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EA5" w:rsidRPr="00DF0C85" w:rsidRDefault="00E41EA5" w:rsidP="00FA74EF">
      <w:pPr>
        <w:pStyle w:val="a7"/>
        <w:spacing w:line="276" w:lineRule="auto"/>
        <w:ind w:firstLine="284"/>
        <w:jc w:val="both"/>
        <w:rPr>
          <w:rFonts w:ascii="Times New Roman_tt" w:hAnsi="Times New Roman_tt" w:cs="Times New Roman_tt"/>
        </w:rPr>
      </w:pPr>
    </w:p>
    <w:tbl>
      <w:tblPr>
        <w:tblpPr w:leftFromText="180" w:rightFromText="180" w:bottomFromText="160" w:vertAnchor="text" w:horzAnchor="margin" w:tblpY="181"/>
        <w:tblW w:w="10080" w:type="dxa"/>
        <w:tblLayout w:type="fixed"/>
        <w:tblLook w:val="04A0" w:firstRow="1" w:lastRow="0" w:firstColumn="1" w:lastColumn="0" w:noHBand="0" w:noVBand="1"/>
      </w:tblPr>
      <w:tblGrid>
        <w:gridCol w:w="1980"/>
        <w:gridCol w:w="3060"/>
        <w:gridCol w:w="3240"/>
        <w:gridCol w:w="1800"/>
      </w:tblGrid>
      <w:tr w:rsidR="00960672" w:rsidRPr="00DF0C85" w:rsidTr="00C4723D">
        <w:tc>
          <w:tcPr>
            <w:tcW w:w="1980" w:type="dxa"/>
          </w:tcPr>
          <w:p w:rsidR="00960672" w:rsidRPr="00DF0C85" w:rsidRDefault="00960672" w:rsidP="00FA74EF">
            <w:pPr>
              <w:spacing w:line="256" w:lineRule="auto"/>
              <w:ind w:firstLine="284"/>
              <w:jc w:val="both"/>
              <w:rPr>
                <w:rFonts w:ascii="Times New Roman_tt" w:eastAsia="Times New Roman" w:hAnsi="Times New Roman_tt" w:cs="Times New Roman_tt"/>
                <w:color w:val="000000"/>
                <w:sz w:val="24"/>
                <w:szCs w:val="24"/>
              </w:rPr>
            </w:pPr>
          </w:p>
          <w:p w:rsidR="00960672" w:rsidRPr="00DF0C85" w:rsidRDefault="00960672" w:rsidP="00FA74EF">
            <w:pPr>
              <w:spacing w:line="256" w:lineRule="auto"/>
              <w:ind w:firstLine="284"/>
              <w:jc w:val="both"/>
              <w:rPr>
                <w:rFonts w:ascii="Times New Roman_tt" w:eastAsia="Times New Roman" w:hAnsi="Times New Roman_tt" w:cs="Times New Roman_tt"/>
                <w:color w:val="000000"/>
                <w:sz w:val="24"/>
                <w:szCs w:val="24"/>
              </w:rPr>
            </w:pPr>
          </w:p>
          <w:p w:rsidR="00960672" w:rsidRPr="00DF0C85" w:rsidRDefault="00960672" w:rsidP="00FA74EF">
            <w:pPr>
              <w:spacing w:line="256" w:lineRule="auto"/>
              <w:ind w:firstLine="284"/>
              <w:jc w:val="both"/>
              <w:rPr>
                <w:rFonts w:ascii="Times New Roman_tt" w:eastAsia="Times New Roman" w:hAnsi="Times New Roman_tt" w:cs="Times New Roman_tt"/>
                <w:color w:val="000000"/>
                <w:sz w:val="24"/>
                <w:szCs w:val="24"/>
              </w:rPr>
            </w:pPr>
          </w:p>
          <w:p w:rsidR="00960672" w:rsidRPr="00DF0C85" w:rsidRDefault="00960672" w:rsidP="00FA74EF">
            <w:pPr>
              <w:spacing w:line="256" w:lineRule="auto"/>
              <w:ind w:firstLine="284"/>
              <w:jc w:val="both"/>
              <w:rPr>
                <w:rFonts w:ascii="Times New Roman_tt" w:eastAsia="Times New Roman" w:hAnsi="Times New Roman_tt" w:cs="Times New Roman_tt"/>
                <w:color w:val="000000"/>
                <w:sz w:val="24"/>
                <w:szCs w:val="24"/>
              </w:rPr>
            </w:pPr>
            <w:r w:rsidRPr="00DF0C85">
              <w:rPr>
                <w:rFonts w:ascii="Times New Roman_tt" w:eastAsia="Times New Roman" w:hAnsi="Times New Roman_tt" w:cs="Times New Roman_tt"/>
                <w:noProof/>
                <w:color w:val="110EA7"/>
                <w:sz w:val="24"/>
                <w:szCs w:val="24"/>
                <w:lang w:val="ru-RU"/>
              </w:rPr>
              <w:drawing>
                <wp:inline distT="0" distB="0" distL="0" distR="0" wp14:anchorId="77BF9ABC" wp14:editId="0CA00540">
                  <wp:extent cx="828675" cy="847725"/>
                  <wp:effectExtent l="0" t="0" r="9525" b="9525"/>
                  <wp:docPr id="5" name="Рисунок 5" descr="http://www.cap.ru/home/000/gerb-chc.jp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p.ru/home/000/gerb-chc.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8675" cy="847725"/>
                          </a:xfrm>
                          <a:prstGeom prst="rect">
                            <a:avLst/>
                          </a:prstGeom>
                          <a:noFill/>
                          <a:ln>
                            <a:noFill/>
                          </a:ln>
                        </pic:spPr>
                      </pic:pic>
                    </a:graphicData>
                  </a:graphic>
                </wp:inline>
              </w:drawing>
            </w:r>
          </w:p>
          <w:p w:rsidR="00960672" w:rsidRPr="00DF0C85" w:rsidRDefault="00960672" w:rsidP="00FA74EF">
            <w:pPr>
              <w:spacing w:line="256" w:lineRule="auto"/>
              <w:ind w:firstLine="284"/>
              <w:jc w:val="both"/>
              <w:rPr>
                <w:rFonts w:ascii="Times New Roman_tt" w:eastAsia="Times New Roman" w:hAnsi="Times New Roman_tt" w:cs="Times New Roman_tt"/>
                <w:color w:val="000000"/>
                <w:sz w:val="24"/>
                <w:szCs w:val="24"/>
              </w:rPr>
            </w:pPr>
          </w:p>
          <w:p w:rsidR="00960672" w:rsidRPr="00DF0C85" w:rsidRDefault="00960672" w:rsidP="00FA74EF">
            <w:pPr>
              <w:spacing w:line="256" w:lineRule="auto"/>
              <w:ind w:firstLine="284"/>
              <w:jc w:val="both"/>
              <w:rPr>
                <w:rFonts w:ascii="Times New Roman_tt" w:eastAsia="Times New Roman" w:hAnsi="Times New Roman_tt" w:cs="Times New Roman_tt"/>
                <w:sz w:val="24"/>
                <w:szCs w:val="24"/>
              </w:rPr>
            </w:pPr>
          </w:p>
        </w:tc>
        <w:tc>
          <w:tcPr>
            <w:tcW w:w="3060" w:type="dxa"/>
          </w:tcPr>
          <w:p w:rsidR="00960672" w:rsidRPr="00DF0C85" w:rsidRDefault="00960672" w:rsidP="00FA74EF">
            <w:pPr>
              <w:spacing w:line="256" w:lineRule="auto"/>
              <w:ind w:firstLine="284"/>
              <w:jc w:val="both"/>
              <w:rPr>
                <w:rFonts w:ascii="Times New Roman_tt" w:eastAsia="Times New Roman" w:hAnsi="Times New Roman_tt" w:cs="Times New Roman_tt"/>
                <w:sz w:val="24"/>
                <w:szCs w:val="24"/>
              </w:rPr>
            </w:pPr>
          </w:p>
          <w:p w:rsidR="00960672" w:rsidRPr="00DF0C85" w:rsidRDefault="00960672" w:rsidP="00FA74EF">
            <w:pPr>
              <w:autoSpaceDE w:val="0"/>
              <w:autoSpaceDN w:val="0"/>
              <w:adjustRightInd w:val="0"/>
              <w:spacing w:line="256" w:lineRule="auto"/>
              <w:ind w:firstLine="284"/>
              <w:jc w:val="both"/>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 xml:space="preserve">Чăваш Республикинчи </w:t>
            </w:r>
            <w:r w:rsidRPr="00DF0C85">
              <w:rPr>
                <w:rFonts w:ascii="Times New Roman_tt" w:eastAsia="Times New Roman" w:hAnsi="Times New Roman_tt" w:cs="Times New Roman_tt"/>
                <w:vanish/>
                <w:sz w:val="24"/>
                <w:szCs w:val="24"/>
              </w:rPr>
              <w:t>ваш Республикинчи Патаръел районен «Патаръел</w:t>
            </w:r>
            <w:r w:rsidRPr="00DF0C85">
              <w:rPr>
                <w:rFonts w:ascii="Times New Roman_tt" w:eastAsia="Times New Roman" w:hAnsi="Times New Roman_tt" w:cs="Times New Roman_tt"/>
                <w:sz w:val="24"/>
                <w:szCs w:val="24"/>
              </w:rPr>
              <w:t xml:space="preserve"> Патăръел муниципаллă округĕн «Тури Ту</w:t>
            </w:r>
            <w:r w:rsidRPr="00DF0C85">
              <w:rPr>
                <w:rFonts w:ascii="Times New Roman_tt" w:eastAsia="Times New Roman" w:hAnsi="Times New Roman_tt" w:cs="Times New Roman_tt"/>
                <w:color w:val="000000"/>
                <w:sz w:val="24"/>
                <w:szCs w:val="24"/>
              </w:rPr>
              <w:t>ç</w:t>
            </w:r>
            <w:r w:rsidRPr="00DF0C85">
              <w:rPr>
                <w:rFonts w:ascii="Times New Roman_tt" w:eastAsia="Times New Roman" w:hAnsi="Times New Roman_tt" w:cs="Times New Roman_tt"/>
                <w:sz w:val="24"/>
                <w:szCs w:val="24"/>
              </w:rPr>
              <w:t>ари пĕтĕмĕшле пĕлÿ паракан вăтам шкул»</w:t>
            </w:r>
          </w:p>
          <w:p w:rsidR="00960672" w:rsidRPr="00DF0C85" w:rsidRDefault="00960672" w:rsidP="00FA74EF">
            <w:pPr>
              <w:autoSpaceDE w:val="0"/>
              <w:autoSpaceDN w:val="0"/>
              <w:adjustRightInd w:val="0"/>
              <w:spacing w:line="256" w:lineRule="auto"/>
              <w:ind w:firstLine="284"/>
              <w:jc w:val="both"/>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муниципалитетăн  пĕтĕмĕшле вĕренÿ бюджет учрежденийĕ.</w:t>
            </w:r>
          </w:p>
          <w:p w:rsidR="00960672" w:rsidRPr="00DF0C85" w:rsidRDefault="00960672" w:rsidP="00FA74EF">
            <w:pPr>
              <w:spacing w:line="256" w:lineRule="auto"/>
              <w:ind w:firstLine="284"/>
              <w:jc w:val="both"/>
              <w:rPr>
                <w:rFonts w:ascii="Times New Roman_tt" w:eastAsia="Times New Roman" w:hAnsi="Times New Roman_tt" w:cs="Times New Roman_tt"/>
                <w:sz w:val="24"/>
                <w:szCs w:val="24"/>
              </w:rPr>
            </w:pPr>
          </w:p>
        </w:tc>
        <w:tc>
          <w:tcPr>
            <w:tcW w:w="3240" w:type="dxa"/>
            <w:hideMark/>
          </w:tcPr>
          <w:p w:rsidR="00960672" w:rsidRPr="00DF0C85" w:rsidRDefault="00960672" w:rsidP="00FA74EF">
            <w:pPr>
              <w:spacing w:before="240" w:after="60" w:line="256" w:lineRule="auto"/>
              <w:ind w:left="97" w:firstLine="284"/>
              <w:jc w:val="both"/>
              <w:outlineLvl w:val="7"/>
              <w:rPr>
                <w:rFonts w:ascii="Times New Roman_tt" w:eastAsia="Times New Roman" w:hAnsi="Times New Roman_tt" w:cs="Times New Roman_tt"/>
                <w:iCs/>
                <w:sz w:val="24"/>
                <w:szCs w:val="24"/>
              </w:rPr>
            </w:pPr>
            <w:r w:rsidRPr="00DF0C85">
              <w:rPr>
                <w:rFonts w:ascii="Times New Roman_tt" w:eastAsia="Times New Roman" w:hAnsi="Times New Roman_tt" w:cs="Times New Roman_tt"/>
                <w:iCs/>
                <w:sz w:val="24"/>
                <w:szCs w:val="24"/>
              </w:rPr>
              <w:t>Муниципальное бюджетное общеобразовательное учреждение «Тойсинская средняя общеобразовательная школа» Батыревского муниципального округа Чувашской Республики</w:t>
            </w:r>
          </w:p>
        </w:tc>
        <w:tc>
          <w:tcPr>
            <w:tcW w:w="1800" w:type="dxa"/>
          </w:tcPr>
          <w:p w:rsidR="00960672" w:rsidRPr="00DF0C85" w:rsidRDefault="00960672" w:rsidP="00FA74EF">
            <w:pPr>
              <w:spacing w:line="256" w:lineRule="auto"/>
              <w:ind w:firstLine="284"/>
              <w:jc w:val="both"/>
              <w:rPr>
                <w:rFonts w:ascii="Times New Roman_tt" w:eastAsia="Times New Roman" w:hAnsi="Times New Roman_tt" w:cs="Times New Roman_tt"/>
                <w:iCs/>
                <w:sz w:val="24"/>
                <w:szCs w:val="24"/>
              </w:rPr>
            </w:pPr>
          </w:p>
          <w:p w:rsidR="00960672" w:rsidRPr="00DF0C85" w:rsidRDefault="00960672" w:rsidP="00FA74EF">
            <w:pPr>
              <w:spacing w:line="256" w:lineRule="auto"/>
              <w:ind w:firstLine="284"/>
              <w:jc w:val="both"/>
              <w:rPr>
                <w:rFonts w:ascii="Times New Roman_tt" w:eastAsia="Times New Roman" w:hAnsi="Times New Roman_tt" w:cs="Times New Roman_tt"/>
                <w:sz w:val="24"/>
                <w:szCs w:val="24"/>
              </w:rPr>
            </w:pPr>
          </w:p>
          <w:p w:rsidR="00960672" w:rsidRPr="00DF0C85" w:rsidRDefault="00960672" w:rsidP="00FA74EF">
            <w:pPr>
              <w:spacing w:line="256" w:lineRule="auto"/>
              <w:ind w:firstLine="284"/>
              <w:jc w:val="both"/>
              <w:rPr>
                <w:rFonts w:ascii="Times New Roman_tt" w:eastAsia="Times New Roman" w:hAnsi="Times New Roman_tt" w:cs="Times New Roman_tt"/>
                <w:sz w:val="24"/>
                <w:szCs w:val="24"/>
              </w:rPr>
            </w:pPr>
            <w:r w:rsidRPr="00DF0C85">
              <w:rPr>
                <w:rFonts w:ascii="Times New Roman_tt" w:eastAsia="Times New Roman" w:hAnsi="Times New Roman_tt" w:cs="Times New Roman_tt"/>
                <w:noProof/>
                <w:color w:val="110EA7"/>
                <w:sz w:val="24"/>
                <w:szCs w:val="24"/>
                <w:lang w:val="ru-RU"/>
              </w:rPr>
              <w:drawing>
                <wp:inline distT="0" distB="0" distL="0" distR="0" wp14:anchorId="71F631E7" wp14:editId="0CE559F7">
                  <wp:extent cx="876300" cy="933450"/>
                  <wp:effectExtent l="0" t="0" r="0" b="0"/>
                  <wp:docPr id="2" name="Рисунок 2" descr="http://img1.liveinternet.ru/images/attach/c/0/63/41/63041695_1282485343_681021_normal_700.jp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1.liveinternet.ru/images/attach/c/0/63/41/63041695_1282485343_681021_normal_700.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876300" cy="933450"/>
                          </a:xfrm>
                          <a:prstGeom prst="rect">
                            <a:avLst/>
                          </a:prstGeom>
                          <a:noFill/>
                          <a:ln>
                            <a:noFill/>
                          </a:ln>
                        </pic:spPr>
                      </pic:pic>
                    </a:graphicData>
                  </a:graphic>
                </wp:inline>
              </w:drawing>
            </w:r>
          </w:p>
        </w:tc>
      </w:tr>
      <w:tr w:rsidR="00960672" w:rsidRPr="00DF0C85" w:rsidTr="00C4723D">
        <w:tc>
          <w:tcPr>
            <w:tcW w:w="1980" w:type="dxa"/>
            <w:hideMark/>
          </w:tcPr>
          <w:p w:rsidR="00960672" w:rsidRPr="00DF0C85" w:rsidRDefault="00960672" w:rsidP="00FA74EF">
            <w:pPr>
              <w:spacing w:line="256" w:lineRule="auto"/>
              <w:ind w:firstLine="284"/>
              <w:jc w:val="both"/>
              <w:rPr>
                <w:rFonts w:ascii="Times New Roman_tt" w:eastAsia="Times New Roman" w:hAnsi="Times New Roman_tt" w:cs="Times New Roman_tt"/>
                <w:color w:val="000000"/>
                <w:sz w:val="24"/>
                <w:szCs w:val="24"/>
              </w:rPr>
            </w:pPr>
            <w:r w:rsidRPr="00DF0C85">
              <w:rPr>
                <w:rFonts w:ascii="Times New Roman_tt" w:eastAsia="Times New Roman" w:hAnsi="Times New Roman_tt" w:cs="Times New Roman_tt"/>
                <w:color w:val="000000"/>
                <w:sz w:val="24"/>
                <w:szCs w:val="24"/>
              </w:rPr>
              <w:t xml:space="preserve">Эл.адрес: </w:t>
            </w:r>
          </w:p>
          <w:p w:rsidR="00960672" w:rsidRPr="00DF0C85" w:rsidRDefault="00344D6F" w:rsidP="00FA74EF">
            <w:pPr>
              <w:spacing w:line="256" w:lineRule="auto"/>
              <w:ind w:firstLine="284"/>
              <w:jc w:val="both"/>
              <w:rPr>
                <w:rFonts w:ascii="Times New Roman_tt" w:eastAsia="Times New Roman" w:hAnsi="Times New Roman_tt" w:cs="Times New Roman_tt"/>
                <w:sz w:val="24"/>
                <w:szCs w:val="24"/>
              </w:rPr>
            </w:pPr>
            <w:hyperlink r:id="rId14" w:history="1">
              <w:r w:rsidR="00960672" w:rsidRPr="00DF0C85">
                <w:rPr>
                  <w:rFonts w:ascii="Times New Roman_tt" w:eastAsia="Times New Roman" w:hAnsi="Times New Roman_tt" w:cs="Times New Roman_tt"/>
                  <w:color w:val="0563C1"/>
                  <w:sz w:val="24"/>
                  <w:szCs w:val="24"/>
                  <w:u w:val="single"/>
                  <w:lang w:val="en-US"/>
                </w:rPr>
                <w:t>petr</w:t>
              </w:r>
              <w:r w:rsidR="00960672" w:rsidRPr="00DF0C85">
                <w:rPr>
                  <w:rFonts w:ascii="Times New Roman_tt" w:eastAsia="Times New Roman" w:hAnsi="Times New Roman_tt" w:cs="Times New Roman_tt"/>
                  <w:color w:val="0563C1"/>
                  <w:sz w:val="24"/>
                  <w:szCs w:val="24"/>
                  <w:u w:val="single"/>
                </w:rPr>
                <w:t>.</w:t>
              </w:r>
              <w:r w:rsidR="00960672" w:rsidRPr="00DF0C85">
                <w:rPr>
                  <w:rFonts w:ascii="Times New Roman_tt" w:eastAsia="Times New Roman" w:hAnsi="Times New Roman_tt" w:cs="Times New Roman_tt"/>
                  <w:color w:val="0563C1"/>
                  <w:sz w:val="24"/>
                  <w:szCs w:val="24"/>
                  <w:u w:val="single"/>
                  <w:lang w:val="en-US"/>
                </w:rPr>
                <w:t>shashkin</w:t>
              </w:r>
              <w:r w:rsidR="00960672" w:rsidRPr="00DF0C85">
                <w:rPr>
                  <w:rFonts w:ascii="Times New Roman_tt" w:eastAsia="Times New Roman" w:hAnsi="Times New Roman_tt" w:cs="Times New Roman_tt"/>
                  <w:color w:val="0563C1"/>
                  <w:sz w:val="24"/>
                  <w:szCs w:val="24"/>
                  <w:u w:val="single"/>
                </w:rPr>
                <w:t xml:space="preserve">68@  </w:t>
              </w:r>
              <w:r w:rsidR="00960672" w:rsidRPr="00DF0C85">
                <w:rPr>
                  <w:rFonts w:ascii="Times New Roman_tt" w:eastAsia="Times New Roman" w:hAnsi="Times New Roman_tt" w:cs="Times New Roman_tt"/>
                  <w:color w:val="0563C1"/>
                  <w:sz w:val="24"/>
                  <w:szCs w:val="24"/>
                  <w:u w:val="single"/>
                  <w:lang w:val="en-US"/>
                </w:rPr>
                <w:t>yand</w:t>
              </w:r>
              <w:r w:rsidR="00960672" w:rsidRPr="00DF0C85">
                <w:rPr>
                  <w:rFonts w:ascii="Times New Roman_tt" w:eastAsia="Times New Roman" w:hAnsi="Times New Roman_tt" w:cs="Times New Roman_tt"/>
                  <w:color w:val="0563C1"/>
                  <w:sz w:val="24"/>
                  <w:szCs w:val="24"/>
                  <w:u w:val="single"/>
                </w:rPr>
                <w:t>е</w:t>
              </w:r>
              <w:r w:rsidR="00960672" w:rsidRPr="00DF0C85">
                <w:rPr>
                  <w:rFonts w:ascii="Times New Roman_tt" w:eastAsia="Times New Roman" w:hAnsi="Times New Roman_tt" w:cs="Times New Roman_tt"/>
                  <w:color w:val="0563C1"/>
                  <w:sz w:val="24"/>
                  <w:szCs w:val="24"/>
                  <w:u w:val="single"/>
                  <w:lang w:val="en-US"/>
                </w:rPr>
                <w:t>x</w:t>
              </w:r>
              <w:r w:rsidR="00960672" w:rsidRPr="00DF0C85">
                <w:rPr>
                  <w:rFonts w:ascii="Times New Roman_tt" w:eastAsia="Times New Roman" w:hAnsi="Times New Roman_tt" w:cs="Times New Roman_tt"/>
                  <w:color w:val="0563C1"/>
                  <w:sz w:val="24"/>
                  <w:szCs w:val="24"/>
                  <w:u w:val="single"/>
                </w:rPr>
                <w:t>.</w:t>
              </w:r>
              <w:r w:rsidR="00960672" w:rsidRPr="00DF0C85">
                <w:rPr>
                  <w:rFonts w:ascii="Times New Roman_tt" w:eastAsia="Times New Roman" w:hAnsi="Times New Roman_tt" w:cs="Times New Roman_tt"/>
                  <w:color w:val="0563C1"/>
                  <w:sz w:val="24"/>
                  <w:szCs w:val="24"/>
                  <w:u w:val="single"/>
                  <w:lang w:val="en-US"/>
                </w:rPr>
                <w:t>ru</w:t>
              </w:r>
            </w:hyperlink>
            <w:r w:rsidR="00960672" w:rsidRPr="00DF0C85">
              <w:rPr>
                <w:rFonts w:ascii="Times New Roman_tt" w:eastAsia="Times New Roman" w:hAnsi="Times New Roman_tt" w:cs="Times New Roman_tt"/>
                <w:sz w:val="24"/>
                <w:szCs w:val="24"/>
              </w:rPr>
              <w:t>;</w:t>
            </w:r>
          </w:p>
          <w:p w:rsidR="00960672" w:rsidRPr="00DF0C85" w:rsidRDefault="00960672" w:rsidP="00FA74EF">
            <w:pPr>
              <w:spacing w:line="256" w:lineRule="auto"/>
              <w:ind w:firstLine="284"/>
              <w:jc w:val="both"/>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lang w:val="en-US"/>
              </w:rPr>
              <w:t>sh</w:t>
            </w:r>
            <w:r w:rsidRPr="00DF0C85">
              <w:rPr>
                <w:rFonts w:ascii="Times New Roman_tt" w:eastAsia="Times New Roman" w:hAnsi="Times New Roman_tt" w:cs="Times New Roman_tt"/>
                <w:sz w:val="24"/>
                <w:szCs w:val="24"/>
              </w:rPr>
              <w:t>_</w:t>
            </w:r>
            <w:r w:rsidRPr="00DF0C85">
              <w:rPr>
                <w:rFonts w:ascii="Times New Roman_tt" w:eastAsia="Times New Roman" w:hAnsi="Times New Roman_tt" w:cs="Times New Roman_tt"/>
                <w:sz w:val="24"/>
                <w:szCs w:val="24"/>
                <w:lang w:val="en-US"/>
              </w:rPr>
              <w:t>rbatyr</w:t>
            </w:r>
            <w:r w:rsidRPr="00DF0C85">
              <w:rPr>
                <w:rFonts w:ascii="Times New Roman_tt" w:eastAsia="Times New Roman" w:hAnsi="Times New Roman_tt" w:cs="Times New Roman_tt"/>
                <w:sz w:val="24"/>
                <w:szCs w:val="24"/>
              </w:rPr>
              <w:t>1@</w:t>
            </w:r>
            <w:r w:rsidRPr="00DF0C85">
              <w:rPr>
                <w:rFonts w:ascii="Times New Roman_tt" w:eastAsia="Times New Roman" w:hAnsi="Times New Roman_tt" w:cs="Times New Roman_tt"/>
                <w:sz w:val="24"/>
                <w:szCs w:val="24"/>
                <w:lang w:val="en-US"/>
              </w:rPr>
              <w:t>rchuv</w:t>
            </w:r>
            <w:r w:rsidRPr="00DF0C85">
              <w:rPr>
                <w:rFonts w:ascii="Times New Roman_tt" w:eastAsia="Times New Roman" w:hAnsi="Times New Roman_tt" w:cs="Times New Roman_tt"/>
                <w:sz w:val="24"/>
                <w:szCs w:val="24"/>
              </w:rPr>
              <w:t>.</w:t>
            </w:r>
            <w:r w:rsidRPr="00DF0C85">
              <w:rPr>
                <w:rFonts w:ascii="Times New Roman_tt" w:eastAsia="Times New Roman" w:hAnsi="Times New Roman_tt" w:cs="Times New Roman_tt"/>
                <w:sz w:val="24"/>
                <w:szCs w:val="24"/>
                <w:lang w:val="en-US"/>
              </w:rPr>
              <w:t>ru</w:t>
            </w:r>
          </w:p>
        </w:tc>
        <w:tc>
          <w:tcPr>
            <w:tcW w:w="6300" w:type="dxa"/>
            <w:gridSpan w:val="2"/>
          </w:tcPr>
          <w:p w:rsidR="00960672" w:rsidRPr="00DF0C85" w:rsidRDefault="00960672" w:rsidP="00FA74EF">
            <w:pPr>
              <w:spacing w:line="256" w:lineRule="auto"/>
              <w:ind w:firstLine="284"/>
              <w:jc w:val="both"/>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Адрес: 429354, Чувашская Республика, Батыревский район, с. Тойси, ул. Школьная, д. 5</w:t>
            </w:r>
          </w:p>
          <w:p w:rsidR="00960672" w:rsidRPr="00DF0C85" w:rsidRDefault="00960672" w:rsidP="00FA74EF">
            <w:pPr>
              <w:spacing w:line="256" w:lineRule="auto"/>
              <w:ind w:firstLine="284"/>
              <w:jc w:val="both"/>
              <w:rPr>
                <w:rFonts w:ascii="Times New Roman_tt" w:eastAsia="Times New Roman" w:hAnsi="Times New Roman_tt" w:cs="Times New Roman_tt"/>
                <w:sz w:val="24"/>
                <w:szCs w:val="24"/>
              </w:rPr>
            </w:pPr>
          </w:p>
        </w:tc>
        <w:tc>
          <w:tcPr>
            <w:tcW w:w="1800" w:type="dxa"/>
          </w:tcPr>
          <w:p w:rsidR="00960672" w:rsidRPr="00DF0C85" w:rsidRDefault="00960672" w:rsidP="00FA74EF">
            <w:pPr>
              <w:spacing w:line="256" w:lineRule="auto"/>
              <w:ind w:firstLine="284"/>
              <w:jc w:val="both"/>
              <w:rPr>
                <w:rFonts w:ascii="Times New Roman_tt" w:eastAsia="Times New Roman" w:hAnsi="Times New Roman_tt" w:cs="Times New Roman_tt"/>
                <w:iCs/>
                <w:sz w:val="24"/>
                <w:szCs w:val="24"/>
              </w:rPr>
            </w:pPr>
            <w:r w:rsidRPr="00DF0C85">
              <w:rPr>
                <w:rFonts w:ascii="Times New Roman_tt" w:eastAsia="Times New Roman" w:hAnsi="Times New Roman_tt" w:cs="Times New Roman_tt"/>
                <w:iCs/>
                <w:sz w:val="24"/>
                <w:szCs w:val="24"/>
              </w:rPr>
              <w:t>Телефон: 8(83532)69099</w:t>
            </w:r>
          </w:p>
          <w:p w:rsidR="00960672" w:rsidRPr="00DF0C85" w:rsidRDefault="00960672" w:rsidP="00FA74EF">
            <w:pPr>
              <w:spacing w:line="256" w:lineRule="auto"/>
              <w:ind w:firstLine="284"/>
              <w:jc w:val="both"/>
              <w:rPr>
                <w:rFonts w:ascii="Times New Roman_tt" w:eastAsia="Times New Roman" w:hAnsi="Times New Roman_tt" w:cs="Times New Roman_tt"/>
                <w:iCs/>
                <w:sz w:val="24"/>
                <w:szCs w:val="24"/>
              </w:rPr>
            </w:pPr>
          </w:p>
        </w:tc>
      </w:tr>
    </w:tbl>
    <w:p w:rsidR="00E41EA5" w:rsidRDefault="00E41EA5" w:rsidP="00FA74EF">
      <w:pPr>
        <w:pStyle w:val="a7"/>
        <w:spacing w:line="276" w:lineRule="auto"/>
        <w:ind w:firstLine="284"/>
        <w:jc w:val="both"/>
        <w:rPr>
          <w:rFonts w:ascii="Times New Roman_tt" w:hAnsi="Times New Roman_tt" w:cs="Times New Roman_tt"/>
        </w:rPr>
      </w:pPr>
    </w:p>
    <w:p w:rsidR="00396A5E" w:rsidRDefault="00396A5E" w:rsidP="00FA74EF">
      <w:pPr>
        <w:pStyle w:val="a7"/>
        <w:spacing w:line="276" w:lineRule="auto"/>
        <w:ind w:firstLine="284"/>
        <w:jc w:val="both"/>
        <w:rPr>
          <w:rFonts w:ascii="Times New Roman_tt" w:hAnsi="Times New Roman_tt" w:cs="Times New Roman_tt"/>
        </w:rPr>
      </w:pPr>
    </w:p>
    <w:p w:rsidR="00396A5E" w:rsidRDefault="00396A5E" w:rsidP="00FA74EF">
      <w:pPr>
        <w:pStyle w:val="a7"/>
        <w:spacing w:line="276" w:lineRule="auto"/>
        <w:ind w:firstLine="284"/>
        <w:jc w:val="both"/>
        <w:rPr>
          <w:rFonts w:ascii="Times New Roman_tt" w:hAnsi="Times New Roman_tt" w:cs="Times New Roman_tt"/>
        </w:rPr>
      </w:pPr>
    </w:p>
    <w:p w:rsidR="00396A5E" w:rsidRDefault="00396A5E" w:rsidP="00FA74EF">
      <w:pPr>
        <w:pStyle w:val="a7"/>
        <w:spacing w:line="276" w:lineRule="auto"/>
        <w:ind w:firstLine="284"/>
        <w:jc w:val="both"/>
        <w:rPr>
          <w:rFonts w:ascii="Times New Roman_tt" w:hAnsi="Times New Roman_tt" w:cs="Times New Roman_tt"/>
        </w:rPr>
      </w:pPr>
    </w:p>
    <w:p w:rsidR="00396A5E" w:rsidRDefault="00396A5E" w:rsidP="00FA74EF">
      <w:pPr>
        <w:pStyle w:val="a7"/>
        <w:spacing w:line="276" w:lineRule="auto"/>
        <w:ind w:firstLine="284"/>
        <w:jc w:val="both"/>
        <w:rPr>
          <w:rFonts w:ascii="Times New Roman_tt" w:hAnsi="Times New Roman_tt" w:cs="Times New Roman_tt"/>
        </w:rPr>
      </w:pPr>
    </w:p>
    <w:p w:rsidR="00396A5E" w:rsidRDefault="00396A5E" w:rsidP="00FA74EF">
      <w:pPr>
        <w:pStyle w:val="a7"/>
        <w:spacing w:line="276" w:lineRule="auto"/>
        <w:ind w:firstLine="284"/>
        <w:jc w:val="both"/>
        <w:rPr>
          <w:rFonts w:ascii="Times New Roman_tt" w:hAnsi="Times New Roman_tt" w:cs="Times New Roman_tt"/>
        </w:rPr>
      </w:pPr>
    </w:p>
    <w:p w:rsidR="00396A5E" w:rsidRPr="00DF0C85" w:rsidRDefault="00396A5E" w:rsidP="00FA74EF">
      <w:pPr>
        <w:pStyle w:val="a7"/>
        <w:spacing w:line="276" w:lineRule="auto"/>
        <w:ind w:firstLine="284"/>
        <w:jc w:val="both"/>
        <w:rPr>
          <w:rFonts w:ascii="Times New Roman_tt" w:hAnsi="Times New Roman_tt" w:cs="Times New Roman_tt"/>
        </w:rPr>
      </w:pPr>
    </w:p>
    <w:p w:rsidR="00E41EA5" w:rsidRPr="00396A5E" w:rsidRDefault="00E41EA5" w:rsidP="00FA74EF">
      <w:pPr>
        <w:ind w:firstLine="284"/>
        <w:jc w:val="center"/>
        <w:rPr>
          <w:rFonts w:ascii="Times New Roman_tt" w:eastAsia="Times New Roman" w:hAnsi="Times New Roman_tt" w:cs="Times New Roman_tt"/>
          <w:b/>
          <w:bCs/>
          <w:sz w:val="52"/>
          <w:szCs w:val="52"/>
        </w:rPr>
      </w:pPr>
    </w:p>
    <w:p w:rsidR="00EF3B60" w:rsidRPr="00396A5E" w:rsidRDefault="00E41EA5" w:rsidP="00FA74EF">
      <w:pPr>
        <w:ind w:firstLine="284"/>
        <w:jc w:val="center"/>
        <w:rPr>
          <w:rFonts w:ascii="Times New Roman_tt" w:eastAsia="Times New Roman" w:hAnsi="Times New Roman_tt" w:cs="Times New Roman_tt"/>
          <w:b/>
          <w:bCs/>
          <w:sz w:val="52"/>
          <w:szCs w:val="52"/>
        </w:rPr>
      </w:pPr>
      <w:r w:rsidRPr="00396A5E">
        <w:rPr>
          <w:rFonts w:ascii="Times New Roman_tt" w:eastAsia="Times New Roman" w:hAnsi="Times New Roman_tt" w:cs="Times New Roman_tt"/>
          <w:b/>
          <w:bCs/>
          <w:sz w:val="52"/>
          <w:szCs w:val="52"/>
        </w:rPr>
        <w:t>ОТЧЕТ</w:t>
      </w:r>
    </w:p>
    <w:p w:rsidR="00E41EA5" w:rsidRPr="00396A5E" w:rsidRDefault="00E41EA5" w:rsidP="00FA74EF">
      <w:pPr>
        <w:ind w:firstLine="284"/>
        <w:jc w:val="center"/>
        <w:rPr>
          <w:rFonts w:ascii="Times New Roman_tt" w:eastAsia="Times New Roman" w:hAnsi="Times New Roman_tt" w:cs="Times New Roman_tt"/>
          <w:b/>
          <w:bCs/>
          <w:sz w:val="52"/>
          <w:szCs w:val="52"/>
        </w:rPr>
      </w:pPr>
      <w:r w:rsidRPr="00396A5E">
        <w:rPr>
          <w:rFonts w:ascii="Times New Roman_tt" w:eastAsia="Times New Roman" w:hAnsi="Times New Roman_tt" w:cs="Times New Roman_tt"/>
          <w:b/>
          <w:bCs/>
          <w:sz w:val="52"/>
          <w:szCs w:val="52"/>
        </w:rPr>
        <w:t xml:space="preserve">О </w:t>
      </w:r>
      <w:r w:rsidR="00EF3B60" w:rsidRPr="00396A5E">
        <w:rPr>
          <w:rFonts w:ascii="Times New Roman_tt" w:eastAsia="Times New Roman" w:hAnsi="Times New Roman_tt" w:cs="Times New Roman_tt"/>
          <w:b/>
          <w:bCs/>
          <w:sz w:val="52"/>
          <w:szCs w:val="52"/>
          <w:lang w:val="ru-RU"/>
        </w:rPr>
        <w:t xml:space="preserve">РЕЗУЛЬТАТАХ </w:t>
      </w:r>
      <w:r w:rsidRPr="00396A5E">
        <w:rPr>
          <w:rFonts w:ascii="Times New Roman_tt" w:eastAsia="Times New Roman" w:hAnsi="Times New Roman_tt" w:cs="Times New Roman_tt"/>
          <w:b/>
          <w:bCs/>
          <w:sz w:val="52"/>
          <w:szCs w:val="52"/>
        </w:rPr>
        <w:t>САМООБСЛЕДОВАНИ</w:t>
      </w:r>
      <w:r w:rsidR="00EF3B60" w:rsidRPr="00396A5E">
        <w:rPr>
          <w:rFonts w:ascii="Times New Roman_tt" w:eastAsia="Times New Roman" w:hAnsi="Times New Roman_tt" w:cs="Times New Roman_tt"/>
          <w:b/>
          <w:bCs/>
          <w:sz w:val="52"/>
          <w:szCs w:val="52"/>
          <w:lang w:val="ru-RU"/>
        </w:rPr>
        <w:t>Я</w:t>
      </w:r>
    </w:p>
    <w:p w:rsidR="00E41EA5" w:rsidRPr="00396A5E" w:rsidRDefault="00E41EA5" w:rsidP="00FA74EF">
      <w:pPr>
        <w:pStyle w:val="a7"/>
        <w:spacing w:line="276" w:lineRule="auto"/>
        <w:ind w:firstLine="284"/>
        <w:jc w:val="center"/>
        <w:rPr>
          <w:rFonts w:ascii="Times New Roman_tt" w:hAnsi="Times New Roman_tt" w:cs="Times New Roman_tt"/>
          <w:b/>
          <w:bCs/>
          <w:sz w:val="52"/>
          <w:szCs w:val="52"/>
        </w:rPr>
      </w:pPr>
      <w:r w:rsidRPr="00396A5E">
        <w:rPr>
          <w:rFonts w:ascii="Times New Roman_tt" w:hAnsi="Times New Roman_tt" w:cs="Times New Roman_tt"/>
          <w:b/>
          <w:bCs/>
          <w:sz w:val="52"/>
          <w:szCs w:val="52"/>
        </w:rPr>
        <w:t>за 2022 г</w:t>
      </w:r>
    </w:p>
    <w:p w:rsidR="00E41EA5" w:rsidRPr="00396A5E" w:rsidRDefault="00E41EA5" w:rsidP="00FA74EF">
      <w:pPr>
        <w:pStyle w:val="a7"/>
        <w:spacing w:line="276" w:lineRule="auto"/>
        <w:ind w:firstLine="284"/>
        <w:jc w:val="center"/>
        <w:rPr>
          <w:rFonts w:ascii="Times New Roman_tt" w:hAnsi="Times New Roman_tt" w:cs="Times New Roman_tt"/>
          <w:b/>
          <w:bCs/>
          <w:sz w:val="52"/>
          <w:szCs w:val="52"/>
        </w:rPr>
      </w:pPr>
    </w:p>
    <w:p w:rsidR="00E41EA5" w:rsidRPr="00DF0C85" w:rsidRDefault="00E41EA5" w:rsidP="00FA74EF">
      <w:pPr>
        <w:pStyle w:val="a7"/>
        <w:spacing w:line="276" w:lineRule="auto"/>
        <w:ind w:firstLine="284"/>
        <w:jc w:val="center"/>
        <w:rPr>
          <w:rFonts w:ascii="Times New Roman_tt" w:hAnsi="Times New Roman_tt" w:cs="Times New Roman_tt"/>
          <w:b/>
          <w:bCs/>
        </w:rPr>
      </w:pPr>
    </w:p>
    <w:p w:rsidR="00E41EA5" w:rsidRPr="00DF0C85" w:rsidRDefault="00E41EA5" w:rsidP="00FA74EF">
      <w:pPr>
        <w:pStyle w:val="a7"/>
        <w:spacing w:line="276" w:lineRule="auto"/>
        <w:ind w:firstLine="284"/>
        <w:jc w:val="center"/>
        <w:rPr>
          <w:rFonts w:ascii="Times New Roman_tt" w:hAnsi="Times New Roman_tt" w:cs="Times New Roman_tt"/>
          <w:b/>
          <w:bCs/>
        </w:rPr>
      </w:pPr>
    </w:p>
    <w:p w:rsidR="00E41EA5" w:rsidRPr="00DF0C85" w:rsidRDefault="00E41EA5" w:rsidP="00FA74EF">
      <w:pPr>
        <w:pStyle w:val="a7"/>
        <w:spacing w:line="276" w:lineRule="auto"/>
        <w:ind w:firstLine="284"/>
        <w:jc w:val="center"/>
        <w:rPr>
          <w:rFonts w:ascii="Times New Roman_tt" w:hAnsi="Times New Roman_tt" w:cs="Times New Roman_tt"/>
          <w:b/>
          <w:bCs/>
        </w:rPr>
      </w:pPr>
    </w:p>
    <w:p w:rsidR="00E41EA5" w:rsidRPr="00DF0C85" w:rsidRDefault="00E41EA5" w:rsidP="00FA74EF">
      <w:pPr>
        <w:pStyle w:val="a7"/>
        <w:spacing w:line="276" w:lineRule="auto"/>
        <w:ind w:firstLine="284"/>
        <w:jc w:val="center"/>
        <w:rPr>
          <w:rFonts w:ascii="Times New Roman_tt" w:hAnsi="Times New Roman_tt" w:cs="Times New Roman_tt"/>
          <w:b/>
          <w:bCs/>
        </w:rPr>
      </w:pPr>
    </w:p>
    <w:p w:rsidR="00396A5E" w:rsidRDefault="00396A5E" w:rsidP="00FA74EF">
      <w:pPr>
        <w:pStyle w:val="a7"/>
        <w:spacing w:line="276" w:lineRule="auto"/>
        <w:ind w:firstLine="284"/>
        <w:jc w:val="center"/>
        <w:rPr>
          <w:rFonts w:ascii="Times New Roman_tt" w:hAnsi="Times New Roman_tt" w:cs="Times New Roman_tt"/>
          <w:b/>
          <w:bCs/>
        </w:rPr>
      </w:pPr>
    </w:p>
    <w:p w:rsidR="00396A5E" w:rsidRPr="00DF0C85" w:rsidRDefault="00396A5E" w:rsidP="00FA74EF">
      <w:pPr>
        <w:pStyle w:val="a7"/>
        <w:spacing w:line="276" w:lineRule="auto"/>
        <w:ind w:firstLine="284"/>
        <w:jc w:val="center"/>
        <w:rPr>
          <w:rFonts w:ascii="Times New Roman_tt" w:hAnsi="Times New Roman_tt" w:cs="Times New Roman_tt"/>
          <w:b/>
          <w:bCs/>
        </w:rPr>
      </w:pPr>
    </w:p>
    <w:p w:rsidR="00E41EA5" w:rsidRPr="00DF0C85" w:rsidRDefault="00E41EA5" w:rsidP="00FA74EF">
      <w:pPr>
        <w:pStyle w:val="a7"/>
        <w:spacing w:line="276" w:lineRule="auto"/>
        <w:ind w:firstLine="284"/>
        <w:jc w:val="center"/>
        <w:rPr>
          <w:rFonts w:ascii="Times New Roman_tt" w:hAnsi="Times New Roman_tt" w:cs="Times New Roman_tt"/>
          <w:b/>
          <w:bCs/>
        </w:rPr>
      </w:pPr>
    </w:p>
    <w:p w:rsidR="00E41EA5" w:rsidRPr="00DF0C85" w:rsidRDefault="00E41EA5" w:rsidP="00FA74EF">
      <w:pPr>
        <w:pStyle w:val="a7"/>
        <w:spacing w:line="276" w:lineRule="auto"/>
        <w:ind w:firstLine="284"/>
        <w:jc w:val="center"/>
        <w:rPr>
          <w:rFonts w:ascii="Times New Roman_tt" w:hAnsi="Times New Roman_tt" w:cs="Times New Roman_tt"/>
          <w:b/>
          <w:bCs/>
        </w:rPr>
      </w:pPr>
    </w:p>
    <w:p w:rsidR="00E41EA5" w:rsidRPr="00DF0C85" w:rsidRDefault="005664D4" w:rsidP="00FA74EF">
      <w:pPr>
        <w:pStyle w:val="a7"/>
        <w:spacing w:line="276" w:lineRule="auto"/>
        <w:ind w:firstLine="284"/>
        <w:jc w:val="center"/>
        <w:rPr>
          <w:rFonts w:ascii="Times New Roman_tt" w:hAnsi="Times New Roman_tt" w:cs="Times New Roman_tt"/>
          <w:b/>
          <w:bCs/>
        </w:rPr>
      </w:pPr>
      <w:r w:rsidRPr="00DF0C85">
        <w:rPr>
          <w:rFonts w:ascii="Times New Roman_tt" w:hAnsi="Times New Roman_tt" w:cs="Times New Roman_tt"/>
          <w:b/>
          <w:bCs/>
        </w:rPr>
        <w:t>Село  Тойси</w:t>
      </w:r>
    </w:p>
    <w:p w:rsidR="00E41EA5" w:rsidRPr="00DF0C85" w:rsidRDefault="00E41EA5" w:rsidP="00FA74EF">
      <w:pPr>
        <w:pStyle w:val="a7"/>
        <w:spacing w:line="276" w:lineRule="auto"/>
        <w:ind w:firstLine="284"/>
        <w:jc w:val="center"/>
        <w:rPr>
          <w:rFonts w:ascii="Times New Roman_tt" w:hAnsi="Times New Roman_tt" w:cs="Times New Roman_tt"/>
        </w:rPr>
      </w:pPr>
      <w:r w:rsidRPr="00DF0C85">
        <w:rPr>
          <w:rFonts w:ascii="Times New Roman_tt" w:hAnsi="Times New Roman_tt" w:cs="Times New Roman_tt"/>
          <w:b/>
          <w:bCs/>
        </w:rPr>
        <w:t>202</w:t>
      </w:r>
      <w:r w:rsidR="00EF3B60" w:rsidRPr="00DF0C85">
        <w:rPr>
          <w:rFonts w:ascii="Times New Roman_tt" w:hAnsi="Times New Roman_tt" w:cs="Times New Roman_tt"/>
          <w:b/>
          <w:bCs/>
        </w:rPr>
        <w:t>3</w:t>
      </w:r>
    </w:p>
    <w:p w:rsidR="00E41EA5" w:rsidRPr="00DF0C85" w:rsidRDefault="00E41EA5" w:rsidP="00FA74EF">
      <w:pPr>
        <w:ind w:firstLine="284"/>
        <w:jc w:val="both"/>
        <w:rPr>
          <w:rFonts w:ascii="Times New Roman_tt" w:eastAsia="Times New Roman" w:hAnsi="Times New Roman_tt" w:cs="Times New Roman_tt"/>
          <w:sz w:val="24"/>
          <w:szCs w:val="24"/>
        </w:rPr>
        <w:sectPr w:rsidR="00E41EA5" w:rsidRPr="00DF0C85" w:rsidSect="00EF3B60">
          <w:footerReference w:type="default" r:id="rId15"/>
          <w:pgSz w:w="11909" w:h="16834"/>
          <w:pgMar w:top="1134" w:right="851" w:bottom="1134" w:left="1134" w:header="720" w:footer="720" w:gutter="0"/>
          <w:pgNumType w:start="1"/>
          <w:cols w:space="720"/>
          <w:titlePg/>
          <w:docGrid w:linePitch="299"/>
        </w:sectPr>
      </w:pPr>
    </w:p>
    <w:p w:rsidR="00E41EA5" w:rsidRPr="00DF0C85" w:rsidRDefault="00E41EA5" w:rsidP="00FA74EF">
      <w:pPr>
        <w:pStyle w:val="1"/>
        <w:spacing w:before="0"/>
        <w:ind w:firstLine="284"/>
        <w:jc w:val="both"/>
        <w:rPr>
          <w:rFonts w:ascii="Times New Roman_tt" w:eastAsia="Times New Roman" w:hAnsi="Times New Roman_tt" w:cs="Times New Roman_tt"/>
          <w:color w:val="auto"/>
          <w:szCs w:val="24"/>
          <w:lang w:val="ru-RU"/>
        </w:rPr>
      </w:pPr>
      <w:bookmarkStart w:id="0" w:name="_Toc129914603"/>
      <w:r w:rsidRPr="00DF0C85">
        <w:rPr>
          <w:rFonts w:ascii="Times New Roman_tt" w:eastAsia="Times New Roman" w:hAnsi="Times New Roman_tt" w:cs="Times New Roman_tt"/>
          <w:color w:val="auto"/>
          <w:szCs w:val="24"/>
        </w:rPr>
        <w:lastRenderedPageBreak/>
        <w:t>1.Введение</w:t>
      </w:r>
      <w:bookmarkEnd w:id="0"/>
    </w:p>
    <w:p w:rsidR="00630499" w:rsidRPr="00DF0C85" w:rsidRDefault="00630499" w:rsidP="00FA74EF">
      <w:pPr>
        <w:ind w:firstLine="284"/>
        <w:jc w:val="both"/>
        <w:rPr>
          <w:rFonts w:ascii="Times New Roman_tt" w:hAnsi="Times New Roman_tt" w:cs="Times New Roman_tt"/>
          <w:sz w:val="24"/>
          <w:szCs w:val="24"/>
          <w:lang w:val="ru-RU"/>
        </w:rPr>
      </w:pPr>
    </w:p>
    <w:p w:rsidR="00E41EA5" w:rsidRPr="00DF0C85" w:rsidRDefault="00E41EA5" w:rsidP="00FA74EF">
      <w:pPr>
        <w:pStyle w:val="2"/>
        <w:spacing w:before="0"/>
        <w:ind w:firstLine="284"/>
        <w:jc w:val="both"/>
        <w:rPr>
          <w:rFonts w:ascii="Times New Roman_tt" w:eastAsia="Times New Roman" w:hAnsi="Times New Roman_tt" w:cs="Times New Roman_tt"/>
          <w:szCs w:val="24"/>
        </w:rPr>
      </w:pPr>
      <w:bookmarkStart w:id="1" w:name="_Toc129914604"/>
      <w:r w:rsidRPr="00DF0C85">
        <w:rPr>
          <w:rFonts w:ascii="Times New Roman_tt" w:eastAsia="Times New Roman" w:hAnsi="Times New Roman_tt" w:cs="Times New Roman_tt"/>
          <w:szCs w:val="24"/>
        </w:rPr>
        <w:t>1.1</w:t>
      </w:r>
      <w:r w:rsidR="00B66131" w:rsidRPr="00DF0C85">
        <w:rPr>
          <w:rFonts w:ascii="Times New Roman_tt" w:eastAsia="Times New Roman" w:hAnsi="Times New Roman_tt" w:cs="Times New Roman_tt"/>
          <w:szCs w:val="24"/>
          <w:lang w:val="ru-RU"/>
        </w:rPr>
        <w:t>.</w:t>
      </w:r>
      <w:r w:rsidRPr="00DF0C85">
        <w:rPr>
          <w:rFonts w:ascii="Times New Roman_tt" w:eastAsia="Times New Roman" w:hAnsi="Times New Roman_tt" w:cs="Times New Roman_tt"/>
          <w:szCs w:val="24"/>
        </w:rPr>
        <w:t xml:space="preserve"> Цели и задачи проведения самообследования</w:t>
      </w:r>
      <w:bookmarkEnd w:id="1"/>
    </w:p>
    <w:p w:rsidR="00E41EA5" w:rsidRPr="00DF0C85" w:rsidRDefault="00E41EA5" w:rsidP="00FA74EF">
      <w:pPr>
        <w:ind w:firstLine="284"/>
        <w:jc w:val="both"/>
        <w:rPr>
          <w:rFonts w:ascii="Times New Roman_tt" w:eastAsia="Times New Roman" w:hAnsi="Times New Roman_tt" w:cs="Times New Roman_tt"/>
          <w:sz w:val="24"/>
          <w:szCs w:val="24"/>
        </w:rPr>
      </w:pPr>
      <w:r w:rsidRPr="00DF0C85">
        <w:rPr>
          <w:rFonts w:ascii="Times New Roman_tt" w:eastAsia="Times New Roman" w:hAnsi="Times New Roman_tt" w:cs="Times New Roman_tt"/>
          <w:b/>
          <w:sz w:val="24"/>
          <w:szCs w:val="24"/>
        </w:rPr>
        <w:t>Цель самообследования</w:t>
      </w:r>
      <w:r w:rsidRPr="00DF0C85">
        <w:rPr>
          <w:rFonts w:ascii="Times New Roman_tt" w:eastAsia="Times New Roman" w:hAnsi="Times New Roman_tt" w:cs="Times New Roman_tt"/>
          <w:sz w:val="24"/>
          <w:szCs w:val="24"/>
        </w:rPr>
        <w:t xml:space="preserve"> – самоанализ и самооценка деятельности </w:t>
      </w:r>
      <w:r w:rsidR="00B75D9F" w:rsidRPr="00DF0C85">
        <w:rPr>
          <w:rFonts w:ascii="Times New Roman_tt" w:eastAsia="Times New Roman" w:hAnsi="Times New Roman_tt" w:cs="Times New Roman_tt"/>
          <w:sz w:val="24"/>
          <w:szCs w:val="24"/>
          <w:lang w:val="ru-RU"/>
        </w:rPr>
        <w:t>МБОУ «Тойсинская СОШ» Батыревского муниципального округа</w:t>
      </w:r>
      <w:r w:rsidRPr="00DF0C85">
        <w:rPr>
          <w:rFonts w:ascii="Times New Roman_tt" w:eastAsia="Times New Roman" w:hAnsi="Times New Roman_tt" w:cs="Times New Roman_tt"/>
          <w:sz w:val="24"/>
          <w:szCs w:val="24"/>
        </w:rPr>
        <w:t xml:space="preserve"> за 2022 год.</w:t>
      </w:r>
    </w:p>
    <w:p w:rsidR="00E41EA5" w:rsidRPr="00DF0C85" w:rsidRDefault="00E41EA5" w:rsidP="00FA74EF">
      <w:pPr>
        <w:ind w:firstLine="284"/>
        <w:jc w:val="both"/>
        <w:rPr>
          <w:rFonts w:ascii="Times New Roman_tt" w:eastAsia="Times New Roman" w:hAnsi="Times New Roman_tt" w:cs="Times New Roman_tt"/>
          <w:b/>
          <w:sz w:val="24"/>
          <w:szCs w:val="24"/>
        </w:rPr>
      </w:pPr>
      <w:r w:rsidRPr="00DF0C85">
        <w:rPr>
          <w:rFonts w:ascii="Times New Roman_tt" w:eastAsia="Times New Roman" w:hAnsi="Times New Roman_tt" w:cs="Times New Roman_tt"/>
          <w:b/>
          <w:sz w:val="24"/>
          <w:szCs w:val="24"/>
        </w:rPr>
        <w:t>Основные задачи самообследования</w:t>
      </w:r>
    </w:p>
    <w:p w:rsidR="00E41EA5" w:rsidRPr="00DF0C85" w:rsidRDefault="00E41EA5" w:rsidP="00FA74EF">
      <w:pPr>
        <w:pStyle w:val="ad"/>
        <w:numPr>
          <w:ilvl w:val="0"/>
          <w:numId w:val="4"/>
        </w:numPr>
        <w:ind w:left="567" w:firstLine="284"/>
        <w:jc w:val="both"/>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Оценка образовательной деятельности и организации учебного процесса.</w:t>
      </w:r>
    </w:p>
    <w:p w:rsidR="00E41EA5" w:rsidRPr="00DF0C85" w:rsidRDefault="00E41EA5" w:rsidP="00FA74EF">
      <w:pPr>
        <w:pStyle w:val="ad"/>
        <w:numPr>
          <w:ilvl w:val="0"/>
          <w:numId w:val="4"/>
        </w:numPr>
        <w:ind w:left="567" w:firstLine="284"/>
        <w:jc w:val="both"/>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Оценка системы управления образовательной деятельности</w:t>
      </w:r>
    </w:p>
    <w:p w:rsidR="00E41EA5" w:rsidRPr="00DF0C85" w:rsidRDefault="00E41EA5" w:rsidP="00FA74EF">
      <w:pPr>
        <w:pStyle w:val="ad"/>
        <w:numPr>
          <w:ilvl w:val="0"/>
          <w:numId w:val="4"/>
        </w:numPr>
        <w:ind w:left="567" w:firstLine="284"/>
        <w:jc w:val="both"/>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Оценка содержания и качества подготовки обучающихся.</w:t>
      </w:r>
    </w:p>
    <w:p w:rsidR="00E41EA5" w:rsidRPr="00DF0C85" w:rsidRDefault="00E41EA5" w:rsidP="00FA74EF">
      <w:pPr>
        <w:pStyle w:val="ad"/>
        <w:numPr>
          <w:ilvl w:val="0"/>
          <w:numId w:val="4"/>
        </w:numPr>
        <w:ind w:left="567" w:firstLine="284"/>
        <w:jc w:val="both"/>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Оценка кадрового обеспечения.</w:t>
      </w:r>
    </w:p>
    <w:p w:rsidR="00E41EA5" w:rsidRPr="00DF0C85" w:rsidRDefault="00E41EA5" w:rsidP="00FA74EF">
      <w:pPr>
        <w:pStyle w:val="ad"/>
        <w:numPr>
          <w:ilvl w:val="0"/>
          <w:numId w:val="4"/>
        </w:numPr>
        <w:ind w:left="567" w:firstLine="284"/>
        <w:jc w:val="both"/>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Оценка качества учебно-методического, библиотечно-информационного обеспечения.</w:t>
      </w:r>
    </w:p>
    <w:p w:rsidR="00E41EA5" w:rsidRPr="00DF0C85" w:rsidRDefault="00E41EA5" w:rsidP="00FA74EF">
      <w:pPr>
        <w:pStyle w:val="ad"/>
        <w:numPr>
          <w:ilvl w:val="0"/>
          <w:numId w:val="4"/>
        </w:numPr>
        <w:ind w:left="567" w:firstLine="284"/>
        <w:jc w:val="both"/>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Оценка качества материально-технической базы.</w:t>
      </w:r>
    </w:p>
    <w:p w:rsidR="00E41EA5" w:rsidRPr="00DF0C85" w:rsidRDefault="00E41EA5" w:rsidP="00FA74EF">
      <w:pPr>
        <w:pStyle w:val="ad"/>
        <w:numPr>
          <w:ilvl w:val="0"/>
          <w:numId w:val="4"/>
        </w:numPr>
        <w:ind w:left="567" w:firstLine="284"/>
        <w:jc w:val="both"/>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Оценка функционирования внутренней системы оценки качества образования.</w:t>
      </w:r>
    </w:p>
    <w:p w:rsidR="00E41EA5" w:rsidRPr="00DF0C85" w:rsidRDefault="00E41EA5" w:rsidP="00FA74EF">
      <w:pPr>
        <w:ind w:firstLine="284"/>
        <w:jc w:val="both"/>
        <w:rPr>
          <w:rFonts w:ascii="Times New Roman_tt" w:eastAsia="Times New Roman" w:hAnsi="Times New Roman_tt" w:cs="Times New Roman_tt"/>
          <w:b/>
          <w:sz w:val="24"/>
          <w:szCs w:val="24"/>
        </w:rPr>
      </w:pPr>
      <w:r w:rsidRPr="00DF0C85">
        <w:rPr>
          <w:rFonts w:ascii="Times New Roman_tt" w:eastAsia="Times New Roman" w:hAnsi="Times New Roman_tt" w:cs="Times New Roman_tt"/>
          <w:b/>
          <w:sz w:val="24"/>
          <w:szCs w:val="24"/>
        </w:rPr>
        <w:t xml:space="preserve"> </w:t>
      </w:r>
    </w:p>
    <w:p w:rsidR="00B75D9F" w:rsidRPr="00DF0C85" w:rsidRDefault="00E41EA5" w:rsidP="00FA74EF">
      <w:pPr>
        <w:ind w:firstLine="284"/>
        <w:jc w:val="both"/>
        <w:rPr>
          <w:rFonts w:ascii="Times New Roman_tt" w:eastAsia="Times New Roman" w:hAnsi="Times New Roman_tt" w:cs="Times New Roman_tt"/>
          <w:sz w:val="24"/>
          <w:szCs w:val="24"/>
          <w:lang w:val="ru-RU"/>
        </w:rPr>
      </w:pPr>
      <w:r w:rsidRPr="00DF0C85">
        <w:rPr>
          <w:rFonts w:ascii="Times New Roman_tt" w:eastAsia="Times New Roman" w:hAnsi="Times New Roman_tt" w:cs="Times New Roman_tt"/>
          <w:b/>
          <w:sz w:val="24"/>
          <w:szCs w:val="24"/>
        </w:rPr>
        <w:t>Объект самообследования</w:t>
      </w:r>
      <w:r w:rsidRPr="00DF0C85">
        <w:rPr>
          <w:rFonts w:ascii="Times New Roman_tt" w:eastAsia="Times New Roman" w:hAnsi="Times New Roman_tt" w:cs="Times New Roman_tt"/>
          <w:sz w:val="24"/>
          <w:szCs w:val="24"/>
        </w:rPr>
        <w:t xml:space="preserve">: образовательная деятельность в </w:t>
      </w:r>
      <w:r w:rsidR="00B75D9F" w:rsidRPr="00DF0C85">
        <w:rPr>
          <w:rFonts w:ascii="Times New Roman_tt" w:eastAsia="Times New Roman" w:hAnsi="Times New Roman_tt" w:cs="Times New Roman_tt"/>
          <w:sz w:val="24"/>
          <w:szCs w:val="24"/>
          <w:lang w:val="ru-RU"/>
        </w:rPr>
        <w:t>МБОУ «Тойсинская СОШ» Батыревского муниципального округа.</w:t>
      </w:r>
    </w:p>
    <w:p w:rsidR="00E41EA5" w:rsidRPr="00DF0C85" w:rsidRDefault="00E41EA5" w:rsidP="00FA74EF">
      <w:pPr>
        <w:ind w:firstLine="284"/>
        <w:jc w:val="both"/>
        <w:rPr>
          <w:rFonts w:ascii="Times New Roman_tt" w:eastAsia="Times New Roman" w:hAnsi="Times New Roman_tt" w:cs="Times New Roman_tt"/>
          <w:sz w:val="24"/>
          <w:szCs w:val="24"/>
        </w:rPr>
      </w:pPr>
    </w:p>
    <w:p w:rsidR="00E41EA5" w:rsidRPr="00DF0C85" w:rsidRDefault="00E41EA5" w:rsidP="00FA74EF">
      <w:pPr>
        <w:pStyle w:val="2"/>
        <w:ind w:firstLine="284"/>
        <w:jc w:val="both"/>
        <w:rPr>
          <w:rFonts w:ascii="Times New Roman_tt" w:eastAsia="Times New Roman" w:hAnsi="Times New Roman_tt" w:cs="Times New Roman_tt"/>
          <w:szCs w:val="24"/>
        </w:rPr>
      </w:pPr>
      <w:bookmarkStart w:id="2" w:name="_Toc129914605"/>
      <w:r w:rsidRPr="00DF0C85">
        <w:rPr>
          <w:rFonts w:ascii="Times New Roman_tt" w:eastAsia="Times New Roman" w:hAnsi="Times New Roman_tt" w:cs="Times New Roman_tt"/>
          <w:szCs w:val="24"/>
        </w:rPr>
        <w:t>1.2</w:t>
      </w:r>
      <w:r w:rsidR="00B66131" w:rsidRPr="00DF0C85">
        <w:rPr>
          <w:rFonts w:ascii="Times New Roman_tt" w:eastAsia="Times New Roman" w:hAnsi="Times New Roman_tt" w:cs="Times New Roman_tt"/>
          <w:szCs w:val="24"/>
          <w:lang w:val="ru-RU"/>
        </w:rPr>
        <w:t>.</w:t>
      </w:r>
      <w:r w:rsidRPr="00DF0C85">
        <w:rPr>
          <w:rFonts w:ascii="Times New Roman_tt" w:eastAsia="Times New Roman" w:hAnsi="Times New Roman_tt" w:cs="Times New Roman_tt"/>
          <w:szCs w:val="24"/>
        </w:rPr>
        <w:t xml:space="preserve"> Основные направления деятельности ОО</w:t>
      </w:r>
      <w:bookmarkEnd w:id="2"/>
    </w:p>
    <w:p w:rsidR="00E41EA5" w:rsidRPr="00DF0C85" w:rsidRDefault="00E41EA5" w:rsidP="00FA74EF">
      <w:pPr>
        <w:numPr>
          <w:ilvl w:val="0"/>
          <w:numId w:val="5"/>
        </w:numPr>
        <w:ind w:left="851" w:firstLine="284"/>
        <w:jc w:val="both"/>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осуществление обучения и воспитания в интересах личности, общества, государства, обеспечение охраны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rsidR="00E41EA5" w:rsidRPr="00DF0C85" w:rsidRDefault="00E41EA5" w:rsidP="00FA74EF">
      <w:pPr>
        <w:numPr>
          <w:ilvl w:val="0"/>
          <w:numId w:val="5"/>
        </w:numPr>
        <w:ind w:left="851" w:firstLine="284"/>
        <w:jc w:val="both"/>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 xml:space="preserve"> использование и совершенствование методик образовательного процесса и образовательных технологий, в том числе с использованием дистанционных образовательных технологий;</w:t>
      </w:r>
    </w:p>
    <w:p w:rsidR="00E41EA5" w:rsidRPr="00DF0C85" w:rsidRDefault="00E41EA5" w:rsidP="00FA74EF">
      <w:pPr>
        <w:numPr>
          <w:ilvl w:val="0"/>
          <w:numId w:val="5"/>
        </w:numPr>
        <w:ind w:left="851" w:firstLine="284"/>
        <w:jc w:val="both"/>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создание специальных условий для получения образования детям с ограниченными возможностями здоровья, детям-инвалидам;</w:t>
      </w:r>
    </w:p>
    <w:p w:rsidR="00E41EA5" w:rsidRPr="00DF0C85" w:rsidRDefault="00E41EA5" w:rsidP="00FA74EF">
      <w:pPr>
        <w:numPr>
          <w:ilvl w:val="0"/>
          <w:numId w:val="5"/>
        </w:numPr>
        <w:ind w:left="851" w:firstLine="284"/>
        <w:jc w:val="both"/>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разработка и утверждение основных образовательных программ;</w:t>
      </w:r>
    </w:p>
    <w:p w:rsidR="00E41EA5" w:rsidRPr="00DF0C85" w:rsidRDefault="00B75D9F" w:rsidP="00FA74EF">
      <w:pPr>
        <w:numPr>
          <w:ilvl w:val="0"/>
          <w:numId w:val="5"/>
        </w:numPr>
        <w:ind w:left="851" w:firstLine="284"/>
        <w:jc w:val="both"/>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создани</w:t>
      </w:r>
      <w:r w:rsidR="00E41EA5" w:rsidRPr="00DF0C85">
        <w:rPr>
          <w:rFonts w:ascii="Times New Roman_tt" w:eastAsia="Times New Roman" w:hAnsi="Times New Roman_tt" w:cs="Times New Roman_tt"/>
          <w:sz w:val="24"/>
          <w:szCs w:val="24"/>
        </w:rPr>
        <w:t xml:space="preserve"> необходимых условий для работы подразделе</w:t>
      </w:r>
      <w:r w:rsidRPr="00DF0C85">
        <w:rPr>
          <w:rFonts w:ascii="Times New Roman_tt" w:eastAsia="Times New Roman" w:hAnsi="Times New Roman_tt" w:cs="Times New Roman_tt"/>
          <w:sz w:val="24"/>
          <w:szCs w:val="24"/>
        </w:rPr>
        <w:t xml:space="preserve">ний дошкольных групп в селе </w:t>
      </w:r>
      <w:r w:rsidRPr="00DF0C85">
        <w:rPr>
          <w:rFonts w:ascii="Times New Roman_tt" w:eastAsia="Times New Roman" w:hAnsi="Times New Roman_tt" w:cs="Times New Roman_tt"/>
          <w:sz w:val="24"/>
          <w:szCs w:val="24"/>
          <w:lang w:val="ru-RU"/>
        </w:rPr>
        <w:t>Т</w:t>
      </w:r>
      <w:r w:rsidRPr="00DF0C85">
        <w:rPr>
          <w:rFonts w:ascii="Times New Roman_tt" w:eastAsia="Times New Roman" w:hAnsi="Times New Roman_tt" w:cs="Times New Roman_tt"/>
          <w:sz w:val="24"/>
          <w:szCs w:val="24"/>
        </w:rPr>
        <w:t>ой</w:t>
      </w:r>
      <w:r w:rsidRPr="00DF0C85">
        <w:rPr>
          <w:rFonts w:ascii="Times New Roman_tt" w:eastAsia="Times New Roman" w:hAnsi="Times New Roman_tt" w:cs="Times New Roman_tt"/>
          <w:sz w:val="24"/>
          <w:szCs w:val="24"/>
          <w:lang w:val="ru-RU"/>
        </w:rPr>
        <w:t>с</w:t>
      </w:r>
      <w:r w:rsidRPr="00DF0C85">
        <w:rPr>
          <w:rFonts w:ascii="Times New Roman_tt" w:eastAsia="Times New Roman" w:hAnsi="Times New Roman_tt" w:cs="Times New Roman_tt"/>
          <w:sz w:val="24"/>
          <w:szCs w:val="24"/>
        </w:rPr>
        <w:t>и</w:t>
      </w:r>
      <w:r w:rsidR="00E41EA5" w:rsidRPr="00DF0C85">
        <w:rPr>
          <w:rFonts w:ascii="Times New Roman_tt" w:eastAsia="Times New Roman" w:hAnsi="Times New Roman_tt" w:cs="Times New Roman_tt"/>
          <w:sz w:val="24"/>
          <w:szCs w:val="24"/>
        </w:rPr>
        <w:t>,</w:t>
      </w:r>
      <w:r w:rsidRPr="00DF0C85">
        <w:rPr>
          <w:rFonts w:ascii="Times New Roman_tt" w:eastAsia="Times New Roman" w:hAnsi="Times New Roman_tt" w:cs="Times New Roman_tt"/>
          <w:sz w:val="24"/>
          <w:szCs w:val="24"/>
          <w:lang w:val="ru-RU"/>
        </w:rPr>
        <w:t xml:space="preserve"> дошкольных групп и начальных классов в деревне старые Тойси,</w:t>
      </w:r>
      <w:r w:rsidR="00E41EA5" w:rsidRPr="00DF0C85">
        <w:rPr>
          <w:rFonts w:ascii="Times New Roman_tt" w:eastAsia="Times New Roman" w:hAnsi="Times New Roman_tt" w:cs="Times New Roman_tt"/>
          <w:sz w:val="24"/>
          <w:szCs w:val="24"/>
        </w:rPr>
        <w:t xml:space="preserve"> контроль их работы в целях охраны и укрепления здоровья обучающихся, воспитанников и работников ;</w:t>
      </w:r>
    </w:p>
    <w:p w:rsidR="00E41EA5" w:rsidRPr="00DF0C85" w:rsidRDefault="00E41EA5" w:rsidP="00FA74EF">
      <w:pPr>
        <w:numPr>
          <w:ilvl w:val="0"/>
          <w:numId w:val="5"/>
        </w:numPr>
        <w:ind w:left="851" w:firstLine="284"/>
        <w:jc w:val="both"/>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оказание социально-психологической, логопедической и педагогической помощи обучающимся с ограниченными возможностями здоровья и (или) отклонениями в поведении либо обучающимся, имеющим проблемы в обучении;</w:t>
      </w:r>
    </w:p>
    <w:p w:rsidR="00E41EA5" w:rsidRPr="00DF0C85" w:rsidRDefault="00E41EA5" w:rsidP="00FA74EF">
      <w:pPr>
        <w:numPr>
          <w:ilvl w:val="0"/>
          <w:numId w:val="5"/>
        </w:numPr>
        <w:ind w:left="851" w:firstLine="284"/>
        <w:jc w:val="both"/>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 xml:space="preserve">выявление несовершеннолетних, находящихся в социально опасном положении, а также не посещающих или систематически пропускающих по </w:t>
      </w:r>
      <w:r w:rsidRPr="00DF0C85">
        <w:rPr>
          <w:rFonts w:ascii="Times New Roman_tt" w:eastAsia="Times New Roman" w:hAnsi="Times New Roman_tt" w:cs="Times New Roman_tt"/>
          <w:sz w:val="24"/>
          <w:szCs w:val="24"/>
        </w:rPr>
        <w:lastRenderedPageBreak/>
        <w:t>неуважительным причинам занятия, принятие мер по их воспитанию и получению ими общего образования;</w:t>
      </w:r>
    </w:p>
    <w:p w:rsidR="00E41EA5" w:rsidRPr="00DF0C85" w:rsidRDefault="00E41EA5" w:rsidP="00FA74EF">
      <w:pPr>
        <w:numPr>
          <w:ilvl w:val="0"/>
          <w:numId w:val="5"/>
        </w:numPr>
        <w:ind w:left="851" w:firstLine="284"/>
        <w:jc w:val="both"/>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выявление семей, находящихся в социально опасном положении, и оказание им помощи в обучении и воспитании детей;</w:t>
      </w:r>
    </w:p>
    <w:p w:rsidR="00E41EA5" w:rsidRPr="00DF0C85" w:rsidRDefault="00E41EA5" w:rsidP="00FA74EF">
      <w:pPr>
        <w:numPr>
          <w:ilvl w:val="0"/>
          <w:numId w:val="5"/>
        </w:numPr>
        <w:ind w:left="851" w:firstLine="284"/>
        <w:jc w:val="both"/>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обеспечение  общедоступных спортивных секций, технических и иных кружков, клубов и привлечение к участию в них несовершеннолетних;</w:t>
      </w:r>
    </w:p>
    <w:p w:rsidR="00E41EA5" w:rsidRPr="00DF0C85" w:rsidRDefault="00E41EA5" w:rsidP="00FA74EF">
      <w:pPr>
        <w:numPr>
          <w:ilvl w:val="0"/>
          <w:numId w:val="5"/>
        </w:numPr>
        <w:ind w:left="851" w:firstLine="284"/>
        <w:jc w:val="both"/>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осуществление мер по реализации программ и методик, направленных на формирование законопослушного поведения несовершеннолетних.</w:t>
      </w:r>
    </w:p>
    <w:p w:rsidR="00E41EA5" w:rsidRPr="00DF0C85" w:rsidRDefault="00E41EA5" w:rsidP="00FA74EF">
      <w:pPr>
        <w:numPr>
          <w:ilvl w:val="0"/>
          <w:numId w:val="5"/>
        </w:numPr>
        <w:ind w:left="851" w:firstLine="284"/>
        <w:jc w:val="both"/>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 осуществляемыми в пределах собственных финансовых средств;</w:t>
      </w:r>
    </w:p>
    <w:p w:rsidR="00E41EA5" w:rsidRPr="00DF0C85" w:rsidRDefault="00E41EA5" w:rsidP="00FA74EF">
      <w:pPr>
        <w:numPr>
          <w:ilvl w:val="0"/>
          <w:numId w:val="5"/>
        </w:numPr>
        <w:ind w:left="851" w:firstLine="284"/>
        <w:jc w:val="both"/>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обеспечение функционирования внутренней системы оценки качества образования;</w:t>
      </w:r>
    </w:p>
    <w:p w:rsidR="00E41EA5" w:rsidRPr="00DF0C85" w:rsidRDefault="00E41EA5" w:rsidP="00FA74EF">
      <w:pPr>
        <w:numPr>
          <w:ilvl w:val="0"/>
          <w:numId w:val="5"/>
        </w:numPr>
        <w:ind w:left="851" w:firstLine="284"/>
        <w:jc w:val="both"/>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 xml:space="preserve">обеспечение создания и ведения официального сайта </w:t>
      </w:r>
      <w:r w:rsidR="0002292E" w:rsidRPr="00DF0C85">
        <w:rPr>
          <w:rFonts w:ascii="Times New Roman_tt" w:eastAsia="Times New Roman" w:hAnsi="Times New Roman_tt" w:cs="Times New Roman_tt"/>
          <w:sz w:val="24"/>
          <w:szCs w:val="24"/>
          <w:lang w:val="ru-RU"/>
        </w:rPr>
        <w:t>в</w:t>
      </w:r>
      <w:r w:rsidRPr="00DF0C85">
        <w:rPr>
          <w:rFonts w:ascii="Times New Roman_tt" w:eastAsia="Times New Roman" w:hAnsi="Times New Roman_tt" w:cs="Times New Roman_tt"/>
          <w:sz w:val="24"/>
          <w:szCs w:val="24"/>
        </w:rPr>
        <w:t xml:space="preserve"> сети «Интернет»;</w:t>
      </w:r>
    </w:p>
    <w:p w:rsidR="00E41EA5" w:rsidRPr="00DF0C85" w:rsidRDefault="00E41EA5" w:rsidP="00FA74EF">
      <w:pPr>
        <w:numPr>
          <w:ilvl w:val="0"/>
          <w:numId w:val="5"/>
        </w:numPr>
        <w:ind w:left="851" w:firstLine="284"/>
        <w:jc w:val="both"/>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организация питания обучающихся.</w:t>
      </w:r>
    </w:p>
    <w:p w:rsidR="00EF3B60" w:rsidRPr="00DF0C85" w:rsidRDefault="00EF3B60" w:rsidP="00FA74EF">
      <w:pPr>
        <w:ind w:left="360" w:firstLine="284"/>
        <w:jc w:val="both"/>
        <w:rPr>
          <w:rFonts w:ascii="Times New Roman_tt" w:eastAsia="Times New Roman" w:hAnsi="Times New Roman_tt" w:cs="Times New Roman_tt"/>
          <w:sz w:val="24"/>
          <w:szCs w:val="24"/>
        </w:rPr>
      </w:pPr>
    </w:p>
    <w:p w:rsidR="00E41EA5" w:rsidRPr="00DF0C85" w:rsidRDefault="00E41EA5" w:rsidP="00FA74EF">
      <w:pPr>
        <w:pStyle w:val="2"/>
        <w:ind w:firstLine="284"/>
        <w:jc w:val="both"/>
        <w:rPr>
          <w:rFonts w:ascii="Times New Roman_tt" w:eastAsia="Times New Roman" w:hAnsi="Times New Roman_tt" w:cs="Times New Roman_tt"/>
          <w:szCs w:val="24"/>
        </w:rPr>
      </w:pPr>
      <w:bookmarkStart w:id="3" w:name="_Toc129914606"/>
      <w:r w:rsidRPr="00DF0C85">
        <w:rPr>
          <w:rFonts w:ascii="Times New Roman_tt" w:eastAsia="Times New Roman" w:hAnsi="Times New Roman_tt" w:cs="Times New Roman_tt"/>
          <w:szCs w:val="24"/>
        </w:rPr>
        <w:t>1.3</w:t>
      </w:r>
      <w:r w:rsidR="00B66131" w:rsidRPr="00DF0C85">
        <w:rPr>
          <w:rFonts w:ascii="Times New Roman_tt" w:eastAsia="Times New Roman" w:hAnsi="Times New Roman_tt" w:cs="Times New Roman_tt"/>
          <w:szCs w:val="24"/>
          <w:lang w:val="ru-RU"/>
        </w:rPr>
        <w:t>.</w:t>
      </w:r>
      <w:r w:rsidRPr="00DF0C85">
        <w:rPr>
          <w:rFonts w:ascii="Times New Roman_tt" w:eastAsia="Times New Roman" w:hAnsi="Times New Roman_tt" w:cs="Times New Roman_tt"/>
          <w:szCs w:val="24"/>
        </w:rPr>
        <w:t xml:space="preserve"> Способ и методы получения информации</w:t>
      </w:r>
      <w:bookmarkEnd w:id="3"/>
    </w:p>
    <w:p w:rsidR="00E41EA5" w:rsidRPr="00DF0C85" w:rsidRDefault="00E41EA5" w:rsidP="00FA74EF">
      <w:pPr>
        <w:ind w:firstLine="284"/>
        <w:jc w:val="both"/>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При проведении самоанализа используется информация, полученная на основе данных ВСОКО.</w:t>
      </w:r>
    </w:p>
    <w:p w:rsidR="00E41EA5" w:rsidRPr="00DF0C85" w:rsidRDefault="00E41EA5" w:rsidP="00FA74EF">
      <w:pPr>
        <w:ind w:firstLine="284"/>
        <w:jc w:val="both"/>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Основными методами получения информации являются:</w:t>
      </w:r>
    </w:p>
    <w:p w:rsidR="00E41EA5" w:rsidRPr="00DF0C85" w:rsidRDefault="008912F5" w:rsidP="00FA74EF">
      <w:pPr>
        <w:numPr>
          <w:ilvl w:val="0"/>
          <w:numId w:val="6"/>
        </w:numPr>
        <w:ind w:firstLine="284"/>
        <w:jc w:val="both"/>
        <w:rPr>
          <w:rFonts w:ascii="Times New Roman_tt" w:eastAsia="Times New Roman" w:hAnsi="Times New Roman_tt" w:cs="Times New Roman_tt"/>
          <w:sz w:val="24"/>
          <w:szCs w:val="24"/>
        </w:rPr>
      </w:pPr>
      <w:r w:rsidRPr="00DF0C85">
        <w:rPr>
          <w:rFonts w:ascii="Times New Roman_tt" w:eastAsia="Times New Roman" w:hAnsi="Times New Roman_tt" w:cs="Times New Roman_tt"/>
          <w:i/>
          <w:sz w:val="24"/>
          <w:szCs w:val="24"/>
          <w:lang w:val="ru-RU"/>
        </w:rPr>
        <w:t>н</w:t>
      </w:r>
      <w:r w:rsidRPr="00DF0C85">
        <w:rPr>
          <w:rFonts w:ascii="Times New Roman_tt" w:eastAsia="Times New Roman" w:hAnsi="Times New Roman_tt" w:cs="Times New Roman_tt"/>
          <w:i/>
          <w:sz w:val="24"/>
          <w:szCs w:val="24"/>
        </w:rPr>
        <w:t>наблюдение</w:t>
      </w:r>
      <w:r w:rsidR="00E41EA5" w:rsidRPr="00DF0C85">
        <w:rPr>
          <w:rFonts w:ascii="Times New Roman_tt" w:eastAsia="Times New Roman" w:hAnsi="Times New Roman_tt" w:cs="Times New Roman_tt"/>
          <w:sz w:val="24"/>
          <w:szCs w:val="24"/>
        </w:rPr>
        <w:t xml:space="preserve"> </w:t>
      </w:r>
      <w:r w:rsidRPr="00DF0C85">
        <w:rPr>
          <w:rFonts w:ascii="Times New Roman_tt" w:eastAsia="Times New Roman" w:hAnsi="Times New Roman_tt" w:cs="Times New Roman_tt"/>
          <w:sz w:val="24"/>
          <w:szCs w:val="24"/>
        </w:rPr>
        <w:t>–</w:t>
      </w:r>
      <w:r w:rsidR="00E41EA5" w:rsidRPr="00DF0C85">
        <w:rPr>
          <w:rFonts w:ascii="Times New Roman_tt" w:eastAsia="Times New Roman" w:hAnsi="Times New Roman_tt" w:cs="Times New Roman_tt"/>
          <w:sz w:val="24"/>
          <w:szCs w:val="24"/>
        </w:rPr>
        <w:t xml:space="preserve"> метод исследования, при котором получение информации происходит посредством прямого наблюдения за действиями объекта исследования в некоторых аспектах его деятельности.</w:t>
      </w:r>
    </w:p>
    <w:p w:rsidR="00E41EA5" w:rsidRPr="00DF0C85" w:rsidRDefault="008912F5" w:rsidP="00FA74EF">
      <w:pPr>
        <w:numPr>
          <w:ilvl w:val="0"/>
          <w:numId w:val="6"/>
        </w:numPr>
        <w:ind w:firstLine="284"/>
        <w:jc w:val="both"/>
        <w:rPr>
          <w:rFonts w:ascii="Times New Roman_tt" w:eastAsia="Times New Roman" w:hAnsi="Times New Roman_tt" w:cs="Times New Roman_tt"/>
          <w:sz w:val="24"/>
          <w:szCs w:val="24"/>
        </w:rPr>
      </w:pPr>
      <w:r w:rsidRPr="00DF0C85">
        <w:rPr>
          <w:rFonts w:ascii="Times New Roman_tt" w:eastAsia="Times New Roman" w:hAnsi="Times New Roman_tt" w:cs="Times New Roman_tt"/>
          <w:i/>
          <w:sz w:val="24"/>
          <w:szCs w:val="24"/>
          <w:lang w:val="ru-RU"/>
        </w:rPr>
        <w:t>опрос</w:t>
      </w:r>
      <w:r w:rsidR="00E41EA5" w:rsidRPr="00DF0C85">
        <w:rPr>
          <w:rFonts w:ascii="Times New Roman_tt" w:eastAsia="Times New Roman" w:hAnsi="Times New Roman_tt" w:cs="Times New Roman_tt"/>
          <w:sz w:val="24"/>
          <w:szCs w:val="24"/>
        </w:rPr>
        <w:t xml:space="preserve"> </w:t>
      </w:r>
      <w:r w:rsidRPr="00DF0C85">
        <w:rPr>
          <w:rFonts w:ascii="Times New Roman_tt" w:eastAsia="Times New Roman" w:hAnsi="Times New Roman_tt" w:cs="Times New Roman_tt"/>
          <w:sz w:val="24"/>
          <w:szCs w:val="24"/>
        </w:rPr>
        <w:t>–</w:t>
      </w:r>
      <w:r w:rsidR="00E41EA5" w:rsidRPr="00DF0C85">
        <w:rPr>
          <w:rFonts w:ascii="Times New Roman_tt" w:eastAsia="Times New Roman" w:hAnsi="Times New Roman_tt" w:cs="Times New Roman_tt"/>
          <w:sz w:val="24"/>
          <w:szCs w:val="24"/>
        </w:rPr>
        <w:t xml:space="preserve"> м</w:t>
      </w:r>
      <w:r w:rsidRPr="00DF0C85">
        <w:rPr>
          <w:rFonts w:ascii="Times New Roman_tt" w:eastAsia="Times New Roman" w:hAnsi="Times New Roman_tt" w:cs="Times New Roman_tt"/>
          <w:sz w:val="24"/>
          <w:szCs w:val="24"/>
          <w:lang w:val="ru-RU"/>
        </w:rPr>
        <w:t>ет</w:t>
      </w:r>
      <w:r w:rsidR="00E41EA5" w:rsidRPr="00DF0C85">
        <w:rPr>
          <w:rFonts w:ascii="Times New Roman_tt" w:eastAsia="Times New Roman" w:hAnsi="Times New Roman_tt" w:cs="Times New Roman_tt"/>
          <w:sz w:val="24"/>
          <w:szCs w:val="24"/>
        </w:rPr>
        <w:t>од сбора первичной информации с помощью постановки вопросов перед определенной группой респондентов, выбранных по определенному принципу.</w:t>
      </w:r>
    </w:p>
    <w:p w:rsidR="00E41EA5" w:rsidRPr="00DF0C85" w:rsidRDefault="008912F5" w:rsidP="00FA74EF">
      <w:pPr>
        <w:numPr>
          <w:ilvl w:val="0"/>
          <w:numId w:val="6"/>
        </w:numPr>
        <w:ind w:firstLine="284"/>
        <w:jc w:val="both"/>
        <w:rPr>
          <w:rFonts w:ascii="Times New Roman_tt" w:eastAsia="Times New Roman" w:hAnsi="Times New Roman_tt" w:cs="Times New Roman_tt"/>
          <w:sz w:val="24"/>
          <w:szCs w:val="24"/>
        </w:rPr>
      </w:pPr>
      <w:r w:rsidRPr="00DF0C85">
        <w:rPr>
          <w:rFonts w:ascii="Times New Roman_tt" w:eastAsia="Times New Roman" w:hAnsi="Times New Roman_tt" w:cs="Times New Roman_tt"/>
          <w:i/>
          <w:sz w:val="24"/>
          <w:szCs w:val="24"/>
        </w:rPr>
        <w:t>анализ</w:t>
      </w:r>
      <w:r w:rsidR="00E41EA5" w:rsidRPr="00DF0C85">
        <w:rPr>
          <w:rFonts w:ascii="Times New Roman_tt" w:eastAsia="Times New Roman" w:hAnsi="Times New Roman_tt" w:cs="Times New Roman_tt"/>
          <w:i/>
          <w:sz w:val="24"/>
          <w:szCs w:val="24"/>
        </w:rPr>
        <w:t xml:space="preserve"> документов </w:t>
      </w:r>
      <w:r w:rsidRPr="00DF0C85">
        <w:rPr>
          <w:rFonts w:ascii="Times New Roman_tt" w:eastAsia="Times New Roman" w:hAnsi="Times New Roman_tt" w:cs="Times New Roman_tt"/>
          <w:sz w:val="24"/>
          <w:szCs w:val="24"/>
        </w:rPr>
        <w:t>–</w:t>
      </w:r>
      <w:r w:rsidR="00E41EA5" w:rsidRPr="00DF0C85">
        <w:rPr>
          <w:rFonts w:ascii="Times New Roman_tt" w:eastAsia="Times New Roman" w:hAnsi="Times New Roman_tt" w:cs="Times New Roman_tt"/>
          <w:sz w:val="24"/>
          <w:szCs w:val="24"/>
        </w:rPr>
        <w:t xml:space="preserve"> </w:t>
      </w:r>
      <w:r w:rsidR="00E41EA5" w:rsidRPr="00DF0C85">
        <w:rPr>
          <w:rFonts w:ascii="Times New Roman_tt" w:eastAsia="Times New Roman" w:hAnsi="Times New Roman_tt" w:cs="Times New Roman_tt"/>
          <w:color w:val="333333"/>
          <w:sz w:val="24"/>
          <w:szCs w:val="24"/>
          <w:highlight w:val="white"/>
        </w:rPr>
        <w:t>метод сбора информации о явлениях и процессах с помощью документальных источников.</w:t>
      </w:r>
      <w:r w:rsidR="00EA36C0" w:rsidRPr="00DF0C85">
        <w:rPr>
          <w:rFonts w:ascii="Times New Roman_tt" w:eastAsia="Times New Roman" w:hAnsi="Times New Roman_tt" w:cs="Times New Roman_tt"/>
          <w:color w:val="333333"/>
          <w:sz w:val="24"/>
          <w:szCs w:val="24"/>
          <w:lang w:val="ru-RU"/>
        </w:rPr>
        <w:t xml:space="preserve"> (Протоколы, ведомости, результаты ВПР, ГИА, итоги олимпиад, итоги участия на конкурсах)</w:t>
      </w:r>
    </w:p>
    <w:p w:rsidR="00025A6E" w:rsidRPr="00DF0C85" w:rsidRDefault="00025A6E" w:rsidP="00A63BEB">
      <w:pPr>
        <w:spacing w:line="600" w:lineRule="atLeast"/>
        <w:ind w:firstLine="284"/>
        <w:jc w:val="center"/>
        <w:rPr>
          <w:rFonts w:ascii="Times New Roman_tt" w:hAnsi="Times New Roman_tt" w:cs="Times New Roman_tt"/>
          <w:b/>
          <w:bCs/>
          <w:color w:val="252525"/>
          <w:spacing w:val="-2"/>
          <w:sz w:val="24"/>
          <w:szCs w:val="24"/>
          <w:lang w:val="ru-RU"/>
        </w:rPr>
      </w:pPr>
      <w:bookmarkStart w:id="4" w:name="_Toc129914607"/>
      <w:r w:rsidRPr="00DF0C85">
        <w:rPr>
          <w:rFonts w:ascii="Times New Roman_tt" w:hAnsi="Times New Roman_tt" w:cs="Times New Roman_tt"/>
          <w:b/>
          <w:bCs/>
          <w:color w:val="252525"/>
          <w:spacing w:val="-2"/>
          <w:sz w:val="24"/>
          <w:szCs w:val="24"/>
        </w:rPr>
        <w:t>АНАЛИТИЧЕСКАЯ ЧАСТЬ</w:t>
      </w:r>
    </w:p>
    <w:p w:rsidR="00025A6E" w:rsidRPr="00DF0C85" w:rsidRDefault="00025A6E" w:rsidP="00FA74EF">
      <w:pPr>
        <w:ind w:firstLine="284"/>
        <w:jc w:val="both"/>
        <w:rPr>
          <w:rFonts w:ascii="Times New Roman_tt" w:hAnsi="Times New Roman_tt" w:cs="Times New Roman_tt"/>
          <w:color w:val="000000"/>
          <w:sz w:val="24"/>
          <w:szCs w:val="24"/>
        </w:rPr>
      </w:pPr>
      <w:r w:rsidRPr="00DF0C85">
        <w:rPr>
          <w:rFonts w:ascii="Times New Roman_tt" w:hAnsi="Times New Roman_tt" w:cs="Times New Roman_tt"/>
          <w:b/>
          <w:bCs/>
          <w:color w:val="000000"/>
          <w:sz w:val="24"/>
          <w:szCs w:val="24"/>
        </w:rPr>
        <w:t>I. ОБЩИЕ СВЕДЕНИЯ ОБ ОБРАЗОВАТЕЛЬНОЙ ОРГАНИЗАЦИИ</w:t>
      </w:r>
    </w:p>
    <w:tbl>
      <w:tblPr>
        <w:tblW w:w="0" w:type="auto"/>
        <w:tblCellMar>
          <w:top w:w="15" w:type="dxa"/>
          <w:left w:w="15" w:type="dxa"/>
          <w:bottom w:w="15" w:type="dxa"/>
          <w:right w:w="15" w:type="dxa"/>
        </w:tblCellMar>
        <w:tblLook w:val="0600" w:firstRow="0" w:lastRow="0" w:firstColumn="0" w:lastColumn="0" w:noHBand="1" w:noVBand="1"/>
      </w:tblPr>
      <w:tblGrid>
        <w:gridCol w:w="2507"/>
        <w:gridCol w:w="6146"/>
      </w:tblGrid>
      <w:tr w:rsidR="008339AD" w:rsidRPr="00DF0C85" w:rsidTr="001C7F7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25A6E" w:rsidRPr="00DF0C85" w:rsidRDefault="00025A6E" w:rsidP="00FA74EF">
            <w:pPr>
              <w:ind w:firstLine="284"/>
              <w:jc w:val="both"/>
              <w:rPr>
                <w:rFonts w:ascii="Times New Roman_tt" w:hAnsi="Times New Roman_tt" w:cs="Times New Roman_tt"/>
                <w:color w:val="000000"/>
                <w:sz w:val="24"/>
                <w:szCs w:val="24"/>
              </w:rPr>
            </w:pPr>
            <w:r w:rsidRPr="00DF0C85">
              <w:rPr>
                <w:rFonts w:ascii="Times New Roman_tt" w:hAnsi="Times New Roman_tt" w:cs="Times New Roman_tt"/>
                <w:color w:val="000000"/>
                <w:sz w:val="24"/>
                <w:szCs w:val="24"/>
              </w:rPr>
              <w:t>Наименование образовательной организации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25A6E" w:rsidRPr="00DF0C85" w:rsidRDefault="00025A6E" w:rsidP="00FA74EF">
            <w:pPr>
              <w:ind w:firstLine="284"/>
              <w:jc w:val="both"/>
              <w:rPr>
                <w:rFonts w:ascii="Times New Roman_tt" w:hAnsi="Times New Roman_tt" w:cs="Times New Roman_tt"/>
                <w:color w:val="000000"/>
                <w:sz w:val="24"/>
                <w:szCs w:val="24"/>
                <w:lang w:val="ru-RU"/>
              </w:rPr>
            </w:pPr>
            <w:r w:rsidRPr="00DF0C85">
              <w:rPr>
                <w:rFonts w:ascii="Times New Roman_tt" w:hAnsi="Times New Roman_tt" w:cs="Times New Roman_tt"/>
                <w:color w:val="000000"/>
                <w:sz w:val="24"/>
                <w:szCs w:val="24"/>
              </w:rPr>
              <w:t xml:space="preserve">Муниципальное бюджетное общеобразовательное учреждение </w:t>
            </w:r>
            <w:r w:rsidR="008339AD" w:rsidRPr="00DF0C85">
              <w:rPr>
                <w:rFonts w:ascii="Times New Roman_tt" w:hAnsi="Times New Roman_tt" w:cs="Times New Roman_tt"/>
                <w:color w:val="000000"/>
                <w:sz w:val="24"/>
                <w:szCs w:val="24"/>
                <w:lang w:val="ru-RU"/>
              </w:rPr>
              <w:t>«Тойсинская средняя общеобразовательная школа» Батыревского муниципального округа.</w:t>
            </w:r>
          </w:p>
        </w:tc>
      </w:tr>
      <w:tr w:rsidR="008339AD" w:rsidRPr="00DF0C85" w:rsidTr="001C7F7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25A6E" w:rsidRPr="00DF0C85" w:rsidRDefault="00025A6E" w:rsidP="00FA74EF">
            <w:pPr>
              <w:ind w:firstLine="284"/>
              <w:jc w:val="both"/>
              <w:rPr>
                <w:rFonts w:ascii="Times New Roman_tt" w:hAnsi="Times New Roman_tt" w:cs="Times New Roman_tt"/>
                <w:color w:val="000000"/>
                <w:sz w:val="24"/>
                <w:szCs w:val="24"/>
              </w:rPr>
            </w:pPr>
            <w:r w:rsidRPr="00DF0C85">
              <w:rPr>
                <w:rFonts w:ascii="Times New Roman_tt" w:hAnsi="Times New Roman_tt" w:cs="Times New Roman_tt"/>
                <w:color w:val="000000"/>
                <w:sz w:val="24"/>
                <w:szCs w:val="24"/>
              </w:rPr>
              <w:t>Руководитель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25A6E" w:rsidRPr="00DF0C85" w:rsidRDefault="008339AD" w:rsidP="00FA74EF">
            <w:pPr>
              <w:ind w:firstLine="284"/>
              <w:jc w:val="both"/>
              <w:rPr>
                <w:rFonts w:ascii="Times New Roman_tt" w:hAnsi="Times New Roman_tt" w:cs="Times New Roman_tt"/>
                <w:color w:val="000000"/>
                <w:sz w:val="24"/>
                <w:szCs w:val="24"/>
                <w:lang w:val="ru-RU"/>
              </w:rPr>
            </w:pPr>
            <w:r w:rsidRPr="00DF0C85">
              <w:rPr>
                <w:rFonts w:ascii="Times New Roman_tt" w:hAnsi="Times New Roman_tt" w:cs="Times New Roman_tt"/>
                <w:color w:val="000000"/>
                <w:sz w:val="24"/>
                <w:szCs w:val="24"/>
                <w:lang w:val="ru-RU"/>
              </w:rPr>
              <w:t>Шашкин Петр Геннадьевич</w:t>
            </w:r>
          </w:p>
        </w:tc>
      </w:tr>
      <w:tr w:rsidR="008339AD" w:rsidRPr="00DF0C85" w:rsidTr="001C7F7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25A6E" w:rsidRPr="00DF0C85" w:rsidRDefault="00025A6E" w:rsidP="00FA74EF">
            <w:pPr>
              <w:ind w:firstLine="284"/>
              <w:jc w:val="both"/>
              <w:rPr>
                <w:rFonts w:ascii="Times New Roman_tt" w:hAnsi="Times New Roman_tt" w:cs="Times New Roman_tt"/>
                <w:color w:val="000000"/>
                <w:sz w:val="24"/>
                <w:szCs w:val="24"/>
              </w:rPr>
            </w:pPr>
            <w:r w:rsidRPr="00DF0C85">
              <w:rPr>
                <w:rFonts w:ascii="Times New Roman_tt" w:hAnsi="Times New Roman_tt" w:cs="Times New Roman_tt"/>
                <w:color w:val="000000"/>
                <w:sz w:val="24"/>
                <w:szCs w:val="24"/>
              </w:rPr>
              <w:t>Адрес организации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25A6E" w:rsidRPr="00DF0C85" w:rsidRDefault="008339AD" w:rsidP="00FA74EF">
            <w:pPr>
              <w:ind w:firstLine="284"/>
              <w:jc w:val="both"/>
              <w:rPr>
                <w:rFonts w:ascii="Times New Roman_tt" w:hAnsi="Times New Roman_tt" w:cs="Times New Roman_tt"/>
                <w:color w:val="000000"/>
                <w:sz w:val="24"/>
                <w:szCs w:val="24"/>
                <w:lang w:val="ru-RU"/>
              </w:rPr>
            </w:pPr>
            <w:r w:rsidRPr="00DF0C85">
              <w:rPr>
                <w:rFonts w:ascii="Times New Roman_tt" w:hAnsi="Times New Roman_tt" w:cs="Times New Roman_tt"/>
                <w:color w:val="000000"/>
                <w:sz w:val="24"/>
                <w:szCs w:val="24"/>
                <w:lang w:val="ru-RU"/>
              </w:rPr>
              <w:t>429354 Чувашская Республика, Батыревский район, село Тойси, улица Школьная д.5</w:t>
            </w:r>
          </w:p>
        </w:tc>
      </w:tr>
      <w:tr w:rsidR="007E3E96" w:rsidRPr="00DF0C85" w:rsidTr="001C7F7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E96" w:rsidRPr="00DF0C85" w:rsidRDefault="007E3E96" w:rsidP="00FA74EF">
            <w:pPr>
              <w:ind w:firstLine="284"/>
              <w:jc w:val="both"/>
              <w:rPr>
                <w:rFonts w:ascii="Times New Roman_tt" w:hAnsi="Times New Roman_tt" w:cs="Times New Roman_tt"/>
                <w:color w:val="000000"/>
                <w:sz w:val="24"/>
                <w:szCs w:val="24"/>
                <w:lang w:val="ru-RU"/>
              </w:rPr>
            </w:pPr>
            <w:r w:rsidRPr="00DF0C85">
              <w:rPr>
                <w:rFonts w:ascii="Times New Roman_tt" w:hAnsi="Times New Roman_tt" w:cs="Times New Roman_tt"/>
                <w:color w:val="000000"/>
                <w:sz w:val="24"/>
                <w:szCs w:val="24"/>
                <w:lang w:val="ru-RU"/>
              </w:rPr>
              <w:lastRenderedPageBreak/>
              <w:t xml:space="preserve">Сайт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E96" w:rsidRDefault="007E3E96" w:rsidP="00FA74EF">
            <w:pPr>
              <w:ind w:firstLine="284"/>
              <w:jc w:val="both"/>
              <w:rPr>
                <w:rFonts w:ascii="Times New Roman_tt" w:hAnsi="Times New Roman_tt" w:cs="Times New Roman_tt"/>
                <w:color w:val="000000"/>
                <w:sz w:val="24"/>
                <w:szCs w:val="24"/>
                <w:lang w:val="ru-RU"/>
              </w:rPr>
            </w:pPr>
            <w:r w:rsidRPr="00DF0C85">
              <w:rPr>
                <w:rFonts w:ascii="Times New Roman_tt" w:hAnsi="Times New Roman_tt" w:cs="Times New Roman_tt"/>
                <w:color w:val="000000"/>
                <w:sz w:val="24"/>
                <w:szCs w:val="24"/>
                <w:lang w:val="ru-RU"/>
              </w:rPr>
              <w:t xml:space="preserve">  </w:t>
            </w:r>
            <w:hyperlink r:id="rId16" w:history="1">
              <w:r w:rsidR="00DF0C85" w:rsidRPr="00824356">
                <w:rPr>
                  <w:rStyle w:val="af1"/>
                  <w:rFonts w:ascii="Times New Roman_tt" w:hAnsi="Times New Roman_tt" w:cs="Times New Roman_tt"/>
                  <w:sz w:val="24"/>
                  <w:szCs w:val="24"/>
                  <w:lang w:val="ru-RU"/>
                </w:rPr>
                <w:t>http://www.toys-batyr.edu21.cap.ru/?t=eduid&amp;eduid=4258</w:t>
              </w:r>
            </w:hyperlink>
          </w:p>
          <w:p w:rsidR="00DF0C85" w:rsidRPr="00DF0C85" w:rsidRDefault="00DF0C85" w:rsidP="00FA74EF">
            <w:pPr>
              <w:ind w:firstLine="284"/>
              <w:jc w:val="both"/>
              <w:rPr>
                <w:rFonts w:ascii="Times New Roman_tt" w:hAnsi="Times New Roman_tt" w:cs="Times New Roman_tt"/>
                <w:color w:val="000000"/>
                <w:sz w:val="24"/>
                <w:szCs w:val="24"/>
                <w:lang w:val="ru-RU"/>
              </w:rPr>
            </w:pPr>
          </w:p>
        </w:tc>
      </w:tr>
      <w:tr w:rsidR="008339AD" w:rsidRPr="00DF0C85" w:rsidTr="001C7F7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25A6E" w:rsidRPr="00DF0C85" w:rsidRDefault="00025A6E" w:rsidP="00FA74EF">
            <w:pPr>
              <w:ind w:firstLine="284"/>
              <w:jc w:val="both"/>
              <w:rPr>
                <w:rFonts w:ascii="Times New Roman_tt" w:hAnsi="Times New Roman_tt" w:cs="Times New Roman_tt"/>
                <w:color w:val="000000"/>
                <w:sz w:val="24"/>
                <w:szCs w:val="24"/>
              </w:rPr>
            </w:pPr>
            <w:r w:rsidRPr="00DF0C85">
              <w:rPr>
                <w:rFonts w:ascii="Times New Roman_tt" w:hAnsi="Times New Roman_tt" w:cs="Times New Roman_tt"/>
                <w:color w:val="000000"/>
                <w:sz w:val="24"/>
                <w:szCs w:val="24"/>
              </w:rPr>
              <w:t>Телефон, факс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25A6E" w:rsidRPr="00DF0C85" w:rsidRDefault="008339AD" w:rsidP="00FA74EF">
            <w:pPr>
              <w:ind w:firstLine="284"/>
              <w:jc w:val="both"/>
              <w:rPr>
                <w:rFonts w:ascii="Times New Roman_tt" w:hAnsi="Times New Roman_tt" w:cs="Times New Roman_tt"/>
                <w:color w:val="000000"/>
                <w:sz w:val="24"/>
                <w:szCs w:val="24"/>
                <w:lang w:val="ru-RU"/>
              </w:rPr>
            </w:pPr>
            <w:r w:rsidRPr="00DF0C85">
              <w:rPr>
                <w:rFonts w:ascii="Times New Roman_tt" w:hAnsi="Times New Roman_tt" w:cs="Times New Roman_tt"/>
                <w:color w:val="000000"/>
                <w:sz w:val="24"/>
                <w:szCs w:val="24"/>
              </w:rPr>
              <w:t>8</w:t>
            </w:r>
            <w:r w:rsidRPr="00DF0C85">
              <w:rPr>
                <w:rFonts w:ascii="Times New Roman_tt" w:hAnsi="Times New Roman_tt" w:cs="Times New Roman_tt"/>
                <w:color w:val="000000"/>
                <w:sz w:val="24"/>
                <w:szCs w:val="24"/>
                <w:lang w:val="ru-RU"/>
              </w:rPr>
              <w:t>(835)-32-69-0-99</w:t>
            </w:r>
          </w:p>
        </w:tc>
      </w:tr>
      <w:tr w:rsidR="008339AD" w:rsidRPr="00DF0C85" w:rsidTr="001C7F7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25A6E" w:rsidRPr="00DF0C85" w:rsidRDefault="00025A6E" w:rsidP="00FA74EF">
            <w:pPr>
              <w:ind w:firstLine="284"/>
              <w:jc w:val="both"/>
              <w:rPr>
                <w:rFonts w:ascii="Times New Roman_tt" w:hAnsi="Times New Roman_tt" w:cs="Times New Roman_tt"/>
                <w:color w:val="000000"/>
                <w:sz w:val="24"/>
                <w:szCs w:val="24"/>
              </w:rPr>
            </w:pPr>
            <w:r w:rsidRPr="00DF0C85">
              <w:rPr>
                <w:rFonts w:ascii="Times New Roman_tt" w:hAnsi="Times New Roman_tt" w:cs="Times New Roman_tt"/>
                <w:color w:val="000000"/>
                <w:sz w:val="24"/>
                <w:szCs w:val="24"/>
              </w:rPr>
              <w:t>Адрес электронной почты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25A6E" w:rsidRPr="00DF0C85" w:rsidRDefault="00344D6F" w:rsidP="00FA74EF">
            <w:pPr>
              <w:ind w:firstLine="284"/>
              <w:jc w:val="both"/>
              <w:rPr>
                <w:rFonts w:ascii="Times New Roman_tt" w:hAnsi="Times New Roman_tt" w:cs="Times New Roman_tt"/>
                <w:color w:val="000000"/>
                <w:sz w:val="24"/>
                <w:szCs w:val="24"/>
                <w:lang w:val="ru-RU"/>
              </w:rPr>
            </w:pPr>
            <w:hyperlink r:id="rId17" w:history="1">
              <w:r w:rsidR="00BB55FB" w:rsidRPr="00DF0C85">
                <w:rPr>
                  <w:rStyle w:val="af1"/>
                  <w:rFonts w:ascii="Times New Roman_tt" w:hAnsi="Times New Roman_tt" w:cs="Times New Roman_tt"/>
                  <w:sz w:val="24"/>
                  <w:szCs w:val="24"/>
                  <w:lang w:val="en-US"/>
                </w:rPr>
                <w:t>Toys</w:t>
              </w:r>
              <w:r w:rsidR="00BB55FB" w:rsidRPr="00DF0C85">
                <w:rPr>
                  <w:rStyle w:val="af1"/>
                  <w:rFonts w:ascii="Times New Roman_tt" w:hAnsi="Times New Roman_tt" w:cs="Times New Roman_tt"/>
                  <w:sz w:val="24"/>
                  <w:szCs w:val="24"/>
                </w:rPr>
                <w:t>-</w:t>
              </w:r>
              <w:r w:rsidR="00BB55FB" w:rsidRPr="00DF0C85">
                <w:rPr>
                  <w:rStyle w:val="af1"/>
                  <w:rFonts w:ascii="Times New Roman_tt" w:hAnsi="Times New Roman_tt" w:cs="Times New Roman_tt"/>
                  <w:sz w:val="24"/>
                  <w:szCs w:val="24"/>
                  <w:lang w:val="en-US"/>
                </w:rPr>
                <w:t>shool</w:t>
              </w:r>
              <w:r w:rsidR="00BB55FB" w:rsidRPr="00DF0C85">
                <w:rPr>
                  <w:rStyle w:val="af1"/>
                  <w:rFonts w:ascii="Times New Roman_tt" w:hAnsi="Times New Roman_tt" w:cs="Times New Roman_tt"/>
                  <w:sz w:val="24"/>
                  <w:szCs w:val="24"/>
                </w:rPr>
                <w:t>@</w:t>
              </w:r>
              <w:r w:rsidR="00BB55FB" w:rsidRPr="00DF0C85">
                <w:rPr>
                  <w:rStyle w:val="af1"/>
                  <w:rFonts w:ascii="Times New Roman_tt" w:hAnsi="Times New Roman_tt" w:cs="Times New Roman_tt"/>
                  <w:sz w:val="24"/>
                  <w:szCs w:val="24"/>
                  <w:lang w:val="en-US"/>
                </w:rPr>
                <w:t>yandex</w:t>
              </w:r>
              <w:r w:rsidR="00BB55FB" w:rsidRPr="00DF0C85">
                <w:rPr>
                  <w:rStyle w:val="af1"/>
                  <w:rFonts w:ascii="Times New Roman_tt" w:hAnsi="Times New Roman_tt" w:cs="Times New Roman_tt"/>
                  <w:sz w:val="24"/>
                  <w:szCs w:val="24"/>
                </w:rPr>
                <w:t>.</w:t>
              </w:r>
              <w:r w:rsidR="00BB55FB" w:rsidRPr="00DF0C85">
                <w:rPr>
                  <w:rStyle w:val="af1"/>
                  <w:rFonts w:ascii="Times New Roman_tt" w:hAnsi="Times New Roman_tt" w:cs="Times New Roman_tt"/>
                  <w:sz w:val="24"/>
                  <w:szCs w:val="24"/>
                  <w:lang w:val="en-US"/>
                </w:rPr>
                <w:t>ru</w:t>
              </w:r>
            </w:hyperlink>
          </w:p>
          <w:p w:rsidR="00BB55FB" w:rsidRPr="00DF0C85" w:rsidRDefault="00344D6F" w:rsidP="00FA74EF">
            <w:pPr>
              <w:ind w:firstLine="284"/>
              <w:jc w:val="both"/>
              <w:rPr>
                <w:rFonts w:ascii="Times New Roman_tt" w:hAnsi="Times New Roman_tt" w:cs="Times New Roman_tt"/>
                <w:color w:val="000000"/>
                <w:sz w:val="24"/>
                <w:szCs w:val="24"/>
              </w:rPr>
            </w:pPr>
            <w:hyperlink r:id="rId18" w:history="1">
              <w:r w:rsidR="00BB55FB" w:rsidRPr="00DF0C85">
                <w:rPr>
                  <w:rStyle w:val="af1"/>
                  <w:rFonts w:ascii="Times New Roman_tt" w:hAnsi="Times New Roman_tt" w:cs="Times New Roman_tt"/>
                  <w:sz w:val="24"/>
                  <w:szCs w:val="24"/>
                  <w:lang w:val="en-US"/>
                </w:rPr>
                <w:t>sh</w:t>
              </w:r>
              <w:r w:rsidR="00BB55FB" w:rsidRPr="00DF0C85">
                <w:rPr>
                  <w:rStyle w:val="af1"/>
                  <w:rFonts w:ascii="Times New Roman_tt" w:hAnsi="Times New Roman_tt" w:cs="Times New Roman_tt"/>
                  <w:sz w:val="24"/>
                  <w:szCs w:val="24"/>
                </w:rPr>
                <w:t>_</w:t>
              </w:r>
              <w:r w:rsidR="00BB55FB" w:rsidRPr="00DF0C85">
                <w:rPr>
                  <w:rStyle w:val="af1"/>
                  <w:rFonts w:ascii="Times New Roman_tt" w:hAnsi="Times New Roman_tt" w:cs="Times New Roman_tt"/>
                  <w:sz w:val="24"/>
                  <w:szCs w:val="24"/>
                  <w:lang w:val="en-US"/>
                </w:rPr>
                <w:t>rbatyr</w:t>
              </w:r>
              <w:r w:rsidR="00BB55FB" w:rsidRPr="00DF0C85">
                <w:rPr>
                  <w:rStyle w:val="af1"/>
                  <w:rFonts w:ascii="Times New Roman_tt" w:hAnsi="Times New Roman_tt" w:cs="Times New Roman_tt"/>
                  <w:sz w:val="24"/>
                  <w:szCs w:val="24"/>
                </w:rPr>
                <w:t>1@</w:t>
              </w:r>
              <w:r w:rsidR="00BB55FB" w:rsidRPr="00DF0C85">
                <w:rPr>
                  <w:rStyle w:val="af1"/>
                  <w:rFonts w:ascii="Times New Roman_tt" w:hAnsi="Times New Roman_tt" w:cs="Times New Roman_tt"/>
                  <w:sz w:val="24"/>
                  <w:szCs w:val="24"/>
                  <w:lang w:val="en-US"/>
                </w:rPr>
                <w:t>rchuv</w:t>
              </w:r>
              <w:r w:rsidR="00BB55FB" w:rsidRPr="00DF0C85">
                <w:rPr>
                  <w:rStyle w:val="af1"/>
                  <w:rFonts w:ascii="Times New Roman_tt" w:hAnsi="Times New Roman_tt" w:cs="Times New Roman_tt"/>
                  <w:sz w:val="24"/>
                  <w:szCs w:val="24"/>
                </w:rPr>
                <w:t>.</w:t>
              </w:r>
              <w:r w:rsidR="00BB55FB" w:rsidRPr="00DF0C85">
                <w:rPr>
                  <w:rStyle w:val="af1"/>
                  <w:rFonts w:ascii="Times New Roman_tt" w:hAnsi="Times New Roman_tt" w:cs="Times New Roman_tt"/>
                  <w:sz w:val="24"/>
                  <w:szCs w:val="24"/>
                  <w:lang w:val="en-US"/>
                </w:rPr>
                <w:t>ru</w:t>
              </w:r>
            </w:hyperlink>
          </w:p>
        </w:tc>
      </w:tr>
      <w:tr w:rsidR="008339AD" w:rsidRPr="00DF0C85" w:rsidTr="001C7F7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25A6E" w:rsidRPr="00DF0C85" w:rsidRDefault="00025A6E" w:rsidP="00FA74EF">
            <w:pPr>
              <w:ind w:firstLine="284"/>
              <w:jc w:val="both"/>
              <w:rPr>
                <w:rFonts w:ascii="Times New Roman_tt" w:hAnsi="Times New Roman_tt" w:cs="Times New Roman_tt"/>
                <w:color w:val="000000"/>
                <w:sz w:val="24"/>
                <w:szCs w:val="24"/>
              </w:rPr>
            </w:pPr>
            <w:r w:rsidRPr="00DF0C85">
              <w:rPr>
                <w:rFonts w:ascii="Times New Roman_tt" w:hAnsi="Times New Roman_tt" w:cs="Times New Roman_tt"/>
                <w:color w:val="000000"/>
                <w:sz w:val="24"/>
                <w:szCs w:val="24"/>
              </w:rPr>
              <w:t>Учредитель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25A6E" w:rsidRPr="00DF0C85" w:rsidRDefault="008339AD" w:rsidP="00FA74EF">
            <w:pPr>
              <w:ind w:firstLine="284"/>
              <w:jc w:val="both"/>
              <w:rPr>
                <w:rFonts w:ascii="Times New Roman_tt" w:hAnsi="Times New Roman_tt" w:cs="Times New Roman_tt"/>
                <w:color w:val="000000"/>
                <w:sz w:val="24"/>
                <w:szCs w:val="24"/>
                <w:lang w:val="ru-RU"/>
              </w:rPr>
            </w:pPr>
            <w:r w:rsidRPr="00DF0C85">
              <w:rPr>
                <w:rFonts w:ascii="Times New Roman_tt" w:hAnsi="Times New Roman_tt" w:cs="Times New Roman_tt"/>
                <w:color w:val="000000"/>
                <w:sz w:val="24"/>
                <w:szCs w:val="24"/>
                <w:lang w:val="ru-RU"/>
              </w:rPr>
              <w:t>Администрация Батыревского муниципального округа Чувашской Республики</w:t>
            </w:r>
          </w:p>
        </w:tc>
      </w:tr>
      <w:tr w:rsidR="008339AD" w:rsidRPr="00DF0C85" w:rsidTr="001C7F7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25A6E" w:rsidRPr="00DF0C85" w:rsidRDefault="00025A6E" w:rsidP="00FA74EF">
            <w:pPr>
              <w:ind w:firstLine="284"/>
              <w:jc w:val="both"/>
              <w:rPr>
                <w:rFonts w:ascii="Times New Roman_tt" w:hAnsi="Times New Roman_tt" w:cs="Times New Roman_tt"/>
                <w:color w:val="000000"/>
                <w:sz w:val="24"/>
                <w:szCs w:val="24"/>
              </w:rPr>
            </w:pPr>
            <w:r w:rsidRPr="00DF0C85">
              <w:rPr>
                <w:rFonts w:ascii="Times New Roman_tt" w:hAnsi="Times New Roman_tt" w:cs="Times New Roman_tt"/>
                <w:color w:val="000000"/>
                <w:sz w:val="24"/>
                <w:szCs w:val="24"/>
              </w:rPr>
              <w:t>Дата создания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25A6E" w:rsidRPr="00DF0C85" w:rsidRDefault="008339AD" w:rsidP="00FA74EF">
            <w:pPr>
              <w:ind w:firstLine="284"/>
              <w:jc w:val="both"/>
              <w:rPr>
                <w:rFonts w:ascii="Times New Roman_tt" w:hAnsi="Times New Roman_tt" w:cs="Times New Roman_tt"/>
                <w:color w:val="000000"/>
                <w:sz w:val="24"/>
                <w:szCs w:val="24"/>
                <w:lang w:val="ru-RU"/>
              </w:rPr>
            </w:pPr>
            <w:r w:rsidRPr="00DF0C85">
              <w:rPr>
                <w:rFonts w:ascii="Times New Roman_tt" w:hAnsi="Times New Roman_tt" w:cs="Times New Roman_tt"/>
                <w:color w:val="000000"/>
                <w:sz w:val="24"/>
                <w:szCs w:val="24"/>
                <w:lang w:val="ru-RU"/>
              </w:rPr>
              <w:t>1840</w:t>
            </w:r>
            <w:r w:rsidR="00352740" w:rsidRPr="00DF0C85">
              <w:rPr>
                <w:rFonts w:ascii="Times New Roman_tt" w:hAnsi="Times New Roman_tt" w:cs="Times New Roman_tt"/>
                <w:color w:val="000000"/>
                <w:sz w:val="24"/>
                <w:szCs w:val="24"/>
                <w:lang w:val="ru-RU"/>
              </w:rPr>
              <w:t>, как средняя с 1936 г</w:t>
            </w:r>
          </w:p>
        </w:tc>
      </w:tr>
      <w:tr w:rsidR="00365E05" w:rsidRPr="00DF0C85" w:rsidTr="001C7F7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65E05" w:rsidRPr="00DF0C85" w:rsidRDefault="00365E05" w:rsidP="00FA74EF">
            <w:pPr>
              <w:ind w:firstLine="284"/>
              <w:jc w:val="both"/>
              <w:rPr>
                <w:rFonts w:ascii="Times New Roman_tt" w:hAnsi="Times New Roman_tt" w:cs="Times New Roman_tt"/>
                <w:color w:val="000000"/>
                <w:sz w:val="24"/>
                <w:szCs w:val="24"/>
              </w:rPr>
            </w:pPr>
            <w:r w:rsidRPr="00DF0C85">
              <w:rPr>
                <w:rFonts w:ascii="Times New Roman_tt" w:hAnsi="Times New Roman_tt" w:cs="Times New Roman_tt"/>
                <w:color w:val="000000"/>
                <w:sz w:val="24"/>
                <w:szCs w:val="24"/>
              </w:rPr>
              <w:t>Лицензия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65E05" w:rsidRPr="00DF0C85" w:rsidRDefault="00365E05" w:rsidP="00FA74EF">
            <w:pPr>
              <w:ind w:firstLine="284"/>
              <w:jc w:val="both"/>
              <w:rPr>
                <w:rFonts w:ascii="Times New Roman_tt" w:hAnsi="Times New Roman_tt" w:cs="Times New Roman_tt"/>
                <w:color w:val="000000"/>
                <w:sz w:val="24"/>
                <w:szCs w:val="24"/>
                <w:lang w:val="ru-RU"/>
              </w:rPr>
            </w:pPr>
            <w:r w:rsidRPr="00DF0C85">
              <w:rPr>
                <w:rFonts w:ascii="Times New Roman_tt" w:hAnsi="Times New Roman_tt" w:cs="Times New Roman_tt"/>
                <w:color w:val="000000"/>
                <w:sz w:val="24"/>
                <w:szCs w:val="24"/>
              </w:rPr>
              <w:t xml:space="preserve">От </w:t>
            </w:r>
            <w:r w:rsidRPr="00DF0C85">
              <w:rPr>
                <w:rFonts w:ascii="Times New Roman_tt" w:hAnsi="Times New Roman_tt" w:cs="Times New Roman_tt"/>
                <w:color w:val="000000"/>
                <w:sz w:val="24"/>
                <w:szCs w:val="24"/>
                <w:lang w:val="ru-RU"/>
              </w:rPr>
              <w:t>15</w:t>
            </w:r>
            <w:r w:rsidRPr="00DF0C85">
              <w:rPr>
                <w:rFonts w:ascii="Times New Roman_tt" w:hAnsi="Times New Roman_tt" w:cs="Times New Roman_tt"/>
                <w:color w:val="000000"/>
                <w:sz w:val="24"/>
                <w:szCs w:val="24"/>
              </w:rPr>
              <w:t>.08.201</w:t>
            </w:r>
            <w:r w:rsidRPr="00DF0C85">
              <w:rPr>
                <w:rFonts w:ascii="Times New Roman_tt" w:hAnsi="Times New Roman_tt" w:cs="Times New Roman_tt"/>
                <w:color w:val="000000"/>
                <w:sz w:val="24"/>
                <w:szCs w:val="24"/>
                <w:lang w:val="ru-RU"/>
              </w:rPr>
              <w:t>1</w:t>
            </w:r>
            <w:r w:rsidRPr="00DF0C85">
              <w:rPr>
                <w:rFonts w:ascii="Times New Roman_tt" w:hAnsi="Times New Roman_tt" w:cs="Times New Roman_tt"/>
                <w:color w:val="000000"/>
                <w:sz w:val="24"/>
                <w:szCs w:val="24"/>
              </w:rPr>
              <w:t xml:space="preserve"> № , серия </w:t>
            </w:r>
            <w:r w:rsidRPr="00DF0C85">
              <w:rPr>
                <w:rFonts w:ascii="Times New Roman_tt" w:hAnsi="Times New Roman_tt" w:cs="Times New Roman_tt"/>
                <w:color w:val="000000"/>
                <w:sz w:val="24"/>
                <w:szCs w:val="24"/>
                <w:lang w:val="ru-RU"/>
              </w:rPr>
              <w:t>РО</w:t>
            </w:r>
            <w:r w:rsidRPr="00DF0C85">
              <w:rPr>
                <w:rFonts w:ascii="Times New Roman_tt" w:hAnsi="Times New Roman_tt" w:cs="Times New Roman_tt"/>
                <w:color w:val="000000"/>
                <w:sz w:val="24"/>
                <w:szCs w:val="24"/>
              </w:rPr>
              <w:t xml:space="preserve"> № </w:t>
            </w:r>
            <w:r w:rsidRPr="00DF0C85">
              <w:rPr>
                <w:rFonts w:ascii="Times New Roman_tt" w:hAnsi="Times New Roman_tt" w:cs="Times New Roman_tt"/>
                <w:color w:val="000000"/>
                <w:sz w:val="24"/>
                <w:szCs w:val="24"/>
                <w:lang w:val="ru-RU"/>
              </w:rPr>
              <w:t>24220</w:t>
            </w:r>
          </w:p>
        </w:tc>
      </w:tr>
      <w:tr w:rsidR="00365E05" w:rsidRPr="00DF0C85" w:rsidTr="001C7F7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65E05" w:rsidRPr="00DF0C85" w:rsidRDefault="00365E05" w:rsidP="00FA74EF">
            <w:pPr>
              <w:ind w:firstLine="284"/>
              <w:jc w:val="both"/>
              <w:rPr>
                <w:rFonts w:ascii="Times New Roman_tt" w:hAnsi="Times New Roman_tt" w:cs="Times New Roman_tt"/>
                <w:color w:val="000000"/>
                <w:sz w:val="24"/>
                <w:szCs w:val="24"/>
              </w:rPr>
            </w:pPr>
            <w:r w:rsidRPr="00DF0C85">
              <w:rPr>
                <w:rFonts w:ascii="Times New Roman_tt" w:hAnsi="Times New Roman_tt" w:cs="Times New Roman_tt"/>
                <w:color w:val="000000"/>
                <w:sz w:val="24"/>
                <w:szCs w:val="24"/>
              </w:rPr>
              <w:t>Свидетельство о государственной аккредитации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65E05" w:rsidRPr="00DF0C85" w:rsidRDefault="00365E05" w:rsidP="00FA74EF">
            <w:pPr>
              <w:ind w:firstLine="284"/>
              <w:jc w:val="both"/>
              <w:rPr>
                <w:rFonts w:ascii="Times New Roman_tt" w:hAnsi="Times New Roman_tt" w:cs="Times New Roman_tt"/>
                <w:color w:val="000000"/>
                <w:sz w:val="24"/>
                <w:szCs w:val="24"/>
              </w:rPr>
            </w:pPr>
            <w:r w:rsidRPr="00DF0C85">
              <w:rPr>
                <w:rFonts w:ascii="Times New Roman_tt" w:hAnsi="Times New Roman_tt" w:cs="Times New Roman_tt"/>
                <w:color w:val="000000"/>
                <w:sz w:val="24"/>
                <w:szCs w:val="24"/>
              </w:rPr>
              <w:t xml:space="preserve">От </w:t>
            </w:r>
            <w:r w:rsidRPr="00DF0C85">
              <w:rPr>
                <w:rFonts w:ascii="Times New Roman_tt" w:hAnsi="Times New Roman_tt" w:cs="Times New Roman_tt"/>
                <w:color w:val="000000"/>
                <w:sz w:val="24"/>
                <w:szCs w:val="24"/>
                <w:lang w:val="ru-RU"/>
              </w:rPr>
              <w:t xml:space="preserve">20 апреля  2013г </w:t>
            </w:r>
            <w:r w:rsidRPr="00DF0C85">
              <w:rPr>
                <w:rFonts w:ascii="Times New Roman_tt" w:hAnsi="Times New Roman_tt" w:cs="Times New Roman_tt"/>
                <w:color w:val="000000"/>
                <w:sz w:val="24"/>
                <w:szCs w:val="24"/>
              </w:rPr>
              <w:t xml:space="preserve">№ </w:t>
            </w:r>
            <w:r w:rsidRPr="00DF0C85">
              <w:rPr>
                <w:rFonts w:ascii="Times New Roman_tt" w:hAnsi="Times New Roman_tt" w:cs="Times New Roman_tt"/>
                <w:color w:val="000000"/>
                <w:sz w:val="24"/>
                <w:szCs w:val="24"/>
                <w:lang w:val="ru-RU"/>
              </w:rPr>
              <w:t>113</w:t>
            </w:r>
            <w:r w:rsidRPr="00DF0C85">
              <w:rPr>
                <w:rFonts w:ascii="Times New Roman_tt" w:hAnsi="Times New Roman_tt" w:cs="Times New Roman_tt"/>
                <w:color w:val="000000"/>
                <w:sz w:val="24"/>
                <w:szCs w:val="24"/>
              </w:rPr>
              <w:t xml:space="preserve">, серия </w:t>
            </w:r>
            <w:r w:rsidRPr="00DF0C85">
              <w:rPr>
                <w:rFonts w:ascii="Times New Roman_tt" w:hAnsi="Times New Roman_tt" w:cs="Times New Roman_tt"/>
                <w:color w:val="000000"/>
                <w:sz w:val="24"/>
                <w:szCs w:val="24"/>
                <w:lang w:val="ru-RU"/>
              </w:rPr>
              <w:t>21А01</w:t>
            </w:r>
            <w:r w:rsidRPr="00DF0C85">
              <w:rPr>
                <w:rFonts w:ascii="Times New Roman_tt" w:hAnsi="Times New Roman_tt" w:cs="Times New Roman_tt"/>
                <w:color w:val="000000"/>
                <w:sz w:val="24"/>
                <w:szCs w:val="24"/>
              </w:rPr>
              <w:t xml:space="preserve"> № </w:t>
            </w:r>
            <w:r w:rsidRPr="00DF0C85">
              <w:rPr>
                <w:rFonts w:ascii="Times New Roman_tt" w:hAnsi="Times New Roman_tt" w:cs="Times New Roman_tt"/>
                <w:color w:val="000000"/>
                <w:sz w:val="24"/>
                <w:szCs w:val="24"/>
                <w:lang w:val="ru-RU"/>
              </w:rPr>
              <w:t>0000190</w:t>
            </w:r>
            <w:r w:rsidRPr="00DF0C85">
              <w:rPr>
                <w:rFonts w:ascii="Times New Roman_tt" w:hAnsi="Times New Roman_tt" w:cs="Times New Roman_tt"/>
                <w:color w:val="000000"/>
                <w:sz w:val="24"/>
                <w:szCs w:val="24"/>
              </w:rPr>
              <w:t xml:space="preserve">; срок действия: до </w:t>
            </w:r>
            <w:r w:rsidRPr="00DF0C85">
              <w:rPr>
                <w:rFonts w:ascii="Times New Roman_tt" w:hAnsi="Times New Roman_tt" w:cs="Times New Roman_tt"/>
                <w:color w:val="000000"/>
                <w:sz w:val="24"/>
                <w:szCs w:val="24"/>
                <w:lang w:val="ru-RU"/>
              </w:rPr>
              <w:t>19</w:t>
            </w:r>
            <w:r w:rsidRPr="00DF0C85">
              <w:rPr>
                <w:rFonts w:ascii="Times New Roman_tt" w:hAnsi="Times New Roman_tt" w:cs="Times New Roman_tt"/>
                <w:color w:val="000000"/>
                <w:sz w:val="24"/>
                <w:szCs w:val="24"/>
              </w:rPr>
              <w:t xml:space="preserve"> </w:t>
            </w:r>
            <w:r w:rsidRPr="00DF0C85">
              <w:rPr>
                <w:rFonts w:ascii="Times New Roman_tt" w:hAnsi="Times New Roman_tt" w:cs="Times New Roman_tt"/>
                <w:color w:val="000000"/>
                <w:sz w:val="24"/>
                <w:szCs w:val="24"/>
                <w:lang w:val="ru-RU"/>
              </w:rPr>
              <w:t xml:space="preserve">апреля </w:t>
            </w:r>
            <w:r w:rsidRPr="00DF0C85">
              <w:rPr>
                <w:rFonts w:ascii="Times New Roman_tt" w:hAnsi="Times New Roman_tt" w:cs="Times New Roman_tt"/>
                <w:color w:val="000000"/>
                <w:sz w:val="24"/>
                <w:szCs w:val="24"/>
              </w:rPr>
              <w:t xml:space="preserve"> 202</w:t>
            </w:r>
            <w:r w:rsidRPr="00DF0C85">
              <w:rPr>
                <w:rFonts w:ascii="Times New Roman_tt" w:hAnsi="Times New Roman_tt" w:cs="Times New Roman_tt"/>
                <w:color w:val="000000"/>
                <w:sz w:val="24"/>
                <w:szCs w:val="24"/>
                <w:lang w:val="ru-RU"/>
              </w:rPr>
              <w:t>5</w:t>
            </w:r>
            <w:r w:rsidRPr="00DF0C85">
              <w:rPr>
                <w:rFonts w:ascii="Times New Roman_tt" w:hAnsi="Times New Roman_tt" w:cs="Times New Roman_tt"/>
                <w:color w:val="000000"/>
                <w:sz w:val="24"/>
                <w:szCs w:val="24"/>
              </w:rPr>
              <w:t xml:space="preserve"> года</w:t>
            </w:r>
          </w:p>
        </w:tc>
      </w:tr>
    </w:tbl>
    <w:p w:rsidR="00365E05" w:rsidRPr="00DF0C85" w:rsidRDefault="00365E05" w:rsidP="00FA74EF">
      <w:pPr>
        <w:ind w:firstLine="284"/>
        <w:jc w:val="both"/>
        <w:rPr>
          <w:rFonts w:ascii="Times New Roman_tt" w:hAnsi="Times New Roman_tt" w:cs="Times New Roman_tt"/>
          <w:color w:val="000000"/>
          <w:sz w:val="24"/>
          <w:szCs w:val="24"/>
          <w:lang w:val="ru-RU"/>
        </w:rPr>
      </w:pPr>
    </w:p>
    <w:p w:rsidR="00025A6E" w:rsidRPr="00DF0C85" w:rsidRDefault="00025A6E" w:rsidP="00FA74EF">
      <w:pPr>
        <w:ind w:firstLine="284"/>
        <w:jc w:val="both"/>
        <w:rPr>
          <w:rFonts w:ascii="Times New Roman_tt" w:hAnsi="Times New Roman_tt" w:cs="Times New Roman_tt"/>
          <w:color w:val="000000"/>
          <w:sz w:val="24"/>
          <w:szCs w:val="24"/>
        </w:rPr>
      </w:pPr>
      <w:r w:rsidRPr="00DF0C85">
        <w:rPr>
          <w:rFonts w:ascii="Times New Roman_tt" w:hAnsi="Times New Roman_tt" w:cs="Times New Roman_tt"/>
          <w:color w:val="000000"/>
          <w:sz w:val="24"/>
          <w:szCs w:val="24"/>
        </w:rPr>
        <w:t>Основным видом деятельности МБОУ «</w:t>
      </w:r>
      <w:r w:rsidR="004E2A6F" w:rsidRPr="00DF0C85">
        <w:rPr>
          <w:rFonts w:ascii="Times New Roman_tt" w:hAnsi="Times New Roman_tt" w:cs="Times New Roman_tt"/>
          <w:color w:val="000000"/>
          <w:sz w:val="24"/>
          <w:szCs w:val="24"/>
          <w:lang w:val="ru-RU"/>
        </w:rPr>
        <w:t>Тойсинская СОШ»</w:t>
      </w:r>
      <w:r w:rsidRPr="00DF0C85">
        <w:rPr>
          <w:rFonts w:ascii="Times New Roman_tt" w:hAnsi="Times New Roman_tt" w:cs="Times New Roman_tt"/>
          <w:color w:val="000000"/>
          <w:sz w:val="24"/>
          <w:szCs w:val="24"/>
        </w:rPr>
        <w:t xml:space="preserve"> (далее – Школа) является реализация общеобразовательных программ:</w:t>
      </w:r>
    </w:p>
    <w:p w:rsidR="00025A6E" w:rsidRPr="00DF0C85" w:rsidRDefault="00025A6E" w:rsidP="00FA74EF">
      <w:pPr>
        <w:numPr>
          <w:ilvl w:val="0"/>
          <w:numId w:val="8"/>
        </w:numPr>
        <w:spacing w:before="100" w:beforeAutospacing="1" w:after="100" w:afterAutospacing="1" w:line="240" w:lineRule="auto"/>
        <w:ind w:left="780" w:right="180" w:firstLine="284"/>
        <w:contextualSpacing/>
        <w:jc w:val="both"/>
        <w:rPr>
          <w:rFonts w:ascii="Times New Roman_tt" w:hAnsi="Times New Roman_tt" w:cs="Times New Roman_tt"/>
          <w:color w:val="000000"/>
          <w:sz w:val="24"/>
          <w:szCs w:val="24"/>
        </w:rPr>
      </w:pPr>
      <w:r w:rsidRPr="00DF0C85">
        <w:rPr>
          <w:rFonts w:ascii="Times New Roman_tt" w:hAnsi="Times New Roman_tt" w:cs="Times New Roman_tt"/>
          <w:color w:val="000000"/>
          <w:sz w:val="24"/>
          <w:szCs w:val="24"/>
        </w:rPr>
        <w:t>основной образовательной программы начального общего образования;</w:t>
      </w:r>
    </w:p>
    <w:p w:rsidR="00025A6E" w:rsidRPr="00DF0C85" w:rsidRDefault="00025A6E" w:rsidP="00FA74EF">
      <w:pPr>
        <w:numPr>
          <w:ilvl w:val="0"/>
          <w:numId w:val="8"/>
        </w:numPr>
        <w:spacing w:before="100" w:beforeAutospacing="1" w:after="100" w:afterAutospacing="1" w:line="240" w:lineRule="auto"/>
        <w:ind w:left="780" w:right="180" w:firstLine="284"/>
        <w:contextualSpacing/>
        <w:jc w:val="both"/>
        <w:rPr>
          <w:rFonts w:ascii="Times New Roman_tt" w:hAnsi="Times New Roman_tt" w:cs="Times New Roman_tt"/>
          <w:color w:val="000000"/>
          <w:sz w:val="24"/>
          <w:szCs w:val="24"/>
        </w:rPr>
      </w:pPr>
      <w:r w:rsidRPr="00DF0C85">
        <w:rPr>
          <w:rFonts w:ascii="Times New Roman_tt" w:hAnsi="Times New Roman_tt" w:cs="Times New Roman_tt"/>
          <w:color w:val="000000"/>
          <w:sz w:val="24"/>
          <w:szCs w:val="24"/>
        </w:rPr>
        <w:t>основной образовательной программы основного общего образования;</w:t>
      </w:r>
    </w:p>
    <w:p w:rsidR="00025A6E" w:rsidRPr="00DF0C85" w:rsidRDefault="00025A6E" w:rsidP="00FA74EF">
      <w:pPr>
        <w:numPr>
          <w:ilvl w:val="0"/>
          <w:numId w:val="8"/>
        </w:numPr>
        <w:spacing w:before="100" w:beforeAutospacing="1" w:after="100" w:afterAutospacing="1" w:line="240" w:lineRule="auto"/>
        <w:ind w:left="780" w:right="180" w:firstLine="284"/>
        <w:jc w:val="both"/>
        <w:rPr>
          <w:rFonts w:ascii="Times New Roman_tt" w:hAnsi="Times New Roman_tt" w:cs="Times New Roman_tt"/>
          <w:color w:val="000000"/>
          <w:sz w:val="24"/>
          <w:szCs w:val="24"/>
        </w:rPr>
      </w:pPr>
      <w:r w:rsidRPr="00DF0C85">
        <w:rPr>
          <w:rFonts w:ascii="Times New Roman_tt" w:hAnsi="Times New Roman_tt" w:cs="Times New Roman_tt"/>
          <w:color w:val="000000"/>
          <w:sz w:val="24"/>
          <w:szCs w:val="24"/>
        </w:rPr>
        <w:t>основной образовательной программы среднего общего образования.</w:t>
      </w:r>
    </w:p>
    <w:p w:rsidR="00025A6E" w:rsidRPr="00DF0C85" w:rsidRDefault="00025A6E" w:rsidP="00FA74EF">
      <w:pPr>
        <w:ind w:firstLine="284"/>
        <w:jc w:val="both"/>
        <w:rPr>
          <w:rFonts w:ascii="Times New Roman_tt" w:hAnsi="Times New Roman_tt" w:cs="Times New Roman_tt"/>
          <w:color w:val="000000"/>
          <w:sz w:val="24"/>
          <w:szCs w:val="24"/>
        </w:rPr>
      </w:pPr>
      <w:r w:rsidRPr="00DF0C85">
        <w:rPr>
          <w:rFonts w:ascii="Times New Roman_tt" w:hAnsi="Times New Roman_tt" w:cs="Times New Roman_tt"/>
          <w:color w:val="000000"/>
          <w:sz w:val="24"/>
          <w:szCs w:val="24"/>
        </w:rPr>
        <w:t>Также Школа реализует адаптированную основную общеобразовательную программу начального общего образования</w:t>
      </w:r>
      <w:r w:rsidR="0060014F" w:rsidRPr="00DF0C85">
        <w:rPr>
          <w:rFonts w:ascii="Times New Roman_tt" w:hAnsi="Times New Roman_tt" w:cs="Times New Roman_tt"/>
          <w:color w:val="000000"/>
          <w:sz w:val="24"/>
          <w:szCs w:val="24"/>
          <w:lang w:val="ru-RU"/>
        </w:rPr>
        <w:t xml:space="preserve"> для</w:t>
      </w:r>
      <w:r w:rsidRPr="00DF0C85">
        <w:rPr>
          <w:rFonts w:ascii="Times New Roman_tt" w:hAnsi="Times New Roman_tt" w:cs="Times New Roman_tt"/>
          <w:color w:val="000000"/>
          <w:sz w:val="24"/>
          <w:szCs w:val="24"/>
        </w:rPr>
        <w:t xml:space="preserve"> обучающихся</w:t>
      </w:r>
      <w:r w:rsidR="0060014F" w:rsidRPr="00DF0C85">
        <w:rPr>
          <w:rFonts w:ascii="Times New Roman_tt" w:hAnsi="Times New Roman_tt" w:cs="Times New Roman_tt"/>
          <w:color w:val="000000"/>
          <w:sz w:val="24"/>
          <w:szCs w:val="24"/>
        </w:rPr>
        <w:t xml:space="preserve"> с умственной отсталостью (интеллектуальными нарушениями)</w:t>
      </w:r>
      <w:r w:rsidRPr="00DF0C85">
        <w:rPr>
          <w:rFonts w:ascii="Times New Roman_tt" w:hAnsi="Times New Roman_tt" w:cs="Times New Roman_tt"/>
          <w:color w:val="000000"/>
          <w:sz w:val="24"/>
          <w:szCs w:val="24"/>
        </w:rPr>
        <w:t xml:space="preserve"> .</w:t>
      </w:r>
    </w:p>
    <w:p w:rsidR="00264194" w:rsidRPr="00DF0C85" w:rsidRDefault="00264194" w:rsidP="00FA74EF">
      <w:pPr>
        <w:ind w:firstLine="284"/>
        <w:jc w:val="both"/>
        <w:rPr>
          <w:rFonts w:ascii="Times New Roman_tt" w:hAnsi="Times New Roman_tt" w:cs="Times New Roman_tt"/>
          <w:b/>
          <w:bCs/>
          <w:color w:val="000000"/>
          <w:sz w:val="24"/>
          <w:szCs w:val="24"/>
          <w:lang w:val="ru-RU"/>
        </w:rPr>
      </w:pPr>
    </w:p>
    <w:p w:rsidR="00264194" w:rsidRPr="00DF0C85" w:rsidRDefault="00264194" w:rsidP="00FA74EF">
      <w:pPr>
        <w:ind w:firstLine="284"/>
        <w:jc w:val="both"/>
        <w:rPr>
          <w:rFonts w:ascii="Times New Roman_tt" w:hAnsi="Times New Roman_tt" w:cs="Times New Roman_tt"/>
          <w:b/>
          <w:bCs/>
          <w:color w:val="000000"/>
          <w:sz w:val="24"/>
          <w:szCs w:val="24"/>
          <w:lang w:val="ru-RU"/>
        </w:rPr>
      </w:pPr>
    </w:p>
    <w:p w:rsidR="007A2E7B" w:rsidRPr="00DF0C85" w:rsidRDefault="007A2E7B" w:rsidP="00FA74EF">
      <w:pPr>
        <w:ind w:firstLine="284"/>
        <w:jc w:val="both"/>
        <w:rPr>
          <w:rFonts w:ascii="Times New Roman_tt" w:hAnsi="Times New Roman_tt" w:cs="Times New Roman_tt"/>
          <w:color w:val="000000"/>
          <w:sz w:val="24"/>
          <w:szCs w:val="24"/>
          <w:lang w:val="ru-RU"/>
        </w:rPr>
      </w:pPr>
      <w:r w:rsidRPr="00DF0C85">
        <w:rPr>
          <w:rFonts w:ascii="Times New Roman_tt" w:hAnsi="Times New Roman_tt" w:cs="Times New Roman_tt"/>
          <w:b/>
          <w:bCs/>
          <w:color w:val="000000"/>
          <w:sz w:val="24"/>
          <w:szCs w:val="24"/>
        </w:rPr>
        <w:t>ОРГАНИЗАЦИЯ УЧЕБНОГО ПРОЦЕССА</w:t>
      </w:r>
    </w:p>
    <w:p w:rsidR="007A2E7B" w:rsidRPr="00DF0C85" w:rsidRDefault="007A2E7B" w:rsidP="00FA74EF">
      <w:pPr>
        <w:ind w:firstLine="284"/>
        <w:jc w:val="both"/>
        <w:rPr>
          <w:rFonts w:ascii="Times New Roman_tt" w:hAnsi="Times New Roman_tt" w:cs="Times New Roman_tt"/>
          <w:color w:val="000000"/>
          <w:sz w:val="24"/>
          <w:szCs w:val="24"/>
        </w:rPr>
      </w:pPr>
      <w:r w:rsidRPr="00DF0C85">
        <w:rPr>
          <w:rFonts w:ascii="Times New Roman_tt" w:hAnsi="Times New Roman_tt" w:cs="Times New Roman_tt"/>
          <w:color w:val="000000"/>
          <w:sz w:val="24"/>
          <w:szCs w:val="24"/>
        </w:rPr>
        <w:t>Организация учебного процесса в Школе регламентируется режимом занятий, учебным планом, календарным учебным графиком, расписанием занятий, локальными нормативными актами Школы.</w:t>
      </w:r>
    </w:p>
    <w:p w:rsidR="007A2E7B" w:rsidRPr="00DF0C85" w:rsidRDefault="007A2E7B" w:rsidP="00FA74EF">
      <w:pPr>
        <w:ind w:firstLine="284"/>
        <w:jc w:val="both"/>
        <w:rPr>
          <w:rFonts w:ascii="Times New Roman_tt" w:hAnsi="Times New Roman_tt" w:cs="Times New Roman_tt"/>
          <w:color w:val="000000"/>
          <w:sz w:val="24"/>
          <w:szCs w:val="24"/>
        </w:rPr>
      </w:pPr>
      <w:r w:rsidRPr="00DF0C85">
        <w:rPr>
          <w:rFonts w:ascii="Times New Roman_tt" w:hAnsi="Times New Roman_tt" w:cs="Times New Roman_tt"/>
          <w:color w:val="000000"/>
          <w:sz w:val="24"/>
          <w:szCs w:val="24"/>
        </w:rPr>
        <w:t>Начало учебного года – 1 сентября, окончание – 31 мая.</w:t>
      </w:r>
    </w:p>
    <w:p w:rsidR="007A2E7B" w:rsidRPr="00DF0C85" w:rsidRDefault="007A2E7B" w:rsidP="00FA74EF">
      <w:pPr>
        <w:ind w:firstLine="284"/>
        <w:jc w:val="both"/>
        <w:rPr>
          <w:rFonts w:ascii="Times New Roman_tt" w:hAnsi="Times New Roman_tt" w:cs="Times New Roman_tt"/>
          <w:color w:val="000000"/>
          <w:sz w:val="24"/>
          <w:szCs w:val="24"/>
        </w:rPr>
      </w:pPr>
      <w:r w:rsidRPr="00DF0C85">
        <w:rPr>
          <w:rFonts w:ascii="Times New Roman_tt" w:hAnsi="Times New Roman_tt" w:cs="Times New Roman_tt"/>
          <w:color w:val="000000"/>
          <w:sz w:val="24"/>
          <w:szCs w:val="24"/>
        </w:rPr>
        <w:t>Продолжительность учебного года: 1-е классы – 33 недели, 2–8-е классы – 34 недели, 9-е и 11-е классы – по окончании ГИА.</w:t>
      </w:r>
    </w:p>
    <w:p w:rsidR="007A2E7B" w:rsidRPr="00DF0C85" w:rsidRDefault="007A2E7B" w:rsidP="00FA74EF">
      <w:pPr>
        <w:ind w:firstLine="284"/>
        <w:jc w:val="both"/>
        <w:rPr>
          <w:rFonts w:ascii="Times New Roman_tt" w:hAnsi="Times New Roman_tt" w:cs="Times New Roman_tt"/>
          <w:color w:val="000000"/>
          <w:sz w:val="24"/>
          <w:szCs w:val="24"/>
        </w:rPr>
      </w:pPr>
      <w:r w:rsidRPr="00DF0C85">
        <w:rPr>
          <w:rFonts w:ascii="Times New Roman_tt" w:hAnsi="Times New Roman_tt" w:cs="Times New Roman_tt"/>
          <w:color w:val="000000"/>
          <w:sz w:val="24"/>
          <w:szCs w:val="24"/>
        </w:rPr>
        <w:t>Продолжительность уроков – 45 минут.</w:t>
      </w:r>
    </w:p>
    <w:p w:rsidR="007A2E7B" w:rsidRPr="00DF0C85" w:rsidRDefault="007A2E7B" w:rsidP="00FA74EF">
      <w:pPr>
        <w:ind w:firstLine="284"/>
        <w:jc w:val="both"/>
        <w:rPr>
          <w:rFonts w:ascii="Times New Roman_tt" w:hAnsi="Times New Roman_tt" w:cs="Times New Roman_tt"/>
          <w:color w:val="000000"/>
          <w:sz w:val="24"/>
          <w:szCs w:val="24"/>
          <w:lang w:val="ru-RU"/>
        </w:rPr>
      </w:pPr>
      <w:r w:rsidRPr="00DF0C85">
        <w:rPr>
          <w:rFonts w:ascii="Times New Roman_tt" w:hAnsi="Times New Roman_tt" w:cs="Times New Roman_tt"/>
          <w:color w:val="000000"/>
          <w:sz w:val="24"/>
          <w:szCs w:val="24"/>
        </w:rPr>
        <w:t xml:space="preserve">Образовательная деятельность в Школе осуществляется по пятидневной учебной неделе для 1-х классов, по шестидневной учебной неделе — для 2–11-х классов. Занятия проводятся в </w:t>
      </w:r>
      <w:r w:rsidRPr="00DF0C85">
        <w:rPr>
          <w:rFonts w:ascii="Times New Roman_tt" w:hAnsi="Times New Roman_tt" w:cs="Times New Roman_tt"/>
          <w:color w:val="000000"/>
          <w:sz w:val="24"/>
          <w:szCs w:val="24"/>
          <w:lang w:val="ru-RU"/>
        </w:rPr>
        <w:t>одну</w:t>
      </w:r>
      <w:r w:rsidRPr="00DF0C85">
        <w:rPr>
          <w:rFonts w:ascii="Times New Roman_tt" w:hAnsi="Times New Roman_tt" w:cs="Times New Roman_tt"/>
          <w:color w:val="000000"/>
          <w:sz w:val="24"/>
          <w:szCs w:val="24"/>
        </w:rPr>
        <w:t xml:space="preserve"> смен</w:t>
      </w:r>
      <w:r w:rsidRPr="00DF0C85">
        <w:rPr>
          <w:rFonts w:ascii="Times New Roman_tt" w:hAnsi="Times New Roman_tt" w:cs="Times New Roman_tt"/>
          <w:color w:val="000000"/>
          <w:sz w:val="24"/>
          <w:szCs w:val="24"/>
          <w:lang w:val="ru-RU"/>
        </w:rPr>
        <w:t>у</w:t>
      </w:r>
      <w:r w:rsidRPr="00DF0C85">
        <w:rPr>
          <w:rFonts w:ascii="Times New Roman_tt" w:hAnsi="Times New Roman_tt" w:cs="Times New Roman_tt"/>
          <w:color w:val="000000"/>
          <w:sz w:val="24"/>
          <w:szCs w:val="24"/>
        </w:rPr>
        <w:t>.</w:t>
      </w:r>
    </w:p>
    <w:p w:rsidR="007A2E7B" w:rsidRPr="00DF0C85" w:rsidRDefault="007A2E7B" w:rsidP="00FA74EF">
      <w:pPr>
        <w:ind w:firstLine="284"/>
        <w:jc w:val="both"/>
        <w:rPr>
          <w:rFonts w:ascii="Times New Roman_tt" w:hAnsi="Times New Roman_tt" w:cs="Times New Roman_tt"/>
          <w:color w:val="000000"/>
          <w:sz w:val="24"/>
          <w:szCs w:val="24"/>
          <w:lang w:val="ru-RU"/>
        </w:rPr>
      </w:pPr>
      <w:r w:rsidRPr="00DF0C85">
        <w:rPr>
          <w:rFonts w:ascii="Times New Roman_tt" w:hAnsi="Times New Roman_tt" w:cs="Times New Roman_tt"/>
          <w:color w:val="000000"/>
          <w:sz w:val="24"/>
          <w:szCs w:val="24"/>
        </w:rPr>
        <w:t>Начало учебных занятий – 8 ч</w:t>
      </w:r>
      <w:r w:rsidRPr="00DF0C85">
        <w:rPr>
          <w:rFonts w:ascii="Times New Roman_tt" w:hAnsi="Times New Roman_tt" w:cs="Times New Roman_tt"/>
          <w:color w:val="000000"/>
          <w:sz w:val="24"/>
          <w:szCs w:val="24"/>
          <w:lang w:val="ru-RU"/>
        </w:rPr>
        <w:t xml:space="preserve"> </w:t>
      </w:r>
      <w:r w:rsidRPr="00DF0C85">
        <w:rPr>
          <w:rFonts w:ascii="Times New Roman_tt" w:hAnsi="Times New Roman_tt" w:cs="Times New Roman_tt"/>
          <w:color w:val="000000"/>
          <w:sz w:val="24"/>
          <w:szCs w:val="24"/>
        </w:rPr>
        <w:t>00 мин.</w:t>
      </w:r>
    </w:p>
    <w:p w:rsidR="007A2E7B" w:rsidRPr="00DF0C85" w:rsidRDefault="007A2E7B" w:rsidP="00FA74EF">
      <w:pPr>
        <w:ind w:firstLine="284"/>
        <w:jc w:val="both"/>
        <w:rPr>
          <w:rFonts w:ascii="Times New Roman_tt" w:hAnsi="Times New Roman_tt" w:cs="Times New Roman_tt"/>
          <w:color w:val="000000"/>
          <w:sz w:val="24"/>
          <w:szCs w:val="24"/>
          <w:lang w:val="ru-RU"/>
        </w:rPr>
      </w:pPr>
      <w:r w:rsidRPr="00DF0C85">
        <w:rPr>
          <w:rFonts w:ascii="Times New Roman_tt" w:hAnsi="Times New Roman_tt" w:cs="Times New Roman_tt"/>
          <w:color w:val="000000"/>
          <w:sz w:val="24"/>
          <w:szCs w:val="24"/>
          <w:lang w:val="ru-RU"/>
        </w:rPr>
        <w:lastRenderedPageBreak/>
        <w:t xml:space="preserve"> В связи с ведением в учебный процесс с 1 сентября 2022 года  внеурочного мероприятия « Разговор о важном» по понедельникам, режим занятий в 2022-2023 учебном году несколько изменился. </w:t>
      </w:r>
    </w:p>
    <w:p w:rsidR="00025A6E" w:rsidRPr="00DF0C85" w:rsidRDefault="00025A6E" w:rsidP="00FA74EF">
      <w:pPr>
        <w:ind w:firstLine="284"/>
        <w:jc w:val="both"/>
        <w:rPr>
          <w:rFonts w:ascii="Times New Roman_tt" w:hAnsi="Times New Roman_tt" w:cs="Times New Roman_tt"/>
          <w:color w:val="000000"/>
          <w:sz w:val="24"/>
          <w:szCs w:val="24"/>
        </w:rPr>
      </w:pPr>
      <w:r w:rsidRPr="00DF0C85">
        <w:rPr>
          <w:rFonts w:ascii="Times New Roman_tt" w:hAnsi="Times New Roman_tt" w:cs="Times New Roman_tt"/>
          <w:b/>
          <w:bCs/>
          <w:color w:val="000000"/>
          <w:sz w:val="24"/>
          <w:szCs w:val="24"/>
        </w:rPr>
        <w:t xml:space="preserve"> СИСТЕМА УПРАВЛЕНИЯ ОРГАНИЗАЦИЕЙ</w:t>
      </w:r>
    </w:p>
    <w:p w:rsidR="00B01E6F" w:rsidRPr="00DF0C85" w:rsidRDefault="00025A6E" w:rsidP="00FA74EF">
      <w:pPr>
        <w:ind w:firstLine="284"/>
        <w:jc w:val="both"/>
        <w:rPr>
          <w:rFonts w:ascii="Times New Roman_tt" w:hAnsi="Times New Roman_tt" w:cs="Times New Roman_tt"/>
          <w:color w:val="000000"/>
          <w:sz w:val="24"/>
          <w:szCs w:val="24"/>
          <w:lang w:val="ru-RU"/>
        </w:rPr>
      </w:pPr>
      <w:r w:rsidRPr="00DF0C85">
        <w:rPr>
          <w:rFonts w:ascii="Times New Roman_tt" w:hAnsi="Times New Roman_tt" w:cs="Times New Roman_tt"/>
          <w:color w:val="000000"/>
          <w:sz w:val="24"/>
          <w:szCs w:val="24"/>
        </w:rPr>
        <w:t>Управление осуществляется на принципах единоначалия и самоуправления.</w:t>
      </w:r>
    </w:p>
    <w:p w:rsidR="00025A6E" w:rsidRPr="00DF0C85" w:rsidRDefault="00025A6E" w:rsidP="00FA74EF">
      <w:pPr>
        <w:ind w:firstLine="284"/>
        <w:jc w:val="both"/>
        <w:rPr>
          <w:rFonts w:ascii="Times New Roman_tt" w:hAnsi="Times New Roman_tt" w:cs="Times New Roman_tt"/>
          <w:color w:val="000000"/>
          <w:sz w:val="24"/>
          <w:szCs w:val="24"/>
        </w:rPr>
      </w:pPr>
      <w:r w:rsidRPr="00DF0C85">
        <w:rPr>
          <w:rFonts w:ascii="Times New Roman_tt" w:hAnsi="Times New Roman_tt" w:cs="Times New Roman_tt"/>
          <w:b/>
          <w:bCs/>
          <w:color w:val="000000"/>
          <w:sz w:val="24"/>
          <w:szCs w:val="24"/>
        </w:rPr>
        <w:t>Органы управления, действующие в Школе</w:t>
      </w:r>
    </w:p>
    <w:tbl>
      <w:tblPr>
        <w:tblW w:w="5000" w:type="pct"/>
        <w:tblCellMar>
          <w:top w:w="15" w:type="dxa"/>
          <w:left w:w="15" w:type="dxa"/>
          <w:bottom w:w="15" w:type="dxa"/>
          <w:right w:w="15" w:type="dxa"/>
        </w:tblCellMar>
        <w:tblLook w:val="0600" w:firstRow="0" w:lastRow="0" w:firstColumn="0" w:lastColumn="0" w:noHBand="1" w:noVBand="1"/>
      </w:tblPr>
      <w:tblGrid>
        <w:gridCol w:w="3086"/>
        <w:gridCol w:w="5567"/>
      </w:tblGrid>
      <w:tr w:rsidR="00025A6E" w:rsidRPr="00DF0C85" w:rsidTr="001D7EE5">
        <w:tc>
          <w:tcPr>
            <w:tcW w:w="17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25A6E" w:rsidRPr="00DF0C85" w:rsidRDefault="00025A6E" w:rsidP="00FA74EF">
            <w:pPr>
              <w:ind w:firstLine="284"/>
              <w:jc w:val="both"/>
              <w:rPr>
                <w:rFonts w:ascii="Times New Roman_tt" w:hAnsi="Times New Roman_tt" w:cs="Times New Roman_tt"/>
                <w:color w:val="000000"/>
                <w:sz w:val="24"/>
                <w:szCs w:val="24"/>
              </w:rPr>
            </w:pPr>
            <w:r w:rsidRPr="00DF0C85">
              <w:rPr>
                <w:rFonts w:ascii="Times New Roman_tt" w:hAnsi="Times New Roman_tt" w:cs="Times New Roman_tt"/>
                <w:b/>
                <w:bCs/>
                <w:color w:val="000000"/>
                <w:sz w:val="24"/>
                <w:szCs w:val="24"/>
              </w:rPr>
              <w:t>Наименование органа</w:t>
            </w:r>
          </w:p>
        </w:tc>
        <w:tc>
          <w:tcPr>
            <w:tcW w:w="32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25A6E" w:rsidRPr="00DF0C85" w:rsidRDefault="00025A6E" w:rsidP="00FA74EF">
            <w:pPr>
              <w:ind w:firstLine="284"/>
              <w:jc w:val="both"/>
              <w:rPr>
                <w:rFonts w:ascii="Times New Roman_tt" w:hAnsi="Times New Roman_tt" w:cs="Times New Roman_tt"/>
                <w:color w:val="000000"/>
                <w:sz w:val="24"/>
                <w:szCs w:val="24"/>
              </w:rPr>
            </w:pPr>
            <w:r w:rsidRPr="00DF0C85">
              <w:rPr>
                <w:rFonts w:ascii="Times New Roman_tt" w:hAnsi="Times New Roman_tt" w:cs="Times New Roman_tt"/>
                <w:b/>
                <w:bCs/>
                <w:color w:val="000000"/>
                <w:sz w:val="24"/>
                <w:szCs w:val="24"/>
              </w:rPr>
              <w:t>Функции</w:t>
            </w:r>
          </w:p>
        </w:tc>
      </w:tr>
      <w:tr w:rsidR="00352740" w:rsidRPr="00DF0C85" w:rsidTr="001D7EE5">
        <w:tc>
          <w:tcPr>
            <w:tcW w:w="17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52740" w:rsidRPr="00DF0C85" w:rsidRDefault="00352740" w:rsidP="00FA74EF">
            <w:pPr>
              <w:ind w:firstLine="284"/>
              <w:jc w:val="both"/>
              <w:rPr>
                <w:rFonts w:ascii="Times New Roman_tt" w:hAnsi="Times New Roman_tt" w:cs="Times New Roman_tt"/>
                <w:color w:val="000000"/>
                <w:sz w:val="24"/>
                <w:szCs w:val="24"/>
              </w:rPr>
            </w:pPr>
            <w:r w:rsidRPr="00DF0C85">
              <w:rPr>
                <w:rFonts w:ascii="Times New Roman_tt" w:hAnsi="Times New Roman_tt" w:cs="Times New Roman_tt"/>
                <w:b/>
                <w:bCs/>
                <w:color w:val="000000"/>
                <w:sz w:val="24"/>
                <w:szCs w:val="24"/>
              </w:rPr>
              <w:t>Директор</w:t>
            </w:r>
          </w:p>
        </w:tc>
        <w:tc>
          <w:tcPr>
            <w:tcW w:w="32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52740" w:rsidRDefault="00352740" w:rsidP="00FA74EF">
            <w:pPr>
              <w:ind w:firstLine="284"/>
              <w:jc w:val="both"/>
              <w:rPr>
                <w:rFonts w:ascii="Times New Roman_tt" w:hAnsi="Times New Roman_tt" w:cs="Times New Roman_tt"/>
                <w:color w:val="000000"/>
                <w:sz w:val="24"/>
                <w:szCs w:val="24"/>
              </w:rPr>
            </w:pPr>
            <w:r w:rsidRPr="00DF0C85">
              <w:rPr>
                <w:rFonts w:ascii="Times New Roman_tt" w:hAnsi="Times New Roman_tt" w:cs="Times New Roman_tt"/>
                <w:color w:val="000000"/>
                <w:sz w:val="24"/>
                <w:szCs w:val="24"/>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Школой</w:t>
            </w:r>
          </w:p>
          <w:p w:rsidR="00D91123" w:rsidRDefault="00D91123" w:rsidP="00FA74EF">
            <w:pPr>
              <w:ind w:firstLine="284"/>
              <w:jc w:val="both"/>
              <w:rPr>
                <w:rFonts w:ascii="Times New Roman_tt" w:hAnsi="Times New Roman_tt" w:cs="Times New Roman_tt"/>
                <w:color w:val="000000"/>
                <w:sz w:val="24"/>
                <w:szCs w:val="24"/>
                <w:lang w:val="ru-RU"/>
              </w:rPr>
            </w:pPr>
            <w:r>
              <w:rPr>
                <w:rFonts w:ascii="Times New Roman_tt" w:hAnsi="Times New Roman_tt" w:cs="Times New Roman_tt"/>
                <w:color w:val="000000"/>
                <w:sz w:val="24"/>
                <w:szCs w:val="24"/>
                <w:lang w:val="ru-RU"/>
              </w:rPr>
              <w:t>Под руководством директора Старотойсинское  отделение дошкольной группы и начальные классы, дошколное отделение в тойсинском садике «Сар хĕвел» и 1-11 классы в селе Тойси. В штате __ работника. Из них в старотойсинском отделении __</w:t>
            </w:r>
          </w:p>
          <w:p w:rsidR="00D91123" w:rsidRPr="00D91123" w:rsidRDefault="00D91123" w:rsidP="00FA74EF">
            <w:pPr>
              <w:ind w:firstLine="284"/>
              <w:jc w:val="both"/>
              <w:rPr>
                <w:rFonts w:ascii="Times New Roman_tt" w:hAnsi="Times New Roman_tt" w:cs="Times New Roman_tt"/>
                <w:color w:val="000000"/>
                <w:sz w:val="24"/>
                <w:szCs w:val="24"/>
                <w:lang w:val="ru-RU"/>
              </w:rPr>
            </w:pPr>
            <w:r>
              <w:rPr>
                <w:rFonts w:ascii="Times New Roman_tt" w:hAnsi="Times New Roman_tt" w:cs="Times New Roman_tt"/>
                <w:color w:val="000000"/>
                <w:sz w:val="24"/>
                <w:szCs w:val="24"/>
                <w:lang w:val="ru-RU"/>
              </w:rPr>
              <w:t xml:space="preserve">В тойсинском садике ____ в тойсинской средней школе </w:t>
            </w:r>
            <w:r>
              <w:rPr>
                <w:rFonts w:ascii="Times New Roman_tt" w:hAnsi="Times New Roman_tt" w:cs="Times New Roman_tt"/>
                <w:color w:val="000000"/>
                <w:sz w:val="24"/>
                <w:szCs w:val="24"/>
                <w:lang w:val="ru-RU"/>
              </w:rPr>
              <w:softHyphen/>
            </w:r>
            <w:r>
              <w:rPr>
                <w:rFonts w:ascii="Times New Roman_tt" w:hAnsi="Times New Roman_tt" w:cs="Times New Roman_tt"/>
                <w:color w:val="000000"/>
                <w:sz w:val="24"/>
                <w:szCs w:val="24"/>
                <w:lang w:val="ru-RU"/>
              </w:rPr>
              <w:softHyphen/>
            </w:r>
            <w:r>
              <w:rPr>
                <w:rFonts w:ascii="Times New Roman_tt" w:hAnsi="Times New Roman_tt" w:cs="Times New Roman_tt"/>
                <w:color w:val="000000"/>
                <w:sz w:val="24"/>
                <w:szCs w:val="24"/>
                <w:lang w:val="ru-RU"/>
              </w:rPr>
              <w:softHyphen/>
            </w:r>
            <w:r>
              <w:rPr>
                <w:rFonts w:ascii="Times New Roman_tt" w:hAnsi="Times New Roman_tt" w:cs="Times New Roman_tt"/>
                <w:color w:val="000000"/>
                <w:sz w:val="24"/>
                <w:szCs w:val="24"/>
                <w:lang w:val="ru-RU"/>
              </w:rPr>
              <w:softHyphen/>
              <w:t>____</w:t>
            </w:r>
          </w:p>
        </w:tc>
      </w:tr>
      <w:tr w:rsidR="00352740" w:rsidRPr="00DF0C85" w:rsidTr="001D7EE5">
        <w:tc>
          <w:tcPr>
            <w:tcW w:w="17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52740" w:rsidRPr="00DF0C85" w:rsidRDefault="00352740" w:rsidP="00FA74EF">
            <w:pPr>
              <w:ind w:firstLine="284"/>
              <w:jc w:val="both"/>
              <w:rPr>
                <w:rFonts w:ascii="Times New Roman_tt" w:hAnsi="Times New Roman_tt" w:cs="Times New Roman_tt"/>
                <w:color w:val="000000"/>
                <w:sz w:val="24"/>
                <w:szCs w:val="24"/>
              </w:rPr>
            </w:pPr>
            <w:r w:rsidRPr="00DF0C85">
              <w:rPr>
                <w:rFonts w:ascii="Times New Roman_tt" w:hAnsi="Times New Roman_tt" w:cs="Times New Roman_tt"/>
                <w:b/>
                <w:bCs/>
                <w:color w:val="000000"/>
                <w:sz w:val="24"/>
                <w:szCs w:val="24"/>
              </w:rPr>
              <w:t>Управляющий совет</w:t>
            </w:r>
          </w:p>
        </w:tc>
        <w:tc>
          <w:tcPr>
            <w:tcW w:w="32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52740" w:rsidRPr="00DF0C85" w:rsidRDefault="00352740" w:rsidP="00FA74EF">
            <w:pPr>
              <w:ind w:firstLine="284"/>
              <w:jc w:val="both"/>
              <w:rPr>
                <w:rFonts w:ascii="Times New Roman_tt" w:hAnsi="Times New Roman_tt" w:cs="Times New Roman_tt"/>
                <w:color w:val="000000"/>
                <w:sz w:val="24"/>
                <w:szCs w:val="24"/>
              </w:rPr>
            </w:pPr>
            <w:r w:rsidRPr="00DF0C85">
              <w:rPr>
                <w:rFonts w:ascii="Times New Roman_tt" w:hAnsi="Times New Roman_tt" w:cs="Times New Roman_tt"/>
                <w:color w:val="000000"/>
                <w:sz w:val="24"/>
                <w:szCs w:val="24"/>
              </w:rPr>
              <w:t>Рассматривает вопросы:</w:t>
            </w:r>
          </w:p>
          <w:p w:rsidR="00352740" w:rsidRPr="00DF0C85" w:rsidRDefault="00352740" w:rsidP="00FA74EF">
            <w:pPr>
              <w:numPr>
                <w:ilvl w:val="0"/>
                <w:numId w:val="9"/>
              </w:numPr>
              <w:spacing w:before="100" w:beforeAutospacing="1" w:after="100" w:afterAutospacing="1" w:line="240" w:lineRule="auto"/>
              <w:ind w:left="780" w:right="180" w:firstLine="284"/>
              <w:contextualSpacing/>
              <w:jc w:val="both"/>
              <w:rPr>
                <w:rFonts w:ascii="Times New Roman_tt" w:hAnsi="Times New Roman_tt" w:cs="Times New Roman_tt"/>
                <w:color w:val="000000"/>
                <w:sz w:val="24"/>
                <w:szCs w:val="24"/>
              </w:rPr>
            </w:pPr>
            <w:r w:rsidRPr="00DF0C85">
              <w:rPr>
                <w:rFonts w:ascii="Times New Roman_tt" w:hAnsi="Times New Roman_tt" w:cs="Times New Roman_tt"/>
                <w:color w:val="000000"/>
                <w:sz w:val="24"/>
                <w:szCs w:val="24"/>
              </w:rPr>
              <w:t>развития образовательной организации;</w:t>
            </w:r>
          </w:p>
          <w:p w:rsidR="00352740" w:rsidRPr="00DF0C85" w:rsidRDefault="00352740" w:rsidP="00FA74EF">
            <w:pPr>
              <w:numPr>
                <w:ilvl w:val="0"/>
                <w:numId w:val="9"/>
              </w:numPr>
              <w:spacing w:before="100" w:beforeAutospacing="1" w:after="100" w:afterAutospacing="1" w:line="240" w:lineRule="auto"/>
              <w:ind w:left="780" w:right="180" w:firstLine="284"/>
              <w:contextualSpacing/>
              <w:jc w:val="both"/>
              <w:rPr>
                <w:rFonts w:ascii="Times New Roman_tt" w:hAnsi="Times New Roman_tt" w:cs="Times New Roman_tt"/>
                <w:color w:val="000000"/>
                <w:sz w:val="24"/>
                <w:szCs w:val="24"/>
              </w:rPr>
            </w:pPr>
            <w:r w:rsidRPr="00DF0C85">
              <w:rPr>
                <w:rFonts w:ascii="Times New Roman_tt" w:hAnsi="Times New Roman_tt" w:cs="Times New Roman_tt"/>
                <w:color w:val="000000"/>
                <w:sz w:val="24"/>
                <w:szCs w:val="24"/>
              </w:rPr>
              <w:t>финансово-хозяйственной деятельности;</w:t>
            </w:r>
          </w:p>
          <w:p w:rsidR="00352740" w:rsidRDefault="00352740" w:rsidP="00FA74EF">
            <w:pPr>
              <w:numPr>
                <w:ilvl w:val="0"/>
                <w:numId w:val="9"/>
              </w:numPr>
              <w:spacing w:before="100" w:beforeAutospacing="1" w:after="100" w:afterAutospacing="1" w:line="240" w:lineRule="auto"/>
              <w:ind w:left="780" w:right="180" w:firstLine="284"/>
              <w:jc w:val="both"/>
              <w:rPr>
                <w:rFonts w:ascii="Times New Roman_tt" w:hAnsi="Times New Roman_tt" w:cs="Times New Roman_tt"/>
                <w:color w:val="000000"/>
                <w:sz w:val="24"/>
                <w:szCs w:val="24"/>
              </w:rPr>
            </w:pPr>
            <w:r w:rsidRPr="00DF0C85">
              <w:rPr>
                <w:rFonts w:ascii="Times New Roman_tt" w:hAnsi="Times New Roman_tt" w:cs="Times New Roman_tt"/>
                <w:color w:val="000000"/>
                <w:sz w:val="24"/>
                <w:szCs w:val="24"/>
              </w:rPr>
              <w:t>материально-технического обеспечения</w:t>
            </w:r>
          </w:p>
          <w:p w:rsidR="00D91123" w:rsidRPr="00D91123" w:rsidRDefault="00D91123" w:rsidP="00D91123">
            <w:pPr>
              <w:spacing w:before="100" w:beforeAutospacing="1" w:after="100" w:afterAutospacing="1" w:line="240" w:lineRule="auto"/>
              <w:ind w:left="232" w:right="180" w:firstLine="142"/>
              <w:jc w:val="both"/>
              <w:rPr>
                <w:rFonts w:ascii="Times New Roman_tt" w:hAnsi="Times New Roman_tt" w:cs="Times New Roman_tt"/>
                <w:color w:val="000000"/>
                <w:sz w:val="24"/>
                <w:szCs w:val="24"/>
                <w:lang w:val="ru-RU"/>
              </w:rPr>
            </w:pPr>
            <w:r>
              <w:rPr>
                <w:rFonts w:ascii="Times New Roman_tt" w:hAnsi="Times New Roman_tt" w:cs="Times New Roman_tt"/>
                <w:color w:val="000000"/>
                <w:sz w:val="24"/>
                <w:szCs w:val="24"/>
                <w:lang w:val="ru-RU"/>
              </w:rPr>
              <w:t xml:space="preserve">По Уставу школы Упарвляющий совет школы является одним из коллегиальных органов управления. В составе должны быть 4  родителя, 3 работника школы, не менее 1 ученика. Общая численность до 11 человек. В настоящее время управляющий советне действует, состав не обновлен. </w:t>
            </w:r>
            <w:r w:rsidR="00577BC4">
              <w:rPr>
                <w:rFonts w:ascii="Times New Roman_tt" w:hAnsi="Times New Roman_tt" w:cs="Times New Roman_tt"/>
                <w:color w:val="000000"/>
                <w:sz w:val="24"/>
                <w:szCs w:val="24"/>
                <w:lang w:val="ru-RU"/>
              </w:rPr>
              <w:t>Документация не ведется.</w:t>
            </w:r>
          </w:p>
        </w:tc>
      </w:tr>
      <w:tr w:rsidR="00352740" w:rsidRPr="00DF0C85" w:rsidTr="001D7EE5">
        <w:tc>
          <w:tcPr>
            <w:tcW w:w="17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52740" w:rsidRPr="00DF0C85" w:rsidRDefault="00352740" w:rsidP="00FA74EF">
            <w:pPr>
              <w:ind w:firstLine="284"/>
              <w:jc w:val="both"/>
              <w:rPr>
                <w:rFonts w:ascii="Times New Roman_tt" w:hAnsi="Times New Roman_tt" w:cs="Times New Roman_tt"/>
                <w:color w:val="000000"/>
                <w:sz w:val="24"/>
                <w:szCs w:val="24"/>
              </w:rPr>
            </w:pPr>
            <w:r w:rsidRPr="00DF0C85">
              <w:rPr>
                <w:rFonts w:ascii="Times New Roman_tt" w:hAnsi="Times New Roman_tt" w:cs="Times New Roman_tt"/>
                <w:b/>
                <w:bCs/>
                <w:color w:val="000000"/>
                <w:sz w:val="24"/>
                <w:szCs w:val="24"/>
              </w:rPr>
              <w:t>Педагогический совет</w:t>
            </w:r>
          </w:p>
        </w:tc>
        <w:tc>
          <w:tcPr>
            <w:tcW w:w="32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52740" w:rsidRPr="00DF0C85" w:rsidRDefault="00352740" w:rsidP="00FA74EF">
            <w:pPr>
              <w:ind w:firstLine="284"/>
              <w:jc w:val="both"/>
              <w:rPr>
                <w:rFonts w:ascii="Times New Roman_tt" w:hAnsi="Times New Roman_tt" w:cs="Times New Roman_tt"/>
                <w:color w:val="000000"/>
                <w:sz w:val="24"/>
                <w:szCs w:val="24"/>
              </w:rPr>
            </w:pPr>
            <w:r w:rsidRPr="00DF0C85">
              <w:rPr>
                <w:rFonts w:ascii="Times New Roman_tt" w:hAnsi="Times New Roman_tt" w:cs="Times New Roman_tt"/>
                <w:color w:val="000000"/>
                <w:sz w:val="24"/>
                <w:szCs w:val="24"/>
              </w:rPr>
              <w:t>Осуществляет текущее руководство образовательной деятельностью Школы, в том числе рассматривает вопросы:</w:t>
            </w:r>
          </w:p>
          <w:p w:rsidR="00352740" w:rsidRPr="00DF0C85" w:rsidRDefault="00352740" w:rsidP="00FA74EF">
            <w:pPr>
              <w:numPr>
                <w:ilvl w:val="0"/>
                <w:numId w:val="10"/>
              </w:numPr>
              <w:spacing w:before="100" w:beforeAutospacing="1" w:after="100" w:afterAutospacing="1" w:line="240" w:lineRule="auto"/>
              <w:ind w:left="780" w:right="180" w:firstLine="284"/>
              <w:contextualSpacing/>
              <w:jc w:val="both"/>
              <w:rPr>
                <w:rFonts w:ascii="Times New Roman_tt" w:hAnsi="Times New Roman_tt" w:cs="Times New Roman_tt"/>
                <w:color w:val="000000"/>
                <w:sz w:val="24"/>
                <w:szCs w:val="24"/>
              </w:rPr>
            </w:pPr>
            <w:r w:rsidRPr="00DF0C85">
              <w:rPr>
                <w:rFonts w:ascii="Times New Roman_tt" w:hAnsi="Times New Roman_tt" w:cs="Times New Roman_tt"/>
                <w:color w:val="000000"/>
                <w:sz w:val="24"/>
                <w:szCs w:val="24"/>
              </w:rPr>
              <w:t>развития образовательных услуг;</w:t>
            </w:r>
          </w:p>
          <w:p w:rsidR="00352740" w:rsidRPr="00DF0C85" w:rsidRDefault="00352740" w:rsidP="00FA74EF">
            <w:pPr>
              <w:numPr>
                <w:ilvl w:val="0"/>
                <w:numId w:val="10"/>
              </w:numPr>
              <w:spacing w:before="100" w:beforeAutospacing="1" w:after="100" w:afterAutospacing="1" w:line="240" w:lineRule="auto"/>
              <w:ind w:left="780" w:right="180" w:firstLine="284"/>
              <w:contextualSpacing/>
              <w:jc w:val="both"/>
              <w:rPr>
                <w:rFonts w:ascii="Times New Roman_tt" w:hAnsi="Times New Roman_tt" w:cs="Times New Roman_tt"/>
                <w:color w:val="000000"/>
                <w:sz w:val="24"/>
                <w:szCs w:val="24"/>
              </w:rPr>
            </w:pPr>
            <w:r w:rsidRPr="00DF0C85">
              <w:rPr>
                <w:rFonts w:ascii="Times New Roman_tt" w:hAnsi="Times New Roman_tt" w:cs="Times New Roman_tt"/>
                <w:color w:val="000000"/>
                <w:sz w:val="24"/>
                <w:szCs w:val="24"/>
              </w:rPr>
              <w:t>регламентации образовательных отношений;</w:t>
            </w:r>
          </w:p>
          <w:p w:rsidR="00352740" w:rsidRPr="00DF0C85" w:rsidRDefault="00352740" w:rsidP="00FA74EF">
            <w:pPr>
              <w:numPr>
                <w:ilvl w:val="0"/>
                <w:numId w:val="10"/>
              </w:numPr>
              <w:spacing w:before="100" w:beforeAutospacing="1" w:after="100" w:afterAutospacing="1" w:line="240" w:lineRule="auto"/>
              <w:ind w:left="780" w:right="180" w:firstLine="284"/>
              <w:contextualSpacing/>
              <w:jc w:val="both"/>
              <w:rPr>
                <w:rFonts w:ascii="Times New Roman_tt" w:hAnsi="Times New Roman_tt" w:cs="Times New Roman_tt"/>
                <w:color w:val="000000"/>
                <w:sz w:val="24"/>
                <w:szCs w:val="24"/>
              </w:rPr>
            </w:pPr>
            <w:r w:rsidRPr="00DF0C85">
              <w:rPr>
                <w:rFonts w:ascii="Times New Roman_tt" w:hAnsi="Times New Roman_tt" w:cs="Times New Roman_tt"/>
                <w:color w:val="000000"/>
                <w:sz w:val="24"/>
                <w:szCs w:val="24"/>
              </w:rPr>
              <w:t>разработки образовательных программ;</w:t>
            </w:r>
          </w:p>
          <w:p w:rsidR="00352740" w:rsidRPr="00DF0C85" w:rsidRDefault="00352740" w:rsidP="00FA74EF">
            <w:pPr>
              <w:numPr>
                <w:ilvl w:val="0"/>
                <w:numId w:val="10"/>
              </w:numPr>
              <w:spacing w:before="100" w:beforeAutospacing="1" w:after="100" w:afterAutospacing="1" w:line="240" w:lineRule="auto"/>
              <w:ind w:left="780" w:right="180" w:firstLine="284"/>
              <w:contextualSpacing/>
              <w:jc w:val="both"/>
              <w:rPr>
                <w:rFonts w:ascii="Times New Roman_tt" w:hAnsi="Times New Roman_tt" w:cs="Times New Roman_tt"/>
                <w:color w:val="000000"/>
                <w:sz w:val="24"/>
                <w:szCs w:val="24"/>
              </w:rPr>
            </w:pPr>
            <w:r w:rsidRPr="00DF0C85">
              <w:rPr>
                <w:rFonts w:ascii="Times New Roman_tt" w:hAnsi="Times New Roman_tt" w:cs="Times New Roman_tt"/>
                <w:color w:val="000000"/>
                <w:sz w:val="24"/>
                <w:szCs w:val="24"/>
              </w:rPr>
              <w:t>выбора учебников, учебных пособий, средств обучения и воспитания;</w:t>
            </w:r>
          </w:p>
          <w:p w:rsidR="00352740" w:rsidRPr="00DF0C85" w:rsidRDefault="00352740" w:rsidP="00FA74EF">
            <w:pPr>
              <w:numPr>
                <w:ilvl w:val="0"/>
                <w:numId w:val="10"/>
              </w:numPr>
              <w:spacing w:before="100" w:beforeAutospacing="1" w:after="100" w:afterAutospacing="1" w:line="240" w:lineRule="auto"/>
              <w:ind w:left="780" w:right="180" w:firstLine="284"/>
              <w:contextualSpacing/>
              <w:jc w:val="both"/>
              <w:rPr>
                <w:rFonts w:ascii="Times New Roman_tt" w:hAnsi="Times New Roman_tt" w:cs="Times New Roman_tt"/>
                <w:color w:val="000000"/>
                <w:sz w:val="24"/>
                <w:szCs w:val="24"/>
              </w:rPr>
            </w:pPr>
            <w:r w:rsidRPr="00DF0C85">
              <w:rPr>
                <w:rFonts w:ascii="Times New Roman_tt" w:hAnsi="Times New Roman_tt" w:cs="Times New Roman_tt"/>
                <w:color w:val="000000"/>
                <w:sz w:val="24"/>
                <w:szCs w:val="24"/>
              </w:rPr>
              <w:lastRenderedPageBreak/>
              <w:t>материально-технического обеспечения образовательного процесса;</w:t>
            </w:r>
          </w:p>
          <w:p w:rsidR="00352740" w:rsidRPr="00DF0C85" w:rsidRDefault="00352740" w:rsidP="00FA74EF">
            <w:pPr>
              <w:numPr>
                <w:ilvl w:val="0"/>
                <w:numId w:val="10"/>
              </w:numPr>
              <w:spacing w:before="100" w:beforeAutospacing="1" w:after="100" w:afterAutospacing="1" w:line="240" w:lineRule="auto"/>
              <w:ind w:left="780" w:right="180" w:firstLine="284"/>
              <w:contextualSpacing/>
              <w:jc w:val="both"/>
              <w:rPr>
                <w:rFonts w:ascii="Times New Roman_tt" w:hAnsi="Times New Roman_tt" w:cs="Times New Roman_tt"/>
                <w:color w:val="000000"/>
                <w:sz w:val="24"/>
                <w:szCs w:val="24"/>
              </w:rPr>
            </w:pPr>
            <w:r w:rsidRPr="00DF0C85">
              <w:rPr>
                <w:rFonts w:ascii="Times New Roman_tt" w:hAnsi="Times New Roman_tt" w:cs="Times New Roman_tt"/>
                <w:color w:val="000000"/>
                <w:sz w:val="24"/>
                <w:szCs w:val="24"/>
              </w:rPr>
              <w:t>аттестации, повышения квалификации педагогических работников;</w:t>
            </w:r>
          </w:p>
          <w:p w:rsidR="00577BC4" w:rsidRPr="00577BC4" w:rsidRDefault="00352740" w:rsidP="00577BC4">
            <w:pPr>
              <w:numPr>
                <w:ilvl w:val="0"/>
                <w:numId w:val="10"/>
              </w:numPr>
              <w:spacing w:before="100" w:beforeAutospacing="1" w:after="100" w:afterAutospacing="1" w:line="240" w:lineRule="auto"/>
              <w:ind w:left="780" w:right="180" w:firstLine="284"/>
              <w:jc w:val="both"/>
              <w:rPr>
                <w:rFonts w:ascii="Times New Roman_tt" w:hAnsi="Times New Roman_tt" w:cs="Times New Roman_tt"/>
                <w:color w:val="000000"/>
                <w:sz w:val="24"/>
                <w:szCs w:val="24"/>
              </w:rPr>
            </w:pPr>
            <w:r w:rsidRPr="00DF0C85">
              <w:rPr>
                <w:rFonts w:ascii="Times New Roman_tt" w:hAnsi="Times New Roman_tt" w:cs="Times New Roman_tt"/>
                <w:color w:val="000000"/>
                <w:sz w:val="24"/>
                <w:szCs w:val="24"/>
              </w:rPr>
              <w:t>координации деятельности методических объединений</w:t>
            </w:r>
            <w:r w:rsidR="00577BC4">
              <w:rPr>
                <w:rFonts w:ascii="Times New Roman_tt" w:hAnsi="Times New Roman_tt" w:cs="Times New Roman_tt"/>
                <w:color w:val="000000"/>
                <w:sz w:val="24"/>
                <w:szCs w:val="24"/>
                <w:lang w:val="ru-RU"/>
              </w:rPr>
              <w:t>.</w:t>
            </w:r>
          </w:p>
          <w:p w:rsidR="00577BC4" w:rsidRPr="00577BC4" w:rsidRDefault="00577BC4" w:rsidP="00577BC4">
            <w:pPr>
              <w:spacing w:before="100" w:beforeAutospacing="1" w:after="100" w:afterAutospacing="1" w:line="240" w:lineRule="auto"/>
              <w:ind w:left="374" w:right="180" w:hanging="142"/>
              <w:jc w:val="both"/>
              <w:rPr>
                <w:rFonts w:ascii="Times New Roman_tt" w:hAnsi="Times New Roman_tt" w:cs="Times New Roman_tt"/>
                <w:color w:val="000000"/>
                <w:sz w:val="24"/>
                <w:szCs w:val="24"/>
              </w:rPr>
            </w:pPr>
            <w:r>
              <w:rPr>
                <w:rFonts w:ascii="Times New Roman_tt" w:hAnsi="Times New Roman_tt" w:cs="Times New Roman_tt"/>
                <w:color w:val="000000"/>
                <w:sz w:val="24"/>
                <w:szCs w:val="24"/>
                <w:lang w:val="ru-RU"/>
              </w:rPr>
              <w:t>В составе все педагогические работники школы. Заседания предусмотрены в плане работы школы на учебный год. В основном рассматриваются итоги четвертей и вопросы перевода, допуска к ГИА. Деятельность дошкольных групп на педсовете не рассматривался. Вопросы решались в рабочем порядке.Совместные заседания пеработников и воспитателей не проводились.</w:t>
            </w:r>
          </w:p>
        </w:tc>
      </w:tr>
      <w:tr w:rsidR="00352740" w:rsidRPr="00DF0C85" w:rsidTr="001D7EE5">
        <w:tc>
          <w:tcPr>
            <w:tcW w:w="17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52740" w:rsidRPr="00DF0C85" w:rsidRDefault="00352740" w:rsidP="00FA74EF">
            <w:pPr>
              <w:ind w:firstLine="284"/>
              <w:jc w:val="both"/>
              <w:rPr>
                <w:rFonts w:ascii="Times New Roman_tt" w:hAnsi="Times New Roman_tt" w:cs="Times New Roman_tt"/>
                <w:color w:val="000000"/>
                <w:sz w:val="24"/>
                <w:szCs w:val="24"/>
              </w:rPr>
            </w:pPr>
            <w:r w:rsidRPr="00DF0C85">
              <w:rPr>
                <w:rFonts w:ascii="Times New Roman_tt" w:hAnsi="Times New Roman_tt" w:cs="Times New Roman_tt"/>
                <w:b/>
                <w:bCs/>
                <w:color w:val="000000"/>
                <w:sz w:val="24"/>
                <w:szCs w:val="24"/>
              </w:rPr>
              <w:lastRenderedPageBreak/>
              <w:t>Общее собрание работников</w:t>
            </w:r>
          </w:p>
        </w:tc>
        <w:tc>
          <w:tcPr>
            <w:tcW w:w="32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52740" w:rsidRPr="00DF0C85" w:rsidRDefault="00352740" w:rsidP="00FA74EF">
            <w:pPr>
              <w:ind w:firstLine="284"/>
              <w:jc w:val="both"/>
              <w:rPr>
                <w:rFonts w:ascii="Times New Roman_tt" w:hAnsi="Times New Roman_tt" w:cs="Times New Roman_tt"/>
                <w:color w:val="000000"/>
                <w:sz w:val="24"/>
                <w:szCs w:val="24"/>
              </w:rPr>
            </w:pPr>
            <w:r w:rsidRPr="00DF0C85">
              <w:rPr>
                <w:rFonts w:ascii="Times New Roman_tt" w:hAnsi="Times New Roman_tt" w:cs="Times New Roman_tt"/>
                <w:color w:val="000000"/>
                <w:sz w:val="24"/>
                <w:szCs w:val="24"/>
              </w:rPr>
              <w:t>Реализует право работников участвовать в управлении образовательной организацией, в том числе:</w:t>
            </w:r>
          </w:p>
          <w:p w:rsidR="00352740" w:rsidRPr="00DF0C85" w:rsidRDefault="00352740" w:rsidP="00FA74EF">
            <w:pPr>
              <w:numPr>
                <w:ilvl w:val="0"/>
                <w:numId w:val="11"/>
              </w:numPr>
              <w:spacing w:before="100" w:beforeAutospacing="1" w:after="100" w:afterAutospacing="1" w:line="240" w:lineRule="auto"/>
              <w:ind w:left="780" w:right="180" w:firstLine="284"/>
              <w:contextualSpacing/>
              <w:jc w:val="both"/>
              <w:rPr>
                <w:rFonts w:ascii="Times New Roman_tt" w:hAnsi="Times New Roman_tt" w:cs="Times New Roman_tt"/>
                <w:color w:val="000000"/>
                <w:sz w:val="24"/>
                <w:szCs w:val="24"/>
              </w:rPr>
            </w:pPr>
            <w:r w:rsidRPr="00DF0C85">
              <w:rPr>
                <w:rFonts w:ascii="Times New Roman_tt" w:hAnsi="Times New Roman_tt" w:cs="Times New Roman_tt"/>
                <w:color w:val="000000"/>
                <w:sz w:val="24"/>
                <w:szCs w:val="24"/>
              </w:rPr>
              <w:t>участвовать в разработке и принятии коллективного договора, Правил трудового распорядка, изменений и дополнений к ним;</w:t>
            </w:r>
          </w:p>
          <w:p w:rsidR="00352740" w:rsidRPr="00DF0C85" w:rsidRDefault="00352740" w:rsidP="00FA74EF">
            <w:pPr>
              <w:numPr>
                <w:ilvl w:val="0"/>
                <w:numId w:val="11"/>
              </w:numPr>
              <w:spacing w:before="100" w:beforeAutospacing="1" w:after="100" w:afterAutospacing="1" w:line="240" w:lineRule="auto"/>
              <w:ind w:left="780" w:right="180" w:firstLine="284"/>
              <w:contextualSpacing/>
              <w:jc w:val="both"/>
              <w:rPr>
                <w:rFonts w:ascii="Times New Roman_tt" w:hAnsi="Times New Roman_tt" w:cs="Times New Roman_tt"/>
                <w:color w:val="000000"/>
                <w:sz w:val="24"/>
                <w:szCs w:val="24"/>
              </w:rPr>
            </w:pPr>
            <w:r w:rsidRPr="00DF0C85">
              <w:rPr>
                <w:rFonts w:ascii="Times New Roman_tt" w:hAnsi="Times New Roman_tt" w:cs="Times New Roman_tt"/>
                <w:color w:val="000000"/>
                <w:sz w:val="24"/>
                <w:szCs w:val="24"/>
              </w:rPr>
              <w:t>принимать локальные акты, которые регламентируют деятельность образовательной организации и связаны с правами и обязанностями работников;</w:t>
            </w:r>
          </w:p>
          <w:p w:rsidR="00352740" w:rsidRPr="00DF0C85" w:rsidRDefault="00352740" w:rsidP="00FA74EF">
            <w:pPr>
              <w:numPr>
                <w:ilvl w:val="0"/>
                <w:numId w:val="11"/>
              </w:numPr>
              <w:spacing w:before="100" w:beforeAutospacing="1" w:after="100" w:afterAutospacing="1" w:line="240" w:lineRule="auto"/>
              <w:ind w:left="780" w:right="180" w:firstLine="284"/>
              <w:contextualSpacing/>
              <w:jc w:val="both"/>
              <w:rPr>
                <w:rFonts w:ascii="Times New Roman_tt" w:hAnsi="Times New Roman_tt" w:cs="Times New Roman_tt"/>
                <w:color w:val="000000"/>
                <w:sz w:val="24"/>
                <w:szCs w:val="24"/>
              </w:rPr>
            </w:pPr>
            <w:r w:rsidRPr="00DF0C85">
              <w:rPr>
                <w:rFonts w:ascii="Times New Roman_tt" w:hAnsi="Times New Roman_tt" w:cs="Times New Roman_tt"/>
                <w:color w:val="000000"/>
                <w:sz w:val="24"/>
                <w:szCs w:val="24"/>
              </w:rPr>
              <w:t>разрешать конфликтные ситуации между работниками и администрацией образовательной организации;</w:t>
            </w:r>
          </w:p>
          <w:p w:rsidR="00577BC4" w:rsidRDefault="00352740" w:rsidP="00577BC4">
            <w:pPr>
              <w:numPr>
                <w:ilvl w:val="0"/>
                <w:numId w:val="11"/>
              </w:numPr>
              <w:spacing w:before="100" w:beforeAutospacing="1" w:after="100" w:afterAutospacing="1" w:line="240" w:lineRule="auto"/>
              <w:ind w:left="780" w:right="180" w:firstLine="284"/>
              <w:jc w:val="both"/>
              <w:rPr>
                <w:rFonts w:ascii="Times New Roman_tt" w:hAnsi="Times New Roman_tt" w:cs="Times New Roman_tt"/>
                <w:color w:val="000000"/>
                <w:sz w:val="24"/>
                <w:szCs w:val="24"/>
              </w:rPr>
            </w:pPr>
            <w:r w:rsidRPr="00DF0C85">
              <w:rPr>
                <w:rFonts w:ascii="Times New Roman_tt" w:hAnsi="Times New Roman_tt" w:cs="Times New Roman_tt"/>
                <w:color w:val="000000"/>
                <w:sz w:val="24"/>
                <w:szCs w:val="24"/>
              </w:rPr>
              <w:t>вносить предложения по корректировке плана мероприятий организации, совершенствованию ее работы и развитию материальной базы</w:t>
            </w:r>
            <w:r w:rsidR="00577BC4">
              <w:rPr>
                <w:rFonts w:ascii="Times New Roman_tt" w:hAnsi="Times New Roman_tt" w:cs="Times New Roman_tt"/>
                <w:color w:val="000000"/>
                <w:sz w:val="24"/>
                <w:szCs w:val="24"/>
                <w:lang w:val="ru-RU"/>
              </w:rPr>
              <w:t>.</w:t>
            </w:r>
          </w:p>
          <w:p w:rsidR="00577BC4" w:rsidRPr="00577BC4" w:rsidRDefault="00577BC4" w:rsidP="00577BC4">
            <w:pPr>
              <w:spacing w:before="100" w:beforeAutospacing="1" w:after="100" w:afterAutospacing="1" w:line="240" w:lineRule="auto"/>
              <w:ind w:right="180"/>
              <w:jc w:val="both"/>
              <w:rPr>
                <w:rFonts w:ascii="Times New Roman_tt" w:hAnsi="Times New Roman_tt" w:cs="Times New Roman_tt"/>
                <w:color w:val="000000"/>
                <w:sz w:val="24"/>
                <w:szCs w:val="24"/>
                <w:lang w:val="ru-RU"/>
              </w:rPr>
            </w:pPr>
            <w:r>
              <w:rPr>
                <w:rFonts w:ascii="Times New Roman_tt" w:hAnsi="Times New Roman_tt" w:cs="Times New Roman_tt"/>
                <w:color w:val="000000"/>
                <w:sz w:val="24"/>
                <w:szCs w:val="24"/>
                <w:lang w:val="ru-RU"/>
              </w:rPr>
              <w:t>Общие собрания трудового коллектива состоялись исходя из назревших вопросов . Обсуждаемые  вопросы носили информационный характер. Протоколы не ведутся.</w:t>
            </w:r>
          </w:p>
        </w:tc>
      </w:tr>
    </w:tbl>
    <w:p w:rsidR="006E2364" w:rsidRPr="00DF0C85" w:rsidRDefault="006E2364" w:rsidP="00FA74EF">
      <w:pPr>
        <w:ind w:firstLine="284"/>
        <w:jc w:val="both"/>
        <w:rPr>
          <w:rFonts w:ascii="Times New Roman_tt" w:hAnsi="Times New Roman_tt" w:cs="Times New Roman_tt"/>
          <w:color w:val="000000"/>
          <w:sz w:val="24"/>
          <w:szCs w:val="24"/>
          <w:lang w:val="ru-RU"/>
        </w:rPr>
      </w:pPr>
    </w:p>
    <w:p w:rsidR="006E2364" w:rsidRDefault="009101C3" w:rsidP="00FA74EF">
      <w:pPr>
        <w:ind w:firstLine="284"/>
        <w:jc w:val="both"/>
        <w:rPr>
          <w:rFonts w:ascii="Times New Roman_tt" w:hAnsi="Times New Roman_tt" w:cs="Times New Roman_tt"/>
          <w:color w:val="333333"/>
          <w:sz w:val="24"/>
          <w:szCs w:val="24"/>
          <w:shd w:val="clear" w:color="auto" w:fill="FFFFFF"/>
          <w:lang w:val="ru-RU"/>
        </w:rPr>
      </w:pPr>
      <w:r w:rsidRPr="00577BC4">
        <w:rPr>
          <w:rFonts w:ascii="Times New Roman_tt" w:hAnsi="Times New Roman_tt" w:cs="Times New Roman_tt"/>
          <w:color w:val="5E5E5E"/>
          <w:sz w:val="24"/>
          <w:szCs w:val="24"/>
          <w:shd w:val="clear" w:color="auto" w:fill="E3F0FD"/>
          <w:lang w:val="ru-RU"/>
        </w:rPr>
        <w:t xml:space="preserve">Вывод: </w:t>
      </w:r>
      <w:r w:rsidRPr="00577BC4">
        <w:rPr>
          <w:rFonts w:ascii="Times New Roman_tt" w:hAnsi="Times New Roman_tt" w:cs="Times New Roman_tt"/>
          <w:color w:val="5E5E5E"/>
          <w:sz w:val="24"/>
          <w:szCs w:val="24"/>
          <w:shd w:val="clear" w:color="auto" w:fill="E3F0FD"/>
        </w:rPr>
        <w:t>Существование в школе одновременно ряда коллегиальных органов управления школой, в том числе наделенных полномочиями по стратегическому управлению школой, и их сосуществование с директором и администрацией школы существенно повышает требования к разграничению полномочий и ответственности между ними, обеспечению сбалансированности этих полномочий в интересах успешного функционирования и развития школы</w:t>
      </w:r>
      <w:r w:rsidR="00784764" w:rsidRPr="00577BC4">
        <w:rPr>
          <w:rFonts w:ascii="Times New Roman_tt" w:hAnsi="Times New Roman_tt" w:cs="Times New Roman_tt"/>
          <w:color w:val="5E5E5E"/>
          <w:sz w:val="24"/>
          <w:szCs w:val="24"/>
          <w:shd w:val="clear" w:color="auto" w:fill="E3F0FD"/>
          <w:lang w:val="ru-RU"/>
        </w:rPr>
        <w:t xml:space="preserve">, </w:t>
      </w:r>
      <w:r w:rsidR="006E2364" w:rsidRPr="00577BC4">
        <w:rPr>
          <w:rFonts w:ascii="Times New Roman_tt" w:hAnsi="Times New Roman_tt" w:cs="Times New Roman_tt"/>
          <w:color w:val="333333"/>
          <w:sz w:val="24"/>
          <w:szCs w:val="24"/>
          <w:shd w:val="clear" w:color="auto" w:fill="FFFFFF"/>
        </w:rPr>
        <w:t xml:space="preserve"> достижения образовательной организацией результатов, определенных законодательством об образовании</w:t>
      </w:r>
      <w:r w:rsidR="006E2364" w:rsidRPr="00DF0C85">
        <w:rPr>
          <w:rFonts w:ascii="Times New Roman_tt" w:hAnsi="Times New Roman_tt" w:cs="Times New Roman_tt"/>
          <w:color w:val="333333"/>
          <w:sz w:val="24"/>
          <w:szCs w:val="24"/>
          <w:shd w:val="clear" w:color="auto" w:fill="FFFFFF"/>
        </w:rPr>
        <w:t xml:space="preserve"> </w:t>
      </w:r>
      <w:r w:rsidR="00577BC4">
        <w:rPr>
          <w:rFonts w:ascii="Times New Roman_tt" w:hAnsi="Times New Roman_tt" w:cs="Times New Roman_tt"/>
          <w:color w:val="333333"/>
          <w:sz w:val="24"/>
          <w:szCs w:val="24"/>
          <w:shd w:val="clear" w:color="auto" w:fill="FFFFFF"/>
          <w:lang w:val="ru-RU"/>
        </w:rPr>
        <w:t xml:space="preserve">. Из </w:t>
      </w:r>
      <w:r w:rsidR="00577BC4">
        <w:rPr>
          <w:rFonts w:ascii="Times New Roman_tt" w:hAnsi="Times New Roman_tt" w:cs="Times New Roman_tt"/>
          <w:color w:val="333333"/>
          <w:sz w:val="24"/>
          <w:szCs w:val="24"/>
          <w:shd w:val="clear" w:color="auto" w:fill="FFFFFF"/>
          <w:lang w:val="ru-RU"/>
        </w:rPr>
        <w:lastRenderedPageBreak/>
        <w:t xml:space="preserve">коллегиальных органов школы можно отметить лишь работу педсовета. </w:t>
      </w:r>
      <w:r w:rsidR="00683ED6">
        <w:rPr>
          <w:rFonts w:ascii="Times New Roman_tt" w:hAnsi="Times New Roman_tt" w:cs="Times New Roman_tt"/>
          <w:color w:val="333333"/>
          <w:sz w:val="24"/>
          <w:szCs w:val="24"/>
          <w:shd w:val="clear" w:color="auto" w:fill="FFFFFF"/>
          <w:lang w:val="ru-RU"/>
        </w:rPr>
        <w:t>Возобновить деятельность Управляющего совета. Вести документацию по всем коллегиальным органм.</w:t>
      </w:r>
    </w:p>
    <w:p w:rsidR="00577BC4" w:rsidRPr="00577BC4" w:rsidRDefault="00577BC4" w:rsidP="00FA74EF">
      <w:pPr>
        <w:ind w:firstLine="284"/>
        <w:jc w:val="both"/>
        <w:rPr>
          <w:rFonts w:ascii="Times New Roman_tt" w:hAnsi="Times New Roman_tt" w:cs="Times New Roman_tt"/>
          <w:color w:val="333333"/>
          <w:sz w:val="24"/>
          <w:szCs w:val="24"/>
          <w:shd w:val="clear" w:color="auto" w:fill="FFFFFF"/>
          <w:lang w:val="ru-RU"/>
        </w:rPr>
      </w:pPr>
    </w:p>
    <w:p w:rsidR="00E41EA5" w:rsidRPr="00DF0C85" w:rsidRDefault="00E41EA5" w:rsidP="00D22F05">
      <w:pPr>
        <w:pStyle w:val="1"/>
        <w:ind w:firstLine="284"/>
        <w:jc w:val="center"/>
        <w:rPr>
          <w:rFonts w:ascii="Times New Roman_tt" w:eastAsia="Times New Roman" w:hAnsi="Times New Roman_tt" w:cs="Times New Roman_tt"/>
          <w:color w:val="auto"/>
          <w:szCs w:val="24"/>
          <w:lang w:val="ru-RU"/>
        </w:rPr>
      </w:pPr>
      <w:r w:rsidRPr="00DF0C85">
        <w:rPr>
          <w:rFonts w:ascii="Times New Roman_tt" w:eastAsia="Times New Roman" w:hAnsi="Times New Roman_tt" w:cs="Times New Roman_tt"/>
          <w:color w:val="auto"/>
          <w:szCs w:val="24"/>
        </w:rPr>
        <w:t>Оценка</w:t>
      </w:r>
      <w:r w:rsidR="00D22F05">
        <w:rPr>
          <w:rFonts w:ascii="Times New Roman_tt" w:eastAsia="Times New Roman" w:hAnsi="Times New Roman_tt" w:cs="Times New Roman_tt"/>
          <w:color w:val="auto"/>
          <w:szCs w:val="24"/>
          <w:lang w:val="ru-RU"/>
        </w:rPr>
        <w:t xml:space="preserve"> </w:t>
      </w:r>
      <w:r w:rsidRPr="00DF0C85">
        <w:rPr>
          <w:rFonts w:ascii="Times New Roman_tt" w:eastAsia="Times New Roman" w:hAnsi="Times New Roman_tt" w:cs="Times New Roman_tt"/>
          <w:color w:val="auto"/>
          <w:szCs w:val="24"/>
        </w:rPr>
        <w:t xml:space="preserve"> образовательной деятельности</w:t>
      </w:r>
      <w:bookmarkEnd w:id="4"/>
    </w:p>
    <w:p w:rsidR="008C57EF" w:rsidRPr="00DF0C85" w:rsidRDefault="008C57EF" w:rsidP="00FA74EF">
      <w:pPr>
        <w:ind w:firstLine="284"/>
        <w:jc w:val="both"/>
        <w:rPr>
          <w:rFonts w:ascii="Times New Roman_tt" w:hAnsi="Times New Roman_tt" w:cs="Times New Roman_tt"/>
          <w:b/>
          <w:bCs/>
          <w:color w:val="000000"/>
          <w:sz w:val="24"/>
          <w:szCs w:val="24"/>
          <w:lang w:val="ru-RU"/>
        </w:rPr>
      </w:pPr>
    </w:p>
    <w:p w:rsidR="00D27B5D" w:rsidRPr="00DF0C85" w:rsidRDefault="00D27B5D" w:rsidP="00FA74EF">
      <w:pPr>
        <w:ind w:firstLine="284"/>
        <w:jc w:val="both"/>
        <w:rPr>
          <w:rFonts w:ascii="Times New Roman_tt" w:hAnsi="Times New Roman_tt" w:cs="Times New Roman_tt"/>
          <w:b/>
          <w:bCs/>
          <w:color w:val="000000"/>
          <w:sz w:val="24"/>
          <w:szCs w:val="24"/>
          <w:lang w:val="ru-RU"/>
        </w:rPr>
      </w:pPr>
      <w:r w:rsidRPr="00DF0C85">
        <w:rPr>
          <w:rFonts w:ascii="Times New Roman_tt" w:hAnsi="Times New Roman_tt" w:cs="Times New Roman_tt"/>
          <w:b/>
          <w:bCs/>
          <w:color w:val="000000"/>
          <w:sz w:val="24"/>
          <w:szCs w:val="24"/>
        </w:rPr>
        <w:t>Переход на обновленные ФГОС</w:t>
      </w:r>
    </w:p>
    <w:p w:rsidR="008400EC" w:rsidRPr="00DF0C85" w:rsidRDefault="008400EC" w:rsidP="00FA74EF">
      <w:pPr>
        <w:ind w:firstLine="284"/>
        <w:jc w:val="both"/>
        <w:rPr>
          <w:rFonts w:ascii="Times New Roman_tt" w:hAnsi="Times New Roman_tt" w:cs="Times New Roman_tt"/>
          <w:color w:val="000000"/>
          <w:sz w:val="24"/>
          <w:szCs w:val="24"/>
          <w:lang w:val="ru-RU"/>
        </w:rPr>
      </w:pPr>
    </w:p>
    <w:p w:rsidR="00A4637B" w:rsidRPr="00DF0C85" w:rsidRDefault="00A4637B" w:rsidP="00FA74EF">
      <w:pPr>
        <w:ind w:firstLine="284"/>
        <w:jc w:val="both"/>
        <w:rPr>
          <w:rFonts w:ascii="Times New Roman_tt" w:hAnsi="Times New Roman_tt" w:cs="Times New Roman_tt"/>
          <w:color w:val="000000"/>
          <w:sz w:val="24"/>
          <w:szCs w:val="24"/>
          <w:lang w:val="ru-RU"/>
        </w:rPr>
      </w:pPr>
      <w:r w:rsidRPr="00DF0C85">
        <w:rPr>
          <w:rFonts w:ascii="Times New Roman_tt" w:hAnsi="Times New Roman_tt" w:cs="Times New Roman_tt"/>
          <w:color w:val="000000"/>
          <w:sz w:val="24"/>
          <w:szCs w:val="24"/>
          <w:lang w:val="ru-RU"/>
        </w:rPr>
        <w:t xml:space="preserve">    </w:t>
      </w:r>
      <w:r w:rsidR="00D27B5D" w:rsidRPr="00DF0C85">
        <w:rPr>
          <w:rFonts w:ascii="Times New Roman_tt" w:hAnsi="Times New Roman_tt" w:cs="Times New Roman_tt"/>
          <w:color w:val="000000"/>
          <w:sz w:val="24"/>
          <w:szCs w:val="24"/>
        </w:rPr>
        <w:t>Во втором полугодии 2021/22 учебного года школа проводила подготовительную работу по переходу с 1 сентября 2022 года на ФГОС начального общего образования, утвержденного приказом Минпросвещения от 31.05.2021 № 286, и ФГОС основного общего образования, утвержденного приказом Минпросвещения от 31.05.2021 №</w:t>
      </w:r>
      <w:r w:rsidRPr="00DF0C85">
        <w:rPr>
          <w:rFonts w:ascii="Times New Roman_tt" w:hAnsi="Times New Roman_tt" w:cs="Times New Roman_tt"/>
          <w:color w:val="000000"/>
          <w:sz w:val="24"/>
          <w:szCs w:val="24"/>
        </w:rPr>
        <w:t xml:space="preserve"> 287</w:t>
      </w:r>
      <w:r w:rsidRPr="00DF0C85">
        <w:rPr>
          <w:rFonts w:ascii="Times New Roman_tt" w:hAnsi="Times New Roman_tt" w:cs="Times New Roman_tt"/>
          <w:color w:val="000000"/>
          <w:sz w:val="24"/>
          <w:szCs w:val="24"/>
          <w:lang w:val="ru-RU"/>
        </w:rPr>
        <w:t>.</w:t>
      </w:r>
      <w:r w:rsidR="00D27B5D" w:rsidRPr="00DF0C85">
        <w:rPr>
          <w:rFonts w:ascii="Times New Roman_tt" w:hAnsi="Times New Roman_tt" w:cs="Times New Roman_tt"/>
          <w:color w:val="000000"/>
          <w:sz w:val="24"/>
          <w:szCs w:val="24"/>
        </w:rPr>
        <w:t xml:space="preserve"> </w:t>
      </w:r>
      <w:r w:rsidRPr="00DF0C85">
        <w:rPr>
          <w:rFonts w:ascii="Times New Roman_tt" w:hAnsi="Times New Roman_tt" w:cs="Times New Roman_tt"/>
          <w:color w:val="000000"/>
          <w:sz w:val="24"/>
          <w:szCs w:val="24"/>
          <w:lang w:val="ru-RU"/>
        </w:rPr>
        <w:t>Р</w:t>
      </w:r>
      <w:r w:rsidR="00D27B5D" w:rsidRPr="00DF0C85">
        <w:rPr>
          <w:rFonts w:ascii="Times New Roman_tt" w:hAnsi="Times New Roman_tt" w:cs="Times New Roman_tt"/>
          <w:color w:val="000000"/>
          <w:sz w:val="24"/>
          <w:szCs w:val="24"/>
        </w:rPr>
        <w:t>азработало и утвердило дорожную карту, чтобы внедрить новые требования к образовательной деятельности. В том числе определило сроки разработки основных общеобразовательных программ – начального общего и основного общего образования, вынесло на общественное обсуждение перевод всех обучающихся начального общего и основного общего образования на новые ФГОС и получило одобрение у</w:t>
      </w:r>
      <w:r w:rsidRPr="00DF0C85">
        <w:rPr>
          <w:rFonts w:ascii="Times New Roman_tt" w:hAnsi="Times New Roman_tt" w:cs="Times New Roman_tt"/>
          <w:color w:val="000000"/>
          <w:sz w:val="24"/>
          <w:szCs w:val="24"/>
        </w:rPr>
        <w:t xml:space="preserve"> </w:t>
      </w:r>
      <w:r w:rsidR="00D27B5D" w:rsidRPr="00DF0C85">
        <w:rPr>
          <w:rFonts w:ascii="Times New Roman_tt" w:hAnsi="Times New Roman_tt" w:cs="Times New Roman_tt"/>
          <w:color w:val="000000"/>
          <w:sz w:val="24"/>
          <w:szCs w:val="24"/>
        </w:rPr>
        <w:t xml:space="preserve">  участников обсуждения</w:t>
      </w:r>
    </w:p>
    <w:p w:rsidR="00D27B5D" w:rsidRPr="00DF0C85" w:rsidRDefault="00A4637B" w:rsidP="00FA74EF">
      <w:pPr>
        <w:ind w:firstLine="284"/>
        <w:jc w:val="both"/>
        <w:rPr>
          <w:rFonts w:ascii="Times New Roman_tt" w:hAnsi="Times New Roman_tt" w:cs="Times New Roman_tt"/>
          <w:color w:val="000000"/>
          <w:sz w:val="24"/>
          <w:szCs w:val="24"/>
        </w:rPr>
      </w:pPr>
      <w:r w:rsidRPr="00DF0C85">
        <w:rPr>
          <w:rFonts w:ascii="Times New Roman_tt" w:hAnsi="Times New Roman_tt" w:cs="Times New Roman_tt"/>
          <w:color w:val="000000"/>
          <w:sz w:val="24"/>
          <w:szCs w:val="24"/>
          <w:lang w:val="ru-RU"/>
        </w:rPr>
        <w:t xml:space="preserve">  </w:t>
      </w:r>
      <w:r w:rsidR="00D27B5D" w:rsidRPr="00DF0C85">
        <w:rPr>
          <w:rFonts w:ascii="Times New Roman_tt" w:hAnsi="Times New Roman_tt" w:cs="Times New Roman_tt"/>
          <w:color w:val="000000"/>
          <w:sz w:val="24"/>
          <w:szCs w:val="24"/>
        </w:rPr>
        <w:t>Деятельность рабочей группы в 2021–2022 годы по подготовке Школы к постепенному переходу на новые ФГОС НОО и ООО можно оценить как хорошую: мероприятия дорожной карты реализованы на 100 процентов.</w:t>
      </w:r>
    </w:p>
    <w:p w:rsidR="00D27B5D" w:rsidRPr="00DF0C85" w:rsidRDefault="00A4637B" w:rsidP="00FA74EF">
      <w:pPr>
        <w:ind w:firstLine="284"/>
        <w:jc w:val="both"/>
        <w:rPr>
          <w:rFonts w:ascii="Times New Roman_tt" w:hAnsi="Times New Roman_tt" w:cs="Times New Roman_tt"/>
          <w:color w:val="000000"/>
          <w:sz w:val="24"/>
          <w:szCs w:val="24"/>
          <w:lang w:val="ru-RU"/>
        </w:rPr>
      </w:pPr>
      <w:r w:rsidRPr="00DF0C85">
        <w:rPr>
          <w:rFonts w:ascii="Times New Roman_tt" w:hAnsi="Times New Roman_tt" w:cs="Times New Roman_tt"/>
          <w:color w:val="000000"/>
          <w:sz w:val="24"/>
          <w:szCs w:val="24"/>
          <w:lang w:val="ru-RU"/>
        </w:rPr>
        <w:t xml:space="preserve">  </w:t>
      </w:r>
      <w:r w:rsidR="00D27B5D" w:rsidRPr="00DF0C85">
        <w:rPr>
          <w:rFonts w:ascii="Times New Roman_tt" w:hAnsi="Times New Roman_tt" w:cs="Times New Roman_tt"/>
          <w:color w:val="000000"/>
          <w:sz w:val="24"/>
          <w:szCs w:val="24"/>
        </w:rPr>
        <w:t>С 1 сентября 2022 года</w:t>
      </w:r>
      <w:r w:rsidRPr="00DF0C85">
        <w:rPr>
          <w:rFonts w:ascii="Times New Roman_tt" w:hAnsi="Times New Roman_tt" w:cs="Times New Roman_tt"/>
          <w:color w:val="000000"/>
          <w:sz w:val="24"/>
          <w:szCs w:val="24"/>
          <w:lang w:val="ru-RU"/>
        </w:rPr>
        <w:t xml:space="preserve"> Школа </w:t>
      </w:r>
      <w:r w:rsidR="00D27B5D" w:rsidRPr="00DF0C85">
        <w:rPr>
          <w:rFonts w:ascii="Times New Roman_tt" w:hAnsi="Times New Roman_tt" w:cs="Times New Roman_tt"/>
          <w:color w:val="000000"/>
          <w:sz w:val="24"/>
          <w:szCs w:val="24"/>
        </w:rPr>
        <w:t xml:space="preserve"> приступила к реализации ФГОС начального общего образования, утвержденного приказом Минпросвещения от 31.05.2021 № 286, и ФГОС основного общего образования, утвержденного приказом Минпросвещения от 31.05.2021 № 287, в 1-х и 5-х классах. Школа разработала и приняла на педагогическом совете</w:t>
      </w:r>
      <w:r w:rsidRPr="00DF0C85">
        <w:rPr>
          <w:rFonts w:ascii="Times New Roman_tt" w:hAnsi="Times New Roman_tt" w:cs="Times New Roman_tt"/>
          <w:color w:val="000000"/>
          <w:sz w:val="24"/>
          <w:szCs w:val="24"/>
        </w:rPr>
        <w:t xml:space="preserve"> </w:t>
      </w:r>
      <w:r w:rsidRPr="00DF0C85">
        <w:rPr>
          <w:rFonts w:ascii="Times New Roman_tt" w:hAnsi="Times New Roman_tt" w:cs="Times New Roman_tt"/>
          <w:color w:val="000000"/>
          <w:sz w:val="24"/>
          <w:szCs w:val="24"/>
          <w:lang w:val="ru-RU"/>
        </w:rPr>
        <w:t>30</w:t>
      </w:r>
      <w:r w:rsidR="00D27B5D" w:rsidRPr="00DF0C85">
        <w:rPr>
          <w:rFonts w:ascii="Times New Roman_tt" w:hAnsi="Times New Roman_tt" w:cs="Times New Roman_tt"/>
          <w:color w:val="000000"/>
          <w:sz w:val="24"/>
          <w:szCs w:val="24"/>
        </w:rPr>
        <w:t>.08.2022 (протокол № 1) основные общеобразовательные программы – начального общего и основного общего образования, отвечающие требованиям новых стандартов, а также определила направления работы с участниками образовательных отношений для достижения планируемых результатов согласно новым требованиям.</w:t>
      </w:r>
    </w:p>
    <w:p w:rsidR="00D27B5D" w:rsidRPr="00DF0C85" w:rsidRDefault="00D27B5D" w:rsidP="00FA74EF">
      <w:pPr>
        <w:ind w:firstLine="284"/>
        <w:jc w:val="both"/>
        <w:rPr>
          <w:rFonts w:ascii="Times New Roman_tt" w:hAnsi="Times New Roman_tt" w:cs="Times New Roman_tt"/>
          <w:color w:val="000000"/>
          <w:sz w:val="24"/>
          <w:szCs w:val="24"/>
          <w:lang w:val="ru-RU"/>
        </w:rPr>
      </w:pPr>
    </w:p>
    <w:p w:rsidR="00D27B5D" w:rsidRPr="00DF0C85" w:rsidRDefault="00D27B5D" w:rsidP="00FA74EF">
      <w:pPr>
        <w:ind w:firstLine="284"/>
        <w:jc w:val="both"/>
        <w:rPr>
          <w:rFonts w:ascii="Times New Roman_tt" w:hAnsi="Times New Roman_tt" w:cs="Times New Roman_tt"/>
          <w:b/>
          <w:bCs/>
          <w:color w:val="000000"/>
          <w:sz w:val="24"/>
          <w:szCs w:val="24"/>
          <w:lang w:val="ru-RU"/>
        </w:rPr>
      </w:pPr>
      <w:r w:rsidRPr="00DF0C85">
        <w:rPr>
          <w:rFonts w:ascii="Times New Roman_tt" w:hAnsi="Times New Roman_tt" w:cs="Times New Roman_tt"/>
          <w:b/>
          <w:bCs/>
          <w:color w:val="000000"/>
          <w:sz w:val="24"/>
          <w:szCs w:val="24"/>
        </w:rPr>
        <w:t>Внедрение новых предметных концепций</w:t>
      </w:r>
    </w:p>
    <w:p w:rsidR="008400EC" w:rsidRPr="00DF0C85" w:rsidRDefault="008400EC" w:rsidP="00FA74EF">
      <w:pPr>
        <w:ind w:firstLine="284"/>
        <w:jc w:val="both"/>
        <w:rPr>
          <w:rFonts w:ascii="Times New Roman_tt" w:hAnsi="Times New Roman_tt" w:cs="Times New Roman_tt"/>
          <w:color w:val="000000"/>
          <w:sz w:val="24"/>
          <w:szCs w:val="24"/>
          <w:lang w:val="ru-RU"/>
        </w:rPr>
      </w:pPr>
    </w:p>
    <w:p w:rsidR="00D27B5D" w:rsidRPr="00DF0C85" w:rsidRDefault="00A4637B" w:rsidP="00FA74EF">
      <w:pPr>
        <w:ind w:firstLine="284"/>
        <w:jc w:val="both"/>
        <w:rPr>
          <w:rFonts w:ascii="Times New Roman_tt" w:hAnsi="Times New Roman_tt" w:cs="Times New Roman_tt"/>
          <w:color w:val="000000"/>
          <w:sz w:val="24"/>
          <w:szCs w:val="24"/>
        </w:rPr>
      </w:pPr>
      <w:r w:rsidRPr="00DF0C85">
        <w:rPr>
          <w:rFonts w:ascii="Times New Roman_tt" w:hAnsi="Times New Roman_tt" w:cs="Times New Roman_tt"/>
          <w:color w:val="000000"/>
          <w:sz w:val="24"/>
          <w:szCs w:val="24"/>
          <w:lang w:val="ru-RU"/>
        </w:rPr>
        <w:t xml:space="preserve">    </w:t>
      </w:r>
      <w:r w:rsidR="00D27B5D" w:rsidRPr="00DF0C85">
        <w:rPr>
          <w:rFonts w:ascii="Times New Roman_tt" w:hAnsi="Times New Roman_tt" w:cs="Times New Roman_tt"/>
          <w:color w:val="000000"/>
          <w:sz w:val="24"/>
          <w:szCs w:val="24"/>
        </w:rPr>
        <w:t xml:space="preserve">С 1 сентября 2022 года </w:t>
      </w:r>
      <w:r w:rsidRPr="00DF0C85">
        <w:rPr>
          <w:rFonts w:ascii="Times New Roman_tt" w:hAnsi="Times New Roman_tt" w:cs="Times New Roman_tt"/>
          <w:color w:val="000000"/>
          <w:sz w:val="24"/>
          <w:szCs w:val="24"/>
          <w:lang w:val="ru-RU"/>
        </w:rPr>
        <w:t xml:space="preserve">Школа </w:t>
      </w:r>
      <w:r w:rsidR="00D27B5D" w:rsidRPr="00DF0C85">
        <w:rPr>
          <w:rFonts w:ascii="Times New Roman_tt" w:hAnsi="Times New Roman_tt" w:cs="Times New Roman_tt"/>
          <w:color w:val="000000"/>
          <w:sz w:val="24"/>
          <w:szCs w:val="24"/>
        </w:rPr>
        <w:t xml:space="preserve"> внедряет в образовательный процесс новые предметные концепции:</w:t>
      </w:r>
    </w:p>
    <w:p w:rsidR="00D27B5D" w:rsidRPr="00DF0C85" w:rsidRDefault="00D27B5D" w:rsidP="00FA74EF">
      <w:pPr>
        <w:numPr>
          <w:ilvl w:val="0"/>
          <w:numId w:val="13"/>
        </w:numPr>
        <w:spacing w:before="100" w:beforeAutospacing="1" w:after="100" w:afterAutospacing="1" w:line="240" w:lineRule="auto"/>
        <w:ind w:left="780" w:right="180" w:firstLine="284"/>
        <w:contextualSpacing/>
        <w:jc w:val="both"/>
        <w:rPr>
          <w:rFonts w:ascii="Times New Roman_tt" w:hAnsi="Times New Roman_tt" w:cs="Times New Roman_tt"/>
          <w:color w:val="000000"/>
          <w:sz w:val="24"/>
          <w:szCs w:val="24"/>
        </w:rPr>
      </w:pPr>
      <w:r w:rsidRPr="00DF0C85">
        <w:rPr>
          <w:rFonts w:ascii="Times New Roman_tt" w:hAnsi="Times New Roman_tt" w:cs="Times New Roman_tt"/>
          <w:color w:val="000000"/>
          <w:sz w:val="24"/>
          <w:szCs w:val="24"/>
        </w:rPr>
        <w:t>Концепцию преподавания учебного предмета «Биология» в общеобразовательных организациях Российской Федерации, реализующих основные образовательные программы;</w:t>
      </w:r>
    </w:p>
    <w:p w:rsidR="00D27B5D" w:rsidRPr="00DF0C85" w:rsidRDefault="00D27B5D" w:rsidP="00FA74EF">
      <w:pPr>
        <w:numPr>
          <w:ilvl w:val="0"/>
          <w:numId w:val="13"/>
        </w:numPr>
        <w:spacing w:before="100" w:beforeAutospacing="1" w:after="100" w:afterAutospacing="1" w:line="240" w:lineRule="auto"/>
        <w:ind w:left="780" w:right="180" w:firstLine="284"/>
        <w:contextualSpacing/>
        <w:jc w:val="both"/>
        <w:rPr>
          <w:rFonts w:ascii="Times New Roman_tt" w:hAnsi="Times New Roman_tt" w:cs="Times New Roman_tt"/>
          <w:color w:val="000000"/>
          <w:sz w:val="24"/>
          <w:szCs w:val="24"/>
        </w:rPr>
      </w:pPr>
      <w:r w:rsidRPr="00DF0C85">
        <w:rPr>
          <w:rFonts w:ascii="Times New Roman_tt" w:hAnsi="Times New Roman_tt" w:cs="Times New Roman_tt"/>
          <w:color w:val="000000"/>
          <w:sz w:val="24"/>
          <w:szCs w:val="24"/>
        </w:rPr>
        <w:t>Концепцию преподавания предметной области «Основы духовно-нравственной культуры народов России»;</w:t>
      </w:r>
    </w:p>
    <w:p w:rsidR="00D27B5D" w:rsidRPr="00DF0C85" w:rsidRDefault="00D27B5D" w:rsidP="00FA74EF">
      <w:pPr>
        <w:numPr>
          <w:ilvl w:val="0"/>
          <w:numId w:val="13"/>
        </w:numPr>
        <w:spacing w:before="100" w:beforeAutospacing="1" w:after="100" w:afterAutospacing="1" w:line="240" w:lineRule="auto"/>
        <w:ind w:left="780" w:right="180" w:firstLine="284"/>
        <w:jc w:val="both"/>
        <w:rPr>
          <w:rFonts w:ascii="Times New Roman_tt" w:hAnsi="Times New Roman_tt" w:cs="Times New Roman_tt"/>
          <w:color w:val="000000"/>
          <w:sz w:val="24"/>
          <w:szCs w:val="24"/>
        </w:rPr>
      </w:pPr>
      <w:r w:rsidRPr="00DF0C85">
        <w:rPr>
          <w:rFonts w:ascii="Times New Roman_tt" w:hAnsi="Times New Roman_tt" w:cs="Times New Roman_tt"/>
          <w:color w:val="000000"/>
          <w:sz w:val="24"/>
          <w:szCs w:val="24"/>
        </w:rPr>
        <w:t>Концепцию экологического образования в системе общего образования.</w:t>
      </w:r>
    </w:p>
    <w:p w:rsidR="00D27B5D" w:rsidRPr="00DF0C85" w:rsidRDefault="00A4637B" w:rsidP="00FA74EF">
      <w:pPr>
        <w:ind w:firstLine="284"/>
        <w:jc w:val="both"/>
        <w:rPr>
          <w:rFonts w:ascii="Times New Roman_tt" w:hAnsi="Times New Roman_tt" w:cs="Times New Roman_tt"/>
          <w:color w:val="000000"/>
          <w:sz w:val="24"/>
          <w:szCs w:val="24"/>
        </w:rPr>
      </w:pPr>
      <w:r w:rsidRPr="00DF0C85">
        <w:rPr>
          <w:rFonts w:ascii="Times New Roman_tt" w:hAnsi="Times New Roman_tt" w:cs="Times New Roman_tt"/>
          <w:color w:val="000000"/>
          <w:sz w:val="24"/>
          <w:szCs w:val="24"/>
          <w:lang w:val="ru-RU"/>
        </w:rPr>
        <w:lastRenderedPageBreak/>
        <w:t xml:space="preserve">   </w:t>
      </w:r>
      <w:r w:rsidR="00D27B5D" w:rsidRPr="00DF0C85">
        <w:rPr>
          <w:rFonts w:ascii="Times New Roman_tt" w:hAnsi="Times New Roman_tt" w:cs="Times New Roman_tt"/>
          <w:color w:val="000000"/>
          <w:sz w:val="24"/>
          <w:szCs w:val="24"/>
        </w:rPr>
        <w:t>С целью внедрения новых концепций преподавания разработан план, куда включены мероприятия, которые помогут преподавать учебные предметы с учетом новых концепций.</w:t>
      </w:r>
    </w:p>
    <w:p w:rsidR="00D27B5D" w:rsidRPr="00DF0C85" w:rsidRDefault="00A4637B" w:rsidP="00FA74EF">
      <w:pPr>
        <w:ind w:firstLine="284"/>
        <w:jc w:val="both"/>
        <w:rPr>
          <w:rFonts w:ascii="Times New Roman_tt" w:hAnsi="Times New Roman_tt" w:cs="Times New Roman_tt"/>
          <w:color w:val="000000"/>
          <w:sz w:val="24"/>
          <w:szCs w:val="24"/>
        </w:rPr>
      </w:pPr>
      <w:r w:rsidRPr="00DF0C85">
        <w:rPr>
          <w:rFonts w:ascii="Times New Roman_tt" w:hAnsi="Times New Roman_tt" w:cs="Times New Roman_tt"/>
          <w:color w:val="000000"/>
          <w:sz w:val="24"/>
          <w:szCs w:val="24"/>
          <w:lang w:val="ru-RU"/>
        </w:rPr>
        <w:t xml:space="preserve">   </w:t>
      </w:r>
      <w:r w:rsidR="00D27B5D" w:rsidRPr="00DF0C85">
        <w:rPr>
          <w:rFonts w:ascii="Times New Roman_tt" w:hAnsi="Times New Roman_tt" w:cs="Times New Roman_tt"/>
          <w:color w:val="000000"/>
          <w:sz w:val="24"/>
          <w:szCs w:val="24"/>
        </w:rPr>
        <w:t>В соответствии с планом проведена ревизия рабочих программ учебных предметов «Биология» и «ОДНКНР». Также проведена ревизия рабочих программ учебных предметов на соответствие концепции экологического образования в системе общего образования. Рабочие программы учебных предметов приведены в соответствие с новыми концепциями.</w:t>
      </w:r>
    </w:p>
    <w:p w:rsidR="00D27B5D" w:rsidRPr="00DF0C85" w:rsidRDefault="00D27B5D" w:rsidP="00FA74EF">
      <w:pPr>
        <w:ind w:firstLine="284"/>
        <w:jc w:val="both"/>
        <w:rPr>
          <w:rFonts w:ascii="Times New Roman_tt" w:hAnsi="Times New Roman_tt" w:cs="Times New Roman_tt"/>
          <w:color w:val="000000"/>
          <w:sz w:val="24"/>
          <w:szCs w:val="24"/>
        </w:rPr>
      </w:pPr>
      <w:r w:rsidRPr="00DF0C85">
        <w:rPr>
          <w:rFonts w:ascii="Times New Roman_tt" w:hAnsi="Times New Roman_tt" w:cs="Times New Roman_tt"/>
          <w:color w:val="000000"/>
          <w:sz w:val="24"/>
          <w:szCs w:val="24"/>
        </w:rPr>
        <w:t xml:space="preserve">В рамках реализации концепции преподавания учебного предмета «Биология» разработаны контрольно-измерительные материалы для оценки качества образования по биологии и контроля соответствия концепции преподавания биологии. В  2022 </w:t>
      </w:r>
      <w:r w:rsidR="00A4637B" w:rsidRPr="00DF0C85">
        <w:rPr>
          <w:rFonts w:ascii="Times New Roman_tt" w:hAnsi="Times New Roman_tt" w:cs="Times New Roman_tt"/>
          <w:color w:val="000000"/>
          <w:sz w:val="24"/>
          <w:szCs w:val="24"/>
        </w:rPr>
        <w:t>год</w:t>
      </w:r>
      <w:r w:rsidR="00A4637B" w:rsidRPr="00DF0C85">
        <w:rPr>
          <w:rFonts w:ascii="Times New Roman_tt" w:hAnsi="Times New Roman_tt" w:cs="Times New Roman_tt"/>
          <w:color w:val="000000"/>
          <w:sz w:val="24"/>
          <w:szCs w:val="24"/>
          <w:lang w:val="ru-RU"/>
        </w:rPr>
        <w:t>у</w:t>
      </w:r>
      <w:r w:rsidRPr="00DF0C85">
        <w:rPr>
          <w:rFonts w:ascii="Times New Roman_tt" w:hAnsi="Times New Roman_tt" w:cs="Times New Roman_tt"/>
          <w:color w:val="000000"/>
          <w:sz w:val="24"/>
          <w:szCs w:val="24"/>
        </w:rPr>
        <w:t xml:space="preserve"> проведена предметная неделя биологии для повышения мотивации обучающихся к изучению биологии.</w:t>
      </w:r>
    </w:p>
    <w:p w:rsidR="00D27B5D" w:rsidRPr="00DF0C85" w:rsidRDefault="00D27B5D" w:rsidP="00FA74EF">
      <w:pPr>
        <w:ind w:firstLine="284"/>
        <w:jc w:val="both"/>
        <w:rPr>
          <w:rFonts w:ascii="Times New Roman_tt" w:hAnsi="Times New Roman_tt" w:cs="Times New Roman_tt"/>
          <w:color w:val="000000"/>
          <w:sz w:val="24"/>
          <w:szCs w:val="24"/>
          <w:lang w:val="ru-RU"/>
        </w:rPr>
      </w:pPr>
      <w:r w:rsidRPr="00DF0C85">
        <w:rPr>
          <w:rFonts w:ascii="Times New Roman_tt" w:hAnsi="Times New Roman_tt" w:cs="Times New Roman_tt"/>
          <w:color w:val="000000"/>
          <w:sz w:val="24"/>
          <w:szCs w:val="24"/>
        </w:rPr>
        <w:t>В рамках реализации концепции преподавания предметной области «ОДНКНР» в декабре 2022 года организован и проведен «Фестиваль народов России» с целью повышения мотивации обучающихся к изучению предметной области «ОДНКНР».</w:t>
      </w:r>
    </w:p>
    <w:p w:rsidR="00D27B5D" w:rsidRPr="00DF0C85" w:rsidRDefault="00D27B5D" w:rsidP="00FA74EF">
      <w:pPr>
        <w:ind w:firstLine="284"/>
        <w:jc w:val="both"/>
        <w:rPr>
          <w:rFonts w:ascii="Times New Roman_tt" w:hAnsi="Times New Roman_tt" w:cs="Times New Roman_tt"/>
          <w:color w:val="000000"/>
          <w:sz w:val="24"/>
          <w:szCs w:val="24"/>
          <w:lang w:val="ru-RU"/>
        </w:rPr>
      </w:pPr>
    </w:p>
    <w:p w:rsidR="00D27B5D" w:rsidRPr="00DF0C85" w:rsidRDefault="00D27B5D" w:rsidP="00FA74EF">
      <w:pPr>
        <w:ind w:firstLine="284"/>
        <w:jc w:val="both"/>
        <w:rPr>
          <w:rFonts w:ascii="Times New Roman_tt" w:hAnsi="Times New Roman_tt" w:cs="Times New Roman_tt"/>
          <w:b/>
          <w:bCs/>
          <w:color w:val="000000"/>
          <w:sz w:val="24"/>
          <w:szCs w:val="24"/>
          <w:lang w:val="ru-RU"/>
        </w:rPr>
      </w:pPr>
      <w:r w:rsidRPr="00DF0C85">
        <w:rPr>
          <w:rFonts w:ascii="Times New Roman_tt" w:hAnsi="Times New Roman_tt" w:cs="Times New Roman_tt"/>
          <w:b/>
          <w:bCs/>
          <w:color w:val="000000"/>
          <w:sz w:val="24"/>
          <w:szCs w:val="24"/>
        </w:rPr>
        <w:t>Включение в образовательный процесс детей из ДНР, ЛНР и Украины</w:t>
      </w:r>
    </w:p>
    <w:p w:rsidR="00D27B5D" w:rsidRPr="00DF0C85" w:rsidRDefault="00D27B5D" w:rsidP="00FA74EF">
      <w:pPr>
        <w:ind w:firstLine="284"/>
        <w:jc w:val="both"/>
        <w:rPr>
          <w:rFonts w:ascii="Times New Roman_tt" w:hAnsi="Times New Roman_tt" w:cs="Times New Roman_tt"/>
          <w:color w:val="000000"/>
          <w:sz w:val="24"/>
          <w:szCs w:val="24"/>
          <w:lang w:val="ru-RU"/>
        </w:rPr>
      </w:pPr>
      <w:r w:rsidRPr="00DF0C85">
        <w:rPr>
          <w:rFonts w:ascii="Times New Roman_tt" w:hAnsi="Times New Roman_tt" w:cs="Times New Roman_tt"/>
          <w:color w:val="000000"/>
          <w:sz w:val="24"/>
          <w:szCs w:val="24"/>
        </w:rPr>
        <w:t xml:space="preserve">В </w:t>
      </w:r>
      <w:r w:rsidR="00A4637B" w:rsidRPr="00DF0C85">
        <w:rPr>
          <w:rFonts w:ascii="Times New Roman_tt" w:hAnsi="Times New Roman_tt" w:cs="Times New Roman_tt"/>
          <w:color w:val="000000"/>
          <w:sz w:val="24"/>
          <w:szCs w:val="24"/>
          <w:lang w:val="ru-RU"/>
        </w:rPr>
        <w:t xml:space="preserve">сентябре </w:t>
      </w:r>
      <w:r w:rsidRPr="00DF0C85">
        <w:rPr>
          <w:rFonts w:ascii="Times New Roman_tt" w:hAnsi="Times New Roman_tt" w:cs="Times New Roman_tt"/>
          <w:color w:val="000000"/>
          <w:sz w:val="24"/>
          <w:szCs w:val="24"/>
        </w:rPr>
        <w:t xml:space="preserve"> 2022 года в школу</w:t>
      </w:r>
      <w:r w:rsidR="00A4637B" w:rsidRPr="00DF0C85">
        <w:rPr>
          <w:rFonts w:ascii="Times New Roman_tt" w:hAnsi="Times New Roman_tt" w:cs="Times New Roman_tt"/>
          <w:color w:val="000000"/>
          <w:sz w:val="24"/>
          <w:szCs w:val="24"/>
          <w:lang w:val="ru-RU"/>
        </w:rPr>
        <w:t xml:space="preserve"> в 9 класс</w:t>
      </w:r>
      <w:r w:rsidRPr="00DF0C85">
        <w:rPr>
          <w:rFonts w:ascii="Times New Roman_tt" w:hAnsi="Times New Roman_tt" w:cs="Times New Roman_tt"/>
          <w:color w:val="000000"/>
          <w:sz w:val="24"/>
          <w:szCs w:val="24"/>
        </w:rPr>
        <w:t xml:space="preserve"> зачислены </w:t>
      </w:r>
      <w:r w:rsidR="00A4637B" w:rsidRPr="00DF0C85">
        <w:rPr>
          <w:rFonts w:ascii="Times New Roman_tt" w:hAnsi="Times New Roman_tt" w:cs="Times New Roman_tt"/>
          <w:color w:val="000000"/>
          <w:sz w:val="24"/>
          <w:szCs w:val="24"/>
          <w:lang w:val="ru-RU"/>
        </w:rPr>
        <w:t xml:space="preserve">2 </w:t>
      </w:r>
      <w:r w:rsidR="00A4637B" w:rsidRPr="00DF0C85">
        <w:rPr>
          <w:rFonts w:ascii="Times New Roman_tt" w:hAnsi="Times New Roman_tt" w:cs="Times New Roman_tt"/>
          <w:color w:val="000000"/>
          <w:sz w:val="24"/>
          <w:szCs w:val="24"/>
        </w:rPr>
        <w:t>обучающи</w:t>
      </w:r>
      <w:r w:rsidR="00A4637B" w:rsidRPr="00DF0C85">
        <w:rPr>
          <w:rFonts w:ascii="Times New Roman_tt" w:hAnsi="Times New Roman_tt" w:cs="Times New Roman_tt"/>
          <w:color w:val="000000"/>
          <w:sz w:val="24"/>
          <w:szCs w:val="24"/>
          <w:lang w:val="ru-RU"/>
        </w:rPr>
        <w:t>х</w:t>
      </w:r>
      <w:r w:rsidRPr="00DF0C85">
        <w:rPr>
          <w:rFonts w:ascii="Times New Roman_tt" w:hAnsi="Times New Roman_tt" w:cs="Times New Roman_tt"/>
          <w:color w:val="000000"/>
          <w:sz w:val="24"/>
          <w:szCs w:val="24"/>
        </w:rPr>
        <w:t xml:space="preserve">ся, прибывшие </w:t>
      </w:r>
      <w:r w:rsidR="00A4637B" w:rsidRPr="00DF0C85">
        <w:rPr>
          <w:rFonts w:ascii="Times New Roman_tt" w:hAnsi="Times New Roman_tt" w:cs="Times New Roman_tt"/>
          <w:color w:val="000000"/>
          <w:sz w:val="24"/>
          <w:szCs w:val="24"/>
        </w:rPr>
        <w:t>и</w:t>
      </w:r>
      <w:r w:rsidR="00A4637B" w:rsidRPr="00DF0C85">
        <w:rPr>
          <w:rFonts w:ascii="Times New Roman_tt" w:hAnsi="Times New Roman_tt" w:cs="Times New Roman_tt"/>
          <w:color w:val="000000"/>
          <w:sz w:val="24"/>
          <w:szCs w:val="24"/>
          <w:lang w:val="ru-RU"/>
        </w:rPr>
        <w:t>з</w:t>
      </w:r>
      <w:r w:rsidRPr="00DF0C85">
        <w:rPr>
          <w:rFonts w:ascii="Times New Roman_tt" w:hAnsi="Times New Roman_tt" w:cs="Times New Roman_tt"/>
          <w:color w:val="000000"/>
          <w:sz w:val="24"/>
          <w:szCs w:val="24"/>
        </w:rPr>
        <w:t xml:space="preserve"> ЛНР</w:t>
      </w:r>
      <w:r w:rsidR="00A4637B" w:rsidRPr="00DF0C85">
        <w:rPr>
          <w:rFonts w:ascii="Times New Roman_tt" w:hAnsi="Times New Roman_tt" w:cs="Times New Roman_tt"/>
          <w:color w:val="000000"/>
          <w:sz w:val="24"/>
          <w:szCs w:val="24"/>
          <w:lang w:val="ru-RU"/>
        </w:rPr>
        <w:t>.</w:t>
      </w:r>
    </w:p>
    <w:p w:rsidR="00A63BEB" w:rsidRDefault="00D27B5D" w:rsidP="00A63BEB">
      <w:pPr>
        <w:ind w:firstLine="284"/>
        <w:jc w:val="both"/>
        <w:rPr>
          <w:rFonts w:ascii="Times New Roman_tt" w:hAnsi="Times New Roman_tt" w:cs="Times New Roman_tt"/>
          <w:color w:val="000000"/>
          <w:sz w:val="24"/>
          <w:szCs w:val="24"/>
        </w:rPr>
      </w:pPr>
      <w:r w:rsidRPr="00DF0C85">
        <w:rPr>
          <w:rFonts w:ascii="Times New Roman_tt" w:hAnsi="Times New Roman_tt" w:cs="Times New Roman_tt"/>
          <w:color w:val="000000"/>
          <w:sz w:val="24"/>
          <w:szCs w:val="24"/>
        </w:rPr>
        <w:t>В школе проведена работа по адаптации детей</w:t>
      </w:r>
      <w:r w:rsidR="00A4637B" w:rsidRPr="00DF0C85">
        <w:rPr>
          <w:rFonts w:ascii="Times New Roman_tt" w:hAnsi="Times New Roman_tt" w:cs="Times New Roman_tt"/>
          <w:color w:val="000000"/>
          <w:sz w:val="24"/>
          <w:szCs w:val="24"/>
          <w:lang w:val="ru-RU"/>
        </w:rPr>
        <w:t xml:space="preserve"> </w:t>
      </w:r>
      <w:r w:rsidRPr="00DF0C85">
        <w:rPr>
          <w:rFonts w:ascii="Times New Roman_tt" w:hAnsi="Times New Roman_tt" w:cs="Times New Roman_tt"/>
          <w:color w:val="000000"/>
          <w:sz w:val="24"/>
          <w:szCs w:val="24"/>
        </w:rPr>
        <w:t xml:space="preserve"> в новых условиях:</w:t>
      </w:r>
    </w:p>
    <w:p w:rsidR="00D27B5D" w:rsidRPr="00DF0C85" w:rsidRDefault="00D27B5D" w:rsidP="00A63BEB">
      <w:pPr>
        <w:ind w:firstLine="284"/>
        <w:jc w:val="both"/>
        <w:rPr>
          <w:rFonts w:ascii="Times New Roman_tt" w:hAnsi="Times New Roman_tt" w:cs="Times New Roman_tt"/>
          <w:color w:val="000000"/>
          <w:sz w:val="24"/>
          <w:szCs w:val="24"/>
        </w:rPr>
      </w:pPr>
      <w:r w:rsidRPr="00DF0C85">
        <w:rPr>
          <w:rFonts w:ascii="Times New Roman_tt" w:hAnsi="Times New Roman_tt" w:cs="Times New Roman_tt"/>
          <w:color w:val="000000"/>
          <w:sz w:val="24"/>
          <w:szCs w:val="24"/>
        </w:rPr>
        <w:t>организованы консультации для родителей прибывших школьников с целью информирования об условиях обучения, поддержки и выявления особых образовательных потребностей обучающихся;</w:t>
      </w:r>
    </w:p>
    <w:p w:rsidR="00D27B5D" w:rsidRDefault="00A4637B" w:rsidP="00FA74EF">
      <w:pPr>
        <w:numPr>
          <w:ilvl w:val="0"/>
          <w:numId w:val="15"/>
        </w:numPr>
        <w:spacing w:before="100" w:beforeAutospacing="1" w:after="100" w:afterAutospacing="1" w:line="240" w:lineRule="auto"/>
        <w:ind w:left="780" w:right="180" w:firstLine="284"/>
        <w:jc w:val="both"/>
        <w:rPr>
          <w:rFonts w:ascii="Times New Roman_tt" w:hAnsi="Times New Roman_tt" w:cs="Times New Roman_tt"/>
          <w:color w:val="000000"/>
          <w:sz w:val="24"/>
          <w:szCs w:val="24"/>
        </w:rPr>
      </w:pPr>
      <w:r w:rsidRPr="00DF0C85">
        <w:rPr>
          <w:rFonts w:ascii="Times New Roman_tt" w:hAnsi="Times New Roman_tt" w:cs="Times New Roman_tt"/>
          <w:color w:val="000000"/>
          <w:sz w:val="24"/>
          <w:szCs w:val="24"/>
        </w:rPr>
        <w:t>классны</w:t>
      </w:r>
      <w:r w:rsidRPr="00DF0C85">
        <w:rPr>
          <w:rFonts w:ascii="Times New Roman_tt" w:hAnsi="Times New Roman_tt" w:cs="Times New Roman_tt"/>
          <w:color w:val="000000"/>
          <w:sz w:val="24"/>
          <w:szCs w:val="24"/>
          <w:lang w:val="ru-RU"/>
        </w:rPr>
        <w:t>й</w:t>
      </w:r>
      <w:r w:rsidR="00D27B5D" w:rsidRPr="00DF0C85">
        <w:rPr>
          <w:rFonts w:ascii="Times New Roman_tt" w:hAnsi="Times New Roman_tt" w:cs="Times New Roman_tt"/>
          <w:color w:val="000000"/>
          <w:sz w:val="24"/>
          <w:szCs w:val="24"/>
        </w:rPr>
        <w:t xml:space="preserve"> </w:t>
      </w:r>
      <w:r w:rsidRPr="00DF0C85">
        <w:rPr>
          <w:rFonts w:ascii="Times New Roman_tt" w:hAnsi="Times New Roman_tt" w:cs="Times New Roman_tt"/>
          <w:color w:val="000000"/>
          <w:sz w:val="24"/>
          <w:szCs w:val="24"/>
        </w:rPr>
        <w:t>руководител</w:t>
      </w:r>
      <w:r w:rsidRPr="00DF0C85">
        <w:rPr>
          <w:rFonts w:ascii="Times New Roman_tt" w:hAnsi="Times New Roman_tt" w:cs="Times New Roman_tt"/>
          <w:color w:val="000000"/>
          <w:sz w:val="24"/>
          <w:szCs w:val="24"/>
          <w:lang w:val="ru-RU"/>
        </w:rPr>
        <w:t xml:space="preserve">ь и учителя </w:t>
      </w:r>
      <w:r w:rsidR="00D27B5D" w:rsidRPr="00DF0C85">
        <w:rPr>
          <w:rFonts w:ascii="Times New Roman_tt" w:hAnsi="Times New Roman_tt" w:cs="Times New Roman_tt"/>
          <w:color w:val="000000"/>
          <w:sz w:val="24"/>
          <w:szCs w:val="24"/>
        </w:rPr>
        <w:t xml:space="preserve"> проинформировали вновь прибывших обучающихся о правилах пользования ЭОР и ЦОР, изучили образовательные потребности и интересы учеников, включили в планы воспитательной работы мероприятия по сплочению коллектива.</w:t>
      </w:r>
    </w:p>
    <w:p w:rsidR="00DC637B" w:rsidRPr="00DF0C85" w:rsidRDefault="001D7EE5" w:rsidP="00FA74EF">
      <w:pPr>
        <w:widowControl w:val="0"/>
        <w:tabs>
          <w:tab w:val="left" w:pos="3010"/>
        </w:tabs>
        <w:autoSpaceDE w:val="0"/>
        <w:autoSpaceDN w:val="0"/>
        <w:spacing w:line="240" w:lineRule="auto"/>
        <w:ind w:right="329" w:firstLine="284"/>
        <w:jc w:val="both"/>
        <w:rPr>
          <w:rFonts w:ascii="Times New Roman_tt" w:hAnsi="Times New Roman_tt" w:cs="Times New Roman_tt"/>
          <w:b/>
          <w:sz w:val="24"/>
          <w:szCs w:val="24"/>
        </w:rPr>
      </w:pPr>
      <w:r w:rsidRPr="00DF0C85">
        <w:rPr>
          <w:rFonts w:ascii="Times New Roman_tt" w:hAnsi="Times New Roman_tt" w:cs="Times New Roman_tt"/>
          <w:b/>
          <w:sz w:val="24"/>
          <w:szCs w:val="24"/>
          <w:lang w:val="ru-RU"/>
        </w:rPr>
        <w:t xml:space="preserve">  </w:t>
      </w:r>
      <w:r w:rsidR="00DC637B" w:rsidRPr="00DF0C85">
        <w:rPr>
          <w:rFonts w:ascii="Times New Roman_tt" w:hAnsi="Times New Roman_tt" w:cs="Times New Roman_tt"/>
          <w:b/>
          <w:sz w:val="24"/>
          <w:szCs w:val="24"/>
        </w:rPr>
        <w:t>Организация изучения иностранных языков</w:t>
      </w:r>
      <w:r w:rsidR="00DC637B" w:rsidRPr="00DF0C85">
        <w:rPr>
          <w:rFonts w:ascii="Times New Roman_tt" w:hAnsi="Times New Roman_tt" w:cs="Times New Roman_tt"/>
          <w:sz w:val="24"/>
          <w:szCs w:val="24"/>
        </w:rPr>
        <w:t>: в рамках основных образовательных программ общего образования в школе осуществляется обучение иностранному языку со 2 по 11 класс. Школьники имеют возможность обучиться немецкому и английскому языкам.</w:t>
      </w:r>
    </w:p>
    <w:p w:rsidR="00DC637B" w:rsidRPr="00DF0C85" w:rsidRDefault="00DC637B" w:rsidP="00FA74EF">
      <w:pPr>
        <w:pStyle w:val="a7"/>
        <w:ind w:right="327" w:firstLine="284"/>
        <w:jc w:val="both"/>
        <w:rPr>
          <w:rFonts w:ascii="Times New Roman_tt" w:hAnsi="Times New Roman_tt" w:cs="Times New Roman_tt"/>
        </w:rPr>
      </w:pPr>
      <w:r w:rsidRPr="00DF0C85">
        <w:rPr>
          <w:rFonts w:ascii="Times New Roman_tt" w:hAnsi="Times New Roman_tt" w:cs="Times New Roman_tt"/>
        </w:rPr>
        <w:t>Преподавание иностранных языков в школе – дифференцированное. Основное внимание за отчетный период уделялось выработке навыков устной речи, пополнению словарного запаса, овладению приемами самостоятельного изучения иностранного языка.</w:t>
      </w:r>
    </w:p>
    <w:p w:rsidR="00DC637B" w:rsidRPr="00DF0C85" w:rsidRDefault="00DC637B" w:rsidP="00FA74EF">
      <w:pPr>
        <w:pStyle w:val="a7"/>
        <w:spacing w:before="7"/>
        <w:ind w:firstLine="284"/>
        <w:jc w:val="both"/>
        <w:rPr>
          <w:rFonts w:ascii="Times New Roman_tt" w:hAnsi="Times New Roman_tt" w:cs="Times New Roman_tt"/>
        </w:rPr>
      </w:pPr>
    </w:p>
    <w:p w:rsidR="00DC637B" w:rsidRPr="00DF0C85" w:rsidRDefault="00DC637B" w:rsidP="00FA74EF">
      <w:pPr>
        <w:pStyle w:val="ad"/>
        <w:widowControl w:val="0"/>
        <w:autoSpaceDE w:val="0"/>
        <w:autoSpaceDN w:val="0"/>
        <w:spacing w:before="90" w:line="240" w:lineRule="auto"/>
        <w:ind w:left="567" w:right="327" w:firstLine="284"/>
        <w:contextualSpacing w:val="0"/>
        <w:jc w:val="both"/>
        <w:rPr>
          <w:rFonts w:ascii="Times New Roman_tt" w:hAnsi="Times New Roman_tt" w:cs="Times New Roman_tt"/>
          <w:b/>
          <w:sz w:val="24"/>
          <w:szCs w:val="24"/>
        </w:rPr>
      </w:pPr>
      <w:r w:rsidRPr="00DF0C85">
        <w:rPr>
          <w:rFonts w:ascii="Times New Roman_tt" w:hAnsi="Times New Roman_tt" w:cs="Times New Roman_tt"/>
          <w:b/>
          <w:sz w:val="24"/>
          <w:szCs w:val="24"/>
        </w:rPr>
        <w:t xml:space="preserve">Реализация прав детей на обучение на родном (русском) языке и изучение родного языка: </w:t>
      </w:r>
      <w:r w:rsidRPr="00DF0C85">
        <w:rPr>
          <w:rFonts w:ascii="Times New Roman_tt" w:hAnsi="Times New Roman_tt" w:cs="Times New Roman_tt"/>
          <w:sz w:val="24"/>
          <w:szCs w:val="24"/>
        </w:rPr>
        <w:t>образовательная деятельность в школе осуществляется на государственном языке Российской Федерации. Изучение родного языка входит в</w:t>
      </w:r>
      <w:r w:rsidRPr="00DF0C85">
        <w:rPr>
          <w:rFonts w:ascii="Times New Roman_tt" w:hAnsi="Times New Roman_tt" w:cs="Times New Roman_tt"/>
          <w:spacing w:val="80"/>
          <w:sz w:val="24"/>
          <w:szCs w:val="24"/>
        </w:rPr>
        <w:t xml:space="preserve"> </w:t>
      </w:r>
      <w:r w:rsidRPr="00DF0C85">
        <w:rPr>
          <w:rFonts w:ascii="Times New Roman_tt" w:hAnsi="Times New Roman_tt" w:cs="Times New Roman_tt"/>
          <w:sz w:val="24"/>
          <w:szCs w:val="24"/>
        </w:rPr>
        <w:t>учебные планы основных образовательных программ общего образования. Обучающиеся изучают родной язык</w:t>
      </w:r>
      <w:r w:rsidR="008C57EF" w:rsidRPr="00DF0C85">
        <w:rPr>
          <w:rFonts w:ascii="Times New Roman_tt" w:hAnsi="Times New Roman_tt" w:cs="Times New Roman_tt"/>
          <w:sz w:val="24"/>
          <w:szCs w:val="24"/>
          <w:lang w:val="ru-RU"/>
        </w:rPr>
        <w:t xml:space="preserve"> (</w:t>
      </w:r>
      <w:r w:rsidR="008C57EF" w:rsidRPr="00DF0C85">
        <w:rPr>
          <w:rFonts w:ascii="Times New Roman_tt" w:hAnsi="Times New Roman_tt" w:cs="Times New Roman_tt"/>
          <w:sz w:val="24"/>
          <w:szCs w:val="24"/>
          <w:lang w:val="tt-RU"/>
        </w:rPr>
        <w:t>чувашский, татарский, русский)</w:t>
      </w:r>
      <w:r w:rsidRPr="00DF0C85">
        <w:rPr>
          <w:rFonts w:ascii="Times New Roman_tt" w:hAnsi="Times New Roman_tt" w:cs="Times New Roman_tt"/>
          <w:sz w:val="24"/>
          <w:szCs w:val="24"/>
        </w:rPr>
        <w:t xml:space="preserve"> в рамках предметных областей: «Родной язык и литературное</w:t>
      </w:r>
      <w:r w:rsidRPr="00DF0C85">
        <w:rPr>
          <w:rFonts w:ascii="Times New Roman_tt" w:hAnsi="Times New Roman_tt" w:cs="Times New Roman_tt"/>
          <w:spacing w:val="40"/>
          <w:sz w:val="24"/>
          <w:szCs w:val="24"/>
        </w:rPr>
        <w:t xml:space="preserve"> </w:t>
      </w:r>
      <w:r w:rsidRPr="00DF0C85">
        <w:rPr>
          <w:rFonts w:ascii="Times New Roman_tt" w:hAnsi="Times New Roman_tt" w:cs="Times New Roman_tt"/>
          <w:sz w:val="24"/>
          <w:szCs w:val="24"/>
        </w:rPr>
        <w:t xml:space="preserve">чтение на родном языке» – в </w:t>
      </w:r>
      <w:r w:rsidRPr="00DF0C85">
        <w:rPr>
          <w:rFonts w:ascii="Times New Roman_tt" w:hAnsi="Times New Roman_tt" w:cs="Times New Roman_tt"/>
          <w:sz w:val="24"/>
          <w:szCs w:val="24"/>
        </w:rPr>
        <w:lastRenderedPageBreak/>
        <w:t>начальной школе и «Родной язык и родная литература» – в основной и старшей школе.</w:t>
      </w:r>
    </w:p>
    <w:p w:rsidR="00235D87" w:rsidRPr="00DF0C85" w:rsidRDefault="00235D87" w:rsidP="00FA74EF">
      <w:pPr>
        <w:pStyle w:val="af4"/>
        <w:ind w:firstLine="284"/>
        <w:jc w:val="both"/>
        <w:rPr>
          <w:rFonts w:ascii="Times New Roman_tt" w:hAnsi="Times New Roman_tt" w:cs="Times New Roman_tt"/>
          <w:sz w:val="24"/>
          <w:szCs w:val="24"/>
          <w:lang w:val="ru-RU"/>
        </w:rPr>
      </w:pPr>
    </w:p>
    <w:p w:rsidR="003270CA" w:rsidRPr="00DF0C85" w:rsidRDefault="003270CA" w:rsidP="00A63BEB">
      <w:pPr>
        <w:ind w:firstLine="284"/>
        <w:jc w:val="center"/>
        <w:rPr>
          <w:rFonts w:ascii="Times New Roman_tt" w:hAnsi="Times New Roman_tt" w:cs="Times New Roman_tt"/>
          <w:sz w:val="24"/>
          <w:szCs w:val="24"/>
        </w:rPr>
      </w:pPr>
      <w:r w:rsidRPr="00DF0C85">
        <w:rPr>
          <w:rFonts w:ascii="Times New Roman_tt" w:hAnsi="Times New Roman_tt" w:cs="Times New Roman_tt"/>
          <w:sz w:val="24"/>
          <w:szCs w:val="24"/>
        </w:rPr>
        <w:t>Наполняемости классов</w:t>
      </w:r>
    </w:p>
    <w:p w:rsidR="003270CA" w:rsidRPr="00DF0C85" w:rsidRDefault="003270CA" w:rsidP="00FA74EF">
      <w:pPr>
        <w:autoSpaceDE w:val="0"/>
        <w:ind w:firstLine="284"/>
        <w:jc w:val="both"/>
        <w:rPr>
          <w:rFonts w:ascii="Times New Roman_tt" w:hAnsi="Times New Roman_tt" w:cs="Times New Roman_tt"/>
          <w:b/>
          <w:bCs/>
          <w:sz w:val="24"/>
          <w:szCs w:val="24"/>
        </w:rPr>
      </w:pPr>
    </w:p>
    <w:tbl>
      <w:tblPr>
        <w:tblStyle w:val="af"/>
        <w:tblW w:w="9606" w:type="dxa"/>
        <w:tblLook w:val="04A0" w:firstRow="1" w:lastRow="0" w:firstColumn="1" w:lastColumn="0" w:noHBand="0" w:noVBand="1"/>
      </w:tblPr>
      <w:tblGrid>
        <w:gridCol w:w="2943"/>
        <w:gridCol w:w="1985"/>
        <w:gridCol w:w="2268"/>
        <w:gridCol w:w="2410"/>
      </w:tblGrid>
      <w:tr w:rsidR="003270CA" w:rsidRPr="00DF0C85" w:rsidTr="001F0EA8">
        <w:tc>
          <w:tcPr>
            <w:tcW w:w="2943" w:type="dxa"/>
          </w:tcPr>
          <w:p w:rsidR="003270CA" w:rsidRPr="00DF0C85" w:rsidRDefault="003270CA" w:rsidP="00FA74EF">
            <w:pPr>
              <w:ind w:firstLine="284"/>
              <w:jc w:val="both"/>
              <w:rPr>
                <w:rFonts w:ascii="Times New Roman_tt" w:hAnsi="Times New Roman_tt" w:cs="Times New Roman_tt"/>
                <w:sz w:val="24"/>
                <w:szCs w:val="24"/>
              </w:rPr>
            </w:pPr>
            <w:r w:rsidRPr="00DF0C85">
              <w:rPr>
                <w:rFonts w:ascii="Times New Roman_tt" w:hAnsi="Times New Roman_tt" w:cs="Times New Roman_tt"/>
                <w:sz w:val="24"/>
                <w:szCs w:val="24"/>
              </w:rPr>
              <w:t>Учебный год</w:t>
            </w:r>
          </w:p>
        </w:tc>
        <w:tc>
          <w:tcPr>
            <w:tcW w:w="1985" w:type="dxa"/>
          </w:tcPr>
          <w:p w:rsidR="003270CA" w:rsidRPr="00DF0C85" w:rsidRDefault="003270CA" w:rsidP="00FA74EF">
            <w:pPr>
              <w:ind w:firstLine="284"/>
              <w:jc w:val="both"/>
              <w:rPr>
                <w:rFonts w:ascii="Times New Roman_tt" w:hAnsi="Times New Roman_tt" w:cs="Times New Roman_tt"/>
                <w:sz w:val="24"/>
                <w:szCs w:val="24"/>
              </w:rPr>
            </w:pPr>
            <w:r w:rsidRPr="00DF0C85">
              <w:rPr>
                <w:rFonts w:ascii="Times New Roman_tt" w:hAnsi="Times New Roman_tt" w:cs="Times New Roman_tt"/>
                <w:sz w:val="24"/>
                <w:szCs w:val="24"/>
              </w:rPr>
              <w:t xml:space="preserve">Количество </w:t>
            </w:r>
          </w:p>
          <w:p w:rsidR="003270CA" w:rsidRPr="00DF0C85" w:rsidRDefault="003270CA" w:rsidP="00FA74EF">
            <w:pPr>
              <w:ind w:firstLine="284"/>
              <w:jc w:val="both"/>
              <w:rPr>
                <w:rFonts w:ascii="Times New Roman_tt" w:hAnsi="Times New Roman_tt" w:cs="Times New Roman_tt"/>
                <w:sz w:val="24"/>
                <w:szCs w:val="24"/>
              </w:rPr>
            </w:pPr>
            <w:r w:rsidRPr="00DF0C85">
              <w:rPr>
                <w:rFonts w:ascii="Times New Roman_tt" w:hAnsi="Times New Roman_tt" w:cs="Times New Roman_tt"/>
                <w:sz w:val="24"/>
                <w:szCs w:val="24"/>
              </w:rPr>
              <w:t>класс-комплектов</w:t>
            </w:r>
          </w:p>
        </w:tc>
        <w:tc>
          <w:tcPr>
            <w:tcW w:w="2268" w:type="dxa"/>
          </w:tcPr>
          <w:p w:rsidR="003270CA" w:rsidRPr="00DF0C85" w:rsidRDefault="003270CA" w:rsidP="00FA74EF">
            <w:pPr>
              <w:ind w:firstLine="284"/>
              <w:jc w:val="both"/>
              <w:rPr>
                <w:rFonts w:ascii="Times New Roman_tt" w:hAnsi="Times New Roman_tt" w:cs="Times New Roman_tt"/>
                <w:sz w:val="24"/>
                <w:szCs w:val="24"/>
              </w:rPr>
            </w:pPr>
            <w:r w:rsidRPr="00DF0C85">
              <w:rPr>
                <w:rFonts w:ascii="Times New Roman_tt" w:hAnsi="Times New Roman_tt" w:cs="Times New Roman_tt"/>
                <w:sz w:val="24"/>
                <w:szCs w:val="24"/>
              </w:rPr>
              <w:t>Количество обучающихся</w:t>
            </w:r>
          </w:p>
        </w:tc>
        <w:tc>
          <w:tcPr>
            <w:tcW w:w="2410" w:type="dxa"/>
          </w:tcPr>
          <w:p w:rsidR="003270CA" w:rsidRPr="00DF0C85" w:rsidRDefault="003270CA" w:rsidP="00FA74EF">
            <w:pPr>
              <w:ind w:firstLine="284"/>
              <w:jc w:val="both"/>
              <w:rPr>
                <w:rFonts w:ascii="Times New Roman_tt" w:hAnsi="Times New Roman_tt" w:cs="Times New Roman_tt"/>
                <w:sz w:val="24"/>
                <w:szCs w:val="24"/>
              </w:rPr>
            </w:pPr>
            <w:r w:rsidRPr="00DF0C85">
              <w:rPr>
                <w:rFonts w:ascii="Times New Roman_tt" w:hAnsi="Times New Roman_tt" w:cs="Times New Roman_tt"/>
                <w:sz w:val="24"/>
                <w:szCs w:val="24"/>
              </w:rPr>
              <w:t xml:space="preserve">Средняя наполняемость </w:t>
            </w:r>
          </w:p>
          <w:p w:rsidR="003270CA" w:rsidRPr="00DF0C85" w:rsidRDefault="003270CA" w:rsidP="00FA74EF">
            <w:pPr>
              <w:ind w:firstLine="284"/>
              <w:jc w:val="both"/>
              <w:rPr>
                <w:rFonts w:ascii="Times New Roman_tt" w:hAnsi="Times New Roman_tt" w:cs="Times New Roman_tt"/>
                <w:sz w:val="24"/>
                <w:szCs w:val="24"/>
              </w:rPr>
            </w:pPr>
            <w:r w:rsidRPr="00DF0C85">
              <w:rPr>
                <w:rFonts w:ascii="Times New Roman_tt" w:hAnsi="Times New Roman_tt" w:cs="Times New Roman_tt"/>
                <w:sz w:val="24"/>
                <w:szCs w:val="24"/>
              </w:rPr>
              <w:t>классов</w:t>
            </w:r>
          </w:p>
        </w:tc>
      </w:tr>
      <w:tr w:rsidR="003270CA" w:rsidRPr="00DF0C85" w:rsidTr="001F0EA8">
        <w:tc>
          <w:tcPr>
            <w:tcW w:w="2943" w:type="dxa"/>
          </w:tcPr>
          <w:p w:rsidR="003270CA" w:rsidRPr="00DF0C85" w:rsidRDefault="003270CA" w:rsidP="00FA74EF">
            <w:pPr>
              <w:ind w:firstLine="284"/>
              <w:jc w:val="both"/>
              <w:rPr>
                <w:rFonts w:ascii="Times New Roman_tt" w:hAnsi="Times New Roman_tt" w:cs="Times New Roman_tt"/>
                <w:sz w:val="24"/>
                <w:szCs w:val="24"/>
              </w:rPr>
            </w:pPr>
            <w:r w:rsidRPr="00DF0C85">
              <w:rPr>
                <w:rFonts w:ascii="Times New Roman_tt" w:hAnsi="Times New Roman_tt" w:cs="Times New Roman_tt"/>
                <w:sz w:val="24"/>
                <w:szCs w:val="24"/>
              </w:rPr>
              <w:t>2018-2019 учебный год</w:t>
            </w:r>
          </w:p>
        </w:tc>
        <w:tc>
          <w:tcPr>
            <w:tcW w:w="1985" w:type="dxa"/>
          </w:tcPr>
          <w:p w:rsidR="003270CA" w:rsidRPr="00DF0C85" w:rsidRDefault="003270CA" w:rsidP="00FA74EF">
            <w:pPr>
              <w:ind w:firstLine="284"/>
              <w:jc w:val="both"/>
              <w:rPr>
                <w:rFonts w:ascii="Times New Roman_tt" w:hAnsi="Times New Roman_tt" w:cs="Times New Roman_tt"/>
                <w:sz w:val="24"/>
                <w:szCs w:val="24"/>
              </w:rPr>
            </w:pPr>
            <w:r w:rsidRPr="00DF0C85">
              <w:rPr>
                <w:rFonts w:ascii="Times New Roman_tt" w:hAnsi="Times New Roman_tt" w:cs="Times New Roman_tt"/>
                <w:sz w:val="24"/>
                <w:szCs w:val="24"/>
              </w:rPr>
              <w:t>11</w:t>
            </w:r>
          </w:p>
        </w:tc>
        <w:tc>
          <w:tcPr>
            <w:tcW w:w="2268" w:type="dxa"/>
          </w:tcPr>
          <w:p w:rsidR="003270CA" w:rsidRPr="00DF0C85" w:rsidRDefault="003270CA" w:rsidP="00FA74EF">
            <w:pPr>
              <w:ind w:firstLine="284"/>
              <w:jc w:val="both"/>
              <w:rPr>
                <w:rFonts w:ascii="Times New Roman_tt" w:hAnsi="Times New Roman_tt" w:cs="Times New Roman_tt"/>
                <w:sz w:val="24"/>
                <w:szCs w:val="24"/>
              </w:rPr>
            </w:pPr>
            <w:r w:rsidRPr="00DF0C85">
              <w:rPr>
                <w:rFonts w:ascii="Times New Roman_tt" w:hAnsi="Times New Roman_tt" w:cs="Times New Roman_tt"/>
                <w:sz w:val="24"/>
                <w:szCs w:val="24"/>
              </w:rPr>
              <w:t>121</w:t>
            </w:r>
          </w:p>
        </w:tc>
        <w:tc>
          <w:tcPr>
            <w:tcW w:w="2410" w:type="dxa"/>
          </w:tcPr>
          <w:p w:rsidR="003270CA" w:rsidRPr="00DF0C85" w:rsidRDefault="003270CA" w:rsidP="00FA74EF">
            <w:pPr>
              <w:ind w:firstLine="284"/>
              <w:jc w:val="both"/>
              <w:rPr>
                <w:rFonts w:ascii="Times New Roman_tt" w:hAnsi="Times New Roman_tt" w:cs="Times New Roman_tt"/>
                <w:sz w:val="24"/>
                <w:szCs w:val="24"/>
              </w:rPr>
            </w:pPr>
            <w:r w:rsidRPr="00DF0C85">
              <w:rPr>
                <w:rFonts w:ascii="Times New Roman_tt" w:hAnsi="Times New Roman_tt" w:cs="Times New Roman_tt"/>
                <w:sz w:val="24"/>
                <w:szCs w:val="24"/>
              </w:rPr>
              <w:t>11</w:t>
            </w:r>
          </w:p>
        </w:tc>
      </w:tr>
      <w:tr w:rsidR="003270CA" w:rsidRPr="00DF0C85" w:rsidTr="001F0EA8">
        <w:tc>
          <w:tcPr>
            <w:tcW w:w="2943" w:type="dxa"/>
          </w:tcPr>
          <w:p w:rsidR="003270CA" w:rsidRPr="00DF0C85" w:rsidRDefault="003270CA" w:rsidP="00FA74EF">
            <w:pPr>
              <w:ind w:firstLine="284"/>
              <w:jc w:val="both"/>
              <w:rPr>
                <w:rFonts w:ascii="Times New Roman_tt" w:hAnsi="Times New Roman_tt" w:cs="Times New Roman_tt"/>
                <w:sz w:val="24"/>
                <w:szCs w:val="24"/>
              </w:rPr>
            </w:pPr>
            <w:r w:rsidRPr="00DF0C85">
              <w:rPr>
                <w:rFonts w:ascii="Times New Roman_tt" w:hAnsi="Times New Roman_tt" w:cs="Times New Roman_tt"/>
                <w:sz w:val="24"/>
                <w:szCs w:val="24"/>
              </w:rPr>
              <w:t>2019-2020 учебный год</w:t>
            </w:r>
          </w:p>
        </w:tc>
        <w:tc>
          <w:tcPr>
            <w:tcW w:w="1985" w:type="dxa"/>
          </w:tcPr>
          <w:p w:rsidR="003270CA" w:rsidRPr="00DF0C85" w:rsidRDefault="003270CA" w:rsidP="00FA74EF">
            <w:pPr>
              <w:ind w:firstLine="284"/>
              <w:jc w:val="both"/>
              <w:rPr>
                <w:rFonts w:ascii="Times New Roman_tt" w:hAnsi="Times New Roman_tt" w:cs="Times New Roman_tt"/>
                <w:sz w:val="24"/>
                <w:szCs w:val="24"/>
              </w:rPr>
            </w:pPr>
            <w:r w:rsidRPr="00DF0C85">
              <w:rPr>
                <w:rFonts w:ascii="Times New Roman_tt" w:hAnsi="Times New Roman_tt" w:cs="Times New Roman_tt"/>
                <w:sz w:val="24"/>
                <w:szCs w:val="24"/>
              </w:rPr>
              <w:t>14</w:t>
            </w:r>
          </w:p>
        </w:tc>
        <w:tc>
          <w:tcPr>
            <w:tcW w:w="2268" w:type="dxa"/>
          </w:tcPr>
          <w:p w:rsidR="003270CA" w:rsidRPr="00DF0C85" w:rsidRDefault="003270CA" w:rsidP="00FA74EF">
            <w:pPr>
              <w:ind w:firstLine="284"/>
              <w:jc w:val="both"/>
              <w:rPr>
                <w:rFonts w:ascii="Times New Roman_tt" w:hAnsi="Times New Roman_tt" w:cs="Times New Roman_tt"/>
                <w:sz w:val="24"/>
                <w:szCs w:val="24"/>
              </w:rPr>
            </w:pPr>
            <w:r w:rsidRPr="00DF0C85">
              <w:rPr>
                <w:rFonts w:ascii="Times New Roman_tt" w:hAnsi="Times New Roman_tt" w:cs="Times New Roman_tt"/>
                <w:sz w:val="24"/>
                <w:szCs w:val="24"/>
              </w:rPr>
              <w:t>139</w:t>
            </w:r>
          </w:p>
        </w:tc>
        <w:tc>
          <w:tcPr>
            <w:tcW w:w="2410" w:type="dxa"/>
          </w:tcPr>
          <w:p w:rsidR="003270CA" w:rsidRPr="00DF0C85" w:rsidRDefault="003270CA" w:rsidP="00FA74EF">
            <w:pPr>
              <w:ind w:firstLine="284"/>
              <w:jc w:val="both"/>
              <w:rPr>
                <w:rFonts w:ascii="Times New Roman_tt" w:hAnsi="Times New Roman_tt" w:cs="Times New Roman_tt"/>
                <w:sz w:val="24"/>
                <w:szCs w:val="24"/>
              </w:rPr>
            </w:pPr>
            <w:r w:rsidRPr="00DF0C85">
              <w:rPr>
                <w:rFonts w:ascii="Times New Roman_tt" w:hAnsi="Times New Roman_tt" w:cs="Times New Roman_tt"/>
                <w:sz w:val="24"/>
                <w:szCs w:val="24"/>
              </w:rPr>
              <w:t>9,9</w:t>
            </w:r>
          </w:p>
        </w:tc>
      </w:tr>
      <w:tr w:rsidR="003270CA" w:rsidRPr="00DF0C85" w:rsidTr="001F0EA8">
        <w:tc>
          <w:tcPr>
            <w:tcW w:w="2943" w:type="dxa"/>
          </w:tcPr>
          <w:p w:rsidR="003270CA" w:rsidRPr="00DF0C85" w:rsidRDefault="003270CA" w:rsidP="00FA74EF">
            <w:pPr>
              <w:ind w:firstLine="284"/>
              <w:jc w:val="both"/>
              <w:rPr>
                <w:rFonts w:ascii="Times New Roman_tt" w:hAnsi="Times New Roman_tt" w:cs="Times New Roman_tt"/>
                <w:sz w:val="24"/>
                <w:szCs w:val="24"/>
              </w:rPr>
            </w:pPr>
            <w:r w:rsidRPr="00DF0C85">
              <w:rPr>
                <w:rFonts w:ascii="Times New Roman_tt" w:hAnsi="Times New Roman_tt" w:cs="Times New Roman_tt"/>
                <w:sz w:val="24"/>
                <w:szCs w:val="24"/>
              </w:rPr>
              <w:t>2020-2021 учебный год</w:t>
            </w:r>
          </w:p>
        </w:tc>
        <w:tc>
          <w:tcPr>
            <w:tcW w:w="1985" w:type="dxa"/>
          </w:tcPr>
          <w:p w:rsidR="003270CA" w:rsidRPr="00DF0C85" w:rsidRDefault="003270CA" w:rsidP="00FA74EF">
            <w:pPr>
              <w:ind w:firstLine="284"/>
              <w:jc w:val="both"/>
              <w:rPr>
                <w:rFonts w:ascii="Times New Roman_tt" w:hAnsi="Times New Roman_tt" w:cs="Times New Roman_tt"/>
                <w:sz w:val="24"/>
                <w:szCs w:val="24"/>
              </w:rPr>
            </w:pPr>
            <w:r w:rsidRPr="00DF0C85">
              <w:rPr>
                <w:rFonts w:ascii="Times New Roman_tt" w:hAnsi="Times New Roman_tt" w:cs="Times New Roman_tt"/>
                <w:sz w:val="24"/>
                <w:szCs w:val="24"/>
              </w:rPr>
              <w:t>14</w:t>
            </w:r>
          </w:p>
        </w:tc>
        <w:tc>
          <w:tcPr>
            <w:tcW w:w="2268" w:type="dxa"/>
          </w:tcPr>
          <w:p w:rsidR="003270CA" w:rsidRPr="00DF0C85" w:rsidRDefault="003270CA" w:rsidP="00FA74EF">
            <w:pPr>
              <w:ind w:firstLine="284"/>
              <w:jc w:val="both"/>
              <w:rPr>
                <w:rFonts w:ascii="Times New Roman_tt" w:hAnsi="Times New Roman_tt" w:cs="Times New Roman_tt"/>
                <w:sz w:val="24"/>
                <w:szCs w:val="24"/>
              </w:rPr>
            </w:pPr>
            <w:r w:rsidRPr="00DF0C85">
              <w:rPr>
                <w:rFonts w:ascii="Times New Roman_tt" w:hAnsi="Times New Roman_tt" w:cs="Times New Roman_tt"/>
                <w:sz w:val="24"/>
                <w:szCs w:val="24"/>
              </w:rPr>
              <w:t>143</w:t>
            </w:r>
          </w:p>
        </w:tc>
        <w:tc>
          <w:tcPr>
            <w:tcW w:w="2410" w:type="dxa"/>
          </w:tcPr>
          <w:p w:rsidR="003270CA" w:rsidRPr="00DF0C85" w:rsidRDefault="003270CA" w:rsidP="00FA74EF">
            <w:pPr>
              <w:ind w:firstLine="284"/>
              <w:jc w:val="both"/>
              <w:rPr>
                <w:rFonts w:ascii="Times New Roman_tt" w:hAnsi="Times New Roman_tt" w:cs="Times New Roman_tt"/>
                <w:sz w:val="24"/>
                <w:szCs w:val="24"/>
              </w:rPr>
            </w:pPr>
            <w:r w:rsidRPr="00DF0C85">
              <w:rPr>
                <w:rFonts w:ascii="Times New Roman_tt" w:hAnsi="Times New Roman_tt" w:cs="Times New Roman_tt"/>
                <w:sz w:val="24"/>
                <w:szCs w:val="24"/>
              </w:rPr>
              <w:t>10,2   (Нет 11 класса)</w:t>
            </w:r>
          </w:p>
        </w:tc>
      </w:tr>
      <w:tr w:rsidR="003270CA" w:rsidRPr="00DF0C85" w:rsidTr="001F0EA8">
        <w:tc>
          <w:tcPr>
            <w:tcW w:w="2943" w:type="dxa"/>
          </w:tcPr>
          <w:p w:rsidR="003270CA" w:rsidRPr="00DF0C85" w:rsidRDefault="003270CA" w:rsidP="00FA74EF">
            <w:pPr>
              <w:ind w:firstLine="284"/>
              <w:jc w:val="both"/>
              <w:rPr>
                <w:rFonts w:ascii="Times New Roman_tt" w:hAnsi="Times New Roman_tt" w:cs="Times New Roman_tt"/>
                <w:sz w:val="24"/>
                <w:szCs w:val="24"/>
              </w:rPr>
            </w:pPr>
            <w:r w:rsidRPr="00DF0C85">
              <w:rPr>
                <w:rFonts w:ascii="Times New Roman_tt" w:hAnsi="Times New Roman_tt" w:cs="Times New Roman_tt"/>
                <w:sz w:val="24"/>
                <w:szCs w:val="24"/>
              </w:rPr>
              <w:t xml:space="preserve">2020-2021 учебный год </w:t>
            </w:r>
          </w:p>
        </w:tc>
        <w:tc>
          <w:tcPr>
            <w:tcW w:w="1985" w:type="dxa"/>
          </w:tcPr>
          <w:p w:rsidR="003270CA" w:rsidRPr="00DF0C85" w:rsidRDefault="003270CA" w:rsidP="00FA74EF">
            <w:pPr>
              <w:ind w:firstLine="284"/>
              <w:jc w:val="both"/>
              <w:rPr>
                <w:rFonts w:ascii="Times New Roman_tt" w:hAnsi="Times New Roman_tt" w:cs="Times New Roman_tt"/>
                <w:sz w:val="24"/>
                <w:szCs w:val="24"/>
              </w:rPr>
            </w:pPr>
            <w:r w:rsidRPr="00DF0C85">
              <w:rPr>
                <w:rFonts w:ascii="Times New Roman_tt" w:hAnsi="Times New Roman_tt" w:cs="Times New Roman_tt"/>
                <w:sz w:val="24"/>
                <w:szCs w:val="24"/>
              </w:rPr>
              <w:t>15</w:t>
            </w:r>
          </w:p>
        </w:tc>
        <w:tc>
          <w:tcPr>
            <w:tcW w:w="2268" w:type="dxa"/>
          </w:tcPr>
          <w:p w:rsidR="003270CA" w:rsidRPr="00DF0C85" w:rsidRDefault="003270CA" w:rsidP="00FA74EF">
            <w:pPr>
              <w:ind w:firstLine="284"/>
              <w:jc w:val="both"/>
              <w:rPr>
                <w:rFonts w:ascii="Times New Roman_tt" w:hAnsi="Times New Roman_tt" w:cs="Times New Roman_tt"/>
                <w:sz w:val="24"/>
                <w:szCs w:val="24"/>
              </w:rPr>
            </w:pPr>
            <w:r w:rsidRPr="00DF0C85">
              <w:rPr>
                <w:rFonts w:ascii="Times New Roman_tt" w:hAnsi="Times New Roman_tt" w:cs="Times New Roman_tt"/>
                <w:sz w:val="24"/>
                <w:szCs w:val="24"/>
              </w:rPr>
              <w:t>164</w:t>
            </w:r>
          </w:p>
        </w:tc>
        <w:tc>
          <w:tcPr>
            <w:tcW w:w="2410" w:type="dxa"/>
          </w:tcPr>
          <w:p w:rsidR="003270CA" w:rsidRPr="00DF0C85" w:rsidRDefault="003270CA" w:rsidP="00FA74EF">
            <w:pPr>
              <w:ind w:firstLine="284"/>
              <w:jc w:val="both"/>
              <w:rPr>
                <w:rFonts w:ascii="Times New Roman_tt" w:hAnsi="Times New Roman_tt" w:cs="Times New Roman_tt"/>
                <w:sz w:val="24"/>
                <w:szCs w:val="24"/>
              </w:rPr>
            </w:pPr>
            <w:r w:rsidRPr="00DF0C85">
              <w:rPr>
                <w:rFonts w:ascii="Times New Roman_tt" w:hAnsi="Times New Roman_tt" w:cs="Times New Roman_tt"/>
                <w:sz w:val="24"/>
                <w:szCs w:val="24"/>
              </w:rPr>
              <w:t>10,9</w:t>
            </w:r>
          </w:p>
        </w:tc>
      </w:tr>
      <w:tr w:rsidR="003270CA" w:rsidRPr="00DF0C85" w:rsidTr="001F0EA8">
        <w:tc>
          <w:tcPr>
            <w:tcW w:w="9606" w:type="dxa"/>
            <w:gridSpan w:val="4"/>
          </w:tcPr>
          <w:p w:rsidR="003270CA" w:rsidRPr="00DF0C85" w:rsidRDefault="003270CA" w:rsidP="00FA74EF">
            <w:pPr>
              <w:ind w:firstLine="284"/>
              <w:jc w:val="both"/>
              <w:rPr>
                <w:rFonts w:ascii="Times New Roman_tt" w:hAnsi="Times New Roman_tt" w:cs="Times New Roman_tt"/>
                <w:sz w:val="24"/>
                <w:szCs w:val="24"/>
              </w:rPr>
            </w:pPr>
            <w:r w:rsidRPr="00DF0C85">
              <w:rPr>
                <w:rFonts w:ascii="Times New Roman_tt" w:hAnsi="Times New Roman_tt" w:cs="Times New Roman_tt"/>
                <w:sz w:val="24"/>
                <w:szCs w:val="24"/>
              </w:rPr>
              <w:t xml:space="preserve">2021-2022 учебный год              15                                164                                   10,2  </w:t>
            </w:r>
          </w:p>
        </w:tc>
      </w:tr>
      <w:tr w:rsidR="003270CA" w:rsidRPr="00DF0C85" w:rsidTr="001F0EA8">
        <w:tc>
          <w:tcPr>
            <w:tcW w:w="9606" w:type="dxa"/>
            <w:gridSpan w:val="4"/>
          </w:tcPr>
          <w:p w:rsidR="003270CA" w:rsidRPr="00DF0C85" w:rsidRDefault="003270CA" w:rsidP="00FA74EF">
            <w:pPr>
              <w:ind w:firstLine="284"/>
              <w:jc w:val="both"/>
              <w:rPr>
                <w:rFonts w:ascii="Times New Roman_tt" w:hAnsi="Times New Roman_tt" w:cs="Times New Roman_tt"/>
                <w:sz w:val="24"/>
                <w:szCs w:val="24"/>
                <w:lang w:val="ru-RU"/>
              </w:rPr>
            </w:pPr>
            <w:r w:rsidRPr="00DF0C85">
              <w:rPr>
                <w:rFonts w:ascii="Times New Roman_tt" w:hAnsi="Times New Roman_tt" w:cs="Times New Roman_tt"/>
                <w:sz w:val="24"/>
                <w:szCs w:val="24"/>
                <w:lang w:val="ru-RU"/>
              </w:rPr>
              <w:t>2022-2023 учебный год               15                               169                                   11.26</w:t>
            </w:r>
          </w:p>
        </w:tc>
      </w:tr>
      <w:tr w:rsidR="003270CA" w:rsidRPr="00DF0C85" w:rsidTr="001F0EA8">
        <w:tc>
          <w:tcPr>
            <w:tcW w:w="2943" w:type="dxa"/>
          </w:tcPr>
          <w:p w:rsidR="003270CA" w:rsidRPr="00DF0C85" w:rsidRDefault="003270CA" w:rsidP="00FA74EF">
            <w:pPr>
              <w:ind w:firstLine="284"/>
              <w:jc w:val="both"/>
              <w:rPr>
                <w:rFonts w:ascii="Times New Roman_tt" w:hAnsi="Times New Roman_tt" w:cs="Times New Roman_tt"/>
                <w:sz w:val="24"/>
                <w:szCs w:val="24"/>
              </w:rPr>
            </w:pPr>
            <w:r w:rsidRPr="00DF0C85">
              <w:rPr>
                <w:rFonts w:ascii="Times New Roman_tt" w:hAnsi="Times New Roman_tt" w:cs="Times New Roman_tt"/>
                <w:sz w:val="24"/>
                <w:szCs w:val="24"/>
              </w:rPr>
              <w:t>1-4 классы</w:t>
            </w:r>
          </w:p>
        </w:tc>
        <w:tc>
          <w:tcPr>
            <w:tcW w:w="1985" w:type="dxa"/>
          </w:tcPr>
          <w:p w:rsidR="003270CA" w:rsidRPr="00DF0C85" w:rsidRDefault="003270CA" w:rsidP="00FA74EF">
            <w:pPr>
              <w:ind w:firstLine="284"/>
              <w:jc w:val="both"/>
              <w:rPr>
                <w:rFonts w:ascii="Times New Roman_tt" w:hAnsi="Times New Roman_tt" w:cs="Times New Roman_tt"/>
                <w:sz w:val="24"/>
                <w:szCs w:val="24"/>
              </w:rPr>
            </w:pPr>
            <w:r w:rsidRPr="00DF0C85">
              <w:rPr>
                <w:rFonts w:ascii="Times New Roman_tt" w:hAnsi="Times New Roman_tt" w:cs="Times New Roman_tt"/>
                <w:sz w:val="24"/>
                <w:szCs w:val="24"/>
              </w:rPr>
              <w:t>7</w:t>
            </w:r>
          </w:p>
        </w:tc>
        <w:tc>
          <w:tcPr>
            <w:tcW w:w="2268" w:type="dxa"/>
          </w:tcPr>
          <w:p w:rsidR="003270CA" w:rsidRPr="00DF0C85" w:rsidRDefault="003270CA" w:rsidP="00FA74EF">
            <w:pPr>
              <w:ind w:firstLine="284"/>
              <w:jc w:val="both"/>
              <w:rPr>
                <w:rFonts w:ascii="Times New Roman_tt" w:hAnsi="Times New Roman_tt" w:cs="Times New Roman_tt"/>
                <w:sz w:val="24"/>
                <w:szCs w:val="24"/>
              </w:rPr>
            </w:pPr>
            <w:r w:rsidRPr="00DF0C85">
              <w:rPr>
                <w:rFonts w:ascii="Times New Roman_tt" w:hAnsi="Times New Roman_tt" w:cs="Times New Roman_tt"/>
                <w:sz w:val="24"/>
                <w:szCs w:val="24"/>
              </w:rPr>
              <w:t>72</w:t>
            </w:r>
          </w:p>
        </w:tc>
        <w:tc>
          <w:tcPr>
            <w:tcW w:w="2410" w:type="dxa"/>
          </w:tcPr>
          <w:p w:rsidR="003270CA" w:rsidRPr="00DF0C85" w:rsidRDefault="003270CA" w:rsidP="00FA74EF">
            <w:pPr>
              <w:ind w:firstLine="284"/>
              <w:jc w:val="both"/>
              <w:rPr>
                <w:rFonts w:ascii="Times New Roman_tt" w:hAnsi="Times New Roman_tt" w:cs="Times New Roman_tt"/>
                <w:sz w:val="24"/>
                <w:szCs w:val="24"/>
              </w:rPr>
            </w:pPr>
            <w:r w:rsidRPr="00DF0C85">
              <w:rPr>
                <w:rFonts w:ascii="Times New Roman_tt" w:hAnsi="Times New Roman_tt" w:cs="Times New Roman_tt"/>
                <w:sz w:val="24"/>
                <w:szCs w:val="24"/>
              </w:rPr>
              <w:t>10,2</w:t>
            </w:r>
          </w:p>
        </w:tc>
      </w:tr>
      <w:tr w:rsidR="003270CA" w:rsidRPr="00DF0C85" w:rsidTr="001F0EA8">
        <w:tc>
          <w:tcPr>
            <w:tcW w:w="2943" w:type="dxa"/>
          </w:tcPr>
          <w:p w:rsidR="003270CA" w:rsidRPr="00DF0C85" w:rsidRDefault="003270CA" w:rsidP="00FA74EF">
            <w:pPr>
              <w:ind w:firstLine="284"/>
              <w:jc w:val="both"/>
              <w:rPr>
                <w:rFonts w:ascii="Times New Roman_tt" w:hAnsi="Times New Roman_tt" w:cs="Times New Roman_tt"/>
                <w:sz w:val="24"/>
                <w:szCs w:val="24"/>
              </w:rPr>
            </w:pPr>
            <w:r w:rsidRPr="00DF0C85">
              <w:rPr>
                <w:rFonts w:ascii="Times New Roman_tt" w:hAnsi="Times New Roman_tt" w:cs="Times New Roman_tt"/>
                <w:sz w:val="24"/>
                <w:szCs w:val="24"/>
              </w:rPr>
              <w:t>5-9 классы</w:t>
            </w:r>
          </w:p>
        </w:tc>
        <w:tc>
          <w:tcPr>
            <w:tcW w:w="1985" w:type="dxa"/>
          </w:tcPr>
          <w:p w:rsidR="003270CA" w:rsidRPr="00DF0C85" w:rsidRDefault="003270CA" w:rsidP="00FA74EF">
            <w:pPr>
              <w:ind w:firstLine="284"/>
              <w:jc w:val="both"/>
              <w:rPr>
                <w:rFonts w:ascii="Times New Roman_tt" w:hAnsi="Times New Roman_tt" w:cs="Times New Roman_tt"/>
                <w:sz w:val="24"/>
                <w:szCs w:val="24"/>
              </w:rPr>
            </w:pPr>
            <w:r w:rsidRPr="00DF0C85">
              <w:rPr>
                <w:rFonts w:ascii="Times New Roman_tt" w:hAnsi="Times New Roman_tt" w:cs="Times New Roman_tt"/>
                <w:sz w:val="24"/>
                <w:szCs w:val="24"/>
              </w:rPr>
              <w:t>5</w:t>
            </w:r>
          </w:p>
        </w:tc>
        <w:tc>
          <w:tcPr>
            <w:tcW w:w="2268" w:type="dxa"/>
          </w:tcPr>
          <w:p w:rsidR="003270CA" w:rsidRPr="00DF0C85" w:rsidRDefault="003270CA" w:rsidP="00FA74EF">
            <w:pPr>
              <w:ind w:firstLine="284"/>
              <w:jc w:val="both"/>
              <w:rPr>
                <w:rFonts w:ascii="Times New Roman_tt" w:hAnsi="Times New Roman_tt" w:cs="Times New Roman_tt"/>
                <w:sz w:val="24"/>
                <w:szCs w:val="24"/>
              </w:rPr>
            </w:pPr>
            <w:r w:rsidRPr="00DF0C85">
              <w:rPr>
                <w:rFonts w:ascii="Times New Roman_tt" w:hAnsi="Times New Roman_tt" w:cs="Times New Roman_tt"/>
                <w:sz w:val="24"/>
                <w:szCs w:val="24"/>
              </w:rPr>
              <w:t>76</w:t>
            </w:r>
          </w:p>
        </w:tc>
        <w:tc>
          <w:tcPr>
            <w:tcW w:w="2410" w:type="dxa"/>
          </w:tcPr>
          <w:p w:rsidR="003270CA" w:rsidRPr="00DF0C85" w:rsidRDefault="003270CA" w:rsidP="00FA74EF">
            <w:pPr>
              <w:ind w:firstLine="284"/>
              <w:jc w:val="both"/>
              <w:rPr>
                <w:rFonts w:ascii="Times New Roman_tt" w:hAnsi="Times New Roman_tt" w:cs="Times New Roman_tt"/>
                <w:sz w:val="24"/>
                <w:szCs w:val="24"/>
              </w:rPr>
            </w:pPr>
            <w:r w:rsidRPr="00DF0C85">
              <w:rPr>
                <w:rFonts w:ascii="Times New Roman_tt" w:hAnsi="Times New Roman_tt" w:cs="Times New Roman_tt"/>
                <w:sz w:val="24"/>
                <w:szCs w:val="24"/>
              </w:rPr>
              <w:t>15,2</w:t>
            </w:r>
          </w:p>
        </w:tc>
      </w:tr>
      <w:tr w:rsidR="003270CA" w:rsidRPr="00DF0C85" w:rsidTr="001F0EA8">
        <w:tc>
          <w:tcPr>
            <w:tcW w:w="2943" w:type="dxa"/>
          </w:tcPr>
          <w:p w:rsidR="003270CA" w:rsidRPr="00DF0C85" w:rsidRDefault="003270CA" w:rsidP="00FA74EF">
            <w:pPr>
              <w:ind w:firstLine="284"/>
              <w:jc w:val="both"/>
              <w:rPr>
                <w:rFonts w:ascii="Times New Roman_tt" w:hAnsi="Times New Roman_tt" w:cs="Times New Roman_tt"/>
                <w:sz w:val="24"/>
                <w:szCs w:val="24"/>
              </w:rPr>
            </w:pPr>
            <w:r w:rsidRPr="00DF0C85">
              <w:rPr>
                <w:rFonts w:ascii="Times New Roman_tt" w:hAnsi="Times New Roman_tt" w:cs="Times New Roman_tt"/>
                <w:sz w:val="24"/>
                <w:szCs w:val="24"/>
              </w:rPr>
              <w:t>10-11 классы</w:t>
            </w:r>
          </w:p>
        </w:tc>
        <w:tc>
          <w:tcPr>
            <w:tcW w:w="1985" w:type="dxa"/>
          </w:tcPr>
          <w:p w:rsidR="003270CA" w:rsidRPr="00DF0C85" w:rsidRDefault="003270CA" w:rsidP="00FA74EF">
            <w:pPr>
              <w:ind w:firstLine="284"/>
              <w:jc w:val="both"/>
              <w:rPr>
                <w:rFonts w:ascii="Times New Roman_tt" w:hAnsi="Times New Roman_tt" w:cs="Times New Roman_tt"/>
                <w:sz w:val="24"/>
                <w:szCs w:val="24"/>
              </w:rPr>
            </w:pPr>
            <w:r w:rsidRPr="00DF0C85">
              <w:rPr>
                <w:rFonts w:ascii="Times New Roman_tt" w:hAnsi="Times New Roman_tt" w:cs="Times New Roman_tt"/>
                <w:sz w:val="24"/>
                <w:szCs w:val="24"/>
              </w:rPr>
              <w:t>2</w:t>
            </w:r>
          </w:p>
        </w:tc>
        <w:tc>
          <w:tcPr>
            <w:tcW w:w="2268" w:type="dxa"/>
          </w:tcPr>
          <w:p w:rsidR="003270CA" w:rsidRPr="00DF0C85" w:rsidRDefault="003270CA" w:rsidP="00FA74EF">
            <w:pPr>
              <w:ind w:firstLine="284"/>
              <w:jc w:val="both"/>
              <w:rPr>
                <w:rFonts w:ascii="Times New Roman_tt" w:hAnsi="Times New Roman_tt" w:cs="Times New Roman_tt"/>
                <w:sz w:val="24"/>
                <w:szCs w:val="24"/>
              </w:rPr>
            </w:pPr>
            <w:r w:rsidRPr="00DF0C85">
              <w:rPr>
                <w:rFonts w:ascii="Times New Roman_tt" w:hAnsi="Times New Roman_tt" w:cs="Times New Roman_tt"/>
                <w:sz w:val="24"/>
                <w:szCs w:val="24"/>
              </w:rPr>
              <w:t>16</w:t>
            </w:r>
          </w:p>
        </w:tc>
        <w:tc>
          <w:tcPr>
            <w:tcW w:w="2410" w:type="dxa"/>
          </w:tcPr>
          <w:p w:rsidR="003270CA" w:rsidRPr="00DF0C85" w:rsidRDefault="003270CA" w:rsidP="00FA74EF">
            <w:pPr>
              <w:ind w:firstLine="284"/>
              <w:jc w:val="both"/>
              <w:rPr>
                <w:rFonts w:ascii="Times New Roman_tt" w:hAnsi="Times New Roman_tt" w:cs="Times New Roman_tt"/>
                <w:sz w:val="24"/>
                <w:szCs w:val="24"/>
              </w:rPr>
            </w:pPr>
            <w:r w:rsidRPr="00DF0C85">
              <w:rPr>
                <w:rFonts w:ascii="Times New Roman_tt" w:hAnsi="Times New Roman_tt" w:cs="Times New Roman_tt"/>
                <w:sz w:val="24"/>
                <w:szCs w:val="24"/>
              </w:rPr>
              <w:t>8,0</w:t>
            </w:r>
          </w:p>
        </w:tc>
      </w:tr>
    </w:tbl>
    <w:p w:rsidR="003270CA" w:rsidRPr="00DF0C85" w:rsidRDefault="003270CA" w:rsidP="00FA74EF">
      <w:pPr>
        <w:pStyle w:val="2"/>
        <w:ind w:right="54" w:firstLine="284"/>
        <w:jc w:val="both"/>
        <w:rPr>
          <w:rFonts w:ascii="Times New Roman_tt" w:hAnsi="Times New Roman_tt" w:cs="Times New Roman_tt"/>
          <w:b w:val="0"/>
          <w:szCs w:val="24"/>
        </w:rPr>
      </w:pPr>
      <w:r w:rsidRPr="00DF0C85">
        <w:rPr>
          <w:rFonts w:ascii="Times New Roman_tt" w:hAnsi="Times New Roman_tt" w:cs="Times New Roman_tt"/>
          <w:b w:val="0"/>
          <w:szCs w:val="24"/>
        </w:rPr>
        <w:t>Средняя наполняемость дошкольных групп</w:t>
      </w:r>
      <w:r w:rsidR="0017093D" w:rsidRPr="00DF0C85">
        <w:rPr>
          <w:rFonts w:ascii="Times New Roman_tt" w:hAnsi="Times New Roman_tt" w:cs="Times New Roman_tt"/>
          <w:b w:val="0"/>
          <w:szCs w:val="24"/>
        </w:rPr>
        <w:t xml:space="preserve"> в 202</w:t>
      </w:r>
      <w:r w:rsidR="0017093D" w:rsidRPr="00DF0C85">
        <w:rPr>
          <w:rFonts w:ascii="Times New Roman_tt" w:hAnsi="Times New Roman_tt" w:cs="Times New Roman_tt"/>
          <w:b w:val="0"/>
          <w:szCs w:val="24"/>
          <w:lang w:val="ru-RU"/>
        </w:rPr>
        <w:t>1-22</w:t>
      </w:r>
      <w:r w:rsidRPr="00DF0C85">
        <w:rPr>
          <w:rFonts w:ascii="Times New Roman_tt" w:hAnsi="Times New Roman_tt" w:cs="Times New Roman_tt"/>
          <w:b w:val="0"/>
          <w:szCs w:val="24"/>
        </w:rPr>
        <w:t xml:space="preserve"> учебном году</w:t>
      </w:r>
    </w:p>
    <w:p w:rsidR="003270CA" w:rsidRPr="00DF0C85" w:rsidRDefault="003270CA" w:rsidP="00FA74EF">
      <w:pPr>
        <w:pStyle w:val="af4"/>
        <w:ind w:firstLine="284"/>
        <w:jc w:val="both"/>
        <w:rPr>
          <w:rFonts w:ascii="Times New Roman_tt" w:hAnsi="Times New Roman_tt" w:cs="Times New Roman_tt"/>
          <w:sz w:val="24"/>
          <w:szCs w:val="24"/>
        </w:rPr>
      </w:pPr>
      <w:r w:rsidRPr="00DF0C85">
        <w:rPr>
          <w:rFonts w:ascii="Times New Roman_tt" w:hAnsi="Times New Roman_tt" w:cs="Times New Roman_tt"/>
          <w:sz w:val="24"/>
          <w:szCs w:val="24"/>
        </w:rPr>
        <w:t>.</w:t>
      </w:r>
    </w:p>
    <w:tbl>
      <w:tblPr>
        <w:tblStyle w:val="TableNormal"/>
        <w:tblW w:w="4692"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05"/>
        <w:gridCol w:w="1104"/>
        <w:gridCol w:w="796"/>
        <w:gridCol w:w="663"/>
        <w:gridCol w:w="263"/>
        <w:gridCol w:w="733"/>
        <w:gridCol w:w="762"/>
      </w:tblGrid>
      <w:tr w:rsidR="003270CA" w:rsidRPr="00DF0C85" w:rsidTr="001F0EA8">
        <w:trPr>
          <w:trHeight w:val="505"/>
        </w:trPr>
        <w:tc>
          <w:tcPr>
            <w:tcW w:w="2341" w:type="pct"/>
          </w:tcPr>
          <w:p w:rsidR="003270CA" w:rsidRPr="00DF0C85" w:rsidRDefault="003270CA" w:rsidP="00FA74EF">
            <w:pPr>
              <w:pStyle w:val="af4"/>
              <w:ind w:firstLine="284"/>
              <w:jc w:val="both"/>
              <w:rPr>
                <w:rFonts w:ascii="Times New Roman_tt" w:hAnsi="Times New Roman_tt" w:cs="Times New Roman_tt"/>
                <w:sz w:val="24"/>
                <w:szCs w:val="24"/>
                <w:lang w:val="ru-RU"/>
              </w:rPr>
            </w:pPr>
          </w:p>
        </w:tc>
        <w:tc>
          <w:tcPr>
            <w:tcW w:w="679" w:type="pct"/>
          </w:tcPr>
          <w:p w:rsidR="003270CA" w:rsidRPr="00DF0C85" w:rsidRDefault="003270CA" w:rsidP="00FA74EF">
            <w:pPr>
              <w:pStyle w:val="af4"/>
              <w:ind w:firstLine="284"/>
              <w:jc w:val="both"/>
              <w:rPr>
                <w:rFonts w:ascii="Times New Roman_tt" w:hAnsi="Times New Roman_tt" w:cs="Times New Roman_tt"/>
                <w:sz w:val="24"/>
                <w:szCs w:val="24"/>
              </w:rPr>
            </w:pPr>
            <w:r w:rsidRPr="00DF0C85">
              <w:rPr>
                <w:rFonts w:ascii="Times New Roman_tt" w:hAnsi="Times New Roman_tt" w:cs="Times New Roman_tt"/>
                <w:sz w:val="24"/>
                <w:szCs w:val="24"/>
              </w:rPr>
              <w:t xml:space="preserve">Мл. группа </w:t>
            </w:r>
          </w:p>
        </w:tc>
        <w:tc>
          <w:tcPr>
            <w:tcW w:w="490" w:type="pct"/>
          </w:tcPr>
          <w:p w:rsidR="003270CA" w:rsidRPr="00DF0C85" w:rsidRDefault="003270CA" w:rsidP="00FA74EF">
            <w:pPr>
              <w:pStyle w:val="af4"/>
              <w:ind w:firstLine="284"/>
              <w:jc w:val="both"/>
              <w:rPr>
                <w:rFonts w:ascii="Times New Roman_tt" w:hAnsi="Times New Roman_tt" w:cs="Times New Roman_tt"/>
                <w:sz w:val="24"/>
                <w:szCs w:val="24"/>
              </w:rPr>
            </w:pPr>
            <w:r w:rsidRPr="00DF0C85">
              <w:rPr>
                <w:rFonts w:ascii="Times New Roman_tt" w:hAnsi="Times New Roman_tt" w:cs="Times New Roman_tt"/>
                <w:sz w:val="24"/>
                <w:szCs w:val="24"/>
              </w:rPr>
              <w:t>Ст группа</w:t>
            </w:r>
          </w:p>
        </w:tc>
        <w:tc>
          <w:tcPr>
            <w:tcW w:w="408" w:type="pct"/>
          </w:tcPr>
          <w:p w:rsidR="003270CA" w:rsidRPr="00DF0C85" w:rsidRDefault="003270CA" w:rsidP="00FA74EF">
            <w:pPr>
              <w:pStyle w:val="af4"/>
              <w:ind w:firstLine="284"/>
              <w:jc w:val="both"/>
              <w:rPr>
                <w:rFonts w:ascii="Times New Roman_tt" w:hAnsi="Times New Roman_tt" w:cs="Times New Roman_tt"/>
                <w:sz w:val="24"/>
                <w:szCs w:val="24"/>
                <w:lang w:val="ru-RU"/>
              </w:rPr>
            </w:pPr>
            <w:r w:rsidRPr="00DF0C85">
              <w:rPr>
                <w:rFonts w:ascii="Times New Roman_tt" w:hAnsi="Times New Roman_tt" w:cs="Times New Roman_tt"/>
                <w:sz w:val="24"/>
                <w:szCs w:val="24"/>
                <w:lang w:val="ru-RU"/>
              </w:rPr>
              <w:t xml:space="preserve"> 1 класс</w:t>
            </w:r>
          </w:p>
        </w:tc>
        <w:tc>
          <w:tcPr>
            <w:tcW w:w="162" w:type="pct"/>
          </w:tcPr>
          <w:p w:rsidR="003270CA" w:rsidRPr="00DF0C85" w:rsidRDefault="003270CA" w:rsidP="00FA74EF">
            <w:pPr>
              <w:pStyle w:val="af4"/>
              <w:ind w:firstLine="284"/>
              <w:jc w:val="both"/>
              <w:rPr>
                <w:rFonts w:ascii="Times New Roman_tt" w:hAnsi="Times New Roman_tt" w:cs="Times New Roman_tt"/>
                <w:sz w:val="24"/>
                <w:szCs w:val="24"/>
              </w:rPr>
            </w:pPr>
          </w:p>
        </w:tc>
        <w:tc>
          <w:tcPr>
            <w:tcW w:w="451" w:type="pct"/>
          </w:tcPr>
          <w:p w:rsidR="003270CA" w:rsidRPr="00DF0C85" w:rsidRDefault="003270CA" w:rsidP="00FA74EF">
            <w:pPr>
              <w:pStyle w:val="af4"/>
              <w:ind w:firstLine="284"/>
              <w:jc w:val="both"/>
              <w:rPr>
                <w:rFonts w:ascii="Times New Roman_tt" w:hAnsi="Times New Roman_tt" w:cs="Times New Roman_tt"/>
                <w:sz w:val="24"/>
                <w:szCs w:val="24"/>
              </w:rPr>
            </w:pPr>
          </w:p>
        </w:tc>
        <w:tc>
          <w:tcPr>
            <w:tcW w:w="469" w:type="pct"/>
          </w:tcPr>
          <w:p w:rsidR="003270CA" w:rsidRPr="00DF0C85" w:rsidRDefault="003270CA" w:rsidP="00FA74EF">
            <w:pPr>
              <w:pStyle w:val="af4"/>
              <w:ind w:firstLine="284"/>
              <w:jc w:val="both"/>
              <w:rPr>
                <w:rFonts w:ascii="Times New Roman_tt" w:hAnsi="Times New Roman_tt" w:cs="Times New Roman_tt"/>
                <w:sz w:val="24"/>
                <w:szCs w:val="24"/>
              </w:rPr>
            </w:pPr>
            <w:r w:rsidRPr="00DF0C85">
              <w:rPr>
                <w:rFonts w:ascii="Times New Roman_tt" w:hAnsi="Times New Roman_tt" w:cs="Times New Roman_tt"/>
                <w:sz w:val="24"/>
                <w:szCs w:val="24"/>
              </w:rPr>
              <w:t xml:space="preserve">Всего </w:t>
            </w:r>
          </w:p>
        </w:tc>
      </w:tr>
      <w:tr w:rsidR="003270CA" w:rsidRPr="00DF0C85" w:rsidTr="001F0EA8">
        <w:trPr>
          <w:trHeight w:val="505"/>
        </w:trPr>
        <w:tc>
          <w:tcPr>
            <w:tcW w:w="2341" w:type="pct"/>
          </w:tcPr>
          <w:p w:rsidR="003270CA" w:rsidRPr="00DF0C85" w:rsidRDefault="003270CA" w:rsidP="00FA74EF">
            <w:pPr>
              <w:pStyle w:val="af4"/>
              <w:ind w:firstLine="284"/>
              <w:jc w:val="both"/>
              <w:rPr>
                <w:rFonts w:ascii="Times New Roman_tt" w:hAnsi="Times New Roman_tt" w:cs="Times New Roman_tt"/>
                <w:sz w:val="24"/>
                <w:szCs w:val="24"/>
              </w:rPr>
            </w:pPr>
            <w:r w:rsidRPr="00DF0C85">
              <w:rPr>
                <w:rFonts w:ascii="Times New Roman_tt" w:hAnsi="Times New Roman_tt" w:cs="Times New Roman_tt"/>
                <w:sz w:val="24"/>
                <w:szCs w:val="24"/>
              </w:rPr>
              <w:t xml:space="preserve">Старотойинский  детский сад </w:t>
            </w:r>
          </w:p>
        </w:tc>
        <w:tc>
          <w:tcPr>
            <w:tcW w:w="679" w:type="pct"/>
          </w:tcPr>
          <w:p w:rsidR="003270CA" w:rsidRPr="00DF0C85" w:rsidRDefault="003270CA" w:rsidP="00FA74EF">
            <w:pPr>
              <w:pStyle w:val="af4"/>
              <w:ind w:firstLine="284"/>
              <w:jc w:val="both"/>
              <w:rPr>
                <w:rFonts w:ascii="Times New Roman_tt" w:hAnsi="Times New Roman_tt" w:cs="Times New Roman_tt"/>
                <w:sz w:val="24"/>
                <w:szCs w:val="24"/>
                <w:lang w:val="ru-RU"/>
              </w:rPr>
            </w:pPr>
            <w:r w:rsidRPr="00DF0C85">
              <w:rPr>
                <w:rFonts w:ascii="Times New Roman_tt" w:hAnsi="Times New Roman_tt" w:cs="Times New Roman_tt"/>
                <w:sz w:val="24"/>
                <w:szCs w:val="24"/>
                <w:lang w:val="ru-RU"/>
              </w:rPr>
              <w:t>11</w:t>
            </w:r>
          </w:p>
        </w:tc>
        <w:tc>
          <w:tcPr>
            <w:tcW w:w="490" w:type="pct"/>
          </w:tcPr>
          <w:p w:rsidR="003270CA" w:rsidRPr="00DF0C85" w:rsidRDefault="003270CA" w:rsidP="00FA74EF">
            <w:pPr>
              <w:pStyle w:val="af4"/>
              <w:ind w:firstLine="284"/>
              <w:jc w:val="both"/>
              <w:rPr>
                <w:rFonts w:ascii="Times New Roman_tt" w:hAnsi="Times New Roman_tt" w:cs="Times New Roman_tt"/>
                <w:sz w:val="24"/>
                <w:szCs w:val="24"/>
                <w:lang w:val="ru-RU"/>
              </w:rPr>
            </w:pPr>
            <w:r w:rsidRPr="00DF0C85">
              <w:rPr>
                <w:rFonts w:ascii="Times New Roman_tt" w:hAnsi="Times New Roman_tt" w:cs="Times New Roman_tt"/>
                <w:sz w:val="24"/>
                <w:szCs w:val="24"/>
                <w:lang w:val="ru-RU"/>
              </w:rPr>
              <w:t>19</w:t>
            </w:r>
          </w:p>
        </w:tc>
        <w:tc>
          <w:tcPr>
            <w:tcW w:w="408" w:type="pct"/>
          </w:tcPr>
          <w:p w:rsidR="003270CA" w:rsidRPr="00DF0C85" w:rsidRDefault="003270CA" w:rsidP="00FA74EF">
            <w:pPr>
              <w:pStyle w:val="af4"/>
              <w:ind w:firstLine="284"/>
              <w:jc w:val="both"/>
              <w:rPr>
                <w:rFonts w:ascii="Times New Roman_tt" w:hAnsi="Times New Roman_tt" w:cs="Times New Roman_tt"/>
                <w:sz w:val="24"/>
                <w:szCs w:val="24"/>
                <w:lang w:val="ru-RU"/>
              </w:rPr>
            </w:pPr>
            <w:r w:rsidRPr="00DF0C85">
              <w:rPr>
                <w:rFonts w:ascii="Times New Roman_tt" w:hAnsi="Times New Roman_tt" w:cs="Times New Roman_tt"/>
                <w:sz w:val="24"/>
                <w:szCs w:val="24"/>
                <w:lang w:val="ru-RU"/>
              </w:rPr>
              <w:t>3</w:t>
            </w:r>
          </w:p>
        </w:tc>
        <w:tc>
          <w:tcPr>
            <w:tcW w:w="162" w:type="pct"/>
          </w:tcPr>
          <w:p w:rsidR="003270CA" w:rsidRPr="00DF0C85" w:rsidRDefault="003270CA" w:rsidP="00FA74EF">
            <w:pPr>
              <w:pStyle w:val="af4"/>
              <w:ind w:firstLine="284"/>
              <w:jc w:val="both"/>
              <w:rPr>
                <w:rFonts w:ascii="Times New Roman_tt" w:hAnsi="Times New Roman_tt" w:cs="Times New Roman_tt"/>
                <w:sz w:val="24"/>
                <w:szCs w:val="24"/>
              </w:rPr>
            </w:pPr>
          </w:p>
        </w:tc>
        <w:tc>
          <w:tcPr>
            <w:tcW w:w="451" w:type="pct"/>
          </w:tcPr>
          <w:p w:rsidR="003270CA" w:rsidRPr="00DF0C85" w:rsidRDefault="003270CA" w:rsidP="00FA74EF">
            <w:pPr>
              <w:pStyle w:val="af4"/>
              <w:ind w:firstLine="284"/>
              <w:jc w:val="both"/>
              <w:rPr>
                <w:rFonts w:ascii="Times New Roman_tt" w:hAnsi="Times New Roman_tt" w:cs="Times New Roman_tt"/>
                <w:sz w:val="24"/>
                <w:szCs w:val="24"/>
              </w:rPr>
            </w:pPr>
          </w:p>
        </w:tc>
        <w:tc>
          <w:tcPr>
            <w:tcW w:w="469" w:type="pct"/>
          </w:tcPr>
          <w:p w:rsidR="003270CA" w:rsidRPr="00DF0C85" w:rsidRDefault="003270CA" w:rsidP="00FA74EF">
            <w:pPr>
              <w:pStyle w:val="af4"/>
              <w:ind w:firstLine="284"/>
              <w:jc w:val="both"/>
              <w:rPr>
                <w:rFonts w:ascii="Times New Roman_tt" w:hAnsi="Times New Roman_tt" w:cs="Times New Roman_tt"/>
                <w:sz w:val="24"/>
                <w:szCs w:val="24"/>
              </w:rPr>
            </w:pPr>
          </w:p>
        </w:tc>
      </w:tr>
      <w:tr w:rsidR="003270CA" w:rsidRPr="00DF0C85" w:rsidTr="001F0EA8">
        <w:trPr>
          <w:trHeight w:val="505"/>
        </w:trPr>
        <w:tc>
          <w:tcPr>
            <w:tcW w:w="2341" w:type="pct"/>
          </w:tcPr>
          <w:p w:rsidR="003270CA" w:rsidRPr="00DF0C85" w:rsidRDefault="003270CA" w:rsidP="00FA74EF">
            <w:pPr>
              <w:pStyle w:val="af4"/>
              <w:ind w:firstLine="284"/>
              <w:jc w:val="both"/>
              <w:rPr>
                <w:rFonts w:ascii="Times New Roman_tt" w:hAnsi="Times New Roman_tt" w:cs="Times New Roman_tt"/>
                <w:sz w:val="24"/>
                <w:szCs w:val="24"/>
              </w:rPr>
            </w:pPr>
            <w:r w:rsidRPr="00DF0C85">
              <w:rPr>
                <w:rFonts w:ascii="Times New Roman_tt" w:hAnsi="Times New Roman_tt" w:cs="Times New Roman_tt"/>
                <w:sz w:val="24"/>
                <w:szCs w:val="24"/>
              </w:rPr>
              <w:t>Тойинский  детский сад-школа</w:t>
            </w:r>
          </w:p>
        </w:tc>
        <w:tc>
          <w:tcPr>
            <w:tcW w:w="679" w:type="pct"/>
          </w:tcPr>
          <w:p w:rsidR="003270CA" w:rsidRPr="00DF0C85" w:rsidRDefault="003270CA" w:rsidP="00FA74EF">
            <w:pPr>
              <w:pStyle w:val="af4"/>
              <w:ind w:firstLine="284"/>
              <w:jc w:val="both"/>
              <w:rPr>
                <w:rFonts w:ascii="Times New Roman_tt" w:hAnsi="Times New Roman_tt" w:cs="Times New Roman_tt"/>
                <w:sz w:val="24"/>
                <w:szCs w:val="24"/>
                <w:lang w:val="ru-RU"/>
              </w:rPr>
            </w:pPr>
            <w:r w:rsidRPr="00DF0C85">
              <w:rPr>
                <w:rFonts w:ascii="Times New Roman_tt" w:hAnsi="Times New Roman_tt" w:cs="Times New Roman_tt"/>
                <w:sz w:val="24"/>
                <w:szCs w:val="24"/>
                <w:lang w:val="ru-RU"/>
              </w:rPr>
              <w:t>11</w:t>
            </w:r>
          </w:p>
        </w:tc>
        <w:tc>
          <w:tcPr>
            <w:tcW w:w="490" w:type="pct"/>
          </w:tcPr>
          <w:p w:rsidR="003270CA" w:rsidRPr="00DF0C85" w:rsidRDefault="003270CA" w:rsidP="00FA74EF">
            <w:pPr>
              <w:pStyle w:val="af4"/>
              <w:ind w:firstLine="284"/>
              <w:jc w:val="both"/>
              <w:rPr>
                <w:rFonts w:ascii="Times New Roman_tt" w:hAnsi="Times New Roman_tt" w:cs="Times New Roman_tt"/>
                <w:sz w:val="24"/>
                <w:szCs w:val="24"/>
                <w:lang w:val="ru-RU"/>
              </w:rPr>
            </w:pPr>
            <w:r w:rsidRPr="00DF0C85">
              <w:rPr>
                <w:rFonts w:ascii="Times New Roman_tt" w:hAnsi="Times New Roman_tt" w:cs="Times New Roman_tt"/>
                <w:sz w:val="24"/>
                <w:szCs w:val="24"/>
                <w:lang w:val="ru-RU"/>
              </w:rPr>
              <w:t>21</w:t>
            </w:r>
          </w:p>
        </w:tc>
        <w:tc>
          <w:tcPr>
            <w:tcW w:w="408" w:type="pct"/>
          </w:tcPr>
          <w:p w:rsidR="003270CA" w:rsidRPr="00DF0C85" w:rsidRDefault="003270CA" w:rsidP="00FA74EF">
            <w:pPr>
              <w:pStyle w:val="af4"/>
              <w:ind w:firstLine="284"/>
              <w:jc w:val="both"/>
              <w:rPr>
                <w:rFonts w:ascii="Times New Roman_tt" w:hAnsi="Times New Roman_tt" w:cs="Times New Roman_tt"/>
                <w:sz w:val="24"/>
                <w:szCs w:val="24"/>
                <w:lang w:val="ru-RU"/>
              </w:rPr>
            </w:pPr>
            <w:r w:rsidRPr="00DF0C85">
              <w:rPr>
                <w:rFonts w:ascii="Times New Roman_tt" w:hAnsi="Times New Roman_tt" w:cs="Times New Roman_tt"/>
                <w:sz w:val="24"/>
                <w:szCs w:val="24"/>
                <w:lang w:val="ru-RU"/>
              </w:rPr>
              <w:t>12</w:t>
            </w:r>
          </w:p>
        </w:tc>
        <w:tc>
          <w:tcPr>
            <w:tcW w:w="162" w:type="pct"/>
          </w:tcPr>
          <w:p w:rsidR="003270CA" w:rsidRPr="00DF0C85" w:rsidRDefault="003270CA" w:rsidP="00FA74EF">
            <w:pPr>
              <w:pStyle w:val="af4"/>
              <w:ind w:firstLine="284"/>
              <w:jc w:val="both"/>
              <w:rPr>
                <w:rFonts w:ascii="Times New Roman_tt" w:hAnsi="Times New Roman_tt" w:cs="Times New Roman_tt"/>
                <w:sz w:val="24"/>
                <w:szCs w:val="24"/>
              </w:rPr>
            </w:pPr>
          </w:p>
        </w:tc>
        <w:tc>
          <w:tcPr>
            <w:tcW w:w="451" w:type="pct"/>
          </w:tcPr>
          <w:p w:rsidR="003270CA" w:rsidRPr="00DF0C85" w:rsidRDefault="003270CA" w:rsidP="00FA74EF">
            <w:pPr>
              <w:pStyle w:val="af4"/>
              <w:ind w:firstLine="284"/>
              <w:jc w:val="both"/>
              <w:rPr>
                <w:rFonts w:ascii="Times New Roman_tt" w:hAnsi="Times New Roman_tt" w:cs="Times New Roman_tt"/>
                <w:sz w:val="24"/>
                <w:szCs w:val="24"/>
              </w:rPr>
            </w:pPr>
          </w:p>
        </w:tc>
        <w:tc>
          <w:tcPr>
            <w:tcW w:w="469" w:type="pct"/>
          </w:tcPr>
          <w:p w:rsidR="003270CA" w:rsidRPr="00DF0C85" w:rsidRDefault="003270CA" w:rsidP="00FA74EF">
            <w:pPr>
              <w:pStyle w:val="af4"/>
              <w:ind w:firstLine="284"/>
              <w:jc w:val="both"/>
              <w:rPr>
                <w:rFonts w:ascii="Times New Roman_tt" w:hAnsi="Times New Roman_tt" w:cs="Times New Roman_tt"/>
                <w:sz w:val="24"/>
                <w:szCs w:val="24"/>
              </w:rPr>
            </w:pPr>
          </w:p>
        </w:tc>
      </w:tr>
      <w:tr w:rsidR="003270CA" w:rsidRPr="00DF0C85" w:rsidTr="001F0EA8">
        <w:trPr>
          <w:trHeight w:val="505"/>
        </w:trPr>
        <w:tc>
          <w:tcPr>
            <w:tcW w:w="2341" w:type="pct"/>
          </w:tcPr>
          <w:p w:rsidR="003270CA" w:rsidRPr="00DF0C85" w:rsidRDefault="003270CA" w:rsidP="00FA74EF">
            <w:pPr>
              <w:pStyle w:val="af4"/>
              <w:ind w:firstLine="284"/>
              <w:jc w:val="both"/>
              <w:rPr>
                <w:rFonts w:ascii="Times New Roman_tt" w:hAnsi="Times New Roman_tt" w:cs="Times New Roman_tt"/>
                <w:sz w:val="24"/>
                <w:szCs w:val="24"/>
              </w:rPr>
            </w:pPr>
            <w:r w:rsidRPr="00DF0C85">
              <w:rPr>
                <w:rFonts w:ascii="Times New Roman_tt" w:hAnsi="Times New Roman_tt" w:cs="Times New Roman_tt"/>
                <w:sz w:val="24"/>
                <w:szCs w:val="24"/>
                <w:lang w:val="ru-RU"/>
              </w:rPr>
              <w:t xml:space="preserve">  Всего</w:t>
            </w:r>
          </w:p>
        </w:tc>
        <w:tc>
          <w:tcPr>
            <w:tcW w:w="679" w:type="pct"/>
          </w:tcPr>
          <w:p w:rsidR="003270CA" w:rsidRPr="00DF0C85" w:rsidRDefault="003270CA" w:rsidP="00FA74EF">
            <w:pPr>
              <w:pStyle w:val="af4"/>
              <w:ind w:firstLine="284"/>
              <w:jc w:val="both"/>
              <w:rPr>
                <w:rFonts w:ascii="Times New Roman_tt" w:hAnsi="Times New Roman_tt" w:cs="Times New Roman_tt"/>
                <w:sz w:val="24"/>
                <w:szCs w:val="24"/>
              </w:rPr>
            </w:pPr>
          </w:p>
        </w:tc>
        <w:tc>
          <w:tcPr>
            <w:tcW w:w="490" w:type="pct"/>
          </w:tcPr>
          <w:p w:rsidR="003270CA" w:rsidRPr="00DF0C85" w:rsidRDefault="003270CA" w:rsidP="00FA74EF">
            <w:pPr>
              <w:pStyle w:val="af4"/>
              <w:ind w:firstLine="284"/>
              <w:jc w:val="both"/>
              <w:rPr>
                <w:rFonts w:ascii="Times New Roman_tt" w:hAnsi="Times New Roman_tt" w:cs="Times New Roman_tt"/>
                <w:sz w:val="24"/>
                <w:szCs w:val="24"/>
              </w:rPr>
            </w:pPr>
          </w:p>
        </w:tc>
        <w:tc>
          <w:tcPr>
            <w:tcW w:w="408" w:type="pct"/>
          </w:tcPr>
          <w:p w:rsidR="003270CA" w:rsidRPr="00DF0C85" w:rsidRDefault="003270CA" w:rsidP="00FA74EF">
            <w:pPr>
              <w:pStyle w:val="af4"/>
              <w:ind w:firstLine="284"/>
              <w:jc w:val="both"/>
              <w:rPr>
                <w:rFonts w:ascii="Times New Roman_tt" w:hAnsi="Times New Roman_tt" w:cs="Times New Roman_tt"/>
                <w:sz w:val="24"/>
                <w:szCs w:val="24"/>
              </w:rPr>
            </w:pPr>
          </w:p>
        </w:tc>
        <w:tc>
          <w:tcPr>
            <w:tcW w:w="162" w:type="pct"/>
          </w:tcPr>
          <w:p w:rsidR="003270CA" w:rsidRPr="00DF0C85" w:rsidRDefault="003270CA" w:rsidP="00FA74EF">
            <w:pPr>
              <w:pStyle w:val="af4"/>
              <w:ind w:firstLine="284"/>
              <w:jc w:val="both"/>
              <w:rPr>
                <w:rFonts w:ascii="Times New Roman_tt" w:hAnsi="Times New Roman_tt" w:cs="Times New Roman_tt"/>
                <w:sz w:val="24"/>
                <w:szCs w:val="24"/>
              </w:rPr>
            </w:pPr>
          </w:p>
        </w:tc>
        <w:tc>
          <w:tcPr>
            <w:tcW w:w="451" w:type="pct"/>
          </w:tcPr>
          <w:p w:rsidR="003270CA" w:rsidRPr="00DF0C85" w:rsidRDefault="003270CA" w:rsidP="00FA74EF">
            <w:pPr>
              <w:pStyle w:val="af4"/>
              <w:ind w:firstLine="284"/>
              <w:jc w:val="both"/>
              <w:rPr>
                <w:rFonts w:ascii="Times New Roman_tt" w:hAnsi="Times New Roman_tt" w:cs="Times New Roman_tt"/>
                <w:sz w:val="24"/>
                <w:szCs w:val="24"/>
              </w:rPr>
            </w:pPr>
          </w:p>
        </w:tc>
        <w:tc>
          <w:tcPr>
            <w:tcW w:w="469" w:type="pct"/>
          </w:tcPr>
          <w:p w:rsidR="003270CA" w:rsidRPr="00DF0C85" w:rsidRDefault="003270CA" w:rsidP="00FA74EF">
            <w:pPr>
              <w:pStyle w:val="af4"/>
              <w:ind w:firstLine="284"/>
              <w:jc w:val="both"/>
              <w:rPr>
                <w:rFonts w:ascii="Times New Roman_tt" w:hAnsi="Times New Roman_tt" w:cs="Times New Roman_tt"/>
                <w:sz w:val="24"/>
                <w:szCs w:val="24"/>
              </w:rPr>
            </w:pPr>
          </w:p>
        </w:tc>
      </w:tr>
    </w:tbl>
    <w:p w:rsidR="003270CA" w:rsidRPr="00DF0C85" w:rsidRDefault="00DC2EFE" w:rsidP="00A63BEB">
      <w:pPr>
        <w:ind w:firstLine="284"/>
        <w:jc w:val="center"/>
        <w:rPr>
          <w:rFonts w:ascii="Times New Roman_tt" w:hAnsi="Times New Roman_tt" w:cs="Times New Roman_tt"/>
          <w:b/>
          <w:bCs/>
          <w:color w:val="000000"/>
          <w:sz w:val="24"/>
          <w:szCs w:val="24"/>
          <w:lang w:val="ru-RU"/>
        </w:rPr>
      </w:pPr>
      <w:r w:rsidRPr="00DF0C85">
        <w:rPr>
          <w:rFonts w:ascii="Times New Roman_tt" w:hAnsi="Times New Roman_tt" w:cs="Times New Roman_tt"/>
          <w:b/>
          <w:bCs/>
          <w:color w:val="000000"/>
          <w:sz w:val="24"/>
          <w:szCs w:val="24"/>
        </w:rPr>
        <w:t>СОДЕРЖАНИЕ И КАЧЕСТВО ПОДГОТОВКИ ОБУЧАЮЩИХСЯ</w:t>
      </w:r>
    </w:p>
    <w:tbl>
      <w:tblPr>
        <w:tblW w:w="0" w:type="auto"/>
        <w:tblLayout w:type="fixed"/>
        <w:tblCellMar>
          <w:top w:w="15" w:type="dxa"/>
          <w:left w:w="15" w:type="dxa"/>
          <w:bottom w:w="15" w:type="dxa"/>
          <w:right w:w="15" w:type="dxa"/>
        </w:tblCellMar>
        <w:tblLook w:val="0600" w:firstRow="0" w:lastRow="0" w:firstColumn="0" w:lastColumn="0" w:noHBand="1" w:noVBand="1"/>
      </w:tblPr>
      <w:tblGrid>
        <w:gridCol w:w="802"/>
        <w:gridCol w:w="6569"/>
        <w:gridCol w:w="1209"/>
        <w:gridCol w:w="1209"/>
      </w:tblGrid>
      <w:tr w:rsidR="002B05B2" w:rsidRPr="00A63BEB" w:rsidTr="001F0EA8">
        <w:tc>
          <w:tcPr>
            <w:tcW w:w="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B05B2" w:rsidRPr="00A63BEB" w:rsidRDefault="002B05B2" w:rsidP="00A63BEB">
            <w:pPr>
              <w:pStyle w:val="af4"/>
              <w:rPr>
                <w:rFonts w:ascii="Times New Roman" w:hAnsi="Times New Roman" w:cs="Times New Roman"/>
              </w:rPr>
            </w:pPr>
            <w:r w:rsidRPr="00A63BEB">
              <w:rPr>
                <w:rFonts w:ascii="Times New Roman" w:hAnsi="Times New Roman" w:cs="Times New Roman"/>
              </w:rPr>
              <w:t>№ п/п</w:t>
            </w:r>
          </w:p>
        </w:tc>
        <w:tc>
          <w:tcPr>
            <w:tcW w:w="65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B05B2" w:rsidRPr="00A63BEB" w:rsidRDefault="002B05B2" w:rsidP="00A63BEB">
            <w:pPr>
              <w:pStyle w:val="af4"/>
              <w:rPr>
                <w:rFonts w:ascii="Times New Roman" w:hAnsi="Times New Roman" w:cs="Times New Roman"/>
              </w:rPr>
            </w:pPr>
            <w:r w:rsidRPr="00A63BEB">
              <w:rPr>
                <w:rFonts w:ascii="Times New Roman" w:hAnsi="Times New Roman" w:cs="Times New Roman"/>
              </w:rPr>
              <w:t>Параметры статистики</w:t>
            </w:r>
          </w:p>
        </w:tc>
        <w:tc>
          <w:tcPr>
            <w:tcW w:w="12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B05B2" w:rsidRPr="00A63BEB" w:rsidRDefault="002B05B2" w:rsidP="00A63BEB">
            <w:pPr>
              <w:pStyle w:val="af4"/>
              <w:rPr>
                <w:rFonts w:ascii="Times New Roman" w:hAnsi="Times New Roman" w:cs="Times New Roman"/>
                <w:lang w:val="ru-RU"/>
              </w:rPr>
            </w:pPr>
            <w:r w:rsidRPr="00A63BEB">
              <w:rPr>
                <w:rFonts w:ascii="Times New Roman" w:hAnsi="Times New Roman" w:cs="Times New Roman"/>
              </w:rPr>
              <w:t>2021/22 </w:t>
            </w:r>
          </w:p>
          <w:p w:rsidR="002B05B2" w:rsidRPr="00A63BEB" w:rsidRDefault="002B05B2" w:rsidP="00A63BEB">
            <w:pPr>
              <w:pStyle w:val="af4"/>
              <w:rPr>
                <w:rFonts w:ascii="Times New Roman" w:hAnsi="Times New Roman" w:cs="Times New Roman"/>
              </w:rPr>
            </w:pPr>
            <w:r w:rsidRPr="00A63BEB">
              <w:rPr>
                <w:rFonts w:ascii="Times New Roman" w:hAnsi="Times New Roman" w:cs="Times New Roman"/>
              </w:rPr>
              <w:t>учебный год</w:t>
            </w:r>
          </w:p>
        </w:tc>
        <w:tc>
          <w:tcPr>
            <w:tcW w:w="1209" w:type="dxa"/>
            <w:tcBorders>
              <w:top w:val="single" w:sz="6" w:space="0" w:color="000000"/>
              <w:left w:val="single" w:sz="6" w:space="0" w:color="000000"/>
              <w:bottom w:val="single" w:sz="6" w:space="0" w:color="000000"/>
              <w:right w:val="single" w:sz="6" w:space="0" w:color="000000"/>
            </w:tcBorders>
            <w:vAlign w:val="center"/>
          </w:tcPr>
          <w:p w:rsidR="002B05B2" w:rsidRPr="00A63BEB" w:rsidRDefault="002B05B2" w:rsidP="00A63BEB">
            <w:pPr>
              <w:pStyle w:val="af4"/>
              <w:rPr>
                <w:rFonts w:ascii="Times New Roman" w:hAnsi="Times New Roman" w:cs="Times New Roman"/>
              </w:rPr>
            </w:pPr>
            <w:r w:rsidRPr="00A63BEB">
              <w:rPr>
                <w:rFonts w:ascii="Times New Roman" w:hAnsi="Times New Roman" w:cs="Times New Roman"/>
              </w:rPr>
              <w:t>202</w:t>
            </w:r>
            <w:r w:rsidRPr="00A63BEB">
              <w:rPr>
                <w:rFonts w:ascii="Times New Roman" w:hAnsi="Times New Roman" w:cs="Times New Roman"/>
                <w:lang w:val="ru-RU"/>
              </w:rPr>
              <w:t>2</w:t>
            </w:r>
            <w:r w:rsidRPr="00A63BEB">
              <w:rPr>
                <w:rFonts w:ascii="Times New Roman" w:hAnsi="Times New Roman" w:cs="Times New Roman"/>
              </w:rPr>
              <w:t>/2</w:t>
            </w:r>
            <w:r w:rsidRPr="00A63BEB">
              <w:rPr>
                <w:rFonts w:ascii="Times New Roman" w:hAnsi="Times New Roman" w:cs="Times New Roman"/>
                <w:lang w:val="ru-RU"/>
              </w:rPr>
              <w:t>3</w:t>
            </w:r>
            <w:r w:rsidRPr="00A63BEB">
              <w:rPr>
                <w:rFonts w:ascii="Times New Roman" w:hAnsi="Times New Roman" w:cs="Times New Roman"/>
              </w:rPr>
              <w:t> учебный год</w:t>
            </w:r>
          </w:p>
        </w:tc>
      </w:tr>
      <w:tr w:rsidR="002B05B2" w:rsidRPr="00A63BEB" w:rsidTr="001F0EA8">
        <w:tc>
          <w:tcPr>
            <w:tcW w:w="80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B05B2" w:rsidRPr="00A63BEB" w:rsidRDefault="002B05B2" w:rsidP="00A63BEB">
            <w:pPr>
              <w:pStyle w:val="af4"/>
              <w:rPr>
                <w:rFonts w:ascii="Times New Roman" w:hAnsi="Times New Roman" w:cs="Times New Roman"/>
              </w:rPr>
            </w:pPr>
            <w:r w:rsidRPr="00A63BEB">
              <w:rPr>
                <w:rFonts w:ascii="Times New Roman" w:hAnsi="Times New Roman" w:cs="Times New Roman"/>
              </w:rPr>
              <w:t>1</w:t>
            </w:r>
          </w:p>
        </w:tc>
        <w:tc>
          <w:tcPr>
            <w:tcW w:w="65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B05B2" w:rsidRPr="00A63BEB" w:rsidRDefault="002B05B2" w:rsidP="00A63BEB">
            <w:pPr>
              <w:pStyle w:val="af4"/>
              <w:rPr>
                <w:rFonts w:ascii="Times New Roman" w:hAnsi="Times New Roman" w:cs="Times New Roman"/>
              </w:rPr>
            </w:pPr>
            <w:r w:rsidRPr="00A63BEB">
              <w:rPr>
                <w:rFonts w:ascii="Times New Roman" w:hAnsi="Times New Roman" w:cs="Times New Roman"/>
              </w:rPr>
              <w:t>Количество детей, обучавшихся на конец учебного года (для 2020/21), в том числе:</w:t>
            </w:r>
          </w:p>
        </w:tc>
        <w:tc>
          <w:tcPr>
            <w:tcW w:w="12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B05B2" w:rsidRPr="00A63BEB" w:rsidRDefault="00FD201A" w:rsidP="00A63BEB">
            <w:pPr>
              <w:pStyle w:val="af4"/>
              <w:rPr>
                <w:rFonts w:ascii="Times New Roman" w:hAnsi="Times New Roman" w:cs="Times New Roman"/>
                <w:lang w:val="ru-RU"/>
              </w:rPr>
            </w:pPr>
            <w:r w:rsidRPr="00A63BEB">
              <w:rPr>
                <w:rFonts w:ascii="Times New Roman" w:hAnsi="Times New Roman" w:cs="Times New Roman"/>
                <w:lang w:val="ru-RU"/>
              </w:rPr>
              <w:t>164</w:t>
            </w:r>
          </w:p>
        </w:tc>
        <w:tc>
          <w:tcPr>
            <w:tcW w:w="1209" w:type="dxa"/>
            <w:tcBorders>
              <w:top w:val="single" w:sz="6" w:space="0" w:color="000000"/>
              <w:left w:val="single" w:sz="6" w:space="0" w:color="000000"/>
              <w:bottom w:val="single" w:sz="6" w:space="0" w:color="000000"/>
              <w:right w:val="single" w:sz="6" w:space="0" w:color="000000"/>
            </w:tcBorders>
          </w:tcPr>
          <w:p w:rsidR="002B05B2" w:rsidRPr="00A63BEB" w:rsidRDefault="008400EC" w:rsidP="00A63BEB">
            <w:pPr>
              <w:pStyle w:val="af4"/>
              <w:rPr>
                <w:rFonts w:ascii="Times New Roman" w:hAnsi="Times New Roman" w:cs="Times New Roman"/>
                <w:lang w:val="ru-RU"/>
              </w:rPr>
            </w:pPr>
            <w:r w:rsidRPr="00A63BEB">
              <w:rPr>
                <w:rFonts w:ascii="Times New Roman" w:hAnsi="Times New Roman" w:cs="Times New Roman"/>
                <w:lang w:val="ru-RU"/>
              </w:rPr>
              <w:t>169</w:t>
            </w:r>
          </w:p>
        </w:tc>
      </w:tr>
      <w:tr w:rsidR="002B05B2" w:rsidRPr="00A63BEB" w:rsidTr="001F0EA8">
        <w:tc>
          <w:tcPr>
            <w:tcW w:w="80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B05B2" w:rsidRPr="00A63BEB" w:rsidRDefault="002B05B2" w:rsidP="00A63BEB">
            <w:pPr>
              <w:pStyle w:val="af4"/>
              <w:rPr>
                <w:rFonts w:ascii="Times New Roman" w:hAnsi="Times New Roman" w:cs="Times New Roman"/>
              </w:rPr>
            </w:pPr>
          </w:p>
        </w:tc>
        <w:tc>
          <w:tcPr>
            <w:tcW w:w="65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B05B2" w:rsidRPr="00A63BEB" w:rsidRDefault="002B05B2" w:rsidP="00A63BEB">
            <w:pPr>
              <w:pStyle w:val="af4"/>
              <w:rPr>
                <w:rFonts w:ascii="Times New Roman" w:hAnsi="Times New Roman" w:cs="Times New Roman"/>
              </w:rPr>
            </w:pPr>
            <w:r w:rsidRPr="00A63BEB">
              <w:rPr>
                <w:rFonts w:ascii="Times New Roman" w:hAnsi="Times New Roman" w:cs="Times New Roman"/>
              </w:rPr>
              <w:t>– начальная школа</w:t>
            </w:r>
          </w:p>
        </w:tc>
        <w:tc>
          <w:tcPr>
            <w:tcW w:w="12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B05B2" w:rsidRPr="00A63BEB" w:rsidRDefault="00FD201A" w:rsidP="00A63BEB">
            <w:pPr>
              <w:pStyle w:val="af4"/>
              <w:rPr>
                <w:rFonts w:ascii="Times New Roman" w:hAnsi="Times New Roman" w:cs="Times New Roman"/>
                <w:lang w:val="ru-RU"/>
              </w:rPr>
            </w:pPr>
            <w:r w:rsidRPr="00A63BEB">
              <w:rPr>
                <w:rFonts w:ascii="Times New Roman" w:hAnsi="Times New Roman" w:cs="Times New Roman"/>
                <w:lang w:val="ru-RU"/>
              </w:rPr>
              <w:t>72</w:t>
            </w:r>
          </w:p>
        </w:tc>
        <w:tc>
          <w:tcPr>
            <w:tcW w:w="1209" w:type="dxa"/>
            <w:tcBorders>
              <w:top w:val="single" w:sz="6" w:space="0" w:color="000000"/>
              <w:left w:val="single" w:sz="6" w:space="0" w:color="000000"/>
              <w:bottom w:val="single" w:sz="6" w:space="0" w:color="000000"/>
              <w:right w:val="single" w:sz="6" w:space="0" w:color="000000"/>
            </w:tcBorders>
          </w:tcPr>
          <w:p w:rsidR="002B05B2" w:rsidRPr="00A63BEB" w:rsidRDefault="008400EC" w:rsidP="00A63BEB">
            <w:pPr>
              <w:pStyle w:val="af4"/>
              <w:rPr>
                <w:rFonts w:ascii="Times New Roman" w:hAnsi="Times New Roman" w:cs="Times New Roman"/>
                <w:lang w:val="ru-RU"/>
              </w:rPr>
            </w:pPr>
            <w:r w:rsidRPr="00A63BEB">
              <w:rPr>
                <w:rFonts w:ascii="Times New Roman" w:hAnsi="Times New Roman" w:cs="Times New Roman"/>
                <w:lang w:val="ru-RU"/>
              </w:rPr>
              <w:t>76</w:t>
            </w:r>
          </w:p>
        </w:tc>
      </w:tr>
      <w:tr w:rsidR="002B05B2" w:rsidRPr="00A63BEB" w:rsidTr="001F0EA8">
        <w:tc>
          <w:tcPr>
            <w:tcW w:w="80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B05B2" w:rsidRPr="00A63BEB" w:rsidRDefault="002B05B2" w:rsidP="00A63BEB">
            <w:pPr>
              <w:pStyle w:val="af4"/>
              <w:rPr>
                <w:rFonts w:ascii="Times New Roman" w:hAnsi="Times New Roman" w:cs="Times New Roman"/>
              </w:rPr>
            </w:pPr>
          </w:p>
        </w:tc>
        <w:tc>
          <w:tcPr>
            <w:tcW w:w="65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B05B2" w:rsidRPr="00A63BEB" w:rsidRDefault="002B05B2" w:rsidP="00A63BEB">
            <w:pPr>
              <w:pStyle w:val="af4"/>
              <w:rPr>
                <w:rFonts w:ascii="Times New Roman" w:hAnsi="Times New Roman" w:cs="Times New Roman"/>
              </w:rPr>
            </w:pPr>
            <w:r w:rsidRPr="00A63BEB">
              <w:rPr>
                <w:rFonts w:ascii="Times New Roman" w:hAnsi="Times New Roman" w:cs="Times New Roman"/>
              </w:rPr>
              <w:t>– основная школа</w:t>
            </w:r>
          </w:p>
        </w:tc>
        <w:tc>
          <w:tcPr>
            <w:tcW w:w="12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B05B2" w:rsidRPr="00A63BEB" w:rsidRDefault="00FD201A" w:rsidP="00A63BEB">
            <w:pPr>
              <w:pStyle w:val="af4"/>
              <w:rPr>
                <w:rFonts w:ascii="Times New Roman" w:hAnsi="Times New Roman" w:cs="Times New Roman"/>
                <w:lang w:val="ru-RU"/>
              </w:rPr>
            </w:pPr>
            <w:r w:rsidRPr="00A63BEB">
              <w:rPr>
                <w:rFonts w:ascii="Times New Roman" w:hAnsi="Times New Roman" w:cs="Times New Roman"/>
                <w:lang w:val="ru-RU"/>
              </w:rPr>
              <w:t>76</w:t>
            </w:r>
          </w:p>
        </w:tc>
        <w:tc>
          <w:tcPr>
            <w:tcW w:w="1209" w:type="dxa"/>
            <w:tcBorders>
              <w:top w:val="single" w:sz="6" w:space="0" w:color="000000"/>
              <w:left w:val="single" w:sz="6" w:space="0" w:color="000000"/>
              <w:bottom w:val="single" w:sz="6" w:space="0" w:color="000000"/>
              <w:right w:val="single" w:sz="6" w:space="0" w:color="000000"/>
            </w:tcBorders>
          </w:tcPr>
          <w:p w:rsidR="002B05B2" w:rsidRPr="00A63BEB" w:rsidRDefault="008400EC" w:rsidP="00A63BEB">
            <w:pPr>
              <w:pStyle w:val="af4"/>
              <w:rPr>
                <w:rFonts w:ascii="Times New Roman" w:hAnsi="Times New Roman" w:cs="Times New Roman"/>
                <w:lang w:val="ru-RU"/>
              </w:rPr>
            </w:pPr>
            <w:r w:rsidRPr="00A63BEB">
              <w:rPr>
                <w:rFonts w:ascii="Times New Roman" w:hAnsi="Times New Roman" w:cs="Times New Roman"/>
                <w:lang w:val="ru-RU"/>
              </w:rPr>
              <w:t>77</w:t>
            </w:r>
          </w:p>
        </w:tc>
      </w:tr>
      <w:tr w:rsidR="002B05B2" w:rsidRPr="00A63BEB" w:rsidTr="001F0EA8">
        <w:tc>
          <w:tcPr>
            <w:tcW w:w="80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B05B2" w:rsidRPr="00A63BEB" w:rsidRDefault="002B05B2" w:rsidP="00A63BEB">
            <w:pPr>
              <w:pStyle w:val="af4"/>
              <w:rPr>
                <w:rFonts w:ascii="Times New Roman" w:hAnsi="Times New Roman" w:cs="Times New Roman"/>
              </w:rPr>
            </w:pPr>
          </w:p>
        </w:tc>
        <w:tc>
          <w:tcPr>
            <w:tcW w:w="65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B05B2" w:rsidRPr="00A63BEB" w:rsidRDefault="002B05B2" w:rsidP="00A63BEB">
            <w:pPr>
              <w:pStyle w:val="af4"/>
              <w:rPr>
                <w:rFonts w:ascii="Times New Roman" w:hAnsi="Times New Roman" w:cs="Times New Roman"/>
              </w:rPr>
            </w:pPr>
            <w:r w:rsidRPr="00A63BEB">
              <w:rPr>
                <w:rFonts w:ascii="Times New Roman" w:hAnsi="Times New Roman" w:cs="Times New Roman"/>
              </w:rPr>
              <w:t>– средняя школа</w:t>
            </w:r>
          </w:p>
        </w:tc>
        <w:tc>
          <w:tcPr>
            <w:tcW w:w="12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B05B2" w:rsidRPr="00A63BEB" w:rsidRDefault="00FD201A" w:rsidP="00A63BEB">
            <w:pPr>
              <w:pStyle w:val="af4"/>
              <w:rPr>
                <w:rFonts w:ascii="Times New Roman" w:hAnsi="Times New Roman" w:cs="Times New Roman"/>
                <w:lang w:val="ru-RU"/>
              </w:rPr>
            </w:pPr>
            <w:r w:rsidRPr="00A63BEB">
              <w:rPr>
                <w:rFonts w:ascii="Times New Roman" w:hAnsi="Times New Roman" w:cs="Times New Roman"/>
                <w:lang w:val="ru-RU"/>
              </w:rPr>
              <w:t>16</w:t>
            </w:r>
          </w:p>
        </w:tc>
        <w:tc>
          <w:tcPr>
            <w:tcW w:w="1209" w:type="dxa"/>
            <w:tcBorders>
              <w:top w:val="single" w:sz="6" w:space="0" w:color="000000"/>
              <w:left w:val="single" w:sz="6" w:space="0" w:color="000000"/>
              <w:bottom w:val="single" w:sz="6" w:space="0" w:color="000000"/>
              <w:right w:val="single" w:sz="6" w:space="0" w:color="000000"/>
            </w:tcBorders>
          </w:tcPr>
          <w:p w:rsidR="002B05B2" w:rsidRPr="00A63BEB" w:rsidRDefault="008400EC" w:rsidP="00A63BEB">
            <w:pPr>
              <w:pStyle w:val="af4"/>
              <w:rPr>
                <w:rFonts w:ascii="Times New Roman" w:hAnsi="Times New Roman" w:cs="Times New Roman"/>
                <w:lang w:val="ru-RU"/>
              </w:rPr>
            </w:pPr>
            <w:r w:rsidRPr="00A63BEB">
              <w:rPr>
                <w:rFonts w:ascii="Times New Roman" w:hAnsi="Times New Roman" w:cs="Times New Roman"/>
                <w:lang w:val="ru-RU"/>
              </w:rPr>
              <w:t>16</w:t>
            </w:r>
          </w:p>
        </w:tc>
      </w:tr>
      <w:tr w:rsidR="002B05B2" w:rsidRPr="00A63BEB" w:rsidTr="001F0EA8">
        <w:tc>
          <w:tcPr>
            <w:tcW w:w="80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B05B2" w:rsidRPr="00A63BEB" w:rsidRDefault="002B05B2" w:rsidP="00A63BEB">
            <w:pPr>
              <w:pStyle w:val="af4"/>
              <w:rPr>
                <w:rFonts w:ascii="Times New Roman" w:hAnsi="Times New Roman" w:cs="Times New Roman"/>
              </w:rPr>
            </w:pPr>
            <w:r w:rsidRPr="00A63BEB">
              <w:rPr>
                <w:rFonts w:ascii="Times New Roman" w:hAnsi="Times New Roman" w:cs="Times New Roman"/>
              </w:rPr>
              <w:t>2</w:t>
            </w:r>
          </w:p>
        </w:tc>
        <w:tc>
          <w:tcPr>
            <w:tcW w:w="65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B05B2" w:rsidRPr="00A63BEB" w:rsidRDefault="002B05B2" w:rsidP="00A63BEB">
            <w:pPr>
              <w:pStyle w:val="af4"/>
              <w:rPr>
                <w:rFonts w:ascii="Times New Roman" w:hAnsi="Times New Roman" w:cs="Times New Roman"/>
              </w:rPr>
            </w:pPr>
            <w:r w:rsidRPr="00A63BEB">
              <w:rPr>
                <w:rFonts w:ascii="Times New Roman" w:hAnsi="Times New Roman" w:cs="Times New Roman"/>
              </w:rPr>
              <w:t>Количество обучающихся, оставленных на повторное обучение:</w:t>
            </w:r>
          </w:p>
        </w:tc>
        <w:tc>
          <w:tcPr>
            <w:tcW w:w="12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B05B2" w:rsidRPr="00A63BEB" w:rsidRDefault="008400EC" w:rsidP="00A63BEB">
            <w:pPr>
              <w:pStyle w:val="af4"/>
              <w:rPr>
                <w:rFonts w:ascii="Times New Roman" w:hAnsi="Times New Roman" w:cs="Times New Roman"/>
                <w:lang w:val="ru-RU"/>
              </w:rPr>
            </w:pPr>
            <w:r w:rsidRPr="00A63BEB">
              <w:rPr>
                <w:rFonts w:ascii="Times New Roman" w:hAnsi="Times New Roman" w:cs="Times New Roman"/>
                <w:lang w:val="ru-RU"/>
              </w:rPr>
              <w:t>0</w:t>
            </w:r>
          </w:p>
        </w:tc>
        <w:tc>
          <w:tcPr>
            <w:tcW w:w="1209" w:type="dxa"/>
            <w:tcBorders>
              <w:top w:val="single" w:sz="6" w:space="0" w:color="000000"/>
              <w:left w:val="single" w:sz="6" w:space="0" w:color="000000"/>
              <w:bottom w:val="single" w:sz="6" w:space="0" w:color="000000"/>
              <w:right w:val="single" w:sz="6" w:space="0" w:color="000000"/>
            </w:tcBorders>
          </w:tcPr>
          <w:p w:rsidR="002B05B2" w:rsidRPr="00A63BEB" w:rsidRDefault="008400EC" w:rsidP="00A63BEB">
            <w:pPr>
              <w:pStyle w:val="af4"/>
              <w:rPr>
                <w:rFonts w:ascii="Times New Roman" w:hAnsi="Times New Roman" w:cs="Times New Roman"/>
                <w:lang w:val="ru-RU"/>
              </w:rPr>
            </w:pPr>
            <w:r w:rsidRPr="00A63BEB">
              <w:rPr>
                <w:rFonts w:ascii="Times New Roman" w:hAnsi="Times New Roman" w:cs="Times New Roman"/>
                <w:lang w:val="ru-RU"/>
              </w:rPr>
              <w:t>0</w:t>
            </w:r>
          </w:p>
        </w:tc>
      </w:tr>
      <w:tr w:rsidR="002B05B2" w:rsidRPr="00A63BEB" w:rsidTr="001F0EA8">
        <w:tc>
          <w:tcPr>
            <w:tcW w:w="80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B05B2" w:rsidRPr="00A63BEB" w:rsidRDefault="002B05B2" w:rsidP="00A63BEB">
            <w:pPr>
              <w:pStyle w:val="af4"/>
              <w:rPr>
                <w:rFonts w:ascii="Times New Roman" w:hAnsi="Times New Roman" w:cs="Times New Roman"/>
              </w:rPr>
            </w:pPr>
          </w:p>
        </w:tc>
        <w:tc>
          <w:tcPr>
            <w:tcW w:w="65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B05B2" w:rsidRPr="00A63BEB" w:rsidRDefault="002B05B2" w:rsidP="00A63BEB">
            <w:pPr>
              <w:pStyle w:val="af4"/>
              <w:rPr>
                <w:rFonts w:ascii="Times New Roman" w:hAnsi="Times New Roman" w:cs="Times New Roman"/>
              </w:rPr>
            </w:pPr>
            <w:r w:rsidRPr="00A63BEB">
              <w:rPr>
                <w:rFonts w:ascii="Times New Roman" w:hAnsi="Times New Roman" w:cs="Times New Roman"/>
              </w:rPr>
              <w:t>– начальная школа</w:t>
            </w:r>
          </w:p>
        </w:tc>
        <w:tc>
          <w:tcPr>
            <w:tcW w:w="12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B05B2" w:rsidRPr="00A63BEB" w:rsidRDefault="008400EC" w:rsidP="00A63BEB">
            <w:pPr>
              <w:pStyle w:val="af4"/>
              <w:rPr>
                <w:rFonts w:ascii="Times New Roman" w:hAnsi="Times New Roman" w:cs="Times New Roman"/>
                <w:lang w:val="ru-RU"/>
              </w:rPr>
            </w:pPr>
            <w:r w:rsidRPr="00A63BEB">
              <w:rPr>
                <w:rFonts w:ascii="Times New Roman" w:hAnsi="Times New Roman" w:cs="Times New Roman"/>
                <w:lang w:val="ru-RU"/>
              </w:rPr>
              <w:t>0</w:t>
            </w:r>
          </w:p>
        </w:tc>
        <w:tc>
          <w:tcPr>
            <w:tcW w:w="1209" w:type="dxa"/>
            <w:tcBorders>
              <w:top w:val="single" w:sz="6" w:space="0" w:color="000000"/>
              <w:left w:val="single" w:sz="6" w:space="0" w:color="000000"/>
              <w:bottom w:val="single" w:sz="6" w:space="0" w:color="000000"/>
              <w:right w:val="single" w:sz="6" w:space="0" w:color="000000"/>
            </w:tcBorders>
          </w:tcPr>
          <w:p w:rsidR="002B05B2" w:rsidRPr="00A63BEB" w:rsidRDefault="008400EC" w:rsidP="00A63BEB">
            <w:pPr>
              <w:pStyle w:val="af4"/>
              <w:rPr>
                <w:rFonts w:ascii="Times New Roman" w:hAnsi="Times New Roman" w:cs="Times New Roman"/>
                <w:lang w:val="ru-RU"/>
              </w:rPr>
            </w:pPr>
            <w:r w:rsidRPr="00A63BEB">
              <w:rPr>
                <w:rFonts w:ascii="Times New Roman" w:hAnsi="Times New Roman" w:cs="Times New Roman"/>
                <w:lang w:val="ru-RU"/>
              </w:rPr>
              <w:t>0</w:t>
            </w:r>
          </w:p>
        </w:tc>
      </w:tr>
      <w:tr w:rsidR="002B05B2" w:rsidRPr="00A63BEB" w:rsidTr="001F0EA8">
        <w:tc>
          <w:tcPr>
            <w:tcW w:w="80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B05B2" w:rsidRPr="00A63BEB" w:rsidRDefault="002B05B2" w:rsidP="00A63BEB">
            <w:pPr>
              <w:pStyle w:val="af4"/>
              <w:rPr>
                <w:rFonts w:ascii="Times New Roman" w:hAnsi="Times New Roman" w:cs="Times New Roman"/>
              </w:rPr>
            </w:pPr>
          </w:p>
        </w:tc>
        <w:tc>
          <w:tcPr>
            <w:tcW w:w="65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B05B2" w:rsidRPr="00A63BEB" w:rsidRDefault="002B05B2" w:rsidP="00A63BEB">
            <w:pPr>
              <w:pStyle w:val="af4"/>
              <w:rPr>
                <w:rFonts w:ascii="Times New Roman" w:hAnsi="Times New Roman" w:cs="Times New Roman"/>
              </w:rPr>
            </w:pPr>
            <w:r w:rsidRPr="00A63BEB">
              <w:rPr>
                <w:rFonts w:ascii="Times New Roman" w:hAnsi="Times New Roman" w:cs="Times New Roman"/>
              </w:rPr>
              <w:t>– основная школа</w:t>
            </w:r>
          </w:p>
        </w:tc>
        <w:tc>
          <w:tcPr>
            <w:tcW w:w="12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B05B2" w:rsidRPr="00A63BEB" w:rsidRDefault="008400EC" w:rsidP="00A63BEB">
            <w:pPr>
              <w:pStyle w:val="af4"/>
              <w:rPr>
                <w:rFonts w:ascii="Times New Roman" w:hAnsi="Times New Roman" w:cs="Times New Roman"/>
                <w:lang w:val="ru-RU"/>
              </w:rPr>
            </w:pPr>
            <w:r w:rsidRPr="00A63BEB">
              <w:rPr>
                <w:rFonts w:ascii="Times New Roman" w:hAnsi="Times New Roman" w:cs="Times New Roman"/>
                <w:lang w:val="ru-RU"/>
              </w:rPr>
              <w:t>0</w:t>
            </w:r>
          </w:p>
        </w:tc>
        <w:tc>
          <w:tcPr>
            <w:tcW w:w="1209" w:type="dxa"/>
            <w:tcBorders>
              <w:top w:val="single" w:sz="6" w:space="0" w:color="000000"/>
              <w:left w:val="single" w:sz="6" w:space="0" w:color="000000"/>
              <w:bottom w:val="single" w:sz="6" w:space="0" w:color="000000"/>
              <w:right w:val="single" w:sz="6" w:space="0" w:color="000000"/>
            </w:tcBorders>
          </w:tcPr>
          <w:p w:rsidR="002B05B2" w:rsidRPr="00A63BEB" w:rsidRDefault="008400EC" w:rsidP="00A63BEB">
            <w:pPr>
              <w:pStyle w:val="af4"/>
              <w:rPr>
                <w:rFonts w:ascii="Times New Roman" w:hAnsi="Times New Roman" w:cs="Times New Roman"/>
                <w:lang w:val="ru-RU"/>
              </w:rPr>
            </w:pPr>
            <w:r w:rsidRPr="00A63BEB">
              <w:rPr>
                <w:rFonts w:ascii="Times New Roman" w:hAnsi="Times New Roman" w:cs="Times New Roman"/>
                <w:lang w:val="ru-RU"/>
              </w:rPr>
              <w:t>0</w:t>
            </w:r>
          </w:p>
        </w:tc>
      </w:tr>
      <w:tr w:rsidR="002B05B2" w:rsidRPr="00A63BEB" w:rsidTr="001F0EA8">
        <w:tc>
          <w:tcPr>
            <w:tcW w:w="80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B05B2" w:rsidRPr="00A63BEB" w:rsidRDefault="002B05B2" w:rsidP="00A63BEB">
            <w:pPr>
              <w:pStyle w:val="af4"/>
              <w:rPr>
                <w:rFonts w:ascii="Times New Roman" w:hAnsi="Times New Roman" w:cs="Times New Roman"/>
              </w:rPr>
            </w:pPr>
          </w:p>
        </w:tc>
        <w:tc>
          <w:tcPr>
            <w:tcW w:w="65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B05B2" w:rsidRPr="00A63BEB" w:rsidRDefault="002B05B2" w:rsidP="00A63BEB">
            <w:pPr>
              <w:pStyle w:val="af4"/>
              <w:rPr>
                <w:rFonts w:ascii="Times New Roman" w:hAnsi="Times New Roman" w:cs="Times New Roman"/>
              </w:rPr>
            </w:pPr>
            <w:r w:rsidRPr="00A63BEB">
              <w:rPr>
                <w:rFonts w:ascii="Times New Roman" w:hAnsi="Times New Roman" w:cs="Times New Roman"/>
              </w:rPr>
              <w:t>– средняя школа</w:t>
            </w:r>
          </w:p>
        </w:tc>
        <w:tc>
          <w:tcPr>
            <w:tcW w:w="12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B05B2" w:rsidRPr="00A63BEB" w:rsidRDefault="008400EC" w:rsidP="00A63BEB">
            <w:pPr>
              <w:pStyle w:val="af4"/>
              <w:rPr>
                <w:rFonts w:ascii="Times New Roman" w:hAnsi="Times New Roman" w:cs="Times New Roman"/>
                <w:lang w:val="ru-RU"/>
              </w:rPr>
            </w:pPr>
            <w:r w:rsidRPr="00A63BEB">
              <w:rPr>
                <w:rFonts w:ascii="Times New Roman" w:hAnsi="Times New Roman" w:cs="Times New Roman"/>
                <w:lang w:val="ru-RU"/>
              </w:rPr>
              <w:t>0</w:t>
            </w:r>
          </w:p>
        </w:tc>
        <w:tc>
          <w:tcPr>
            <w:tcW w:w="1209" w:type="dxa"/>
            <w:tcBorders>
              <w:top w:val="single" w:sz="6" w:space="0" w:color="000000"/>
              <w:left w:val="single" w:sz="6" w:space="0" w:color="000000"/>
              <w:bottom w:val="single" w:sz="6" w:space="0" w:color="000000"/>
              <w:right w:val="single" w:sz="6" w:space="0" w:color="000000"/>
            </w:tcBorders>
          </w:tcPr>
          <w:p w:rsidR="002B05B2" w:rsidRPr="00A63BEB" w:rsidRDefault="008400EC" w:rsidP="00A63BEB">
            <w:pPr>
              <w:pStyle w:val="af4"/>
              <w:rPr>
                <w:rFonts w:ascii="Times New Roman" w:hAnsi="Times New Roman" w:cs="Times New Roman"/>
                <w:lang w:val="ru-RU"/>
              </w:rPr>
            </w:pPr>
            <w:r w:rsidRPr="00A63BEB">
              <w:rPr>
                <w:rFonts w:ascii="Times New Roman" w:hAnsi="Times New Roman" w:cs="Times New Roman"/>
                <w:lang w:val="ru-RU"/>
              </w:rPr>
              <w:t>0</w:t>
            </w:r>
          </w:p>
        </w:tc>
      </w:tr>
      <w:tr w:rsidR="002B05B2" w:rsidRPr="00A63BEB" w:rsidTr="001F0EA8">
        <w:tc>
          <w:tcPr>
            <w:tcW w:w="80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B05B2" w:rsidRPr="00A63BEB" w:rsidRDefault="002B05B2" w:rsidP="00A63BEB">
            <w:pPr>
              <w:pStyle w:val="af4"/>
              <w:rPr>
                <w:rFonts w:ascii="Times New Roman" w:hAnsi="Times New Roman" w:cs="Times New Roman"/>
              </w:rPr>
            </w:pPr>
            <w:r w:rsidRPr="00A63BEB">
              <w:rPr>
                <w:rFonts w:ascii="Times New Roman" w:hAnsi="Times New Roman" w:cs="Times New Roman"/>
              </w:rPr>
              <w:t>3</w:t>
            </w:r>
          </w:p>
        </w:tc>
        <w:tc>
          <w:tcPr>
            <w:tcW w:w="65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B05B2" w:rsidRPr="00A63BEB" w:rsidRDefault="002B05B2" w:rsidP="00A63BEB">
            <w:pPr>
              <w:pStyle w:val="af4"/>
              <w:rPr>
                <w:rFonts w:ascii="Times New Roman" w:hAnsi="Times New Roman" w:cs="Times New Roman"/>
              </w:rPr>
            </w:pPr>
            <w:r w:rsidRPr="00A63BEB">
              <w:rPr>
                <w:rFonts w:ascii="Times New Roman" w:hAnsi="Times New Roman" w:cs="Times New Roman"/>
              </w:rPr>
              <w:t>Не получили аттестата:</w:t>
            </w:r>
          </w:p>
        </w:tc>
        <w:tc>
          <w:tcPr>
            <w:tcW w:w="12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B05B2" w:rsidRPr="00A63BEB" w:rsidRDefault="002B05B2" w:rsidP="00A63BEB">
            <w:pPr>
              <w:pStyle w:val="af4"/>
              <w:rPr>
                <w:rFonts w:ascii="Times New Roman" w:hAnsi="Times New Roman" w:cs="Times New Roman"/>
              </w:rPr>
            </w:pPr>
          </w:p>
        </w:tc>
        <w:tc>
          <w:tcPr>
            <w:tcW w:w="1209" w:type="dxa"/>
            <w:tcBorders>
              <w:top w:val="single" w:sz="6" w:space="0" w:color="000000"/>
              <w:left w:val="single" w:sz="6" w:space="0" w:color="000000"/>
              <w:bottom w:val="single" w:sz="6" w:space="0" w:color="000000"/>
              <w:right w:val="single" w:sz="6" w:space="0" w:color="000000"/>
            </w:tcBorders>
          </w:tcPr>
          <w:p w:rsidR="002B05B2" w:rsidRPr="00A63BEB" w:rsidRDefault="002B05B2" w:rsidP="00A63BEB">
            <w:pPr>
              <w:pStyle w:val="af4"/>
              <w:rPr>
                <w:rFonts w:ascii="Times New Roman" w:hAnsi="Times New Roman" w:cs="Times New Roman"/>
              </w:rPr>
            </w:pPr>
          </w:p>
        </w:tc>
      </w:tr>
      <w:tr w:rsidR="002B05B2" w:rsidRPr="00A63BEB" w:rsidTr="001F0EA8">
        <w:tc>
          <w:tcPr>
            <w:tcW w:w="80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B05B2" w:rsidRPr="00A63BEB" w:rsidRDefault="002B05B2" w:rsidP="00A63BEB">
            <w:pPr>
              <w:pStyle w:val="af4"/>
              <w:rPr>
                <w:rFonts w:ascii="Times New Roman" w:hAnsi="Times New Roman" w:cs="Times New Roman"/>
              </w:rPr>
            </w:pPr>
          </w:p>
        </w:tc>
        <w:tc>
          <w:tcPr>
            <w:tcW w:w="65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B05B2" w:rsidRPr="00A63BEB" w:rsidRDefault="002B05B2" w:rsidP="00A63BEB">
            <w:pPr>
              <w:pStyle w:val="af4"/>
              <w:rPr>
                <w:rFonts w:ascii="Times New Roman" w:hAnsi="Times New Roman" w:cs="Times New Roman"/>
              </w:rPr>
            </w:pPr>
            <w:r w:rsidRPr="00A63BEB">
              <w:rPr>
                <w:rFonts w:ascii="Times New Roman" w:hAnsi="Times New Roman" w:cs="Times New Roman"/>
              </w:rPr>
              <w:t>– об основном общем образовании</w:t>
            </w:r>
          </w:p>
        </w:tc>
        <w:tc>
          <w:tcPr>
            <w:tcW w:w="12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B05B2" w:rsidRPr="00A63BEB" w:rsidRDefault="008400EC" w:rsidP="00A63BEB">
            <w:pPr>
              <w:pStyle w:val="af4"/>
              <w:rPr>
                <w:rFonts w:ascii="Times New Roman" w:hAnsi="Times New Roman" w:cs="Times New Roman"/>
                <w:lang w:val="ru-RU"/>
              </w:rPr>
            </w:pPr>
            <w:r w:rsidRPr="00A63BEB">
              <w:rPr>
                <w:rFonts w:ascii="Times New Roman" w:hAnsi="Times New Roman" w:cs="Times New Roman"/>
                <w:lang w:val="ru-RU"/>
              </w:rPr>
              <w:t>1</w:t>
            </w:r>
          </w:p>
        </w:tc>
        <w:tc>
          <w:tcPr>
            <w:tcW w:w="1209" w:type="dxa"/>
            <w:tcBorders>
              <w:top w:val="single" w:sz="6" w:space="0" w:color="000000"/>
              <w:left w:val="single" w:sz="6" w:space="0" w:color="000000"/>
              <w:bottom w:val="single" w:sz="6" w:space="0" w:color="000000"/>
              <w:right w:val="single" w:sz="6" w:space="0" w:color="000000"/>
            </w:tcBorders>
          </w:tcPr>
          <w:p w:rsidR="002B05B2" w:rsidRPr="00A63BEB" w:rsidRDefault="008400EC" w:rsidP="00A63BEB">
            <w:pPr>
              <w:pStyle w:val="af4"/>
              <w:rPr>
                <w:rFonts w:ascii="Times New Roman" w:hAnsi="Times New Roman" w:cs="Times New Roman"/>
                <w:lang w:val="ru-RU"/>
              </w:rPr>
            </w:pPr>
            <w:r w:rsidRPr="00A63BEB">
              <w:rPr>
                <w:rFonts w:ascii="Times New Roman" w:hAnsi="Times New Roman" w:cs="Times New Roman"/>
                <w:lang w:val="ru-RU"/>
              </w:rPr>
              <w:t>0</w:t>
            </w:r>
          </w:p>
        </w:tc>
      </w:tr>
      <w:tr w:rsidR="002B05B2" w:rsidRPr="00A63BEB" w:rsidTr="001F0EA8">
        <w:tc>
          <w:tcPr>
            <w:tcW w:w="80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B05B2" w:rsidRPr="00A63BEB" w:rsidRDefault="002B05B2" w:rsidP="00A63BEB">
            <w:pPr>
              <w:pStyle w:val="af4"/>
              <w:rPr>
                <w:rFonts w:ascii="Times New Roman" w:hAnsi="Times New Roman" w:cs="Times New Roman"/>
              </w:rPr>
            </w:pPr>
          </w:p>
        </w:tc>
        <w:tc>
          <w:tcPr>
            <w:tcW w:w="65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B05B2" w:rsidRPr="00A63BEB" w:rsidRDefault="002B05B2" w:rsidP="00A63BEB">
            <w:pPr>
              <w:pStyle w:val="af4"/>
              <w:rPr>
                <w:rFonts w:ascii="Times New Roman" w:hAnsi="Times New Roman" w:cs="Times New Roman"/>
              </w:rPr>
            </w:pPr>
            <w:r w:rsidRPr="00A63BEB">
              <w:rPr>
                <w:rFonts w:ascii="Times New Roman" w:hAnsi="Times New Roman" w:cs="Times New Roman"/>
              </w:rPr>
              <w:t>– о среднем общем образовании</w:t>
            </w:r>
          </w:p>
        </w:tc>
        <w:tc>
          <w:tcPr>
            <w:tcW w:w="12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B05B2" w:rsidRPr="00A63BEB" w:rsidRDefault="008400EC" w:rsidP="00A63BEB">
            <w:pPr>
              <w:pStyle w:val="af4"/>
              <w:rPr>
                <w:rFonts w:ascii="Times New Roman" w:hAnsi="Times New Roman" w:cs="Times New Roman"/>
                <w:lang w:val="ru-RU"/>
              </w:rPr>
            </w:pPr>
            <w:r w:rsidRPr="00A63BEB">
              <w:rPr>
                <w:rFonts w:ascii="Times New Roman" w:hAnsi="Times New Roman" w:cs="Times New Roman"/>
                <w:lang w:val="ru-RU"/>
              </w:rPr>
              <w:t>0</w:t>
            </w:r>
          </w:p>
        </w:tc>
        <w:tc>
          <w:tcPr>
            <w:tcW w:w="1209" w:type="dxa"/>
            <w:tcBorders>
              <w:top w:val="single" w:sz="6" w:space="0" w:color="000000"/>
              <w:left w:val="single" w:sz="6" w:space="0" w:color="000000"/>
              <w:bottom w:val="single" w:sz="6" w:space="0" w:color="000000"/>
              <w:right w:val="single" w:sz="6" w:space="0" w:color="000000"/>
            </w:tcBorders>
          </w:tcPr>
          <w:p w:rsidR="002B05B2" w:rsidRPr="00A63BEB" w:rsidRDefault="008400EC" w:rsidP="00A63BEB">
            <w:pPr>
              <w:pStyle w:val="af4"/>
              <w:rPr>
                <w:rFonts w:ascii="Times New Roman" w:hAnsi="Times New Roman" w:cs="Times New Roman"/>
                <w:lang w:val="ru-RU"/>
              </w:rPr>
            </w:pPr>
            <w:r w:rsidRPr="00A63BEB">
              <w:rPr>
                <w:rFonts w:ascii="Times New Roman" w:hAnsi="Times New Roman" w:cs="Times New Roman"/>
                <w:lang w:val="ru-RU"/>
              </w:rPr>
              <w:t>0</w:t>
            </w:r>
          </w:p>
        </w:tc>
      </w:tr>
      <w:tr w:rsidR="002B05B2" w:rsidRPr="00A63BEB" w:rsidTr="001F0EA8">
        <w:tc>
          <w:tcPr>
            <w:tcW w:w="80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B05B2" w:rsidRPr="00A63BEB" w:rsidRDefault="002B05B2" w:rsidP="00A63BEB">
            <w:pPr>
              <w:pStyle w:val="af4"/>
              <w:rPr>
                <w:rFonts w:ascii="Times New Roman" w:hAnsi="Times New Roman" w:cs="Times New Roman"/>
              </w:rPr>
            </w:pPr>
            <w:r w:rsidRPr="00A63BEB">
              <w:rPr>
                <w:rFonts w:ascii="Times New Roman" w:hAnsi="Times New Roman" w:cs="Times New Roman"/>
              </w:rPr>
              <w:t>4</w:t>
            </w:r>
          </w:p>
        </w:tc>
        <w:tc>
          <w:tcPr>
            <w:tcW w:w="65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B05B2" w:rsidRPr="00A63BEB" w:rsidRDefault="002B05B2" w:rsidP="00A63BEB">
            <w:pPr>
              <w:pStyle w:val="af4"/>
              <w:rPr>
                <w:rFonts w:ascii="Times New Roman" w:hAnsi="Times New Roman" w:cs="Times New Roman"/>
              </w:rPr>
            </w:pPr>
            <w:r w:rsidRPr="00A63BEB">
              <w:rPr>
                <w:rFonts w:ascii="Times New Roman" w:hAnsi="Times New Roman" w:cs="Times New Roman"/>
              </w:rPr>
              <w:t>Окончили Школу с аттестатом особого образца:</w:t>
            </w:r>
          </w:p>
        </w:tc>
        <w:tc>
          <w:tcPr>
            <w:tcW w:w="12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B05B2" w:rsidRPr="00A63BEB" w:rsidRDefault="002B05B2" w:rsidP="00A63BEB">
            <w:pPr>
              <w:pStyle w:val="af4"/>
              <w:rPr>
                <w:rFonts w:ascii="Times New Roman" w:hAnsi="Times New Roman" w:cs="Times New Roman"/>
              </w:rPr>
            </w:pPr>
          </w:p>
        </w:tc>
        <w:tc>
          <w:tcPr>
            <w:tcW w:w="1209" w:type="dxa"/>
            <w:tcBorders>
              <w:top w:val="single" w:sz="6" w:space="0" w:color="000000"/>
              <w:left w:val="single" w:sz="6" w:space="0" w:color="000000"/>
              <w:bottom w:val="single" w:sz="6" w:space="0" w:color="000000"/>
              <w:right w:val="single" w:sz="6" w:space="0" w:color="000000"/>
            </w:tcBorders>
          </w:tcPr>
          <w:p w:rsidR="002B05B2" w:rsidRPr="00A63BEB" w:rsidRDefault="002B05B2" w:rsidP="00A63BEB">
            <w:pPr>
              <w:pStyle w:val="af4"/>
              <w:rPr>
                <w:rFonts w:ascii="Times New Roman" w:hAnsi="Times New Roman" w:cs="Times New Roman"/>
              </w:rPr>
            </w:pPr>
          </w:p>
        </w:tc>
      </w:tr>
      <w:tr w:rsidR="002B05B2" w:rsidRPr="00A63BEB" w:rsidTr="001F0EA8">
        <w:tc>
          <w:tcPr>
            <w:tcW w:w="80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B05B2" w:rsidRPr="00A63BEB" w:rsidRDefault="002B05B2" w:rsidP="00A63BEB">
            <w:pPr>
              <w:pStyle w:val="af4"/>
              <w:rPr>
                <w:rFonts w:ascii="Times New Roman" w:hAnsi="Times New Roman" w:cs="Times New Roman"/>
              </w:rPr>
            </w:pPr>
          </w:p>
        </w:tc>
        <w:tc>
          <w:tcPr>
            <w:tcW w:w="65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B05B2" w:rsidRPr="00A63BEB" w:rsidRDefault="002B05B2" w:rsidP="00A63BEB">
            <w:pPr>
              <w:pStyle w:val="af4"/>
              <w:rPr>
                <w:rFonts w:ascii="Times New Roman" w:hAnsi="Times New Roman" w:cs="Times New Roman"/>
              </w:rPr>
            </w:pPr>
            <w:r w:rsidRPr="00A63BEB">
              <w:rPr>
                <w:rFonts w:ascii="Times New Roman" w:hAnsi="Times New Roman" w:cs="Times New Roman"/>
              </w:rPr>
              <w:t>– в основной школе</w:t>
            </w:r>
          </w:p>
        </w:tc>
        <w:tc>
          <w:tcPr>
            <w:tcW w:w="12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B05B2" w:rsidRPr="00A63BEB" w:rsidRDefault="008400EC" w:rsidP="00A63BEB">
            <w:pPr>
              <w:pStyle w:val="af4"/>
              <w:rPr>
                <w:rFonts w:ascii="Times New Roman" w:hAnsi="Times New Roman" w:cs="Times New Roman"/>
                <w:lang w:val="ru-RU"/>
              </w:rPr>
            </w:pPr>
            <w:r w:rsidRPr="00A63BEB">
              <w:rPr>
                <w:rFonts w:ascii="Times New Roman" w:hAnsi="Times New Roman" w:cs="Times New Roman"/>
                <w:lang w:val="ru-RU"/>
              </w:rPr>
              <w:t>1</w:t>
            </w:r>
          </w:p>
        </w:tc>
        <w:tc>
          <w:tcPr>
            <w:tcW w:w="1209" w:type="dxa"/>
            <w:tcBorders>
              <w:top w:val="single" w:sz="6" w:space="0" w:color="000000"/>
              <w:left w:val="single" w:sz="6" w:space="0" w:color="000000"/>
              <w:bottom w:val="single" w:sz="6" w:space="0" w:color="000000"/>
              <w:right w:val="single" w:sz="6" w:space="0" w:color="000000"/>
            </w:tcBorders>
          </w:tcPr>
          <w:p w:rsidR="002B05B2" w:rsidRPr="00A63BEB" w:rsidRDefault="002B05B2" w:rsidP="00A63BEB">
            <w:pPr>
              <w:pStyle w:val="af4"/>
              <w:rPr>
                <w:rFonts w:ascii="Times New Roman" w:hAnsi="Times New Roman" w:cs="Times New Roman"/>
              </w:rPr>
            </w:pPr>
          </w:p>
        </w:tc>
      </w:tr>
      <w:tr w:rsidR="002B05B2" w:rsidRPr="00A63BEB" w:rsidTr="001F0EA8">
        <w:tc>
          <w:tcPr>
            <w:tcW w:w="80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B05B2" w:rsidRPr="00A63BEB" w:rsidRDefault="002B05B2" w:rsidP="00A63BEB">
            <w:pPr>
              <w:pStyle w:val="af4"/>
              <w:rPr>
                <w:rFonts w:ascii="Times New Roman" w:hAnsi="Times New Roman" w:cs="Times New Roman"/>
              </w:rPr>
            </w:pPr>
          </w:p>
        </w:tc>
        <w:tc>
          <w:tcPr>
            <w:tcW w:w="65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B05B2" w:rsidRPr="00A63BEB" w:rsidRDefault="002B05B2" w:rsidP="00A63BEB">
            <w:pPr>
              <w:pStyle w:val="af4"/>
              <w:rPr>
                <w:rFonts w:ascii="Times New Roman" w:hAnsi="Times New Roman" w:cs="Times New Roman"/>
              </w:rPr>
            </w:pPr>
            <w:r w:rsidRPr="00A63BEB">
              <w:rPr>
                <w:rFonts w:ascii="Times New Roman" w:hAnsi="Times New Roman" w:cs="Times New Roman"/>
              </w:rPr>
              <w:t>– в средней школе</w:t>
            </w:r>
          </w:p>
        </w:tc>
        <w:tc>
          <w:tcPr>
            <w:tcW w:w="12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B05B2" w:rsidRPr="00A63BEB" w:rsidRDefault="008400EC" w:rsidP="00A63BEB">
            <w:pPr>
              <w:pStyle w:val="af4"/>
              <w:rPr>
                <w:rFonts w:ascii="Times New Roman" w:hAnsi="Times New Roman" w:cs="Times New Roman"/>
                <w:lang w:val="ru-RU"/>
              </w:rPr>
            </w:pPr>
            <w:r w:rsidRPr="00A63BEB">
              <w:rPr>
                <w:rFonts w:ascii="Times New Roman" w:hAnsi="Times New Roman" w:cs="Times New Roman"/>
                <w:lang w:val="ru-RU"/>
              </w:rPr>
              <w:t>0</w:t>
            </w:r>
          </w:p>
        </w:tc>
        <w:tc>
          <w:tcPr>
            <w:tcW w:w="1209" w:type="dxa"/>
            <w:tcBorders>
              <w:top w:val="single" w:sz="6" w:space="0" w:color="000000"/>
              <w:left w:val="single" w:sz="6" w:space="0" w:color="000000"/>
              <w:bottom w:val="single" w:sz="6" w:space="0" w:color="000000"/>
              <w:right w:val="single" w:sz="6" w:space="0" w:color="000000"/>
            </w:tcBorders>
          </w:tcPr>
          <w:p w:rsidR="002B05B2" w:rsidRPr="00A63BEB" w:rsidRDefault="002B05B2" w:rsidP="00A63BEB">
            <w:pPr>
              <w:pStyle w:val="af4"/>
              <w:rPr>
                <w:rFonts w:ascii="Times New Roman" w:hAnsi="Times New Roman" w:cs="Times New Roman"/>
              </w:rPr>
            </w:pPr>
          </w:p>
        </w:tc>
      </w:tr>
    </w:tbl>
    <w:p w:rsidR="00532625" w:rsidRPr="00DF0C85" w:rsidRDefault="00532625" w:rsidP="00FA74EF">
      <w:pPr>
        <w:ind w:firstLine="284"/>
        <w:jc w:val="both"/>
        <w:rPr>
          <w:rFonts w:ascii="Times New Roman_tt" w:hAnsi="Times New Roman_tt" w:cs="Times New Roman_tt"/>
          <w:color w:val="000000"/>
          <w:sz w:val="24"/>
          <w:szCs w:val="24"/>
          <w:lang w:val="ru-RU"/>
        </w:rPr>
      </w:pPr>
    </w:p>
    <w:p w:rsidR="00DC2EFE" w:rsidRPr="00DF0C85" w:rsidRDefault="006B44D0" w:rsidP="00FA74EF">
      <w:pPr>
        <w:ind w:firstLine="284"/>
        <w:jc w:val="both"/>
        <w:rPr>
          <w:rFonts w:ascii="Times New Roman_tt" w:hAnsi="Times New Roman_tt" w:cs="Times New Roman_tt"/>
          <w:color w:val="000000"/>
          <w:sz w:val="24"/>
          <w:szCs w:val="24"/>
          <w:lang w:val="ru-RU"/>
        </w:rPr>
      </w:pPr>
      <w:r w:rsidRPr="00DF0C85">
        <w:rPr>
          <w:rFonts w:ascii="Times New Roman_tt" w:hAnsi="Times New Roman_tt" w:cs="Times New Roman_tt"/>
          <w:color w:val="000000"/>
          <w:sz w:val="24"/>
          <w:szCs w:val="24"/>
          <w:lang w:val="ru-RU"/>
        </w:rPr>
        <w:t xml:space="preserve">   </w:t>
      </w:r>
      <w:r w:rsidR="005C1E79" w:rsidRPr="00DF0C85">
        <w:rPr>
          <w:rFonts w:ascii="Times New Roman_tt" w:hAnsi="Times New Roman_tt" w:cs="Times New Roman_tt"/>
          <w:color w:val="000000"/>
          <w:sz w:val="24"/>
          <w:szCs w:val="24"/>
          <w:lang w:val="ru-RU"/>
        </w:rPr>
        <w:t>П</w:t>
      </w:r>
      <w:r w:rsidR="00DC2EFE" w:rsidRPr="00DF0C85">
        <w:rPr>
          <w:rFonts w:ascii="Times New Roman_tt" w:hAnsi="Times New Roman_tt" w:cs="Times New Roman_tt"/>
          <w:color w:val="000000"/>
          <w:sz w:val="24"/>
          <w:szCs w:val="24"/>
        </w:rPr>
        <w:t>риведенная статистика показывает, что положительная динамика успешного освоения основных образовательных программ сохраняется,  количество обучающихся Школы</w:t>
      </w:r>
      <w:r w:rsidR="00532625" w:rsidRPr="00DF0C85">
        <w:rPr>
          <w:rFonts w:ascii="Times New Roman_tt" w:hAnsi="Times New Roman_tt" w:cs="Times New Roman_tt"/>
          <w:color w:val="000000"/>
          <w:sz w:val="24"/>
          <w:szCs w:val="24"/>
          <w:lang w:val="ru-RU"/>
        </w:rPr>
        <w:t xml:space="preserve"> остается на прежнем уровне.</w:t>
      </w:r>
    </w:p>
    <w:p w:rsidR="00D27B5D" w:rsidRPr="00DF0C85" w:rsidRDefault="00D27B5D" w:rsidP="00FA74EF">
      <w:pPr>
        <w:ind w:firstLine="284"/>
        <w:jc w:val="both"/>
        <w:rPr>
          <w:rFonts w:ascii="Times New Roman_tt" w:hAnsi="Times New Roman_tt" w:cs="Times New Roman_tt"/>
          <w:sz w:val="24"/>
          <w:szCs w:val="24"/>
          <w:lang w:val="ru-RU"/>
        </w:rPr>
      </w:pPr>
    </w:p>
    <w:p w:rsidR="00E16721" w:rsidRPr="00DF0C85" w:rsidRDefault="00E16721" w:rsidP="00FA74EF">
      <w:pPr>
        <w:ind w:firstLine="284"/>
        <w:jc w:val="both"/>
        <w:rPr>
          <w:rFonts w:ascii="Times New Roman_tt" w:hAnsi="Times New Roman_tt" w:cs="Times New Roman_tt"/>
          <w:b/>
          <w:bCs/>
          <w:color w:val="000000"/>
          <w:sz w:val="24"/>
          <w:szCs w:val="24"/>
          <w:lang w:val="ru-RU"/>
        </w:rPr>
      </w:pPr>
      <w:r w:rsidRPr="00DF0C85">
        <w:rPr>
          <w:rFonts w:ascii="Times New Roman_tt" w:hAnsi="Times New Roman_tt" w:cs="Times New Roman_tt"/>
          <w:b/>
          <w:bCs/>
          <w:color w:val="000000"/>
          <w:sz w:val="24"/>
          <w:szCs w:val="24"/>
        </w:rPr>
        <w:t xml:space="preserve"> ФУНКЦИОНИРОВАНИЕ ВНУТРЕННЕЙ СИСТЕМЫ ОЦЕНКИ КАЧЕСТВА ОБРАЗОВАНИЯ</w:t>
      </w:r>
    </w:p>
    <w:p w:rsidR="00DB7730" w:rsidRPr="00DF0C85" w:rsidRDefault="00DB7730" w:rsidP="00FA74EF">
      <w:pPr>
        <w:ind w:firstLine="284"/>
        <w:jc w:val="both"/>
        <w:rPr>
          <w:rFonts w:ascii="Times New Roman_tt" w:hAnsi="Times New Roman_tt" w:cs="Times New Roman_tt"/>
          <w:color w:val="000000"/>
          <w:sz w:val="24"/>
          <w:szCs w:val="24"/>
          <w:lang w:val="ru-RU"/>
        </w:rPr>
      </w:pPr>
    </w:p>
    <w:p w:rsidR="00E16721" w:rsidRPr="00DF0C85" w:rsidRDefault="00E16721" w:rsidP="00FA74EF">
      <w:pPr>
        <w:ind w:firstLine="284"/>
        <w:jc w:val="both"/>
        <w:rPr>
          <w:rFonts w:ascii="Times New Roman_tt" w:hAnsi="Times New Roman_tt" w:cs="Times New Roman_tt"/>
          <w:color w:val="000000"/>
          <w:sz w:val="24"/>
          <w:szCs w:val="24"/>
        </w:rPr>
      </w:pPr>
      <w:r w:rsidRPr="00DF0C85">
        <w:rPr>
          <w:rFonts w:ascii="Times New Roman_tt" w:hAnsi="Times New Roman_tt" w:cs="Times New Roman_tt"/>
          <w:color w:val="000000"/>
          <w:sz w:val="24"/>
          <w:szCs w:val="24"/>
        </w:rPr>
        <w:t>Деятельность по оценке качества образования  в 2022 году организовывалась на основании Положения о внутренней системе оценки качества образования (ВСОКО) и в соответствии с Планами ВСОКО на 2021/22 и 2022/23 учебные годы.</w:t>
      </w:r>
    </w:p>
    <w:p w:rsidR="00E16721" w:rsidRPr="00DF0C85" w:rsidRDefault="00E16721" w:rsidP="00FA74EF">
      <w:pPr>
        <w:ind w:firstLine="284"/>
        <w:jc w:val="both"/>
        <w:rPr>
          <w:rFonts w:ascii="Times New Roman_tt" w:hAnsi="Times New Roman_tt" w:cs="Times New Roman_tt"/>
          <w:color w:val="000000"/>
          <w:sz w:val="24"/>
          <w:szCs w:val="24"/>
        </w:rPr>
      </w:pPr>
      <w:r w:rsidRPr="00DF0C85">
        <w:rPr>
          <w:rFonts w:ascii="Times New Roman_tt" w:hAnsi="Times New Roman_tt" w:cs="Times New Roman_tt"/>
          <w:color w:val="000000"/>
          <w:sz w:val="24"/>
          <w:szCs w:val="24"/>
        </w:rPr>
        <w:t>Внутренняя система оценки качества образования Школы ориентирована на решение следующих задач:</w:t>
      </w:r>
    </w:p>
    <w:p w:rsidR="00E16721" w:rsidRPr="00DF0C85" w:rsidRDefault="00E16721" w:rsidP="00FA74EF">
      <w:pPr>
        <w:numPr>
          <w:ilvl w:val="0"/>
          <w:numId w:val="18"/>
        </w:numPr>
        <w:spacing w:before="100" w:beforeAutospacing="1" w:after="100" w:afterAutospacing="1" w:line="240" w:lineRule="auto"/>
        <w:ind w:left="780" w:right="180" w:firstLine="284"/>
        <w:contextualSpacing/>
        <w:jc w:val="both"/>
        <w:rPr>
          <w:rFonts w:ascii="Times New Roman_tt" w:hAnsi="Times New Roman_tt" w:cs="Times New Roman_tt"/>
          <w:color w:val="000000"/>
          <w:sz w:val="24"/>
          <w:szCs w:val="24"/>
        </w:rPr>
      </w:pPr>
      <w:r w:rsidRPr="00DF0C85">
        <w:rPr>
          <w:rFonts w:ascii="Times New Roman_tt" w:hAnsi="Times New Roman_tt" w:cs="Times New Roman_tt"/>
          <w:color w:val="000000"/>
          <w:sz w:val="24"/>
          <w:szCs w:val="24"/>
        </w:rPr>
        <w:t>систематическое отслеживание и анализ состояния системы образования в образовательной организации для принятия обоснованных и своевременных управленческих решений, направленных на повышение качества образовательной деятельности и достижение планируемых результатов;</w:t>
      </w:r>
    </w:p>
    <w:p w:rsidR="00E16721" w:rsidRPr="00DF0C85" w:rsidRDefault="00E16721" w:rsidP="00FA74EF">
      <w:pPr>
        <w:numPr>
          <w:ilvl w:val="0"/>
          <w:numId w:val="18"/>
        </w:numPr>
        <w:spacing w:before="100" w:beforeAutospacing="1" w:after="100" w:afterAutospacing="1" w:line="240" w:lineRule="auto"/>
        <w:ind w:left="780" w:right="180" w:firstLine="284"/>
        <w:jc w:val="both"/>
        <w:rPr>
          <w:rFonts w:ascii="Times New Roman_tt" w:hAnsi="Times New Roman_tt" w:cs="Times New Roman_tt"/>
          <w:color w:val="000000"/>
          <w:sz w:val="24"/>
          <w:szCs w:val="24"/>
        </w:rPr>
      </w:pPr>
      <w:r w:rsidRPr="00DF0C85">
        <w:rPr>
          <w:rFonts w:ascii="Times New Roman_tt" w:hAnsi="Times New Roman_tt" w:cs="Times New Roman_tt"/>
          <w:color w:val="000000"/>
          <w:sz w:val="24"/>
          <w:szCs w:val="24"/>
        </w:rPr>
        <w:t>максимальное устранение эффекта неполноты и неточности информации о качестве образования как на этапе планирования достижения образовательных результатов, так и на этапе оценки эффективности образовательной деятельности по достижению соответствующего качества образования.</w:t>
      </w:r>
    </w:p>
    <w:p w:rsidR="00E16721" w:rsidRPr="00DF0C85" w:rsidRDefault="00E16721" w:rsidP="00FA74EF">
      <w:pPr>
        <w:ind w:firstLine="284"/>
        <w:jc w:val="both"/>
        <w:rPr>
          <w:rFonts w:ascii="Times New Roman_tt" w:hAnsi="Times New Roman_tt" w:cs="Times New Roman_tt"/>
          <w:color w:val="000000"/>
          <w:sz w:val="24"/>
          <w:szCs w:val="24"/>
        </w:rPr>
      </w:pPr>
      <w:r w:rsidRPr="00DF0C85">
        <w:rPr>
          <w:rFonts w:ascii="Times New Roman_tt" w:hAnsi="Times New Roman_tt" w:cs="Times New Roman_tt"/>
          <w:color w:val="000000"/>
          <w:sz w:val="24"/>
          <w:szCs w:val="24"/>
        </w:rPr>
        <w:t>Основными направлениями и целями оценочной деятельности  являются:</w:t>
      </w:r>
    </w:p>
    <w:p w:rsidR="00E16721" w:rsidRPr="00DF0C85" w:rsidRDefault="00E16721" w:rsidP="00FA74EF">
      <w:pPr>
        <w:numPr>
          <w:ilvl w:val="0"/>
          <w:numId w:val="19"/>
        </w:numPr>
        <w:spacing w:before="100" w:beforeAutospacing="1" w:after="100" w:afterAutospacing="1" w:line="240" w:lineRule="auto"/>
        <w:ind w:left="780" w:right="180" w:firstLine="284"/>
        <w:contextualSpacing/>
        <w:jc w:val="both"/>
        <w:rPr>
          <w:rFonts w:ascii="Times New Roman_tt" w:hAnsi="Times New Roman_tt" w:cs="Times New Roman_tt"/>
          <w:color w:val="000000"/>
          <w:sz w:val="24"/>
          <w:szCs w:val="24"/>
        </w:rPr>
      </w:pPr>
      <w:r w:rsidRPr="00DF0C85">
        <w:rPr>
          <w:rFonts w:ascii="Times New Roman_tt" w:hAnsi="Times New Roman_tt" w:cs="Times New Roman_tt"/>
          <w:color w:val="000000"/>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E16721" w:rsidRPr="00DF0C85" w:rsidRDefault="00E16721" w:rsidP="00FA74EF">
      <w:pPr>
        <w:numPr>
          <w:ilvl w:val="0"/>
          <w:numId w:val="19"/>
        </w:numPr>
        <w:spacing w:before="100" w:beforeAutospacing="1" w:after="100" w:afterAutospacing="1" w:line="240" w:lineRule="auto"/>
        <w:ind w:left="780" w:right="180" w:firstLine="284"/>
        <w:contextualSpacing/>
        <w:jc w:val="both"/>
        <w:rPr>
          <w:rFonts w:ascii="Times New Roman_tt" w:hAnsi="Times New Roman_tt" w:cs="Times New Roman_tt"/>
          <w:color w:val="000000"/>
          <w:sz w:val="24"/>
          <w:szCs w:val="24"/>
        </w:rPr>
      </w:pPr>
      <w:r w:rsidRPr="00DF0C85">
        <w:rPr>
          <w:rFonts w:ascii="Times New Roman_tt" w:hAnsi="Times New Roman_tt" w:cs="Times New Roman_tt"/>
          <w:color w:val="000000"/>
          <w:sz w:val="24"/>
          <w:szCs w:val="24"/>
        </w:rPr>
        <w:t>оценка результатов деятельности педагогических кадров как основа аттестационных процедур;</w:t>
      </w:r>
    </w:p>
    <w:p w:rsidR="00E16721" w:rsidRPr="00DF0C85" w:rsidRDefault="00E16721" w:rsidP="00FA74EF">
      <w:pPr>
        <w:numPr>
          <w:ilvl w:val="0"/>
          <w:numId w:val="19"/>
        </w:numPr>
        <w:spacing w:before="100" w:beforeAutospacing="1" w:after="100" w:afterAutospacing="1" w:line="240" w:lineRule="auto"/>
        <w:ind w:left="780" w:right="180" w:firstLine="284"/>
        <w:jc w:val="both"/>
        <w:rPr>
          <w:rFonts w:ascii="Times New Roman_tt" w:hAnsi="Times New Roman_tt" w:cs="Times New Roman_tt"/>
          <w:color w:val="000000"/>
          <w:sz w:val="24"/>
          <w:szCs w:val="24"/>
        </w:rPr>
      </w:pPr>
      <w:r w:rsidRPr="00DF0C85">
        <w:rPr>
          <w:rFonts w:ascii="Times New Roman_tt" w:hAnsi="Times New Roman_tt" w:cs="Times New Roman_tt"/>
          <w:color w:val="000000"/>
          <w:sz w:val="24"/>
          <w:szCs w:val="24"/>
        </w:rPr>
        <w:t>оценка результатов деятельности образовательной организации как основа аккредитационных процедур.</w:t>
      </w:r>
    </w:p>
    <w:p w:rsidR="00E16721" w:rsidRPr="00DF0C85" w:rsidRDefault="00E16721" w:rsidP="00FA74EF">
      <w:pPr>
        <w:ind w:firstLine="284"/>
        <w:jc w:val="both"/>
        <w:rPr>
          <w:rFonts w:ascii="Times New Roman_tt" w:hAnsi="Times New Roman_tt" w:cs="Times New Roman_tt"/>
          <w:color w:val="000000"/>
          <w:sz w:val="24"/>
          <w:szCs w:val="24"/>
        </w:rPr>
      </w:pPr>
      <w:r w:rsidRPr="00DF0C85">
        <w:rPr>
          <w:rFonts w:ascii="Times New Roman_tt" w:hAnsi="Times New Roman_tt" w:cs="Times New Roman_tt"/>
          <w:color w:val="000000"/>
          <w:sz w:val="24"/>
          <w:szCs w:val="24"/>
        </w:rPr>
        <w:t>Объектами процедуры оценки качества образовательных результатов обучающихся являются:</w:t>
      </w:r>
    </w:p>
    <w:p w:rsidR="00E16721" w:rsidRPr="00DF0C85" w:rsidRDefault="00E16721" w:rsidP="00FA74EF">
      <w:pPr>
        <w:numPr>
          <w:ilvl w:val="0"/>
          <w:numId w:val="20"/>
        </w:numPr>
        <w:spacing w:before="100" w:beforeAutospacing="1" w:after="100" w:afterAutospacing="1" w:line="240" w:lineRule="auto"/>
        <w:ind w:left="780" w:right="180" w:firstLine="284"/>
        <w:contextualSpacing/>
        <w:jc w:val="both"/>
        <w:rPr>
          <w:rFonts w:ascii="Times New Roman_tt" w:hAnsi="Times New Roman_tt" w:cs="Times New Roman_tt"/>
          <w:color w:val="000000"/>
          <w:sz w:val="24"/>
          <w:szCs w:val="24"/>
        </w:rPr>
      </w:pPr>
      <w:r w:rsidRPr="00DF0C85">
        <w:rPr>
          <w:rFonts w:ascii="Times New Roman_tt" w:hAnsi="Times New Roman_tt" w:cs="Times New Roman_tt"/>
          <w:color w:val="000000"/>
          <w:sz w:val="24"/>
          <w:szCs w:val="24"/>
        </w:rPr>
        <w:t>личностные результаты;</w:t>
      </w:r>
    </w:p>
    <w:p w:rsidR="00E16721" w:rsidRPr="00DF0C85" w:rsidRDefault="00E16721" w:rsidP="00FA74EF">
      <w:pPr>
        <w:numPr>
          <w:ilvl w:val="0"/>
          <w:numId w:val="20"/>
        </w:numPr>
        <w:spacing w:before="100" w:beforeAutospacing="1" w:after="100" w:afterAutospacing="1" w:line="240" w:lineRule="auto"/>
        <w:ind w:left="780" w:right="180" w:firstLine="284"/>
        <w:contextualSpacing/>
        <w:jc w:val="both"/>
        <w:rPr>
          <w:rFonts w:ascii="Times New Roman_tt" w:hAnsi="Times New Roman_tt" w:cs="Times New Roman_tt"/>
          <w:color w:val="000000"/>
          <w:sz w:val="24"/>
          <w:szCs w:val="24"/>
        </w:rPr>
      </w:pPr>
      <w:r w:rsidRPr="00DF0C85">
        <w:rPr>
          <w:rFonts w:ascii="Times New Roman_tt" w:hAnsi="Times New Roman_tt" w:cs="Times New Roman_tt"/>
          <w:color w:val="000000"/>
          <w:sz w:val="24"/>
          <w:szCs w:val="24"/>
        </w:rPr>
        <w:t>метапредметные результаты;</w:t>
      </w:r>
    </w:p>
    <w:p w:rsidR="00E16721" w:rsidRPr="00DF0C85" w:rsidRDefault="00E16721" w:rsidP="00FA74EF">
      <w:pPr>
        <w:numPr>
          <w:ilvl w:val="0"/>
          <w:numId w:val="20"/>
        </w:numPr>
        <w:spacing w:before="100" w:beforeAutospacing="1" w:after="100" w:afterAutospacing="1" w:line="240" w:lineRule="auto"/>
        <w:ind w:left="780" w:right="180" w:firstLine="284"/>
        <w:contextualSpacing/>
        <w:jc w:val="both"/>
        <w:rPr>
          <w:rFonts w:ascii="Times New Roman_tt" w:hAnsi="Times New Roman_tt" w:cs="Times New Roman_tt"/>
          <w:color w:val="000000"/>
          <w:sz w:val="24"/>
          <w:szCs w:val="24"/>
        </w:rPr>
      </w:pPr>
      <w:r w:rsidRPr="00DF0C85">
        <w:rPr>
          <w:rFonts w:ascii="Times New Roman_tt" w:hAnsi="Times New Roman_tt" w:cs="Times New Roman_tt"/>
          <w:color w:val="000000"/>
          <w:sz w:val="24"/>
          <w:szCs w:val="24"/>
        </w:rPr>
        <w:t>предметные результаты;</w:t>
      </w:r>
    </w:p>
    <w:p w:rsidR="00E16721" w:rsidRPr="00DF0C85" w:rsidRDefault="00E16721" w:rsidP="00FA74EF">
      <w:pPr>
        <w:numPr>
          <w:ilvl w:val="0"/>
          <w:numId w:val="20"/>
        </w:numPr>
        <w:spacing w:before="100" w:beforeAutospacing="1" w:after="100" w:afterAutospacing="1" w:line="240" w:lineRule="auto"/>
        <w:ind w:left="780" w:right="180" w:firstLine="284"/>
        <w:contextualSpacing/>
        <w:jc w:val="both"/>
        <w:rPr>
          <w:rFonts w:ascii="Times New Roman_tt" w:hAnsi="Times New Roman_tt" w:cs="Times New Roman_tt"/>
          <w:color w:val="000000"/>
          <w:sz w:val="24"/>
          <w:szCs w:val="24"/>
        </w:rPr>
      </w:pPr>
      <w:r w:rsidRPr="00DF0C85">
        <w:rPr>
          <w:rFonts w:ascii="Times New Roman_tt" w:hAnsi="Times New Roman_tt" w:cs="Times New Roman_tt"/>
          <w:color w:val="000000"/>
          <w:sz w:val="24"/>
          <w:szCs w:val="24"/>
        </w:rPr>
        <w:lastRenderedPageBreak/>
        <w:t>участие и результативность в школьных, областных и других предметных олимпиадах, конкурсах, соревнованиях;</w:t>
      </w:r>
    </w:p>
    <w:p w:rsidR="00E16721" w:rsidRPr="00DF0C85" w:rsidRDefault="00E16721" w:rsidP="00FA74EF">
      <w:pPr>
        <w:numPr>
          <w:ilvl w:val="0"/>
          <w:numId w:val="20"/>
        </w:numPr>
        <w:spacing w:before="100" w:beforeAutospacing="1" w:after="100" w:afterAutospacing="1" w:line="240" w:lineRule="auto"/>
        <w:ind w:left="780" w:right="180" w:firstLine="284"/>
        <w:jc w:val="both"/>
        <w:rPr>
          <w:rFonts w:ascii="Times New Roman_tt" w:hAnsi="Times New Roman_tt" w:cs="Times New Roman_tt"/>
          <w:color w:val="000000"/>
          <w:sz w:val="24"/>
          <w:szCs w:val="24"/>
        </w:rPr>
      </w:pPr>
      <w:r w:rsidRPr="00DF0C85">
        <w:rPr>
          <w:rFonts w:ascii="Times New Roman_tt" w:hAnsi="Times New Roman_tt" w:cs="Times New Roman_tt"/>
          <w:color w:val="000000"/>
          <w:sz w:val="24"/>
          <w:szCs w:val="24"/>
        </w:rPr>
        <w:t>анализ результатов дальнейшего трудоустройства выпускников.</w:t>
      </w:r>
    </w:p>
    <w:p w:rsidR="00E16721" w:rsidRPr="00DF0C85" w:rsidRDefault="00E16721" w:rsidP="00FA74EF">
      <w:pPr>
        <w:ind w:firstLine="284"/>
        <w:jc w:val="both"/>
        <w:rPr>
          <w:rFonts w:ascii="Times New Roman_tt" w:hAnsi="Times New Roman_tt" w:cs="Times New Roman_tt"/>
          <w:color w:val="000000"/>
          <w:sz w:val="24"/>
          <w:szCs w:val="24"/>
        </w:rPr>
      </w:pPr>
      <w:r w:rsidRPr="00DF0C85">
        <w:rPr>
          <w:rFonts w:ascii="Times New Roman_tt" w:hAnsi="Times New Roman_tt" w:cs="Times New Roman_tt"/>
          <w:color w:val="000000"/>
          <w:sz w:val="24"/>
          <w:szCs w:val="24"/>
        </w:rPr>
        <w:t>Основными процедурами оценки образовательных достижений обучающихся являются: стартовая и входная диагностики, текущая и тематическая оценка, портфолио, внутришкольный мониторинг образовательных достижений, промежуточная и итоговая аттестацию обучающихся.</w:t>
      </w:r>
    </w:p>
    <w:p w:rsidR="00E16721" w:rsidRPr="00DF0C85" w:rsidRDefault="00E16721" w:rsidP="00FA74EF">
      <w:pPr>
        <w:ind w:firstLine="284"/>
        <w:jc w:val="both"/>
        <w:rPr>
          <w:rFonts w:ascii="Times New Roman_tt" w:hAnsi="Times New Roman_tt" w:cs="Times New Roman_tt"/>
          <w:color w:val="000000"/>
          <w:sz w:val="24"/>
          <w:szCs w:val="24"/>
        </w:rPr>
      </w:pPr>
      <w:r w:rsidRPr="00DF0C85">
        <w:rPr>
          <w:rFonts w:ascii="Times New Roman_tt" w:hAnsi="Times New Roman_tt" w:cs="Times New Roman_tt"/>
          <w:color w:val="000000"/>
          <w:sz w:val="24"/>
          <w:szCs w:val="24"/>
        </w:rPr>
        <w:t>Содержание процедуры оценки качества условий образовательной деятельности включает в себя:</w:t>
      </w:r>
    </w:p>
    <w:p w:rsidR="00E16721" w:rsidRPr="00DF0C85" w:rsidRDefault="00E16721" w:rsidP="00FA74EF">
      <w:pPr>
        <w:numPr>
          <w:ilvl w:val="0"/>
          <w:numId w:val="21"/>
        </w:numPr>
        <w:spacing w:before="100" w:beforeAutospacing="1" w:after="100" w:afterAutospacing="1" w:line="240" w:lineRule="auto"/>
        <w:ind w:left="780" w:right="180" w:firstLine="284"/>
        <w:contextualSpacing/>
        <w:jc w:val="both"/>
        <w:rPr>
          <w:rFonts w:ascii="Times New Roman_tt" w:hAnsi="Times New Roman_tt" w:cs="Times New Roman_tt"/>
          <w:color w:val="000000"/>
          <w:sz w:val="24"/>
          <w:szCs w:val="24"/>
        </w:rPr>
      </w:pPr>
      <w:r w:rsidRPr="00DF0C85">
        <w:rPr>
          <w:rFonts w:ascii="Times New Roman_tt" w:hAnsi="Times New Roman_tt" w:cs="Times New Roman_tt"/>
          <w:color w:val="000000"/>
          <w:sz w:val="24"/>
          <w:szCs w:val="24"/>
        </w:rPr>
        <w:t>исследование удовлетворенности родителей (законных представителей) качеством образовательного процесса и качеством условий;</w:t>
      </w:r>
    </w:p>
    <w:p w:rsidR="00E16721" w:rsidRPr="00DF0C85" w:rsidRDefault="00E16721" w:rsidP="00FA74EF">
      <w:pPr>
        <w:numPr>
          <w:ilvl w:val="0"/>
          <w:numId w:val="21"/>
        </w:numPr>
        <w:spacing w:before="100" w:beforeAutospacing="1" w:after="100" w:afterAutospacing="1" w:line="240" w:lineRule="auto"/>
        <w:ind w:left="780" w:right="180" w:firstLine="284"/>
        <w:contextualSpacing/>
        <w:jc w:val="both"/>
        <w:rPr>
          <w:rFonts w:ascii="Times New Roman_tt" w:hAnsi="Times New Roman_tt" w:cs="Times New Roman_tt"/>
          <w:color w:val="000000"/>
          <w:sz w:val="24"/>
          <w:szCs w:val="24"/>
        </w:rPr>
      </w:pPr>
      <w:r w:rsidRPr="00DF0C85">
        <w:rPr>
          <w:rFonts w:ascii="Times New Roman_tt" w:hAnsi="Times New Roman_tt" w:cs="Times New Roman_tt"/>
          <w:color w:val="000000"/>
          <w:sz w:val="24"/>
          <w:szCs w:val="24"/>
        </w:rPr>
        <w:t>программно-информационное обеспечение, наличие школьного сайта, регулярное пополнение и эффективность его использования в учебном процессе;</w:t>
      </w:r>
    </w:p>
    <w:p w:rsidR="00E16721" w:rsidRPr="00DF0C85" w:rsidRDefault="00E16721" w:rsidP="00FA74EF">
      <w:pPr>
        <w:numPr>
          <w:ilvl w:val="0"/>
          <w:numId w:val="21"/>
        </w:numPr>
        <w:spacing w:before="100" w:beforeAutospacing="1" w:after="100" w:afterAutospacing="1" w:line="240" w:lineRule="auto"/>
        <w:ind w:left="780" w:right="180" w:firstLine="284"/>
        <w:contextualSpacing/>
        <w:jc w:val="both"/>
        <w:rPr>
          <w:rFonts w:ascii="Times New Roman_tt" w:hAnsi="Times New Roman_tt" w:cs="Times New Roman_tt"/>
          <w:color w:val="000000"/>
          <w:sz w:val="24"/>
          <w:szCs w:val="24"/>
        </w:rPr>
      </w:pPr>
      <w:r w:rsidRPr="00DF0C85">
        <w:rPr>
          <w:rFonts w:ascii="Times New Roman_tt" w:hAnsi="Times New Roman_tt" w:cs="Times New Roman_tt"/>
          <w:color w:val="000000"/>
          <w:sz w:val="24"/>
          <w:szCs w:val="24"/>
        </w:rPr>
        <w:t>оснащенность учебных кабинетов современным оборудованием, средствами обучения и мебелью;</w:t>
      </w:r>
    </w:p>
    <w:p w:rsidR="00E16721" w:rsidRPr="00DF0C85" w:rsidRDefault="00E16721" w:rsidP="00FA74EF">
      <w:pPr>
        <w:numPr>
          <w:ilvl w:val="0"/>
          <w:numId w:val="21"/>
        </w:numPr>
        <w:spacing w:before="100" w:beforeAutospacing="1" w:after="100" w:afterAutospacing="1" w:line="240" w:lineRule="auto"/>
        <w:ind w:left="780" w:right="180" w:firstLine="284"/>
        <w:contextualSpacing/>
        <w:jc w:val="both"/>
        <w:rPr>
          <w:rFonts w:ascii="Times New Roman_tt" w:hAnsi="Times New Roman_tt" w:cs="Times New Roman_tt"/>
          <w:color w:val="000000"/>
          <w:sz w:val="24"/>
          <w:szCs w:val="24"/>
        </w:rPr>
      </w:pPr>
      <w:r w:rsidRPr="00DF0C85">
        <w:rPr>
          <w:rFonts w:ascii="Times New Roman_tt" w:hAnsi="Times New Roman_tt" w:cs="Times New Roman_tt"/>
          <w:color w:val="000000"/>
          <w:sz w:val="24"/>
          <w:szCs w:val="24"/>
        </w:rPr>
        <w:t>обеспеченность методической и учебной литературой;</w:t>
      </w:r>
    </w:p>
    <w:p w:rsidR="00E16721" w:rsidRPr="00DF0C85" w:rsidRDefault="00E16721" w:rsidP="00FA74EF">
      <w:pPr>
        <w:numPr>
          <w:ilvl w:val="0"/>
          <w:numId w:val="21"/>
        </w:numPr>
        <w:spacing w:before="100" w:beforeAutospacing="1" w:after="100" w:afterAutospacing="1" w:line="240" w:lineRule="auto"/>
        <w:ind w:left="780" w:right="180" w:firstLine="284"/>
        <w:contextualSpacing/>
        <w:jc w:val="both"/>
        <w:rPr>
          <w:rFonts w:ascii="Times New Roman_tt" w:hAnsi="Times New Roman_tt" w:cs="Times New Roman_tt"/>
          <w:color w:val="000000"/>
          <w:sz w:val="24"/>
          <w:szCs w:val="24"/>
        </w:rPr>
      </w:pPr>
      <w:r w:rsidRPr="00DF0C85">
        <w:rPr>
          <w:rFonts w:ascii="Times New Roman_tt" w:hAnsi="Times New Roman_tt" w:cs="Times New Roman_tt"/>
          <w:color w:val="000000"/>
          <w:sz w:val="24"/>
          <w:szCs w:val="24"/>
        </w:rPr>
        <w:t>диагностику уровня тревожности обучающихся 1-х 5-х и 10-х классов в период адаптации;</w:t>
      </w:r>
    </w:p>
    <w:p w:rsidR="00E16721" w:rsidRPr="00DF0C85" w:rsidRDefault="00E16721" w:rsidP="00FA74EF">
      <w:pPr>
        <w:numPr>
          <w:ilvl w:val="0"/>
          <w:numId w:val="21"/>
        </w:numPr>
        <w:spacing w:before="100" w:beforeAutospacing="1" w:after="100" w:afterAutospacing="1" w:line="240" w:lineRule="auto"/>
        <w:ind w:left="780" w:right="180" w:firstLine="284"/>
        <w:contextualSpacing/>
        <w:jc w:val="both"/>
        <w:rPr>
          <w:rFonts w:ascii="Times New Roman_tt" w:hAnsi="Times New Roman_tt" w:cs="Times New Roman_tt"/>
          <w:color w:val="000000"/>
          <w:sz w:val="24"/>
          <w:szCs w:val="24"/>
        </w:rPr>
      </w:pPr>
      <w:r w:rsidRPr="00DF0C85">
        <w:rPr>
          <w:rFonts w:ascii="Times New Roman_tt" w:hAnsi="Times New Roman_tt" w:cs="Times New Roman_tt"/>
          <w:color w:val="000000"/>
          <w:sz w:val="24"/>
          <w:szCs w:val="24"/>
        </w:rPr>
        <w:t>оценку количества обучающихся на всех уровнях образования и сохранения контингента обучающихся;</w:t>
      </w:r>
    </w:p>
    <w:p w:rsidR="00E16721" w:rsidRPr="00DF0C85" w:rsidRDefault="00E16721" w:rsidP="00FA74EF">
      <w:pPr>
        <w:numPr>
          <w:ilvl w:val="0"/>
          <w:numId w:val="21"/>
        </w:numPr>
        <w:spacing w:before="100" w:beforeAutospacing="1" w:after="100" w:afterAutospacing="1" w:line="240" w:lineRule="auto"/>
        <w:ind w:left="780" w:right="180" w:firstLine="284"/>
        <w:contextualSpacing/>
        <w:jc w:val="both"/>
        <w:rPr>
          <w:rFonts w:ascii="Times New Roman_tt" w:hAnsi="Times New Roman_tt" w:cs="Times New Roman_tt"/>
          <w:color w:val="000000"/>
          <w:sz w:val="24"/>
          <w:szCs w:val="24"/>
        </w:rPr>
      </w:pPr>
      <w:r w:rsidRPr="00DF0C85">
        <w:rPr>
          <w:rFonts w:ascii="Times New Roman_tt" w:hAnsi="Times New Roman_tt" w:cs="Times New Roman_tt"/>
          <w:color w:val="000000"/>
          <w:sz w:val="24"/>
          <w:szCs w:val="24"/>
        </w:rPr>
        <w:t>оценку кадровых условий реализации образовательной программы (аттестация педагогов, готовность к повышению педагогического мастерства, знание и использование современных методик и технологий, подготовка и участие в качестве экспертов ЕГЭ, ОГЭ, аттестационных комиссий, жюри, участие в профессиональных конкурсах);</w:t>
      </w:r>
    </w:p>
    <w:p w:rsidR="00E16721" w:rsidRPr="00DF0C85" w:rsidRDefault="00E16721" w:rsidP="00FA74EF">
      <w:pPr>
        <w:numPr>
          <w:ilvl w:val="0"/>
          <w:numId w:val="21"/>
        </w:numPr>
        <w:spacing w:before="100" w:beforeAutospacing="1" w:after="100" w:afterAutospacing="1" w:line="240" w:lineRule="auto"/>
        <w:ind w:left="780" w:right="180" w:firstLine="284"/>
        <w:jc w:val="both"/>
        <w:rPr>
          <w:rFonts w:ascii="Times New Roman_tt" w:hAnsi="Times New Roman_tt" w:cs="Times New Roman_tt"/>
          <w:color w:val="000000"/>
          <w:sz w:val="24"/>
          <w:szCs w:val="24"/>
        </w:rPr>
      </w:pPr>
      <w:r w:rsidRPr="00DF0C85">
        <w:rPr>
          <w:rFonts w:ascii="Times New Roman_tt" w:hAnsi="Times New Roman_tt" w:cs="Times New Roman_tt"/>
          <w:color w:val="000000"/>
          <w:sz w:val="24"/>
          <w:szCs w:val="24"/>
        </w:rPr>
        <w:t>использование социальной сферы микрорайона .</w:t>
      </w:r>
    </w:p>
    <w:p w:rsidR="00E16721" w:rsidRPr="00DF0C85" w:rsidRDefault="00E16721" w:rsidP="00FA74EF">
      <w:pPr>
        <w:ind w:firstLine="284"/>
        <w:jc w:val="both"/>
        <w:rPr>
          <w:rFonts w:ascii="Times New Roman_tt" w:hAnsi="Times New Roman_tt" w:cs="Times New Roman_tt"/>
          <w:color w:val="000000"/>
          <w:sz w:val="24"/>
          <w:szCs w:val="24"/>
        </w:rPr>
      </w:pPr>
      <w:r w:rsidRPr="00DF0C85">
        <w:rPr>
          <w:rFonts w:ascii="Times New Roman_tt" w:hAnsi="Times New Roman_tt" w:cs="Times New Roman_tt"/>
          <w:color w:val="000000"/>
          <w:sz w:val="24"/>
          <w:szCs w:val="24"/>
        </w:rPr>
        <w:t>Основными методами оценки качества условий образовательной деятельности являются экспертиза, мониторинг, анализ и анкетирование.</w:t>
      </w:r>
    </w:p>
    <w:p w:rsidR="00E16721" w:rsidRPr="00DF0C85" w:rsidRDefault="00E16721" w:rsidP="00FA74EF">
      <w:pPr>
        <w:ind w:firstLine="284"/>
        <w:jc w:val="both"/>
        <w:rPr>
          <w:rFonts w:ascii="Times New Roman_tt" w:hAnsi="Times New Roman_tt" w:cs="Times New Roman_tt"/>
          <w:sz w:val="24"/>
          <w:szCs w:val="24"/>
        </w:rPr>
      </w:pPr>
    </w:p>
    <w:p w:rsidR="00061718" w:rsidRPr="00DF0C85" w:rsidRDefault="00061718" w:rsidP="00FA74EF">
      <w:pPr>
        <w:pStyle w:val="ad"/>
        <w:widowControl w:val="0"/>
        <w:tabs>
          <w:tab w:val="left" w:pos="993"/>
        </w:tabs>
        <w:autoSpaceDE w:val="0"/>
        <w:autoSpaceDN w:val="0"/>
        <w:ind w:left="0" w:right="330" w:firstLine="284"/>
        <w:contextualSpacing w:val="0"/>
        <w:jc w:val="both"/>
        <w:rPr>
          <w:rFonts w:ascii="Times New Roman_tt" w:hAnsi="Times New Roman_tt" w:cs="Times New Roman_tt"/>
          <w:b/>
          <w:sz w:val="24"/>
          <w:szCs w:val="24"/>
          <w:lang w:val="ru-RU"/>
        </w:rPr>
      </w:pPr>
      <w:r w:rsidRPr="00DF0C85">
        <w:rPr>
          <w:rFonts w:ascii="Times New Roman_tt" w:hAnsi="Times New Roman_tt" w:cs="Times New Roman_tt"/>
          <w:b/>
          <w:sz w:val="24"/>
          <w:szCs w:val="24"/>
        </w:rPr>
        <w:t>Результаты внутришколь</w:t>
      </w:r>
      <w:r w:rsidR="008C57EF" w:rsidRPr="00DF0C85">
        <w:rPr>
          <w:rFonts w:ascii="Times New Roman_tt" w:hAnsi="Times New Roman_tt" w:cs="Times New Roman_tt"/>
          <w:b/>
          <w:sz w:val="24"/>
          <w:szCs w:val="24"/>
        </w:rPr>
        <w:t>ной оценки качества образования</w:t>
      </w:r>
      <w:r w:rsidRPr="00DF0C85">
        <w:rPr>
          <w:rFonts w:ascii="Times New Roman_tt" w:hAnsi="Times New Roman_tt" w:cs="Times New Roman_tt"/>
          <w:b/>
          <w:sz w:val="24"/>
          <w:szCs w:val="24"/>
        </w:rPr>
        <w:t xml:space="preserve"> </w:t>
      </w:r>
    </w:p>
    <w:p w:rsidR="00061718" w:rsidRPr="00DF0C85" w:rsidRDefault="008C57EF" w:rsidP="00FA74EF">
      <w:pPr>
        <w:pStyle w:val="ad"/>
        <w:widowControl w:val="0"/>
        <w:tabs>
          <w:tab w:val="left" w:pos="993"/>
        </w:tabs>
        <w:autoSpaceDE w:val="0"/>
        <w:autoSpaceDN w:val="0"/>
        <w:ind w:left="0" w:right="330" w:firstLine="284"/>
        <w:contextualSpacing w:val="0"/>
        <w:jc w:val="both"/>
        <w:rPr>
          <w:rFonts w:ascii="Times New Roman_tt" w:hAnsi="Times New Roman_tt" w:cs="Times New Roman_tt"/>
          <w:b/>
          <w:sz w:val="24"/>
          <w:szCs w:val="24"/>
        </w:rPr>
      </w:pPr>
      <w:r w:rsidRPr="00DF0C85">
        <w:rPr>
          <w:rFonts w:ascii="Times New Roman_tt" w:hAnsi="Times New Roman_tt" w:cs="Times New Roman_tt"/>
          <w:sz w:val="24"/>
          <w:szCs w:val="24"/>
          <w:lang w:val="ru-RU"/>
        </w:rPr>
        <w:t>Р</w:t>
      </w:r>
      <w:r w:rsidR="00061718" w:rsidRPr="00DF0C85">
        <w:rPr>
          <w:rFonts w:ascii="Times New Roman_tt" w:hAnsi="Times New Roman_tt" w:cs="Times New Roman_tt"/>
          <w:sz w:val="24"/>
          <w:szCs w:val="24"/>
        </w:rPr>
        <w:t>езультаты мониторинга показывают, что в школе созданы необходимые условия для благоприятного психологического, эмоционального развития обучающихся. Анализ социально- нормативных возрастных характеристик и достижений детей показал, что школьники осваивают основные образовательные программы общего образования и дополнительные общеразвивающие программы в 100-процентном объеме, качество образования по школе составило 39,1%.</w:t>
      </w:r>
    </w:p>
    <w:p w:rsidR="00061718" w:rsidRPr="00DF0C85" w:rsidRDefault="00061718" w:rsidP="00FA74EF">
      <w:pPr>
        <w:pStyle w:val="a7"/>
        <w:spacing w:before="7"/>
        <w:ind w:firstLine="284"/>
        <w:jc w:val="both"/>
        <w:rPr>
          <w:rFonts w:ascii="Times New Roman_tt" w:hAnsi="Times New Roman_tt" w:cs="Times New Roman_tt"/>
        </w:rPr>
      </w:pPr>
    </w:p>
    <w:p w:rsidR="00EA36C0" w:rsidRPr="00DF0C85" w:rsidRDefault="0011790A" w:rsidP="00FA74EF">
      <w:pPr>
        <w:ind w:firstLine="284"/>
        <w:jc w:val="both"/>
        <w:rPr>
          <w:rFonts w:ascii="Times New Roman_tt" w:hAnsi="Times New Roman_tt" w:cs="Times New Roman_tt"/>
          <w:sz w:val="24"/>
          <w:szCs w:val="24"/>
          <w:lang w:val="ru-RU"/>
        </w:rPr>
      </w:pPr>
      <w:r w:rsidRPr="00DF0C85">
        <w:rPr>
          <w:rFonts w:ascii="Times New Roman_tt" w:hAnsi="Times New Roman_tt" w:cs="Times New Roman_tt"/>
          <w:sz w:val="24"/>
          <w:szCs w:val="24"/>
          <w:lang w:val="ru-RU"/>
        </w:rPr>
        <w:t xml:space="preserve">    </w:t>
      </w:r>
      <w:r w:rsidR="001B6DAB" w:rsidRPr="00DF0C85">
        <w:rPr>
          <w:rFonts w:ascii="Times New Roman_tt" w:hAnsi="Times New Roman_tt" w:cs="Times New Roman_tt"/>
          <w:sz w:val="24"/>
          <w:szCs w:val="24"/>
          <w:lang w:val="ru-RU"/>
        </w:rPr>
        <w:t xml:space="preserve">По итогам промежуточной аттестации (итогам четверти) классные руководители представляют ведомости успеваемости класса с подробным анализом качества успеваемости в табличной форме. </w:t>
      </w:r>
    </w:p>
    <w:p w:rsidR="001B6DAB" w:rsidRPr="00DF0C85" w:rsidRDefault="001B6DAB" w:rsidP="00FA74EF">
      <w:pPr>
        <w:ind w:firstLine="284"/>
        <w:jc w:val="both"/>
        <w:rPr>
          <w:rFonts w:ascii="Times New Roman_tt" w:hAnsi="Times New Roman_tt" w:cs="Times New Roman_tt"/>
          <w:sz w:val="24"/>
          <w:szCs w:val="24"/>
          <w:lang w:val="ru-RU"/>
        </w:rPr>
      </w:pPr>
      <w:r w:rsidRPr="00DF0C85">
        <w:rPr>
          <w:rFonts w:ascii="Times New Roman_tt" w:hAnsi="Times New Roman_tt" w:cs="Times New Roman_tt"/>
          <w:sz w:val="24"/>
          <w:szCs w:val="24"/>
          <w:lang w:val="ru-RU"/>
        </w:rPr>
        <w:lastRenderedPageBreak/>
        <w:t>Подробные отчеты в настоящее время формируются на платформе «Сетевой город. Образование». Для администрации школы здесь в постоянном доступе такие отчет</w:t>
      </w:r>
      <w:r w:rsidR="005132CE" w:rsidRPr="00DF0C85">
        <w:rPr>
          <w:rFonts w:ascii="Times New Roman_tt" w:hAnsi="Times New Roman_tt" w:cs="Times New Roman_tt"/>
          <w:sz w:val="24"/>
          <w:szCs w:val="24"/>
          <w:lang w:val="ru-RU"/>
        </w:rPr>
        <w:t>ы</w:t>
      </w:r>
      <w:r w:rsidRPr="00DF0C85">
        <w:rPr>
          <w:rFonts w:ascii="Times New Roman_tt" w:hAnsi="Times New Roman_tt" w:cs="Times New Roman_tt"/>
          <w:sz w:val="24"/>
          <w:szCs w:val="24"/>
          <w:lang w:val="ru-RU"/>
        </w:rPr>
        <w:t>:</w:t>
      </w:r>
    </w:p>
    <w:p w:rsidR="005132CE" w:rsidRPr="00DF0C85" w:rsidRDefault="005132CE" w:rsidP="00FA74EF">
      <w:pPr>
        <w:ind w:firstLine="284"/>
        <w:jc w:val="both"/>
        <w:rPr>
          <w:rFonts w:ascii="Times New Roman_tt" w:hAnsi="Times New Roman_tt" w:cs="Times New Roman_tt"/>
          <w:sz w:val="24"/>
          <w:szCs w:val="24"/>
          <w:lang w:val="ru-RU"/>
        </w:rPr>
      </w:pPr>
    </w:p>
    <w:p w:rsidR="007316BA" w:rsidRDefault="005132CE" w:rsidP="00FA74EF">
      <w:pPr>
        <w:ind w:firstLine="284"/>
        <w:jc w:val="both"/>
        <w:rPr>
          <w:rFonts w:ascii="Times New Roman_tt" w:hAnsi="Times New Roman_tt" w:cs="Times New Roman_tt"/>
          <w:sz w:val="24"/>
          <w:szCs w:val="24"/>
          <w:lang w:val="ru-RU"/>
        </w:rPr>
      </w:pPr>
      <w:r w:rsidRPr="00DF0C85">
        <w:rPr>
          <w:rFonts w:ascii="Times New Roman_tt" w:hAnsi="Times New Roman_tt" w:cs="Times New Roman_tt"/>
          <w:sz w:val="24"/>
          <w:szCs w:val="24"/>
          <w:lang w:val="ru-RU"/>
        </w:rPr>
        <w:t xml:space="preserve">Качество основного общего образования </w:t>
      </w:r>
    </w:p>
    <w:p w:rsidR="007316BA" w:rsidRDefault="005132CE" w:rsidP="00FA74EF">
      <w:pPr>
        <w:ind w:firstLine="284"/>
        <w:jc w:val="both"/>
        <w:rPr>
          <w:rFonts w:ascii="Times New Roman_tt" w:hAnsi="Times New Roman_tt" w:cs="Times New Roman_tt"/>
          <w:sz w:val="24"/>
          <w:szCs w:val="24"/>
          <w:lang w:val="ru-RU"/>
        </w:rPr>
      </w:pPr>
      <w:r w:rsidRPr="00DF0C85">
        <w:rPr>
          <w:rFonts w:ascii="Times New Roman_tt" w:hAnsi="Times New Roman_tt" w:cs="Times New Roman_tt"/>
          <w:sz w:val="24"/>
          <w:szCs w:val="24"/>
          <w:lang w:val="ru-RU"/>
        </w:rPr>
        <w:t xml:space="preserve">Качество среднего (полного) общего образования </w:t>
      </w:r>
    </w:p>
    <w:p w:rsidR="007316BA" w:rsidRDefault="005132CE" w:rsidP="00FA74EF">
      <w:pPr>
        <w:ind w:firstLine="284"/>
        <w:jc w:val="both"/>
        <w:rPr>
          <w:rFonts w:ascii="Times New Roman_tt" w:hAnsi="Times New Roman_tt" w:cs="Times New Roman_tt"/>
          <w:sz w:val="24"/>
          <w:szCs w:val="24"/>
          <w:lang w:val="ru-RU"/>
        </w:rPr>
      </w:pPr>
      <w:r w:rsidRPr="00DF0C85">
        <w:rPr>
          <w:rFonts w:ascii="Times New Roman_tt" w:hAnsi="Times New Roman_tt" w:cs="Times New Roman_tt"/>
          <w:sz w:val="24"/>
          <w:szCs w:val="24"/>
          <w:lang w:val="ru-RU"/>
        </w:rPr>
        <w:t xml:space="preserve">Контроль наполняемости данных </w:t>
      </w:r>
    </w:p>
    <w:p w:rsidR="007316BA" w:rsidRDefault="005132CE" w:rsidP="00FA74EF">
      <w:pPr>
        <w:ind w:firstLine="284"/>
        <w:jc w:val="both"/>
        <w:rPr>
          <w:rFonts w:ascii="Times New Roman_tt" w:hAnsi="Times New Roman_tt" w:cs="Times New Roman_tt"/>
          <w:sz w:val="24"/>
          <w:szCs w:val="24"/>
          <w:lang w:val="ru-RU"/>
        </w:rPr>
      </w:pPr>
      <w:r w:rsidRPr="00DF0C85">
        <w:rPr>
          <w:rFonts w:ascii="Times New Roman_tt" w:hAnsi="Times New Roman_tt" w:cs="Times New Roman_tt"/>
          <w:sz w:val="24"/>
          <w:szCs w:val="24"/>
          <w:lang w:val="ru-RU"/>
        </w:rPr>
        <w:t xml:space="preserve">Контроль заполнения данных по учащимся </w:t>
      </w:r>
    </w:p>
    <w:p w:rsidR="007316BA" w:rsidRDefault="005132CE" w:rsidP="00FA74EF">
      <w:pPr>
        <w:ind w:firstLine="284"/>
        <w:jc w:val="both"/>
        <w:rPr>
          <w:rFonts w:ascii="Times New Roman_tt" w:hAnsi="Times New Roman_tt" w:cs="Times New Roman_tt"/>
          <w:sz w:val="24"/>
          <w:szCs w:val="24"/>
          <w:lang w:val="ru-RU"/>
        </w:rPr>
      </w:pPr>
      <w:r w:rsidRPr="00DF0C85">
        <w:rPr>
          <w:rFonts w:ascii="Times New Roman_tt" w:hAnsi="Times New Roman_tt" w:cs="Times New Roman_tt"/>
          <w:sz w:val="24"/>
          <w:szCs w:val="24"/>
          <w:lang w:val="ru-RU"/>
        </w:rPr>
        <w:t>Отчет о доступе к классному журналу  </w:t>
      </w:r>
    </w:p>
    <w:p w:rsidR="007316BA" w:rsidRDefault="005132CE" w:rsidP="00FA74EF">
      <w:pPr>
        <w:ind w:firstLine="284"/>
        <w:jc w:val="both"/>
        <w:rPr>
          <w:rFonts w:ascii="Times New Roman_tt" w:hAnsi="Times New Roman_tt" w:cs="Times New Roman_tt"/>
          <w:sz w:val="24"/>
          <w:szCs w:val="24"/>
          <w:lang w:val="ru-RU"/>
        </w:rPr>
      </w:pPr>
      <w:r w:rsidRPr="00DF0C85">
        <w:rPr>
          <w:rFonts w:ascii="Times New Roman_tt" w:hAnsi="Times New Roman_tt" w:cs="Times New Roman_tt"/>
          <w:sz w:val="24"/>
          <w:szCs w:val="24"/>
          <w:lang w:val="ru-RU"/>
        </w:rPr>
        <w:t>Своевременность выставления текущих отметок  </w:t>
      </w:r>
    </w:p>
    <w:p w:rsidR="007316BA" w:rsidRDefault="005132CE" w:rsidP="00FA74EF">
      <w:pPr>
        <w:ind w:firstLine="284"/>
        <w:jc w:val="both"/>
        <w:rPr>
          <w:rFonts w:ascii="Times New Roman_tt" w:hAnsi="Times New Roman_tt" w:cs="Times New Roman_tt"/>
          <w:sz w:val="24"/>
          <w:szCs w:val="24"/>
          <w:lang w:val="ru-RU"/>
        </w:rPr>
      </w:pPr>
      <w:r w:rsidRPr="00DF0C85">
        <w:rPr>
          <w:rFonts w:ascii="Times New Roman_tt" w:hAnsi="Times New Roman_tt" w:cs="Times New Roman_tt"/>
          <w:sz w:val="24"/>
          <w:szCs w:val="24"/>
          <w:lang w:val="ru-RU"/>
        </w:rPr>
        <w:t>Отчёт по ведению электронных журналов  </w:t>
      </w:r>
    </w:p>
    <w:p w:rsidR="007316BA" w:rsidRDefault="005132CE" w:rsidP="00FA74EF">
      <w:pPr>
        <w:ind w:firstLine="284"/>
        <w:jc w:val="both"/>
        <w:rPr>
          <w:rFonts w:ascii="Times New Roman_tt" w:hAnsi="Times New Roman_tt" w:cs="Times New Roman_tt"/>
          <w:sz w:val="24"/>
          <w:szCs w:val="24"/>
          <w:lang w:val="ru-RU"/>
        </w:rPr>
      </w:pPr>
      <w:r w:rsidRPr="00DF0C85">
        <w:rPr>
          <w:rFonts w:ascii="Times New Roman_tt" w:hAnsi="Times New Roman_tt" w:cs="Times New Roman_tt"/>
          <w:sz w:val="24"/>
          <w:szCs w:val="24"/>
          <w:lang w:val="ru-RU"/>
        </w:rPr>
        <w:t>Сводный отчёт по заполняемости электронных журналов  </w:t>
      </w:r>
    </w:p>
    <w:p w:rsidR="007316BA" w:rsidRDefault="005132CE" w:rsidP="00FA74EF">
      <w:pPr>
        <w:ind w:firstLine="284"/>
        <w:jc w:val="both"/>
        <w:rPr>
          <w:rFonts w:ascii="Times New Roman_tt" w:hAnsi="Times New Roman_tt" w:cs="Times New Roman_tt"/>
          <w:sz w:val="24"/>
          <w:szCs w:val="24"/>
          <w:lang w:val="ru-RU"/>
        </w:rPr>
      </w:pPr>
      <w:r w:rsidRPr="00DF0C85">
        <w:rPr>
          <w:rFonts w:ascii="Times New Roman_tt" w:hAnsi="Times New Roman_tt" w:cs="Times New Roman_tt"/>
          <w:sz w:val="24"/>
          <w:szCs w:val="24"/>
          <w:lang w:val="ru-RU"/>
        </w:rPr>
        <w:t>Списки переведённых на следующий учебный год и второгодников  </w:t>
      </w:r>
    </w:p>
    <w:p w:rsidR="007316BA" w:rsidRDefault="005132CE" w:rsidP="00FA74EF">
      <w:pPr>
        <w:ind w:firstLine="284"/>
        <w:jc w:val="both"/>
        <w:rPr>
          <w:rFonts w:ascii="Times New Roman_tt" w:hAnsi="Times New Roman_tt" w:cs="Times New Roman_tt"/>
          <w:sz w:val="24"/>
          <w:szCs w:val="24"/>
          <w:lang w:val="ru-RU"/>
        </w:rPr>
      </w:pPr>
      <w:r w:rsidRPr="00DF0C85">
        <w:rPr>
          <w:rFonts w:ascii="Times New Roman_tt" w:hAnsi="Times New Roman_tt" w:cs="Times New Roman_tt"/>
          <w:sz w:val="24"/>
          <w:szCs w:val="24"/>
          <w:lang w:val="ru-RU"/>
        </w:rPr>
        <w:t xml:space="preserve">Контроль ведения портфолио учащихся </w:t>
      </w:r>
    </w:p>
    <w:p w:rsidR="007316BA" w:rsidRPr="007316BA" w:rsidRDefault="005132CE" w:rsidP="00FA74EF">
      <w:pPr>
        <w:ind w:firstLine="284"/>
        <w:jc w:val="both"/>
        <w:rPr>
          <w:rFonts w:ascii="Times New Roman_tt" w:hAnsi="Times New Roman_tt" w:cs="Times New Roman_tt"/>
          <w:b/>
          <w:sz w:val="24"/>
          <w:szCs w:val="24"/>
          <w:lang w:val="ru-RU"/>
        </w:rPr>
      </w:pPr>
      <w:r w:rsidRPr="007316BA">
        <w:rPr>
          <w:rFonts w:ascii="Times New Roman_tt" w:hAnsi="Times New Roman_tt" w:cs="Times New Roman_tt"/>
          <w:b/>
          <w:sz w:val="24"/>
          <w:szCs w:val="24"/>
          <w:lang w:val="ru-RU"/>
        </w:rPr>
        <w:t>Итоги успеваемости и посещаемости (по классу)</w:t>
      </w:r>
    </w:p>
    <w:p w:rsidR="007316BA" w:rsidRDefault="005132CE" w:rsidP="00FA74EF">
      <w:pPr>
        <w:ind w:firstLine="284"/>
        <w:jc w:val="both"/>
        <w:rPr>
          <w:rFonts w:ascii="Times New Roman_tt" w:hAnsi="Times New Roman_tt" w:cs="Times New Roman_tt"/>
          <w:sz w:val="24"/>
          <w:szCs w:val="24"/>
          <w:lang w:val="ru-RU"/>
        </w:rPr>
      </w:pPr>
      <w:r w:rsidRPr="00DF0C85">
        <w:rPr>
          <w:rFonts w:ascii="Times New Roman_tt" w:hAnsi="Times New Roman_tt" w:cs="Times New Roman_tt"/>
          <w:sz w:val="24"/>
          <w:szCs w:val="24"/>
          <w:lang w:val="ru-RU"/>
        </w:rPr>
        <w:t>Сводная ведомость учета успеваемости  </w:t>
      </w:r>
    </w:p>
    <w:p w:rsidR="007316BA" w:rsidRDefault="005132CE" w:rsidP="00FA74EF">
      <w:pPr>
        <w:ind w:firstLine="284"/>
        <w:jc w:val="both"/>
        <w:rPr>
          <w:rFonts w:ascii="Times New Roman_tt" w:hAnsi="Times New Roman_tt" w:cs="Times New Roman_tt"/>
          <w:sz w:val="24"/>
          <w:szCs w:val="24"/>
          <w:lang w:val="ru-RU"/>
        </w:rPr>
      </w:pPr>
      <w:r w:rsidRPr="00DF0C85">
        <w:rPr>
          <w:rFonts w:ascii="Times New Roman_tt" w:hAnsi="Times New Roman_tt" w:cs="Times New Roman_tt"/>
          <w:sz w:val="24"/>
          <w:szCs w:val="24"/>
          <w:lang w:val="ru-RU"/>
        </w:rPr>
        <w:t>Сводная ведомость учета посещаемости  </w:t>
      </w:r>
    </w:p>
    <w:p w:rsidR="007316BA" w:rsidRDefault="005132CE" w:rsidP="00FA74EF">
      <w:pPr>
        <w:ind w:firstLine="284"/>
        <w:jc w:val="both"/>
        <w:rPr>
          <w:rFonts w:ascii="Times New Roman_tt" w:hAnsi="Times New Roman_tt" w:cs="Times New Roman_tt"/>
          <w:sz w:val="24"/>
          <w:szCs w:val="24"/>
          <w:lang w:val="ru-RU"/>
        </w:rPr>
      </w:pPr>
      <w:r w:rsidRPr="00DF0C85">
        <w:rPr>
          <w:rFonts w:ascii="Times New Roman_tt" w:hAnsi="Times New Roman_tt" w:cs="Times New Roman_tt"/>
          <w:sz w:val="24"/>
          <w:szCs w:val="24"/>
          <w:lang w:val="ru-RU"/>
        </w:rPr>
        <w:t xml:space="preserve">Отчет классного руководителя за учебный период </w:t>
      </w:r>
    </w:p>
    <w:p w:rsidR="007316BA" w:rsidRDefault="005132CE" w:rsidP="00FA74EF">
      <w:pPr>
        <w:ind w:firstLine="284"/>
        <w:jc w:val="both"/>
        <w:rPr>
          <w:rFonts w:ascii="Times New Roman_tt" w:hAnsi="Times New Roman_tt" w:cs="Times New Roman_tt"/>
          <w:sz w:val="24"/>
          <w:szCs w:val="24"/>
          <w:lang w:val="ru-RU"/>
        </w:rPr>
      </w:pPr>
      <w:r w:rsidRPr="00DF0C85">
        <w:rPr>
          <w:rFonts w:ascii="Times New Roman_tt" w:hAnsi="Times New Roman_tt" w:cs="Times New Roman_tt"/>
          <w:sz w:val="24"/>
          <w:szCs w:val="24"/>
          <w:lang w:val="ru-RU"/>
        </w:rPr>
        <w:t>Динамика среднего балла ученика  </w:t>
      </w:r>
    </w:p>
    <w:p w:rsidR="007316BA" w:rsidRDefault="005132CE" w:rsidP="00FA74EF">
      <w:pPr>
        <w:ind w:firstLine="284"/>
        <w:jc w:val="both"/>
        <w:rPr>
          <w:rFonts w:ascii="Times New Roman_tt" w:hAnsi="Times New Roman_tt" w:cs="Times New Roman_tt"/>
          <w:sz w:val="24"/>
          <w:szCs w:val="24"/>
          <w:lang w:val="ru-RU"/>
        </w:rPr>
      </w:pPr>
      <w:r w:rsidRPr="00DF0C85">
        <w:rPr>
          <w:rFonts w:ascii="Times New Roman_tt" w:hAnsi="Times New Roman_tt" w:cs="Times New Roman_tt"/>
          <w:sz w:val="24"/>
          <w:szCs w:val="24"/>
          <w:lang w:val="ru-RU"/>
        </w:rPr>
        <w:t>Итоги успеваемости класса за учебный период  </w:t>
      </w:r>
    </w:p>
    <w:p w:rsidR="007316BA" w:rsidRDefault="005132CE" w:rsidP="00FA74EF">
      <w:pPr>
        <w:ind w:firstLine="284"/>
        <w:jc w:val="both"/>
        <w:rPr>
          <w:rFonts w:ascii="Times New Roman_tt" w:hAnsi="Times New Roman_tt" w:cs="Times New Roman_tt"/>
          <w:sz w:val="24"/>
          <w:szCs w:val="24"/>
          <w:lang w:val="ru-RU"/>
        </w:rPr>
      </w:pPr>
      <w:r w:rsidRPr="00DF0C85">
        <w:rPr>
          <w:rFonts w:ascii="Times New Roman_tt" w:hAnsi="Times New Roman_tt" w:cs="Times New Roman_tt"/>
          <w:sz w:val="24"/>
          <w:szCs w:val="24"/>
          <w:lang w:val="ru-RU"/>
        </w:rPr>
        <w:t xml:space="preserve">Средний балл ученика   </w:t>
      </w:r>
    </w:p>
    <w:p w:rsidR="007316BA" w:rsidRDefault="005132CE" w:rsidP="00FA74EF">
      <w:pPr>
        <w:ind w:firstLine="284"/>
        <w:jc w:val="both"/>
        <w:rPr>
          <w:rFonts w:ascii="Times New Roman_tt" w:hAnsi="Times New Roman_tt" w:cs="Times New Roman_tt"/>
          <w:sz w:val="24"/>
          <w:szCs w:val="24"/>
          <w:lang w:val="ru-RU"/>
        </w:rPr>
      </w:pPr>
      <w:r w:rsidRPr="00DF0C85">
        <w:rPr>
          <w:rFonts w:ascii="Times New Roman_tt" w:hAnsi="Times New Roman_tt" w:cs="Times New Roman_tt"/>
          <w:sz w:val="24"/>
          <w:szCs w:val="24"/>
          <w:lang w:val="ru-RU"/>
        </w:rPr>
        <w:t xml:space="preserve">Табель успеваемости учащегося </w:t>
      </w:r>
    </w:p>
    <w:p w:rsidR="007316BA" w:rsidRPr="007316BA" w:rsidRDefault="005132CE" w:rsidP="00FA74EF">
      <w:pPr>
        <w:ind w:firstLine="284"/>
        <w:jc w:val="both"/>
        <w:rPr>
          <w:rFonts w:ascii="Times New Roman_tt" w:hAnsi="Times New Roman_tt" w:cs="Times New Roman_tt"/>
          <w:b/>
          <w:sz w:val="24"/>
          <w:szCs w:val="24"/>
          <w:lang w:val="ru-RU"/>
        </w:rPr>
      </w:pPr>
      <w:r w:rsidRPr="007316BA">
        <w:rPr>
          <w:rFonts w:ascii="Times New Roman_tt" w:hAnsi="Times New Roman_tt" w:cs="Times New Roman_tt"/>
          <w:b/>
          <w:sz w:val="24"/>
          <w:szCs w:val="24"/>
          <w:lang w:val="ru-RU"/>
        </w:rPr>
        <w:t xml:space="preserve">Итоги успеваемости и посещаемости (по школе) </w:t>
      </w:r>
    </w:p>
    <w:p w:rsidR="007316BA" w:rsidRDefault="005132CE" w:rsidP="00FA74EF">
      <w:pPr>
        <w:ind w:firstLine="284"/>
        <w:jc w:val="both"/>
        <w:rPr>
          <w:rFonts w:ascii="Times New Roman_tt" w:hAnsi="Times New Roman_tt" w:cs="Times New Roman_tt"/>
          <w:sz w:val="24"/>
          <w:szCs w:val="24"/>
          <w:lang w:val="ru-RU"/>
        </w:rPr>
      </w:pPr>
      <w:r w:rsidRPr="00DF0C85">
        <w:rPr>
          <w:rFonts w:ascii="Times New Roman_tt" w:hAnsi="Times New Roman_tt" w:cs="Times New Roman_tt"/>
          <w:sz w:val="24"/>
          <w:szCs w:val="24"/>
          <w:lang w:val="ru-RU"/>
        </w:rPr>
        <w:t xml:space="preserve">Сводный отчет классного руководителя   </w:t>
      </w:r>
    </w:p>
    <w:p w:rsidR="007316BA" w:rsidRDefault="005132CE" w:rsidP="00FA74EF">
      <w:pPr>
        <w:ind w:firstLine="284"/>
        <w:jc w:val="both"/>
        <w:rPr>
          <w:rFonts w:ascii="Times New Roman_tt" w:hAnsi="Times New Roman_tt" w:cs="Times New Roman_tt"/>
          <w:sz w:val="24"/>
          <w:szCs w:val="24"/>
          <w:lang w:val="ru-RU"/>
        </w:rPr>
      </w:pPr>
      <w:r w:rsidRPr="00DF0C85">
        <w:rPr>
          <w:rFonts w:ascii="Times New Roman_tt" w:hAnsi="Times New Roman_tt" w:cs="Times New Roman_tt"/>
          <w:sz w:val="24"/>
          <w:szCs w:val="24"/>
          <w:lang w:val="ru-RU"/>
        </w:rPr>
        <w:t xml:space="preserve">Сводный отчёт об успеваемости по школе </w:t>
      </w:r>
    </w:p>
    <w:p w:rsidR="007316BA" w:rsidRDefault="005132CE" w:rsidP="00FA74EF">
      <w:pPr>
        <w:ind w:firstLine="284"/>
        <w:jc w:val="both"/>
        <w:rPr>
          <w:rFonts w:ascii="Times New Roman_tt" w:hAnsi="Times New Roman_tt" w:cs="Times New Roman_tt"/>
          <w:sz w:val="24"/>
          <w:szCs w:val="24"/>
          <w:lang w:val="ru-RU"/>
        </w:rPr>
      </w:pPr>
      <w:r w:rsidRPr="00DF0C85">
        <w:rPr>
          <w:rFonts w:ascii="Times New Roman_tt" w:hAnsi="Times New Roman_tt" w:cs="Times New Roman_tt"/>
          <w:sz w:val="24"/>
          <w:szCs w:val="24"/>
          <w:lang w:val="ru-RU"/>
        </w:rPr>
        <w:t xml:space="preserve">Итоги успеваемости по предмету за учебный период </w:t>
      </w:r>
    </w:p>
    <w:p w:rsidR="007316BA" w:rsidRDefault="005132CE" w:rsidP="00FA74EF">
      <w:pPr>
        <w:ind w:firstLine="284"/>
        <w:jc w:val="both"/>
        <w:rPr>
          <w:rFonts w:ascii="Times New Roman_tt" w:hAnsi="Times New Roman_tt" w:cs="Times New Roman_tt"/>
          <w:sz w:val="24"/>
          <w:szCs w:val="24"/>
          <w:lang w:val="ru-RU"/>
        </w:rPr>
      </w:pPr>
      <w:r w:rsidRPr="00DF0C85">
        <w:rPr>
          <w:rFonts w:ascii="Times New Roman_tt" w:hAnsi="Times New Roman_tt" w:cs="Times New Roman_tt"/>
          <w:sz w:val="24"/>
          <w:szCs w:val="24"/>
          <w:lang w:val="ru-RU"/>
        </w:rPr>
        <w:t xml:space="preserve">Отчет учителя-предметника   </w:t>
      </w:r>
    </w:p>
    <w:p w:rsidR="007316BA" w:rsidRDefault="005132CE" w:rsidP="00FA74EF">
      <w:pPr>
        <w:ind w:firstLine="284"/>
        <w:jc w:val="both"/>
        <w:rPr>
          <w:rFonts w:ascii="Times New Roman_tt" w:hAnsi="Times New Roman_tt" w:cs="Times New Roman_tt"/>
          <w:sz w:val="24"/>
          <w:szCs w:val="24"/>
          <w:lang w:val="ru-RU"/>
        </w:rPr>
      </w:pPr>
      <w:r w:rsidRPr="00DF0C85">
        <w:rPr>
          <w:rFonts w:ascii="Times New Roman_tt" w:hAnsi="Times New Roman_tt" w:cs="Times New Roman_tt"/>
          <w:sz w:val="24"/>
          <w:szCs w:val="24"/>
          <w:lang w:val="ru-RU"/>
        </w:rPr>
        <w:t>Средний балл по предмету  </w:t>
      </w:r>
    </w:p>
    <w:p w:rsidR="007316BA" w:rsidRDefault="005132CE" w:rsidP="00FA74EF">
      <w:pPr>
        <w:ind w:firstLine="284"/>
        <w:jc w:val="both"/>
        <w:rPr>
          <w:rFonts w:ascii="Times New Roman_tt" w:hAnsi="Times New Roman_tt" w:cs="Times New Roman_tt"/>
          <w:sz w:val="24"/>
          <w:szCs w:val="24"/>
          <w:lang w:val="ru-RU"/>
        </w:rPr>
      </w:pPr>
      <w:r w:rsidRPr="00DF0C85">
        <w:rPr>
          <w:rFonts w:ascii="Times New Roman_tt" w:hAnsi="Times New Roman_tt" w:cs="Times New Roman_tt"/>
          <w:sz w:val="24"/>
          <w:szCs w:val="24"/>
          <w:lang w:val="ru-RU"/>
        </w:rPr>
        <w:t xml:space="preserve">Динамика среднего балла по предмету   </w:t>
      </w:r>
    </w:p>
    <w:p w:rsidR="007316BA" w:rsidRDefault="005132CE" w:rsidP="00FA74EF">
      <w:pPr>
        <w:ind w:firstLine="284"/>
        <w:jc w:val="both"/>
        <w:rPr>
          <w:rFonts w:ascii="Times New Roman_tt" w:hAnsi="Times New Roman_tt" w:cs="Times New Roman_tt"/>
          <w:sz w:val="24"/>
          <w:szCs w:val="24"/>
          <w:lang w:val="ru-RU"/>
        </w:rPr>
      </w:pPr>
      <w:r w:rsidRPr="00DF0C85">
        <w:rPr>
          <w:rFonts w:ascii="Times New Roman_tt" w:hAnsi="Times New Roman_tt" w:cs="Times New Roman_tt"/>
          <w:sz w:val="24"/>
          <w:szCs w:val="24"/>
          <w:lang w:val="ru-RU"/>
        </w:rPr>
        <w:t>Средний балл учителя  </w:t>
      </w:r>
    </w:p>
    <w:p w:rsidR="007316BA" w:rsidRDefault="005132CE" w:rsidP="00FA74EF">
      <w:pPr>
        <w:ind w:firstLine="284"/>
        <w:jc w:val="both"/>
        <w:rPr>
          <w:rFonts w:ascii="Times New Roman_tt" w:hAnsi="Times New Roman_tt" w:cs="Times New Roman_tt"/>
          <w:sz w:val="24"/>
          <w:szCs w:val="24"/>
          <w:lang w:val="ru-RU"/>
        </w:rPr>
      </w:pPr>
      <w:r w:rsidRPr="00DF0C85">
        <w:rPr>
          <w:rFonts w:ascii="Times New Roman_tt" w:hAnsi="Times New Roman_tt" w:cs="Times New Roman_tt"/>
          <w:sz w:val="24"/>
          <w:szCs w:val="24"/>
          <w:lang w:val="ru-RU"/>
        </w:rPr>
        <w:t xml:space="preserve">Динамика среднего балла учителя </w:t>
      </w:r>
    </w:p>
    <w:p w:rsidR="007316BA" w:rsidRDefault="005132CE" w:rsidP="00FA74EF">
      <w:pPr>
        <w:ind w:firstLine="284"/>
        <w:jc w:val="both"/>
        <w:rPr>
          <w:rFonts w:ascii="Times New Roman_tt" w:hAnsi="Times New Roman_tt" w:cs="Times New Roman_tt"/>
          <w:sz w:val="24"/>
          <w:szCs w:val="24"/>
          <w:lang w:val="ru-RU"/>
        </w:rPr>
      </w:pPr>
      <w:r w:rsidRPr="00DF0C85">
        <w:rPr>
          <w:rFonts w:ascii="Times New Roman_tt" w:hAnsi="Times New Roman_tt" w:cs="Times New Roman_tt"/>
          <w:sz w:val="24"/>
          <w:szCs w:val="24"/>
          <w:lang w:val="ru-RU"/>
        </w:rPr>
        <w:t xml:space="preserve">Сводный отчет об успеваемости и качестве обучения по школе </w:t>
      </w:r>
    </w:p>
    <w:p w:rsidR="007316BA" w:rsidRDefault="005132CE" w:rsidP="00FA74EF">
      <w:pPr>
        <w:ind w:firstLine="284"/>
        <w:jc w:val="both"/>
        <w:rPr>
          <w:rFonts w:ascii="Times New Roman_tt" w:hAnsi="Times New Roman_tt" w:cs="Times New Roman_tt"/>
          <w:sz w:val="24"/>
          <w:szCs w:val="24"/>
          <w:lang w:val="ru-RU"/>
        </w:rPr>
      </w:pPr>
      <w:r w:rsidRPr="00DF0C85">
        <w:rPr>
          <w:rFonts w:ascii="Times New Roman_tt" w:hAnsi="Times New Roman_tt" w:cs="Times New Roman_tt"/>
          <w:sz w:val="24"/>
          <w:szCs w:val="24"/>
          <w:lang w:val="ru-RU"/>
        </w:rPr>
        <w:t xml:space="preserve">Сводная итоговая ведомость успеваемости выпускников (11 класс) </w:t>
      </w:r>
    </w:p>
    <w:p w:rsidR="007316BA" w:rsidRDefault="005132CE" w:rsidP="00FA74EF">
      <w:pPr>
        <w:ind w:firstLine="284"/>
        <w:jc w:val="both"/>
        <w:rPr>
          <w:rFonts w:ascii="Times New Roman_tt" w:hAnsi="Times New Roman_tt" w:cs="Times New Roman_tt"/>
          <w:sz w:val="24"/>
          <w:szCs w:val="24"/>
          <w:lang w:val="ru-RU"/>
        </w:rPr>
      </w:pPr>
      <w:r w:rsidRPr="00DF0C85">
        <w:rPr>
          <w:rFonts w:ascii="Times New Roman_tt" w:hAnsi="Times New Roman_tt" w:cs="Times New Roman_tt"/>
          <w:sz w:val="24"/>
          <w:szCs w:val="24"/>
          <w:lang w:val="ru-RU"/>
        </w:rPr>
        <w:t xml:space="preserve">Потенциальные медалисты школы </w:t>
      </w:r>
    </w:p>
    <w:p w:rsidR="007316BA" w:rsidRDefault="005132CE" w:rsidP="00FA74EF">
      <w:pPr>
        <w:ind w:firstLine="284"/>
        <w:jc w:val="both"/>
        <w:rPr>
          <w:rFonts w:ascii="Times New Roman_tt" w:hAnsi="Times New Roman_tt" w:cs="Times New Roman_tt"/>
          <w:sz w:val="24"/>
          <w:szCs w:val="24"/>
          <w:lang w:val="ru-RU"/>
        </w:rPr>
      </w:pPr>
      <w:r w:rsidRPr="00DF0C85">
        <w:rPr>
          <w:rFonts w:ascii="Times New Roman_tt" w:hAnsi="Times New Roman_tt" w:cs="Times New Roman_tt"/>
          <w:sz w:val="24"/>
          <w:szCs w:val="24"/>
          <w:lang w:val="ru-RU"/>
        </w:rPr>
        <w:t>Потенциальные медалисты школы (детализация по учащимся)</w:t>
      </w:r>
    </w:p>
    <w:p w:rsidR="007316BA" w:rsidRDefault="005132CE" w:rsidP="00FA74EF">
      <w:pPr>
        <w:ind w:firstLine="284"/>
        <w:jc w:val="both"/>
        <w:rPr>
          <w:rFonts w:ascii="Times New Roman_tt" w:hAnsi="Times New Roman_tt" w:cs="Times New Roman_tt"/>
          <w:sz w:val="24"/>
          <w:szCs w:val="24"/>
          <w:lang w:val="ru-RU"/>
        </w:rPr>
      </w:pPr>
      <w:r w:rsidRPr="00DF0C85">
        <w:rPr>
          <w:rFonts w:ascii="Times New Roman_tt" w:hAnsi="Times New Roman_tt" w:cs="Times New Roman_tt"/>
          <w:sz w:val="24"/>
          <w:szCs w:val="24"/>
          <w:lang w:val="ru-RU"/>
        </w:rPr>
        <w:t>Расхождение между средней оценкой и итоговой оценкой  </w:t>
      </w:r>
    </w:p>
    <w:p w:rsidR="007316BA" w:rsidRDefault="005132CE" w:rsidP="00FA74EF">
      <w:pPr>
        <w:ind w:firstLine="284"/>
        <w:jc w:val="both"/>
        <w:rPr>
          <w:rFonts w:ascii="Times New Roman_tt" w:hAnsi="Times New Roman_tt" w:cs="Times New Roman_tt"/>
          <w:sz w:val="24"/>
          <w:szCs w:val="24"/>
          <w:lang w:val="ru-RU"/>
        </w:rPr>
      </w:pPr>
      <w:r w:rsidRPr="00DF0C85">
        <w:rPr>
          <w:rFonts w:ascii="Times New Roman_tt" w:hAnsi="Times New Roman_tt" w:cs="Times New Roman_tt"/>
          <w:sz w:val="24"/>
          <w:szCs w:val="24"/>
          <w:lang w:val="ru-RU"/>
        </w:rPr>
        <w:t>Количество пропущенных дней по причине болезни</w:t>
      </w:r>
    </w:p>
    <w:p w:rsidR="007316BA" w:rsidRPr="007316BA" w:rsidRDefault="005132CE" w:rsidP="00FA74EF">
      <w:pPr>
        <w:ind w:firstLine="284"/>
        <w:jc w:val="both"/>
        <w:rPr>
          <w:rFonts w:ascii="Times New Roman_tt" w:hAnsi="Times New Roman_tt" w:cs="Times New Roman_tt"/>
          <w:b/>
          <w:sz w:val="24"/>
          <w:szCs w:val="24"/>
          <w:lang w:val="ru-RU"/>
        </w:rPr>
      </w:pPr>
      <w:r w:rsidRPr="007316BA">
        <w:rPr>
          <w:rFonts w:ascii="Times New Roman_tt" w:hAnsi="Times New Roman_tt" w:cs="Times New Roman_tt"/>
          <w:b/>
          <w:sz w:val="24"/>
          <w:szCs w:val="24"/>
          <w:lang w:val="ru-RU"/>
        </w:rPr>
        <w:t>Текущая успеваемость и посещаемость  </w:t>
      </w:r>
    </w:p>
    <w:p w:rsidR="007316BA" w:rsidRDefault="005132CE" w:rsidP="00FA74EF">
      <w:pPr>
        <w:ind w:firstLine="284"/>
        <w:jc w:val="both"/>
        <w:rPr>
          <w:rFonts w:ascii="Times New Roman_tt" w:hAnsi="Times New Roman_tt" w:cs="Times New Roman_tt"/>
          <w:sz w:val="24"/>
          <w:szCs w:val="24"/>
          <w:lang w:val="ru-RU"/>
        </w:rPr>
      </w:pPr>
      <w:r w:rsidRPr="00DF0C85">
        <w:rPr>
          <w:rFonts w:ascii="Times New Roman_tt" w:hAnsi="Times New Roman_tt" w:cs="Times New Roman_tt"/>
          <w:sz w:val="24"/>
          <w:szCs w:val="24"/>
          <w:lang w:val="ru-RU"/>
        </w:rPr>
        <w:t xml:space="preserve">Распечатка классного журнала   </w:t>
      </w:r>
    </w:p>
    <w:p w:rsidR="007316BA" w:rsidRDefault="005132CE" w:rsidP="00FA74EF">
      <w:pPr>
        <w:ind w:firstLine="284"/>
        <w:jc w:val="both"/>
        <w:rPr>
          <w:rFonts w:ascii="Times New Roman_tt" w:hAnsi="Times New Roman_tt" w:cs="Times New Roman_tt"/>
          <w:sz w:val="24"/>
          <w:szCs w:val="24"/>
          <w:lang w:val="ru-RU"/>
        </w:rPr>
      </w:pPr>
      <w:r w:rsidRPr="00DF0C85">
        <w:rPr>
          <w:rFonts w:ascii="Times New Roman_tt" w:hAnsi="Times New Roman_tt" w:cs="Times New Roman_tt"/>
          <w:sz w:val="24"/>
          <w:szCs w:val="24"/>
          <w:lang w:val="ru-RU"/>
        </w:rPr>
        <w:t>Отчет об успеваемости класса по предмету  </w:t>
      </w:r>
    </w:p>
    <w:p w:rsidR="007316BA" w:rsidRDefault="005132CE" w:rsidP="00FA74EF">
      <w:pPr>
        <w:ind w:firstLine="284"/>
        <w:jc w:val="both"/>
        <w:rPr>
          <w:rFonts w:ascii="Times New Roman_tt" w:hAnsi="Times New Roman_tt" w:cs="Times New Roman_tt"/>
          <w:sz w:val="24"/>
          <w:szCs w:val="24"/>
          <w:lang w:val="ru-RU"/>
        </w:rPr>
      </w:pPr>
      <w:r w:rsidRPr="00DF0C85">
        <w:rPr>
          <w:rFonts w:ascii="Times New Roman_tt" w:hAnsi="Times New Roman_tt" w:cs="Times New Roman_tt"/>
          <w:sz w:val="24"/>
          <w:szCs w:val="24"/>
          <w:lang w:val="ru-RU"/>
        </w:rPr>
        <w:t>Отчет о посещаемости класса  </w:t>
      </w:r>
    </w:p>
    <w:p w:rsidR="007316BA" w:rsidRDefault="005132CE" w:rsidP="00FA74EF">
      <w:pPr>
        <w:ind w:firstLine="284"/>
        <w:jc w:val="both"/>
        <w:rPr>
          <w:rFonts w:ascii="Times New Roman_tt" w:hAnsi="Times New Roman_tt" w:cs="Times New Roman_tt"/>
          <w:sz w:val="24"/>
          <w:szCs w:val="24"/>
          <w:lang w:val="ru-RU"/>
        </w:rPr>
      </w:pPr>
      <w:r w:rsidRPr="00DF0C85">
        <w:rPr>
          <w:rFonts w:ascii="Times New Roman_tt" w:hAnsi="Times New Roman_tt" w:cs="Times New Roman_tt"/>
          <w:sz w:val="24"/>
          <w:szCs w:val="24"/>
          <w:lang w:val="ru-RU"/>
        </w:rPr>
        <w:t>Отчет об успеваемости ученика  </w:t>
      </w:r>
    </w:p>
    <w:p w:rsidR="007316BA" w:rsidRDefault="005132CE" w:rsidP="00FA74EF">
      <w:pPr>
        <w:ind w:firstLine="284"/>
        <w:jc w:val="both"/>
        <w:rPr>
          <w:rFonts w:ascii="Times New Roman_tt" w:hAnsi="Times New Roman_tt" w:cs="Times New Roman_tt"/>
          <w:sz w:val="24"/>
          <w:szCs w:val="24"/>
          <w:lang w:val="ru-RU"/>
        </w:rPr>
      </w:pPr>
      <w:r w:rsidRPr="00DF0C85">
        <w:rPr>
          <w:rFonts w:ascii="Times New Roman_tt" w:hAnsi="Times New Roman_tt" w:cs="Times New Roman_tt"/>
          <w:sz w:val="24"/>
          <w:szCs w:val="24"/>
          <w:lang w:val="ru-RU"/>
        </w:rPr>
        <w:t xml:space="preserve">Отчет об успеваемости и посещаемости ученика </w:t>
      </w:r>
    </w:p>
    <w:p w:rsidR="007316BA" w:rsidRDefault="005132CE" w:rsidP="00FA74EF">
      <w:pPr>
        <w:ind w:firstLine="284"/>
        <w:jc w:val="both"/>
        <w:rPr>
          <w:rFonts w:ascii="Times New Roman_tt" w:hAnsi="Times New Roman_tt" w:cs="Times New Roman_tt"/>
          <w:sz w:val="24"/>
          <w:szCs w:val="24"/>
          <w:lang w:val="ru-RU"/>
        </w:rPr>
      </w:pPr>
      <w:r w:rsidRPr="00DF0C85">
        <w:rPr>
          <w:rFonts w:ascii="Times New Roman_tt" w:hAnsi="Times New Roman_tt" w:cs="Times New Roman_tt"/>
          <w:sz w:val="24"/>
          <w:szCs w:val="24"/>
          <w:lang w:val="ru-RU"/>
        </w:rPr>
        <w:t>Итоги успеваемости и качества знаний ученика  </w:t>
      </w:r>
    </w:p>
    <w:p w:rsidR="001B6DAB" w:rsidRPr="00DF0C85" w:rsidRDefault="005132CE" w:rsidP="00FA74EF">
      <w:pPr>
        <w:ind w:firstLine="284"/>
        <w:jc w:val="both"/>
        <w:rPr>
          <w:rFonts w:ascii="Times New Roman_tt" w:hAnsi="Times New Roman_tt" w:cs="Times New Roman_tt"/>
          <w:sz w:val="24"/>
          <w:szCs w:val="24"/>
          <w:lang w:val="ru-RU"/>
        </w:rPr>
      </w:pPr>
      <w:r w:rsidRPr="00DF0C85">
        <w:rPr>
          <w:rFonts w:ascii="Times New Roman_tt" w:hAnsi="Times New Roman_tt" w:cs="Times New Roman_tt"/>
          <w:sz w:val="24"/>
          <w:szCs w:val="24"/>
          <w:lang w:val="ru-RU"/>
        </w:rPr>
        <w:lastRenderedPageBreak/>
        <w:t>Предварительный отчет классного руководителя за учебный период</w:t>
      </w:r>
    </w:p>
    <w:p w:rsidR="005132CE" w:rsidRPr="00DF0C85" w:rsidRDefault="005132CE" w:rsidP="00FA74EF">
      <w:pPr>
        <w:ind w:firstLine="284"/>
        <w:jc w:val="both"/>
        <w:rPr>
          <w:rFonts w:ascii="Times New Roman_tt" w:eastAsia="Times New Roman" w:hAnsi="Times New Roman_tt" w:cs="Times New Roman_tt"/>
          <w:b/>
          <w:sz w:val="24"/>
          <w:szCs w:val="24"/>
          <w:lang w:val="ru-RU"/>
        </w:rPr>
      </w:pPr>
    </w:p>
    <w:p w:rsidR="00E41EA5" w:rsidRPr="00DF0C85" w:rsidRDefault="00E41EA5" w:rsidP="00FA74EF">
      <w:pPr>
        <w:ind w:firstLine="284"/>
        <w:jc w:val="both"/>
        <w:rPr>
          <w:rFonts w:ascii="Times New Roman_tt" w:eastAsia="Times New Roman" w:hAnsi="Times New Roman_tt" w:cs="Times New Roman_tt"/>
          <w:sz w:val="24"/>
          <w:szCs w:val="24"/>
          <w:lang w:val="ru-RU"/>
        </w:rPr>
      </w:pPr>
      <w:r w:rsidRPr="00DF0C85">
        <w:rPr>
          <w:rFonts w:ascii="Times New Roman_tt" w:eastAsia="Times New Roman" w:hAnsi="Times New Roman_tt" w:cs="Times New Roman_tt"/>
          <w:b/>
          <w:sz w:val="24"/>
          <w:szCs w:val="24"/>
        </w:rPr>
        <w:t>Вывод</w:t>
      </w:r>
      <w:r w:rsidRPr="00DF0C85">
        <w:rPr>
          <w:rFonts w:ascii="Times New Roman_tt" w:eastAsia="Times New Roman" w:hAnsi="Times New Roman_tt" w:cs="Times New Roman_tt"/>
          <w:sz w:val="24"/>
          <w:szCs w:val="24"/>
        </w:rPr>
        <w:t>:</w:t>
      </w:r>
      <w:r w:rsidR="005132CE" w:rsidRPr="00DF0C85">
        <w:rPr>
          <w:rFonts w:ascii="Times New Roman_tt" w:eastAsia="Times New Roman" w:hAnsi="Times New Roman_tt" w:cs="Times New Roman_tt"/>
          <w:sz w:val="24"/>
          <w:szCs w:val="24"/>
        </w:rPr>
        <w:t xml:space="preserve"> </w:t>
      </w:r>
      <w:r w:rsidR="005132CE" w:rsidRPr="00DF0C85">
        <w:rPr>
          <w:rFonts w:ascii="Times New Roman_tt" w:eastAsia="Times New Roman" w:hAnsi="Times New Roman_tt" w:cs="Times New Roman_tt"/>
          <w:sz w:val="24"/>
          <w:szCs w:val="24"/>
          <w:lang w:val="ru-RU"/>
        </w:rPr>
        <w:t>регулярный анализ сформированных отчетов дает возможность администрации принимать своевременное решение по ДРК (диагностировать, регулирова</w:t>
      </w:r>
      <w:r w:rsidR="00381677" w:rsidRPr="00DF0C85">
        <w:rPr>
          <w:rFonts w:ascii="Times New Roman_tt" w:eastAsia="Times New Roman" w:hAnsi="Times New Roman_tt" w:cs="Times New Roman_tt"/>
          <w:sz w:val="24"/>
          <w:szCs w:val="24"/>
          <w:lang w:val="ru-RU"/>
        </w:rPr>
        <w:t>ть</w:t>
      </w:r>
      <w:r w:rsidR="005132CE" w:rsidRPr="00DF0C85">
        <w:rPr>
          <w:rFonts w:ascii="Times New Roman_tt" w:eastAsia="Times New Roman" w:hAnsi="Times New Roman_tt" w:cs="Times New Roman_tt"/>
          <w:sz w:val="24"/>
          <w:szCs w:val="24"/>
          <w:lang w:val="ru-RU"/>
        </w:rPr>
        <w:t>, корректировать).</w:t>
      </w:r>
    </w:p>
    <w:p w:rsidR="005132CE" w:rsidRPr="00DF0C85" w:rsidRDefault="005132CE" w:rsidP="00FA74EF">
      <w:pPr>
        <w:ind w:firstLine="284"/>
        <w:jc w:val="both"/>
        <w:rPr>
          <w:rFonts w:ascii="Times New Roman_tt" w:eastAsia="Times New Roman" w:hAnsi="Times New Roman_tt" w:cs="Times New Roman_tt"/>
          <w:sz w:val="24"/>
          <w:szCs w:val="24"/>
          <w:lang w:val="ru-RU"/>
        </w:rPr>
      </w:pPr>
      <w:r w:rsidRPr="00DF0C85">
        <w:rPr>
          <w:rFonts w:ascii="Times New Roman_tt" w:eastAsia="Times New Roman" w:hAnsi="Times New Roman_tt" w:cs="Times New Roman_tt"/>
          <w:sz w:val="24"/>
          <w:szCs w:val="24"/>
          <w:lang w:val="ru-RU"/>
        </w:rPr>
        <w:t xml:space="preserve">Качество успеваемости из года в год остается стабильным. </w:t>
      </w:r>
      <w:r w:rsidR="001A24AE" w:rsidRPr="00DF0C85">
        <w:rPr>
          <w:rFonts w:ascii="Times New Roman_tt" w:eastAsia="Times New Roman" w:hAnsi="Times New Roman_tt" w:cs="Times New Roman_tt"/>
          <w:sz w:val="24"/>
          <w:szCs w:val="24"/>
          <w:lang w:val="ru-RU"/>
        </w:rPr>
        <w:t>Успеваемость выше в начальных и в 10-11 классах. В 5-9 классах идет спад количества отличников и успевающих на «4» и «5».</w:t>
      </w:r>
    </w:p>
    <w:p w:rsidR="00E16721" w:rsidRPr="00DF0C85" w:rsidRDefault="00E16721" w:rsidP="00FA74EF">
      <w:pPr>
        <w:pStyle w:val="2"/>
        <w:ind w:firstLine="284"/>
        <w:jc w:val="both"/>
        <w:rPr>
          <w:rFonts w:ascii="Times New Roman_tt" w:eastAsia="Times New Roman" w:hAnsi="Times New Roman_tt" w:cs="Times New Roman_tt"/>
          <w:szCs w:val="24"/>
          <w:lang w:val="ru-RU"/>
        </w:rPr>
      </w:pPr>
    </w:p>
    <w:p w:rsidR="002376A1" w:rsidRPr="00DF0C85" w:rsidRDefault="0011790A" w:rsidP="00FA74EF">
      <w:pPr>
        <w:ind w:firstLine="284"/>
        <w:jc w:val="both"/>
        <w:rPr>
          <w:rFonts w:ascii="Times New Roman_tt" w:hAnsi="Times New Roman_tt" w:cs="Times New Roman_tt"/>
          <w:color w:val="000000"/>
          <w:sz w:val="24"/>
          <w:szCs w:val="24"/>
          <w:lang w:val="ru-RU"/>
        </w:rPr>
      </w:pPr>
      <w:r w:rsidRPr="00DF0C85">
        <w:rPr>
          <w:rFonts w:ascii="Times New Roman_tt" w:hAnsi="Times New Roman_tt" w:cs="Times New Roman_tt"/>
          <w:color w:val="000000"/>
          <w:sz w:val="24"/>
          <w:szCs w:val="24"/>
          <w:lang w:val="ru-RU"/>
        </w:rPr>
        <w:t xml:space="preserve">    </w:t>
      </w:r>
      <w:r w:rsidR="002376A1" w:rsidRPr="00DF0C85">
        <w:rPr>
          <w:rFonts w:ascii="Times New Roman_tt" w:hAnsi="Times New Roman_tt" w:cs="Times New Roman_tt"/>
          <w:color w:val="000000"/>
          <w:sz w:val="24"/>
          <w:szCs w:val="24"/>
        </w:rPr>
        <w:t>Если сравнить результаты освоения обучающимися программы начального общего образования по показателю «успеваемость» в 2022 году с результатами освоения учащимися программы начального общего образования по показателю «успеваемость» в 2021 году, то можно отметить, что процент учащихся, окончивших на «4» и «5», вырос на 2,6 процента (в 2021-м был 62,4%), процент учащихся, окончивших на «5», вырос на 2,5 процента (в 2021-м – 17,5%).</w:t>
      </w:r>
    </w:p>
    <w:p w:rsidR="002E15DC" w:rsidRPr="00DF0C85" w:rsidRDefault="002E15DC" w:rsidP="00FA74EF">
      <w:pPr>
        <w:ind w:firstLine="284"/>
        <w:jc w:val="both"/>
        <w:rPr>
          <w:rFonts w:ascii="Times New Roman_tt" w:hAnsi="Times New Roman_tt" w:cs="Times New Roman_tt"/>
          <w:color w:val="000000"/>
          <w:sz w:val="24"/>
          <w:szCs w:val="24"/>
          <w:lang w:val="ru-RU"/>
        </w:rPr>
      </w:pPr>
    </w:p>
    <w:p w:rsidR="002376A1" w:rsidRPr="00DF0C85" w:rsidRDefault="002376A1" w:rsidP="00FA74EF">
      <w:pPr>
        <w:ind w:firstLine="284"/>
        <w:jc w:val="both"/>
        <w:rPr>
          <w:rFonts w:ascii="Times New Roman_tt" w:hAnsi="Times New Roman_tt" w:cs="Times New Roman_tt"/>
          <w:color w:val="000000"/>
          <w:sz w:val="24"/>
          <w:szCs w:val="24"/>
          <w:lang w:val="ru-RU"/>
        </w:rPr>
      </w:pPr>
      <w:r w:rsidRPr="00DF0C85">
        <w:rPr>
          <w:rFonts w:ascii="Times New Roman_tt" w:hAnsi="Times New Roman_tt" w:cs="Times New Roman_tt"/>
          <w:color w:val="000000"/>
          <w:sz w:val="24"/>
          <w:szCs w:val="24"/>
        </w:rPr>
        <w:t>Анализ данных</w:t>
      </w:r>
      <w:r w:rsidR="0011790A" w:rsidRPr="00DF0C85">
        <w:rPr>
          <w:rFonts w:ascii="Times New Roman_tt" w:hAnsi="Times New Roman_tt" w:cs="Times New Roman_tt"/>
          <w:color w:val="000000"/>
          <w:sz w:val="24"/>
          <w:szCs w:val="24"/>
          <w:lang w:val="ru-RU"/>
        </w:rPr>
        <w:t xml:space="preserve">  5-9 классов </w:t>
      </w:r>
      <w:r w:rsidRPr="00DF0C85">
        <w:rPr>
          <w:rFonts w:ascii="Times New Roman_tt" w:hAnsi="Times New Roman_tt" w:cs="Times New Roman_tt"/>
          <w:color w:val="000000"/>
          <w:sz w:val="24"/>
          <w:szCs w:val="24"/>
        </w:rPr>
        <w:t xml:space="preserve"> показывает, что в 2022 году процент учащихся, окончивших на «4» и «5», повысился на 1,7 процента (в 2021-м был 37,3%), процент учащихся, окончивших на «5», повысился на 1,7 процента (в 2021-м – 2,3%).</w:t>
      </w:r>
    </w:p>
    <w:p w:rsidR="00DB7730" w:rsidRPr="00DF0C85" w:rsidRDefault="00DB7730" w:rsidP="00FA74EF">
      <w:pPr>
        <w:ind w:firstLine="284"/>
        <w:jc w:val="both"/>
        <w:rPr>
          <w:rFonts w:ascii="Times New Roman_tt" w:hAnsi="Times New Roman_tt" w:cs="Times New Roman_tt"/>
          <w:color w:val="000000"/>
          <w:sz w:val="24"/>
          <w:szCs w:val="24"/>
          <w:lang w:val="ru-RU"/>
        </w:rPr>
      </w:pPr>
    </w:p>
    <w:p w:rsidR="002376A1" w:rsidRPr="00DF0C85" w:rsidRDefault="002376A1" w:rsidP="00FA74EF">
      <w:pPr>
        <w:ind w:firstLine="284"/>
        <w:jc w:val="both"/>
        <w:rPr>
          <w:rFonts w:ascii="Times New Roman_tt" w:hAnsi="Times New Roman_tt" w:cs="Times New Roman_tt"/>
          <w:color w:val="000000"/>
          <w:sz w:val="24"/>
          <w:szCs w:val="24"/>
        </w:rPr>
      </w:pPr>
      <w:r w:rsidRPr="00DF0C85">
        <w:rPr>
          <w:rFonts w:ascii="Times New Roman_tt" w:hAnsi="Times New Roman_tt" w:cs="Times New Roman_tt"/>
          <w:b/>
          <w:bCs/>
          <w:color w:val="000000"/>
          <w:sz w:val="24"/>
          <w:szCs w:val="24"/>
        </w:rPr>
        <w:t>Результаты освоения учащимися программы среднего общего образования по показателю «успеваемость» в 2022 году</w:t>
      </w:r>
    </w:p>
    <w:p w:rsidR="001F0EA8" w:rsidRPr="00DF0C85" w:rsidRDefault="001F0EA8" w:rsidP="00FA74EF">
      <w:pPr>
        <w:ind w:firstLine="284"/>
        <w:jc w:val="both"/>
        <w:rPr>
          <w:rFonts w:ascii="Times New Roman_tt" w:hAnsi="Times New Roman_tt" w:cs="Times New Roman_tt"/>
          <w:color w:val="000000"/>
          <w:sz w:val="24"/>
          <w:szCs w:val="24"/>
          <w:lang w:val="ru-RU"/>
        </w:rPr>
      </w:pPr>
    </w:p>
    <w:p w:rsidR="002376A1" w:rsidRPr="00DF0C85" w:rsidRDefault="002376A1" w:rsidP="00FA74EF">
      <w:pPr>
        <w:ind w:firstLine="284"/>
        <w:jc w:val="both"/>
        <w:rPr>
          <w:rFonts w:ascii="Times New Roman_tt" w:hAnsi="Times New Roman_tt" w:cs="Times New Roman_tt"/>
          <w:color w:val="000000"/>
          <w:sz w:val="24"/>
          <w:szCs w:val="24"/>
        </w:rPr>
      </w:pPr>
      <w:r w:rsidRPr="00DF0C85">
        <w:rPr>
          <w:rFonts w:ascii="Times New Roman_tt" w:hAnsi="Times New Roman_tt" w:cs="Times New Roman_tt"/>
          <w:color w:val="000000"/>
          <w:sz w:val="24"/>
          <w:szCs w:val="24"/>
        </w:rPr>
        <w:t>Результаты освоения учащимися программы среднего общего образования по показателю «успеваемость» в 2022 учебном году выросли на 26,5 процента (в 2021-м количество обучающихся, которые окончили полугодие на «4» и «5», было 13,5%), процент учащихся, окончивших на «5», стабилен (в 2021-м было 9%).</w:t>
      </w:r>
    </w:p>
    <w:p w:rsidR="00E41EA5" w:rsidRPr="00DF0C85" w:rsidRDefault="00E41EA5" w:rsidP="00FA74EF">
      <w:pPr>
        <w:ind w:firstLine="284"/>
        <w:jc w:val="both"/>
        <w:rPr>
          <w:rFonts w:ascii="Times New Roman_tt" w:eastAsia="Times New Roman" w:hAnsi="Times New Roman_tt" w:cs="Times New Roman_tt"/>
          <w:sz w:val="24"/>
          <w:szCs w:val="24"/>
        </w:rPr>
      </w:pPr>
    </w:p>
    <w:p w:rsidR="00E41EA5" w:rsidRPr="00DF0C85" w:rsidRDefault="00E41EA5" w:rsidP="00FA74EF">
      <w:pPr>
        <w:pStyle w:val="2"/>
        <w:ind w:firstLine="284"/>
        <w:jc w:val="both"/>
        <w:rPr>
          <w:rFonts w:ascii="Times New Roman_tt" w:eastAsia="Times New Roman" w:hAnsi="Times New Roman_tt" w:cs="Times New Roman_tt"/>
          <w:szCs w:val="24"/>
          <w:lang w:val="tt-RU"/>
        </w:rPr>
      </w:pPr>
      <w:bookmarkStart w:id="5" w:name="_Toc129914609"/>
      <w:r w:rsidRPr="00DF0C85">
        <w:rPr>
          <w:rFonts w:ascii="Times New Roman_tt" w:eastAsia="Times New Roman" w:hAnsi="Times New Roman_tt" w:cs="Times New Roman_tt"/>
          <w:szCs w:val="24"/>
        </w:rPr>
        <w:t xml:space="preserve"> Результаты ГИА</w:t>
      </w:r>
      <w:bookmarkEnd w:id="5"/>
      <w:r w:rsidRPr="00DF0C85">
        <w:rPr>
          <w:rFonts w:ascii="Times New Roman_tt" w:eastAsia="Times New Roman" w:hAnsi="Times New Roman_tt" w:cs="Times New Roman_tt"/>
          <w:szCs w:val="24"/>
        </w:rPr>
        <w:t xml:space="preserve"> </w:t>
      </w:r>
    </w:p>
    <w:p w:rsidR="00381677" w:rsidRPr="00DF0C85" w:rsidRDefault="00381677" w:rsidP="00FA74EF">
      <w:pPr>
        <w:ind w:firstLine="284"/>
        <w:jc w:val="both"/>
        <w:rPr>
          <w:rFonts w:ascii="Times New Roman_tt" w:hAnsi="Times New Roman_tt" w:cs="Times New Roman_tt"/>
          <w:sz w:val="24"/>
          <w:szCs w:val="24"/>
          <w:lang w:val="tt-RU"/>
        </w:rPr>
      </w:pPr>
    </w:p>
    <w:p w:rsidR="007D4749" w:rsidRPr="00DF0C85" w:rsidRDefault="001A24AE" w:rsidP="00FA74EF">
      <w:pPr>
        <w:ind w:firstLine="284"/>
        <w:jc w:val="both"/>
        <w:rPr>
          <w:rFonts w:ascii="Times New Roman_tt" w:hAnsi="Times New Roman_tt" w:cs="Times New Roman_tt"/>
          <w:sz w:val="24"/>
          <w:szCs w:val="24"/>
          <w:lang w:val="ru-RU"/>
        </w:rPr>
      </w:pPr>
      <w:r w:rsidRPr="00DF0C85">
        <w:rPr>
          <w:rFonts w:ascii="Times New Roman_tt" w:hAnsi="Times New Roman_tt" w:cs="Times New Roman_tt"/>
          <w:sz w:val="24"/>
          <w:szCs w:val="24"/>
          <w:lang w:val="ru-RU"/>
        </w:rPr>
        <w:t xml:space="preserve"> ГИА проходят  выпускники  9 и 11 классов. </w:t>
      </w:r>
      <w:r w:rsidR="007D4749" w:rsidRPr="00DF0C85">
        <w:rPr>
          <w:rFonts w:ascii="Times New Roman_tt" w:hAnsi="Times New Roman_tt" w:cs="Times New Roman_tt"/>
          <w:sz w:val="24"/>
          <w:szCs w:val="24"/>
          <w:lang w:val="ru-RU"/>
        </w:rPr>
        <w:t>Основной формой ГИА-9 является основной государственный экзамен (ОГЭ), формат проведения которого приближен к формату единого государственного экзамена (ЕГЭ).</w:t>
      </w:r>
      <w:r w:rsidR="007D4749" w:rsidRPr="00DF0C85">
        <w:rPr>
          <w:rFonts w:ascii="Times New Roman_tt" w:hAnsi="Times New Roman_tt" w:cs="Times New Roman_tt"/>
          <w:sz w:val="24"/>
          <w:szCs w:val="24"/>
        </w:rPr>
        <w:t xml:space="preserve"> </w:t>
      </w:r>
      <w:r w:rsidR="007D4749" w:rsidRPr="00DF0C85">
        <w:rPr>
          <w:rFonts w:ascii="Times New Roman_tt" w:hAnsi="Times New Roman_tt" w:cs="Times New Roman_tt"/>
          <w:sz w:val="24"/>
          <w:szCs w:val="24"/>
          <w:lang w:val="ru-RU"/>
        </w:rPr>
        <w:t>Для получения аттестата об основном общем образовании выпускникам необходимо  сдать ОГЭ по четырем предметам: двум обязательным (русский язык. и математика) и двум предметам по выбору.</w:t>
      </w:r>
    </w:p>
    <w:p w:rsidR="007D4749" w:rsidRPr="00DF0C85" w:rsidRDefault="007D4749" w:rsidP="00FA74EF">
      <w:pPr>
        <w:ind w:firstLine="284"/>
        <w:jc w:val="both"/>
        <w:rPr>
          <w:rFonts w:ascii="Times New Roman_tt" w:hAnsi="Times New Roman_tt" w:cs="Times New Roman_tt"/>
          <w:sz w:val="24"/>
          <w:szCs w:val="24"/>
          <w:lang w:val="ru-RU"/>
        </w:rPr>
      </w:pPr>
      <w:r w:rsidRPr="00DF0C85">
        <w:rPr>
          <w:rFonts w:ascii="Times New Roman_tt" w:hAnsi="Times New Roman_tt" w:cs="Times New Roman_tt"/>
          <w:sz w:val="24"/>
          <w:szCs w:val="24"/>
        </w:rPr>
        <w:t xml:space="preserve"> </w:t>
      </w:r>
      <w:r w:rsidRPr="00DF0C85">
        <w:rPr>
          <w:rFonts w:ascii="Times New Roman_tt" w:hAnsi="Times New Roman_tt" w:cs="Times New Roman_tt"/>
          <w:sz w:val="24"/>
          <w:szCs w:val="24"/>
          <w:lang w:val="ru-RU"/>
        </w:rPr>
        <w:t>Государственная итоговая аттестация по образовательным программам среднего общего образования (ГИА-11), завершающая освоение имеющих государственную аккредитацию основных образовательных программ среднего общего образования, является обязательной</w:t>
      </w:r>
      <w:r w:rsidR="00E52244" w:rsidRPr="00DF0C85">
        <w:rPr>
          <w:rFonts w:ascii="Times New Roman_tt" w:hAnsi="Times New Roman_tt" w:cs="Times New Roman_tt"/>
          <w:sz w:val="24"/>
          <w:szCs w:val="24"/>
          <w:lang w:val="ru-RU"/>
        </w:rPr>
        <w:t>.</w:t>
      </w:r>
    </w:p>
    <w:p w:rsidR="00E52244" w:rsidRPr="00DF0C85" w:rsidRDefault="00E52244" w:rsidP="00FA74EF">
      <w:pPr>
        <w:ind w:firstLine="284"/>
        <w:jc w:val="both"/>
        <w:rPr>
          <w:rFonts w:ascii="Times New Roman_tt" w:hAnsi="Times New Roman_tt" w:cs="Times New Roman_tt"/>
          <w:sz w:val="24"/>
          <w:szCs w:val="24"/>
          <w:lang w:val="ru-RU"/>
        </w:rPr>
      </w:pPr>
      <w:r w:rsidRPr="00DF0C85">
        <w:rPr>
          <w:rFonts w:ascii="Times New Roman_tt" w:hAnsi="Times New Roman_tt" w:cs="Times New Roman_tt"/>
          <w:sz w:val="24"/>
          <w:szCs w:val="24"/>
        </w:rPr>
        <w:t xml:space="preserve"> </w:t>
      </w:r>
      <w:r w:rsidRPr="00DF0C85">
        <w:rPr>
          <w:rFonts w:ascii="Times New Roman_tt" w:hAnsi="Times New Roman_tt" w:cs="Times New Roman_tt"/>
          <w:sz w:val="24"/>
          <w:szCs w:val="24"/>
          <w:lang w:val="ru-RU"/>
        </w:rPr>
        <w:t>Для получения аттестата о среднем  общем образовании выпускникам необходимо  сдать ЕГЭ  по двум обязательным предметам : (русский язык и математика), для поступления в ВУЗы сдают по выбору базовый предмет вуза .</w:t>
      </w:r>
    </w:p>
    <w:p w:rsidR="00E52244" w:rsidRPr="00DF0C85" w:rsidRDefault="00E52244" w:rsidP="00FA74EF">
      <w:pPr>
        <w:ind w:firstLine="284"/>
        <w:jc w:val="both"/>
        <w:rPr>
          <w:rFonts w:ascii="Times New Roman_tt" w:hAnsi="Times New Roman_tt" w:cs="Times New Roman_tt"/>
          <w:sz w:val="24"/>
          <w:szCs w:val="24"/>
          <w:lang w:val="ru-RU"/>
        </w:rPr>
      </w:pPr>
      <w:r w:rsidRPr="00DF0C85">
        <w:rPr>
          <w:rFonts w:ascii="Times New Roman_tt" w:hAnsi="Times New Roman_tt" w:cs="Times New Roman_tt"/>
          <w:color w:val="000000"/>
          <w:sz w:val="24"/>
          <w:szCs w:val="24"/>
          <w:shd w:val="clear" w:color="auto" w:fill="F5F5F5"/>
          <w:lang w:val="ru-RU"/>
        </w:rPr>
        <w:lastRenderedPageBreak/>
        <w:t>Д</w:t>
      </w:r>
      <w:r w:rsidRPr="00DF0C85">
        <w:rPr>
          <w:rFonts w:ascii="Times New Roman_tt" w:hAnsi="Times New Roman_tt" w:cs="Times New Roman_tt"/>
          <w:color w:val="000000"/>
          <w:sz w:val="24"/>
          <w:szCs w:val="24"/>
          <w:shd w:val="clear" w:color="auto" w:fill="F5F5F5"/>
        </w:rPr>
        <w:t>ля учащихся 9 классов в рамках реализации Концепции преподавания русского языка и литературы для проверки навыков устной речи  вводится</w:t>
      </w:r>
      <w:r w:rsidRPr="00DF0C85">
        <w:rPr>
          <w:rFonts w:ascii="Times New Roman_tt" w:hAnsi="Times New Roman_tt" w:cs="Times New Roman_tt"/>
          <w:color w:val="000000"/>
          <w:sz w:val="24"/>
          <w:szCs w:val="24"/>
          <w:shd w:val="clear" w:color="auto" w:fill="F5F5F5"/>
          <w:lang w:val="ru-RU"/>
        </w:rPr>
        <w:t xml:space="preserve"> и</w:t>
      </w:r>
      <w:r w:rsidRPr="00DF0C85">
        <w:rPr>
          <w:rFonts w:ascii="Times New Roman_tt" w:hAnsi="Times New Roman_tt" w:cs="Times New Roman_tt"/>
          <w:color w:val="000000"/>
          <w:sz w:val="24"/>
          <w:szCs w:val="24"/>
          <w:shd w:val="clear" w:color="auto" w:fill="F5F5F5"/>
        </w:rPr>
        <w:t>тоговое собеседование по русскому языку</w:t>
      </w:r>
      <w:r w:rsidRPr="00DF0C85">
        <w:rPr>
          <w:rFonts w:ascii="Times New Roman_tt" w:hAnsi="Times New Roman_tt" w:cs="Times New Roman_tt"/>
          <w:color w:val="000000"/>
          <w:sz w:val="24"/>
          <w:szCs w:val="24"/>
          <w:shd w:val="clear" w:color="auto" w:fill="F5F5F5"/>
          <w:lang w:val="ru-RU"/>
        </w:rPr>
        <w:t xml:space="preserve">. </w:t>
      </w:r>
      <w:r w:rsidRPr="00DF0C85">
        <w:rPr>
          <w:rFonts w:ascii="Times New Roman_tt" w:hAnsi="Times New Roman_tt" w:cs="Times New Roman_tt"/>
          <w:color w:val="000000"/>
          <w:sz w:val="24"/>
          <w:szCs w:val="24"/>
          <w:shd w:val="clear" w:color="auto" w:fill="F5F5F5"/>
        </w:rPr>
        <w:t xml:space="preserve"> Успешное прохождение итогового собеседования  для девятиклассников </w:t>
      </w:r>
      <w:r w:rsidRPr="00DF0C85">
        <w:rPr>
          <w:rFonts w:ascii="Times New Roman_tt" w:hAnsi="Times New Roman_tt" w:cs="Times New Roman_tt"/>
          <w:color w:val="000000"/>
          <w:sz w:val="24"/>
          <w:szCs w:val="24"/>
          <w:shd w:val="clear" w:color="auto" w:fill="F5F5F5"/>
          <w:lang w:val="ru-RU"/>
        </w:rPr>
        <w:t xml:space="preserve">является </w:t>
      </w:r>
      <w:r w:rsidRPr="00DF0C85">
        <w:rPr>
          <w:rFonts w:ascii="Times New Roman_tt" w:hAnsi="Times New Roman_tt" w:cs="Times New Roman_tt"/>
          <w:color w:val="000000"/>
          <w:sz w:val="24"/>
          <w:szCs w:val="24"/>
          <w:shd w:val="clear" w:color="auto" w:fill="F5F5F5"/>
        </w:rPr>
        <w:t>допуском к государственной итоговой аттестации (ГИА-9).</w:t>
      </w:r>
      <w:r w:rsidR="005F19FF" w:rsidRPr="00DF0C85">
        <w:rPr>
          <w:rFonts w:ascii="Times New Roman_tt" w:hAnsi="Times New Roman_tt" w:cs="Times New Roman_tt"/>
          <w:color w:val="000000"/>
          <w:sz w:val="24"/>
          <w:szCs w:val="24"/>
          <w:shd w:val="clear" w:color="auto" w:fill="F5F5F5"/>
          <w:lang w:val="ru-RU"/>
        </w:rPr>
        <w:t xml:space="preserve"> В 2022 году все выпускники 9 класса успешно прошли итоговое собеседование.</w:t>
      </w:r>
    </w:p>
    <w:p w:rsidR="00E52244" w:rsidRPr="00DF0C85" w:rsidRDefault="00E52244" w:rsidP="00FA74EF">
      <w:pPr>
        <w:ind w:firstLine="284"/>
        <w:jc w:val="both"/>
        <w:rPr>
          <w:rFonts w:ascii="Times New Roman_tt" w:hAnsi="Times New Roman_tt" w:cs="Times New Roman_tt"/>
          <w:sz w:val="24"/>
          <w:szCs w:val="24"/>
          <w:lang w:val="ru-RU"/>
        </w:rPr>
      </w:pPr>
    </w:p>
    <w:p w:rsidR="001A24AE" w:rsidRPr="00DF0C85" w:rsidRDefault="005F19FF" w:rsidP="00FA74EF">
      <w:pPr>
        <w:ind w:firstLine="284"/>
        <w:jc w:val="both"/>
        <w:rPr>
          <w:rFonts w:ascii="Times New Roman_tt" w:hAnsi="Times New Roman_tt" w:cs="Times New Roman_tt"/>
          <w:color w:val="000000"/>
          <w:sz w:val="24"/>
          <w:szCs w:val="24"/>
          <w:shd w:val="clear" w:color="auto" w:fill="F5F5F5"/>
          <w:lang w:val="ru-RU"/>
        </w:rPr>
      </w:pPr>
      <w:r w:rsidRPr="00DF0C85">
        <w:rPr>
          <w:rFonts w:ascii="Times New Roman_tt" w:hAnsi="Times New Roman_tt" w:cs="Times New Roman_tt"/>
          <w:color w:val="000000"/>
          <w:sz w:val="24"/>
          <w:szCs w:val="24"/>
          <w:shd w:val="clear" w:color="auto" w:fill="F5F5F5"/>
          <w:lang w:val="ru-RU"/>
        </w:rPr>
        <w:t>О</w:t>
      </w:r>
      <w:r w:rsidRPr="00DF0C85">
        <w:rPr>
          <w:rFonts w:ascii="Times New Roman_tt" w:hAnsi="Times New Roman_tt" w:cs="Times New Roman_tt"/>
          <w:color w:val="000000"/>
          <w:sz w:val="24"/>
          <w:szCs w:val="24"/>
          <w:shd w:val="clear" w:color="auto" w:fill="F5F5F5"/>
        </w:rPr>
        <w:t>бязательным условием допуска выпускников 11 классов к государственной итоговой аттестации</w:t>
      </w:r>
      <w:r w:rsidRPr="00DF0C85">
        <w:rPr>
          <w:rFonts w:ascii="Times New Roman_tt" w:hAnsi="Times New Roman_tt" w:cs="Times New Roman_tt"/>
          <w:color w:val="000000"/>
          <w:sz w:val="24"/>
          <w:szCs w:val="24"/>
          <w:shd w:val="clear" w:color="auto" w:fill="F5F5F5"/>
          <w:lang w:val="ru-RU"/>
        </w:rPr>
        <w:t xml:space="preserve"> является н</w:t>
      </w:r>
      <w:r w:rsidRPr="00DF0C85">
        <w:rPr>
          <w:rFonts w:ascii="Times New Roman_tt" w:hAnsi="Times New Roman_tt" w:cs="Times New Roman_tt"/>
          <w:color w:val="000000"/>
          <w:sz w:val="24"/>
          <w:szCs w:val="24"/>
          <w:shd w:val="clear" w:color="auto" w:fill="F5F5F5"/>
        </w:rPr>
        <w:t xml:space="preserve">аписание итогового сочинения (изложения), проведение которого регламентировано разделом III Порядка проведения государственной итоговой аттестации по образовательным программам среднего общего образования (утвержден приказом Минпросвещения России и Рособрнадзора от 07 ноября 2018 г. № 190/1512). </w:t>
      </w:r>
      <w:r w:rsidRPr="00DF0C85">
        <w:rPr>
          <w:rFonts w:ascii="Times New Roman_tt" w:hAnsi="Times New Roman_tt" w:cs="Times New Roman_tt"/>
          <w:color w:val="000000"/>
          <w:sz w:val="24"/>
          <w:szCs w:val="24"/>
          <w:shd w:val="clear" w:color="auto" w:fill="F5F5F5"/>
          <w:lang w:val="ru-RU"/>
        </w:rPr>
        <w:t>Результатом итогового сочинения является «зачет» или «незачет». Выпускники 11 класса нашей школы в 2022 году  все получили «зачет» и получили допуск к ЕГЭ.</w:t>
      </w:r>
    </w:p>
    <w:p w:rsidR="005F19FF" w:rsidRPr="00DF0C85" w:rsidRDefault="005F19FF" w:rsidP="00FA74EF">
      <w:pPr>
        <w:ind w:firstLine="284"/>
        <w:jc w:val="both"/>
        <w:rPr>
          <w:rFonts w:ascii="Times New Roman_tt" w:eastAsia="Times New Roman" w:hAnsi="Times New Roman_tt" w:cs="Times New Roman_tt"/>
          <w:b/>
          <w:sz w:val="24"/>
          <w:szCs w:val="24"/>
          <w:lang w:val="ru-RU"/>
        </w:rPr>
      </w:pPr>
    </w:p>
    <w:p w:rsidR="00E41EA5" w:rsidRPr="00DF0C85" w:rsidRDefault="00E41EA5" w:rsidP="00FA74EF">
      <w:pPr>
        <w:ind w:firstLine="284"/>
        <w:jc w:val="both"/>
        <w:rPr>
          <w:rFonts w:ascii="Times New Roman_tt" w:eastAsia="Times New Roman" w:hAnsi="Times New Roman_tt" w:cs="Times New Roman_tt"/>
          <w:sz w:val="24"/>
          <w:szCs w:val="24"/>
          <w:lang w:val="ru-RU"/>
        </w:rPr>
      </w:pPr>
      <w:r w:rsidRPr="00DF0C85">
        <w:rPr>
          <w:rFonts w:ascii="Times New Roman_tt" w:eastAsia="Times New Roman" w:hAnsi="Times New Roman_tt" w:cs="Times New Roman_tt"/>
          <w:b/>
          <w:sz w:val="24"/>
          <w:szCs w:val="24"/>
        </w:rPr>
        <w:t>Вывод:</w:t>
      </w:r>
      <w:r w:rsidR="005F19FF" w:rsidRPr="00DF0C85">
        <w:rPr>
          <w:rFonts w:ascii="Times New Roman_tt" w:eastAsia="Times New Roman" w:hAnsi="Times New Roman_tt" w:cs="Times New Roman_tt"/>
          <w:b/>
          <w:sz w:val="24"/>
          <w:szCs w:val="24"/>
          <w:lang w:val="ru-RU"/>
        </w:rPr>
        <w:t xml:space="preserve"> </w:t>
      </w:r>
      <w:r w:rsidR="005F19FF" w:rsidRPr="00DF0C85">
        <w:rPr>
          <w:rFonts w:ascii="Times New Roman_tt" w:eastAsia="Times New Roman" w:hAnsi="Times New Roman_tt" w:cs="Times New Roman_tt"/>
          <w:sz w:val="24"/>
          <w:szCs w:val="24"/>
          <w:lang w:val="ru-RU"/>
        </w:rPr>
        <w:t>Выпускники  11 класса для поступления в вузы выбирают в основном предметы социально-гуманитарной направленности. Н</w:t>
      </w:r>
      <w:r w:rsidR="005C6184" w:rsidRPr="00DF0C85">
        <w:rPr>
          <w:rFonts w:ascii="Times New Roman_tt" w:eastAsia="Times New Roman" w:hAnsi="Times New Roman_tt" w:cs="Times New Roman_tt"/>
          <w:sz w:val="24"/>
          <w:szCs w:val="24"/>
          <w:lang w:val="ru-RU"/>
        </w:rPr>
        <w:t xml:space="preserve">есколько лет подряд ни один выпускник не выбрал предметы физика, химия. </w:t>
      </w:r>
      <w:r w:rsidR="005F19FF" w:rsidRPr="00DF0C85">
        <w:rPr>
          <w:rFonts w:ascii="Times New Roman_tt" w:eastAsia="Times New Roman" w:hAnsi="Times New Roman_tt" w:cs="Times New Roman_tt"/>
          <w:sz w:val="24"/>
          <w:szCs w:val="24"/>
          <w:lang w:val="ru-RU"/>
        </w:rPr>
        <w:t xml:space="preserve"> </w:t>
      </w:r>
      <w:r w:rsidR="005C6184" w:rsidRPr="00DF0C85">
        <w:rPr>
          <w:rFonts w:ascii="Times New Roman_tt" w:eastAsia="Times New Roman" w:hAnsi="Times New Roman_tt" w:cs="Times New Roman_tt"/>
          <w:sz w:val="24"/>
          <w:szCs w:val="24"/>
          <w:lang w:val="ru-RU"/>
        </w:rPr>
        <w:t xml:space="preserve">Одна из причин этого – выбор обучающимися в старшем звене учебного плана универсального профиля. </w:t>
      </w:r>
    </w:p>
    <w:p w:rsidR="001D7EE5" w:rsidRPr="00DF0C85" w:rsidRDefault="001D7EE5" w:rsidP="00FA74EF">
      <w:pPr>
        <w:ind w:right="-282" w:firstLine="284"/>
        <w:jc w:val="both"/>
        <w:rPr>
          <w:rFonts w:ascii="Times New Roman_tt" w:eastAsia="Times New Roman" w:hAnsi="Times New Roman_tt" w:cs="Times New Roman_tt"/>
          <w:sz w:val="24"/>
          <w:szCs w:val="24"/>
          <w:lang w:val="ru-RU"/>
        </w:rPr>
      </w:pPr>
    </w:p>
    <w:p w:rsidR="00E41EA5" w:rsidRPr="00DF0C85" w:rsidRDefault="005C6184" w:rsidP="00FA74EF">
      <w:pPr>
        <w:ind w:right="-282" w:firstLine="284"/>
        <w:jc w:val="both"/>
        <w:rPr>
          <w:rFonts w:ascii="Times New Roman_tt" w:eastAsia="Times New Roman" w:hAnsi="Times New Roman_tt" w:cs="Times New Roman_tt"/>
          <w:sz w:val="24"/>
          <w:szCs w:val="24"/>
          <w:lang w:val="ru-RU"/>
        </w:rPr>
      </w:pPr>
      <w:r w:rsidRPr="00DF0C85">
        <w:rPr>
          <w:rFonts w:ascii="Times New Roman_tt" w:eastAsia="Times New Roman" w:hAnsi="Times New Roman_tt" w:cs="Times New Roman_tt"/>
          <w:sz w:val="24"/>
          <w:szCs w:val="24"/>
          <w:lang w:val="ru-RU"/>
        </w:rPr>
        <w:t>Из 6 выпускников 11 класса в 2022 году по р</w:t>
      </w:r>
      <w:r w:rsidRPr="00DF0C85">
        <w:rPr>
          <w:rFonts w:ascii="Times New Roman_tt" w:eastAsia="Times New Roman" w:hAnsi="Times New Roman_tt" w:cs="Times New Roman_tt"/>
          <w:sz w:val="24"/>
          <w:szCs w:val="24"/>
        </w:rPr>
        <w:t>езультат</w:t>
      </w:r>
      <w:r w:rsidRPr="00DF0C85">
        <w:rPr>
          <w:rFonts w:ascii="Times New Roman_tt" w:eastAsia="Times New Roman" w:hAnsi="Times New Roman_tt" w:cs="Times New Roman_tt"/>
          <w:sz w:val="24"/>
          <w:szCs w:val="24"/>
          <w:lang w:val="ru-RU"/>
        </w:rPr>
        <w:t xml:space="preserve">ам </w:t>
      </w:r>
      <w:r w:rsidR="00E41EA5" w:rsidRPr="00DF0C85">
        <w:rPr>
          <w:rFonts w:ascii="Times New Roman_tt" w:eastAsia="Times New Roman" w:hAnsi="Times New Roman_tt" w:cs="Times New Roman_tt"/>
          <w:sz w:val="24"/>
          <w:szCs w:val="24"/>
        </w:rPr>
        <w:t xml:space="preserve"> ЕГЭ</w:t>
      </w:r>
      <w:r w:rsidRPr="00DF0C85">
        <w:rPr>
          <w:rFonts w:ascii="Times New Roman_tt" w:eastAsia="Times New Roman" w:hAnsi="Times New Roman_tt" w:cs="Times New Roman_tt"/>
          <w:sz w:val="24"/>
          <w:szCs w:val="24"/>
        </w:rPr>
        <w:t>-2022, награжденн</w:t>
      </w:r>
      <w:r w:rsidRPr="00DF0C85">
        <w:rPr>
          <w:rFonts w:ascii="Times New Roman_tt" w:eastAsia="Times New Roman" w:hAnsi="Times New Roman_tt" w:cs="Times New Roman_tt"/>
          <w:sz w:val="24"/>
          <w:szCs w:val="24"/>
          <w:lang w:val="ru-RU"/>
        </w:rPr>
        <w:t>ых</w:t>
      </w:r>
      <w:r w:rsidR="00E41EA5" w:rsidRPr="00DF0C85">
        <w:rPr>
          <w:rFonts w:ascii="Times New Roman_tt" w:eastAsia="Times New Roman" w:hAnsi="Times New Roman_tt" w:cs="Times New Roman_tt"/>
          <w:sz w:val="24"/>
          <w:szCs w:val="24"/>
        </w:rPr>
        <w:t xml:space="preserve"> медалями «За особые успехи в</w:t>
      </w:r>
      <w:r w:rsidRPr="00DF0C85">
        <w:rPr>
          <w:rFonts w:ascii="Times New Roman_tt" w:eastAsia="Times New Roman" w:hAnsi="Times New Roman_tt" w:cs="Times New Roman_tt"/>
          <w:sz w:val="24"/>
          <w:szCs w:val="24"/>
        </w:rPr>
        <w:t xml:space="preserve"> учении», </w:t>
      </w:r>
      <w:r w:rsidRPr="00DF0C85">
        <w:rPr>
          <w:rFonts w:ascii="Times New Roman_tt" w:eastAsia="Times New Roman" w:hAnsi="Times New Roman_tt" w:cs="Times New Roman_tt"/>
          <w:sz w:val="24"/>
          <w:szCs w:val="24"/>
          <w:lang w:val="ru-RU"/>
        </w:rPr>
        <w:t xml:space="preserve">не было. </w:t>
      </w:r>
    </w:p>
    <w:p w:rsidR="0008262A" w:rsidRDefault="005C6184" w:rsidP="00FA74EF">
      <w:pPr>
        <w:ind w:firstLine="284"/>
        <w:jc w:val="both"/>
        <w:rPr>
          <w:rFonts w:ascii="Times New Roman_tt" w:eastAsia="Times New Roman" w:hAnsi="Times New Roman_tt" w:cs="Times New Roman_tt"/>
          <w:sz w:val="24"/>
          <w:szCs w:val="24"/>
          <w:lang w:val="ru-RU"/>
        </w:rPr>
      </w:pPr>
      <w:r w:rsidRPr="00DF0C85">
        <w:rPr>
          <w:rFonts w:ascii="Times New Roman_tt" w:eastAsia="Times New Roman" w:hAnsi="Times New Roman_tt" w:cs="Times New Roman_tt"/>
          <w:sz w:val="24"/>
          <w:szCs w:val="24"/>
          <w:lang w:val="ru-RU"/>
        </w:rPr>
        <w:t xml:space="preserve">Выпускники 9 класса также из предметов по выбору предпочитают предметы социально-гуманитарного </w:t>
      </w:r>
      <w:r w:rsidRPr="0008262A">
        <w:rPr>
          <w:rFonts w:ascii="Times New Roman_tt" w:eastAsia="Times New Roman" w:hAnsi="Times New Roman_tt" w:cs="Times New Roman_tt"/>
          <w:sz w:val="24"/>
          <w:szCs w:val="24"/>
          <w:lang w:val="ru-RU"/>
        </w:rPr>
        <w:t>цикла.</w:t>
      </w:r>
    </w:p>
    <w:p w:rsidR="003A6FC7" w:rsidRPr="003A6FC7" w:rsidRDefault="003A6FC7" w:rsidP="003A6FC7">
      <w:pPr>
        <w:jc w:val="both"/>
        <w:rPr>
          <w:rFonts w:ascii="Times New Roman" w:hAnsi="Times New Roman" w:cs="Times New Roman"/>
          <w:sz w:val="24"/>
          <w:szCs w:val="24"/>
        </w:rPr>
      </w:pPr>
      <w:r w:rsidRPr="003A6FC7">
        <w:rPr>
          <w:rFonts w:ascii="Times New Roman" w:hAnsi="Times New Roman" w:cs="Times New Roman"/>
          <w:sz w:val="24"/>
          <w:szCs w:val="24"/>
        </w:rPr>
        <w:t>В течение года осуществлялось постоянное информирование учащихся 9х классов и их родителей по вопросам подготовки к ОГЭ: проведен ряд ученических и родительских собраний, где рассмотрены вопросы нормативно-правового обеспечения ОГЭ, показаны презентации, рекомендованные Министерством образования, подробно изучены инструкции для участников ОГЭ. До сведения учащихся и родителей своевременно доводились результаты всех репетиционных работ, были рассмотрены основные ошибки учащихся, разработаны планы мероприятий по устранению данных ошибок.</w:t>
      </w:r>
    </w:p>
    <w:p w:rsidR="003A6FC7" w:rsidRPr="003A6FC7" w:rsidRDefault="003A6FC7" w:rsidP="003A6FC7">
      <w:pPr>
        <w:jc w:val="both"/>
        <w:rPr>
          <w:rFonts w:ascii="Times New Roman" w:hAnsi="Times New Roman" w:cs="Times New Roman"/>
          <w:sz w:val="24"/>
          <w:szCs w:val="24"/>
        </w:rPr>
      </w:pPr>
      <w:r w:rsidRPr="003A6FC7">
        <w:rPr>
          <w:rFonts w:ascii="Times New Roman" w:hAnsi="Times New Roman" w:cs="Times New Roman"/>
          <w:sz w:val="24"/>
          <w:szCs w:val="24"/>
        </w:rPr>
        <w:t>Вопрос подготовки к ОГЭ в течение года был на внутришкольном контроле. Просматривалась работа с бланками, КИМами, посещаемость занятий учащимися, наличие информационных уголков в классах, организация подготовки к ОГЭ на уроках и индивидуальных занятиях. Проверка показала, что работа по подготовке к ОГЭ ведется серьезная и кропотливая.</w:t>
      </w:r>
    </w:p>
    <w:p w:rsidR="003A6FC7" w:rsidRPr="003A6FC7" w:rsidRDefault="003A6FC7" w:rsidP="003A6FC7">
      <w:pPr>
        <w:jc w:val="both"/>
        <w:rPr>
          <w:rFonts w:ascii="Times New Roman" w:hAnsi="Times New Roman" w:cs="Times New Roman"/>
          <w:sz w:val="24"/>
          <w:szCs w:val="24"/>
        </w:rPr>
      </w:pPr>
      <w:r w:rsidRPr="003A6FC7">
        <w:rPr>
          <w:rFonts w:ascii="Times New Roman" w:hAnsi="Times New Roman" w:cs="Times New Roman"/>
          <w:sz w:val="24"/>
          <w:szCs w:val="24"/>
        </w:rPr>
        <w:t>Анализ результатов пробных ОГЭ позволил наметить точки мониторинга в подготовке к ОГЭ, избежать типичных ошибок.</w:t>
      </w:r>
    </w:p>
    <w:p w:rsidR="0008262A" w:rsidRPr="00DF0C85" w:rsidRDefault="0008262A" w:rsidP="0008262A">
      <w:pPr>
        <w:ind w:firstLine="284"/>
        <w:jc w:val="both"/>
        <w:rPr>
          <w:rFonts w:ascii="Times New Roman_tt" w:eastAsia="Times New Roman" w:hAnsi="Times New Roman_tt" w:cs="Times New Roman_tt"/>
          <w:sz w:val="24"/>
          <w:szCs w:val="24"/>
          <w:lang w:val="ru-RU"/>
        </w:rPr>
      </w:pPr>
      <w:r w:rsidRPr="00DF0C85">
        <w:rPr>
          <w:rFonts w:ascii="Times New Roman_tt" w:eastAsia="Times New Roman" w:hAnsi="Times New Roman_tt" w:cs="Times New Roman_tt"/>
          <w:b/>
          <w:sz w:val="24"/>
          <w:szCs w:val="24"/>
        </w:rPr>
        <w:t xml:space="preserve">Выводы: </w:t>
      </w:r>
      <w:r w:rsidRPr="00DF0C85">
        <w:rPr>
          <w:rFonts w:ascii="Times New Roman_tt" w:eastAsia="Times New Roman" w:hAnsi="Times New Roman_tt" w:cs="Times New Roman_tt"/>
          <w:sz w:val="24"/>
          <w:szCs w:val="24"/>
          <w:lang w:val="ru-RU"/>
        </w:rPr>
        <w:t>1 выпускник 9 класса в 2022 году не сдал ОГЭ по информатике. 50% выпускников выбрали родной (чувашский ) язык. Необходимо улучшить профориентационную работу.</w:t>
      </w:r>
    </w:p>
    <w:p w:rsidR="005C6184" w:rsidRPr="0008262A" w:rsidRDefault="005C6184" w:rsidP="00FA74EF">
      <w:pPr>
        <w:ind w:firstLine="284"/>
        <w:jc w:val="both"/>
        <w:rPr>
          <w:rFonts w:ascii="Times New Roman_tt" w:eastAsia="Times New Roman" w:hAnsi="Times New Roman_tt" w:cs="Times New Roman_tt"/>
          <w:color w:val="FF0000"/>
          <w:sz w:val="24"/>
          <w:szCs w:val="24"/>
          <w:lang w:val="ru-RU"/>
        </w:rPr>
      </w:pPr>
    </w:p>
    <w:p w:rsidR="00641B7A" w:rsidRDefault="00641B7A" w:rsidP="00FA74EF">
      <w:pPr>
        <w:ind w:firstLine="284"/>
        <w:jc w:val="both"/>
        <w:rPr>
          <w:rFonts w:ascii="Times New Roman_tt" w:eastAsia="Times New Roman" w:hAnsi="Times New Roman_tt" w:cs="Times New Roman_tt"/>
          <w:sz w:val="24"/>
          <w:szCs w:val="24"/>
        </w:rPr>
      </w:pPr>
    </w:p>
    <w:p w:rsidR="00D22F05" w:rsidRDefault="0008262A" w:rsidP="0008262A">
      <w:pPr>
        <w:jc w:val="center"/>
        <w:rPr>
          <w:rFonts w:ascii="Times New Roman" w:hAnsi="Times New Roman" w:cs="Times New Roman"/>
          <w:b/>
          <w:sz w:val="28"/>
          <w:szCs w:val="28"/>
        </w:rPr>
      </w:pPr>
      <w:r w:rsidRPr="009E2ED7">
        <w:rPr>
          <w:rFonts w:ascii="Times New Roman" w:hAnsi="Times New Roman" w:cs="Times New Roman"/>
          <w:b/>
          <w:sz w:val="28"/>
          <w:szCs w:val="28"/>
        </w:rPr>
        <w:t>Методическая работа.</w:t>
      </w:r>
    </w:p>
    <w:p w:rsidR="00D22F05" w:rsidRPr="00DF0C85" w:rsidRDefault="00D22F05" w:rsidP="00D22F05">
      <w:pPr>
        <w:ind w:firstLine="284"/>
        <w:jc w:val="both"/>
        <w:rPr>
          <w:rFonts w:ascii="Times New Roman_tt" w:hAnsi="Times New Roman_tt" w:cs="Times New Roman_tt"/>
          <w:color w:val="000000"/>
          <w:sz w:val="24"/>
          <w:szCs w:val="24"/>
        </w:rPr>
      </w:pPr>
      <w:r w:rsidRPr="00DF0C85">
        <w:rPr>
          <w:rFonts w:ascii="Times New Roman_tt" w:hAnsi="Times New Roman_tt" w:cs="Times New Roman_tt"/>
          <w:color w:val="000000"/>
          <w:sz w:val="24"/>
          <w:szCs w:val="24"/>
          <w:lang w:val="ru-RU"/>
        </w:rPr>
        <w:t>Д</w:t>
      </w:r>
      <w:r w:rsidRPr="00DF0C85">
        <w:rPr>
          <w:rFonts w:ascii="Times New Roman_tt" w:hAnsi="Times New Roman_tt" w:cs="Times New Roman_tt"/>
          <w:color w:val="000000"/>
          <w:sz w:val="24"/>
          <w:szCs w:val="24"/>
        </w:rPr>
        <w:t>ля осуществления учебно-методической работы в Школе создано  предметны</w:t>
      </w:r>
      <w:r w:rsidRPr="00DF0C85">
        <w:rPr>
          <w:rFonts w:ascii="Times New Roman_tt" w:hAnsi="Times New Roman_tt" w:cs="Times New Roman_tt"/>
          <w:color w:val="000000"/>
          <w:sz w:val="24"/>
          <w:szCs w:val="24"/>
          <w:lang w:val="ru-RU"/>
        </w:rPr>
        <w:t>е</w:t>
      </w:r>
      <w:r w:rsidRPr="00DF0C85">
        <w:rPr>
          <w:rFonts w:ascii="Times New Roman_tt" w:hAnsi="Times New Roman_tt" w:cs="Times New Roman_tt"/>
          <w:color w:val="000000"/>
          <w:sz w:val="24"/>
          <w:szCs w:val="24"/>
        </w:rPr>
        <w:t xml:space="preserve"> методически</w:t>
      </w:r>
      <w:r w:rsidRPr="00DF0C85">
        <w:rPr>
          <w:rFonts w:ascii="Times New Roman_tt" w:hAnsi="Times New Roman_tt" w:cs="Times New Roman_tt"/>
          <w:color w:val="000000"/>
          <w:sz w:val="24"/>
          <w:szCs w:val="24"/>
          <w:lang w:val="ru-RU"/>
        </w:rPr>
        <w:t>е</w:t>
      </w:r>
      <w:r w:rsidRPr="00DF0C85">
        <w:rPr>
          <w:rFonts w:ascii="Times New Roman_tt" w:hAnsi="Times New Roman_tt" w:cs="Times New Roman_tt"/>
          <w:color w:val="000000"/>
          <w:sz w:val="24"/>
          <w:szCs w:val="24"/>
        </w:rPr>
        <w:t xml:space="preserve"> объединения:</w:t>
      </w:r>
    </w:p>
    <w:p w:rsidR="00D22F05" w:rsidRPr="00DF0C85" w:rsidRDefault="00D22F05" w:rsidP="00D22F05">
      <w:pPr>
        <w:numPr>
          <w:ilvl w:val="0"/>
          <w:numId w:val="12"/>
        </w:numPr>
        <w:spacing w:before="100" w:beforeAutospacing="1" w:after="100" w:afterAutospacing="1" w:line="240" w:lineRule="auto"/>
        <w:ind w:left="780" w:right="180" w:firstLine="284"/>
        <w:contextualSpacing/>
        <w:jc w:val="both"/>
        <w:rPr>
          <w:rFonts w:ascii="Times New Roman_tt" w:hAnsi="Times New Roman_tt" w:cs="Times New Roman_tt"/>
          <w:color w:val="000000"/>
          <w:sz w:val="24"/>
          <w:szCs w:val="24"/>
        </w:rPr>
      </w:pPr>
      <w:r w:rsidRPr="00DF0C85">
        <w:rPr>
          <w:rFonts w:ascii="Times New Roman_tt" w:hAnsi="Times New Roman_tt" w:cs="Times New Roman_tt"/>
          <w:color w:val="000000"/>
          <w:sz w:val="24"/>
          <w:szCs w:val="24"/>
        </w:rPr>
        <w:t>общих гуманитарных и социально-экономических дисциплин;</w:t>
      </w:r>
      <w:r w:rsidRPr="00DF0C85">
        <w:rPr>
          <w:rFonts w:ascii="Times New Roman_tt" w:hAnsi="Times New Roman_tt" w:cs="Times New Roman_tt"/>
          <w:color w:val="000000"/>
          <w:sz w:val="24"/>
          <w:szCs w:val="24"/>
          <w:lang w:val="ru-RU"/>
        </w:rPr>
        <w:t xml:space="preserve"> (учителя истории, языков, географии)</w:t>
      </w:r>
    </w:p>
    <w:p w:rsidR="00D22F05" w:rsidRPr="00DF0C85" w:rsidRDefault="00D22F05" w:rsidP="00D22F05">
      <w:pPr>
        <w:numPr>
          <w:ilvl w:val="0"/>
          <w:numId w:val="12"/>
        </w:numPr>
        <w:spacing w:before="100" w:beforeAutospacing="1" w:after="100" w:afterAutospacing="1" w:line="240" w:lineRule="auto"/>
        <w:ind w:left="780" w:right="180" w:firstLine="284"/>
        <w:contextualSpacing/>
        <w:jc w:val="both"/>
        <w:rPr>
          <w:rFonts w:ascii="Times New Roman_tt" w:hAnsi="Times New Roman_tt" w:cs="Times New Roman_tt"/>
          <w:color w:val="000000"/>
          <w:sz w:val="24"/>
          <w:szCs w:val="24"/>
        </w:rPr>
      </w:pPr>
      <w:r w:rsidRPr="00DF0C85">
        <w:rPr>
          <w:rFonts w:ascii="Times New Roman_tt" w:hAnsi="Times New Roman_tt" w:cs="Times New Roman_tt"/>
          <w:color w:val="000000"/>
          <w:sz w:val="24"/>
          <w:szCs w:val="24"/>
        </w:rPr>
        <w:t>естественно-научных и математических дисциплин;</w:t>
      </w:r>
      <w:r w:rsidRPr="00DF0C85">
        <w:rPr>
          <w:rFonts w:ascii="Times New Roman_tt" w:hAnsi="Times New Roman_tt" w:cs="Times New Roman_tt"/>
          <w:color w:val="202124"/>
          <w:sz w:val="24"/>
          <w:szCs w:val="24"/>
          <w:shd w:val="clear" w:color="auto" w:fill="FFFFFF"/>
        </w:rPr>
        <w:t xml:space="preserve"> (учителя биологии, химии,  математики, информатики, физики).</w:t>
      </w:r>
    </w:p>
    <w:p w:rsidR="00D22F05" w:rsidRPr="00DF0C85" w:rsidRDefault="00D22F05" w:rsidP="00D22F05">
      <w:pPr>
        <w:numPr>
          <w:ilvl w:val="0"/>
          <w:numId w:val="12"/>
        </w:numPr>
        <w:spacing w:before="100" w:beforeAutospacing="1" w:after="100" w:afterAutospacing="1" w:line="240" w:lineRule="auto"/>
        <w:ind w:left="780" w:right="180" w:firstLine="284"/>
        <w:jc w:val="both"/>
        <w:rPr>
          <w:rFonts w:ascii="Times New Roman_tt" w:hAnsi="Times New Roman_tt" w:cs="Times New Roman_tt"/>
          <w:color w:val="000000"/>
          <w:sz w:val="24"/>
          <w:szCs w:val="24"/>
        </w:rPr>
      </w:pPr>
      <w:r w:rsidRPr="00DF0C85">
        <w:rPr>
          <w:rFonts w:ascii="Times New Roman_tt" w:hAnsi="Times New Roman_tt" w:cs="Times New Roman_tt"/>
          <w:color w:val="000000"/>
          <w:sz w:val="24"/>
          <w:szCs w:val="24"/>
        </w:rPr>
        <w:t>объединение педагогов начального образования.</w:t>
      </w:r>
    </w:p>
    <w:p w:rsidR="00D22F05" w:rsidRPr="00DF0C85" w:rsidRDefault="00D22F05" w:rsidP="00D22F05">
      <w:pPr>
        <w:numPr>
          <w:ilvl w:val="0"/>
          <w:numId w:val="12"/>
        </w:numPr>
        <w:spacing w:before="100" w:beforeAutospacing="1" w:after="100" w:afterAutospacing="1" w:line="240" w:lineRule="auto"/>
        <w:ind w:right="180" w:firstLine="284"/>
        <w:jc w:val="both"/>
        <w:rPr>
          <w:rFonts w:ascii="Times New Roman_tt" w:hAnsi="Times New Roman_tt" w:cs="Times New Roman_tt"/>
          <w:color w:val="000000"/>
          <w:sz w:val="24"/>
          <w:szCs w:val="24"/>
        </w:rPr>
      </w:pPr>
      <w:r w:rsidRPr="00DF0C85">
        <w:rPr>
          <w:rFonts w:ascii="Times New Roman_tt" w:hAnsi="Times New Roman_tt" w:cs="Times New Roman_tt"/>
          <w:color w:val="000000"/>
          <w:sz w:val="24"/>
          <w:szCs w:val="24"/>
        </w:rPr>
        <w:t>МО учителей физической культуры, ОБЖ,</w:t>
      </w:r>
      <w:r w:rsidRPr="00DF0C85">
        <w:rPr>
          <w:rFonts w:ascii="Times New Roman_tt" w:hAnsi="Times New Roman_tt" w:cs="Times New Roman_tt"/>
          <w:color w:val="000000"/>
          <w:sz w:val="24"/>
          <w:szCs w:val="24"/>
          <w:lang w:val="ru-RU"/>
        </w:rPr>
        <w:t xml:space="preserve"> </w:t>
      </w:r>
      <w:r w:rsidRPr="00DF0C85">
        <w:rPr>
          <w:rFonts w:ascii="Times New Roman_tt" w:hAnsi="Times New Roman_tt" w:cs="Times New Roman_tt"/>
          <w:color w:val="000000"/>
          <w:sz w:val="24"/>
          <w:szCs w:val="24"/>
        </w:rPr>
        <w:t>ИЗО, музыки и технологии</w:t>
      </w:r>
    </w:p>
    <w:p w:rsidR="00D22F05" w:rsidRPr="00D22F05" w:rsidRDefault="00D22F05" w:rsidP="00D22F05">
      <w:pPr>
        <w:numPr>
          <w:ilvl w:val="0"/>
          <w:numId w:val="12"/>
        </w:numPr>
        <w:spacing w:before="100" w:beforeAutospacing="1" w:after="100" w:afterAutospacing="1" w:line="240" w:lineRule="auto"/>
        <w:ind w:right="180" w:firstLine="284"/>
        <w:jc w:val="both"/>
        <w:rPr>
          <w:rFonts w:ascii="Times New Roman_tt" w:hAnsi="Times New Roman_tt" w:cs="Times New Roman_tt"/>
          <w:color w:val="000000"/>
          <w:sz w:val="24"/>
          <w:szCs w:val="24"/>
        </w:rPr>
      </w:pPr>
      <w:r w:rsidRPr="00DF0C85">
        <w:rPr>
          <w:rFonts w:ascii="Times New Roman_tt" w:hAnsi="Times New Roman_tt" w:cs="Times New Roman_tt"/>
          <w:color w:val="000000"/>
          <w:sz w:val="24"/>
          <w:szCs w:val="24"/>
        </w:rPr>
        <w:t xml:space="preserve">МО </w:t>
      </w:r>
      <w:r w:rsidRPr="00DF0C85">
        <w:rPr>
          <w:rFonts w:ascii="Times New Roman_tt" w:hAnsi="Times New Roman_tt" w:cs="Times New Roman_tt"/>
          <w:color w:val="000000"/>
          <w:sz w:val="24"/>
          <w:szCs w:val="24"/>
          <w:lang w:val="ru-RU"/>
        </w:rPr>
        <w:t>классных руководителей</w:t>
      </w:r>
    </w:p>
    <w:p w:rsidR="0008262A" w:rsidRPr="0008262A" w:rsidRDefault="0008262A" w:rsidP="0008262A">
      <w:pPr>
        <w:jc w:val="both"/>
        <w:rPr>
          <w:rFonts w:ascii="Times New Roman" w:hAnsi="Times New Roman" w:cs="Times New Roman"/>
          <w:sz w:val="24"/>
          <w:szCs w:val="24"/>
        </w:rPr>
      </w:pPr>
      <w:r w:rsidRPr="0008262A">
        <w:rPr>
          <w:rFonts w:ascii="Times New Roman" w:hAnsi="Times New Roman" w:cs="Times New Roman"/>
          <w:sz w:val="24"/>
          <w:szCs w:val="24"/>
        </w:rPr>
        <w:t>МЕТОДИЧЕСКАЯ РАБОТА В ШКОЛЕ ВЕЛАСЬ ПО СЛЕДУЮЩИМ НАПРАВЛЕНИЯМ:</w:t>
      </w:r>
    </w:p>
    <w:p w:rsidR="0008262A" w:rsidRPr="0008262A" w:rsidRDefault="0008262A" w:rsidP="0008262A">
      <w:pPr>
        <w:spacing w:line="240" w:lineRule="auto"/>
        <w:jc w:val="both"/>
        <w:rPr>
          <w:rFonts w:ascii="Times New Roman" w:hAnsi="Times New Roman" w:cs="Times New Roman"/>
          <w:sz w:val="24"/>
          <w:szCs w:val="24"/>
        </w:rPr>
      </w:pPr>
      <w:r w:rsidRPr="0008262A">
        <w:rPr>
          <w:rFonts w:ascii="Times New Roman" w:hAnsi="Times New Roman" w:cs="Times New Roman"/>
          <w:sz w:val="24"/>
          <w:szCs w:val="24"/>
        </w:rPr>
        <w:t xml:space="preserve"> 1.   Аналитическая деятельность:</w:t>
      </w:r>
    </w:p>
    <w:p w:rsidR="0008262A" w:rsidRPr="0008262A" w:rsidRDefault="0008262A" w:rsidP="0008262A">
      <w:pPr>
        <w:spacing w:line="240" w:lineRule="auto"/>
        <w:jc w:val="both"/>
        <w:rPr>
          <w:rFonts w:ascii="Times New Roman" w:hAnsi="Times New Roman" w:cs="Times New Roman"/>
          <w:sz w:val="24"/>
          <w:szCs w:val="24"/>
        </w:rPr>
      </w:pPr>
      <w:r w:rsidRPr="0008262A">
        <w:rPr>
          <w:rFonts w:ascii="Times New Roman" w:hAnsi="Times New Roman" w:cs="Times New Roman"/>
          <w:sz w:val="24"/>
          <w:szCs w:val="24"/>
        </w:rPr>
        <w:t>- анализ посещения открытых уроков;</w:t>
      </w:r>
    </w:p>
    <w:p w:rsidR="0008262A" w:rsidRPr="0008262A" w:rsidRDefault="0008262A" w:rsidP="0008262A">
      <w:pPr>
        <w:spacing w:line="240" w:lineRule="auto"/>
        <w:jc w:val="both"/>
        <w:rPr>
          <w:rFonts w:ascii="Times New Roman" w:hAnsi="Times New Roman" w:cs="Times New Roman"/>
          <w:sz w:val="24"/>
          <w:szCs w:val="24"/>
        </w:rPr>
      </w:pPr>
      <w:r w:rsidRPr="0008262A">
        <w:rPr>
          <w:rFonts w:ascii="Times New Roman" w:hAnsi="Times New Roman" w:cs="Times New Roman"/>
          <w:sz w:val="24"/>
          <w:szCs w:val="24"/>
        </w:rPr>
        <w:t>- изучение направлений деятельности педагогов;</w:t>
      </w:r>
    </w:p>
    <w:p w:rsidR="0008262A" w:rsidRPr="0008262A" w:rsidRDefault="0008262A" w:rsidP="0008262A">
      <w:pPr>
        <w:spacing w:line="240" w:lineRule="auto"/>
        <w:jc w:val="both"/>
        <w:rPr>
          <w:rFonts w:ascii="Times New Roman" w:hAnsi="Times New Roman" w:cs="Times New Roman"/>
          <w:sz w:val="24"/>
          <w:szCs w:val="24"/>
        </w:rPr>
      </w:pPr>
      <w:r w:rsidRPr="0008262A">
        <w:rPr>
          <w:rFonts w:ascii="Times New Roman" w:hAnsi="Times New Roman" w:cs="Times New Roman"/>
          <w:sz w:val="24"/>
          <w:szCs w:val="24"/>
        </w:rPr>
        <w:t>- анализ работы педагогов с целью оказания помощи</w:t>
      </w:r>
    </w:p>
    <w:p w:rsidR="0008262A" w:rsidRPr="0008262A" w:rsidRDefault="0008262A" w:rsidP="0008262A">
      <w:pPr>
        <w:spacing w:line="240" w:lineRule="auto"/>
        <w:jc w:val="both"/>
        <w:rPr>
          <w:rFonts w:ascii="Times New Roman" w:hAnsi="Times New Roman" w:cs="Times New Roman"/>
          <w:sz w:val="24"/>
          <w:szCs w:val="24"/>
        </w:rPr>
      </w:pPr>
    </w:p>
    <w:p w:rsidR="0008262A" w:rsidRPr="0008262A" w:rsidRDefault="0008262A" w:rsidP="0008262A">
      <w:pPr>
        <w:spacing w:line="240" w:lineRule="auto"/>
        <w:jc w:val="both"/>
        <w:rPr>
          <w:rFonts w:ascii="Times New Roman" w:hAnsi="Times New Roman" w:cs="Times New Roman"/>
          <w:sz w:val="24"/>
          <w:szCs w:val="24"/>
        </w:rPr>
      </w:pPr>
      <w:r w:rsidRPr="0008262A">
        <w:rPr>
          <w:rFonts w:ascii="Times New Roman" w:hAnsi="Times New Roman" w:cs="Times New Roman"/>
          <w:sz w:val="24"/>
          <w:szCs w:val="24"/>
        </w:rPr>
        <w:t>2.   Информационная деятельность:</w:t>
      </w:r>
    </w:p>
    <w:p w:rsidR="0008262A" w:rsidRPr="0008262A" w:rsidRDefault="0008262A" w:rsidP="0008262A">
      <w:pPr>
        <w:spacing w:line="240" w:lineRule="auto"/>
        <w:jc w:val="both"/>
        <w:rPr>
          <w:rFonts w:ascii="Times New Roman" w:hAnsi="Times New Roman" w:cs="Times New Roman"/>
          <w:sz w:val="24"/>
          <w:szCs w:val="24"/>
        </w:rPr>
      </w:pPr>
      <w:r w:rsidRPr="0008262A">
        <w:rPr>
          <w:rFonts w:ascii="Times New Roman" w:hAnsi="Times New Roman" w:cs="Times New Roman"/>
          <w:sz w:val="24"/>
          <w:szCs w:val="24"/>
        </w:rPr>
        <w:t>- изучение новинок методической литературы в целях совершенствования педагогической деятельности,  в том числе в сети Интернет;</w:t>
      </w:r>
    </w:p>
    <w:p w:rsidR="0008262A" w:rsidRPr="0008262A" w:rsidRDefault="0008262A" w:rsidP="0008262A">
      <w:pPr>
        <w:spacing w:line="240" w:lineRule="auto"/>
        <w:jc w:val="both"/>
        <w:rPr>
          <w:rFonts w:ascii="Times New Roman" w:hAnsi="Times New Roman" w:cs="Times New Roman"/>
          <w:sz w:val="24"/>
          <w:szCs w:val="24"/>
        </w:rPr>
      </w:pPr>
      <w:r w:rsidRPr="0008262A">
        <w:rPr>
          <w:rFonts w:ascii="Times New Roman" w:hAnsi="Times New Roman" w:cs="Times New Roman"/>
          <w:sz w:val="24"/>
          <w:szCs w:val="24"/>
        </w:rPr>
        <w:t>- обобщение собственного педагогического опыта;</w:t>
      </w:r>
    </w:p>
    <w:p w:rsidR="0008262A" w:rsidRPr="0008262A" w:rsidRDefault="0008262A" w:rsidP="0008262A">
      <w:pPr>
        <w:spacing w:line="240" w:lineRule="auto"/>
        <w:jc w:val="both"/>
        <w:rPr>
          <w:rFonts w:ascii="Times New Roman" w:hAnsi="Times New Roman" w:cs="Times New Roman"/>
          <w:sz w:val="24"/>
          <w:szCs w:val="24"/>
        </w:rPr>
      </w:pPr>
      <w:r w:rsidRPr="0008262A">
        <w:rPr>
          <w:rFonts w:ascii="Times New Roman" w:hAnsi="Times New Roman" w:cs="Times New Roman"/>
          <w:sz w:val="24"/>
          <w:szCs w:val="24"/>
        </w:rPr>
        <w:t>- изучение и работа на образовательных платформах «Учи.ру»,  « ЯКласс».</w:t>
      </w:r>
    </w:p>
    <w:p w:rsidR="0008262A" w:rsidRPr="0008262A" w:rsidRDefault="0008262A" w:rsidP="0008262A">
      <w:pPr>
        <w:spacing w:line="240" w:lineRule="auto"/>
        <w:jc w:val="both"/>
        <w:rPr>
          <w:rFonts w:ascii="Times New Roman" w:hAnsi="Times New Roman" w:cs="Times New Roman"/>
          <w:sz w:val="24"/>
          <w:szCs w:val="24"/>
        </w:rPr>
      </w:pPr>
      <w:r w:rsidRPr="0008262A">
        <w:rPr>
          <w:rFonts w:ascii="Times New Roman" w:hAnsi="Times New Roman" w:cs="Times New Roman"/>
          <w:sz w:val="24"/>
          <w:szCs w:val="24"/>
        </w:rPr>
        <w:t xml:space="preserve">                                                                                                                                                                                                                                                         </w:t>
      </w:r>
    </w:p>
    <w:p w:rsidR="0008262A" w:rsidRPr="0008262A" w:rsidRDefault="0008262A" w:rsidP="0008262A">
      <w:pPr>
        <w:spacing w:line="240" w:lineRule="auto"/>
        <w:jc w:val="both"/>
        <w:rPr>
          <w:rFonts w:ascii="Times New Roman" w:hAnsi="Times New Roman" w:cs="Times New Roman"/>
          <w:sz w:val="24"/>
          <w:szCs w:val="24"/>
        </w:rPr>
      </w:pPr>
      <w:r w:rsidRPr="0008262A">
        <w:rPr>
          <w:rFonts w:ascii="Times New Roman" w:hAnsi="Times New Roman" w:cs="Times New Roman"/>
          <w:sz w:val="24"/>
          <w:szCs w:val="24"/>
        </w:rPr>
        <w:t>3. Консультативная деятельность:</w:t>
      </w:r>
    </w:p>
    <w:p w:rsidR="0008262A" w:rsidRPr="0008262A" w:rsidRDefault="0008262A" w:rsidP="0008262A">
      <w:pPr>
        <w:spacing w:line="240" w:lineRule="auto"/>
        <w:jc w:val="both"/>
        <w:rPr>
          <w:rFonts w:ascii="Times New Roman" w:hAnsi="Times New Roman" w:cs="Times New Roman"/>
          <w:sz w:val="24"/>
          <w:szCs w:val="24"/>
        </w:rPr>
      </w:pPr>
      <w:r w:rsidRPr="0008262A">
        <w:rPr>
          <w:rFonts w:ascii="Times New Roman" w:hAnsi="Times New Roman" w:cs="Times New Roman"/>
          <w:sz w:val="24"/>
          <w:szCs w:val="24"/>
        </w:rPr>
        <w:t>- консультирование педагогов по вопросам тематического планирования;</w:t>
      </w:r>
    </w:p>
    <w:p w:rsidR="0008262A" w:rsidRPr="0008262A" w:rsidRDefault="0008262A" w:rsidP="0008262A">
      <w:pPr>
        <w:spacing w:line="240" w:lineRule="auto"/>
        <w:jc w:val="both"/>
        <w:rPr>
          <w:rFonts w:ascii="Times New Roman" w:hAnsi="Times New Roman" w:cs="Times New Roman"/>
          <w:sz w:val="24"/>
          <w:szCs w:val="24"/>
        </w:rPr>
      </w:pPr>
      <w:r w:rsidRPr="0008262A">
        <w:rPr>
          <w:rFonts w:ascii="Times New Roman" w:hAnsi="Times New Roman" w:cs="Times New Roman"/>
          <w:sz w:val="24"/>
          <w:szCs w:val="24"/>
        </w:rPr>
        <w:t>- консультирование педагогов по вопросам в сфере формирования УУД;</w:t>
      </w:r>
    </w:p>
    <w:p w:rsidR="0008262A" w:rsidRPr="0008262A" w:rsidRDefault="0008262A" w:rsidP="0008262A">
      <w:pPr>
        <w:spacing w:line="240" w:lineRule="auto"/>
        <w:jc w:val="both"/>
        <w:rPr>
          <w:rFonts w:ascii="Times New Roman" w:hAnsi="Times New Roman" w:cs="Times New Roman"/>
          <w:sz w:val="24"/>
          <w:szCs w:val="24"/>
        </w:rPr>
      </w:pPr>
      <w:r w:rsidRPr="0008262A">
        <w:rPr>
          <w:rFonts w:ascii="Times New Roman" w:hAnsi="Times New Roman" w:cs="Times New Roman"/>
          <w:sz w:val="24"/>
          <w:szCs w:val="24"/>
        </w:rPr>
        <w:t>- консультирование педагогов с целью ликвидации затруднений в педагогической деятельности.</w:t>
      </w:r>
    </w:p>
    <w:p w:rsidR="0008262A" w:rsidRPr="0008262A" w:rsidRDefault="0008262A" w:rsidP="0008262A">
      <w:pPr>
        <w:spacing w:line="240" w:lineRule="auto"/>
        <w:jc w:val="both"/>
        <w:rPr>
          <w:rFonts w:ascii="Times New Roman" w:hAnsi="Times New Roman" w:cs="Times New Roman"/>
          <w:sz w:val="24"/>
          <w:szCs w:val="24"/>
        </w:rPr>
      </w:pPr>
    </w:p>
    <w:p w:rsidR="0008262A" w:rsidRPr="0008262A" w:rsidRDefault="0008262A" w:rsidP="0008262A">
      <w:pPr>
        <w:spacing w:line="240" w:lineRule="auto"/>
        <w:jc w:val="both"/>
        <w:rPr>
          <w:rFonts w:ascii="Times New Roman" w:hAnsi="Times New Roman" w:cs="Times New Roman"/>
          <w:sz w:val="24"/>
          <w:szCs w:val="24"/>
        </w:rPr>
      </w:pPr>
      <w:r w:rsidRPr="0008262A">
        <w:rPr>
          <w:rFonts w:ascii="Times New Roman" w:hAnsi="Times New Roman" w:cs="Times New Roman"/>
          <w:sz w:val="24"/>
          <w:szCs w:val="24"/>
        </w:rPr>
        <w:t xml:space="preserve">      В течение года педагогам оказывалась методическая помощь и поддержка в  реализации поставленных задач.</w:t>
      </w:r>
    </w:p>
    <w:p w:rsidR="0008262A" w:rsidRPr="0008262A" w:rsidRDefault="0008262A" w:rsidP="0008262A">
      <w:pPr>
        <w:jc w:val="both"/>
        <w:rPr>
          <w:rFonts w:ascii="Times New Roman" w:hAnsi="Times New Roman" w:cs="Times New Roman"/>
          <w:sz w:val="24"/>
          <w:szCs w:val="24"/>
        </w:rPr>
      </w:pPr>
      <w:r w:rsidRPr="0008262A">
        <w:rPr>
          <w:rFonts w:ascii="Times New Roman" w:hAnsi="Times New Roman" w:cs="Times New Roman"/>
          <w:sz w:val="24"/>
          <w:szCs w:val="24"/>
        </w:rPr>
        <w:t>Задачи м</w:t>
      </w:r>
      <w:r>
        <w:rPr>
          <w:rFonts w:ascii="Times New Roman" w:hAnsi="Times New Roman" w:cs="Times New Roman"/>
          <w:sz w:val="24"/>
          <w:szCs w:val="24"/>
        </w:rPr>
        <w:t xml:space="preserve">етодической работы школы </w:t>
      </w:r>
      <w:r w:rsidRPr="0008262A">
        <w:rPr>
          <w:rFonts w:ascii="Times New Roman" w:hAnsi="Times New Roman" w:cs="Times New Roman"/>
          <w:sz w:val="24"/>
          <w:szCs w:val="24"/>
        </w:rPr>
        <w:t xml:space="preserve">: </w:t>
      </w:r>
    </w:p>
    <w:p w:rsidR="0008262A" w:rsidRPr="0008262A" w:rsidRDefault="0008262A" w:rsidP="0008262A">
      <w:pPr>
        <w:jc w:val="both"/>
        <w:rPr>
          <w:rFonts w:ascii="Times New Roman" w:hAnsi="Times New Roman" w:cs="Times New Roman"/>
          <w:sz w:val="24"/>
          <w:szCs w:val="24"/>
        </w:rPr>
      </w:pPr>
      <w:r w:rsidRPr="0008262A">
        <w:rPr>
          <w:rFonts w:ascii="Times New Roman" w:hAnsi="Times New Roman" w:cs="Times New Roman"/>
          <w:sz w:val="24"/>
          <w:szCs w:val="24"/>
        </w:rPr>
        <w:t>1. Обеспечить методические условия для эффективной реализации федерального государственного образовательного стандарта начального, основного и среднего  общего образования;</w:t>
      </w:r>
    </w:p>
    <w:p w:rsidR="0008262A" w:rsidRPr="0008262A" w:rsidRDefault="0008262A" w:rsidP="0008262A">
      <w:pPr>
        <w:jc w:val="both"/>
        <w:rPr>
          <w:rFonts w:ascii="Times New Roman" w:hAnsi="Times New Roman" w:cs="Times New Roman"/>
          <w:sz w:val="24"/>
          <w:szCs w:val="24"/>
        </w:rPr>
      </w:pPr>
      <w:r w:rsidRPr="0008262A">
        <w:rPr>
          <w:rFonts w:ascii="Times New Roman" w:hAnsi="Times New Roman" w:cs="Times New Roman"/>
          <w:sz w:val="24"/>
          <w:szCs w:val="24"/>
        </w:rPr>
        <w:t>2. Создание условий (организационно-управленческих, методических, педагогических) для обновления основных образовательных программ образовательного учреждения, включающего три группы требований (к результатам, структуре и условиям реализации), в соответствии с Федеральным государственным образовательным стандартом нового поколения;</w:t>
      </w:r>
    </w:p>
    <w:p w:rsidR="0008262A" w:rsidRPr="0008262A" w:rsidRDefault="0008262A" w:rsidP="0008262A">
      <w:pPr>
        <w:jc w:val="both"/>
        <w:rPr>
          <w:rFonts w:ascii="Times New Roman" w:hAnsi="Times New Roman" w:cs="Times New Roman"/>
          <w:sz w:val="24"/>
          <w:szCs w:val="24"/>
        </w:rPr>
      </w:pPr>
      <w:r w:rsidRPr="0008262A">
        <w:rPr>
          <w:rFonts w:ascii="Times New Roman" w:hAnsi="Times New Roman" w:cs="Times New Roman"/>
          <w:sz w:val="24"/>
          <w:szCs w:val="24"/>
        </w:rPr>
        <w:t>3. Включение педагогов школы в инновационную деятельность по введению ФГОС среднего  общего образования;</w:t>
      </w:r>
    </w:p>
    <w:p w:rsidR="0008262A" w:rsidRPr="0008262A" w:rsidRDefault="0008262A" w:rsidP="0008262A">
      <w:pPr>
        <w:jc w:val="both"/>
        <w:rPr>
          <w:rFonts w:ascii="Times New Roman" w:hAnsi="Times New Roman" w:cs="Times New Roman"/>
          <w:sz w:val="24"/>
          <w:szCs w:val="24"/>
        </w:rPr>
      </w:pPr>
      <w:r w:rsidRPr="0008262A">
        <w:rPr>
          <w:rFonts w:ascii="Times New Roman" w:hAnsi="Times New Roman" w:cs="Times New Roman"/>
          <w:sz w:val="24"/>
          <w:szCs w:val="24"/>
        </w:rPr>
        <w:t xml:space="preserve">4. Совершенствование методического уровня педагогов в овладении новыми педагогическими технологиями; </w:t>
      </w:r>
    </w:p>
    <w:p w:rsidR="0008262A" w:rsidRPr="0008262A" w:rsidRDefault="0008262A" w:rsidP="0008262A">
      <w:pPr>
        <w:jc w:val="both"/>
        <w:rPr>
          <w:rFonts w:ascii="Times New Roman" w:hAnsi="Times New Roman" w:cs="Times New Roman"/>
          <w:sz w:val="24"/>
          <w:szCs w:val="24"/>
        </w:rPr>
      </w:pPr>
      <w:r w:rsidRPr="0008262A">
        <w:rPr>
          <w:rFonts w:ascii="Times New Roman" w:hAnsi="Times New Roman" w:cs="Times New Roman"/>
          <w:sz w:val="24"/>
          <w:szCs w:val="24"/>
        </w:rPr>
        <w:lastRenderedPageBreak/>
        <w:t>5. Создание условий для самореализации обучающихся в образовательном процессе и развития их ключевых компетенций;</w:t>
      </w:r>
    </w:p>
    <w:p w:rsidR="0008262A" w:rsidRPr="0008262A" w:rsidRDefault="0008262A" w:rsidP="0008262A">
      <w:pPr>
        <w:jc w:val="both"/>
        <w:rPr>
          <w:rFonts w:ascii="Times New Roman" w:hAnsi="Times New Roman" w:cs="Times New Roman"/>
          <w:sz w:val="24"/>
          <w:szCs w:val="24"/>
        </w:rPr>
      </w:pPr>
      <w:r w:rsidRPr="0008262A">
        <w:rPr>
          <w:rFonts w:ascii="Times New Roman" w:hAnsi="Times New Roman" w:cs="Times New Roman"/>
          <w:sz w:val="24"/>
          <w:szCs w:val="24"/>
        </w:rPr>
        <w:t>6. Развитие системы внеурочной работы с обучающимися, имеющими повышенные интеллектуальные способности.;</w:t>
      </w:r>
    </w:p>
    <w:p w:rsidR="0008262A" w:rsidRPr="0008262A" w:rsidRDefault="0008262A" w:rsidP="0008262A">
      <w:pPr>
        <w:jc w:val="both"/>
        <w:rPr>
          <w:rFonts w:ascii="Times New Roman" w:hAnsi="Times New Roman" w:cs="Times New Roman"/>
          <w:sz w:val="24"/>
          <w:szCs w:val="24"/>
        </w:rPr>
      </w:pPr>
      <w:r w:rsidRPr="0008262A">
        <w:rPr>
          <w:rFonts w:ascii="Times New Roman" w:hAnsi="Times New Roman" w:cs="Times New Roman"/>
          <w:sz w:val="24"/>
          <w:szCs w:val="24"/>
        </w:rPr>
        <w:t>7. Духовно-нравственное, патриотическое и гражданское воспитание через повышение воспитательного потенциала образовательного процесса;</w:t>
      </w:r>
    </w:p>
    <w:p w:rsidR="0008262A" w:rsidRPr="0008262A" w:rsidRDefault="0008262A" w:rsidP="0008262A">
      <w:pPr>
        <w:jc w:val="both"/>
        <w:rPr>
          <w:rFonts w:ascii="Times New Roman" w:hAnsi="Times New Roman" w:cs="Times New Roman"/>
          <w:sz w:val="24"/>
          <w:szCs w:val="24"/>
        </w:rPr>
      </w:pPr>
      <w:r w:rsidRPr="0008262A">
        <w:rPr>
          <w:rFonts w:ascii="Times New Roman" w:hAnsi="Times New Roman" w:cs="Times New Roman"/>
          <w:sz w:val="24"/>
          <w:szCs w:val="24"/>
        </w:rPr>
        <w:t>8. Усиление влияния школы на социализацию личности обучающегося, его адаптацию к современным социально-экономическим условиям, самоопределение в будущей профессии;</w:t>
      </w:r>
    </w:p>
    <w:p w:rsidR="0008262A" w:rsidRPr="0008262A" w:rsidRDefault="0008262A" w:rsidP="0008262A">
      <w:pPr>
        <w:jc w:val="both"/>
        <w:rPr>
          <w:rFonts w:ascii="Times New Roman" w:hAnsi="Times New Roman" w:cs="Times New Roman"/>
          <w:sz w:val="24"/>
          <w:szCs w:val="24"/>
        </w:rPr>
      </w:pPr>
      <w:r w:rsidRPr="0008262A">
        <w:rPr>
          <w:rFonts w:ascii="Times New Roman" w:hAnsi="Times New Roman" w:cs="Times New Roman"/>
          <w:sz w:val="24"/>
          <w:szCs w:val="24"/>
        </w:rPr>
        <w:t xml:space="preserve"> 9. Организация условий здоровьесбережения для успешного образования обучающихся.</w:t>
      </w:r>
    </w:p>
    <w:p w:rsidR="0008262A" w:rsidRPr="0008262A" w:rsidRDefault="0008262A" w:rsidP="0008262A">
      <w:pPr>
        <w:jc w:val="both"/>
        <w:rPr>
          <w:rFonts w:ascii="Times New Roman" w:hAnsi="Times New Roman" w:cs="Times New Roman"/>
          <w:sz w:val="24"/>
          <w:szCs w:val="24"/>
        </w:rPr>
      </w:pPr>
      <w:r w:rsidRPr="0008262A">
        <w:rPr>
          <w:rFonts w:ascii="Times New Roman" w:hAnsi="Times New Roman" w:cs="Times New Roman"/>
          <w:sz w:val="24"/>
          <w:szCs w:val="24"/>
        </w:rPr>
        <w:t xml:space="preserve">      Программа методической работы нашей школы определялась нормативно-организационной основой, стратегией совершенствования образовательного процесса в соответствии с развитием системы образования региона. Методическая работа школы строилась на основе годового плана. При планировании методической работы школы педагогический коллектив стремился отобрать те формы, которые реально способствовали реализации программы развития школы. План работы методической службы школы был интегрирован в план работы образовательного учреждения. В целях наиболее полной</w:t>
      </w:r>
      <w:r w:rsidR="006F0C3B">
        <w:rPr>
          <w:rFonts w:ascii="Times New Roman" w:hAnsi="Times New Roman" w:cs="Times New Roman"/>
          <w:sz w:val="24"/>
          <w:szCs w:val="24"/>
        </w:rPr>
        <w:t xml:space="preserve"> реализации задач методической работы</w:t>
      </w:r>
      <w:r w:rsidRPr="0008262A">
        <w:rPr>
          <w:rFonts w:ascii="Times New Roman" w:hAnsi="Times New Roman" w:cs="Times New Roman"/>
          <w:sz w:val="24"/>
          <w:szCs w:val="24"/>
        </w:rPr>
        <w:t xml:space="preserve"> приказом директора утверждена модель методической структуры. В этой структуре сохранена ведущая роль педагогического совета, вторым рабочим органом стала работа предметных методических объединений. В целях обеспечения выбора направлений методической работы было осуществлено прогнозирование потребностей педагогов в методическом обеспечении образовательного процесса. На основе диагностики составлен план работы методической службы, уточнён план повышения квалификации учителей, перспективный план аттестации работников школы, подбор тем по самообразованию педагогов. Результаты диагностики работы  учителей показали, что затруднения педагогов  вызывают   следующие вопросы:</w:t>
      </w:r>
    </w:p>
    <w:p w:rsidR="0008262A" w:rsidRPr="0008262A" w:rsidRDefault="0008262A" w:rsidP="0008262A">
      <w:pPr>
        <w:jc w:val="both"/>
        <w:rPr>
          <w:rFonts w:ascii="Times New Roman" w:hAnsi="Times New Roman" w:cs="Times New Roman"/>
          <w:sz w:val="24"/>
          <w:szCs w:val="24"/>
        </w:rPr>
      </w:pPr>
      <w:r w:rsidRPr="0008262A">
        <w:rPr>
          <w:rFonts w:ascii="Times New Roman" w:hAnsi="Times New Roman" w:cs="Times New Roman"/>
          <w:sz w:val="24"/>
          <w:szCs w:val="24"/>
        </w:rPr>
        <w:t xml:space="preserve"> • составление технологической карты урока по ФГОС; </w:t>
      </w:r>
    </w:p>
    <w:p w:rsidR="0008262A" w:rsidRPr="0008262A" w:rsidRDefault="0008262A" w:rsidP="0008262A">
      <w:pPr>
        <w:jc w:val="both"/>
        <w:rPr>
          <w:rFonts w:ascii="Times New Roman" w:hAnsi="Times New Roman" w:cs="Times New Roman"/>
          <w:sz w:val="24"/>
          <w:szCs w:val="24"/>
        </w:rPr>
      </w:pPr>
      <w:r w:rsidRPr="0008262A">
        <w:rPr>
          <w:rFonts w:ascii="Times New Roman" w:hAnsi="Times New Roman" w:cs="Times New Roman"/>
          <w:sz w:val="24"/>
          <w:szCs w:val="24"/>
        </w:rPr>
        <w:t xml:space="preserve">• обобщение и распространение собственного педагогического опыта через сайты Интернет и профильные печатные издания; </w:t>
      </w:r>
    </w:p>
    <w:p w:rsidR="0008262A" w:rsidRPr="0008262A" w:rsidRDefault="0008262A" w:rsidP="0008262A">
      <w:pPr>
        <w:jc w:val="both"/>
        <w:rPr>
          <w:rFonts w:ascii="Times New Roman" w:hAnsi="Times New Roman" w:cs="Times New Roman"/>
          <w:sz w:val="24"/>
          <w:szCs w:val="24"/>
        </w:rPr>
      </w:pPr>
      <w:r w:rsidRPr="0008262A">
        <w:rPr>
          <w:rFonts w:ascii="Times New Roman" w:hAnsi="Times New Roman" w:cs="Times New Roman"/>
          <w:sz w:val="24"/>
          <w:szCs w:val="24"/>
        </w:rPr>
        <w:t>• отсутствие навыков кооперации в обучении у большинства педагогов.</w:t>
      </w:r>
    </w:p>
    <w:p w:rsidR="0008262A" w:rsidRPr="0008262A" w:rsidRDefault="0008262A" w:rsidP="0008262A">
      <w:pPr>
        <w:jc w:val="both"/>
        <w:rPr>
          <w:rFonts w:ascii="Times New Roman" w:hAnsi="Times New Roman" w:cs="Times New Roman"/>
          <w:sz w:val="24"/>
          <w:szCs w:val="24"/>
        </w:rPr>
      </w:pPr>
      <w:r w:rsidRPr="0008262A">
        <w:rPr>
          <w:rFonts w:ascii="Times New Roman" w:hAnsi="Times New Roman" w:cs="Times New Roman"/>
          <w:sz w:val="24"/>
          <w:szCs w:val="24"/>
        </w:rPr>
        <w:t xml:space="preserve"> С учетом выявленных проблем планировалась тематика заседаний МО.</w:t>
      </w:r>
      <w:r w:rsidRPr="0008262A">
        <w:rPr>
          <w:sz w:val="24"/>
          <w:szCs w:val="24"/>
        </w:rPr>
        <w:t xml:space="preserve"> </w:t>
      </w:r>
      <w:r w:rsidRPr="0008262A">
        <w:rPr>
          <w:rFonts w:ascii="Times New Roman" w:hAnsi="Times New Roman" w:cs="Times New Roman"/>
          <w:sz w:val="24"/>
          <w:szCs w:val="24"/>
        </w:rPr>
        <w:t>Вся работа учителей начальных классов велась в соответствии с учебно- воспитательным планом УО,</w:t>
      </w:r>
      <w:r w:rsidR="005E2F7E">
        <w:rPr>
          <w:rFonts w:ascii="Times New Roman" w:hAnsi="Times New Roman" w:cs="Times New Roman"/>
          <w:sz w:val="24"/>
          <w:szCs w:val="24"/>
        </w:rPr>
        <w:t xml:space="preserve"> школы, с планом работы ШМО</w:t>
      </w:r>
      <w:r w:rsidRPr="0008262A">
        <w:rPr>
          <w:rFonts w:ascii="Times New Roman" w:hAnsi="Times New Roman" w:cs="Times New Roman"/>
          <w:sz w:val="24"/>
          <w:szCs w:val="24"/>
        </w:rPr>
        <w:t xml:space="preserve">. Проводилась творческая последовательная работа учителей, применялись эффективные методы, приёмы обеспечения прочности знаний учащихся. </w:t>
      </w:r>
    </w:p>
    <w:p w:rsidR="0008262A" w:rsidRPr="0008262A" w:rsidRDefault="0008262A" w:rsidP="0008262A">
      <w:pPr>
        <w:jc w:val="both"/>
        <w:rPr>
          <w:rFonts w:ascii="Times New Roman" w:hAnsi="Times New Roman" w:cs="Times New Roman"/>
          <w:sz w:val="24"/>
          <w:szCs w:val="24"/>
        </w:rPr>
      </w:pPr>
      <w:r w:rsidRPr="0008262A">
        <w:rPr>
          <w:rFonts w:ascii="Times New Roman" w:hAnsi="Times New Roman" w:cs="Times New Roman"/>
          <w:sz w:val="24"/>
          <w:szCs w:val="24"/>
        </w:rPr>
        <w:t xml:space="preserve">        Активно принимали участие в школьной, учебной и воспитательной жизни. В 9, 11 классах велась целенаправленная подготовка обучающихся к итоговой аттестации в форме ЕГЭ и ГИА:</w:t>
      </w:r>
    </w:p>
    <w:p w:rsidR="0008262A" w:rsidRPr="0008262A" w:rsidRDefault="0008262A" w:rsidP="0008262A">
      <w:pPr>
        <w:jc w:val="both"/>
        <w:rPr>
          <w:rFonts w:ascii="Times New Roman" w:hAnsi="Times New Roman" w:cs="Times New Roman"/>
          <w:sz w:val="24"/>
          <w:szCs w:val="24"/>
        </w:rPr>
      </w:pPr>
      <w:r w:rsidRPr="0008262A">
        <w:rPr>
          <w:rFonts w:ascii="Times New Roman" w:hAnsi="Times New Roman" w:cs="Times New Roman"/>
          <w:sz w:val="24"/>
          <w:szCs w:val="24"/>
        </w:rPr>
        <w:t></w:t>
      </w:r>
      <w:r w:rsidRPr="0008262A">
        <w:rPr>
          <w:rFonts w:ascii="Times New Roman" w:hAnsi="Times New Roman" w:cs="Times New Roman"/>
          <w:sz w:val="24"/>
          <w:szCs w:val="24"/>
        </w:rPr>
        <w:tab/>
        <w:t>план индивидуальных занятий</w:t>
      </w:r>
    </w:p>
    <w:p w:rsidR="0008262A" w:rsidRPr="0008262A" w:rsidRDefault="0008262A" w:rsidP="0008262A">
      <w:pPr>
        <w:jc w:val="both"/>
        <w:rPr>
          <w:rFonts w:ascii="Times New Roman" w:hAnsi="Times New Roman" w:cs="Times New Roman"/>
          <w:sz w:val="24"/>
          <w:szCs w:val="24"/>
        </w:rPr>
      </w:pPr>
      <w:r w:rsidRPr="0008262A">
        <w:rPr>
          <w:rFonts w:ascii="Times New Roman" w:hAnsi="Times New Roman" w:cs="Times New Roman"/>
          <w:sz w:val="24"/>
          <w:szCs w:val="24"/>
        </w:rPr>
        <w:t></w:t>
      </w:r>
      <w:r w:rsidRPr="0008262A">
        <w:rPr>
          <w:rFonts w:ascii="Times New Roman" w:hAnsi="Times New Roman" w:cs="Times New Roman"/>
          <w:sz w:val="24"/>
          <w:szCs w:val="24"/>
        </w:rPr>
        <w:tab/>
        <w:t xml:space="preserve">диагностика уровня знаний по предмету в начале учебного года; </w:t>
      </w:r>
    </w:p>
    <w:p w:rsidR="0008262A" w:rsidRPr="0008262A" w:rsidRDefault="0008262A" w:rsidP="0008262A">
      <w:pPr>
        <w:jc w:val="both"/>
        <w:rPr>
          <w:rFonts w:ascii="Times New Roman" w:hAnsi="Times New Roman" w:cs="Times New Roman"/>
          <w:sz w:val="24"/>
          <w:szCs w:val="24"/>
        </w:rPr>
      </w:pPr>
      <w:r w:rsidRPr="0008262A">
        <w:rPr>
          <w:rFonts w:ascii="Times New Roman" w:hAnsi="Times New Roman" w:cs="Times New Roman"/>
          <w:sz w:val="24"/>
          <w:szCs w:val="24"/>
        </w:rPr>
        <w:t></w:t>
      </w:r>
      <w:r w:rsidRPr="0008262A">
        <w:rPr>
          <w:rFonts w:ascii="Times New Roman" w:hAnsi="Times New Roman" w:cs="Times New Roman"/>
          <w:sz w:val="24"/>
          <w:szCs w:val="24"/>
        </w:rPr>
        <w:tab/>
        <w:t xml:space="preserve">выявление наиболее характерных ошибок и работа по их устранению в ходе тематического повторения; </w:t>
      </w:r>
    </w:p>
    <w:p w:rsidR="0008262A" w:rsidRPr="0008262A" w:rsidRDefault="0008262A" w:rsidP="0008262A">
      <w:pPr>
        <w:jc w:val="both"/>
        <w:rPr>
          <w:rFonts w:ascii="Times New Roman" w:hAnsi="Times New Roman" w:cs="Times New Roman"/>
          <w:sz w:val="24"/>
          <w:szCs w:val="24"/>
        </w:rPr>
      </w:pPr>
      <w:r w:rsidRPr="0008262A">
        <w:rPr>
          <w:rFonts w:ascii="Times New Roman" w:hAnsi="Times New Roman" w:cs="Times New Roman"/>
          <w:sz w:val="24"/>
          <w:szCs w:val="24"/>
        </w:rPr>
        <w:lastRenderedPageBreak/>
        <w:t></w:t>
      </w:r>
      <w:r w:rsidRPr="0008262A">
        <w:rPr>
          <w:rFonts w:ascii="Times New Roman" w:hAnsi="Times New Roman" w:cs="Times New Roman"/>
          <w:sz w:val="24"/>
          <w:szCs w:val="24"/>
        </w:rPr>
        <w:tab/>
        <w:t xml:space="preserve">обобщение и систематизация учебного материала; углубление полученных ранее знаний; </w:t>
      </w:r>
    </w:p>
    <w:p w:rsidR="0008262A" w:rsidRPr="0008262A" w:rsidRDefault="0008262A" w:rsidP="0008262A">
      <w:pPr>
        <w:jc w:val="both"/>
        <w:rPr>
          <w:rFonts w:ascii="Times New Roman" w:hAnsi="Times New Roman" w:cs="Times New Roman"/>
          <w:sz w:val="24"/>
          <w:szCs w:val="24"/>
        </w:rPr>
      </w:pPr>
      <w:r w:rsidRPr="0008262A">
        <w:rPr>
          <w:rFonts w:ascii="Times New Roman" w:hAnsi="Times New Roman" w:cs="Times New Roman"/>
          <w:sz w:val="24"/>
          <w:szCs w:val="24"/>
        </w:rPr>
        <w:t></w:t>
      </w:r>
      <w:r w:rsidRPr="0008262A">
        <w:rPr>
          <w:rFonts w:ascii="Times New Roman" w:hAnsi="Times New Roman" w:cs="Times New Roman"/>
          <w:sz w:val="24"/>
          <w:szCs w:val="24"/>
        </w:rPr>
        <w:tab/>
        <w:t>отработка практического материала при помощи тестовой методики (диагностирующие, обучающие, контролирующие тесты);</w:t>
      </w:r>
    </w:p>
    <w:p w:rsidR="0008262A" w:rsidRPr="0008262A" w:rsidRDefault="0008262A" w:rsidP="0008262A">
      <w:pPr>
        <w:jc w:val="both"/>
        <w:rPr>
          <w:rFonts w:ascii="Times New Roman" w:hAnsi="Times New Roman" w:cs="Times New Roman"/>
          <w:sz w:val="24"/>
          <w:szCs w:val="24"/>
        </w:rPr>
      </w:pPr>
      <w:r w:rsidRPr="0008262A">
        <w:rPr>
          <w:rFonts w:ascii="Times New Roman" w:hAnsi="Times New Roman" w:cs="Times New Roman"/>
          <w:sz w:val="24"/>
          <w:szCs w:val="24"/>
        </w:rPr>
        <w:t></w:t>
      </w:r>
      <w:r w:rsidRPr="0008262A">
        <w:rPr>
          <w:rFonts w:ascii="Times New Roman" w:hAnsi="Times New Roman" w:cs="Times New Roman"/>
          <w:sz w:val="24"/>
          <w:szCs w:val="24"/>
        </w:rPr>
        <w:tab/>
        <w:t>формирова</w:t>
      </w:r>
      <w:r w:rsidR="005E2F7E">
        <w:rPr>
          <w:rFonts w:ascii="Times New Roman" w:hAnsi="Times New Roman" w:cs="Times New Roman"/>
          <w:sz w:val="24"/>
          <w:szCs w:val="24"/>
        </w:rPr>
        <w:t>ние умения выполнять  задания</w:t>
      </w:r>
      <w:r w:rsidRPr="0008262A">
        <w:rPr>
          <w:rFonts w:ascii="Times New Roman" w:hAnsi="Times New Roman" w:cs="Times New Roman"/>
          <w:sz w:val="24"/>
          <w:szCs w:val="24"/>
        </w:rPr>
        <w:t xml:space="preserve"> наи</w:t>
      </w:r>
      <w:r w:rsidR="005E2F7E">
        <w:rPr>
          <w:rFonts w:ascii="Times New Roman" w:hAnsi="Times New Roman" w:cs="Times New Roman"/>
          <w:sz w:val="24"/>
          <w:szCs w:val="24"/>
        </w:rPr>
        <w:t>более сложные</w:t>
      </w:r>
      <w:r w:rsidRPr="0008262A">
        <w:rPr>
          <w:rFonts w:ascii="Times New Roman" w:hAnsi="Times New Roman" w:cs="Times New Roman"/>
          <w:sz w:val="24"/>
          <w:szCs w:val="24"/>
        </w:rPr>
        <w:t xml:space="preserve"> для большинства обучающихся; </w:t>
      </w:r>
    </w:p>
    <w:p w:rsidR="0008262A" w:rsidRPr="00B87509" w:rsidRDefault="0008262A" w:rsidP="0008262A">
      <w:pPr>
        <w:jc w:val="both"/>
        <w:rPr>
          <w:rFonts w:ascii="Times New Roman" w:hAnsi="Times New Roman" w:cs="Times New Roman"/>
          <w:sz w:val="24"/>
          <w:szCs w:val="24"/>
          <w:lang w:val="ru-RU"/>
        </w:rPr>
      </w:pPr>
      <w:r w:rsidRPr="0008262A">
        <w:rPr>
          <w:rFonts w:ascii="Times New Roman" w:hAnsi="Times New Roman" w:cs="Times New Roman"/>
          <w:sz w:val="24"/>
          <w:szCs w:val="24"/>
        </w:rPr>
        <w:t></w:t>
      </w:r>
      <w:r w:rsidRPr="0008262A">
        <w:rPr>
          <w:rFonts w:ascii="Times New Roman" w:hAnsi="Times New Roman" w:cs="Times New Roman"/>
          <w:sz w:val="24"/>
          <w:szCs w:val="24"/>
        </w:rPr>
        <w:tab/>
        <w:t>постоянный монито</w:t>
      </w:r>
      <w:r w:rsidR="00B87509">
        <w:rPr>
          <w:rFonts w:ascii="Times New Roman" w:hAnsi="Times New Roman" w:cs="Times New Roman"/>
          <w:sz w:val="24"/>
          <w:szCs w:val="24"/>
        </w:rPr>
        <w:t>ринг обученности русскому языку</w:t>
      </w:r>
      <w:r w:rsidR="00B87509">
        <w:rPr>
          <w:rFonts w:ascii="Times New Roman" w:hAnsi="Times New Roman" w:cs="Times New Roman"/>
          <w:sz w:val="24"/>
          <w:szCs w:val="24"/>
          <w:lang w:val="ru-RU"/>
        </w:rPr>
        <w:t xml:space="preserve"> и математике</w:t>
      </w:r>
    </w:p>
    <w:p w:rsidR="0008262A" w:rsidRPr="0008262A" w:rsidRDefault="0008262A" w:rsidP="0008262A">
      <w:pPr>
        <w:jc w:val="both"/>
        <w:rPr>
          <w:rFonts w:ascii="Times New Roman" w:hAnsi="Times New Roman" w:cs="Times New Roman"/>
          <w:sz w:val="24"/>
          <w:szCs w:val="24"/>
        </w:rPr>
      </w:pPr>
      <w:r w:rsidRPr="0008262A">
        <w:rPr>
          <w:rFonts w:ascii="Times New Roman" w:hAnsi="Times New Roman" w:cs="Times New Roman"/>
          <w:sz w:val="24"/>
          <w:szCs w:val="24"/>
        </w:rPr>
        <w:t xml:space="preserve">         В учебном году проведено 4 заседания школьного  методического объединения учит</w:t>
      </w:r>
      <w:r w:rsidR="00F54478">
        <w:rPr>
          <w:rFonts w:ascii="Times New Roman" w:hAnsi="Times New Roman" w:cs="Times New Roman"/>
          <w:sz w:val="24"/>
          <w:szCs w:val="24"/>
        </w:rPr>
        <w:t xml:space="preserve">елей </w:t>
      </w:r>
      <w:r w:rsidRPr="0008262A">
        <w:rPr>
          <w:rFonts w:ascii="Times New Roman" w:hAnsi="Times New Roman" w:cs="Times New Roman"/>
          <w:sz w:val="24"/>
          <w:szCs w:val="24"/>
        </w:rPr>
        <w:t>.       Все учителя имеют свою копилку дидактического материала и тестов, которые используют при проведении</w:t>
      </w:r>
      <w:r w:rsidR="00F54478">
        <w:rPr>
          <w:rFonts w:ascii="Times New Roman" w:hAnsi="Times New Roman" w:cs="Times New Roman"/>
          <w:sz w:val="24"/>
          <w:szCs w:val="24"/>
        </w:rPr>
        <w:t xml:space="preserve"> уроков и продолжают пополнять. </w:t>
      </w:r>
      <w:r w:rsidRPr="0008262A">
        <w:rPr>
          <w:rFonts w:ascii="Times New Roman" w:hAnsi="Times New Roman" w:cs="Times New Roman"/>
          <w:sz w:val="24"/>
          <w:szCs w:val="24"/>
        </w:rPr>
        <w:t xml:space="preserve">Они проводят уроки-презентации с использованием информативных технологий; игровые уроки, используя медиаресурсы школы. </w:t>
      </w:r>
    </w:p>
    <w:p w:rsidR="0008262A" w:rsidRPr="0008262A" w:rsidRDefault="00F54478" w:rsidP="0008262A">
      <w:pPr>
        <w:jc w:val="both"/>
        <w:rPr>
          <w:rFonts w:ascii="Times New Roman" w:hAnsi="Times New Roman" w:cs="Times New Roman"/>
          <w:sz w:val="24"/>
          <w:szCs w:val="24"/>
        </w:rPr>
      </w:pPr>
      <w:r>
        <w:rPr>
          <w:rFonts w:ascii="Times New Roman" w:hAnsi="Times New Roman" w:cs="Times New Roman"/>
          <w:sz w:val="24"/>
          <w:szCs w:val="24"/>
        </w:rPr>
        <w:t xml:space="preserve">  </w:t>
      </w:r>
      <w:r w:rsidR="0008262A" w:rsidRPr="0008262A">
        <w:rPr>
          <w:rFonts w:ascii="Times New Roman" w:hAnsi="Times New Roman" w:cs="Times New Roman"/>
          <w:sz w:val="24"/>
          <w:szCs w:val="24"/>
        </w:rPr>
        <w:t xml:space="preserve">   С целью выявления талантливых, инициативных, способных, одарённых детей и реализации их творческих возможностей, привлечения обучающихся к исследовательской работе и развития интереса к учебному предмету выполняют творчес</w:t>
      </w:r>
      <w:r>
        <w:rPr>
          <w:rFonts w:ascii="Times New Roman" w:hAnsi="Times New Roman" w:cs="Times New Roman"/>
          <w:sz w:val="24"/>
          <w:szCs w:val="24"/>
        </w:rPr>
        <w:t>кие проекты</w:t>
      </w:r>
      <w:r w:rsidR="0008262A" w:rsidRPr="0008262A">
        <w:rPr>
          <w:rFonts w:ascii="Times New Roman" w:hAnsi="Times New Roman" w:cs="Times New Roman"/>
          <w:sz w:val="24"/>
          <w:szCs w:val="24"/>
        </w:rPr>
        <w:t>.</w:t>
      </w:r>
    </w:p>
    <w:p w:rsidR="0008262A" w:rsidRDefault="0008262A" w:rsidP="00FA74EF">
      <w:pPr>
        <w:ind w:firstLine="284"/>
        <w:jc w:val="both"/>
        <w:rPr>
          <w:rFonts w:ascii="Times New Roman_tt" w:eastAsia="Times New Roman" w:hAnsi="Times New Roman_tt" w:cs="Times New Roman_tt"/>
          <w:sz w:val="24"/>
          <w:szCs w:val="24"/>
        </w:rPr>
      </w:pPr>
    </w:p>
    <w:p w:rsidR="00D23306" w:rsidRDefault="00D23306" w:rsidP="00FA74EF">
      <w:pPr>
        <w:ind w:firstLine="284"/>
        <w:jc w:val="both"/>
        <w:rPr>
          <w:rFonts w:ascii="Times New Roman_tt" w:eastAsia="Times New Roman" w:hAnsi="Times New Roman_tt" w:cs="Times New Roman_tt"/>
          <w:sz w:val="24"/>
          <w:szCs w:val="24"/>
        </w:rPr>
      </w:pPr>
    </w:p>
    <w:p w:rsidR="00D23306" w:rsidRDefault="00D23306" w:rsidP="00D23306">
      <w:pPr>
        <w:pStyle w:val="af6"/>
      </w:pPr>
      <w:r>
        <w:t>С 1 сентября 2022 года в планах внеурочной деятельности уровней образования выделено направление – еженедельные информационно-просветительские занятия патриотической, нравственной и экологической направленности «Разговоры о важном». Внеурочные занятия «Разговоры о важном» были включены в планы внеурочной деятельности всех уровней образования в объеме 34 часов.</w:t>
      </w:r>
    </w:p>
    <w:p w:rsidR="00D23306" w:rsidRDefault="00D23306" w:rsidP="00D23306">
      <w:pPr>
        <w:pStyle w:val="af6"/>
      </w:pPr>
      <w:r>
        <w:t>На основе примерной программы курса «Разговоры о важном», одобренной решением ФУМО (протокол от 15.09.2022 № 6/22), были разработаны рабочие программы внеурочных занятий «Разговоры о важном». Внеурочные занятия «Разговоры о важном» внесены в расписание и проводятся по понедельникам первым уроком еженедельно. Первое занятие состоялось 5 сентября 2022 года. Ответственными за организацию и проведение внеурочных занятий «Разговоры о важном» являются классные руководители. </w:t>
      </w:r>
    </w:p>
    <w:p w:rsidR="00D23306" w:rsidRDefault="00D23306" w:rsidP="00D23306">
      <w:pPr>
        <w:pStyle w:val="af6"/>
      </w:pPr>
      <w:r>
        <w:t>В первом полугодии 2022/23 учебного года проведено 16 занятий в каждом классе. Внеурочные занятия «Разговоры о важном» в 1–11-х классах:</w:t>
      </w:r>
    </w:p>
    <w:p w:rsidR="00D23306" w:rsidRDefault="00D23306" w:rsidP="00D23306">
      <w:pPr>
        <w:numPr>
          <w:ilvl w:val="0"/>
          <w:numId w:val="36"/>
        </w:numPr>
        <w:spacing w:after="103"/>
        <w:rPr>
          <w:rFonts w:eastAsia="Times New Roman"/>
        </w:rPr>
      </w:pPr>
      <w:r>
        <w:rPr>
          <w:rFonts w:eastAsia="Times New Roman"/>
        </w:rPr>
        <w:t>фактически проведены в соответствии с расписанием;</w:t>
      </w:r>
    </w:p>
    <w:p w:rsidR="00D23306" w:rsidRDefault="00D23306" w:rsidP="00D23306">
      <w:pPr>
        <w:numPr>
          <w:ilvl w:val="0"/>
          <w:numId w:val="36"/>
        </w:numPr>
        <w:spacing w:after="103"/>
        <w:rPr>
          <w:rFonts w:eastAsia="Times New Roman"/>
        </w:rPr>
      </w:pPr>
      <w:r>
        <w:rPr>
          <w:rFonts w:eastAsia="Times New Roman"/>
        </w:rPr>
        <w:t>темы занятий соответствуют тематическим планам Минпросвещения;</w:t>
      </w:r>
    </w:p>
    <w:p w:rsidR="00D23306" w:rsidRDefault="00D23306" w:rsidP="00D23306">
      <w:pPr>
        <w:numPr>
          <w:ilvl w:val="0"/>
          <w:numId w:val="36"/>
        </w:numPr>
        <w:spacing w:after="103"/>
        <w:rPr>
          <w:rFonts w:eastAsia="Times New Roman"/>
        </w:rPr>
      </w:pPr>
      <w:r>
        <w:rPr>
          <w:rFonts w:eastAsia="Times New Roman"/>
        </w:rPr>
        <w:t>формы проведения занятий соответствуют рекомендованным.</w:t>
      </w:r>
    </w:p>
    <w:p w:rsidR="00D23306" w:rsidRDefault="00D23306" w:rsidP="00D23306">
      <w:pPr>
        <w:pStyle w:val="af6"/>
        <w:rPr>
          <w:rFonts w:eastAsiaTheme="minorEastAsia"/>
        </w:rPr>
      </w:pPr>
      <w:r>
        <w:t>Выявлены затруднения при проведении внеурочного занятия в 5 «А» классе: в классном кабинете № 18 неисправно мультимедийное оборудование, что делает невозможным показ видео, презентаций и проведение некоторых интерактивных заданий.</w:t>
      </w:r>
    </w:p>
    <w:p w:rsidR="00D23306" w:rsidRDefault="00D23306" w:rsidP="00D23306">
      <w:pPr>
        <w:pStyle w:val="af6"/>
      </w:pPr>
      <w:r>
        <w:t>&lt;...&gt;</w:t>
      </w:r>
    </w:p>
    <w:p w:rsidR="00D23306" w:rsidRDefault="00D23306" w:rsidP="00D23306">
      <w:pPr>
        <w:pStyle w:val="af6"/>
      </w:pPr>
      <w:r>
        <w:rPr>
          <w:rStyle w:val="af7"/>
        </w:rPr>
        <w:t>Вывод.</w:t>
      </w:r>
      <w:r>
        <w:t xml:space="preserve"> Выявленные проблемы не повлияли на качество организации внеурочной деятельности. Планы внеурочной деятельности НОО, ООО и СОО выполнены в полном объеме.</w:t>
      </w:r>
    </w:p>
    <w:p w:rsidR="00D23306" w:rsidRPr="00D23306" w:rsidRDefault="00D23306" w:rsidP="00D23306">
      <w:pPr>
        <w:pStyle w:val="incut-v4title"/>
        <w:spacing w:line="276" w:lineRule="auto"/>
        <w:jc w:val="center"/>
        <w:rPr>
          <w:b/>
        </w:rPr>
      </w:pPr>
      <w:r w:rsidRPr="00D23306">
        <w:rPr>
          <w:b/>
        </w:rPr>
        <w:lastRenderedPageBreak/>
        <w:t>О кадровом обеспечении и выявленных дефицитах</w:t>
      </w:r>
    </w:p>
    <w:p w:rsidR="00D23306" w:rsidRDefault="00D23306" w:rsidP="00D23306">
      <w:pPr>
        <w:pStyle w:val="af6"/>
        <w:jc w:val="both"/>
      </w:pPr>
      <w:r>
        <w:t xml:space="preserve">На период самообследования в школе работают 24 педагога, из них 2 совместителя. Из них один человек имеет среднее специальное образование </w:t>
      </w:r>
    </w:p>
    <w:p w:rsidR="00D23306" w:rsidRDefault="00D23306" w:rsidP="00D23306">
      <w:pPr>
        <w:pStyle w:val="af6"/>
        <w:jc w:val="both"/>
      </w:pPr>
      <w:r>
        <w:t>. Анализ условий реализации программы начального общего образования и основного общего образования в части 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 показал достаточную готовность педагогических кадров.</w:t>
      </w:r>
    </w:p>
    <w:p w:rsidR="00D23306" w:rsidRDefault="00D23306" w:rsidP="00D23306">
      <w:pPr>
        <w:pStyle w:val="af6"/>
        <w:jc w:val="both"/>
      </w:pPr>
      <w:r>
        <w:t>. В связи с обязательным обеспечением условий формирования функциональной грамотности в план непрерывного профессионального образования педагогических кадров включены мероприятия по оценке и формированию функциональной грамотности в рамках внутриорганизационного обучения и организации обучения по дополнительным профессиональным программам повышения квалификации педагогов предметных и метапредметных профессиональных объединений.</w:t>
      </w:r>
    </w:p>
    <w:p w:rsidR="00D23306" w:rsidRDefault="00D23306" w:rsidP="00D23306">
      <w:pPr>
        <w:pStyle w:val="af6"/>
        <w:jc w:val="both"/>
      </w:pPr>
      <w:r>
        <w:t xml:space="preserve"> Анализ кадрового потенциала школы для внедрения требований обновленного ФГОС основного общего образования в части обеспечения углубленного изучения учебных предметов с целью удовлетворения различных интересов обучающихся показывает, часть  педагогов не имеют опыта преподавания предметов на профильном уровне в рамках среднего общего образования. В связи с чем принято решение о планировании адресной подготовки педагогов по выбранным обучающимися учебным предметам для углубленного изучения на уровне основного общего образования, развитии системы наставничества и работы в парах.</w:t>
      </w:r>
    </w:p>
    <w:p w:rsidR="00D23306" w:rsidRDefault="00D23306" w:rsidP="00D23306">
      <w:pPr>
        <w:pStyle w:val="af6"/>
        <w:jc w:val="both"/>
      </w:pPr>
      <w:r>
        <w:t xml:space="preserve"> С целью внедрения ФОП в план непрерывного профессионального образования педагогических и управлен</w:t>
      </w:r>
      <w:r w:rsidR="00E22F4C">
        <w:t>ческих кадров в школе</w:t>
      </w:r>
      <w:r>
        <w:t xml:space="preserve"> на 2023 год внесены мероприятия по повышению профессиональных компетенций педагогов для работы по федеральным рабочим программам. Запланировано повышение квалификации педагогов для успешного внедрения федеральных </w:t>
      </w:r>
      <w:r w:rsidR="00E22F4C">
        <w:t xml:space="preserve">образовательных программ в </w:t>
      </w:r>
      <w:r w:rsidR="00E22F4C">
        <w:rPr>
          <w:lang w:val="ru-RU"/>
        </w:rPr>
        <w:t>ЧРИО</w:t>
      </w:r>
      <w:r>
        <w:t>.</w:t>
      </w:r>
    </w:p>
    <w:p w:rsidR="00D23306" w:rsidRDefault="00E22F4C" w:rsidP="00FA74EF">
      <w:pPr>
        <w:ind w:firstLine="284"/>
        <w:jc w:val="both"/>
        <w:rPr>
          <w:rFonts w:ascii="Times New Roman_tt" w:eastAsia="Times New Roman" w:hAnsi="Times New Roman_tt" w:cs="Times New Roman_tt"/>
          <w:sz w:val="24"/>
          <w:szCs w:val="24"/>
          <w:lang w:val="ru-RU"/>
        </w:rPr>
      </w:pPr>
      <w:r>
        <w:rPr>
          <w:rFonts w:ascii="Times New Roman_tt" w:eastAsia="Times New Roman" w:hAnsi="Times New Roman_tt" w:cs="Times New Roman_tt"/>
          <w:sz w:val="24"/>
          <w:szCs w:val="24"/>
          <w:lang w:val="ru-RU"/>
        </w:rPr>
        <w:t xml:space="preserve">Учителя принимают активное участие в проводимых в районе педагогических фестивалях учителей- предметников. </w:t>
      </w:r>
    </w:p>
    <w:p w:rsidR="00481F64" w:rsidRPr="00481F64" w:rsidRDefault="00481F64" w:rsidP="00481F64">
      <w:pPr>
        <w:pStyle w:val="incut-v4title"/>
        <w:spacing w:line="276" w:lineRule="auto"/>
        <w:jc w:val="center"/>
        <w:rPr>
          <w:b/>
        </w:rPr>
      </w:pPr>
      <w:r w:rsidRPr="00481F64">
        <w:rPr>
          <w:b/>
        </w:rPr>
        <w:t>О</w:t>
      </w:r>
      <w:r w:rsidRPr="00481F64">
        <w:rPr>
          <w:b/>
        </w:rPr>
        <w:t>б обеспечении учебниками, применении ЭОР и ЭСО</w:t>
      </w:r>
    </w:p>
    <w:p w:rsidR="00481F64" w:rsidRDefault="00481F64" w:rsidP="00481F64">
      <w:pPr>
        <w:pStyle w:val="af6"/>
        <w:jc w:val="both"/>
      </w:pPr>
      <w:r>
        <w:t xml:space="preserve">Фонд библиотеки соответствует требованиям ФГОС. В 2022 году все учебники фонда соответствовали федеральному перечню, утвержденному </w:t>
      </w:r>
      <w:hyperlink r:id="rId19" w:anchor="/document/99/565295909/" w:tgtFrame="_self" w:history="1">
        <w:r>
          <w:rPr>
            <w:rStyle w:val="af1"/>
          </w:rPr>
          <w:t>приказом Минпросвещения от 20.05.2020 № 254</w:t>
        </w:r>
      </w:hyperlink>
      <w:r>
        <w:t xml:space="preserve">. В ноябре 2022 года также была начата работа по переходу на новый федеральный перечень учебников, утвержденный </w:t>
      </w:r>
      <w:hyperlink r:id="rId20" w:anchor="/document/99/352000942/undefined/" w:tgtFrame="_self" w:history="1">
        <w:r>
          <w:rPr>
            <w:rStyle w:val="af1"/>
          </w:rPr>
          <w:t>приказом Минпросвещения от 21.09.2022 № 858</w:t>
        </w:r>
      </w:hyperlink>
      <w:r>
        <w:t>. Подготовлен перспективный перечень учебников, которые школе необходимо закупить до сентября 2023 года. Также составлен список пособий, кот</w:t>
      </w:r>
      <w:r>
        <w:t xml:space="preserve">орые нужно будет списать </w:t>
      </w:r>
      <w:r>
        <w:t>.</w:t>
      </w:r>
    </w:p>
    <w:p w:rsidR="00481F64" w:rsidRDefault="00481F64" w:rsidP="00481F64">
      <w:pPr>
        <w:pStyle w:val="af6"/>
      </w:pPr>
    </w:p>
    <w:p w:rsidR="00481F64" w:rsidRDefault="00481F64" w:rsidP="001F16B4">
      <w:pPr>
        <w:pStyle w:val="af6"/>
        <w:jc w:val="both"/>
        <w:rPr>
          <w:rFonts w:ascii="Times New Roman_tt" w:eastAsia="Times New Roman" w:hAnsi="Times New Roman_tt" w:cs="Times New Roman_tt"/>
        </w:rPr>
      </w:pPr>
      <w:r>
        <w:t xml:space="preserve"> В образовательном процессе </w:t>
      </w:r>
      <w:r w:rsidR="001F16B4">
        <w:rPr>
          <w:lang w:val="ru-RU"/>
        </w:rPr>
        <w:t xml:space="preserve">педработники </w:t>
      </w:r>
      <w:r w:rsidR="001F16B4">
        <w:t>используют</w:t>
      </w:r>
      <w:r>
        <w:t xml:space="preserve"> ЭОР, включенные в федеральный перечень электронных образовательных ресурсов, утвержденный </w:t>
      </w:r>
      <w:hyperlink r:id="rId21" w:anchor="/document/99/351615206/" w:tgtFrame="_self" w:history="1">
        <w:r>
          <w:rPr>
            <w:rStyle w:val="af1"/>
          </w:rPr>
          <w:t>приказом Минпросвещения от 02.08.2022 № 653</w:t>
        </w:r>
      </w:hyperlink>
      <w:r>
        <w:t>.</w:t>
      </w:r>
      <w:r w:rsidR="001F16B4">
        <w:rPr>
          <w:lang w:val="ru-RU"/>
        </w:rPr>
        <w:t xml:space="preserve"> </w:t>
      </w:r>
      <w:r w:rsidR="009D3348">
        <w:rPr>
          <w:lang w:val="ru-RU"/>
        </w:rPr>
        <w:t xml:space="preserve">Все учителя и 80% обучающихся зарегистрированы на образовательных </w:t>
      </w:r>
      <w:r w:rsidR="00EA2E95">
        <w:rPr>
          <w:lang w:val="ru-RU"/>
        </w:rPr>
        <w:t xml:space="preserve">платформах, рекомендованных министерством образования :  Учи.ру, Сириус, Сферум. </w:t>
      </w:r>
    </w:p>
    <w:p w:rsidR="00D23306" w:rsidRPr="0008262A" w:rsidRDefault="00D23306" w:rsidP="00FA74EF">
      <w:pPr>
        <w:ind w:firstLine="284"/>
        <w:jc w:val="both"/>
        <w:rPr>
          <w:rFonts w:ascii="Times New Roman_tt" w:eastAsia="Times New Roman" w:hAnsi="Times New Roman_tt" w:cs="Times New Roman_tt"/>
          <w:sz w:val="24"/>
          <w:szCs w:val="24"/>
        </w:rPr>
      </w:pPr>
    </w:p>
    <w:p w:rsidR="002B0101" w:rsidRDefault="00E41EA5" w:rsidP="00A63BEB">
      <w:pPr>
        <w:ind w:firstLine="284"/>
        <w:jc w:val="center"/>
        <w:rPr>
          <w:rStyle w:val="20"/>
          <w:rFonts w:ascii="Times New Roman_tt" w:hAnsi="Times New Roman_tt" w:cs="Times New Roman_tt"/>
          <w:b w:val="0"/>
          <w:szCs w:val="24"/>
          <w:lang w:val="ru-RU"/>
        </w:rPr>
      </w:pPr>
      <w:bookmarkStart w:id="6" w:name="_Toc129914610"/>
      <w:r w:rsidRPr="00FA74EF">
        <w:rPr>
          <w:rStyle w:val="20"/>
          <w:rFonts w:ascii="Times New Roman_tt" w:hAnsi="Times New Roman_tt" w:cs="Times New Roman_tt"/>
          <w:szCs w:val="24"/>
        </w:rPr>
        <w:t>Воспитательная система образовательной организации и её результаты</w:t>
      </w:r>
      <w:bookmarkEnd w:id="6"/>
      <w:r w:rsidR="007145D4" w:rsidRPr="00DF0C85">
        <w:rPr>
          <w:rStyle w:val="20"/>
          <w:rFonts w:ascii="Times New Roman_tt" w:hAnsi="Times New Roman_tt" w:cs="Times New Roman_tt"/>
          <w:b w:val="0"/>
          <w:szCs w:val="24"/>
          <w:lang w:val="ru-RU"/>
        </w:rPr>
        <w:t xml:space="preserve"> </w:t>
      </w:r>
    </w:p>
    <w:p w:rsidR="002B0101" w:rsidRDefault="002B0101" w:rsidP="00A63BEB">
      <w:pPr>
        <w:ind w:firstLine="284"/>
        <w:jc w:val="center"/>
        <w:rPr>
          <w:rStyle w:val="20"/>
          <w:rFonts w:ascii="Times New Roman_tt" w:hAnsi="Times New Roman_tt" w:cs="Times New Roman_tt"/>
          <w:b w:val="0"/>
          <w:szCs w:val="24"/>
          <w:lang w:val="ru-RU"/>
        </w:rPr>
      </w:pPr>
    </w:p>
    <w:p w:rsidR="002B0101" w:rsidRDefault="002B0101" w:rsidP="002B0101">
      <w:pPr>
        <w:pStyle w:val="af6"/>
        <w:jc w:val="both"/>
      </w:pPr>
      <w:r>
        <w:t>Воспитательная работа в 2022 году осуществлялась в соответствии с рабочими программами воспитания, которые были разработаны для каждого уровня и включены в соответствующие ООП.</w:t>
      </w:r>
    </w:p>
    <w:p w:rsidR="002B0101" w:rsidRDefault="002B0101" w:rsidP="002B0101">
      <w:pPr>
        <w:pStyle w:val="af6"/>
        <w:jc w:val="both"/>
        <w:rPr>
          <w:rFonts w:eastAsiaTheme="minorEastAsia"/>
        </w:rPr>
      </w:pPr>
      <w:r>
        <w:t>Воспитательные события в школе проводятся в соответствии с календарными планами воспитательной работы НОО, ООО и СОО. Они конкретизируют воспитательную работу модулей рабочей программы воспитания по уровням образования. Виды и формы организации совместной воспитательной деятельности педагогов, школьников и их родителей разнообразны:</w:t>
      </w:r>
    </w:p>
    <w:p w:rsidR="002B0101" w:rsidRDefault="009A2D0B" w:rsidP="002B0101">
      <w:pPr>
        <w:pStyle w:val="af6"/>
        <w:rPr>
          <w:rFonts w:eastAsiaTheme="minorEastAsia"/>
        </w:rPr>
      </w:pPr>
      <w:r>
        <w:t xml:space="preserve">В 2022 году в школе </w:t>
      </w:r>
      <w:r w:rsidR="002B0101">
        <w:t>общешкольные мероприяти</w:t>
      </w:r>
      <w:r w:rsidR="002B0101">
        <w:rPr>
          <w:lang w:val="ru-RU"/>
        </w:rPr>
        <w:t>я</w:t>
      </w:r>
      <w:r>
        <w:rPr>
          <w:lang w:val="ru-RU"/>
        </w:rPr>
        <w:t xml:space="preserve"> проводились по плану работы</w:t>
      </w:r>
      <w:r w:rsidR="002B0101">
        <w:t>.</w:t>
      </w:r>
    </w:p>
    <w:p w:rsidR="002B0101" w:rsidRDefault="002B0101" w:rsidP="002B0101">
      <w:pPr>
        <w:pStyle w:val="af6"/>
      </w:pPr>
      <w:r>
        <w:t>Анализ планов воспитательной работы 1–11-х классов показал следующие результаты:</w:t>
      </w:r>
    </w:p>
    <w:p w:rsidR="002B0101" w:rsidRDefault="002B0101" w:rsidP="002B0101">
      <w:pPr>
        <w:numPr>
          <w:ilvl w:val="0"/>
          <w:numId w:val="34"/>
        </w:numPr>
        <w:spacing w:after="103"/>
        <w:rPr>
          <w:rFonts w:eastAsia="Times New Roman"/>
        </w:rPr>
      </w:pPr>
      <w:r>
        <w:rPr>
          <w:rFonts w:eastAsia="Times New Roman"/>
        </w:rPr>
        <w:t>планы воспитательной работы составлены с учетом возрастных особенностей обучающихся;</w:t>
      </w:r>
      <w:bookmarkStart w:id="7" w:name="_GoBack"/>
      <w:bookmarkEnd w:id="7"/>
    </w:p>
    <w:p w:rsidR="002B0101" w:rsidRDefault="002B0101" w:rsidP="009A2D0B">
      <w:pPr>
        <w:numPr>
          <w:ilvl w:val="0"/>
          <w:numId w:val="34"/>
        </w:numPr>
        <w:spacing w:after="103"/>
        <w:jc w:val="both"/>
        <w:rPr>
          <w:rFonts w:eastAsia="Times New Roman"/>
        </w:rPr>
      </w:pPr>
      <w:r>
        <w:rPr>
          <w:rFonts w:eastAsia="Times New Roman"/>
        </w:rPr>
        <w:t>в планах воспитательной работы предусмотрены различные виды и формы организации воспитательной работы по гражданско-патриотическому воспитанию, которые направлены на всестороннее развитие личности обучающегося и расширение его кругозора;</w:t>
      </w:r>
    </w:p>
    <w:p w:rsidR="002B0101" w:rsidRDefault="002B0101" w:rsidP="00D779AB">
      <w:pPr>
        <w:pStyle w:val="af6"/>
        <w:jc w:val="both"/>
        <w:rPr>
          <w:rFonts w:eastAsiaTheme="minorEastAsia"/>
        </w:rPr>
      </w:pPr>
      <w:r>
        <w:t>Посещенные классные мероприятия гражданско-патриотической направленности показывают, что в основном классные руководители проводят классные мероприятия на достаточно высоком уровне.</w:t>
      </w:r>
    </w:p>
    <w:p w:rsidR="002B0101" w:rsidRDefault="002B0101" w:rsidP="00D779AB">
      <w:pPr>
        <w:pStyle w:val="af6"/>
        <w:jc w:val="both"/>
      </w:pPr>
      <w:r>
        <w:t>Классные руководители осуществляют гражданско-патриотическое воспитание обучающихся школы через разнообразные виды деятельности в очном формате и онлайн: экскурсии; поисково-исследовательскую работу школьного музея; встречи с участниками локальный войн, ветеранами ВОВ и тружениками тыла, ветеранами труда, выпускниками школы; кружковую и досуговую деятельность.</w:t>
      </w:r>
    </w:p>
    <w:p w:rsidR="002B0101" w:rsidRDefault="002B0101" w:rsidP="00D779AB">
      <w:pPr>
        <w:pStyle w:val="af6"/>
        <w:jc w:val="both"/>
      </w:pPr>
      <w:r>
        <w:t>В 2022 году в рамках патриотического воспитания осуществлялась работа по формированию представлений о государственной символике РФ: изучение истории герба, флага и гимна РФ; изучение правил применения государственных символов; формирование ответственного отношения к государственным символам, в том числе знакомство с мерами ответственности за нарушение использования или порчу государственных символов и т. п.</w:t>
      </w:r>
    </w:p>
    <w:p w:rsidR="002B0101" w:rsidRDefault="002B0101" w:rsidP="00D779AB">
      <w:pPr>
        <w:pStyle w:val="af6"/>
        <w:jc w:val="both"/>
      </w:pPr>
      <w:r>
        <w:t>В рамках работы по формированию представлений о государственной символике были запланированы и реализованы следующие мероприятия:</w:t>
      </w:r>
    </w:p>
    <w:p w:rsidR="002B0101" w:rsidRDefault="002B0101" w:rsidP="00D779AB">
      <w:pPr>
        <w:numPr>
          <w:ilvl w:val="0"/>
          <w:numId w:val="35"/>
        </w:numPr>
        <w:spacing w:after="103"/>
        <w:jc w:val="both"/>
        <w:rPr>
          <w:rFonts w:eastAsia="Times New Roman"/>
        </w:rPr>
      </w:pPr>
      <w:r>
        <w:rPr>
          <w:rFonts w:eastAsia="Times New Roman"/>
        </w:rPr>
        <w:t xml:space="preserve">в рамках модуля «Урочная деятельность» (по ФГОС-2021)/«Школьный урок» тематические разделы или компоненты по изучению государственных </w:t>
      </w:r>
      <w:r>
        <w:rPr>
          <w:rFonts w:eastAsia="Times New Roman"/>
        </w:rPr>
        <w:lastRenderedPageBreak/>
        <w:t>символов включены в предметные области, учебные предметы, курсы, модули: русский язык, литература, родной язык, литературное чтение на родном языке, окружающий мир, обществознание, история, ОРКСЭ, ОДНКНР, искусство. Внесены корректировки в рабочие программы учебных предметов, курсов и модулей;</w:t>
      </w:r>
    </w:p>
    <w:p w:rsidR="002B0101" w:rsidRDefault="002B0101" w:rsidP="00D779AB">
      <w:pPr>
        <w:numPr>
          <w:ilvl w:val="0"/>
          <w:numId w:val="35"/>
        </w:numPr>
        <w:spacing w:after="103"/>
        <w:jc w:val="both"/>
        <w:rPr>
          <w:rFonts w:eastAsia="Times New Roman"/>
        </w:rPr>
      </w:pPr>
      <w:r>
        <w:rPr>
          <w:rFonts w:eastAsia="Times New Roman"/>
        </w:rPr>
        <w:t>в рамках модуля «Внеурочная деятельность» (по ФГОС-2021)/«Курсы внеурочной деятельности» в план внеурочной деятельности включены курсы внеурочной деятельности «Геральдика России» в 5-х классах; педагоги внеурочной деятельности предусмотрели в рабочих программах новые формы проведения занятий (геральдические вечера, исторические экскурсии, викторины по истории госсимволов);</w:t>
      </w:r>
    </w:p>
    <w:p w:rsidR="002B0101" w:rsidRDefault="002B0101" w:rsidP="00D779AB">
      <w:pPr>
        <w:numPr>
          <w:ilvl w:val="0"/>
          <w:numId w:val="35"/>
        </w:numPr>
        <w:spacing w:after="103"/>
        <w:jc w:val="both"/>
        <w:rPr>
          <w:rFonts w:eastAsia="Times New Roman"/>
        </w:rPr>
      </w:pPr>
      <w:r>
        <w:rPr>
          <w:rFonts w:eastAsia="Times New Roman"/>
        </w:rPr>
        <w:t>в рамках модуля «Ключевые общешкольные дела» организованы еженедельные линейки по понедельникам перед уроками с выносом флага РФ и исполнением гимна РФ;</w:t>
      </w:r>
    </w:p>
    <w:p w:rsidR="002B0101" w:rsidRDefault="002B0101" w:rsidP="00D779AB">
      <w:pPr>
        <w:numPr>
          <w:ilvl w:val="0"/>
          <w:numId w:val="35"/>
        </w:numPr>
        <w:spacing w:after="103"/>
        <w:jc w:val="both"/>
        <w:rPr>
          <w:rFonts w:eastAsia="Times New Roman"/>
        </w:rPr>
      </w:pPr>
      <w:r>
        <w:rPr>
          <w:rFonts w:eastAsia="Times New Roman"/>
        </w:rPr>
        <w:t>рамках модуля «Детские общественные объединения» организованы школьные знаменные группы по уровням образования;</w:t>
      </w:r>
    </w:p>
    <w:p w:rsidR="002B0101" w:rsidRDefault="002B0101" w:rsidP="00D779AB">
      <w:pPr>
        <w:pStyle w:val="af6"/>
        <w:jc w:val="both"/>
        <w:rPr>
          <w:rFonts w:eastAsiaTheme="minorEastAsia"/>
        </w:rPr>
      </w:pPr>
      <w:r>
        <w:t>Эффективность воспитательной работы школы в 2022 году оценивалась по результатам анкетирования обучающихся и их родителей, анкетирования педагогов, а также по результатам оценки личностных результатов школьников в динамике (по сравнению с предыдущим периодом). На основании этих данных можно сделать вывод об удовлетворительном уровне организации воспитательной работы школы в 2022 году.</w:t>
      </w:r>
    </w:p>
    <w:p w:rsidR="002B0101" w:rsidRDefault="002B0101" w:rsidP="00D779AB">
      <w:pPr>
        <w:pStyle w:val="af6"/>
        <w:jc w:val="both"/>
      </w:pPr>
      <w:r>
        <w:t>Деятельность педагогического коллектива по гражданско-патриотическому воспитанию осуществляется в соответствии с поставленными целью и задачами на удовлетворительном уровне. Все запланированные мероприятия реализованы в полном объеме.</w:t>
      </w:r>
    </w:p>
    <w:p w:rsidR="009A2D0B" w:rsidRDefault="00EF75C0" w:rsidP="00D779AB">
      <w:pPr>
        <w:ind w:firstLine="284"/>
        <w:jc w:val="both"/>
      </w:pPr>
      <w:r w:rsidRPr="00DF0C85">
        <w:rPr>
          <w:rStyle w:val="20"/>
          <w:rFonts w:ascii="Times New Roman_tt" w:hAnsi="Times New Roman_tt" w:cs="Times New Roman_tt"/>
          <w:b w:val="0"/>
          <w:szCs w:val="24"/>
          <w:lang w:val="ru-RU"/>
        </w:rPr>
        <w:t>Главной целью воспитательной работы является -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обучающегося. Для реализации данной задачи были созданы все условия. Воспитательная работа в школе осуществляется с учетом ФГОС НОО, ФГОС ООО и ФГОС СОО. Кроме этого, воспитательная работа ведется и через внеурочную деятельность.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различных формах. Большую значимость имеют мероприятия в рамках реализации рабочей Программы воспитания, начиная с сентября 2021 года. Каждое направление Программы воспитания представлено в виде модуля, который содержит задачи, соответствующую систему базовых ценностей, особенности</w:t>
      </w:r>
      <w:r w:rsidR="009A2D0B">
        <w:rPr>
          <w:rStyle w:val="20"/>
          <w:rFonts w:ascii="Times New Roman_tt" w:hAnsi="Times New Roman_tt" w:cs="Times New Roman_tt"/>
          <w:b w:val="0"/>
          <w:szCs w:val="24"/>
          <w:lang w:val="ru-RU"/>
        </w:rPr>
        <w:t xml:space="preserve"> </w:t>
      </w:r>
      <w:r w:rsidRPr="00DF0C85">
        <w:rPr>
          <w:rStyle w:val="20"/>
          <w:rFonts w:ascii="Times New Roman_tt" w:hAnsi="Times New Roman_tt" w:cs="Times New Roman_tt"/>
          <w:b w:val="0"/>
          <w:szCs w:val="24"/>
          <w:lang w:val="ru-RU"/>
        </w:rPr>
        <w:t xml:space="preserve">организации содержания и пути реализации модуля (виды деятельности и формы занятий с обучающимися). Также, в каждом модуле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w:t>
      </w:r>
      <w:r w:rsidRPr="00DF0C85">
        <w:rPr>
          <w:rStyle w:val="20"/>
          <w:rFonts w:ascii="Times New Roman_tt" w:hAnsi="Times New Roman_tt" w:cs="Times New Roman_tt"/>
          <w:b w:val="0"/>
          <w:szCs w:val="24"/>
          <w:lang w:val="ru-RU"/>
        </w:rPr>
        <w:lastRenderedPageBreak/>
        <w:t>планируемые результаты.</w:t>
      </w:r>
      <w:r w:rsidR="009A2D0B">
        <w:rPr>
          <w:rStyle w:val="20"/>
          <w:rFonts w:ascii="Times New Roman_tt" w:hAnsi="Times New Roman_tt" w:cs="Times New Roman_tt"/>
          <w:b w:val="0"/>
          <w:szCs w:val="24"/>
          <w:lang w:val="ru-RU"/>
        </w:rPr>
        <w:t xml:space="preserve"> </w:t>
      </w:r>
      <w:r w:rsidR="009A2D0B">
        <w:t>Воспитательная работа по рабочим программам воспитания осуществляется по следующим модулям:</w:t>
      </w:r>
    </w:p>
    <w:p w:rsidR="009A2D0B" w:rsidRDefault="009A2D0B" w:rsidP="009A2D0B">
      <w:pPr>
        <w:numPr>
          <w:ilvl w:val="0"/>
          <w:numId w:val="31"/>
        </w:numPr>
        <w:spacing w:after="103"/>
        <w:rPr>
          <w:rFonts w:eastAsia="Times New Roman"/>
        </w:rPr>
      </w:pPr>
      <w:r>
        <w:rPr>
          <w:rFonts w:eastAsia="Times New Roman"/>
        </w:rPr>
        <w:t>инвариантные – «Классное руководство», «Урочная деятельность» (по ФГОС-2021); «Школьный урок», «Внеурочная деятельность» (по ФГОС-2021); «Курсы внеурочной деятельности», «Взаимодействие с родителями» (по ФГОС-2021); «Работа с родителями», «Самоуправление», «Профориентация»</w:t>
      </w:r>
    </w:p>
    <w:p w:rsidR="009A2D0B" w:rsidRDefault="009A2D0B" w:rsidP="009A2D0B">
      <w:pPr>
        <w:numPr>
          <w:ilvl w:val="0"/>
          <w:numId w:val="31"/>
        </w:numPr>
        <w:spacing w:after="103"/>
        <w:rPr>
          <w:rFonts w:eastAsia="Times New Roman"/>
        </w:rPr>
      </w:pPr>
      <w:r>
        <w:rPr>
          <w:rFonts w:eastAsia="Times New Roman"/>
        </w:rPr>
        <w:t>вариативные – «Детские общественные объединения», «Школьные медиа», «Ключевые общешкольные дела»</w:t>
      </w:r>
    </w:p>
    <w:p w:rsidR="00EF75C0" w:rsidRPr="00DF0C85" w:rsidRDefault="00EF75C0" w:rsidP="00FA74EF">
      <w:pPr>
        <w:ind w:firstLine="284"/>
        <w:jc w:val="both"/>
        <w:rPr>
          <w:rStyle w:val="20"/>
          <w:rFonts w:ascii="Times New Roman_tt" w:hAnsi="Times New Roman_tt" w:cs="Times New Roman_tt"/>
          <w:b w:val="0"/>
          <w:szCs w:val="24"/>
          <w:lang w:val="ru-RU"/>
        </w:rPr>
      </w:pPr>
      <w:r w:rsidRPr="00DF0C85">
        <w:rPr>
          <w:rStyle w:val="20"/>
          <w:rFonts w:ascii="Times New Roman_tt" w:hAnsi="Times New Roman_tt" w:cs="Times New Roman_tt"/>
          <w:b w:val="0"/>
          <w:szCs w:val="24"/>
          <w:lang w:val="ru-RU"/>
        </w:rPr>
        <w:t>В рамках воспитательной работы Школа:</w:t>
      </w:r>
    </w:p>
    <w:p w:rsidR="00EF75C0" w:rsidRPr="00DF0C85" w:rsidRDefault="00EF75C0" w:rsidP="00FA74EF">
      <w:pPr>
        <w:ind w:firstLine="284"/>
        <w:jc w:val="both"/>
        <w:rPr>
          <w:rStyle w:val="20"/>
          <w:rFonts w:ascii="Times New Roman_tt" w:hAnsi="Times New Roman_tt" w:cs="Times New Roman_tt"/>
          <w:b w:val="0"/>
          <w:szCs w:val="24"/>
          <w:lang w:val="ru-RU"/>
        </w:rPr>
      </w:pPr>
      <w:r w:rsidRPr="00DF0C85">
        <w:rPr>
          <w:rStyle w:val="20"/>
          <w:rFonts w:ascii="Times New Roman_tt" w:hAnsi="Times New Roman_tt" w:cs="Times New Roman_tt"/>
          <w:b w:val="0"/>
          <w:szCs w:val="24"/>
          <w:lang w:val="ru-RU"/>
        </w:rPr>
        <w:t>1)</w:t>
      </w:r>
      <w:r w:rsidRPr="00DF0C85">
        <w:rPr>
          <w:rStyle w:val="20"/>
          <w:rFonts w:ascii="Times New Roman_tt" w:hAnsi="Times New Roman_tt" w:cs="Times New Roman_tt"/>
          <w:b w:val="0"/>
          <w:szCs w:val="24"/>
          <w:lang w:val="ru-RU"/>
        </w:rPr>
        <w:tab/>
        <w:t>реализует воспитательные возможности педагогов, поддерживает традиции коллективного планирования, организации, проведения и анализа воспитательных мероприятий;</w:t>
      </w:r>
    </w:p>
    <w:p w:rsidR="00EF75C0" w:rsidRPr="00DF0C85" w:rsidRDefault="00EF75C0" w:rsidP="00FA74EF">
      <w:pPr>
        <w:ind w:firstLine="284"/>
        <w:jc w:val="both"/>
        <w:rPr>
          <w:rStyle w:val="20"/>
          <w:rFonts w:ascii="Times New Roman_tt" w:hAnsi="Times New Roman_tt" w:cs="Times New Roman_tt"/>
          <w:b w:val="0"/>
          <w:szCs w:val="24"/>
          <w:lang w:val="ru-RU"/>
        </w:rPr>
      </w:pPr>
      <w:r w:rsidRPr="00DF0C85">
        <w:rPr>
          <w:rStyle w:val="20"/>
          <w:rFonts w:ascii="Times New Roman_tt" w:hAnsi="Times New Roman_tt" w:cs="Times New Roman_tt"/>
          <w:b w:val="0"/>
          <w:szCs w:val="24"/>
          <w:lang w:val="ru-RU"/>
        </w:rPr>
        <w:t>2)</w:t>
      </w:r>
      <w:r w:rsidRPr="00DF0C85">
        <w:rPr>
          <w:rStyle w:val="20"/>
          <w:rFonts w:ascii="Times New Roman_tt" w:hAnsi="Times New Roman_tt" w:cs="Times New Roman_tt"/>
          <w:b w:val="0"/>
          <w:szCs w:val="24"/>
          <w:lang w:val="ru-RU"/>
        </w:rPr>
        <w:tab/>
        <w:t>реализует потенциал классного руководства в воспитании школьников, поддерживает активное участие классных сообществ в жизни Школы;</w:t>
      </w:r>
    </w:p>
    <w:p w:rsidR="00EF75C0" w:rsidRPr="00DF0C85" w:rsidRDefault="00EF75C0" w:rsidP="00FA74EF">
      <w:pPr>
        <w:ind w:firstLine="284"/>
        <w:jc w:val="both"/>
        <w:rPr>
          <w:rStyle w:val="20"/>
          <w:rFonts w:ascii="Times New Roman_tt" w:hAnsi="Times New Roman_tt" w:cs="Times New Roman_tt"/>
          <w:b w:val="0"/>
          <w:szCs w:val="24"/>
          <w:lang w:val="ru-RU"/>
        </w:rPr>
      </w:pPr>
      <w:r w:rsidRPr="00DF0C85">
        <w:rPr>
          <w:rStyle w:val="20"/>
          <w:rFonts w:ascii="Times New Roman_tt" w:hAnsi="Times New Roman_tt" w:cs="Times New Roman_tt"/>
          <w:b w:val="0"/>
          <w:szCs w:val="24"/>
          <w:lang w:val="ru-RU"/>
        </w:rPr>
        <w:t>3)</w:t>
      </w:r>
      <w:r w:rsidRPr="00DF0C85">
        <w:rPr>
          <w:rStyle w:val="20"/>
          <w:rFonts w:ascii="Times New Roman_tt" w:hAnsi="Times New Roman_tt" w:cs="Times New Roman_tt"/>
          <w:b w:val="0"/>
          <w:szCs w:val="24"/>
          <w:lang w:val="ru-RU"/>
        </w:rPr>
        <w:tab/>
        <w:t>вовлекает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EF75C0" w:rsidRPr="00DF0C85" w:rsidRDefault="00EF75C0" w:rsidP="00FA74EF">
      <w:pPr>
        <w:ind w:firstLine="284"/>
        <w:jc w:val="both"/>
        <w:rPr>
          <w:rStyle w:val="20"/>
          <w:rFonts w:ascii="Times New Roman_tt" w:hAnsi="Times New Roman_tt" w:cs="Times New Roman_tt"/>
          <w:b w:val="0"/>
          <w:szCs w:val="24"/>
          <w:lang w:val="ru-RU"/>
        </w:rPr>
      </w:pPr>
      <w:r w:rsidRPr="00DF0C85">
        <w:rPr>
          <w:rStyle w:val="20"/>
          <w:rFonts w:ascii="Times New Roman_tt" w:hAnsi="Times New Roman_tt" w:cs="Times New Roman_tt"/>
          <w:b w:val="0"/>
          <w:szCs w:val="24"/>
          <w:lang w:val="ru-RU"/>
        </w:rPr>
        <w:t>4)</w:t>
      </w:r>
      <w:r w:rsidRPr="00DF0C85">
        <w:rPr>
          <w:rStyle w:val="20"/>
          <w:rFonts w:ascii="Times New Roman_tt" w:hAnsi="Times New Roman_tt" w:cs="Times New Roman_tt"/>
          <w:b w:val="0"/>
          <w:szCs w:val="24"/>
          <w:lang w:val="ru-RU"/>
        </w:rPr>
        <w:tab/>
        <w:t>использует в воспитании детей возможности школьного урока, поддерживает использование на уроках интерактивных форм занятий с учащимися;</w:t>
      </w:r>
    </w:p>
    <w:p w:rsidR="00EF75C0" w:rsidRPr="00DF0C85" w:rsidRDefault="00EF75C0" w:rsidP="00FA74EF">
      <w:pPr>
        <w:ind w:firstLine="284"/>
        <w:jc w:val="both"/>
        <w:rPr>
          <w:rStyle w:val="20"/>
          <w:rFonts w:ascii="Times New Roman_tt" w:hAnsi="Times New Roman_tt" w:cs="Times New Roman_tt"/>
          <w:b w:val="0"/>
          <w:szCs w:val="24"/>
          <w:lang w:val="ru-RU"/>
        </w:rPr>
      </w:pPr>
      <w:r w:rsidRPr="00DF0C85">
        <w:rPr>
          <w:rStyle w:val="20"/>
          <w:rFonts w:ascii="Times New Roman_tt" w:hAnsi="Times New Roman_tt" w:cs="Times New Roman_tt"/>
          <w:b w:val="0"/>
          <w:szCs w:val="24"/>
          <w:lang w:val="ru-RU"/>
        </w:rPr>
        <w:t>5)</w:t>
      </w:r>
      <w:r w:rsidRPr="00DF0C85">
        <w:rPr>
          <w:rStyle w:val="20"/>
          <w:rFonts w:ascii="Times New Roman_tt" w:hAnsi="Times New Roman_tt" w:cs="Times New Roman_tt"/>
          <w:b w:val="0"/>
          <w:szCs w:val="24"/>
          <w:lang w:val="ru-RU"/>
        </w:rPr>
        <w:tab/>
        <w:t>поддерживает ученическое самоуправление — как на уровне Школы, так и на уровне классных сообществ;</w:t>
      </w:r>
    </w:p>
    <w:p w:rsidR="00EF75C0" w:rsidRPr="00DF0C85" w:rsidRDefault="00EF75C0" w:rsidP="00FA74EF">
      <w:pPr>
        <w:ind w:firstLine="284"/>
        <w:jc w:val="both"/>
        <w:rPr>
          <w:rStyle w:val="20"/>
          <w:rFonts w:ascii="Times New Roman_tt" w:hAnsi="Times New Roman_tt" w:cs="Times New Roman_tt"/>
          <w:b w:val="0"/>
          <w:szCs w:val="24"/>
          <w:lang w:val="ru-RU"/>
        </w:rPr>
      </w:pPr>
      <w:r w:rsidRPr="00DF0C85">
        <w:rPr>
          <w:rStyle w:val="20"/>
          <w:rFonts w:ascii="Times New Roman_tt" w:hAnsi="Times New Roman_tt" w:cs="Times New Roman_tt"/>
          <w:b w:val="0"/>
          <w:szCs w:val="24"/>
          <w:lang w:val="ru-RU"/>
        </w:rPr>
        <w:t>6)</w:t>
      </w:r>
      <w:r w:rsidRPr="00DF0C85">
        <w:rPr>
          <w:rStyle w:val="20"/>
          <w:rFonts w:ascii="Times New Roman_tt" w:hAnsi="Times New Roman_tt" w:cs="Times New Roman_tt"/>
          <w:b w:val="0"/>
          <w:szCs w:val="24"/>
          <w:lang w:val="ru-RU"/>
        </w:rPr>
        <w:tab/>
        <w:t>поддерживает деятельность функционирующих на базе школы детских общественных объединений и организаций — школьного спортивного клуба, совета старшеклассников и совета старост классов;</w:t>
      </w:r>
    </w:p>
    <w:p w:rsidR="00EF75C0" w:rsidRPr="00DF0C85" w:rsidRDefault="00EF75C0" w:rsidP="00FA74EF">
      <w:pPr>
        <w:ind w:firstLine="284"/>
        <w:jc w:val="both"/>
        <w:rPr>
          <w:rStyle w:val="20"/>
          <w:rFonts w:ascii="Times New Roman_tt" w:hAnsi="Times New Roman_tt" w:cs="Times New Roman_tt"/>
          <w:b w:val="0"/>
          <w:szCs w:val="24"/>
          <w:lang w:val="ru-RU"/>
        </w:rPr>
      </w:pPr>
      <w:r w:rsidRPr="00DF0C85">
        <w:rPr>
          <w:rStyle w:val="20"/>
          <w:rFonts w:ascii="Times New Roman_tt" w:hAnsi="Times New Roman_tt" w:cs="Times New Roman_tt"/>
          <w:b w:val="0"/>
          <w:szCs w:val="24"/>
          <w:lang w:val="ru-RU"/>
        </w:rPr>
        <w:t>7)</w:t>
      </w:r>
      <w:r w:rsidRPr="00DF0C85">
        <w:rPr>
          <w:rStyle w:val="20"/>
          <w:rFonts w:ascii="Times New Roman_tt" w:hAnsi="Times New Roman_tt" w:cs="Times New Roman_tt"/>
          <w:b w:val="0"/>
          <w:szCs w:val="24"/>
          <w:lang w:val="ru-RU"/>
        </w:rPr>
        <w:tab/>
        <w:t>организует</w:t>
      </w:r>
      <w:r w:rsidRPr="00DF0C85">
        <w:rPr>
          <w:rStyle w:val="20"/>
          <w:rFonts w:ascii="Times New Roman_tt" w:hAnsi="Times New Roman_tt" w:cs="Times New Roman_tt"/>
          <w:b w:val="0"/>
          <w:szCs w:val="24"/>
          <w:lang w:val="ru-RU"/>
        </w:rPr>
        <w:tab/>
        <w:t>для</w:t>
      </w:r>
      <w:r w:rsidRPr="00DF0C85">
        <w:rPr>
          <w:rStyle w:val="20"/>
          <w:rFonts w:ascii="Times New Roman_tt" w:hAnsi="Times New Roman_tt" w:cs="Times New Roman_tt"/>
          <w:b w:val="0"/>
          <w:szCs w:val="24"/>
          <w:lang w:val="ru-RU"/>
        </w:rPr>
        <w:tab/>
        <w:t>школьников</w:t>
      </w:r>
      <w:r w:rsidRPr="00DF0C85">
        <w:rPr>
          <w:rStyle w:val="20"/>
          <w:rFonts w:ascii="Times New Roman_tt" w:hAnsi="Times New Roman_tt" w:cs="Times New Roman_tt"/>
          <w:b w:val="0"/>
          <w:szCs w:val="24"/>
          <w:lang w:val="ru-RU"/>
        </w:rPr>
        <w:tab/>
        <w:t>экскурсии,</w:t>
      </w:r>
      <w:r w:rsidRPr="00DF0C85">
        <w:rPr>
          <w:rStyle w:val="20"/>
          <w:rFonts w:ascii="Times New Roman_tt" w:hAnsi="Times New Roman_tt" w:cs="Times New Roman_tt"/>
          <w:b w:val="0"/>
          <w:szCs w:val="24"/>
          <w:lang w:val="ru-RU"/>
        </w:rPr>
        <w:tab/>
        <w:t>экспедиции,</w:t>
      </w:r>
      <w:r w:rsidRPr="00DF0C85">
        <w:rPr>
          <w:rStyle w:val="20"/>
          <w:rFonts w:ascii="Times New Roman_tt" w:hAnsi="Times New Roman_tt" w:cs="Times New Roman_tt"/>
          <w:b w:val="0"/>
          <w:szCs w:val="24"/>
          <w:lang w:val="ru-RU"/>
        </w:rPr>
        <w:tab/>
        <w:t>походы</w:t>
      </w:r>
      <w:r w:rsidRPr="00DF0C85">
        <w:rPr>
          <w:rStyle w:val="20"/>
          <w:rFonts w:ascii="Times New Roman_tt" w:hAnsi="Times New Roman_tt" w:cs="Times New Roman_tt"/>
          <w:b w:val="0"/>
          <w:szCs w:val="24"/>
          <w:lang w:val="ru-RU"/>
        </w:rPr>
        <w:tab/>
        <w:t>и</w:t>
      </w:r>
      <w:r w:rsidR="00FA74EF">
        <w:rPr>
          <w:rStyle w:val="20"/>
          <w:rFonts w:ascii="Times New Roman_tt" w:hAnsi="Times New Roman_tt" w:cs="Times New Roman_tt"/>
          <w:b w:val="0"/>
          <w:szCs w:val="24"/>
          <w:lang w:val="ru-RU"/>
        </w:rPr>
        <w:t xml:space="preserve">  </w:t>
      </w:r>
      <w:r w:rsidRPr="00DF0C85">
        <w:rPr>
          <w:rStyle w:val="20"/>
          <w:rFonts w:ascii="Times New Roman_tt" w:hAnsi="Times New Roman_tt" w:cs="Times New Roman_tt"/>
          <w:b w:val="0"/>
          <w:szCs w:val="24"/>
          <w:lang w:val="ru-RU"/>
        </w:rPr>
        <w:t>реализует</w:t>
      </w:r>
      <w:r w:rsidRPr="00DF0C85">
        <w:rPr>
          <w:rStyle w:val="20"/>
          <w:rFonts w:ascii="Times New Roman_tt" w:hAnsi="Times New Roman_tt" w:cs="Times New Roman_tt"/>
          <w:b w:val="0"/>
          <w:szCs w:val="24"/>
          <w:lang w:val="ru-RU"/>
        </w:rPr>
        <w:tab/>
        <w:t>их воспитательный потенциал;</w:t>
      </w:r>
    </w:p>
    <w:p w:rsidR="00EF75C0" w:rsidRPr="00DF0C85" w:rsidRDefault="00EF75C0" w:rsidP="00FA74EF">
      <w:pPr>
        <w:ind w:firstLine="284"/>
        <w:jc w:val="both"/>
        <w:rPr>
          <w:rStyle w:val="20"/>
          <w:rFonts w:ascii="Times New Roman_tt" w:hAnsi="Times New Roman_tt" w:cs="Times New Roman_tt"/>
          <w:b w:val="0"/>
          <w:szCs w:val="24"/>
          <w:lang w:val="ru-RU"/>
        </w:rPr>
      </w:pPr>
      <w:r w:rsidRPr="00DF0C85">
        <w:rPr>
          <w:rStyle w:val="20"/>
          <w:rFonts w:ascii="Times New Roman_tt" w:hAnsi="Times New Roman_tt" w:cs="Times New Roman_tt"/>
          <w:b w:val="0"/>
          <w:szCs w:val="24"/>
          <w:lang w:val="ru-RU"/>
        </w:rPr>
        <w:t>8)</w:t>
      </w:r>
      <w:r w:rsidRPr="00DF0C85">
        <w:rPr>
          <w:rStyle w:val="20"/>
          <w:rFonts w:ascii="Times New Roman_tt" w:hAnsi="Times New Roman_tt" w:cs="Times New Roman_tt"/>
          <w:b w:val="0"/>
          <w:szCs w:val="24"/>
          <w:lang w:val="ru-RU"/>
        </w:rPr>
        <w:tab/>
        <w:t>организует профориентационную работу со школьниками;</w:t>
      </w:r>
    </w:p>
    <w:p w:rsidR="00EF75C0" w:rsidRPr="00DF0C85" w:rsidRDefault="00EF75C0" w:rsidP="00FA74EF">
      <w:pPr>
        <w:ind w:firstLine="284"/>
        <w:jc w:val="both"/>
        <w:rPr>
          <w:rStyle w:val="20"/>
          <w:rFonts w:ascii="Times New Roman_tt" w:hAnsi="Times New Roman_tt" w:cs="Times New Roman_tt"/>
          <w:b w:val="0"/>
          <w:szCs w:val="24"/>
          <w:lang w:val="ru-RU"/>
        </w:rPr>
      </w:pPr>
      <w:r w:rsidRPr="00DF0C85">
        <w:rPr>
          <w:rStyle w:val="20"/>
          <w:rFonts w:ascii="Times New Roman_tt" w:hAnsi="Times New Roman_tt" w:cs="Times New Roman_tt"/>
          <w:b w:val="0"/>
          <w:szCs w:val="24"/>
          <w:lang w:val="ru-RU"/>
        </w:rPr>
        <w:t>9)</w:t>
      </w:r>
      <w:r w:rsidRPr="00DF0C85">
        <w:rPr>
          <w:rStyle w:val="20"/>
          <w:rFonts w:ascii="Times New Roman_tt" w:hAnsi="Times New Roman_tt" w:cs="Times New Roman_tt"/>
          <w:b w:val="0"/>
          <w:szCs w:val="24"/>
          <w:lang w:val="ru-RU"/>
        </w:rPr>
        <w:tab/>
        <w:t>развивает предметно-эстетическую среду Школы и реализует ее воспитательные возможности;</w:t>
      </w:r>
    </w:p>
    <w:p w:rsidR="00EF75C0" w:rsidRPr="00DF0C85" w:rsidRDefault="00EF75C0" w:rsidP="00FA74EF">
      <w:pPr>
        <w:ind w:firstLine="284"/>
        <w:jc w:val="both"/>
        <w:rPr>
          <w:rStyle w:val="20"/>
          <w:rFonts w:ascii="Times New Roman_tt" w:hAnsi="Times New Roman_tt" w:cs="Times New Roman_tt"/>
          <w:b w:val="0"/>
          <w:szCs w:val="24"/>
          <w:lang w:val="ru-RU"/>
        </w:rPr>
      </w:pPr>
      <w:r w:rsidRPr="00DF0C85">
        <w:rPr>
          <w:rStyle w:val="20"/>
          <w:rFonts w:ascii="Times New Roman_tt" w:hAnsi="Times New Roman_tt" w:cs="Times New Roman_tt"/>
          <w:b w:val="0"/>
          <w:szCs w:val="24"/>
          <w:lang w:val="ru-RU"/>
        </w:rPr>
        <w:t>10)</w:t>
      </w:r>
      <w:r w:rsidRPr="00DF0C85">
        <w:rPr>
          <w:rStyle w:val="20"/>
          <w:rFonts w:ascii="Times New Roman_tt" w:hAnsi="Times New Roman_tt" w:cs="Times New Roman_tt"/>
          <w:b w:val="0"/>
          <w:szCs w:val="24"/>
          <w:lang w:val="ru-RU"/>
        </w:rPr>
        <w:tab/>
        <w:t>организует</w:t>
      </w:r>
      <w:r w:rsidRPr="00DF0C85">
        <w:rPr>
          <w:rStyle w:val="20"/>
          <w:rFonts w:ascii="Times New Roman_tt" w:hAnsi="Times New Roman_tt" w:cs="Times New Roman_tt"/>
          <w:b w:val="0"/>
          <w:szCs w:val="24"/>
          <w:lang w:val="ru-RU"/>
        </w:rPr>
        <w:tab/>
        <w:t>работу</w:t>
      </w:r>
      <w:r w:rsidRPr="00DF0C85">
        <w:rPr>
          <w:rStyle w:val="20"/>
          <w:rFonts w:ascii="Times New Roman_tt" w:hAnsi="Times New Roman_tt" w:cs="Times New Roman_tt"/>
          <w:b w:val="0"/>
          <w:szCs w:val="24"/>
          <w:lang w:val="ru-RU"/>
        </w:rPr>
        <w:tab/>
      </w:r>
      <w:r w:rsidR="00A20BEC" w:rsidRPr="00DF0C85">
        <w:rPr>
          <w:rStyle w:val="20"/>
          <w:rFonts w:ascii="Times New Roman_tt" w:hAnsi="Times New Roman_tt" w:cs="Times New Roman_tt"/>
          <w:b w:val="0"/>
          <w:szCs w:val="24"/>
          <w:lang w:val="ru-RU"/>
        </w:rPr>
        <w:t xml:space="preserve"> </w:t>
      </w:r>
      <w:r w:rsidRPr="00DF0C85">
        <w:rPr>
          <w:rStyle w:val="20"/>
          <w:rFonts w:ascii="Times New Roman_tt" w:hAnsi="Times New Roman_tt" w:cs="Times New Roman_tt"/>
          <w:b w:val="0"/>
          <w:szCs w:val="24"/>
          <w:lang w:val="ru-RU"/>
        </w:rPr>
        <w:t>с</w:t>
      </w:r>
      <w:r w:rsidRPr="00DF0C85">
        <w:rPr>
          <w:rStyle w:val="20"/>
          <w:rFonts w:ascii="Times New Roman_tt" w:hAnsi="Times New Roman_tt" w:cs="Times New Roman_tt"/>
          <w:b w:val="0"/>
          <w:szCs w:val="24"/>
          <w:lang w:val="ru-RU"/>
        </w:rPr>
        <w:tab/>
        <w:t>семьями</w:t>
      </w:r>
      <w:r w:rsidRPr="00DF0C85">
        <w:rPr>
          <w:rStyle w:val="20"/>
          <w:rFonts w:ascii="Times New Roman_tt" w:hAnsi="Times New Roman_tt" w:cs="Times New Roman_tt"/>
          <w:b w:val="0"/>
          <w:szCs w:val="24"/>
          <w:lang w:val="ru-RU"/>
        </w:rPr>
        <w:tab/>
        <w:t>школьников,</w:t>
      </w:r>
      <w:r w:rsidRPr="00DF0C85">
        <w:rPr>
          <w:rStyle w:val="20"/>
          <w:rFonts w:ascii="Times New Roman_tt" w:hAnsi="Times New Roman_tt" w:cs="Times New Roman_tt"/>
          <w:b w:val="0"/>
          <w:szCs w:val="24"/>
          <w:lang w:val="ru-RU"/>
        </w:rPr>
        <w:tab/>
        <w:t>их</w:t>
      </w:r>
      <w:r w:rsidRPr="00DF0C85">
        <w:rPr>
          <w:rStyle w:val="20"/>
          <w:rFonts w:ascii="Times New Roman_tt" w:hAnsi="Times New Roman_tt" w:cs="Times New Roman_tt"/>
          <w:b w:val="0"/>
          <w:szCs w:val="24"/>
          <w:lang w:val="ru-RU"/>
        </w:rPr>
        <w:tab/>
        <w:t>родителями</w:t>
      </w:r>
      <w:r w:rsidRPr="00DF0C85">
        <w:rPr>
          <w:rStyle w:val="20"/>
          <w:rFonts w:ascii="Times New Roman_tt" w:hAnsi="Times New Roman_tt" w:cs="Times New Roman_tt"/>
          <w:b w:val="0"/>
          <w:szCs w:val="24"/>
          <w:lang w:val="ru-RU"/>
        </w:rPr>
        <w:tab/>
        <w:t>или</w:t>
      </w:r>
      <w:r w:rsidRPr="00DF0C85">
        <w:rPr>
          <w:rStyle w:val="20"/>
          <w:rFonts w:ascii="Times New Roman_tt" w:hAnsi="Times New Roman_tt" w:cs="Times New Roman_tt"/>
          <w:b w:val="0"/>
          <w:szCs w:val="24"/>
          <w:lang w:val="ru-RU"/>
        </w:rPr>
        <w:tab/>
        <w:t>законными представителями, направленную на совместное решение проблем личностного развития детей.</w:t>
      </w:r>
    </w:p>
    <w:p w:rsidR="00FA74EF" w:rsidRPr="00B60AF1" w:rsidRDefault="00EF75C0" w:rsidP="00FA74EF">
      <w:pPr>
        <w:ind w:firstLine="284"/>
        <w:jc w:val="both"/>
        <w:rPr>
          <w:rFonts w:ascii="Times New Roman_tt" w:hAnsi="Times New Roman_tt" w:cs="Times New Roman_tt"/>
          <w:szCs w:val="24"/>
          <w:lang w:val="ru-RU"/>
        </w:rPr>
      </w:pPr>
      <w:r w:rsidRPr="00DF0C85">
        <w:rPr>
          <w:rStyle w:val="20"/>
          <w:rFonts w:ascii="Times New Roman_tt" w:hAnsi="Times New Roman_tt" w:cs="Times New Roman_tt"/>
          <w:b w:val="0"/>
          <w:szCs w:val="24"/>
          <w:lang w:val="ru-RU"/>
        </w:rPr>
        <w:t xml:space="preserve">В школе активно работают волонтеры, Российское движение школьников (РДШ) — общественно-государственная детско-юношеская организация, деятельность </w:t>
      </w:r>
      <w:r w:rsidR="00A20BEC" w:rsidRPr="00DF0C85">
        <w:rPr>
          <w:rStyle w:val="20"/>
          <w:rFonts w:ascii="Times New Roman_tt" w:hAnsi="Times New Roman_tt" w:cs="Times New Roman_tt"/>
          <w:b w:val="0"/>
          <w:szCs w:val="24"/>
          <w:lang w:val="ru-RU"/>
        </w:rPr>
        <w:t>которых</w:t>
      </w:r>
      <w:r w:rsidRPr="00DF0C85">
        <w:rPr>
          <w:rStyle w:val="20"/>
          <w:rFonts w:ascii="Times New Roman_tt" w:hAnsi="Times New Roman_tt" w:cs="Times New Roman_tt"/>
          <w:b w:val="0"/>
          <w:szCs w:val="24"/>
          <w:lang w:val="ru-RU"/>
        </w:rPr>
        <w:t xml:space="preserve"> целиком сосредоточена на развитии и воспитании школьников. Обучающиеся 5-8  классов ш</w:t>
      </w:r>
      <w:r w:rsidR="00232291" w:rsidRPr="00DF0C85">
        <w:rPr>
          <w:rStyle w:val="20"/>
          <w:rFonts w:ascii="Times New Roman_tt" w:hAnsi="Times New Roman_tt" w:cs="Times New Roman_tt"/>
          <w:b w:val="0"/>
          <w:szCs w:val="24"/>
          <w:lang w:val="ru-RU"/>
        </w:rPr>
        <w:t>колы явля</w:t>
      </w:r>
      <w:r w:rsidRPr="00DF0C85">
        <w:rPr>
          <w:rStyle w:val="20"/>
          <w:rFonts w:ascii="Times New Roman_tt" w:hAnsi="Times New Roman_tt" w:cs="Times New Roman_tt"/>
          <w:b w:val="0"/>
          <w:szCs w:val="24"/>
          <w:lang w:val="ru-RU"/>
        </w:rPr>
        <w:t xml:space="preserve">ются членами детской школьной организации, 9-11 классы волонтеры. Они достойно представляют школу в различных конкурсах и соревнованиях (на уровне района, республики и России). Стоит отметить, что ребята проявляют хорошую активность и результативность. Особенно масштабно прошли мероприятия, посвященные 77-й годовщине Великой Победы - конкурсы, акции, викторины, флэшмобы и т.п.; </w:t>
      </w:r>
      <w:r w:rsidRPr="00FA74EF">
        <w:rPr>
          <w:rStyle w:val="20"/>
          <w:rFonts w:ascii="Times New Roman_tt" w:hAnsi="Times New Roman_tt" w:cs="Times New Roman_tt"/>
          <w:b w:val="0"/>
          <w:szCs w:val="24"/>
          <w:lang w:val="ru-RU"/>
        </w:rPr>
        <w:t xml:space="preserve">мероприятия в рамках </w:t>
      </w:r>
      <w:r w:rsidR="00FA74EF" w:rsidRPr="00FA74EF">
        <w:rPr>
          <w:rFonts w:ascii="Times New Roman_tt" w:hAnsi="Times New Roman_tt" w:cs="Times New Roman_tt"/>
          <w:szCs w:val="24"/>
          <w:lang w:val="ru-RU"/>
        </w:rPr>
        <w:t>2022 год</w:t>
      </w:r>
      <w:r w:rsidR="00FA74EF">
        <w:rPr>
          <w:rFonts w:ascii="Times New Roman_tt" w:hAnsi="Times New Roman_tt" w:cs="Times New Roman_tt"/>
          <w:szCs w:val="24"/>
          <w:lang w:val="ru-RU"/>
        </w:rPr>
        <w:t>а  Года</w:t>
      </w:r>
      <w:r w:rsidR="00FA74EF" w:rsidRPr="00FA74EF">
        <w:rPr>
          <w:rFonts w:ascii="Times New Roman_tt" w:hAnsi="Times New Roman_tt" w:cs="Times New Roman_tt"/>
          <w:szCs w:val="24"/>
          <w:lang w:val="ru-RU"/>
        </w:rPr>
        <w:t xml:space="preserve"> народного </w:t>
      </w:r>
      <w:r w:rsidR="00FA74EF" w:rsidRPr="00B60AF1">
        <w:rPr>
          <w:rFonts w:ascii="Times New Roman_tt" w:hAnsi="Times New Roman_tt" w:cs="Times New Roman_tt"/>
          <w:szCs w:val="24"/>
          <w:lang w:val="ru-RU"/>
        </w:rPr>
        <w:t>искусства и нематериального культурного наследия народов России и года выдающихся людей Чувашии</w:t>
      </w:r>
    </w:p>
    <w:p w:rsidR="00B60AF1" w:rsidRPr="00B60AF1" w:rsidRDefault="00B60AF1" w:rsidP="00B60AF1">
      <w:pPr>
        <w:ind w:firstLine="284"/>
        <w:rPr>
          <w:rStyle w:val="20"/>
          <w:rFonts w:ascii="Times New Roman_tt" w:hAnsi="Times New Roman_tt" w:cs="Times New Roman_tt"/>
          <w:b w:val="0"/>
          <w:szCs w:val="24"/>
          <w:lang w:val="ru-RU"/>
        </w:rPr>
      </w:pPr>
      <w:r w:rsidRPr="00B60AF1">
        <w:rPr>
          <w:rStyle w:val="20"/>
          <w:rFonts w:ascii="Times New Roman_tt" w:hAnsi="Times New Roman_tt" w:cs="Times New Roman_tt"/>
          <w:b w:val="0"/>
          <w:szCs w:val="24"/>
          <w:lang w:val="ru-RU"/>
        </w:rPr>
        <w:lastRenderedPageBreak/>
        <w:t>Учащиеся школы стали активней включаться в проекты Российского</w:t>
      </w:r>
      <w:r>
        <w:rPr>
          <w:rStyle w:val="20"/>
          <w:rFonts w:ascii="Times New Roman_tt" w:hAnsi="Times New Roman_tt" w:cs="Times New Roman_tt"/>
          <w:b w:val="0"/>
          <w:szCs w:val="24"/>
          <w:lang w:val="ru-RU"/>
        </w:rPr>
        <w:t xml:space="preserve"> </w:t>
      </w:r>
      <w:r w:rsidRPr="00B60AF1">
        <w:rPr>
          <w:rStyle w:val="20"/>
          <w:rFonts w:ascii="Times New Roman_tt" w:hAnsi="Times New Roman_tt" w:cs="Times New Roman_tt"/>
          <w:b w:val="0"/>
          <w:szCs w:val="24"/>
          <w:lang w:val="ru-RU"/>
        </w:rPr>
        <w:t>движения школьников. Перечень направлений в РДШ достаточно</w:t>
      </w:r>
      <w:r>
        <w:rPr>
          <w:rStyle w:val="20"/>
          <w:rFonts w:ascii="Times New Roman_tt" w:hAnsi="Times New Roman_tt" w:cs="Times New Roman_tt"/>
          <w:b w:val="0"/>
          <w:szCs w:val="24"/>
          <w:lang w:val="ru-RU"/>
        </w:rPr>
        <w:t xml:space="preserve"> </w:t>
      </w:r>
      <w:r w:rsidRPr="00B60AF1">
        <w:rPr>
          <w:rStyle w:val="20"/>
          <w:rFonts w:ascii="Times New Roman_tt" w:hAnsi="Times New Roman_tt" w:cs="Times New Roman_tt"/>
          <w:b w:val="0"/>
          <w:szCs w:val="24"/>
          <w:lang w:val="ru-RU"/>
        </w:rPr>
        <w:t>разнообразный: патриотизм, экология, краеведение, творчество, спорт,</w:t>
      </w:r>
      <w:r>
        <w:rPr>
          <w:rStyle w:val="20"/>
          <w:rFonts w:ascii="Times New Roman_tt" w:hAnsi="Times New Roman_tt" w:cs="Times New Roman_tt"/>
          <w:b w:val="0"/>
          <w:szCs w:val="24"/>
          <w:lang w:val="ru-RU"/>
        </w:rPr>
        <w:t xml:space="preserve"> </w:t>
      </w:r>
      <w:r w:rsidRPr="00B60AF1">
        <w:rPr>
          <w:rStyle w:val="20"/>
          <w:rFonts w:ascii="Times New Roman_tt" w:hAnsi="Times New Roman_tt" w:cs="Times New Roman_tt"/>
          <w:b w:val="0"/>
          <w:szCs w:val="24"/>
          <w:lang w:val="ru-RU"/>
        </w:rPr>
        <w:t>медиа, гражданская активность, лига вожатых. Все они направлены на</w:t>
      </w:r>
      <w:r>
        <w:rPr>
          <w:rStyle w:val="20"/>
          <w:rFonts w:ascii="Times New Roman_tt" w:hAnsi="Times New Roman_tt" w:cs="Times New Roman_tt"/>
          <w:b w:val="0"/>
          <w:szCs w:val="24"/>
          <w:lang w:val="ru-RU"/>
        </w:rPr>
        <w:t xml:space="preserve"> </w:t>
      </w:r>
      <w:r w:rsidRPr="00B60AF1">
        <w:rPr>
          <w:rStyle w:val="20"/>
          <w:rFonts w:ascii="Times New Roman_tt" w:hAnsi="Times New Roman_tt" w:cs="Times New Roman_tt"/>
          <w:b w:val="0"/>
          <w:szCs w:val="24"/>
          <w:lang w:val="ru-RU"/>
        </w:rPr>
        <w:t>раскрытие разных способностей у ребенка и его личностный рост. К</w:t>
      </w:r>
      <w:r>
        <w:rPr>
          <w:rStyle w:val="20"/>
          <w:rFonts w:ascii="Times New Roman_tt" w:hAnsi="Times New Roman_tt" w:cs="Times New Roman_tt"/>
          <w:b w:val="0"/>
          <w:szCs w:val="24"/>
          <w:lang w:val="ru-RU"/>
        </w:rPr>
        <w:t xml:space="preserve"> </w:t>
      </w:r>
      <w:r w:rsidRPr="00B60AF1">
        <w:rPr>
          <w:rStyle w:val="20"/>
          <w:rFonts w:ascii="Times New Roman_tt" w:hAnsi="Times New Roman_tt" w:cs="Times New Roman_tt"/>
          <w:b w:val="0"/>
          <w:szCs w:val="24"/>
          <w:lang w:val="ru-RU"/>
        </w:rPr>
        <w:t>примеру, дети могут «вырасти» из участников в активистов и войти в</w:t>
      </w:r>
      <w:r>
        <w:rPr>
          <w:rStyle w:val="20"/>
          <w:rFonts w:ascii="Times New Roman_tt" w:hAnsi="Times New Roman_tt" w:cs="Times New Roman_tt"/>
          <w:b w:val="0"/>
          <w:szCs w:val="24"/>
          <w:lang w:val="ru-RU"/>
        </w:rPr>
        <w:t xml:space="preserve"> </w:t>
      </w:r>
      <w:r w:rsidRPr="00B60AF1">
        <w:rPr>
          <w:rStyle w:val="20"/>
          <w:rFonts w:ascii="Times New Roman_tt" w:hAnsi="Times New Roman_tt" w:cs="Times New Roman_tt"/>
          <w:b w:val="0"/>
          <w:szCs w:val="24"/>
          <w:lang w:val="ru-RU"/>
        </w:rPr>
        <w:t xml:space="preserve">организационную группу федеральных </w:t>
      </w:r>
      <w:r>
        <w:rPr>
          <w:rStyle w:val="20"/>
          <w:rFonts w:ascii="Times New Roman_tt" w:hAnsi="Times New Roman_tt" w:cs="Times New Roman_tt"/>
          <w:b w:val="0"/>
          <w:szCs w:val="24"/>
          <w:lang w:val="ru-RU"/>
        </w:rPr>
        <w:t xml:space="preserve"> </w:t>
      </w:r>
      <w:r w:rsidRPr="00B60AF1">
        <w:rPr>
          <w:rStyle w:val="20"/>
          <w:rFonts w:ascii="Times New Roman_tt" w:hAnsi="Times New Roman_tt" w:cs="Times New Roman_tt"/>
          <w:b w:val="0"/>
          <w:szCs w:val="24"/>
          <w:lang w:val="ru-RU"/>
        </w:rPr>
        <w:t>мероприятий». В 2021 наша школа</w:t>
      </w:r>
      <w:r>
        <w:rPr>
          <w:rStyle w:val="20"/>
          <w:rFonts w:ascii="Times New Roman_tt" w:hAnsi="Times New Roman_tt" w:cs="Times New Roman_tt"/>
          <w:b w:val="0"/>
          <w:szCs w:val="24"/>
          <w:lang w:val="ru-RU"/>
        </w:rPr>
        <w:t xml:space="preserve"> </w:t>
      </w:r>
      <w:r w:rsidRPr="00B60AF1">
        <w:rPr>
          <w:rStyle w:val="20"/>
          <w:rFonts w:ascii="Times New Roman_tt" w:hAnsi="Times New Roman_tt" w:cs="Times New Roman_tt"/>
          <w:b w:val="0"/>
          <w:szCs w:val="24"/>
          <w:lang w:val="ru-RU"/>
        </w:rPr>
        <w:t>вступила в ряды Общероссийской общественно-государственной детскоюношеской организации «Российское движение школьников», и мы начали</w:t>
      </w:r>
      <w:r>
        <w:rPr>
          <w:rStyle w:val="20"/>
          <w:rFonts w:ascii="Times New Roman_tt" w:hAnsi="Times New Roman_tt" w:cs="Times New Roman_tt"/>
          <w:b w:val="0"/>
          <w:szCs w:val="24"/>
          <w:lang w:val="ru-RU"/>
        </w:rPr>
        <w:t xml:space="preserve"> </w:t>
      </w:r>
      <w:r w:rsidRPr="00B60AF1">
        <w:rPr>
          <w:rStyle w:val="20"/>
          <w:rFonts w:ascii="Times New Roman_tt" w:hAnsi="Times New Roman_tt" w:cs="Times New Roman_tt"/>
          <w:b w:val="0"/>
          <w:szCs w:val="24"/>
          <w:lang w:val="ru-RU"/>
        </w:rPr>
        <w:t>свою активную работу по всем четырем направлениям РДШ: военно -</w:t>
      </w:r>
      <w:r>
        <w:rPr>
          <w:rStyle w:val="20"/>
          <w:rFonts w:ascii="Times New Roman_tt" w:hAnsi="Times New Roman_tt" w:cs="Times New Roman_tt"/>
          <w:b w:val="0"/>
          <w:szCs w:val="24"/>
          <w:lang w:val="ru-RU"/>
        </w:rPr>
        <w:t xml:space="preserve"> </w:t>
      </w:r>
      <w:r w:rsidRPr="00B60AF1">
        <w:rPr>
          <w:rStyle w:val="20"/>
          <w:rFonts w:ascii="Times New Roman_tt" w:hAnsi="Times New Roman_tt" w:cs="Times New Roman_tt"/>
          <w:b w:val="0"/>
          <w:szCs w:val="24"/>
          <w:lang w:val="ru-RU"/>
        </w:rPr>
        <w:t>патриотическому, «Гражданская активность», «Личностное развитие» и</w:t>
      </w:r>
      <w:r>
        <w:rPr>
          <w:rStyle w:val="20"/>
          <w:rFonts w:ascii="Times New Roman_tt" w:hAnsi="Times New Roman_tt" w:cs="Times New Roman_tt"/>
          <w:b w:val="0"/>
          <w:szCs w:val="24"/>
          <w:lang w:val="ru-RU"/>
        </w:rPr>
        <w:t xml:space="preserve"> </w:t>
      </w:r>
      <w:r w:rsidRPr="00B60AF1">
        <w:rPr>
          <w:rStyle w:val="20"/>
          <w:rFonts w:ascii="Times New Roman_tt" w:hAnsi="Times New Roman_tt" w:cs="Times New Roman_tt"/>
          <w:b w:val="0"/>
          <w:szCs w:val="24"/>
          <w:lang w:val="ru-RU"/>
        </w:rPr>
        <w:t>информационно– медийному.</w:t>
      </w:r>
    </w:p>
    <w:p w:rsidR="00B60AF1" w:rsidRPr="00B60AF1" w:rsidRDefault="00B60AF1" w:rsidP="00B60AF1">
      <w:pPr>
        <w:ind w:firstLine="284"/>
        <w:rPr>
          <w:rStyle w:val="20"/>
          <w:rFonts w:ascii="Times New Roman_tt" w:hAnsi="Times New Roman_tt" w:cs="Times New Roman_tt"/>
          <w:b w:val="0"/>
          <w:szCs w:val="24"/>
          <w:lang w:val="ru-RU"/>
        </w:rPr>
      </w:pPr>
      <w:r w:rsidRPr="00B60AF1">
        <w:rPr>
          <w:rStyle w:val="20"/>
          <w:rFonts w:ascii="Times New Roman_tt" w:hAnsi="Times New Roman_tt" w:cs="Times New Roman_tt"/>
          <w:b w:val="0"/>
          <w:szCs w:val="24"/>
          <w:lang w:val="ru-RU"/>
        </w:rPr>
        <w:t>Наше знакомство с РДШ началось с участия в акциях Дней Единых</w:t>
      </w:r>
      <w:r>
        <w:rPr>
          <w:rStyle w:val="20"/>
          <w:rFonts w:ascii="Times New Roman_tt" w:hAnsi="Times New Roman_tt" w:cs="Times New Roman_tt"/>
          <w:b w:val="0"/>
          <w:szCs w:val="24"/>
          <w:lang w:val="ru-RU"/>
        </w:rPr>
        <w:t xml:space="preserve"> </w:t>
      </w:r>
      <w:r w:rsidRPr="00B60AF1">
        <w:rPr>
          <w:rStyle w:val="20"/>
          <w:rFonts w:ascii="Times New Roman_tt" w:hAnsi="Times New Roman_tt" w:cs="Times New Roman_tt"/>
          <w:b w:val="0"/>
          <w:szCs w:val="24"/>
          <w:lang w:val="ru-RU"/>
        </w:rPr>
        <w:t>Действий,</w:t>
      </w:r>
      <w:r>
        <w:rPr>
          <w:rStyle w:val="20"/>
          <w:rFonts w:ascii="Times New Roman_tt" w:hAnsi="Times New Roman_tt" w:cs="Times New Roman_tt"/>
          <w:b w:val="0"/>
          <w:szCs w:val="24"/>
          <w:lang w:val="ru-RU"/>
        </w:rPr>
        <w:t xml:space="preserve"> </w:t>
      </w:r>
      <w:r w:rsidRPr="00B60AF1">
        <w:rPr>
          <w:rStyle w:val="20"/>
          <w:rFonts w:ascii="Times New Roman_tt" w:hAnsi="Times New Roman_tt" w:cs="Times New Roman_tt"/>
          <w:b w:val="0"/>
          <w:szCs w:val="24"/>
          <w:lang w:val="ru-RU"/>
        </w:rPr>
        <w:t>которые помогают сформировать у наших детей понимание ключевых</w:t>
      </w:r>
      <w:r>
        <w:rPr>
          <w:rStyle w:val="20"/>
          <w:rFonts w:ascii="Times New Roman_tt" w:hAnsi="Times New Roman_tt" w:cs="Times New Roman_tt"/>
          <w:b w:val="0"/>
          <w:szCs w:val="24"/>
          <w:lang w:val="ru-RU"/>
        </w:rPr>
        <w:t xml:space="preserve"> </w:t>
      </w:r>
      <w:r w:rsidRPr="00B60AF1">
        <w:rPr>
          <w:rStyle w:val="20"/>
          <w:rFonts w:ascii="Times New Roman_tt" w:hAnsi="Times New Roman_tt" w:cs="Times New Roman_tt"/>
          <w:b w:val="0"/>
          <w:szCs w:val="24"/>
          <w:lang w:val="ru-RU"/>
        </w:rPr>
        <w:t>календарных дат и системы ценностей современной России. Привычные</w:t>
      </w:r>
      <w:r>
        <w:rPr>
          <w:rStyle w:val="20"/>
          <w:rFonts w:ascii="Times New Roman_tt" w:hAnsi="Times New Roman_tt" w:cs="Times New Roman_tt"/>
          <w:b w:val="0"/>
          <w:szCs w:val="24"/>
          <w:lang w:val="ru-RU"/>
        </w:rPr>
        <w:t xml:space="preserve"> </w:t>
      </w:r>
      <w:r w:rsidRPr="00B60AF1">
        <w:rPr>
          <w:rStyle w:val="20"/>
          <w:rFonts w:ascii="Times New Roman_tt" w:hAnsi="Times New Roman_tt" w:cs="Times New Roman_tt"/>
          <w:b w:val="0"/>
          <w:szCs w:val="24"/>
          <w:lang w:val="ru-RU"/>
        </w:rPr>
        <w:t>календарные даты становятся осмысленными для школьников, а участие в</w:t>
      </w:r>
      <w:r>
        <w:rPr>
          <w:rStyle w:val="20"/>
          <w:rFonts w:ascii="Times New Roman_tt" w:hAnsi="Times New Roman_tt" w:cs="Times New Roman_tt"/>
          <w:b w:val="0"/>
          <w:szCs w:val="24"/>
          <w:lang w:val="ru-RU"/>
        </w:rPr>
        <w:t xml:space="preserve"> </w:t>
      </w:r>
      <w:r w:rsidRPr="00B60AF1">
        <w:rPr>
          <w:rStyle w:val="20"/>
          <w:rFonts w:ascii="Times New Roman_tt" w:hAnsi="Times New Roman_tt" w:cs="Times New Roman_tt"/>
          <w:b w:val="0"/>
          <w:szCs w:val="24"/>
          <w:lang w:val="ru-RU"/>
        </w:rPr>
        <w:t xml:space="preserve">акциях дает детям возможность проявить свои творческие и </w:t>
      </w:r>
      <w:r>
        <w:rPr>
          <w:rStyle w:val="20"/>
          <w:rFonts w:ascii="Times New Roman_tt" w:hAnsi="Times New Roman_tt" w:cs="Times New Roman_tt"/>
          <w:b w:val="0"/>
          <w:szCs w:val="24"/>
          <w:lang w:val="ru-RU"/>
        </w:rPr>
        <w:t xml:space="preserve"> </w:t>
      </w:r>
      <w:r w:rsidRPr="00B60AF1">
        <w:rPr>
          <w:rStyle w:val="20"/>
          <w:rFonts w:ascii="Times New Roman_tt" w:hAnsi="Times New Roman_tt" w:cs="Times New Roman_tt"/>
          <w:b w:val="0"/>
          <w:szCs w:val="24"/>
          <w:lang w:val="ru-RU"/>
        </w:rPr>
        <w:t>организаторские</w:t>
      </w:r>
      <w:r>
        <w:rPr>
          <w:rStyle w:val="20"/>
          <w:rFonts w:ascii="Times New Roman_tt" w:hAnsi="Times New Roman_tt" w:cs="Times New Roman_tt"/>
          <w:b w:val="0"/>
          <w:szCs w:val="24"/>
          <w:lang w:val="ru-RU"/>
        </w:rPr>
        <w:t xml:space="preserve"> </w:t>
      </w:r>
      <w:r w:rsidRPr="00B60AF1">
        <w:rPr>
          <w:rStyle w:val="20"/>
          <w:rFonts w:ascii="Times New Roman_tt" w:hAnsi="Times New Roman_tt" w:cs="Times New Roman_tt"/>
          <w:b w:val="0"/>
          <w:szCs w:val="24"/>
          <w:lang w:val="ru-RU"/>
        </w:rPr>
        <w:t>способности.</w:t>
      </w:r>
    </w:p>
    <w:p w:rsidR="00B60AF1" w:rsidRPr="00B60AF1" w:rsidRDefault="00B60AF1" w:rsidP="00B60AF1">
      <w:pPr>
        <w:ind w:firstLine="284"/>
        <w:rPr>
          <w:rStyle w:val="20"/>
          <w:rFonts w:ascii="Times New Roman_tt" w:hAnsi="Times New Roman_tt" w:cs="Times New Roman_tt"/>
          <w:b w:val="0"/>
          <w:szCs w:val="24"/>
          <w:lang w:val="ru-RU"/>
        </w:rPr>
      </w:pPr>
      <w:r w:rsidRPr="00B60AF1">
        <w:rPr>
          <w:rStyle w:val="20"/>
          <w:rFonts w:ascii="Times New Roman_tt" w:hAnsi="Times New Roman_tt" w:cs="Times New Roman_tt"/>
          <w:b w:val="0"/>
          <w:szCs w:val="24"/>
          <w:lang w:val="ru-RU"/>
        </w:rPr>
        <w:t>В соответствии с планом воспитательной работы год обучающиеся приняли участие в</w:t>
      </w:r>
    </w:p>
    <w:p w:rsidR="00B60AF1" w:rsidRPr="00B60AF1" w:rsidRDefault="00B60AF1" w:rsidP="00B60AF1">
      <w:pPr>
        <w:ind w:firstLine="284"/>
        <w:rPr>
          <w:rStyle w:val="20"/>
          <w:rFonts w:ascii="Times New Roman_tt" w:hAnsi="Times New Roman_tt" w:cs="Times New Roman_tt"/>
          <w:b w:val="0"/>
          <w:szCs w:val="24"/>
          <w:lang w:val="ru-RU"/>
        </w:rPr>
      </w:pPr>
      <w:r w:rsidRPr="00B60AF1">
        <w:rPr>
          <w:rStyle w:val="20"/>
          <w:rFonts w:ascii="Times New Roman_tt" w:hAnsi="Times New Roman_tt" w:cs="Times New Roman_tt"/>
          <w:b w:val="0"/>
          <w:szCs w:val="24"/>
          <w:lang w:val="ru-RU"/>
        </w:rPr>
        <w:t>следующих конкурсах и мероприятиях:</w:t>
      </w:r>
    </w:p>
    <w:p w:rsidR="00B60AF1" w:rsidRPr="00B60AF1" w:rsidRDefault="00B60AF1" w:rsidP="00B60AF1">
      <w:pPr>
        <w:ind w:firstLine="284"/>
        <w:jc w:val="both"/>
        <w:rPr>
          <w:rStyle w:val="20"/>
          <w:rFonts w:ascii="Times New Roman_tt" w:hAnsi="Times New Roman_tt" w:cs="Times New Roman_tt"/>
          <w:b w:val="0"/>
          <w:szCs w:val="24"/>
          <w:lang w:val="ru-RU"/>
        </w:rPr>
      </w:pPr>
      <w:r w:rsidRPr="00B60AF1">
        <w:rPr>
          <w:rStyle w:val="20"/>
          <w:rFonts w:ascii="Times New Roman_tt" w:hAnsi="Times New Roman_tt" w:cs="Times New Roman_tt"/>
          <w:b w:val="0"/>
          <w:szCs w:val="24"/>
          <w:lang w:val="ru-RU"/>
        </w:rPr>
        <w:t>Сентябрь</w:t>
      </w:r>
    </w:p>
    <w:p w:rsidR="00B60AF1" w:rsidRPr="00B60AF1" w:rsidRDefault="00B60AF1" w:rsidP="00B60AF1">
      <w:pPr>
        <w:ind w:firstLine="284"/>
        <w:jc w:val="both"/>
        <w:rPr>
          <w:rStyle w:val="20"/>
          <w:rFonts w:ascii="Times New Roman_tt" w:hAnsi="Times New Roman_tt" w:cs="Times New Roman_tt"/>
          <w:b w:val="0"/>
          <w:szCs w:val="24"/>
          <w:lang w:val="ru-RU"/>
        </w:rPr>
      </w:pPr>
      <w:r w:rsidRPr="00B60AF1">
        <w:rPr>
          <w:rStyle w:val="20"/>
          <w:rFonts w:ascii="Times New Roman_tt" w:hAnsi="Times New Roman_tt" w:cs="Times New Roman_tt"/>
          <w:b w:val="0"/>
          <w:szCs w:val="24"/>
          <w:lang w:val="ru-RU"/>
        </w:rPr>
        <w:t>1. День знаний</w:t>
      </w:r>
    </w:p>
    <w:p w:rsidR="00B60AF1" w:rsidRPr="00B60AF1" w:rsidRDefault="00B60AF1" w:rsidP="00B60AF1">
      <w:pPr>
        <w:ind w:firstLine="284"/>
        <w:jc w:val="both"/>
        <w:rPr>
          <w:rStyle w:val="20"/>
          <w:rFonts w:ascii="Times New Roman_tt" w:hAnsi="Times New Roman_tt" w:cs="Times New Roman_tt"/>
          <w:b w:val="0"/>
          <w:szCs w:val="24"/>
          <w:lang w:val="ru-RU"/>
        </w:rPr>
      </w:pPr>
      <w:r w:rsidRPr="00B60AF1">
        <w:rPr>
          <w:rStyle w:val="20"/>
          <w:rFonts w:ascii="Times New Roman_tt" w:hAnsi="Times New Roman_tt" w:cs="Times New Roman_tt"/>
          <w:b w:val="0"/>
          <w:szCs w:val="24"/>
          <w:lang w:val="ru-RU"/>
        </w:rPr>
        <w:t>2. День окончания Второй мировой войны</w:t>
      </w:r>
    </w:p>
    <w:p w:rsidR="00B60AF1" w:rsidRPr="00B60AF1" w:rsidRDefault="00B60AF1" w:rsidP="00B60AF1">
      <w:pPr>
        <w:ind w:firstLine="284"/>
        <w:jc w:val="both"/>
        <w:rPr>
          <w:rStyle w:val="20"/>
          <w:rFonts w:ascii="Times New Roman_tt" w:hAnsi="Times New Roman_tt" w:cs="Times New Roman_tt"/>
          <w:b w:val="0"/>
          <w:szCs w:val="24"/>
          <w:lang w:val="ru-RU"/>
        </w:rPr>
      </w:pPr>
      <w:r w:rsidRPr="00B60AF1">
        <w:rPr>
          <w:rStyle w:val="20"/>
          <w:rFonts w:ascii="Times New Roman_tt" w:hAnsi="Times New Roman_tt" w:cs="Times New Roman_tt"/>
          <w:b w:val="0"/>
          <w:szCs w:val="24"/>
          <w:lang w:val="ru-RU"/>
        </w:rPr>
        <w:t>3. День солидарности в борьбе с терроризм</w:t>
      </w:r>
    </w:p>
    <w:p w:rsidR="00B60AF1" w:rsidRPr="00B60AF1" w:rsidRDefault="00B60AF1" w:rsidP="00B60AF1">
      <w:pPr>
        <w:ind w:firstLine="284"/>
        <w:jc w:val="both"/>
        <w:rPr>
          <w:rStyle w:val="20"/>
          <w:rFonts w:ascii="Times New Roman_tt" w:hAnsi="Times New Roman_tt" w:cs="Times New Roman_tt"/>
          <w:b w:val="0"/>
          <w:szCs w:val="24"/>
          <w:lang w:val="ru-RU"/>
        </w:rPr>
      </w:pPr>
      <w:r w:rsidRPr="00B60AF1">
        <w:rPr>
          <w:rStyle w:val="20"/>
          <w:rFonts w:ascii="Times New Roman_tt" w:hAnsi="Times New Roman_tt" w:cs="Times New Roman_tt"/>
          <w:b w:val="0"/>
          <w:szCs w:val="24"/>
          <w:lang w:val="ru-RU"/>
        </w:rPr>
        <w:t>4. 210 лет со дня Бородинского сражения</w:t>
      </w:r>
    </w:p>
    <w:p w:rsidR="00B60AF1" w:rsidRPr="00B60AF1" w:rsidRDefault="00B60AF1" w:rsidP="00B60AF1">
      <w:pPr>
        <w:ind w:firstLine="284"/>
        <w:jc w:val="both"/>
        <w:rPr>
          <w:rStyle w:val="20"/>
          <w:rFonts w:ascii="Times New Roman_tt" w:hAnsi="Times New Roman_tt" w:cs="Times New Roman_tt"/>
          <w:b w:val="0"/>
          <w:szCs w:val="24"/>
          <w:lang w:val="ru-RU"/>
        </w:rPr>
      </w:pPr>
      <w:r w:rsidRPr="00B60AF1">
        <w:rPr>
          <w:rStyle w:val="20"/>
          <w:rFonts w:ascii="Times New Roman_tt" w:hAnsi="Times New Roman_tt" w:cs="Times New Roman_tt"/>
          <w:b w:val="0"/>
          <w:szCs w:val="24"/>
          <w:lang w:val="ru-RU"/>
        </w:rPr>
        <w:t>5. Международный день распространения грамотности</w:t>
      </w:r>
    </w:p>
    <w:p w:rsidR="00B60AF1" w:rsidRPr="00B60AF1" w:rsidRDefault="00B60AF1" w:rsidP="00B60AF1">
      <w:pPr>
        <w:ind w:firstLine="284"/>
        <w:jc w:val="both"/>
        <w:rPr>
          <w:rStyle w:val="20"/>
          <w:rFonts w:ascii="Times New Roman_tt" w:hAnsi="Times New Roman_tt" w:cs="Times New Roman_tt"/>
          <w:b w:val="0"/>
          <w:szCs w:val="24"/>
          <w:lang w:val="ru-RU"/>
        </w:rPr>
      </w:pPr>
      <w:r w:rsidRPr="00B60AF1">
        <w:rPr>
          <w:rStyle w:val="20"/>
          <w:rFonts w:ascii="Times New Roman_tt" w:hAnsi="Times New Roman_tt" w:cs="Times New Roman_tt"/>
          <w:b w:val="0"/>
          <w:szCs w:val="24"/>
          <w:lang w:val="ru-RU"/>
        </w:rPr>
        <w:t>6. 165 лет со дня рождения русского ученого, писателя Константина</w:t>
      </w:r>
      <w:r>
        <w:rPr>
          <w:rStyle w:val="20"/>
          <w:rFonts w:ascii="Times New Roman_tt" w:hAnsi="Times New Roman_tt" w:cs="Times New Roman_tt"/>
          <w:b w:val="0"/>
          <w:szCs w:val="24"/>
          <w:lang w:val="ru-RU"/>
        </w:rPr>
        <w:t xml:space="preserve"> </w:t>
      </w:r>
      <w:r w:rsidRPr="00B60AF1">
        <w:rPr>
          <w:rStyle w:val="20"/>
          <w:rFonts w:ascii="Times New Roman_tt" w:hAnsi="Times New Roman_tt" w:cs="Times New Roman_tt"/>
          <w:b w:val="0"/>
          <w:szCs w:val="24"/>
          <w:lang w:val="ru-RU"/>
        </w:rPr>
        <w:t>Эдуардовича Циалковского (1857-1935)</w:t>
      </w:r>
    </w:p>
    <w:p w:rsidR="00B60AF1" w:rsidRPr="00B60AF1" w:rsidRDefault="00B60AF1" w:rsidP="00B60AF1">
      <w:pPr>
        <w:ind w:firstLine="284"/>
        <w:jc w:val="both"/>
        <w:rPr>
          <w:rStyle w:val="20"/>
          <w:rFonts w:ascii="Times New Roman_tt" w:hAnsi="Times New Roman_tt" w:cs="Times New Roman_tt"/>
          <w:b w:val="0"/>
          <w:szCs w:val="24"/>
          <w:lang w:val="ru-RU"/>
        </w:rPr>
      </w:pPr>
      <w:r w:rsidRPr="00B60AF1">
        <w:rPr>
          <w:rStyle w:val="20"/>
          <w:rFonts w:ascii="Times New Roman_tt" w:hAnsi="Times New Roman_tt" w:cs="Times New Roman_tt"/>
          <w:b w:val="0"/>
          <w:szCs w:val="24"/>
          <w:lang w:val="ru-RU"/>
        </w:rPr>
        <w:t>7. День работника дошкольного образования</w:t>
      </w:r>
    </w:p>
    <w:p w:rsidR="00B60AF1" w:rsidRPr="00B60AF1" w:rsidRDefault="00B60AF1" w:rsidP="00B60AF1">
      <w:pPr>
        <w:ind w:firstLine="284"/>
        <w:jc w:val="both"/>
        <w:rPr>
          <w:rStyle w:val="20"/>
          <w:rFonts w:ascii="Times New Roman_tt" w:hAnsi="Times New Roman_tt" w:cs="Times New Roman_tt"/>
          <w:b w:val="0"/>
          <w:szCs w:val="24"/>
          <w:lang w:val="ru-RU"/>
        </w:rPr>
      </w:pPr>
      <w:r w:rsidRPr="00B60AF1">
        <w:rPr>
          <w:rStyle w:val="20"/>
          <w:rFonts w:ascii="Times New Roman_tt" w:hAnsi="Times New Roman_tt" w:cs="Times New Roman_tt"/>
          <w:b w:val="0"/>
          <w:szCs w:val="24"/>
          <w:lang w:val="ru-RU"/>
        </w:rPr>
        <w:t>Октябрь</w:t>
      </w:r>
    </w:p>
    <w:p w:rsidR="00B60AF1" w:rsidRPr="00B60AF1" w:rsidRDefault="00B60AF1" w:rsidP="00B60AF1">
      <w:pPr>
        <w:ind w:firstLine="284"/>
        <w:jc w:val="both"/>
        <w:rPr>
          <w:rStyle w:val="20"/>
          <w:rFonts w:ascii="Times New Roman_tt" w:hAnsi="Times New Roman_tt" w:cs="Times New Roman_tt"/>
          <w:b w:val="0"/>
          <w:szCs w:val="24"/>
          <w:lang w:val="ru-RU"/>
        </w:rPr>
      </w:pPr>
      <w:r w:rsidRPr="00B60AF1">
        <w:rPr>
          <w:rStyle w:val="20"/>
          <w:rFonts w:ascii="Times New Roman_tt" w:hAnsi="Times New Roman_tt" w:cs="Times New Roman_tt"/>
          <w:b w:val="0"/>
          <w:szCs w:val="24"/>
          <w:lang w:val="ru-RU"/>
        </w:rPr>
        <w:t>1. Международный день пожилых людей</w:t>
      </w:r>
    </w:p>
    <w:p w:rsidR="00B60AF1" w:rsidRPr="00B60AF1" w:rsidRDefault="00B60AF1" w:rsidP="00B60AF1">
      <w:pPr>
        <w:ind w:firstLine="284"/>
        <w:jc w:val="both"/>
        <w:rPr>
          <w:rStyle w:val="20"/>
          <w:rFonts w:ascii="Times New Roman_tt" w:hAnsi="Times New Roman_tt" w:cs="Times New Roman_tt"/>
          <w:b w:val="0"/>
          <w:szCs w:val="24"/>
          <w:lang w:val="ru-RU"/>
        </w:rPr>
      </w:pPr>
      <w:r w:rsidRPr="00B60AF1">
        <w:rPr>
          <w:rStyle w:val="20"/>
          <w:rFonts w:ascii="Times New Roman_tt" w:hAnsi="Times New Roman_tt" w:cs="Times New Roman_tt"/>
          <w:b w:val="0"/>
          <w:szCs w:val="24"/>
          <w:lang w:val="ru-RU"/>
        </w:rPr>
        <w:t>2. Международный день музыки</w:t>
      </w:r>
    </w:p>
    <w:p w:rsidR="00B60AF1" w:rsidRPr="00B60AF1" w:rsidRDefault="00B60AF1" w:rsidP="00B60AF1">
      <w:pPr>
        <w:ind w:firstLine="284"/>
        <w:jc w:val="both"/>
        <w:rPr>
          <w:rStyle w:val="20"/>
          <w:rFonts w:ascii="Times New Roman_tt" w:hAnsi="Times New Roman_tt" w:cs="Times New Roman_tt"/>
          <w:b w:val="0"/>
          <w:szCs w:val="24"/>
          <w:lang w:val="ru-RU"/>
        </w:rPr>
      </w:pPr>
      <w:r w:rsidRPr="00B60AF1">
        <w:rPr>
          <w:rStyle w:val="20"/>
          <w:rFonts w:ascii="Times New Roman_tt" w:hAnsi="Times New Roman_tt" w:cs="Times New Roman_tt"/>
          <w:b w:val="0"/>
          <w:szCs w:val="24"/>
          <w:lang w:val="ru-RU"/>
        </w:rPr>
        <w:t>3. День учителя</w:t>
      </w:r>
    </w:p>
    <w:p w:rsidR="00B60AF1" w:rsidRPr="00B60AF1" w:rsidRDefault="00B60AF1" w:rsidP="00B60AF1">
      <w:pPr>
        <w:ind w:firstLine="284"/>
        <w:jc w:val="both"/>
        <w:rPr>
          <w:rStyle w:val="20"/>
          <w:rFonts w:ascii="Times New Roman_tt" w:hAnsi="Times New Roman_tt" w:cs="Times New Roman_tt"/>
          <w:b w:val="0"/>
          <w:szCs w:val="24"/>
          <w:lang w:val="ru-RU"/>
        </w:rPr>
      </w:pPr>
      <w:r w:rsidRPr="00B60AF1">
        <w:rPr>
          <w:rStyle w:val="20"/>
          <w:rFonts w:ascii="Times New Roman_tt" w:hAnsi="Times New Roman_tt" w:cs="Times New Roman_tt"/>
          <w:b w:val="0"/>
          <w:szCs w:val="24"/>
          <w:lang w:val="ru-RU"/>
        </w:rPr>
        <w:t>4. День отца в России</w:t>
      </w:r>
    </w:p>
    <w:p w:rsidR="00B60AF1" w:rsidRPr="00B60AF1" w:rsidRDefault="00B60AF1" w:rsidP="00B60AF1">
      <w:pPr>
        <w:ind w:firstLine="284"/>
        <w:jc w:val="both"/>
        <w:rPr>
          <w:rStyle w:val="20"/>
          <w:rFonts w:ascii="Times New Roman_tt" w:hAnsi="Times New Roman_tt" w:cs="Times New Roman_tt"/>
          <w:b w:val="0"/>
          <w:szCs w:val="24"/>
          <w:lang w:val="ru-RU"/>
        </w:rPr>
      </w:pPr>
      <w:r w:rsidRPr="00B60AF1">
        <w:rPr>
          <w:rStyle w:val="20"/>
          <w:rFonts w:ascii="Times New Roman_tt" w:hAnsi="Times New Roman_tt" w:cs="Times New Roman_tt"/>
          <w:b w:val="0"/>
          <w:szCs w:val="24"/>
          <w:lang w:val="ru-RU"/>
        </w:rPr>
        <w:t>5. Международный день школьных библиотек</w:t>
      </w:r>
    </w:p>
    <w:p w:rsidR="00B60AF1" w:rsidRPr="00B60AF1" w:rsidRDefault="00B60AF1" w:rsidP="00B60AF1">
      <w:pPr>
        <w:ind w:firstLine="284"/>
        <w:jc w:val="both"/>
        <w:rPr>
          <w:rStyle w:val="20"/>
          <w:rFonts w:ascii="Times New Roman_tt" w:hAnsi="Times New Roman_tt" w:cs="Times New Roman_tt"/>
          <w:b w:val="0"/>
          <w:szCs w:val="24"/>
          <w:lang w:val="ru-RU"/>
        </w:rPr>
      </w:pPr>
      <w:r w:rsidRPr="00B60AF1">
        <w:rPr>
          <w:rStyle w:val="20"/>
          <w:rFonts w:ascii="Times New Roman_tt" w:hAnsi="Times New Roman_tt" w:cs="Times New Roman_tt"/>
          <w:b w:val="0"/>
          <w:szCs w:val="24"/>
          <w:lang w:val="ru-RU"/>
        </w:rPr>
        <w:t>Ноябрь</w:t>
      </w:r>
    </w:p>
    <w:p w:rsidR="00B60AF1" w:rsidRPr="00B60AF1" w:rsidRDefault="00B60AF1" w:rsidP="00B60AF1">
      <w:pPr>
        <w:ind w:firstLine="284"/>
        <w:jc w:val="both"/>
        <w:rPr>
          <w:rStyle w:val="20"/>
          <w:rFonts w:ascii="Times New Roman_tt" w:hAnsi="Times New Roman_tt" w:cs="Times New Roman_tt"/>
          <w:b w:val="0"/>
          <w:szCs w:val="24"/>
          <w:lang w:val="ru-RU"/>
        </w:rPr>
      </w:pPr>
      <w:r w:rsidRPr="00B60AF1">
        <w:rPr>
          <w:rStyle w:val="20"/>
          <w:rFonts w:ascii="Times New Roman_tt" w:hAnsi="Times New Roman_tt" w:cs="Times New Roman_tt"/>
          <w:b w:val="0"/>
          <w:szCs w:val="24"/>
          <w:lang w:val="ru-RU"/>
        </w:rPr>
        <w:t>1. День народного единства</w:t>
      </w:r>
    </w:p>
    <w:p w:rsidR="00B60AF1" w:rsidRPr="00B60AF1" w:rsidRDefault="00B60AF1" w:rsidP="00B60AF1">
      <w:pPr>
        <w:ind w:firstLine="284"/>
        <w:jc w:val="both"/>
        <w:rPr>
          <w:rStyle w:val="20"/>
          <w:rFonts w:ascii="Times New Roman_tt" w:hAnsi="Times New Roman_tt" w:cs="Times New Roman_tt"/>
          <w:b w:val="0"/>
          <w:szCs w:val="24"/>
          <w:lang w:val="ru-RU"/>
        </w:rPr>
      </w:pPr>
      <w:r w:rsidRPr="00B60AF1">
        <w:rPr>
          <w:rStyle w:val="20"/>
          <w:rFonts w:ascii="Times New Roman_tt" w:hAnsi="Times New Roman_tt" w:cs="Times New Roman_tt"/>
          <w:b w:val="0"/>
          <w:szCs w:val="24"/>
          <w:lang w:val="ru-RU"/>
        </w:rPr>
        <w:t>2. День памяти погибших при исполнении служебных обязанностей</w:t>
      </w:r>
    </w:p>
    <w:p w:rsidR="00B60AF1" w:rsidRPr="00B60AF1" w:rsidRDefault="00B60AF1" w:rsidP="00B60AF1">
      <w:pPr>
        <w:ind w:firstLine="284"/>
        <w:jc w:val="both"/>
        <w:rPr>
          <w:rStyle w:val="20"/>
          <w:rFonts w:ascii="Times New Roman_tt" w:hAnsi="Times New Roman_tt" w:cs="Times New Roman_tt"/>
          <w:b w:val="0"/>
          <w:szCs w:val="24"/>
          <w:lang w:val="ru-RU"/>
        </w:rPr>
      </w:pPr>
      <w:r w:rsidRPr="00B60AF1">
        <w:rPr>
          <w:rStyle w:val="20"/>
          <w:rFonts w:ascii="Times New Roman_tt" w:hAnsi="Times New Roman_tt" w:cs="Times New Roman_tt"/>
          <w:b w:val="0"/>
          <w:szCs w:val="24"/>
          <w:lang w:val="ru-RU"/>
        </w:rPr>
        <w:t>сотрудников органов внутренних дел России</w:t>
      </w:r>
    </w:p>
    <w:p w:rsidR="00B60AF1" w:rsidRPr="00B60AF1" w:rsidRDefault="00B60AF1" w:rsidP="00B60AF1">
      <w:pPr>
        <w:ind w:firstLine="284"/>
        <w:jc w:val="both"/>
        <w:rPr>
          <w:rStyle w:val="20"/>
          <w:rFonts w:ascii="Times New Roman_tt" w:hAnsi="Times New Roman_tt" w:cs="Times New Roman_tt"/>
          <w:b w:val="0"/>
          <w:szCs w:val="24"/>
          <w:lang w:val="ru-RU"/>
        </w:rPr>
      </w:pPr>
      <w:r w:rsidRPr="00B60AF1">
        <w:rPr>
          <w:rStyle w:val="20"/>
          <w:rFonts w:ascii="Times New Roman_tt" w:hAnsi="Times New Roman_tt" w:cs="Times New Roman_tt"/>
          <w:b w:val="0"/>
          <w:szCs w:val="24"/>
          <w:lang w:val="ru-RU"/>
        </w:rPr>
        <w:t>3. День начала Нюрнбергского процесса</w:t>
      </w:r>
    </w:p>
    <w:p w:rsidR="00B60AF1" w:rsidRPr="00B60AF1" w:rsidRDefault="00B60AF1" w:rsidP="00B60AF1">
      <w:pPr>
        <w:ind w:firstLine="284"/>
        <w:jc w:val="both"/>
        <w:rPr>
          <w:rStyle w:val="20"/>
          <w:rFonts w:ascii="Times New Roman_tt" w:hAnsi="Times New Roman_tt" w:cs="Times New Roman_tt"/>
          <w:b w:val="0"/>
          <w:szCs w:val="24"/>
          <w:lang w:val="ru-RU"/>
        </w:rPr>
      </w:pPr>
      <w:r w:rsidRPr="00B60AF1">
        <w:rPr>
          <w:rStyle w:val="20"/>
          <w:rFonts w:ascii="Times New Roman_tt" w:hAnsi="Times New Roman_tt" w:cs="Times New Roman_tt"/>
          <w:b w:val="0"/>
          <w:szCs w:val="24"/>
          <w:lang w:val="ru-RU"/>
        </w:rPr>
        <w:t>4. День матери в России</w:t>
      </w:r>
    </w:p>
    <w:p w:rsidR="00B60AF1" w:rsidRPr="00B60AF1" w:rsidRDefault="00B60AF1" w:rsidP="00B60AF1">
      <w:pPr>
        <w:ind w:firstLine="284"/>
        <w:jc w:val="both"/>
        <w:rPr>
          <w:rStyle w:val="20"/>
          <w:rFonts w:ascii="Times New Roman_tt" w:hAnsi="Times New Roman_tt" w:cs="Times New Roman_tt"/>
          <w:b w:val="0"/>
          <w:szCs w:val="24"/>
          <w:lang w:val="ru-RU"/>
        </w:rPr>
      </w:pPr>
      <w:r w:rsidRPr="00B60AF1">
        <w:rPr>
          <w:rStyle w:val="20"/>
          <w:rFonts w:ascii="Times New Roman_tt" w:hAnsi="Times New Roman_tt" w:cs="Times New Roman_tt"/>
          <w:b w:val="0"/>
          <w:szCs w:val="24"/>
          <w:lang w:val="ru-RU"/>
        </w:rPr>
        <w:t>5. День Государственного герба РФ</w:t>
      </w:r>
    </w:p>
    <w:p w:rsidR="00B60AF1" w:rsidRPr="00B60AF1" w:rsidRDefault="00B60AF1" w:rsidP="00B60AF1">
      <w:pPr>
        <w:ind w:firstLine="284"/>
        <w:jc w:val="both"/>
        <w:rPr>
          <w:rStyle w:val="20"/>
          <w:rFonts w:ascii="Times New Roman_tt" w:hAnsi="Times New Roman_tt" w:cs="Times New Roman_tt"/>
          <w:b w:val="0"/>
          <w:szCs w:val="24"/>
          <w:lang w:val="ru-RU"/>
        </w:rPr>
      </w:pPr>
      <w:r w:rsidRPr="00B60AF1">
        <w:rPr>
          <w:rStyle w:val="20"/>
          <w:rFonts w:ascii="Times New Roman_tt" w:hAnsi="Times New Roman_tt" w:cs="Times New Roman_tt"/>
          <w:b w:val="0"/>
          <w:szCs w:val="24"/>
          <w:lang w:val="ru-RU"/>
        </w:rPr>
        <w:t>Декабрь</w:t>
      </w:r>
    </w:p>
    <w:p w:rsidR="00B60AF1" w:rsidRPr="00B60AF1" w:rsidRDefault="00B60AF1" w:rsidP="00B60AF1">
      <w:pPr>
        <w:ind w:firstLine="284"/>
        <w:jc w:val="both"/>
        <w:rPr>
          <w:rStyle w:val="20"/>
          <w:rFonts w:ascii="Times New Roman_tt" w:hAnsi="Times New Roman_tt" w:cs="Times New Roman_tt"/>
          <w:b w:val="0"/>
          <w:szCs w:val="24"/>
          <w:lang w:val="ru-RU"/>
        </w:rPr>
      </w:pPr>
      <w:r w:rsidRPr="00B60AF1">
        <w:rPr>
          <w:rStyle w:val="20"/>
          <w:rFonts w:ascii="Times New Roman_tt" w:hAnsi="Times New Roman_tt" w:cs="Times New Roman_tt"/>
          <w:b w:val="0"/>
          <w:szCs w:val="24"/>
          <w:lang w:val="ru-RU"/>
        </w:rPr>
        <w:t>1. День неизвестного солдата</w:t>
      </w:r>
    </w:p>
    <w:p w:rsidR="00B60AF1" w:rsidRPr="00B60AF1" w:rsidRDefault="00B60AF1" w:rsidP="00B60AF1">
      <w:pPr>
        <w:ind w:firstLine="284"/>
        <w:jc w:val="both"/>
        <w:rPr>
          <w:rStyle w:val="20"/>
          <w:rFonts w:ascii="Times New Roman_tt" w:hAnsi="Times New Roman_tt" w:cs="Times New Roman_tt"/>
          <w:b w:val="0"/>
          <w:szCs w:val="24"/>
          <w:lang w:val="ru-RU"/>
        </w:rPr>
      </w:pPr>
      <w:r w:rsidRPr="00B60AF1">
        <w:rPr>
          <w:rStyle w:val="20"/>
          <w:rFonts w:ascii="Times New Roman_tt" w:hAnsi="Times New Roman_tt" w:cs="Times New Roman_tt"/>
          <w:b w:val="0"/>
          <w:szCs w:val="24"/>
          <w:lang w:val="ru-RU"/>
        </w:rPr>
        <w:t>2. Международный день инвалидов</w:t>
      </w:r>
    </w:p>
    <w:p w:rsidR="00B60AF1" w:rsidRPr="00B60AF1" w:rsidRDefault="00B60AF1" w:rsidP="00B60AF1">
      <w:pPr>
        <w:ind w:firstLine="284"/>
        <w:jc w:val="both"/>
        <w:rPr>
          <w:rStyle w:val="20"/>
          <w:rFonts w:ascii="Times New Roman_tt" w:hAnsi="Times New Roman_tt" w:cs="Times New Roman_tt"/>
          <w:b w:val="0"/>
          <w:szCs w:val="24"/>
          <w:lang w:val="ru-RU"/>
        </w:rPr>
      </w:pPr>
      <w:r w:rsidRPr="00B60AF1">
        <w:rPr>
          <w:rStyle w:val="20"/>
          <w:rFonts w:ascii="Times New Roman_tt" w:hAnsi="Times New Roman_tt" w:cs="Times New Roman_tt"/>
          <w:b w:val="0"/>
          <w:szCs w:val="24"/>
          <w:lang w:val="ru-RU"/>
        </w:rPr>
        <w:lastRenderedPageBreak/>
        <w:t>3. День добровольца (волонтера) в России</w:t>
      </w:r>
    </w:p>
    <w:p w:rsidR="00B60AF1" w:rsidRPr="00B60AF1" w:rsidRDefault="00B60AF1" w:rsidP="00B60AF1">
      <w:pPr>
        <w:ind w:firstLine="284"/>
        <w:jc w:val="both"/>
        <w:rPr>
          <w:rStyle w:val="20"/>
          <w:rFonts w:ascii="Times New Roman_tt" w:hAnsi="Times New Roman_tt" w:cs="Times New Roman_tt"/>
          <w:b w:val="0"/>
          <w:szCs w:val="24"/>
          <w:lang w:val="ru-RU"/>
        </w:rPr>
      </w:pPr>
      <w:r w:rsidRPr="00B60AF1">
        <w:rPr>
          <w:rStyle w:val="20"/>
          <w:rFonts w:ascii="Times New Roman_tt" w:hAnsi="Times New Roman_tt" w:cs="Times New Roman_tt"/>
          <w:b w:val="0"/>
          <w:szCs w:val="24"/>
          <w:lang w:val="ru-RU"/>
        </w:rPr>
        <w:t>4. Международный день художника</w:t>
      </w:r>
    </w:p>
    <w:p w:rsidR="00B60AF1" w:rsidRPr="00B60AF1" w:rsidRDefault="00B60AF1" w:rsidP="00B60AF1">
      <w:pPr>
        <w:ind w:firstLine="284"/>
        <w:jc w:val="both"/>
        <w:rPr>
          <w:rStyle w:val="20"/>
          <w:rFonts w:ascii="Times New Roman_tt" w:hAnsi="Times New Roman_tt" w:cs="Times New Roman_tt"/>
          <w:b w:val="0"/>
          <w:szCs w:val="24"/>
          <w:lang w:val="ru-RU"/>
        </w:rPr>
      </w:pPr>
      <w:r w:rsidRPr="00B60AF1">
        <w:rPr>
          <w:rStyle w:val="20"/>
          <w:rFonts w:ascii="Times New Roman_tt" w:hAnsi="Times New Roman_tt" w:cs="Times New Roman_tt"/>
          <w:b w:val="0"/>
          <w:szCs w:val="24"/>
          <w:lang w:val="ru-RU"/>
        </w:rPr>
        <w:t>5. День Героев Отечества</w:t>
      </w:r>
    </w:p>
    <w:p w:rsidR="00B60AF1" w:rsidRPr="00B60AF1" w:rsidRDefault="00B60AF1" w:rsidP="00B60AF1">
      <w:pPr>
        <w:ind w:firstLine="284"/>
        <w:jc w:val="both"/>
        <w:rPr>
          <w:rStyle w:val="20"/>
          <w:rFonts w:ascii="Times New Roman_tt" w:hAnsi="Times New Roman_tt" w:cs="Times New Roman_tt"/>
          <w:b w:val="0"/>
          <w:szCs w:val="24"/>
          <w:lang w:val="ru-RU"/>
        </w:rPr>
      </w:pPr>
      <w:r w:rsidRPr="00B60AF1">
        <w:rPr>
          <w:rStyle w:val="20"/>
          <w:rFonts w:ascii="Times New Roman_tt" w:hAnsi="Times New Roman_tt" w:cs="Times New Roman_tt"/>
          <w:b w:val="0"/>
          <w:szCs w:val="24"/>
          <w:lang w:val="ru-RU"/>
        </w:rPr>
        <w:t>6. День Конституции РФ</w:t>
      </w:r>
    </w:p>
    <w:p w:rsidR="00B60AF1" w:rsidRDefault="00B60AF1" w:rsidP="00B60AF1">
      <w:pPr>
        <w:ind w:firstLine="284"/>
        <w:jc w:val="both"/>
        <w:rPr>
          <w:rStyle w:val="20"/>
          <w:rFonts w:ascii="Times New Roman_tt" w:hAnsi="Times New Roman_tt" w:cs="Times New Roman_tt"/>
          <w:b w:val="0"/>
          <w:szCs w:val="24"/>
          <w:lang w:val="ru-RU"/>
        </w:rPr>
      </w:pPr>
      <w:r w:rsidRPr="00B60AF1">
        <w:rPr>
          <w:rStyle w:val="20"/>
          <w:rFonts w:ascii="Times New Roman_tt" w:hAnsi="Times New Roman_tt" w:cs="Times New Roman_tt"/>
          <w:b w:val="0"/>
          <w:szCs w:val="24"/>
          <w:lang w:val="ru-RU"/>
        </w:rPr>
        <w:t>7. День принятия Федеральных конституционных законов о</w:t>
      </w:r>
      <w:r w:rsidR="00E103D8">
        <w:rPr>
          <w:rStyle w:val="20"/>
          <w:rFonts w:ascii="Times New Roman_tt" w:hAnsi="Times New Roman_tt" w:cs="Times New Roman_tt"/>
          <w:b w:val="0"/>
          <w:szCs w:val="24"/>
          <w:lang w:val="ru-RU"/>
        </w:rPr>
        <w:t xml:space="preserve"> </w:t>
      </w:r>
      <w:r w:rsidRPr="00B60AF1">
        <w:rPr>
          <w:rStyle w:val="20"/>
          <w:rFonts w:ascii="Times New Roman_tt" w:hAnsi="Times New Roman_tt" w:cs="Times New Roman_tt"/>
          <w:b w:val="0"/>
          <w:szCs w:val="24"/>
          <w:lang w:val="ru-RU"/>
        </w:rPr>
        <w:t>Государственных символах РФ</w:t>
      </w:r>
    </w:p>
    <w:p w:rsidR="00E103D8" w:rsidRDefault="00E103D8" w:rsidP="00E103D8">
      <w:pPr>
        <w:pStyle w:val="af6"/>
        <w:jc w:val="both"/>
      </w:pPr>
      <w:r>
        <w:t>С 1 сентября 2022 года в планах внеурочной деятельности уровней образования выделено направление – еженедельные информационно-просветительские занятия патриотической, нравственной и экологической направленности «</w:t>
      </w:r>
      <w:r w:rsidRPr="00E103D8">
        <w:rPr>
          <w:b/>
        </w:rPr>
        <w:t xml:space="preserve">Разговоры о важном». </w:t>
      </w:r>
      <w:r>
        <w:t>Внеурочные занятия «Разговоры о важном» были включены в планы внеурочной деятельности всех уровней образования в объеме 34 часов.</w:t>
      </w:r>
    </w:p>
    <w:p w:rsidR="00E103D8" w:rsidRDefault="00E103D8" w:rsidP="00E103D8">
      <w:pPr>
        <w:pStyle w:val="af6"/>
        <w:jc w:val="both"/>
      </w:pPr>
      <w:r>
        <w:t>На основе примерной программы курса «Разговоры о важном», одобренной решением ФУМО (протокол от 15.09.2022 № 6/22), были разработаны рабочие программы внеурочных занятий «Разговоры о важном». Внеурочные занятия «Разговоры о важном» внесены в расписание и проводятся по понедельникам первым уроком еженедельно. Первое занятие состоялось 5 сентября 2022 года. Ответственными за организацию и проведение внеурочных занятий «Разговоры о важном» являются классные руководители. </w:t>
      </w:r>
    </w:p>
    <w:p w:rsidR="00E103D8" w:rsidRDefault="00E103D8" w:rsidP="00E103D8">
      <w:pPr>
        <w:pStyle w:val="af6"/>
        <w:jc w:val="both"/>
      </w:pPr>
      <w:r>
        <w:t>В первом полугодии 2022/23 учебного года проведено 16 занятий в каждом классе. Внеурочные занятия «Разговоры о важном» в 1–11-х классах:</w:t>
      </w:r>
    </w:p>
    <w:p w:rsidR="00E103D8" w:rsidRDefault="00E103D8" w:rsidP="00E103D8">
      <w:pPr>
        <w:numPr>
          <w:ilvl w:val="0"/>
          <w:numId w:val="36"/>
        </w:numPr>
        <w:spacing w:after="103"/>
        <w:jc w:val="both"/>
        <w:rPr>
          <w:rFonts w:eastAsia="Times New Roman"/>
        </w:rPr>
      </w:pPr>
      <w:r>
        <w:rPr>
          <w:rFonts w:eastAsia="Times New Roman"/>
        </w:rPr>
        <w:t>фактически проведены в соответствии с расписанием;</w:t>
      </w:r>
    </w:p>
    <w:p w:rsidR="00E103D8" w:rsidRDefault="00E103D8" w:rsidP="00E103D8">
      <w:pPr>
        <w:numPr>
          <w:ilvl w:val="0"/>
          <w:numId w:val="36"/>
        </w:numPr>
        <w:spacing w:after="103"/>
        <w:jc w:val="both"/>
        <w:rPr>
          <w:rFonts w:eastAsia="Times New Roman"/>
        </w:rPr>
      </w:pPr>
      <w:r>
        <w:rPr>
          <w:rFonts w:eastAsia="Times New Roman"/>
        </w:rPr>
        <w:t>темы занятий соответствуют тематическим планам Минпросвещения;</w:t>
      </w:r>
    </w:p>
    <w:p w:rsidR="00E103D8" w:rsidRDefault="00E103D8" w:rsidP="00E103D8">
      <w:pPr>
        <w:numPr>
          <w:ilvl w:val="0"/>
          <w:numId w:val="36"/>
        </w:numPr>
        <w:spacing w:after="103"/>
        <w:jc w:val="both"/>
        <w:rPr>
          <w:rFonts w:eastAsia="Times New Roman"/>
        </w:rPr>
      </w:pPr>
      <w:r>
        <w:rPr>
          <w:rFonts w:eastAsia="Times New Roman"/>
        </w:rPr>
        <w:t>формы проведения занятий соответствуют рекомендованным.</w:t>
      </w:r>
    </w:p>
    <w:p w:rsidR="00E103D8" w:rsidRDefault="00E103D8" w:rsidP="00E103D8">
      <w:pPr>
        <w:pStyle w:val="af6"/>
        <w:jc w:val="both"/>
        <w:rPr>
          <w:rFonts w:eastAsiaTheme="minorEastAsia"/>
        </w:rPr>
      </w:pPr>
      <w:r>
        <w:t>Выявлены затруднения при проведении внеурочного занятия в школе: в классных кабинетах есть неисправные мультимедийные оборудования, что делает невозможным показ видео, презентаций и проведение некоторых интерактивных заданий.</w:t>
      </w:r>
    </w:p>
    <w:p w:rsidR="00E103D8" w:rsidRDefault="00E103D8" w:rsidP="00E103D8">
      <w:pPr>
        <w:pStyle w:val="af6"/>
        <w:jc w:val="both"/>
      </w:pPr>
    </w:p>
    <w:p w:rsidR="00E103D8" w:rsidRDefault="00E103D8" w:rsidP="00E103D8">
      <w:pPr>
        <w:pStyle w:val="af6"/>
        <w:jc w:val="both"/>
      </w:pPr>
      <w:r>
        <w:rPr>
          <w:rStyle w:val="af7"/>
        </w:rPr>
        <w:t>Вывод.</w:t>
      </w:r>
      <w:r>
        <w:t xml:space="preserve"> Выявленные проблемы не повлияли на качество организации внеурочной деятельности. Планы внеурочной деятельности НОО, ООО и СОО выполнены в полном объеме.</w:t>
      </w:r>
    </w:p>
    <w:p w:rsidR="00E103D8" w:rsidRPr="00E103D8" w:rsidRDefault="00E103D8" w:rsidP="00E103D8">
      <w:pPr>
        <w:ind w:firstLine="284"/>
        <w:jc w:val="both"/>
        <w:rPr>
          <w:rStyle w:val="20"/>
          <w:rFonts w:ascii="Times New Roman_tt" w:hAnsi="Times New Roman_tt" w:cs="Times New Roman_tt"/>
          <w:b w:val="0"/>
          <w:szCs w:val="24"/>
        </w:rPr>
      </w:pPr>
    </w:p>
    <w:p w:rsidR="00EF75C0" w:rsidRPr="00DF0C85" w:rsidRDefault="00EF75C0" w:rsidP="00FA74EF">
      <w:pPr>
        <w:ind w:firstLine="284"/>
        <w:jc w:val="both"/>
        <w:rPr>
          <w:rStyle w:val="20"/>
          <w:rFonts w:ascii="Times New Roman_tt" w:hAnsi="Times New Roman_tt" w:cs="Times New Roman_tt"/>
          <w:b w:val="0"/>
          <w:szCs w:val="24"/>
          <w:lang w:val="ru-RU"/>
        </w:rPr>
      </w:pPr>
      <w:r w:rsidRPr="00B60AF1">
        <w:rPr>
          <w:rStyle w:val="20"/>
          <w:rFonts w:ascii="Times New Roman_tt" w:hAnsi="Times New Roman_tt" w:cs="Times New Roman_tt"/>
          <w:b w:val="0"/>
          <w:szCs w:val="24"/>
          <w:lang w:val="ru-RU"/>
        </w:rPr>
        <w:t>Во время летних каникул</w:t>
      </w:r>
      <w:r w:rsidRPr="00FA74EF">
        <w:rPr>
          <w:rStyle w:val="20"/>
          <w:rFonts w:ascii="Times New Roman_tt" w:hAnsi="Times New Roman_tt" w:cs="Times New Roman_tt"/>
          <w:b w:val="0"/>
          <w:szCs w:val="24"/>
          <w:lang w:val="ru-RU"/>
        </w:rPr>
        <w:t xml:space="preserve"> 2 учащиеся школы отдохнули в загородных оздоровительных</w:t>
      </w:r>
      <w:r w:rsidRPr="00DF0C85">
        <w:rPr>
          <w:rStyle w:val="20"/>
          <w:rFonts w:ascii="Times New Roman_tt" w:hAnsi="Times New Roman_tt" w:cs="Times New Roman_tt"/>
          <w:b w:val="0"/>
          <w:szCs w:val="24"/>
          <w:lang w:val="ru-RU"/>
        </w:rPr>
        <w:t xml:space="preserve"> лагерях: через ЦДОД 1 ученик, в том числе в профильных сменах 1 ученик.  В пришкольном оздоровительном лагере дневного пребывания отдохнули - 50 детей</w:t>
      </w:r>
    </w:p>
    <w:p w:rsidR="00E0437F" w:rsidRPr="00DF0C85" w:rsidRDefault="00EF75C0" w:rsidP="00FA74EF">
      <w:pPr>
        <w:ind w:firstLine="284"/>
        <w:jc w:val="both"/>
        <w:rPr>
          <w:rStyle w:val="20"/>
          <w:rFonts w:ascii="Times New Roman_tt" w:hAnsi="Times New Roman_tt" w:cs="Times New Roman_tt"/>
          <w:b w:val="0"/>
          <w:szCs w:val="24"/>
          <w:lang w:val="ru-RU"/>
        </w:rPr>
      </w:pPr>
      <w:r w:rsidRPr="00DF0C85">
        <w:rPr>
          <w:rStyle w:val="20"/>
          <w:rFonts w:ascii="Times New Roman_tt" w:hAnsi="Times New Roman_tt" w:cs="Times New Roman_tt"/>
          <w:b w:val="0"/>
          <w:szCs w:val="24"/>
          <w:lang w:val="ru-RU"/>
        </w:rPr>
        <w:t xml:space="preserve">Воспитательная работа школы охватывает весь педагогический процесс, интегрируя учебные и внеурочные занятия, занятия в объединениях дополнительного образования, экскурсионную деятельность, внеклассные и внешкольные мероприятия. Важным индикатором успешности воспитательной работы является участие обучающихся школы в мероприятиях районного, республиканского уровней, проводимых Центром дополнительного образования </w:t>
      </w:r>
      <w:r w:rsidRPr="00DF0C85">
        <w:rPr>
          <w:rStyle w:val="20"/>
          <w:rFonts w:ascii="Times New Roman_tt" w:hAnsi="Times New Roman_tt" w:cs="Times New Roman_tt"/>
          <w:b w:val="0"/>
          <w:szCs w:val="24"/>
          <w:lang w:val="ru-RU"/>
        </w:rPr>
        <w:lastRenderedPageBreak/>
        <w:t xml:space="preserve">Батыревского района, ФСК «Паттар», ДШИ, «Эткер», Центром «Авангард» и другими субъектами образовательной среды. Ежегодно ЦДОД проводит рейтинг детских школьных объединений среди общеобразовательных школ района. </w:t>
      </w:r>
    </w:p>
    <w:p w:rsidR="00EF75C0" w:rsidRPr="00DF0C85" w:rsidRDefault="00EF75C0" w:rsidP="00FA74EF">
      <w:pPr>
        <w:ind w:firstLine="284"/>
        <w:jc w:val="both"/>
        <w:rPr>
          <w:rStyle w:val="20"/>
          <w:rFonts w:ascii="Times New Roman_tt" w:hAnsi="Times New Roman_tt" w:cs="Times New Roman_tt"/>
          <w:b w:val="0"/>
          <w:szCs w:val="24"/>
          <w:lang w:val="ru-RU"/>
        </w:rPr>
      </w:pPr>
      <w:r w:rsidRPr="00DF0C85">
        <w:rPr>
          <w:rStyle w:val="20"/>
          <w:rFonts w:ascii="Times New Roman_tt" w:hAnsi="Times New Roman_tt" w:cs="Times New Roman_tt"/>
          <w:b w:val="0"/>
          <w:szCs w:val="24"/>
          <w:lang w:val="ru-RU"/>
        </w:rPr>
        <w:t>Важную роль играет поощрение одаренных детей. Стипендиатами премии М.Г. Гисметдинова  стали 3 человека, Главы администрации Батыревского района – 1 ученик.</w:t>
      </w:r>
    </w:p>
    <w:p w:rsidR="00EF75C0" w:rsidRPr="00DF0C85" w:rsidRDefault="00EF75C0" w:rsidP="00FA74EF">
      <w:pPr>
        <w:ind w:firstLine="284"/>
        <w:jc w:val="both"/>
        <w:rPr>
          <w:rStyle w:val="20"/>
          <w:rFonts w:ascii="Times New Roman_tt" w:hAnsi="Times New Roman_tt" w:cs="Times New Roman_tt"/>
          <w:b w:val="0"/>
          <w:szCs w:val="24"/>
          <w:lang w:val="ru-RU"/>
        </w:rPr>
      </w:pPr>
      <w:r w:rsidRPr="00DF0C85">
        <w:rPr>
          <w:rStyle w:val="20"/>
          <w:rFonts w:ascii="Times New Roman_tt" w:hAnsi="Times New Roman_tt" w:cs="Times New Roman_tt"/>
          <w:b w:val="0"/>
          <w:szCs w:val="24"/>
          <w:lang w:val="ru-RU"/>
        </w:rPr>
        <w:t>Согласно   Закону   РФ   №   120   ―Об   основах   системы   профилактике   правонарушений, бродяжничества и беспризорности‖ с учащимися, состоящими на различных видах учета, ведется индивидуально-профилактическая работа, основными формами которой являются следующие:</w:t>
      </w:r>
    </w:p>
    <w:p w:rsidR="00EF75C0" w:rsidRPr="00DF0C85" w:rsidRDefault="00EF75C0" w:rsidP="00FA74EF">
      <w:pPr>
        <w:ind w:firstLine="284"/>
        <w:jc w:val="both"/>
        <w:rPr>
          <w:rStyle w:val="20"/>
          <w:rFonts w:ascii="Times New Roman_tt" w:hAnsi="Times New Roman_tt" w:cs="Times New Roman_tt"/>
          <w:b w:val="0"/>
          <w:szCs w:val="24"/>
          <w:lang w:val="ru-RU"/>
        </w:rPr>
      </w:pPr>
      <w:r w:rsidRPr="00DF0C85">
        <w:rPr>
          <w:rStyle w:val="20"/>
          <w:rFonts w:ascii="Times New Roman_tt" w:hAnsi="Times New Roman_tt" w:cs="Times New Roman_tt"/>
          <w:b w:val="0"/>
          <w:szCs w:val="24"/>
          <w:lang w:val="ru-RU"/>
        </w:rPr>
        <w:t>–</w:t>
      </w:r>
      <w:r w:rsidRPr="00DF0C85">
        <w:rPr>
          <w:rStyle w:val="20"/>
          <w:rFonts w:ascii="Times New Roman_tt" w:hAnsi="Times New Roman_tt" w:cs="Times New Roman_tt"/>
          <w:b w:val="0"/>
          <w:szCs w:val="24"/>
          <w:lang w:val="ru-RU"/>
        </w:rPr>
        <w:tab/>
        <w:t>изучение психологом особенностей личности подростков, занятия по коррекции их поведения, обучения навыкам общения;</w:t>
      </w:r>
    </w:p>
    <w:p w:rsidR="00EF75C0" w:rsidRPr="00DF0C85" w:rsidRDefault="00EF75C0" w:rsidP="00FA74EF">
      <w:pPr>
        <w:ind w:firstLine="284"/>
        <w:jc w:val="both"/>
        <w:rPr>
          <w:rStyle w:val="20"/>
          <w:rFonts w:ascii="Times New Roman_tt" w:hAnsi="Times New Roman_tt" w:cs="Times New Roman_tt"/>
          <w:b w:val="0"/>
          <w:szCs w:val="24"/>
          <w:lang w:val="ru-RU"/>
        </w:rPr>
      </w:pPr>
      <w:r w:rsidRPr="00DF0C85">
        <w:rPr>
          <w:rStyle w:val="20"/>
          <w:rFonts w:ascii="Times New Roman_tt" w:hAnsi="Times New Roman_tt" w:cs="Times New Roman_tt"/>
          <w:b w:val="0"/>
          <w:szCs w:val="24"/>
          <w:lang w:val="ru-RU"/>
        </w:rPr>
        <w:t>–</w:t>
      </w:r>
      <w:r w:rsidRPr="00DF0C85">
        <w:rPr>
          <w:rStyle w:val="20"/>
          <w:rFonts w:ascii="Times New Roman_tt" w:hAnsi="Times New Roman_tt" w:cs="Times New Roman_tt"/>
          <w:b w:val="0"/>
          <w:szCs w:val="24"/>
          <w:lang w:val="ru-RU"/>
        </w:rPr>
        <w:tab/>
        <w:t>посещение уроков с целью выяснения уровня подготовки учащихся занятиям;</w:t>
      </w:r>
    </w:p>
    <w:p w:rsidR="00EF75C0" w:rsidRPr="00DF0C85" w:rsidRDefault="00EF75C0" w:rsidP="00FA74EF">
      <w:pPr>
        <w:ind w:firstLine="284"/>
        <w:jc w:val="both"/>
        <w:rPr>
          <w:rStyle w:val="20"/>
          <w:rFonts w:ascii="Times New Roman_tt" w:hAnsi="Times New Roman_tt" w:cs="Times New Roman_tt"/>
          <w:b w:val="0"/>
          <w:szCs w:val="24"/>
          <w:lang w:val="ru-RU"/>
        </w:rPr>
      </w:pPr>
      <w:r w:rsidRPr="00DF0C85">
        <w:rPr>
          <w:rStyle w:val="20"/>
          <w:rFonts w:ascii="Times New Roman_tt" w:hAnsi="Times New Roman_tt" w:cs="Times New Roman_tt"/>
          <w:b w:val="0"/>
          <w:szCs w:val="24"/>
          <w:lang w:val="ru-RU"/>
        </w:rPr>
        <w:t>–</w:t>
      </w:r>
      <w:r w:rsidRPr="00DF0C85">
        <w:rPr>
          <w:rStyle w:val="20"/>
          <w:rFonts w:ascii="Times New Roman_tt" w:hAnsi="Times New Roman_tt" w:cs="Times New Roman_tt"/>
          <w:b w:val="0"/>
          <w:szCs w:val="24"/>
          <w:lang w:val="ru-RU"/>
        </w:rPr>
        <w:tab/>
        <w:t>посещение на дому с целью контроля над условиями их семейного воспитания, подготовкой к урокам, организацией свободного времени, занятостью в каникулярное время;</w:t>
      </w:r>
    </w:p>
    <w:p w:rsidR="00EF75C0" w:rsidRPr="00DF0C85" w:rsidRDefault="00EF75C0" w:rsidP="00FA74EF">
      <w:pPr>
        <w:ind w:firstLine="284"/>
        <w:jc w:val="both"/>
        <w:rPr>
          <w:rStyle w:val="20"/>
          <w:rFonts w:ascii="Times New Roman_tt" w:hAnsi="Times New Roman_tt" w:cs="Times New Roman_tt"/>
          <w:b w:val="0"/>
          <w:szCs w:val="24"/>
          <w:lang w:val="ru-RU"/>
        </w:rPr>
      </w:pPr>
      <w:r w:rsidRPr="00DF0C85">
        <w:rPr>
          <w:rStyle w:val="20"/>
          <w:rFonts w:ascii="Times New Roman_tt" w:hAnsi="Times New Roman_tt" w:cs="Times New Roman_tt"/>
          <w:b w:val="0"/>
          <w:szCs w:val="24"/>
          <w:lang w:val="ru-RU"/>
        </w:rPr>
        <w:t>–</w:t>
      </w:r>
      <w:r w:rsidRPr="00DF0C85">
        <w:rPr>
          <w:rStyle w:val="20"/>
          <w:rFonts w:ascii="Times New Roman_tt" w:hAnsi="Times New Roman_tt" w:cs="Times New Roman_tt"/>
          <w:b w:val="0"/>
          <w:szCs w:val="24"/>
          <w:lang w:val="ru-RU"/>
        </w:rPr>
        <w:tab/>
        <w:t>психолого-педагогическое консультирование родителей, учителей – предметников, классных руководителей с целью выработки единых подходов к воспитанию и обучению учащихся школы;</w:t>
      </w:r>
    </w:p>
    <w:p w:rsidR="00EF75C0" w:rsidRPr="00DF0C85" w:rsidRDefault="00EF75C0" w:rsidP="00FA74EF">
      <w:pPr>
        <w:ind w:firstLine="284"/>
        <w:jc w:val="both"/>
        <w:rPr>
          <w:rStyle w:val="20"/>
          <w:rFonts w:ascii="Times New Roman_tt" w:hAnsi="Times New Roman_tt" w:cs="Times New Roman_tt"/>
          <w:b w:val="0"/>
          <w:szCs w:val="24"/>
          <w:lang w:val="ru-RU"/>
        </w:rPr>
      </w:pPr>
      <w:r w:rsidRPr="00DF0C85">
        <w:rPr>
          <w:rStyle w:val="20"/>
          <w:rFonts w:ascii="Times New Roman_tt" w:hAnsi="Times New Roman_tt" w:cs="Times New Roman_tt"/>
          <w:b w:val="0"/>
          <w:szCs w:val="24"/>
          <w:lang w:val="ru-RU"/>
        </w:rPr>
        <w:t>–</w:t>
      </w:r>
      <w:r w:rsidRPr="00DF0C85">
        <w:rPr>
          <w:rStyle w:val="20"/>
          <w:rFonts w:ascii="Times New Roman_tt" w:hAnsi="Times New Roman_tt" w:cs="Times New Roman_tt"/>
          <w:b w:val="0"/>
          <w:szCs w:val="24"/>
          <w:lang w:val="ru-RU"/>
        </w:rPr>
        <w:tab/>
        <w:t>индивидуальные и групповые профилактические беседы с учащимися и их родителями;</w:t>
      </w:r>
    </w:p>
    <w:p w:rsidR="00EF75C0" w:rsidRPr="00DF0C85" w:rsidRDefault="00EF75C0" w:rsidP="00FA74EF">
      <w:pPr>
        <w:ind w:firstLine="284"/>
        <w:jc w:val="both"/>
        <w:rPr>
          <w:rStyle w:val="20"/>
          <w:rFonts w:ascii="Times New Roman_tt" w:hAnsi="Times New Roman_tt" w:cs="Times New Roman_tt"/>
          <w:b w:val="0"/>
          <w:szCs w:val="24"/>
          <w:lang w:val="ru-RU"/>
        </w:rPr>
      </w:pPr>
      <w:r w:rsidRPr="00DF0C85">
        <w:rPr>
          <w:rStyle w:val="20"/>
          <w:rFonts w:ascii="Times New Roman_tt" w:hAnsi="Times New Roman_tt" w:cs="Times New Roman_tt"/>
          <w:b w:val="0"/>
          <w:szCs w:val="24"/>
          <w:lang w:val="ru-RU"/>
        </w:rPr>
        <w:t>–</w:t>
      </w:r>
      <w:r w:rsidRPr="00DF0C85">
        <w:rPr>
          <w:rStyle w:val="20"/>
          <w:rFonts w:ascii="Times New Roman_tt" w:hAnsi="Times New Roman_tt" w:cs="Times New Roman_tt"/>
          <w:b w:val="0"/>
          <w:szCs w:val="24"/>
          <w:lang w:val="ru-RU"/>
        </w:rPr>
        <w:tab/>
        <w:t>беседы с представителями ПДН и КДН;</w:t>
      </w:r>
    </w:p>
    <w:p w:rsidR="00EF75C0" w:rsidRPr="00DF0C85" w:rsidRDefault="00EF75C0" w:rsidP="00FA74EF">
      <w:pPr>
        <w:ind w:firstLine="284"/>
        <w:jc w:val="both"/>
        <w:rPr>
          <w:rStyle w:val="20"/>
          <w:rFonts w:ascii="Times New Roman_tt" w:hAnsi="Times New Roman_tt" w:cs="Times New Roman_tt"/>
          <w:b w:val="0"/>
          <w:szCs w:val="24"/>
          <w:lang w:val="ru-RU"/>
        </w:rPr>
      </w:pPr>
      <w:r w:rsidRPr="00DF0C85">
        <w:rPr>
          <w:rStyle w:val="20"/>
          <w:rFonts w:ascii="Times New Roman_tt" w:hAnsi="Times New Roman_tt" w:cs="Times New Roman_tt"/>
          <w:b w:val="0"/>
          <w:szCs w:val="24"/>
          <w:lang w:val="ru-RU"/>
        </w:rPr>
        <w:t>–</w:t>
      </w:r>
      <w:r w:rsidRPr="00DF0C85">
        <w:rPr>
          <w:rStyle w:val="20"/>
          <w:rFonts w:ascii="Times New Roman_tt" w:hAnsi="Times New Roman_tt" w:cs="Times New Roman_tt"/>
          <w:b w:val="0"/>
          <w:szCs w:val="24"/>
          <w:lang w:val="ru-RU"/>
        </w:rPr>
        <w:tab/>
        <w:t>встречи с медицинскими работниками;</w:t>
      </w:r>
    </w:p>
    <w:p w:rsidR="00EF75C0" w:rsidRPr="00DF0C85" w:rsidRDefault="00EF75C0" w:rsidP="00FA74EF">
      <w:pPr>
        <w:ind w:firstLine="284"/>
        <w:jc w:val="both"/>
        <w:rPr>
          <w:rStyle w:val="20"/>
          <w:rFonts w:ascii="Times New Roman_tt" w:hAnsi="Times New Roman_tt" w:cs="Times New Roman_tt"/>
          <w:b w:val="0"/>
          <w:szCs w:val="24"/>
          <w:lang w:val="ru-RU"/>
        </w:rPr>
      </w:pPr>
      <w:r w:rsidRPr="00DF0C85">
        <w:rPr>
          <w:rStyle w:val="20"/>
          <w:rFonts w:ascii="Times New Roman_tt" w:hAnsi="Times New Roman_tt" w:cs="Times New Roman_tt"/>
          <w:b w:val="0"/>
          <w:szCs w:val="24"/>
          <w:lang w:val="ru-RU"/>
        </w:rPr>
        <w:t>–</w:t>
      </w:r>
      <w:r w:rsidRPr="00DF0C85">
        <w:rPr>
          <w:rStyle w:val="20"/>
          <w:rFonts w:ascii="Times New Roman_tt" w:hAnsi="Times New Roman_tt" w:cs="Times New Roman_tt"/>
          <w:b w:val="0"/>
          <w:szCs w:val="24"/>
          <w:lang w:val="ru-RU"/>
        </w:rPr>
        <w:tab/>
        <w:t>вовлечение подростков в социально значимую деятельность через реализацию проектов, программную деятельность, занятость их в учреждениях дополнительного образования, участия в школьных мероприятиях.</w:t>
      </w:r>
    </w:p>
    <w:p w:rsidR="00344D6F" w:rsidRDefault="00344D6F" w:rsidP="00FA74EF">
      <w:pPr>
        <w:ind w:firstLine="284"/>
        <w:jc w:val="both"/>
        <w:rPr>
          <w:rStyle w:val="20"/>
          <w:rFonts w:ascii="Times New Roman_tt" w:hAnsi="Times New Roman_tt" w:cs="Times New Roman_tt"/>
          <w:szCs w:val="24"/>
          <w:highlight w:val="yellow"/>
          <w:lang w:val="ru-RU"/>
        </w:rPr>
      </w:pPr>
    </w:p>
    <w:p w:rsidR="00344D6F" w:rsidRDefault="001156CA" w:rsidP="0020653F">
      <w:pPr>
        <w:ind w:firstLine="284"/>
        <w:jc w:val="center"/>
        <w:rPr>
          <w:rStyle w:val="20"/>
          <w:rFonts w:ascii="Times New Roman_tt" w:hAnsi="Times New Roman_tt" w:cs="Times New Roman_tt"/>
          <w:b w:val="0"/>
          <w:szCs w:val="24"/>
          <w:lang w:val="ru-RU"/>
        </w:rPr>
      </w:pPr>
      <w:r w:rsidRPr="00344D6F">
        <w:rPr>
          <w:rStyle w:val="20"/>
          <w:rFonts w:ascii="Times New Roman_tt" w:hAnsi="Times New Roman_tt" w:cs="Times New Roman_tt"/>
          <w:szCs w:val="24"/>
          <w:lang w:val="ru-RU"/>
        </w:rPr>
        <w:t>Отчет социального педагога</w:t>
      </w:r>
    </w:p>
    <w:p w:rsidR="001156CA" w:rsidRPr="00DF0C85" w:rsidRDefault="001156CA" w:rsidP="00FA74EF">
      <w:pPr>
        <w:ind w:firstLine="284"/>
        <w:jc w:val="both"/>
        <w:rPr>
          <w:rStyle w:val="20"/>
          <w:rFonts w:ascii="Times New Roman_tt" w:hAnsi="Times New Roman_tt" w:cs="Times New Roman_tt"/>
          <w:b w:val="0"/>
          <w:szCs w:val="24"/>
          <w:lang w:val="ru-RU"/>
        </w:rPr>
      </w:pPr>
      <w:r w:rsidRPr="00DF0C85">
        <w:rPr>
          <w:rStyle w:val="20"/>
          <w:rFonts w:ascii="Times New Roman_tt" w:hAnsi="Times New Roman_tt" w:cs="Times New Roman_tt"/>
          <w:b w:val="0"/>
          <w:szCs w:val="24"/>
          <w:lang w:val="ru-RU"/>
        </w:rPr>
        <w:t xml:space="preserve">            Как обычно в начале сентября классными руководителями проводился социологический анализ классов, в котором отражено наличие многодетных, малообеспеченных, количество опекаемых, инвалидов, «трудных» учащихся. На основании данных социального паспорта классов составляется социологический анализ школы, из которого становится ясным, что:</w:t>
      </w:r>
    </w:p>
    <w:p w:rsidR="001156CA" w:rsidRPr="00DF0C85" w:rsidRDefault="001156CA" w:rsidP="00FA74EF">
      <w:pPr>
        <w:ind w:firstLine="284"/>
        <w:jc w:val="both"/>
        <w:rPr>
          <w:rStyle w:val="20"/>
          <w:rFonts w:ascii="Times New Roman_tt" w:hAnsi="Times New Roman_tt" w:cs="Times New Roman_tt"/>
          <w:b w:val="0"/>
          <w:szCs w:val="24"/>
          <w:lang w:val="ru-RU"/>
        </w:rPr>
      </w:pPr>
      <w:r w:rsidRPr="00DF0C85">
        <w:rPr>
          <w:rStyle w:val="20"/>
          <w:rFonts w:ascii="Times New Roman_tt" w:hAnsi="Times New Roman_tt" w:cs="Times New Roman_tt"/>
          <w:b w:val="0"/>
          <w:szCs w:val="24"/>
          <w:lang w:val="ru-RU"/>
        </w:rPr>
        <w:t xml:space="preserve"> -  дети-сироты (по школе) - 0 чел. </w:t>
      </w:r>
    </w:p>
    <w:p w:rsidR="001156CA" w:rsidRPr="00DF0C85" w:rsidRDefault="001156CA" w:rsidP="00FA74EF">
      <w:pPr>
        <w:ind w:firstLine="284"/>
        <w:jc w:val="both"/>
        <w:rPr>
          <w:rStyle w:val="20"/>
          <w:rFonts w:ascii="Times New Roman_tt" w:hAnsi="Times New Roman_tt" w:cs="Times New Roman_tt"/>
          <w:b w:val="0"/>
          <w:szCs w:val="24"/>
          <w:lang w:val="ru-RU"/>
        </w:rPr>
      </w:pPr>
      <w:r w:rsidRPr="00DF0C85">
        <w:rPr>
          <w:rStyle w:val="20"/>
          <w:rFonts w:ascii="Times New Roman_tt" w:hAnsi="Times New Roman_tt" w:cs="Times New Roman_tt"/>
          <w:b w:val="0"/>
          <w:szCs w:val="24"/>
          <w:lang w:val="ru-RU"/>
        </w:rPr>
        <w:t>-  находящиеся под опекой - 5 чел. (0,03%)</w:t>
      </w:r>
    </w:p>
    <w:p w:rsidR="001156CA" w:rsidRPr="00DF0C85" w:rsidRDefault="001156CA" w:rsidP="00FA74EF">
      <w:pPr>
        <w:ind w:firstLine="284"/>
        <w:jc w:val="both"/>
        <w:rPr>
          <w:rStyle w:val="20"/>
          <w:rFonts w:ascii="Times New Roman_tt" w:hAnsi="Times New Roman_tt" w:cs="Times New Roman_tt"/>
          <w:b w:val="0"/>
          <w:szCs w:val="24"/>
          <w:lang w:val="ru-RU"/>
        </w:rPr>
      </w:pPr>
      <w:r w:rsidRPr="00DF0C85">
        <w:rPr>
          <w:rStyle w:val="20"/>
          <w:rFonts w:ascii="Times New Roman_tt" w:hAnsi="Times New Roman_tt" w:cs="Times New Roman_tt"/>
          <w:b w:val="0"/>
          <w:szCs w:val="24"/>
          <w:lang w:val="ru-RU"/>
        </w:rPr>
        <w:t xml:space="preserve">-  многодетные семьи - 26 (17,3%)  </w:t>
      </w:r>
    </w:p>
    <w:p w:rsidR="001156CA" w:rsidRPr="00DF0C85" w:rsidRDefault="001156CA" w:rsidP="00FA74EF">
      <w:pPr>
        <w:ind w:firstLine="284"/>
        <w:jc w:val="both"/>
        <w:rPr>
          <w:rStyle w:val="20"/>
          <w:rFonts w:ascii="Times New Roman_tt" w:hAnsi="Times New Roman_tt" w:cs="Times New Roman_tt"/>
          <w:b w:val="0"/>
          <w:szCs w:val="24"/>
          <w:lang w:val="ru-RU"/>
        </w:rPr>
      </w:pPr>
      <w:r w:rsidRPr="00DF0C85">
        <w:rPr>
          <w:rStyle w:val="20"/>
          <w:rFonts w:ascii="Times New Roman_tt" w:hAnsi="Times New Roman_tt" w:cs="Times New Roman_tt"/>
          <w:b w:val="0"/>
          <w:szCs w:val="24"/>
          <w:lang w:val="ru-RU"/>
        </w:rPr>
        <w:t>-  из неполных семей – 22 чел. (0,14%)</w:t>
      </w:r>
    </w:p>
    <w:p w:rsidR="001156CA" w:rsidRPr="00DF0C85" w:rsidRDefault="001156CA" w:rsidP="00FA74EF">
      <w:pPr>
        <w:ind w:firstLine="284"/>
        <w:jc w:val="both"/>
        <w:rPr>
          <w:rStyle w:val="20"/>
          <w:rFonts w:ascii="Times New Roman_tt" w:hAnsi="Times New Roman_tt" w:cs="Times New Roman_tt"/>
          <w:b w:val="0"/>
          <w:szCs w:val="24"/>
          <w:lang w:val="ru-RU"/>
        </w:rPr>
      </w:pPr>
      <w:r w:rsidRPr="00DF0C85">
        <w:rPr>
          <w:rStyle w:val="20"/>
          <w:rFonts w:ascii="Times New Roman_tt" w:hAnsi="Times New Roman_tt" w:cs="Times New Roman_tt"/>
          <w:b w:val="0"/>
          <w:szCs w:val="24"/>
          <w:lang w:val="ru-RU"/>
        </w:rPr>
        <w:t xml:space="preserve">-  малообеспеченные семьи – 5 чел. (0,03 %) </w:t>
      </w:r>
    </w:p>
    <w:p w:rsidR="001156CA" w:rsidRPr="00DF0C85" w:rsidRDefault="001156CA" w:rsidP="00FA74EF">
      <w:pPr>
        <w:ind w:firstLine="284"/>
        <w:jc w:val="both"/>
        <w:rPr>
          <w:rStyle w:val="20"/>
          <w:rFonts w:ascii="Times New Roman_tt" w:hAnsi="Times New Roman_tt" w:cs="Times New Roman_tt"/>
          <w:b w:val="0"/>
          <w:szCs w:val="24"/>
          <w:lang w:val="ru-RU"/>
        </w:rPr>
      </w:pPr>
      <w:r w:rsidRPr="00DF0C85">
        <w:rPr>
          <w:rStyle w:val="20"/>
          <w:rFonts w:ascii="Times New Roman_tt" w:hAnsi="Times New Roman_tt" w:cs="Times New Roman_tt"/>
          <w:b w:val="0"/>
          <w:szCs w:val="24"/>
          <w:lang w:val="ru-RU"/>
        </w:rPr>
        <w:t xml:space="preserve">-  неблагополучные семьи - 0 чел. </w:t>
      </w:r>
    </w:p>
    <w:p w:rsidR="001156CA" w:rsidRPr="00DF0C85" w:rsidRDefault="001156CA" w:rsidP="00FA74EF">
      <w:pPr>
        <w:ind w:firstLine="284"/>
        <w:jc w:val="both"/>
        <w:rPr>
          <w:rStyle w:val="20"/>
          <w:rFonts w:ascii="Times New Roman_tt" w:hAnsi="Times New Roman_tt" w:cs="Times New Roman_tt"/>
          <w:b w:val="0"/>
          <w:szCs w:val="24"/>
          <w:lang w:val="ru-RU"/>
        </w:rPr>
      </w:pPr>
      <w:r w:rsidRPr="00DF0C85">
        <w:rPr>
          <w:rStyle w:val="20"/>
          <w:rFonts w:ascii="Times New Roman_tt" w:hAnsi="Times New Roman_tt" w:cs="Times New Roman_tt"/>
          <w:b w:val="0"/>
          <w:szCs w:val="24"/>
          <w:lang w:val="ru-RU"/>
        </w:rPr>
        <w:t xml:space="preserve">-  дети - инвалиды - 2 чел. (0,01%)  </w:t>
      </w:r>
    </w:p>
    <w:p w:rsidR="001156CA" w:rsidRPr="00DF0C85" w:rsidRDefault="001156CA" w:rsidP="00FA74EF">
      <w:pPr>
        <w:ind w:firstLine="284"/>
        <w:jc w:val="both"/>
        <w:rPr>
          <w:rStyle w:val="20"/>
          <w:rFonts w:ascii="Times New Roman_tt" w:hAnsi="Times New Roman_tt" w:cs="Times New Roman_tt"/>
          <w:b w:val="0"/>
          <w:szCs w:val="24"/>
          <w:lang w:val="ru-RU"/>
        </w:rPr>
      </w:pPr>
      <w:r w:rsidRPr="00DF0C85">
        <w:rPr>
          <w:rStyle w:val="20"/>
          <w:rFonts w:ascii="Times New Roman_tt" w:hAnsi="Times New Roman_tt" w:cs="Times New Roman_tt"/>
          <w:b w:val="0"/>
          <w:szCs w:val="24"/>
          <w:lang w:val="ru-RU"/>
        </w:rPr>
        <w:t xml:space="preserve">Особое внимание в школе уделяется профилактической работе, которая проводится в соответствии с Комплексным планом мероприятий по профилактике безнадзорности, правонарушений, экстремистских проявлений, ВИЧ/СПИД, употребления психоактивных  </w:t>
      </w:r>
    </w:p>
    <w:p w:rsidR="001156CA" w:rsidRPr="00DF0C85" w:rsidRDefault="001156CA" w:rsidP="00FA74EF">
      <w:pPr>
        <w:ind w:firstLine="284"/>
        <w:jc w:val="both"/>
        <w:rPr>
          <w:rStyle w:val="20"/>
          <w:rFonts w:ascii="Times New Roman_tt" w:hAnsi="Times New Roman_tt" w:cs="Times New Roman_tt"/>
          <w:b w:val="0"/>
          <w:szCs w:val="24"/>
          <w:lang w:val="ru-RU"/>
        </w:rPr>
      </w:pPr>
      <w:r w:rsidRPr="00DF0C85">
        <w:rPr>
          <w:rStyle w:val="20"/>
          <w:rFonts w:ascii="Times New Roman_tt" w:hAnsi="Times New Roman_tt" w:cs="Times New Roman_tt"/>
          <w:b w:val="0"/>
          <w:szCs w:val="24"/>
          <w:lang w:val="ru-RU"/>
        </w:rPr>
        <w:lastRenderedPageBreak/>
        <w:t>веществ, предупреждению жестокого обращения и насилия в отношении детей, профилактике подростковых суицидов.</w:t>
      </w:r>
    </w:p>
    <w:p w:rsidR="001156CA" w:rsidRPr="00DF0C85" w:rsidRDefault="001156CA" w:rsidP="00FA74EF">
      <w:pPr>
        <w:ind w:firstLine="284"/>
        <w:jc w:val="both"/>
        <w:rPr>
          <w:rStyle w:val="20"/>
          <w:rFonts w:ascii="Times New Roman_tt" w:hAnsi="Times New Roman_tt" w:cs="Times New Roman_tt"/>
          <w:b w:val="0"/>
          <w:szCs w:val="24"/>
          <w:lang w:val="ru-RU"/>
        </w:rPr>
      </w:pPr>
      <w:r w:rsidRPr="00DF0C85">
        <w:rPr>
          <w:rStyle w:val="20"/>
          <w:rFonts w:ascii="Times New Roman_tt" w:hAnsi="Times New Roman_tt" w:cs="Times New Roman_tt"/>
          <w:b w:val="0"/>
          <w:szCs w:val="24"/>
          <w:lang w:val="ru-RU"/>
        </w:rPr>
        <w:t>В 2022 году на учете в ПДН состоял 1 чел., на ВШУ – 3 человека.</w:t>
      </w:r>
    </w:p>
    <w:p w:rsidR="001156CA" w:rsidRPr="00DF0C85" w:rsidRDefault="001156CA" w:rsidP="00FA74EF">
      <w:pPr>
        <w:ind w:firstLine="284"/>
        <w:jc w:val="both"/>
        <w:rPr>
          <w:rStyle w:val="20"/>
          <w:rFonts w:ascii="Times New Roman_tt" w:hAnsi="Times New Roman_tt" w:cs="Times New Roman_tt"/>
          <w:b w:val="0"/>
          <w:szCs w:val="24"/>
          <w:lang w:val="ru-RU"/>
        </w:rPr>
      </w:pPr>
      <w:r w:rsidRPr="00DF0C85">
        <w:rPr>
          <w:rStyle w:val="20"/>
          <w:rFonts w:ascii="Times New Roman_tt" w:hAnsi="Times New Roman_tt" w:cs="Times New Roman_tt"/>
          <w:b w:val="0"/>
          <w:szCs w:val="24"/>
          <w:lang w:val="ru-RU"/>
        </w:rPr>
        <w:t xml:space="preserve">      С детьми, которые состоят на ПДН и внутришкольном учете постоянно велась работа зам. директора по УВР, социального педагога, советника школы по воспитательной работе и классных руководителей. В течение 2022 года инспектор ПДН ОУУП и ПДН МО МВД России «Батыревский», лейтенант полиции Соловьева И.А. проводила профилактические беседы в рамках акции «Полиция и дети», «Сообщи, где торгуют смертью», «Лидер» по разъяснению уголовной и административной ответственности за преступления и правонарушения.</w:t>
      </w:r>
    </w:p>
    <w:p w:rsidR="001156CA" w:rsidRPr="00DF0C85" w:rsidRDefault="001156CA" w:rsidP="00FA74EF">
      <w:pPr>
        <w:ind w:firstLine="284"/>
        <w:jc w:val="both"/>
        <w:rPr>
          <w:rStyle w:val="20"/>
          <w:rFonts w:ascii="Times New Roman_tt" w:hAnsi="Times New Roman_tt" w:cs="Times New Roman_tt"/>
          <w:b w:val="0"/>
          <w:szCs w:val="24"/>
          <w:lang w:val="ru-RU"/>
        </w:rPr>
      </w:pPr>
      <w:r w:rsidRPr="00DF0C85">
        <w:rPr>
          <w:rStyle w:val="20"/>
          <w:rFonts w:ascii="Times New Roman_tt" w:hAnsi="Times New Roman_tt" w:cs="Times New Roman_tt"/>
          <w:b w:val="0"/>
          <w:szCs w:val="24"/>
          <w:lang w:val="ru-RU"/>
        </w:rPr>
        <w:t>Факты нарушений ПДД учащимися школы за отчетный период не установлены. ДДТП с участием обучающихся школы не зафиксированы. Классными руководителями 1-11 классов проводится просветительская работа с учащимися: инструктажи, беседы, классные часы, составление схемы безопасного пути в школу учащимися 1-4 классов.</w:t>
      </w:r>
    </w:p>
    <w:p w:rsidR="001156CA" w:rsidRPr="00DF0C85" w:rsidRDefault="001156CA" w:rsidP="00FA74EF">
      <w:pPr>
        <w:ind w:firstLine="284"/>
        <w:jc w:val="both"/>
        <w:rPr>
          <w:rStyle w:val="20"/>
          <w:rFonts w:ascii="Times New Roman_tt" w:hAnsi="Times New Roman_tt" w:cs="Times New Roman_tt"/>
          <w:b w:val="0"/>
          <w:szCs w:val="24"/>
          <w:lang w:val="ru-RU"/>
        </w:rPr>
      </w:pPr>
      <w:r w:rsidRPr="00DF0C85">
        <w:rPr>
          <w:rStyle w:val="20"/>
          <w:rFonts w:ascii="Times New Roman_tt" w:hAnsi="Times New Roman_tt" w:cs="Times New Roman_tt"/>
          <w:b w:val="0"/>
          <w:szCs w:val="24"/>
          <w:lang w:val="ru-RU"/>
        </w:rPr>
        <w:t>Одной из основных задач школы является социальная защита прав детей, создание благоприятных условий для развития ребенка, установление связей и партнерских отношений между семьей и школой.</w:t>
      </w:r>
    </w:p>
    <w:p w:rsidR="001156CA" w:rsidRPr="00DF0C85" w:rsidRDefault="001156CA" w:rsidP="00FA74EF">
      <w:pPr>
        <w:ind w:firstLine="284"/>
        <w:jc w:val="both"/>
        <w:rPr>
          <w:rStyle w:val="20"/>
          <w:rFonts w:ascii="Times New Roman_tt" w:hAnsi="Times New Roman_tt" w:cs="Times New Roman_tt"/>
          <w:b w:val="0"/>
          <w:szCs w:val="24"/>
          <w:lang w:val="ru-RU"/>
        </w:rPr>
      </w:pPr>
      <w:r w:rsidRPr="00DF0C85">
        <w:rPr>
          <w:rStyle w:val="20"/>
          <w:rFonts w:ascii="Times New Roman_tt" w:hAnsi="Times New Roman_tt" w:cs="Times New Roman_tt"/>
          <w:b w:val="0"/>
          <w:szCs w:val="24"/>
          <w:lang w:val="ru-RU"/>
        </w:rPr>
        <w:t>Работа ведется согласно утвержденному плану работы по представленным направлениям:</w:t>
      </w:r>
    </w:p>
    <w:p w:rsidR="001156CA" w:rsidRPr="00DF0C85" w:rsidRDefault="001156CA" w:rsidP="00FA74EF">
      <w:pPr>
        <w:ind w:firstLine="284"/>
        <w:jc w:val="both"/>
        <w:rPr>
          <w:rStyle w:val="20"/>
          <w:rFonts w:ascii="Times New Roman_tt" w:hAnsi="Times New Roman_tt" w:cs="Times New Roman_tt"/>
          <w:b w:val="0"/>
          <w:szCs w:val="24"/>
          <w:lang w:val="ru-RU"/>
        </w:rPr>
      </w:pPr>
      <w:r w:rsidRPr="00DF0C85">
        <w:rPr>
          <w:rStyle w:val="20"/>
          <w:rFonts w:ascii="Times New Roman_tt" w:hAnsi="Times New Roman_tt" w:cs="Times New Roman_tt"/>
          <w:b w:val="0"/>
          <w:szCs w:val="24"/>
          <w:lang w:val="ru-RU"/>
        </w:rPr>
        <w:t>•</w:t>
      </w:r>
      <w:r w:rsidRPr="00DF0C85">
        <w:rPr>
          <w:rStyle w:val="20"/>
          <w:rFonts w:ascii="Times New Roman_tt" w:hAnsi="Times New Roman_tt" w:cs="Times New Roman_tt"/>
          <w:b w:val="0"/>
          <w:szCs w:val="24"/>
          <w:lang w:val="ru-RU"/>
        </w:rPr>
        <w:tab/>
        <w:t>создание благоприятного психологического климата в процессе обучения и воспитания для развития индивидуальных особенностей личности ребенка;</w:t>
      </w:r>
    </w:p>
    <w:p w:rsidR="001156CA" w:rsidRPr="00DF0C85" w:rsidRDefault="001156CA" w:rsidP="00FA74EF">
      <w:pPr>
        <w:ind w:firstLine="284"/>
        <w:jc w:val="both"/>
        <w:rPr>
          <w:rStyle w:val="20"/>
          <w:rFonts w:ascii="Times New Roman_tt" w:hAnsi="Times New Roman_tt" w:cs="Times New Roman_tt"/>
          <w:b w:val="0"/>
          <w:szCs w:val="24"/>
          <w:lang w:val="ru-RU"/>
        </w:rPr>
      </w:pPr>
      <w:r w:rsidRPr="00DF0C85">
        <w:rPr>
          <w:rStyle w:val="20"/>
          <w:rFonts w:ascii="Times New Roman_tt" w:hAnsi="Times New Roman_tt" w:cs="Times New Roman_tt"/>
          <w:b w:val="0"/>
          <w:szCs w:val="24"/>
          <w:lang w:val="ru-RU"/>
        </w:rPr>
        <w:t>•</w:t>
      </w:r>
      <w:r w:rsidRPr="00DF0C85">
        <w:rPr>
          <w:rStyle w:val="20"/>
          <w:rFonts w:ascii="Times New Roman_tt" w:hAnsi="Times New Roman_tt" w:cs="Times New Roman_tt"/>
          <w:b w:val="0"/>
          <w:szCs w:val="24"/>
          <w:lang w:val="ru-RU"/>
        </w:rPr>
        <w:tab/>
        <w:t>сохранение и укрепление культурно-массовой и спортивно - оздоровительной работы с учащимися, формирование здорового образа жизни.</w:t>
      </w:r>
    </w:p>
    <w:p w:rsidR="001156CA" w:rsidRPr="00DF0C85" w:rsidRDefault="001156CA" w:rsidP="00FA74EF">
      <w:pPr>
        <w:ind w:firstLine="284"/>
        <w:jc w:val="both"/>
        <w:rPr>
          <w:rStyle w:val="20"/>
          <w:rFonts w:ascii="Times New Roman_tt" w:hAnsi="Times New Roman_tt" w:cs="Times New Roman_tt"/>
          <w:b w:val="0"/>
          <w:szCs w:val="24"/>
          <w:lang w:val="ru-RU"/>
        </w:rPr>
      </w:pPr>
      <w:r w:rsidRPr="00DF0C85">
        <w:rPr>
          <w:rStyle w:val="20"/>
          <w:rFonts w:ascii="Times New Roman_tt" w:hAnsi="Times New Roman_tt" w:cs="Times New Roman_tt"/>
          <w:b w:val="0"/>
          <w:szCs w:val="24"/>
          <w:lang w:val="ru-RU"/>
        </w:rPr>
        <w:t>•</w:t>
      </w:r>
      <w:r w:rsidRPr="00DF0C85">
        <w:rPr>
          <w:rStyle w:val="20"/>
          <w:rFonts w:ascii="Times New Roman_tt" w:hAnsi="Times New Roman_tt" w:cs="Times New Roman_tt"/>
          <w:b w:val="0"/>
          <w:szCs w:val="24"/>
          <w:lang w:val="ru-RU"/>
        </w:rPr>
        <w:tab/>
        <w:t>приобщение детей и подростков к позитивной общественно-полезной деятельности;</w:t>
      </w:r>
    </w:p>
    <w:p w:rsidR="001156CA" w:rsidRPr="00DF0C85" w:rsidRDefault="001156CA" w:rsidP="00FA74EF">
      <w:pPr>
        <w:ind w:firstLine="284"/>
        <w:jc w:val="both"/>
        <w:rPr>
          <w:rStyle w:val="20"/>
          <w:rFonts w:ascii="Times New Roman_tt" w:hAnsi="Times New Roman_tt" w:cs="Times New Roman_tt"/>
          <w:b w:val="0"/>
          <w:szCs w:val="24"/>
          <w:lang w:val="ru-RU"/>
        </w:rPr>
      </w:pPr>
      <w:r w:rsidRPr="00DF0C85">
        <w:rPr>
          <w:rStyle w:val="20"/>
          <w:rFonts w:ascii="Times New Roman_tt" w:hAnsi="Times New Roman_tt" w:cs="Times New Roman_tt"/>
          <w:b w:val="0"/>
          <w:szCs w:val="24"/>
          <w:lang w:val="ru-RU"/>
        </w:rPr>
        <w:t>•</w:t>
      </w:r>
      <w:r w:rsidRPr="00DF0C85">
        <w:rPr>
          <w:rStyle w:val="20"/>
          <w:rFonts w:ascii="Times New Roman_tt" w:hAnsi="Times New Roman_tt" w:cs="Times New Roman_tt"/>
          <w:b w:val="0"/>
          <w:szCs w:val="24"/>
          <w:lang w:val="ru-RU"/>
        </w:rPr>
        <w:tab/>
        <w:t>выявление детей, оказавшихся в трудной жизненной ситуации; социально- педагогическая реабилитация несовершеннолетних, находящихся в социально-опасном положении;</w:t>
      </w:r>
    </w:p>
    <w:p w:rsidR="001156CA" w:rsidRPr="00DF0C85" w:rsidRDefault="001156CA" w:rsidP="00FA74EF">
      <w:pPr>
        <w:ind w:firstLine="284"/>
        <w:jc w:val="both"/>
        <w:rPr>
          <w:rStyle w:val="20"/>
          <w:rFonts w:ascii="Times New Roman_tt" w:hAnsi="Times New Roman_tt" w:cs="Times New Roman_tt"/>
          <w:b w:val="0"/>
          <w:szCs w:val="24"/>
          <w:lang w:val="ru-RU"/>
        </w:rPr>
      </w:pPr>
      <w:r w:rsidRPr="00DF0C85">
        <w:rPr>
          <w:rStyle w:val="20"/>
          <w:rFonts w:ascii="Times New Roman_tt" w:hAnsi="Times New Roman_tt" w:cs="Times New Roman_tt"/>
          <w:b w:val="0"/>
          <w:szCs w:val="24"/>
          <w:lang w:val="ru-RU"/>
        </w:rPr>
        <w:t>•</w:t>
      </w:r>
      <w:r w:rsidRPr="00DF0C85">
        <w:rPr>
          <w:rStyle w:val="20"/>
          <w:rFonts w:ascii="Times New Roman_tt" w:hAnsi="Times New Roman_tt" w:cs="Times New Roman_tt"/>
          <w:b w:val="0"/>
          <w:szCs w:val="24"/>
          <w:lang w:val="ru-RU"/>
        </w:rPr>
        <w:tab/>
        <w:t>выявление неблагополучных семей, фактов неисполнения или ненадлежащего исполнения обязанностей по воспитанию несовершеннолетних родителями или иными лицами, на которых возложены эти обязанности, социально-педагогическая помощь семье, принятие по данным фактам мер в соответствии с законом;</w:t>
      </w:r>
    </w:p>
    <w:p w:rsidR="001156CA" w:rsidRPr="00DF0C85" w:rsidRDefault="001156CA" w:rsidP="00FA74EF">
      <w:pPr>
        <w:ind w:firstLine="284"/>
        <w:jc w:val="both"/>
        <w:rPr>
          <w:rStyle w:val="20"/>
          <w:rFonts w:ascii="Times New Roman_tt" w:hAnsi="Times New Roman_tt" w:cs="Times New Roman_tt"/>
          <w:b w:val="0"/>
          <w:szCs w:val="24"/>
          <w:lang w:val="ru-RU"/>
        </w:rPr>
      </w:pPr>
      <w:r w:rsidRPr="00DF0C85">
        <w:rPr>
          <w:rStyle w:val="20"/>
          <w:rFonts w:ascii="Times New Roman_tt" w:hAnsi="Times New Roman_tt" w:cs="Times New Roman_tt"/>
          <w:b w:val="0"/>
          <w:szCs w:val="24"/>
          <w:lang w:val="ru-RU"/>
        </w:rPr>
        <w:t>•</w:t>
      </w:r>
      <w:r w:rsidRPr="00DF0C85">
        <w:rPr>
          <w:rStyle w:val="20"/>
          <w:rFonts w:ascii="Times New Roman_tt" w:hAnsi="Times New Roman_tt" w:cs="Times New Roman_tt"/>
          <w:b w:val="0"/>
          <w:szCs w:val="24"/>
          <w:lang w:val="ru-RU"/>
        </w:rPr>
        <w:tab/>
        <w:t>профилактика алкоголизма, курения, наркомании, суицидов среди подростков;</w:t>
      </w:r>
    </w:p>
    <w:p w:rsidR="001156CA" w:rsidRPr="00DF0C85" w:rsidRDefault="001156CA" w:rsidP="00FA74EF">
      <w:pPr>
        <w:ind w:firstLine="284"/>
        <w:jc w:val="both"/>
        <w:rPr>
          <w:rStyle w:val="20"/>
          <w:rFonts w:ascii="Times New Roman_tt" w:hAnsi="Times New Roman_tt" w:cs="Times New Roman_tt"/>
          <w:b w:val="0"/>
          <w:szCs w:val="24"/>
          <w:lang w:val="ru-RU"/>
        </w:rPr>
      </w:pPr>
      <w:r w:rsidRPr="00DF0C85">
        <w:rPr>
          <w:rStyle w:val="20"/>
          <w:rFonts w:ascii="Times New Roman_tt" w:hAnsi="Times New Roman_tt" w:cs="Times New Roman_tt"/>
          <w:b w:val="0"/>
          <w:szCs w:val="24"/>
          <w:lang w:val="ru-RU"/>
        </w:rPr>
        <w:t>• защиту прав и законных интересов детей и подростков, а также детей, оставшихся без попечения родителей;</w:t>
      </w:r>
    </w:p>
    <w:p w:rsidR="001156CA" w:rsidRPr="00DF0C85" w:rsidRDefault="001156CA" w:rsidP="00FA74EF">
      <w:pPr>
        <w:ind w:firstLine="284"/>
        <w:jc w:val="both"/>
        <w:rPr>
          <w:rStyle w:val="20"/>
          <w:rFonts w:ascii="Times New Roman_tt" w:hAnsi="Times New Roman_tt" w:cs="Times New Roman_tt"/>
          <w:b w:val="0"/>
          <w:szCs w:val="24"/>
          <w:lang w:val="ru-RU"/>
        </w:rPr>
      </w:pPr>
      <w:r w:rsidRPr="00DF0C85">
        <w:rPr>
          <w:rStyle w:val="20"/>
          <w:rFonts w:ascii="Times New Roman_tt" w:hAnsi="Times New Roman_tt" w:cs="Times New Roman_tt"/>
          <w:b w:val="0"/>
          <w:szCs w:val="24"/>
          <w:lang w:val="ru-RU"/>
        </w:rPr>
        <w:t>• предупреждение подростковой преступности безнадзорности и беспризорности несовершеннолетних;</w:t>
      </w:r>
    </w:p>
    <w:p w:rsidR="001156CA" w:rsidRPr="00DF0C85" w:rsidRDefault="001156CA" w:rsidP="00FA74EF">
      <w:pPr>
        <w:ind w:firstLine="284"/>
        <w:jc w:val="both"/>
        <w:rPr>
          <w:rStyle w:val="20"/>
          <w:rFonts w:ascii="Times New Roman_tt" w:hAnsi="Times New Roman_tt" w:cs="Times New Roman_tt"/>
          <w:b w:val="0"/>
          <w:szCs w:val="24"/>
          <w:lang w:val="ru-RU"/>
        </w:rPr>
      </w:pPr>
      <w:r w:rsidRPr="00DF0C85">
        <w:rPr>
          <w:rStyle w:val="20"/>
          <w:rFonts w:ascii="Times New Roman_tt" w:hAnsi="Times New Roman_tt" w:cs="Times New Roman_tt"/>
          <w:b w:val="0"/>
          <w:szCs w:val="24"/>
          <w:lang w:val="ru-RU"/>
        </w:rPr>
        <w:t>•</w:t>
      </w:r>
      <w:r w:rsidRPr="00DF0C85">
        <w:rPr>
          <w:rStyle w:val="20"/>
          <w:rFonts w:ascii="Times New Roman_tt" w:hAnsi="Times New Roman_tt" w:cs="Times New Roman_tt"/>
          <w:b w:val="0"/>
          <w:szCs w:val="24"/>
          <w:lang w:val="ru-RU"/>
        </w:rPr>
        <w:tab/>
        <w:t>выявление причин и условий, способствующих противоправному поведению несовершеннолетних;</w:t>
      </w:r>
    </w:p>
    <w:p w:rsidR="001156CA" w:rsidRPr="00DF0C85" w:rsidRDefault="001156CA" w:rsidP="00FA74EF">
      <w:pPr>
        <w:ind w:firstLine="284"/>
        <w:jc w:val="both"/>
        <w:rPr>
          <w:rStyle w:val="20"/>
          <w:rFonts w:ascii="Times New Roman_tt" w:hAnsi="Times New Roman_tt" w:cs="Times New Roman_tt"/>
          <w:b w:val="0"/>
          <w:szCs w:val="24"/>
          <w:lang w:val="ru-RU"/>
        </w:rPr>
      </w:pPr>
      <w:r w:rsidRPr="00DF0C85">
        <w:rPr>
          <w:rStyle w:val="20"/>
          <w:rFonts w:ascii="Times New Roman_tt" w:hAnsi="Times New Roman_tt" w:cs="Times New Roman_tt"/>
          <w:b w:val="0"/>
          <w:szCs w:val="24"/>
          <w:lang w:val="ru-RU"/>
        </w:rPr>
        <w:t>•</w:t>
      </w:r>
      <w:r w:rsidRPr="00DF0C85">
        <w:rPr>
          <w:rStyle w:val="20"/>
          <w:rFonts w:ascii="Times New Roman_tt" w:hAnsi="Times New Roman_tt" w:cs="Times New Roman_tt"/>
          <w:b w:val="0"/>
          <w:szCs w:val="24"/>
          <w:lang w:val="ru-RU"/>
        </w:rPr>
        <w:tab/>
        <w:t>взаимодействие всех органов и учреждений системы профилактики безнадзорности и правонарушений несовершеннолетних;</w:t>
      </w:r>
    </w:p>
    <w:p w:rsidR="001156CA" w:rsidRPr="00DF0C85" w:rsidRDefault="001156CA" w:rsidP="00FA74EF">
      <w:pPr>
        <w:ind w:firstLine="284"/>
        <w:jc w:val="both"/>
        <w:rPr>
          <w:rStyle w:val="20"/>
          <w:rFonts w:ascii="Times New Roman_tt" w:hAnsi="Times New Roman_tt" w:cs="Times New Roman_tt"/>
          <w:b w:val="0"/>
          <w:szCs w:val="24"/>
          <w:lang w:val="ru-RU"/>
        </w:rPr>
      </w:pPr>
      <w:r w:rsidRPr="00DF0C85">
        <w:rPr>
          <w:rStyle w:val="20"/>
          <w:rFonts w:ascii="Times New Roman_tt" w:hAnsi="Times New Roman_tt" w:cs="Times New Roman_tt"/>
          <w:b w:val="0"/>
          <w:szCs w:val="24"/>
          <w:lang w:val="ru-RU"/>
        </w:rPr>
        <w:lastRenderedPageBreak/>
        <w:t>Результаты проведения социально-психологического тестирования, направленного на раннее выявление незаконного потребления наркотических и психотропных веществ, среди обучающихся школ в 2022 году, следующие:</w:t>
      </w:r>
    </w:p>
    <w:p w:rsidR="001156CA" w:rsidRPr="00DF0C85" w:rsidRDefault="001156CA" w:rsidP="00FA74EF">
      <w:pPr>
        <w:ind w:firstLine="284"/>
        <w:jc w:val="both"/>
        <w:rPr>
          <w:rStyle w:val="20"/>
          <w:rFonts w:ascii="Times New Roman_tt" w:hAnsi="Times New Roman_tt" w:cs="Times New Roman_tt"/>
          <w:b w:val="0"/>
          <w:szCs w:val="24"/>
          <w:lang w:val="ru-RU"/>
        </w:rPr>
      </w:pPr>
      <w:r w:rsidRPr="00DF0C85">
        <w:rPr>
          <w:rStyle w:val="20"/>
          <w:rFonts w:ascii="Times New Roman_tt" w:hAnsi="Times New Roman_tt" w:cs="Times New Roman_tt"/>
          <w:b w:val="0"/>
          <w:szCs w:val="24"/>
          <w:lang w:val="ru-RU"/>
        </w:rPr>
        <w:t>1. Количество обучающихся общеобразовательной организации (13-15 лет) – 29 чел., 15 лет и старше – 25 чел.</w:t>
      </w:r>
    </w:p>
    <w:p w:rsidR="001156CA" w:rsidRPr="00DF0C85" w:rsidRDefault="001156CA" w:rsidP="00FA74EF">
      <w:pPr>
        <w:ind w:firstLine="284"/>
        <w:jc w:val="both"/>
        <w:rPr>
          <w:rStyle w:val="20"/>
          <w:rFonts w:ascii="Times New Roman_tt" w:hAnsi="Times New Roman_tt" w:cs="Times New Roman_tt"/>
          <w:b w:val="0"/>
          <w:szCs w:val="24"/>
          <w:lang w:val="ru-RU"/>
        </w:rPr>
      </w:pPr>
      <w:r w:rsidRPr="00DF0C85">
        <w:rPr>
          <w:rStyle w:val="20"/>
          <w:rFonts w:ascii="Times New Roman_tt" w:hAnsi="Times New Roman_tt" w:cs="Times New Roman_tt"/>
          <w:b w:val="0"/>
          <w:szCs w:val="24"/>
          <w:lang w:val="ru-RU"/>
        </w:rPr>
        <w:t>2. Количество обучающихся, принявших участие в социально-психологическом</w:t>
      </w:r>
    </w:p>
    <w:p w:rsidR="001156CA" w:rsidRPr="00DF0C85" w:rsidRDefault="001156CA" w:rsidP="00FA74EF">
      <w:pPr>
        <w:ind w:firstLine="284"/>
        <w:jc w:val="both"/>
        <w:rPr>
          <w:rStyle w:val="20"/>
          <w:rFonts w:ascii="Times New Roman_tt" w:hAnsi="Times New Roman_tt" w:cs="Times New Roman_tt"/>
          <w:b w:val="0"/>
          <w:szCs w:val="24"/>
          <w:lang w:val="ru-RU"/>
        </w:rPr>
      </w:pPr>
      <w:r w:rsidRPr="00DF0C85">
        <w:rPr>
          <w:rStyle w:val="20"/>
          <w:rFonts w:ascii="Times New Roman_tt" w:hAnsi="Times New Roman_tt" w:cs="Times New Roman_tt"/>
          <w:b w:val="0"/>
          <w:szCs w:val="24"/>
          <w:lang w:val="ru-RU"/>
        </w:rPr>
        <w:t>тестировании от 13 до 15 лет – 29 чел.</w:t>
      </w:r>
    </w:p>
    <w:p w:rsidR="001156CA" w:rsidRPr="00DF0C85" w:rsidRDefault="001156CA" w:rsidP="00FA74EF">
      <w:pPr>
        <w:ind w:firstLine="284"/>
        <w:jc w:val="both"/>
        <w:rPr>
          <w:rStyle w:val="20"/>
          <w:rFonts w:ascii="Times New Roman_tt" w:hAnsi="Times New Roman_tt" w:cs="Times New Roman_tt"/>
          <w:b w:val="0"/>
          <w:szCs w:val="24"/>
          <w:lang w:val="ru-RU"/>
        </w:rPr>
      </w:pPr>
      <w:r w:rsidRPr="00DF0C85">
        <w:rPr>
          <w:rStyle w:val="20"/>
          <w:rFonts w:ascii="Times New Roman_tt" w:hAnsi="Times New Roman_tt" w:cs="Times New Roman_tt"/>
          <w:b w:val="0"/>
          <w:szCs w:val="24"/>
          <w:lang w:val="ru-RU"/>
        </w:rPr>
        <w:t>4. Количество</w:t>
      </w:r>
      <w:r w:rsidRPr="00DF0C85">
        <w:rPr>
          <w:rStyle w:val="20"/>
          <w:rFonts w:ascii="Times New Roman_tt" w:hAnsi="Times New Roman_tt" w:cs="Times New Roman_tt"/>
          <w:b w:val="0"/>
          <w:szCs w:val="24"/>
          <w:lang w:val="ru-RU"/>
        </w:rPr>
        <w:tab/>
        <w:t>обучающихся,</w:t>
      </w:r>
      <w:r w:rsidRPr="00DF0C85">
        <w:rPr>
          <w:rStyle w:val="20"/>
          <w:rFonts w:ascii="Times New Roman_tt" w:hAnsi="Times New Roman_tt" w:cs="Times New Roman_tt"/>
          <w:b w:val="0"/>
          <w:szCs w:val="24"/>
          <w:lang w:val="ru-RU"/>
        </w:rPr>
        <w:tab/>
        <w:t>принявших</w:t>
      </w:r>
      <w:r w:rsidRPr="00DF0C85">
        <w:rPr>
          <w:rStyle w:val="20"/>
          <w:rFonts w:ascii="Times New Roman_tt" w:hAnsi="Times New Roman_tt" w:cs="Times New Roman_tt"/>
          <w:b w:val="0"/>
          <w:szCs w:val="24"/>
          <w:lang w:val="ru-RU"/>
        </w:rPr>
        <w:tab/>
        <w:t>участие</w:t>
      </w:r>
      <w:r w:rsidRPr="00DF0C85">
        <w:rPr>
          <w:rStyle w:val="20"/>
          <w:rFonts w:ascii="Times New Roman_tt" w:hAnsi="Times New Roman_tt" w:cs="Times New Roman_tt"/>
          <w:b w:val="0"/>
          <w:szCs w:val="24"/>
          <w:lang w:val="ru-RU"/>
        </w:rPr>
        <w:tab/>
        <w:t>в</w:t>
      </w:r>
      <w:r w:rsidRPr="00DF0C85">
        <w:rPr>
          <w:rStyle w:val="20"/>
          <w:rFonts w:ascii="Times New Roman_tt" w:hAnsi="Times New Roman_tt" w:cs="Times New Roman_tt"/>
          <w:b w:val="0"/>
          <w:szCs w:val="24"/>
          <w:lang w:val="ru-RU"/>
        </w:rPr>
        <w:tab/>
        <w:t>социально-психологическом тестировании от 15 лет и старше – 25 чел.</w:t>
      </w:r>
    </w:p>
    <w:p w:rsidR="001156CA" w:rsidRPr="00DF0C85" w:rsidRDefault="001156CA" w:rsidP="00FA74EF">
      <w:pPr>
        <w:ind w:firstLine="284"/>
        <w:jc w:val="both"/>
        <w:rPr>
          <w:rStyle w:val="20"/>
          <w:rFonts w:ascii="Times New Roman_tt" w:hAnsi="Times New Roman_tt" w:cs="Times New Roman_tt"/>
          <w:b w:val="0"/>
          <w:szCs w:val="24"/>
          <w:lang w:val="ru-RU"/>
        </w:rPr>
      </w:pPr>
      <w:r w:rsidRPr="00DF0C85">
        <w:rPr>
          <w:rStyle w:val="20"/>
          <w:rFonts w:ascii="Times New Roman_tt" w:hAnsi="Times New Roman_tt" w:cs="Times New Roman_tt"/>
          <w:b w:val="0"/>
          <w:szCs w:val="24"/>
          <w:lang w:val="ru-RU"/>
        </w:rPr>
        <w:t>5. Количество обучающихся, не прошедших СПТ– 0 чел.</w:t>
      </w:r>
    </w:p>
    <w:p w:rsidR="001156CA" w:rsidRPr="00DF0C85" w:rsidRDefault="001156CA" w:rsidP="00FA74EF">
      <w:pPr>
        <w:ind w:firstLine="284"/>
        <w:jc w:val="both"/>
        <w:rPr>
          <w:rStyle w:val="20"/>
          <w:rFonts w:ascii="Times New Roman_tt" w:hAnsi="Times New Roman_tt" w:cs="Times New Roman_tt"/>
          <w:b w:val="0"/>
          <w:szCs w:val="24"/>
          <w:lang w:val="ru-RU"/>
        </w:rPr>
      </w:pPr>
      <w:r w:rsidRPr="00DF0C85">
        <w:rPr>
          <w:rStyle w:val="20"/>
          <w:rFonts w:ascii="Times New Roman_tt" w:hAnsi="Times New Roman_tt" w:cs="Times New Roman_tt"/>
          <w:b w:val="0"/>
          <w:szCs w:val="24"/>
          <w:lang w:val="ru-RU"/>
        </w:rPr>
        <w:t>По результатам анкетирования в нашей школе не выявлены дети, употребляющие наркотические и психотропные вещества.</w:t>
      </w:r>
    </w:p>
    <w:p w:rsidR="001156CA" w:rsidRPr="00DF0C85" w:rsidRDefault="001156CA" w:rsidP="00FA74EF">
      <w:pPr>
        <w:ind w:firstLine="284"/>
        <w:jc w:val="both"/>
        <w:rPr>
          <w:rStyle w:val="20"/>
          <w:rFonts w:ascii="Times New Roman_tt" w:hAnsi="Times New Roman_tt" w:cs="Times New Roman_tt"/>
          <w:b w:val="0"/>
          <w:szCs w:val="24"/>
          <w:lang w:val="ru-RU"/>
        </w:rPr>
      </w:pPr>
      <w:r w:rsidRPr="00DF0C85">
        <w:rPr>
          <w:rStyle w:val="20"/>
          <w:rFonts w:ascii="Times New Roman_tt" w:hAnsi="Times New Roman_tt" w:cs="Times New Roman_tt"/>
          <w:b w:val="0"/>
          <w:szCs w:val="24"/>
          <w:lang w:val="ru-RU"/>
        </w:rPr>
        <w:t xml:space="preserve">В 2022 году школа провела работу по профилактике употребления психоактивных веществ (ПАВ), формированию здорового образа жизни и воспитанию законопослушного поведения обучающихся. </w:t>
      </w:r>
    </w:p>
    <w:p w:rsidR="001156CA" w:rsidRPr="00DF0C85" w:rsidRDefault="001156CA" w:rsidP="00FA74EF">
      <w:pPr>
        <w:ind w:firstLine="284"/>
        <w:jc w:val="both"/>
        <w:rPr>
          <w:rStyle w:val="20"/>
          <w:rFonts w:ascii="Times New Roman_tt" w:hAnsi="Times New Roman_tt" w:cs="Times New Roman_tt"/>
          <w:b w:val="0"/>
          <w:szCs w:val="24"/>
          <w:lang w:val="ru-RU"/>
        </w:rPr>
      </w:pPr>
      <w:r w:rsidRPr="00DF0C85">
        <w:rPr>
          <w:rStyle w:val="20"/>
          <w:rFonts w:ascii="Times New Roman_tt" w:hAnsi="Times New Roman_tt" w:cs="Times New Roman_tt"/>
          <w:b w:val="0"/>
          <w:szCs w:val="24"/>
          <w:lang w:val="ru-RU"/>
        </w:rPr>
        <w:t>Проводилась систематическая работа с родителями по разъяснению уголовной и административной ответственности за преступления и правонарушения, связанные с незаконным потреблением наркотиков и других ПАВ.</w:t>
      </w:r>
    </w:p>
    <w:p w:rsidR="001156CA" w:rsidRPr="00DF0C85" w:rsidRDefault="001156CA" w:rsidP="00FA74EF">
      <w:pPr>
        <w:ind w:firstLine="284"/>
        <w:jc w:val="both"/>
        <w:rPr>
          <w:rStyle w:val="20"/>
          <w:rFonts w:ascii="Times New Roman_tt" w:hAnsi="Times New Roman_tt" w:cs="Times New Roman_tt"/>
          <w:b w:val="0"/>
          <w:szCs w:val="24"/>
          <w:lang w:val="ru-RU"/>
        </w:rPr>
      </w:pPr>
      <w:r w:rsidRPr="00DF0C85">
        <w:rPr>
          <w:rStyle w:val="20"/>
          <w:rFonts w:ascii="Times New Roman_tt" w:hAnsi="Times New Roman_tt" w:cs="Times New Roman_tt"/>
          <w:b w:val="0"/>
          <w:szCs w:val="24"/>
          <w:lang w:val="ru-RU"/>
        </w:rPr>
        <w:t>Были организованы:</w:t>
      </w:r>
    </w:p>
    <w:p w:rsidR="001156CA" w:rsidRPr="00DF0C85" w:rsidRDefault="001156CA" w:rsidP="00FA74EF">
      <w:pPr>
        <w:ind w:firstLine="284"/>
        <w:jc w:val="both"/>
        <w:rPr>
          <w:rStyle w:val="20"/>
          <w:rFonts w:ascii="Times New Roman_tt" w:hAnsi="Times New Roman_tt" w:cs="Times New Roman_tt"/>
          <w:b w:val="0"/>
          <w:szCs w:val="24"/>
          <w:lang w:val="ru-RU"/>
        </w:rPr>
      </w:pPr>
      <w:r w:rsidRPr="00DF0C85">
        <w:rPr>
          <w:rStyle w:val="20"/>
          <w:rFonts w:ascii="Times New Roman_tt" w:hAnsi="Times New Roman_tt" w:cs="Times New Roman_tt"/>
          <w:b w:val="0"/>
          <w:szCs w:val="24"/>
          <w:lang w:val="ru-RU"/>
        </w:rPr>
        <w:t>•</w:t>
      </w:r>
      <w:r w:rsidRPr="00DF0C85">
        <w:rPr>
          <w:rStyle w:val="20"/>
          <w:rFonts w:ascii="Times New Roman_tt" w:hAnsi="Times New Roman_tt" w:cs="Times New Roman_tt"/>
          <w:b w:val="0"/>
          <w:szCs w:val="24"/>
          <w:lang w:val="ru-RU"/>
        </w:rPr>
        <w:tab/>
        <w:t>участие в конкурсе социальных плакатов «Я против ПАВ»;</w:t>
      </w:r>
    </w:p>
    <w:p w:rsidR="001156CA" w:rsidRPr="00DF0C85" w:rsidRDefault="001156CA" w:rsidP="00FA74EF">
      <w:pPr>
        <w:ind w:firstLine="284"/>
        <w:jc w:val="both"/>
        <w:rPr>
          <w:rStyle w:val="20"/>
          <w:rFonts w:ascii="Times New Roman_tt" w:hAnsi="Times New Roman_tt" w:cs="Times New Roman_tt"/>
          <w:b w:val="0"/>
          <w:szCs w:val="24"/>
          <w:lang w:val="ru-RU"/>
        </w:rPr>
      </w:pPr>
      <w:r w:rsidRPr="00DF0C85">
        <w:rPr>
          <w:rStyle w:val="20"/>
          <w:rFonts w:ascii="Times New Roman_tt" w:hAnsi="Times New Roman_tt" w:cs="Times New Roman_tt"/>
          <w:b w:val="0"/>
          <w:szCs w:val="24"/>
          <w:lang w:val="ru-RU"/>
        </w:rPr>
        <w:t>•</w:t>
      </w:r>
      <w:r w:rsidRPr="00DF0C85">
        <w:rPr>
          <w:rStyle w:val="20"/>
          <w:rFonts w:ascii="Times New Roman_tt" w:hAnsi="Times New Roman_tt" w:cs="Times New Roman_tt"/>
          <w:b w:val="0"/>
          <w:szCs w:val="24"/>
          <w:lang w:val="ru-RU"/>
        </w:rPr>
        <w:tab/>
        <w:t>участие в районном конкурсе антинаркотической социальной рекламы;</w:t>
      </w:r>
    </w:p>
    <w:p w:rsidR="001156CA" w:rsidRPr="00DF0C85" w:rsidRDefault="001156CA" w:rsidP="00FA74EF">
      <w:pPr>
        <w:ind w:firstLine="284"/>
        <w:jc w:val="both"/>
        <w:rPr>
          <w:rStyle w:val="20"/>
          <w:rFonts w:ascii="Times New Roman_tt" w:hAnsi="Times New Roman_tt" w:cs="Times New Roman_tt"/>
          <w:b w:val="0"/>
          <w:szCs w:val="24"/>
          <w:lang w:val="ru-RU"/>
        </w:rPr>
      </w:pPr>
      <w:r w:rsidRPr="00DF0C85">
        <w:rPr>
          <w:rStyle w:val="20"/>
          <w:rFonts w:ascii="Times New Roman_tt" w:hAnsi="Times New Roman_tt" w:cs="Times New Roman_tt"/>
          <w:b w:val="0"/>
          <w:szCs w:val="24"/>
          <w:lang w:val="ru-RU"/>
        </w:rPr>
        <w:t>•</w:t>
      </w:r>
      <w:r w:rsidRPr="00DF0C85">
        <w:rPr>
          <w:rStyle w:val="20"/>
          <w:rFonts w:ascii="Times New Roman_tt" w:hAnsi="Times New Roman_tt" w:cs="Times New Roman_tt"/>
          <w:b w:val="0"/>
          <w:szCs w:val="24"/>
          <w:lang w:val="ru-RU"/>
        </w:rPr>
        <w:tab/>
        <w:t>проведение классных часов и бесед на антинаркотические темы с использованием ИКТ-технологий;</w:t>
      </w:r>
    </w:p>
    <w:p w:rsidR="001156CA" w:rsidRPr="00DF0C85" w:rsidRDefault="001156CA" w:rsidP="00FA74EF">
      <w:pPr>
        <w:ind w:firstLine="284"/>
        <w:jc w:val="both"/>
        <w:rPr>
          <w:rStyle w:val="20"/>
          <w:rFonts w:ascii="Times New Roman_tt" w:hAnsi="Times New Roman_tt" w:cs="Times New Roman_tt"/>
          <w:b w:val="0"/>
          <w:szCs w:val="24"/>
          <w:lang w:val="ru-RU"/>
        </w:rPr>
      </w:pPr>
      <w:r w:rsidRPr="00DF0C85">
        <w:rPr>
          <w:rStyle w:val="20"/>
          <w:rFonts w:ascii="Times New Roman_tt" w:hAnsi="Times New Roman_tt" w:cs="Times New Roman_tt"/>
          <w:b w:val="0"/>
          <w:szCs w:val="24"/>
          <w:lang w:val="ru-RU"/>
        </w:rPr>
        <w:t>•</w:t>
      </w:r>
      <w:r w:rsidRPr="00DF0C85">
        <w:rPr>
          <w:rStyle w:val="20"/>
          <w:rFonts w:ascii="Times New Roman_tt" w:hAnsi="Times New Roman_tt" w:cs="Times New Roman_tt"/>
          <w:b w:val="0"/>
          <w:szCs w:val="24"/>
          <w:lang w:val="ru-RU"/>
        </w:rPr>
        <w:tab/>
        <w:t>книжная выставка «Я выбираю жизнь» в школьной библиотеке;</w:t>
      </w:r>
    </w:p>
    <w:p w:rsidR="001156CA" w:rsidRPr="00DF0C85" w:rsidRDefault="001156CA" w:rsidP="00FA74EF">
      <w:pPr>
        <w:ind w:firstLine="284"/>
        <w:jc w:val="both"/>
        <w:rPr>
          <w:rStyle w:val="20"/>
          <w:rFonts w:ascii="Times New Roman_tt" w:hAnsi="Times New Roman_tt" w:cs="Times New Roman_tt"/>
          <w:b w:val="0"/>
          <w:szCs w:val="24"/>
          <w:lang w:val="ru-RU"/>
        </w:rPr>
      </w:pPr>
      <w:r w:rsidRPr="00DF0C85">
        <w:rPr>
          <w:rStyle w:val="20"/>
          <w:rFonts w:ascii="Times New Roman_tt" w:hAnsi="Times New Roman_tt" w:cs="Times New Roman_tt"/>
          <w:b w:val="0"/>
          <w:szCs w:val="24"/>
          <w:lang w:val="ru-RU"/>
        </w:rPr>
        <w:t>•</w:t>
      </w:r>
      <w:r w:rsidRPr="00DF0C85">
        <w:rPr>
          <w:rStyle w:val="20"/>
          <w:rFonts w:ascii="Times New Roman_tt" w:hAnsi="Times New Roman_tt" w:cs="Times New Roman_tt"/>
          <w:b w:val="0"/>
          <w:szCs w:val="24"/>
          <w:lang w:val="ru-RU"/>
        </w:rPr>
        <w:tab/>
        <w:t>лекции с участием сотрудников МВД.</w:t>
      </w:r>
    </w:p>
    <w:p w:rsidR="001156CA" w:rsidRPr="00DF0C85" w:rsidRDefault="001156CA" w:rsidP="00FA74EF">
      <w:pPr>
        <w:ind w:firstLine="284"/>
        <w:jc w:val="both"/>
        <w:rPr>
          <w:rStyle w:val="20"/>
          <w:rFonts w:ascii="Times New Roman_tt" w:hAnsi="Times New Roman_tt" w:cs="Times New Roman_tt"/>
          <w:b w:val="0"/>
          <w:szCs w:val="24"/>
          <w:highlight w:val="yellow"/>
          <w:lang w:val="ru-RU"/>
        </w:rPr>
      </w:pPr>
    </w:p>
    <w:p w:rsidR="00381677" w:rsidRPr="00DF0C85" w:rsidRDefault="00381677" w:rsidP="0020653F">
      <w:pPr>
        <w:pStyle w:val="2"/>
        <w:ind w:firstLine="284"/>
        <w:jc w:val="both"/>
        <w:rPr>
          <w:rFonts w:ascii="Times New Roman_tt" w:hAnsi="Times New Roman_tt" w:cs="Times New Roman_tt"/>
          <w:szCs w:val="24"/>
          <w:lang w:val="tt-RU"/>
        </w:rPr>
      </w:pPr>
      <w:bookmarkStart w:id="8" w:name="_Toc129914611"/>
      <w:r w:rsidRPr="00DF0C85">
        <w:rPr>
          <w:rFonts w:ascii="Times New Roman_tt" w:eastAsia="Times New Roman" w:hAnsi="Times New Roman_tt" w:cs="Times New Roman_tt"/>
          <w:szCs w:val="24"/>
          <w:lang w:val="tt-RU"/>
        </w:rPr>
        <w:t xml:space="preserve"> </w:t>
      </w:r>
      <w:r w:rsidR="00E41EA5" w:rsidRPr="00DF0C85">
        <w:rPr>
          <w:rFonts w:ascii="Times New Roman_tt" w:eastAsia="Times New Roman" w:hAnsi="Times New Roman_tt" w:cs="Times New Roman_tt"/>
          <w:szCs w:val="24"/>
        </w:rPr>
        <w:t>Дополнительное образование и охват обучающихся дополнительным образованием</w:t>
      </w:r>
      <w:bookmarkEnd w:id="8"/>
    </w:p>
    <w:p w:rsidR="00381677" w:rsidRPr="00DF0C85" w:rsidRDefault="00381677" w:rsidP="00FA74EF">
      <w:pPr>
        <w:ind w:firstLine="284"/>
        <w:jc w:val="both"/>
        <w:rPr>
          <w:rFonts w:ascii="Times New Roman_tt" w:hAnsi="Times New Roman_tt" w:cs="Times New Roman_tt"/>
          <w:sz w:val="24"/>
          <w:szCs w:val="24"/>
          <w:lang w:val="tt-RU"/>
        </w:rPr>
      </w:pPr>
      <w:r w:rsidRPr="00DF0C85">
        <w:rPr>
          <w:rFonts w:ascii="Times New Roman_tt" w:hAnsi="Times New Roman_tt" w:cs="Times New Roman_tt"/>
          <w:sz w:val="24"/>
          <w:szCs w:val="24"/>
          <w:lang w:val="tt-RU"/>
        </w:rPr>
        <w:t xml:space="preserve">    Школой получена ли</w:t>
      </w:r>
      <w:r w:rsidRPr="00DF0C85">
        <w:rPr>
          <w:rFonts w:ascii="Times New Roman_tt" w:hAnsi="Times New Roman_tt" w:cs="Times New Roman_tt"/>
          <w:sz w:val="24"/>
          <w:szCs w:val="24"/>
          <w:lang w:val="ru-RU"/>
        </w:rPr>
        <w:t>ц</w:t>
      </w:r>
      <w:r w:rsidRPr="00DF0C85">
        <w:rPr>
          <w:rFonts w:ascii="Times New Roman_tt" w:hAnsi="Times New Roman_tt" w:cs="Times New Roman_tt"/>
          <w:sz w:val="24"/>
          <w:szCs w:val="24"/>
          <w:lang w:val="tt-RU"/>
        </w:rPr>
        <w:t>ензия на дополнительное образование детей и взрослых</w:t>
      </w:r>
      <w:r w:rsidRPr="00DF0C85">
        <w:rPr>
          <w:rFonts w:ascii="Times New Roman_tt" w:hAnsi="Times New Roman_tt" w:cs="Times New Roman_tt"/>
          <w:sz w:val="24"/>
          <w:szCs w:val="24"/>
          <w:lang w:val="ru-RU"/>
        </w:rPr>
        <w:t xml:space="preserve">. </w:t>
      </w:r>
      <w:r w:rsidRPr="00DF0C85">
        <w:rPr>
          <w:rFonts w:ascii="Times New Roman_tt" w:hAnsi="Times New Roman_tt" w:cs="Times New Roman_tt"/>
          <w:sz w:val="24"/>
          <w:szCs w:val="24"/>
          <w:lang w:val="tt-RU"/>
        </w:rPr>
        <w:t xml:space="preserve">Но финанисирования на обучение не предусмотрено. Поэтому дополнителќное образование в школе не ведется. </w:t>
      </w:r>
    </w:p>
    <w:p w:rsidR="00381677" w:rsidRPr="00DF0C85" w:rsidRDefault="00381677" w:rsidP="00FA74EF">
      <w:pPr>
        <w:pStyle w:val="2"/>
        <w:ind w:firstLine="284"/>
        <w:jc w:val="both"/>
        <w:rPr>
          <w:rFonts w:ascii="Times New Roman_tt" w:eastAsia="Times New Roman" w:hAnsi="Times New Roman_tt" w:cs="Times New Roman_tt"/>
          <w:szCs w:val="24"/>
          <w:lang w:val="tt-RU"/>
        </w:rPr>
      </w:pPr>
      <w:bookmarkStart w:id="9" w:name="_Toc129914612"/>
    </w:p>
    <w:p w:rsidR="00381677" w:rsidRPr="00DF0C85" w:rsidRDefault="00E41EA5" w:rsidP="0020653F">
      <w:pPr>
        <w:pStyle w:val="2"/>
        <w:ind w:firstLine="284"/>
        <w:jc w:val="both"/>
        <w:rPr>
          <w:rFonts w:ascii="Times New Roman_tt" w:hAnsi="Times New Roman_tt" w:cs="Times New Roman_tt"/>
          <w:szCs w:val="24"/>
          <w:lang w:val="tt-RU"/>
        </w:rPr>
      </w:pPr>
      <w:r w:rsidRPr="00DF0C85">
        <w:rPr>
          <w:rFonts w:ascii="Times New Roman_tt" w:eastAsia="Times New Roman" w:hAnsi="Times New Roman_tt" w:cs="Times New Roman_tt"/>
          <w:szCs w:val="24"/>
        </w:rPr>
        <w:t xml:space="preserve"> Организация образовательной деятельности для лиц с ОВЗ и инвалидов</w:t>
      </w:r>
      <w:bookmarkEnd w:id="9"/>
    </w:p>
    <w:p w:rsidR="00381677" w:rsidRPr="00DF0C85" w:rsidRDefault="00882FD8" w:rsidP="00FA74EF">
      <w:pPr>
        <w:ind w:firstLine="284"/>
        <w:jc w:val="both"/>
        <w:rPr>
          <w:rFonts w:ascii="Times New Roman_tt" w:hAnsi="Times New Roman_tt" w:cs="Times New Roman_tt"/>
          <w:sz w:val="24"/>
          <w:szCs w:val="24"/>
          <w:lang w:val="tt-RU"/>
        </w:rPr>
      </w:pPr>
      <w:r w:rsidRPr="00DF0C85">
        <w:rPr>
          <w:rFonts w:ascii="Times New Roman_tt" w:hAnsi="Times New Roman_tt" w:cs="Times New Roman_tt"/>
          <w:color w:val="333333"/>
          <w:sz w:val="24"/>
          <w:szCs w:val="24"/>
          <w:shd w:val="clear" w:color="auto" w:fill="FFFFFF"/>
          <w:lang w:val="tt-RU"/>
        </w:rPr>
        <w:t>В школе есть дети с медицинскими показаниями категории ОВЗ и инвалидностью.</w:t>
      </w:r>
      <w:r w:rsidRPr="00DF0C85">
        <w:rPr>
          <w:rFonts w:ascii="Times New Roman_tt" w:hAnsi="Times New Roman_tt" w:cs="Times New Roman_tt"/>
          <w:color w:val="333333"/>
          <w:sz w:val="24"/>
          <w:szCs w:val="24"/>
          <w:shd w:val="clear" w:color="auto" w:fill="FFFFFF"/>
        </w:rPr>
        <w:t xml:space="preserve"> </w:t>
      </w:r>
      <w:r w:rsidRPr="00DF0C85">
        <w:rPr>
          <w:rFonts w:ascii="Times New Roman_tt" w:hAnsi="Times New Roman_tt" w:cs="Times New Roman_tt"/>
          <w:color w:val="333333"/>
          <w:sz w:val="24"/>
          <w:szCs w:val="24"/>
          <w:shd w:val="clear" w:color="auto" w:fill="FFFFFF"/>
          <w:lang w:val="ru-RU"/>
        </w:rPr>
        <w:t>Для них отделные группы не созданы,</w:t>
      </w:r>
      <w:r w:rsidRPr="00DF0C85">
        <w:rPr>
          <w:rFonts w:ascii="Times New Roman_tt" w:hAnsi="Times New Roman_tt" w:cs="Times New Roman_tt"/>
          <w:color w:val="333333"/>
          <w:sz w:val="24"/>
          <w:szCs w:val="24"/>
          <w:shd w:val="clear" w:color="auto" w:fill="FFFFFF"/>
        </w:rPr>
        <w:t xml:space="preserve"> обучение и воспитание в образовательной организации здоровых детей и детей с особенными потребностями и индивидуальными возможностями</w:t>
      </w:r>
      <w:r w:rsidRPr="00DF0C85">
        <w:rPr>
          <w:rFonts w:ascii="Times New Roman_tt" w:hAnsi="Times New Roman_tt" w:cs="Times New Roman_tt"/>
          <w:color w:val="333333"/>
          <w:sz w:val="24"/>
          <w:szCs w:val="24"/>
          <w:shd w:val="clear" w:color="auto" w:fill="FFFFFF"/>
          <w:lang w:val="ru-RU"/>
        </w:rPr>
        <w:t xml:space="preserve"> ведется совместно, </w:t>
      </w:r>
      <w:r w:rsidRPr="00DF0C85">
        <w:rPr>
          <w:rFonts w:ascii="Times New Roman_tt" w:hAnsi="Times New Roman_tt" w:cs="Times New Roman_tt"/>
          <w:color w:val="333333"/>
          <w:sz w:val="24"/>
          <w:szCs w:val="24"/>
          <w:shd w:val="clear" w:color="auto" w:fill="FFFFFF"/>
        </w:rPr>
        <w:t>но по разным образовательным маршрутам</w:t>
      </w:r>
      <w:r w:rsidRPr="00DF0C85">
        <w:rPr>
          <w:rFonts w:ascii="Times New Roman_tt" w:hAnsi="Times New Roman_tt" w:cs="Times New Roman_tt"/>
          <w:color w:val="333333"/>
          <w:sz w:val="24"/>
          <w:szCs w:val="24"/>
          <w:shd w:val="clear" w:color="auto" w:fill="FFFFFF"/>
          <w:lang w:val="ru-RU"/>
        </w:rPr>
        <w:t xml:space="preserve">. </w:t>
      </w:r>
    </w:p>
    <w:p w:rsidR="00E41EA5" w:rsidRPr="00DF0C85" w:rsidRDefault="00E41EA5" w:rsidP="00FA74EF">
      <w:pPr>
        <w:ind w:firstLine="284"/>
        <w:jc w:val="both"/>
        <w:rPr>
          <w:rFonts w:ascii="Times New Roman_tt" w:eastAsia="Times New Roman" w:hAnsi="Times New Roman_tt" w:cs="Times New Roman_tt"/>
          <w:sz w:val="24"/>
          <w:szCs w:val="24"/>
          <w:lang w:val="tt-RU"/>
        </w:rPr>
      </w:pPr>
    </w:p>
    <w:p w:rsidR="00882FD8" w:rsidRPr="00DF0C85" w:rsidRDefault="00E41EA5" w:rsidP="0020653F">
      <w:pPr>
        <w:pStyle w:val="2"/>
        <w:ind w:firstLine="284"/>
        <w:jc w:val="both"/>
        <w:rPr>
          <w:rFonts w:ascii="Times New Roman_tt" w:hAnsi="Times New Roman_tt" w:cs="Times New Roman_tt"/>
          <w:szCs w:val="24"/>
          <w:lang w:val="ru-RU"/>
        </w:rPr>
      </w:pPr>
      <w:bookmarkStart w:id="10" w:name="_Toc129914613"/>
      <w:r w:rsidRPr="00DF0C85">
        <w:rPr>
          <w:rFonts w:ascii="Times New Roman_tt" w:eastAsia="Times New Roman" w:hAnsi="Times New Roman_tt" w:cs="Times New Roman_tt"/>
          <w:szCs w:val="24"/>
        </w:rPr>
        <w:t>Обучение по индивидуальному учебному плану</w:t>
      </w:r>
      <w:bookmarkEnd w:id="10"/>
    </w:p>
    <w:p w:rsidR="00882FD8" w:rsidRPr="00DF0C85" w:rsidRDefault="00882FD8" w:rsidP="00FA74EF">
      <w:pPr>
        <w:ind w:firstLine="284"/>
        <w:jc w:val="both"/>
        <w:rPr>
          <w:rFonts w:ascii="Times New Roman_tt" w:hAnsi="Times New Roman_tt" w:cs="Times New Roman_tt"/>
          <w:sz w:val="24"/>
          <w:szCs w:val="24"/>
          <w:lang w:val="ru-RU"/>
        </w:rPr>
      </w:pPr>
      <w:r w:rsidRPr="00DF0C85">
        <w:rPr>
          <w:rFonts w:ascii="Times New Roman_tt" w:hAnsi="Times New Roman_tt" w:cs="Times New Roman_tt"/>
          <w:sz w:val="24"/>
          <w:szCs w:val="24"/>
          <w:lang w:val="ru-RU"/>
        </w:rPr>
        <w:t>1 обучающийся 4 класса с инвалидностью обучается на дому по индивидуальному учебному плану. В связи с тем, что он не выполнил учебную программу, так как долго находился  в лечебном учреждении, он оставлен на повторное обучение .</w:t>
      </w:r>
    </w:p>
    <w:p w:rsidR="00882FD8" w:rsidRPr="00DF0C85" w:rsidRDefault="00882FD8" w:rsidP="00FA74EF">
      <w:pPr>
        <w:ind w:firstLine="284"/>
        <w:jc w:val="both"/>
        <w:rPr>
          <w:rFonts w:ascii="Times New Roman_tt" w:hAnsi="Times New Roman_tt" w:cs="Times New Roman_tt"/>
          <w:sz w:val="24"/>
          <w:szCs w:val="24"/>
          <w:lang w:val="ru-RU"/>
        </w:rPr>
      </w:pPr>
    </w:p>
    <w:p w:rsidR="005C0929" w:rsidRPr="00DF0C85" w:rsidRDefault="00E41EA5" w:rsidP="0020653F">
      <w:pPr>
        <w:pStyle w:val="2"/>
        <w:ind w:firstLine="284"/>
        <w:jc w:val="both"/>
        <w:rPr>
          <w:rFonts w:ascii="Times New Roman_tt" w:hAnsi="Times New Roman_tt" w:cs="Times New Roman_tt"/>
          <w:szCs w:val="24"/>
          <w:lang w:val="ru-RU"/>
        </w:rPr>
      </w:pPr>
      <w:bookmarkStart w:id="11" w:name="_Toc129914614"/>
      <w:r w:rsidRPr="00DF0C85">
        <w:rPr>
          <w:rFonts w:ascii="Times New Roman_tt" w:eastAsia="Times New Roman" w:hAnsi="Times New Roman_tt" w:cs="Times New Roman_tt"/>
          <w:szCs w:val="24"/>
        </w:rPr>
        <w:t xml:space="preserve"> Дистанционное обучение</w:t>
      </w:r>
      <w:bookmarkEnd w:id="11"/>
    </w:p>
    <w:p w:rsidR="00882FD8" w:rsidRPr="00DF0C85" w:rsidRDefault="005C0929" w:rsidP="00FA74EF">
      <w:pPr>
        <w:pStyle w:val="af4"/>
        <w:ind w:firstLine="284"/>
        <w:jc w:val="both"/>
        <w:rPr>
          <w:rFonts w:ascii="Times New Roman_tt" w:hAnsi="Times New Roman_tt" w:cs="Times New Roman_tt"/>
          <w:sz w:val="24"/>
          <w:szCs w:val="24"/>
          <w:lang w:val="ru-RU"/>
        </w:rPr>
      </w:pPr>
      <w:r w:rsidRPr="00DF0C85">
        <w:rPr>
          <w:rFonts w:ascii="Times New Roman_tt" w:hAnsi="Times New Roman_tt" w:cs="Times New Roman_tt"/>
          <w:sz w:val="24"/>
          <w:szCs w:val="24"/>
          <w:lang w:val="ru-RU"/>
        </w:rPr>
        <w:t xml:space="preserve">    </w:t>
      </w:r>
      <w:r w:rsidR="00882FD8" w:rsidRPr="00DF0C85">
        <w:rPr>
          <w:rFonts w:ascii="Times New Roman_tt" w:hAnsi="Times New Roman_tt" w:cs="Times New Roman_tt"/>
          <w:sz w:val="24"/>
          <w:szCs w:val="24"/>
        </w:rPr>
        <w:t>Дистанционное обучение в школах как вынужденную меру по борьбе с коронавирусной инфекцией впервые ввели в феврале 2020 года. Тогда новый формат вызвал многочисленные споры среди всех участников образовательного процесса. Для одних оказалось сложным адаптироваться к удаленному обучению, другие с воодушевлением поддержали решение властей, обозначив дистанционное обучение эффективной альтернативой традиционного формата.</w:t>
      </w:r>
      <w:r w:rsidRPr="00DF0C85">
        <w:rPr>
          <w:rFonts w:ascii="Times New Roman_tt" w:hAnsi="Times New Roman_tt" w:cs="Times New Roman_tt"/>
          <w:sz w:val="24"/>
          <w:szCs w:val="24"/>
          <w:lang w:val="ru-RU"/>
        </w:rPr>
        <w:t xml:space="preserve"> Школой набран определенный опыт работы по дистанционной форме обучения.</w:t>
      </w:r>
    </w:p>
    <w:p w:rsidR="005C0929" w:rsidRPr="00DF0C85" w:rsidRDefault="005C0929" w:rsidP="00FA74EF">
      <w:pPr>
        <w:pStyle w:val="af4"/>
        <w:ind w:firstLine="284"/>
        <w:jc w:val="both"/>
        <w:rPr>
          <w:rFonts w:ascii="Times New Roman_tt" w:hAnsi="Times New Roman_tt" w:cs="Times New Roman_tt"/>
          <w:sz w:val="24"/>
          <w:szCs w:val="24"/>
          <w:lang w:val="ru-RU"/>
        </w:rPr>
      </w:pPr>
      <w:r w:rsidRPr="00DF0C85">
        <w:rPr>
          <w:rFonts w:ascii="Times New Roman_tt" w:hAnsi="Times New Roman_tt" w:cs="Times New Roman_tt"/>
          <w:sz w:val="24"/>
          <w:szCs w:val="24"/>
          <w:lang w:val="ru-RU"/>
        </w:rPr>
        <w:t xml:space="preserve"> В 2022 году дистанционная форма обучения массово не применялась. Велись только для отдельных обучающихся, находящихся на длительном лечении.</w:t>
      </w:r>
    </w:p>
    <w:p w:rsidR="007A2E7B" w:rsidRPr="00DF0C85" w:rsidRDefault="007A2E7B" w:rsidP="00FA74EF">
      <w:pPr>
        <w:pStyle w:val="af4"/>
        <w:ind w:firstLine="284"/>
        <w:jc w:val="both"/>
        <w:rPr>
          <w:rFonts w:ascii="Times New Roman_tt" w:hAnsi="Times New Roman_tt" w:cs="Times New Roman_tt"/>
          <w:sz w:val="24"/>
          <w:szCs w:val="24"/>
          <w:lang w:val="ru-RU"/>
        </w:rPr>
      </w:pPr>
    </w:p>
    <w:p w:rsidR="005634DE" w:rsidRPr="00DF0C85" w:rsidRDefault="007A2E7B" w:rsidP="00FA74EF">
      <w:pPr>
        <w:ind w:firstLine="284"/>
        <w:jc w:val="both"/>
        <w:rPr>
          <w:rFonts w:ascii="Times New Roman_tt" w:hAnsi="Times New Roman_tt" w:cs="Times New Roman_tt"/>
          <w:color w:val="000000"/>
          <w:sz w:val="24"/>
          <w:szCs w:val="24"/>
          <w:lang w:val="ru-RU"/>
        </w:rPr>
      </w:pPr>
      <w:r w:rsidRPr="00DF0C85">
        <w:rPr>
          <w:rFonts w:ascii="Times New Roman_tt" w:hAnsi="Times New Roman_tt" w:cs="Times New Roman_tt"/>
          <w:b/>
          <w:bCs/>
          <w:color w:val="000000"/>
          <w:sz w:val="24"/>
          <w:szCs w:val="24"/>
        </w:rPr>
        <w:t>Об антикоронавирусных мерах</w:t>
      </w:r>
    </w:p>
    <w:p w:rsidR="007A2E7B" w:rsidRPr="00DF0C85" w:rsidRDefault="007A2E7B" w:rsidP="00FA74EF">
      <w:pPr>
        <w:ind w:firstLine="284"/>
        <w:jc w:val="both"/>
        <w:rPr>
          <w:rFonts w:ascii="Times New Roman_tt" w:hAnsi="Times New Roman_tt" w:cs="Times New Roman_tt"/>
          <w:color w:val="000000"/>
          <w:sz w:val="24"/>
          <w:szCs w:val="24"/>
        </w:rPr>
      </w:pPr>
      <w:r w:rsidRPr="00DF0C85">
        <w:rPr>
          <w:rFonts w:ascii="Times New Roman_tt" w:hAnsi="Times New Roman_tt" w:cs="Times New Roman_tt"/>
          <w:color w:val="000000"/>
          <w:sz w:val="24"/>
          <w:szCs w:val="24"/>
          <w:lang w:val="ru-RU"/>
        </w:rPr>
        <w:t xml:space="preserve"> В </w:t>
      </w:r>
      <w:r w:rsidRPr="00DF0C85">
        <w:rPr>
          <w:rFonts w:ascii="Times New Roman_tt" w:hAnsi="Times New Roman_tt" w:cs="Times New Roman_tt"/>
          <w:color w:val="000000"/>
          <w:sz w:val="24"/>
          <w:szCs w:val="24"/>
        </w:rPr>
        <w:t xml:space="preserve"> течение 2022 года </w:t>
      </w:r>
      <w:r w:rsidRPr="00DF0C85">
        <w:rPr>
          <w:rFonts w:ascii="Times New Roman_tt" w:hAnsi="Times New Roman_tt" w:cs="Times New Roman_tt"/>
          <w:color w:val="000000"/>
          <w:sz w:val="24"/>
          <w:szCs w:val="24"/>
          <w:lang w:val="ru-RU"/>
        </w:rPr>
        <w:t xml:space="preserve">школа </w:t>
      </w:r>
      <w:r w:rsidRPr="00DF0C85">
        <w:rPr>
          <w:rFonts w:ascii="Times New Roman_tt" w:hAnsi="Times New Roman_tt" w:cs="Times New Roman_tt"/>
          <w:color w:val="000000"/>
          <w:sz w:val="24"/>
          <w:szCs w:val="24"/>
        </w:rPr>
        <w:t>продолжала профилактику коронавируса. Для этого были запланированы организационные и санитарно-противоэпидемические мероприятия в соответствии с СП 3.1/2.43598-20 и методическими рекомендациями по организации работы образовательных организаций  Так, Школа:</w:t>
      </w:r>
    </w:p>
    <w:p w:rsidR="007A2E7B" w:rsidRPr="00DF0C85" w:rsidRDefault="007A2E7B" w:rsidP="00FA74EF">
      <w:pPr>
        <w:numPr>
          <w:ilvl w:val="0"/>
          <w:numId w:val="22"/>
        </w:numPr>
        <w:spacing w:before="100" w:beforeAutospacing="1" w:after="100" w:afterAutospacing="1" w:line="240" w:lineRule="auto"/>
        <w:ind w:left="780" w:right="180" w:firstLine="284"/>
        <w:contextualSpacing/>
        <w:jc w:val="both"/>
        <w:rPr>
          <w:rFonts w:ascii="Times New Roman_tt" w:hAnsi="Times New Roman_tt" w:cs="Times New Roman_tt"/>
          <w:color w:val="000000"/>
          <w:sz w:val="24"/>
          <w:szCs w:val="24"/>
        </w:rPr>
      </w:pPr>
      <w:r w:rsidRPr="00DF0C85">
        <w:rPr>
          <w:rFonts w:ascii="Times New Roman_tt" w:hAnsi="Times New Roman_tt" w:cs="Times New Roman_tt"/>
          <w:color w:val="000000"/>
          <w:sz w:val="24"/>
          <w:szCs w:val="24"/>
        </w:rPr>
        <w:t>закупила бесконтактные термометры, тепловизоры – два стационарных на главные входы, один ручной, рециркуляторы передвижные и настенные для каждого кабинета, средства и устройства для антисептической обработки рук, маски многоразового использования, маски медицинские, перчатки из расчета на два месяца;</w:t>
      </w:r>
    </w:p>
    <w:p w:rsidR="007A2E7B" w:rsidRPr="00DF0C85" w:rsidRDefault="007A2E7B" w:rsidP="00FA74EF">
      <w:pPr>
        <w:numPr>
          <w:ilvl w:val="0"/>
          <w:numId w:val="22"/>
        </w:numPr>
        <w:spacing w:before="100" w:beforeAutospacing="1" w:after="100" w:afterAutospacing="1" w:line="240" w:lineRule="auto"/>
        <w:ind w:left="780" w:right="180" w:firstLine="284"/>
        <w:contextualSpacing/>
        <w:jc w:val="both"/>
        <w:rPr>
          <w:rFonts w:ascii="Times New Roman_tt" w:hAnsi="Times New Roman_tt" w:cs="Times New Roman_tt"/>
          <w:color w:val="000000"/>
          <w:sz w:val="24"/>
          <w:szCs w:val="24"/>
        </w:rPr>
      </w:pPr>
      <w:r w:rsidRPr="00DF0C85">
        <w:rPr>
          <w:rFonts w:ascii="Times New Roman_tt" w:hAnsi="Times New Roman_tt" w:cs="Times New Roman_tt"/>
          <w:color w:val="000000"/>
          <w:sz w:val="24"/>
          <w:szCs w:val="24"/>
        </w:rPr>
        <w:t>разработала графики уборки, проветривания кабинетов, рекреаций, а также создала максимально безопасные условия приема пищи;</w:t>
      </w:r>
    </w:p>
    <w:p w:rsidR="007A2E7B" w:rsidRPr="00DF0C85" w:rsidRDefault="007A2E7B" w:rsidP="00FA74EF">
      <w:pPr>
        <w:numPr>
          <w:ilvl w:val="0"/>
          <w:numId w:val="22"/>
        </w:numPr>
        <w:spacing w:before="100" w:beforeAutospacing="1" w:after="100" w:afterAutospacing="1" w:line="240" w:lineRule="auto"/>
        <w:ind w:left="780" w:right="180" w:firstLine="284"/>
        <w:jc w:val="both"/>
        <w:rPr>
          <w:rFonts w:ascii="Times New Roman_tt" w:hAnsi="Times New Roman_tt" w:cs="Times New Roman_tt"/>
          <w:color w:val="000000"/>
          <w:sz w:val="24"/>
          <w:szCs w:val="24"/>
        </w:rPr>
      </w:pPr>
      <w:r w:rsidRPr="00DF0C85">
        <w:rPr>
          <w:rFonts w:ascii="Times New Roman_tt" w:hAnsi="Times New Roman_tt" w:cs="Times New Roman_tt"/>
          <w:color w:val="000000"/>
          <w:sz w:val="24"/>
          <w:szCs w:val="24"/>
        </w:rPr>
        <w:t>разместила на сайте  необходимую информацию об антикоронавирусных мерах, ссылки распространяли посредством мессенджеров и социальных сетей.</w:t>
      </w:r>
    </w:p>
    <w:p w:rsidR="00EA71A2" w:rsidRPr="00DF0C85" w:rsidRDefault="00EA71A2" w:rsidP="00FA74EF">
      <w:pPr>
        <w:ind w:firstLine="284"/>
        <w:jc w:val="both"/>
        <w:rPr>
          <w:rFonts w:ascii="Times New Roman_tt" w:eastAsia="Times New Roman" w:hAnsi="Times New Roman_tt" w:cs="Times New Roman_tt"/>
          <w:sz w:val="24"/>
          <w:szCs w:val="24"/>
        </w:rPr>
      </w:pPr>
    </w:p>
    <w:p w:rsidR="00C3467E" w:rsidRPr="00DF0C85" w:rsidRDefault="00E41EA5" w:rsidP="0020653F">
      <w:pPr>
        <w:pStyle w:val="2"/>
        <w:ind w:firstLine="284"/>
        <w:jc w:val="both"/>
        <w:rPr>
          <w:rFonts w:ascii="Times New Roman_tt" w:hAnsi="Times New Roman_tt" w:cs="Times New Roman_tt"/>
          <w:szCs w:val="24"/>
          <w:lang w:val="ru-RU"/>
        </w:rPr>
      </w:pPr>
      <w:bookmarkStart w:id="12" w:name="_Toc129914627"/>
      <w:r w:rsidRPr="00DF0C85">
        <w:rPr>
          <w:rFonts w:ascii="Times New Roman_tt" w:eastAsia="Times New Roman" w:hAnsi="Times New Roman_tt" w:cs="Times New Roman_tt"/>
          <w:szCs w:val="24"/>
        </w:rPr>
        <w:t>Анализ результативности ВПР</w:t>
      </w:r>
      <w:bookmarkEnd w:id="12"/>
    </w:p>
    <w:p w:rsidR="00C3467E" w:rsidRPr="00DF0C85" w:rsidRDefault="00C3467E" w:rsidP="00FA74EF">
      <w:pPr>
        <w:pStyle w:val="af4"/>
        <w:ind w:firstLine="284"/>
        <w:jc w:val="both"/>
        <w:rPr>
          <w:rFonts w:ascii="Times New Roman_tt" w:hAnsi="Times New Roman_tt" w:cs="Times New Roman_tt"/>
          <w:sz w:val="24"/>
          <w:szCs w:val="24"/>
          <w:lang w:val="ru-RU"/>
        </w:rPr>
      </w:pPr>
      <w:r w:rsidRPr="00DF0C85">
        <w:rPr>
          <w:rFonts w:ascii="Times New Roman_tt" w:hAnsi="Times New Roman_tt" w:cs="Times New Roman_tt"/>
          <w:sz w:val="24"/>
          <w:szCs w:val="24"/>
          <w:lang w:val="ru-RU"/>
        </w:rPr>
        <w:t xml:space="preserve">    ВПР – это ежегодные контрольные работы по нескольким общеобразовательным предметам, проводимые в российских школах. От обычных проверочных работ они отличаются тем, что их результаты не влияют на итоговые оценки школьников и имеют свою систему оценивания. За каждую работу ученик получает первичные баллы, которые переводятся в привычные оценки с помощью специальной шкалы.</w:t>
      </w:r>
      <w:r w:rsidRPr="00DF0C85">
        <w:rPr>
          <w:rFonts w:ascii="Times New Roman_tt" w:hAnsi="Times New Roman_tt" w:cs="Times New Roman_tt"/>
          <w:sz w:val="24"/>
          <w:szCs w:val="24"/>
          <w:lang w:val="ru-RU"/>
        </w:rPr>
        <w:br/>
      </w:r>
      <w:r w:rsidRPr="00DF0C85">
        <w:rPr>
          <w:rFonts w:ascii="Times New Roman_tt" w:hAnsi="Times New Roman_tt" w:cs="Times New Roman_tt"/>
          <w:sz w:val="24"/>
          <w:szCs w:val="24"/>
          <w:lang w:val="ru-RU"/>
        </w:rPr>
        <w:br/>
        <w:t>Главная цель проведения Всероссийских проверочных работ является анализ уровня подготовки в школах разных регионов страны. Утверждается, что результаты ВПР не могут рассматриваться как оценка деятельности отдельных учащихся и педагогов, а должны выявить реальную ситуацию в образовании.</w:t>
      </w:r>
    </w:p>
    <w:p w:rsidR="00C3467E" w:rsidRPr="00DF0C85" w:rsidRDefault="00C3467E" w:rsidP="00FA74EF">
      <w:pPr>
        <w:pStyle w:val="af4"/>
        <w:ind w:firstLine="284"/>
        <w:jc w:val="both"/>
        <w:rPr>
          <w:rFonts w:ascii="Times New Roman_tt" w:hAnsi="Times New Roman_tt" w:cs="Times New Roman_tt"/>
          <w:sz w:val="24"/>
          <w:szCs w:val="24"/>
          <w:lang w:val="ru-RU"/>
        </w:rPr>
      </w:pPr>
      <w:r w:rsidRPr="00DF0C85">
        <w:rPr>
          <w:rFonts w:ascii="Times New Roman_tt" w:hAnsi="Times New Roman_tt" w:cs="Times New Roman_tt"/>
          <w:sz w:val="24"/>
          <w:szCs w:val="24"/>
          <w:lang w:val="ru-RU"/>
        </w:rPr>
        <w:t>Простыми словами, ВПР – это диагностика, с помощью которой  Рособрнадзор и Министерство просвещения проверяет, насколько хорошо школьники по всей стране осваивают школьную программу.</w:t>
      </w:r>
    </w:p>
    <w:p w:rsidR="00C30A60" w:rsidRPr="00DF0C85" w:rsidRDefault="00C3467E" w:rsidP="00FA74EF">
      <w:pPr>
        <w:pStyle w:val="af4"/>
        <w:ind w:firstLine="284"/>
        <w:jc w:val="both"/>
        <w:rPr>
          <w:rFonts w:ascii="Times New Roman_tt" w:hAnsi="Times New Roman_tt" w:cs="Times New Roman_tt"/>
          <w:color w:val="000000"/>
          <w:sz w:val="24"/>
          <w:szCs w:val="24"/>
          <w:lang w:val="ru-RU"/>
        </w:rPr>
      </w:pPr>
      <w:r w:rsidRPr="00DF0C85">
        <w:rPr>
          <w:rFonts w:ascii="Times New Roman_tt" w:hAnsi="Times New Roman_tt" w:cs="Times New Roman_tt"/>
          <w:sz w:val="24"/>
          <w:szCs w:val="24"/>
        </w:rPr>
        <w:t xml:space="preserve">До недавнего времени Всероссийские проверочные работы проходили в конкретные дни, установленные Министерством просвещения РФ. Но теперь для школ определяются временные промежутки, в которые и нужно проводить работы. Так, в приказе Роспотребнадзора от 16.08.2021 </w:t>
      </w:r>
      <w:r w:rsidRPr="00DF0C85">
        <w:rPr>
          <w:rFonts w:ascii="Times New Roman_tt" w:hAnsi="Times New Roman_tt" w:cs="Times New Roman_tt"/>
          <w:sz w:val="24"/>
          <w:szCs w:val="24"/>
          <w:lang w:val="ru-RU"/>
        </w:rPr>
        <w:t xml:space="preserve">было </w:t>
      </w:r>
      <w:r w:rsidRPr="00DF0C85">
        <w:rPr>
          <w:rFonts w:ascii="Times New Roman_tt" w:hAnsi="Times New Roman_tt" w:cs="Times New Roman_tt"/>
          <w:sz w:val="24"/>
          <w:szCs w:val="24"/>
        </w:rPr>
        <w:t>указано, что в 202</w:t>
      </w:r>
      <w:r w:rsidRPr="00DF0C85">
        <w:rPr>
          <w:rFonts w:ascii="Times New Roman_tt" w:hAnsi="Times New Roman_tt" w:cs="Times New Roman_tt"/>
          <w:sz w:val="24"/>
          <w:szCs w:val="24"/>
          <w:lang w:val="ru-RU"/>
        </w:rPr>
        <w:t>2</w:t>
      </w:r>
      <w:r w:rsidRPr="00DF0C85">
        <w:rPr>
          <w:rFonts w:ascii="Times New Roman_tt" w:hAnsi="Times New Roman_tt" w:cs="Times New Roman_tt"/>
          <w:sz w:val="24"/>
          <w:szCs w:val="24"/>
        </w:rPr>
        <w:t xml:space="preserve"> году ВПР </w:t>
      </w:r>
      <w:r w:rsidRPr="00DF0C85">
        <w:rPr>
          <w:rFonts w:ascii="Times New Roman_tt" w:hAnsi="Times New Roman_tt" w:cs="Times New Roman_tt"/>
          <w:sz w:val="24"/>
          <w:szCs w:val="24"/>
        </w:rPr>
        <w:lastRenderedPageBreak/>
        <w:t>по всей стране проводятся с 1 марта по 20 мая</w:t>
      </w:r>
      <w:r w:rsidRPr="00DF0C85">
        <w:rPr>
          <w:rFonts w:ascii="Times New Roman_tt" w:hAnsi="Times New Roman_tt" w:cs="Times New Roman_tt"/>
          <w:sz w:val="24"/>
          <w:szCs w:val="24"/>
          <w:lang w:val="ru-RU"/>
        </w:rPr>
        <w:t xml:space="preserve">. Но в связи с коронавирусной обстановкой они были перенесены на осень. По многим предметам мы смогли провести ВПР в указанном промежутке. Но по  некоторым предметам пишлось оставить на осень. </w:t>
      </w:r>
      <w:r w:rsidRPr="00DF0C85">
        <w:rPr>
          <w:rFonts w:ascii="Times New Roman_tt" w:hAnsi="Times New Roman_tt" w:cs="Times New Roman_tt"/>
          <w:color w:val="000000"/>
          <w:sz w:val="24"/>
          <w:szCs w:val="24"/>
        </w:rPr>
        <w:t xml:space="preserve">Перенесенные на осень ВПР-2022 показали  снижение результатов по сравнению с итоговой отметкой за третью четверть </w:t>
      </w:r>
      <w:r w:rsidR="001156CA" w:rsidRPr="00DF0C85">
        <w:rPr>
          <w:rFonts w:ascii="Times New Roman_tt" w:hAnsi="Times New Roman_tt" w:cs="Times New Roman_tt"/>
          <w:color w:val="000000"/>
          <w:sz w:val="24"/>
          <w:szCs w:val="24"/>
          <w:lang w:val="ru-RU"/>
        </w:rPr>
        <w:t>.</w:t>
      </w:r>
    </w:p>
    <w:p w:rsidR="00C3467E" w:rsidRPr="00DF0C85" w:rsidRDefault="00C3467E" w:rsidP="00FA74EF">
      <w:pPr>
        <w:ind w:firstLine="284"/>
        <w:jc w:val="both"/>
        <w:rPr>
          <w:rFonts w:ascii="Times New Roman_tt" w:hAnsi="Times New Roman_tt" w:cs="Times New Roman_tt"/>
          <w:color w:val="000000"/>
          <w:sz w:val="24"/>
          <w:szCs w:val="24"/>
        </w:rPr>
      </w:pPr>
      <w:r w:rsidRPr="00DF0C85">
        <w:rPr>
          <w:rFonts w:ascii="Times New Roman_tt" w:hAnsi="Times New Roman_tt" w:cs="Times New Roman_tt"/>
          <w:color w:val="000000"/>
          <w:sz w:val="24"/>
          <w:szCs w:val="24"/>
        </w:rPr>
        <w:t>Причины несоответствия результатов ВПР и отметок:</w:t>
      </w:r>
    </w:p>
    <w:p w:rsidR="00C3467E" w:rsidRPr="00DF0C85" w:rsidRDefault="00C3467E" w:rsidP="00FA74EF">
      <w:pPr>
        <w:numPr>
          <w:ilvl w:val="0"/>
          <w:numId w:val="24"/>
        </w:numPr>
        <w:spacing w:before="100" w:beforeAutospacing="1" w:after="100" w:afterAutospacing="1" w:line="240" w:lineRule="auto"/>
        <w:ind w:left="780" w:right="180" w:firstLine="284"/>
        <w:contextualSpacing/>
        <w:jc w:val="both"/>
        <w:rPr>
          <w:rFonts w:ascii="Times New Roman_tt" w:hAnsi="Times New Roman_tt" w:cs="Times New Roman_tt"/>
          <w:color w:val="000000"/>
          <w:sz w:val="24"/>
          <w:szCs w:val="24"/>
        </w:rPr>
      </w:pPr>
      <w:r w:rsidRPr="00DF0C85">
        <w:rPr>
          <w:rFonts w:ascii="Times New Roman_tt" w:hAnsi="Times New Roman_tt" w:cs="Times New Roman_tt"/>
          <w:color w:val="000000"/>
          <w:sz w:val="24"/>
          <w:szCs w:val="24"/>
        </w:rPr>
        <w:t>отсутствие дифференцированной работы с обучающимися;</w:t>
      </w:r>
    </w:p>
    <w:p w:rsidR="00C3467E" w:rsidRPr="00DF0C85" w:rsidRDefault="00C3467E" w:rsidP="00FA74EF">
      <w:pPr>
        <w:numPr>
          <w:ilvl w:val="0"/>
          <w:numId w:val="24"/>
        </w:numPr>
        <w:spacing w:before="100" w:beforeAutospacing="1" w:after="100" w:afterAutospacing="1" w:line="240" w:lineRule="auto"/>
        <w:ind w:left="780" w:right="180" w:firstLine="284"/>
        <w:contextualSpacing/>
        <w:jc w:val="both"/>
        <w:rPr>
          <w:rFonts w:ascii="Times New Roman_tt" w:hAnsi="Times New Roman_tt" w:cs="Times New Roman_tt"/>
          <w:color w:val="000000"/>
          <w:sz w:val="24"/>
          <w:szCs w:val="24"/>
        </w:rPr>
      </w:pPr>
      <w:r w:rsidRPr="00DF0C85">
        <w:rPr>
          <w:rFonts w:ascii="Times New Roman_tt" w:hAnsi="Times New Roman_tt" w:cs="Times New Roman_tt"/>
          <w:color w:val="000000"/>
          <w:sz w:val="24"/>
          <w:szCs w:val="24"/>
        </w:rPr>
        <w:t>недостаточный уровень сформированности навыков самоконтроля, включая навыки внимательного прочтения текста задания, предварительной оценки правильности полученного ответа и его проверки;</w:t>
      </w:r>
    </w:p>
    <w:p w:rsidR="00C3467E" w:rsidRPr="00DF0C85" w:rsidRDefault="00C3467E" w:rsidP="00FA74EF">
      <w:pPr>
        <w:ind w:firstLine="284"/>
        <w:jc w:val="both"/>
        <w:rPr>
          <w:rFonts w:ascii="Times New Roman_tt" w:hAnsi="Times New Roman_tt" w:cs="Times New Roman_tt"/>
          <w:sz w:val="24"/>
          <w:szCs w:val="24"/>
        </w:rPr>
      </w:pPr>
    </w:p>
    <w:p w:rsidR="00F068F7" w:rsidRPr="00DF0C85" w:rsidRDefault="00F068F7" w:rsidP="00FA74EF">
      <w:pPr>
        <w:ind w:firstLine="284"/>
        <w:jc w:val="both"/>
        <w:rPr>
          <w:rFonts w:ascii="Times New Roman_tt" w:eastAsia="Times New Roman" w:hAnsi="Times New Roman_tt" w:cs="Times New Roman_tt"/>
          <w:b/>
          <w:sz w:val="24"/>
          <w:szCs w:val="24"/>
        </w:rPr>
      </w:pPr>
    </w:p>
    <w:p w:rsidR="00C30A60" w:rsidRPr="00DF0C85" w:rsidRDefault="00E41EA5" w:rsidP="0020653F">
      <w:pPr>
        <w:pStyle w:val="2"/>
        <w:ind w:firstLine="284"/>
        <w:jc w:val="both"/>
        <w:rPr>
          <w:rFonts w:ascii="Times New Roman_tt" w:hAnsi="Times New Roman_tt" w:cs="Times New Roman_tt"/>
          <w:szCs w:val="24"/>
          <w:lang w:val="ru-RU"/>
        </w:rPr>
      </w:pPr>
      <w:bookmarkStart w:id="13" w:name="_Toc129914628"/>
      <w:r w:rsidRPr="00DF0C85">
        <w:rPr>
          <w:rFonts w:ascii="Times New Roman_tt" w:eastAsia="Times New Roman" w:hAnsi="Times New Roman_tt" w:cs="Times New Roman_tt"/>
          <w:szCs w:val="24"/>
        </w:rPr>
        <w:t>Анализ результативности участия в олимпиадах и конкурсах</w:t>
      </w:r>
      <w:bookmarkEnd w:id="13"/>
    </w:p>
    <w:p w:rsidR="006B1816" w:rsidRPr="00DF0C85" w:rsidRDefault="003A27F0" w:rsidP="00FA74EF">
      <w:pPr>
        <w:pStyle w:val="af4"/>
        <w:ind w:firstLine="284"/>
        <w:jc w:val="both"/>
        <w:rPr>
          <w:rFonts w:ascii="Times New Roman_tt" w:eastAsia="Times New Roman" w:hAnsi="Times New Roman_tt" w:cs="Times New Roman_tt"/>
          <w:sz w:val="24"/>
          <w:szCs w:val="24"/>
          <w:lang w:val="ru-RU"/>
        </w:rPr>
      </w:pPr>
      <w:r w:rsidRPr="00DF0C85">
        <w:rPr>
          <w:rFonts w:ascii="Times New Roman_tt" w:hAnsi="Times New Roman_tt" w:cs="Times New Roman_tt"/>
          <w:sz w:val="24"/>
          <w:szCs w:val="24"/>
          <w:shd w:val="clear" w:color="auto" w:fill="FFFFFF"/>
          <w:lang w:val="ru-RU"/>
        </w:rPr>
        <w:t xml:space="preserve">  </w:t>
      </w:r>
      <w:r w:rsidR="0020653F">
        <w:rPr>
          <w:rFonts w:ascii="Times New Roman_tt" w:hAnsi="Times New Roman_tt" w:cs="Times New Roman_tt"/>
          <w:sz w:val="24"/>
          <w:szCs w:val="24"/>
          <w:shd w:val="clear" w:color="auto" w:fill="FFFFFF"/>
        </w:rPr>
        <w:t>В</w:t>
      </w:r>
      <w:r w:rsidR="00BA3587">
        <w:rPr>
          <w:rFonts w:ascii="Times New Roman_tt" w:hAnsi="Times New Roman_tt" w:cs="Times New Roman_tt"/>
          <w:sz w:val="24"/>
          <w:szCs w:val="24"/>
          <w:shd w:val="clear" w:color="auto" w:fill="FFFFFF"/>
          <w:lang w:val="ru-RU"/>
        </w:rPr>
        <w:t>с</w:t>
      </w:r>
      <w:r w:rsidR="006B1816" w:rsidRPr="00DF0C85">
        <w:rPr>
          <w:rFonts w:ascii="Times New Roman_tt" w:hAnsi="Times New Roman_tt" w:cs="Times New Roman_tt"/>
          <w:sz w:val="24"/>
          <w:szCs w:val="24"/>
          <w:shd w:val="clear" w:color="auto" w:fill="FFFFFF"/>
        </w:rPr>
        <w:t>ОШ делится на четыре этапа: школьный, муниципальный, региональный и</w:t>
      </w:r>
      <w:r w:rsidR="00352CFF" w:rsidRPr="00DF0C85">
        <w:rPr>
          <w:rFonts w:ascii="Times New Roman_tt" w:hAnsi="Times New Roman_tt" w:cs="Times New Roman_tt"/>
          <w:sz w:val="24"/>
          <w:szCs w:val="24"/>
          <w:shd w:val="clear" w:color="auto" w:fill="FFFFFF"/>
          <w:lang w:val="ru-RU"/>
        </w:rPr>
        <w:t xml:space="preserve"> з</w:t>
      </w:r>
      <w:r w:rsidR="006B1816" w:rsidRPr="00DF0C85">
        <w:rPr>
          <w:rFonts w:ascii="Times New Roman_tt" w:hAnsi="Times New Roman_tt" w:cs="Times New Roman_tt"/>
          <w:sz w:val="24"/>
          <w:szCs w:val="24"/>
          <w:shd w:val="clear" w:color="auto" w:fill="FFFFFF"/>
        </w:rPr>
        <w:t>аключительный. Первый этап — самый массовый</w:t>
      </w:r>
      <w:r w:rsidRPr="00DF0C85">
        <w:rPr>
          <w:rFonts w:ascii="Times New Roman_tt" w:hAnsi="Times New Roman_tt" w:cs="Times New Roman_tt"/>
          <w:sz w:val="24"/>
          <w:szCs w:val="24"/>
          <w:shd w:val="clear" w:color="auto" w:fill="FFFFFF"/>
          <w:lang w:val="ru-RU"/>
        </w:rPr>
        <w:t>, стараемся вовлекать почти каждого ребенка</w:t>
      </w:r>
      <w:r w:rsidR="006B1816" w:rsidRPr="00DF0C85">
        <w:rPr>
          <w:rFonts w:ascii="Times New Roman_tt" w:hAnsi="Times New Roman_tt" w:cs="Times New Roman_tt"/>
          <w:sz w:val="24"/>
          <w:szCs w:val="24"/>
          <w:shd w:val="clear" w:color="auto" w:fill="FFFFFF"/>
        </w:rPr>
        <w:t>. </w:t>
      </w:r>
      <w:r w:rsidR="006B1816" w:rsidRPr="00DF0C85">
        <w:rPr>
          <w:rFonts w:ascii="Times New Roman_tt" w:eastAsia="Times New Roman" w:hAnsi="Times New Roman_tt" w:cs="Times New Roman_tt"/>
          <w:sz w:val="24"/>
          <w:szCs w:val="24"/>
          <w:lang w:val="ru-RU"/>
        </w:rPr>
        <w:t>Это ступень для всех желающих с 5 по 11 класс, так как квоты на количество участников нет. При желании можно выполнять задания более старших классов. Особенности этого этапа ВсОШ:</w:t>
      </w:r>
    </w:p>
    <w:p w:rsidR="006B1816" w:rsidRPr="00DF0C85" w:rsidRDefault="006B1816" w:rsidP="00FA74EF">
      <w:pPr>
        <w:pStyle w:val="af4"/>
        <w:ind w:firstLine="284"/>
        <w:jc w:val="both"/>
        <w:rPr>
          <w:rFonts w:ascii="Times New Roman_tt" w:eastAsia="Times New Roman" w:hAnsi="Times New Roman_tt" w:cs="Times New Roman_tt"/>
          <w:sz w:val="24"/>
          <w:szCs w:val="24"/>
          <w:lang w:val="ru-RU"/>
        </w:rPr>
      </w:pPr>
      <w:r w:rsidRPr="00DF0C85">
        <w:rPr>
          <w:rFonts w:ascii="Times New Roman_tt" w:eastAsia="Times New Roman" w:hAnsi="Times New Roman_tt" w:cs="Times New Roman_tt"/>
          <w:sz w:val="24"/>
          <w:szCs w:val="24"/>
          <w:lang w:val="ru-RU"/>
        </w:rPr>
        <w:t>организуется школами, лицеями, гимназиями; </w:t>
      </w:r>
    </w:p>
    <w:p w:rsidR="006B1816" w:rsidRPr="00DF0C85" w:rsidRDefault="006B1816" w:rsidP="00FA74EF">
      <w:pPr>
        <w:pStyle w:val="af4"/>
        <w:ind w:firstLine="284"/>
        <w:jc w:val="both"/>
        <w:rPr>
          <w:rFonts w:ascii="Times New Roman_tt" w:eastAsia="Times New Roman" w:hAnsi="Times New Roman_tt" w:cs="Times New Roman_tt"/>
          <w:sz w:val="24"/>
          <w:szCs w:val="24"/>
          <w:lang w:val="ru-RU"/>
        </w:rPr>
      </w:pPr>
      <w:r w:rsidRPr="00DF0C85">
        <w:rPr>
          <w:rFonts w:ascii="Times New Roman_tt" w:eastAsia="Times New Roman" w:hAnsi="Times New Roman_tt" w:cs="Times New Roman_tt"/>
          <w:sz w:val="24"/>
          <w:szCs w:val="24"/>
          <w:lang w:val="ru-RU"/>
        </w:rPr>
        <w:t>проводится в сентябре-октябре;</w:t>
      </w:r>
    </w:p>
    <w:p w:rsidR="006B1816" w:rsidRPr="00DF0C85" w:rsidRDefault="006B1816" w:rsidP="00FA74EF">
      <w:pPr>
        <w:pStyle w:val="af4"/>
        <w:ind w:firstLine="284"/>
        <w:jc w:val="both"/>
        <w:rPr>
          <w:rFonts w:ascii="Times New Roman_tt" w:eastAsia="Times New Roman" w:hAnsi="Times New Roman_tt" w:cs="Times New Roman_tt"/>
          <w:sz w:val="24"/>
          <w:szCs w:val="24"/>
          <w:lang w:val="ru-RU"/>
        </w:rPr>
      </w:pPr>
      <w:r w:rsidRPr="00DF0C85">
        <w:rPr>
          <w:rFonts w:ascii="Times New Roman_tt" w:eastAsia="Times New Roman" w:hAnsi="Times New Roman_tt" w:cs="Times New Roman_tt"/>
          <w:sz w:val="24"/>
          <w:szCs w:val="24"/>
          <w:lang w:val="ru-RU"/>
        </w:rPr>
        <w:t>по русскому языку и математике участниками могут быть четвероклассники;</w:t>
      </w:r>
    </w:p>
    <w:p w:rsidR="006B1816" w:rsidRPr="00DF0C85" w:rsidRDefault="006B1816" w:rsidP="00FA74EF">
      <w:pPr>
        <w:pStyle w:val="af4"/>
        <w:ind w:firstLine="284"/>
        <w:jc w:val="both"/>
        <w:rPr>
          <w:rFonts w:ascii="Times New Roman_tt" w:eastAsia="Times New Roman" w:hAnsi="Times New Roman_tt" w:cs="Times New Roman_tt"/>
          <w:sz w:val="24"/>
          <w:szCs w:val="24"/>
          <w:lang w:val="ru-RU"/>
        </w:rPr>
      </w:pPr>
      <w:r w:rsidRPr="00DF0C85">
        <w:rPr>
          <w:rFonts w:ascii="Times New Roman_tt" w:eastAsia="Times New Roman" w:hAnsi="Times New Roman_tt" w:cs="Times New Roman_tt"/>
          <w:sz w:val="24"/>
          <w:szCs w:val="24"/>
          <w:lang w:val="ru-RU"/>
        </w:rPr>
        <w:t xml:space="preserve">проводится очно, но существует также интернет-этап </w:t>
      </w:r>
    </w:p>
    <w:p w:rsidR="006B1816" w:rsidRPr="00DF0C85" w:rsidRDefault="006B1816" w:rsidP="00FA74EF">
      <w:pPr>
        <w:pStyle w:val="af4"/>
        <w:ind w:firstLine="284"/>
        <w:jc w:val="both"/>
        <w:rPr>
          <w:rFonts w:ascii="Times New Roman_tt" w:eastAsia="Times New Roman" w:hAnsi="Times New Roman_tt" w:cs="Times New Roman_tt"/>
          <w:sz w:val="24"/>
          <w:szCs w:val="24"/>
          <w:lang w:val="ru-RU"/>
        </w:rPr>
      </w:pPr>
    </w:p>
    <w:p w:rsidR="006B1816" w:rsidRPr="00DF0C85" w:rsidRDefault="006B1816" w:rsidP="00FA74EF">
      <w:pPr>
        <w:pStyle w:val="af4"/>
        <w:ind w:firstLine="284"/>
        <w:jc w:val="both"/>
        <w:rPr>
          <w:rFonts w:ascii="Times New Roman_tt" w:hAnsi="Times New Roman_tt" w:cs="Times New Roman_tt"/>
          <w:sz w:val="24"/>
          <w:szCs w:val="24"/>
          <w:lang w:val="ru-RU"/>
        </w:rPr>
      </w:pPr>
      <w:r w:rsidRPr="00DF0C85">
        <w:rPr>
          <w:rFonts w:ascii="Times New Roman_tt" w:hAnsi="Times New Roman_tt" w:cs="Times New Roman_tt"/>
          <w:sz w:val="24"/>
          <w:szCs w:val="24"/>
          <w:lang w:val="ru-RU"/>
        </w:rPr>
        <w:t>Муниципальный этап</w:t>
      </w:r>
      <w:r w:rsidR="003A27F0" w:rsidRPr="00DF0C85">
        <w:rPr>
          <w:rFonts w:ascii="Times New Roman_tt" w:hAnsi="Times New Roman_tt" w:cs="Times New Roman_tt"/>
          <w:sz w:val="24"/>
          <w:szCs w:val="24"/>
          <w:lang w:val="ru-RU"/>
        </w:rPr>
        <w:t xml:space="preserve"> с</w:t>
      </w:r>
      <w:r w:rsidRPr="00DF0C85">
        <w:rPr>
          <w:rFonts w:ascii="Times New Roman_tt" w:hAnsi="Times New Roman_tt" w:cs="Times New Roman_tt"/>
          <w:sz w:val="24"/>
          <w:szCs w:val="24"/>
          <w:lang w:val="ru-RU"/>
        </w:rPr>
        <w:t>тупень с более сложными заданиями. Чтобы попасть, нужно войти в списки преодолевших порог по каждому предмету и классу на школьном этапе. Особенности этого этапа ВсОШ:</w:t>
      </w:r>
    </w:p>
    <w:p w:rsidR="006B1816" w:rsidRPr="00DF0C85" w:rsidRDefault="006B1816" w:rsidP="00FA74EF">
      <w:pPr>
        <w:pStyle w:val="af4"/>
        <w:ind w:firstLine="284"/>
        <w:jc w:val="both"/>
        <w:rPr>
          <w:rFonts w:ascii="Times New Roman_tt" w:hAnsi="Times New Roman_tt" w:cs="Times New Roman_tt"/>
          <w:sz w:val="24"/>
          <w:szCs w:val="24"/>
          <w:lang w:val="ru-RU"/>
        </w:rPr>
      </w:pPr>
    </w:p>
    <w:p w:rsidR="006B1816" w:rsidRPr="00DF0C85" w:rsidRDefault="006B1816" w:rsidP="00FA74EF">
      <w:pPr>
        <w:ind w:firstLine="284"/>
        <w:jc w:val="both"/>
        <w:rPr>
          <w:rFonts w:ascii="Times New Roman_tt" w:hAnsi="Times New Roman_tt" w:cs="Times New Roman_tt"/>
          <w:sz w:val="24"/>
          <w:szCs w:val="24"/>
          <w:lang w:val="ru-RU"/>
        </w:rPr>
      </w:pPr>
      <w:r w:rsidRPr="00DF0C85">
        <w:rPr>
          <w:rFonts w:ascii="Times New Roman_tt" w:hAnsi="Times New Roman_tt" w:cs="Times New Roman_tt"/>
          <w:sz w:val="24"/>
          <w:szCs w:val="24"/>
          <w:lang w:val="ru-RU"/>
        </w:rPr>
        <w:t xml:space="preserve">организуется органами местного самоуправления в сфере образования, </w:t>
      </w:r>
    </w:p>
    <w:p w:rsidR="006B1816" w:rsidRPr="00DF0C85" w:rsidRDefault="006B1816" w:rsidP="00FA74EF">
      <w:pPr>
        <w:ind w:firstLine="284"/>
        <w:jc w:val="both"/>
        <w:rPr>
          <w:rFonts w:ascii="Times New Roman_tt" w:hAnsi="Times New Roman_tt" w:cs="Times New Roman_tt"/>
          <w:sz w:val="24"/>
          <w:szCs w:val="24"/>
          <w:lang w:val="ru-RU"/>
        </w:rPr>
      </w:pPr>
      <w:r w:rsidRPr="00DF0C85">
        <w:rPr>
          <w:rFonts w:ascii="Times New Roman_tt" w:hAnsi="Times New Roman_tt" w:cs="Times New Roman_tt"/>
          <w:sz w:val="24"/>
          <w:szCs w:val="24"/>
          <w:lang w:val="ru-RU"/>
        </w:rPr>
        <w:t>проводится в ноябре и декабре,</w:t>
      </w:r>
    </w:p>
    <w:p w:rsidR="006B1816" w:rsidRPr="00DF0C85" w:rsidRDefault="006B1816" w:rsidP="00FA74EF">
      <w:pPr>
        <w:ind w:firstLine="284"/>
        <w:jc w:val="both"/>
        <w:rPr>
          <w:rFonts w:ascii="Times New Roman_tt" w:hAnsi="Times New Roman_tt" w:cs="Times New Roman_tt"/>
          <w:sz w:val="24"/>
          <w:szCs w:val="24"/>
          <w:lang w:val="ru-RU"/>
        </w:rPr>
      </w:pPr>
      <w:r w:rsidRPr="00DF0C85">
        <w:rPr>
          <w:rFonts w:ascii="Times New Roman_tt" w:hAnsi="Times New Roman_tt" w:cs="Times New Roman_tt"/>
          <w:sz w:val="24"/>
          <w:szCs w:val="24"/>
          <w:lang w:val="ru-RU"/>
        </w:rPr>
        <w:t>рассчитан на 7–11 классы.</w:t>
      </w:r>
    </w:p>
    <w:p w:rsidR="006B1816" w:rsidRPr="00DF0C85" w:rsidRDefault="006B1816" w:rsidP="00FA74EF">
      <w:pPr>
        <w:ind w:firstLine="284"/>
        <w:jc w:val="both"/>
        <w:rPr>
          <w:rFonts w:ascii="Times New Roman_tt" w:hAnsi="Times New Roman_tt" w:cs="Times New Roman_tt"/>
          <w:sz w:val="24"/>
          <w:szCs w:val="24"/>
          <w:lang w:val="ru-RU"/>
        </w:rPr>
      </w:pPr>
      <w:r w:rsidRPr="00DF0C85">
        <w:rPr>
          <w:rFonts w:ascii="Times New Roman_tt" w:hAnsi="Times New Roman_tt" w:cs="Times New Roman_tt"/>
          <w:sz w:val="24"/>
          <w:szCs w:val="24"/>
          <w:lang w:val="ru-RU"/>
        </w:rPr>
        <w:t>Региональный этап</w:t>
      </w:r>
    </w:p>
    <w:p w:rsidR="006B1816" w:rsidRPr="00DF0C85" w:rsidRDefault="006B1816" w:rsidP="00FA74EF">
      <w:pPr>
        <w:ind w:firstLine="284"/>
        <w:jc w:val="both"/>
        <w:rPr>
          <w:rFonts w:ascii="Times New Roman_tt" w:hAnsi="Times New Roman_tt" w:cs="Times New Roman_tt"/>
          <w:sz w:val="24"/>
          <w:szCs w:val="24"/>
          <w:lang w:val="ru-RU"/>
        </w:rPr>
      </w:pPr>
      <w:r w:rsidRPr="00DF0C85">
        <w:rPr>
          <w:rFonts w:ascii="Times New Roman_tt" w:hAnsi="Times New Roman_tt" w:cs="Times New Roman_tt"/>
          <w:sz w:val="24"/>
          <w:szCs w:val="24"/>
          <w:lang w:val="ru-RU"/>
        </w:rPr>
        <w:t>Помогает отобрать лучших среди победителей муниципального этапа. Здесь всё серьёзно — нужна академическая база за рамками углублённой школьной программы, подкованность, эрудиция и умение нестандартно мыслить. Особенности этапа:</w:t>
      </w:r>
    </w:p>
    <w:p w:rsidR="006B1816" w:rsidRPr="00DF0C85" w:rsidRDefault="006B1816" w:rsidP="00FA74EF">
      <w:pPr>
        <w:ind w:firstLine="284"/>
        <w:jc w:val="both"/>
        <w:rPr>
          <w:rFonts w:ascii="Times New Roman_tt" w:hAnsi="Times New Roman_tt" w:cs="Times New Roman_tt"/>
          <w:sz w:val="24"/>
          <w:szCs w:val="24"/>
          <w:lang w:val="ru-RU"/>
        </w:rPr>
      </w:pPr>
      <w:r w:rsidRPr="00DF0C85">
        <w:rPr>
          <w:rFonts w:ascii="Times New Roman_tt" w:hAnsi="Times New Roman_tt" w:cs="Times New Roman_tt"/>
          <w:sz w:val="24"/>
          <w:szCs w:val="24"/>
          <w:lang w:val="ru-RU"/>
        </w:rPr>
        <w:t>организуется органами государственной власти субъектов Российской Федерации в сфере образования,</w:t>
      </w:r>
    </w:p>
    <w:p w:rsidR="006B1816" w:rsidRPr="00DF0C85" w:rsidRDefault="006B1816" w:rsidP="00FA74EF">
      <w:pPr>
        <w:ind w:firstLine="284"/>
        <w:jc w:val="both"/>
        <w:rPr>
          <w:rFonts w:ascii="Times New Roman_tt" w:hAnsi="Times New Roman_tt" w:cs="Times New Roman_tt"/>
          <w:sz w:val="24"/>
          <w:szCs w:val="24"/>
          <w:lang w:val="ru-RU"/>
        </w:rPr>
      </w:pPr>
      <w:r w:rsidRPr="00DF0C85">
        <w:rPr>
          <w:rFonts w:ascii="Times New Roman_tt" w:hAnsi="Times New Roman_tt" w:cs="Times New Roman_tt"/>
          <w:sz w:val="24"/>
          <w:szCs w:val="24"/>
          <w:lang w:val="ru-RU"/>
        </w:rPr>
        <w:t>проводится в январе-феврале,</w:t>
      </w:r>
    </w:p>
    <w:p w:rsidR="00E92273" w:rsidRPr="00DF0C85" w:rsidRDefault="006B1816" w:rsidP="00FA74EF">
      <w:pPr>
        <w:spacing w:line="240" w:lineRule="auto"/>
        <w:ind w:firstLine="284"/>
        <w:jc w:val="both"/>
        <w:rPr>
          <w:rFonts w:ascii="Times New Roman_tt" w:hAnsi="Times New Roman_tt" w:cs="Times New Roman_tt"/>
          <w:sz w:val="24"/>
          <w:szCs w:val="24"/>
          <w:lang w:val="ru-RU"/>
        </w:rPr>
      </w:pPr>
      <w:r w:rsidRPr="00DF0C85">
        <w:rPr>
          <w:rFonts w:ascii="Times New Roman_tt" w:hAnsi="Times New Roman_tt" w:cs="Times New Roman_tt"/>
          <w:sz w:val="24"/>
          <w:szCs w:val="24"/>
          <w:lang w:val="ru-RU"/>
        </w:rPr>
        <w:t>рассчитан на 9–11 классы.</w:t>
      </w:r>
      <w:r w:rsidR="00E92273" w:rsidRPr="00DF0C85">
        <w:rPr>
          <w:rFonts w:ascii="Times New Roman_tt" w:hAnsi="Times New Roman_tt" w:cs="Times New Roman_tt"/>
          <w:sz w:val="24"/>
          <w:szCs w:val="24"/>
        </w:rPr>
        <w:t xml:space="preserve"> </w:t>
      </w:r>
    </w:p>
    <w:p w:rsidR="003A27F0" w:rsidRPr="00DF0C85" w:rsidRDefault="003A27F0" w:rsidP="00FA74EF">
      <w:pPr>
        <w:spacing w:line="240" w:lineRule="auto"/>
        <w:ind w:firstLine="284"/>
        <w:jc w:val="both"/>
        <w:rPr>
          <w:rFonts w:ascii="Times New Roman_tt" w:hAnsi="Times New Roman_tt" w:cs="Times New Roman_tt"/>
          <w:sz w:val="24"/>
          <w:szCs w:val="24"/>
          <w:lang w:val="ru-RU"/>
        </w:rPr>
      </w:pPr>
    </w:p>
    <w:p w:rsidR="00E92273" w:rsidRPr="00DF0C85" w:rsidRDefault="00E92273" w:rsidP="00FA74EF">
      <w:pPr>
        <w:spacing w:line="240" w:lineRule="auto"/>
        <w:ind w:firstLine="284"/>
        <w:jc w:val="both"/>
        <w:rPr>
          <w:rFonts w:ascii="Times New Roman_tt" w:hAnsi="Times New Roman_tt" w:cs="Times New Roman_tt"/>
          <w:sz w:val="24"/>
          <w:szCs w:val="24"/>
          <w:lang w:val="ru-RU"/>
        </w:rPr>
      </w:pPr>
      <w:r w:rsidRPr="00DF0C85">
        <w:rPr>
          <w:rFonts w:ascii="Times New Roman_tt" w:hAnsi="Times New Roman_tt" w:cs="Times New Roman_tt"/>
          <w:sz w:val="24"/>
          <w:szCs w:val="24"/>
          <w:lang w:val="ru-RU"/>
        </w:rPr>
        <w:t>В</w:t>
      </w:r>
      <w:r w:rsidRPr="00DF0C85">
        <w:rPr>
          <w:rFonts w:ascii="Times New Roman_tt" w:hAnsi="Times New Roman_tt" w:cs="Times New Roman_tt"/>
          <w:sz w:val="24"/>
          <w:szCs w:val="24"/>
        </w:rPr>
        <w:t xml:space="preserve"> этом году школьный этап</w:t>
      </w:r>
      <w:r w:rsidRPr="00DF0C85">
        <w:rPr>
          <w:rFonts w:ascii="Times New Roman_tt" w:hAnsi="Times New Roman_tt" w:cs="Times New Roman_tt"/>
          <w:sz w:val="24"/>
          <w:szCs w:val="24"/>
          <w:lang w:val="ru-RU"/>
        </w:rPr>
        <w:t xml:space="preserve"> как и в прошлом году </w:t>
      </w:r>
      <w:r w:rsidRPr="00DF0C85">
        <w:rPr>
          <w:rFonts w:ascii="Times New Roman_tt" w:hAnsi="Times New Roman_tt" w:cs="Times New Roman_tt"/>
          <w:sz w:val="24"/>
          <w:szCs w:val="24"/>
        </w:rPr>
        <w:t xml:space="preserve"> </w:t>
      </w:r>
      <w:r w:rsidRPr="00DF0C85">
        <w:rPr>
          <w:rFonts w:ascii="Times New Roman_tt" w:hAnsi="Times New Roman_tt" w:cs="Times New Roman_tt"/>
          <w:sz w:val="24"/>
          <w:szCs w:val="24"/>
          <w:lang w:val="ru-RU"/>
        </w:rPr>
        <w:t xml:space="preserve">по некоторым предметам </w:t>
      </w:r>
      <w:r w:rsidRPr="00DF0C85">
        <w:rPr>
          <w:rFonts w:ascii="Times New Roman_tt" w:hAnsi="Times New Roman_tt" w:cs="Times New Roman_tt"/>
          <w:sz w:val="24"/>
          <w:szCs w:val="24"/>
        </w:rPr>
        <w:t xml:space="preserve">проводился на онлайн платформе образовательного центра Сириус – </w:t>
      </w:r>
      <w:hyperlink r:id="rId22" w:history="1">
        <w:r w:rsidRPr="00DF0C85">
          <w:rPr>
            <w:rStyle w:val="af1"/>
            <w:rFonts w:ascii="Times New Roman_tt" w:hAnsi="Times New Roman_tt" w:cs="Times New Roman_tt"/>
            <w:sz w:val="24"/>
            <w:szCs w:val="24"/>
          </w:rPr>
          <w:t>https://edu.sirius.online/</w:t>
        </w:r>
      </w:hyperlink>
      <w:r w:rsidRPr="00DF0C85">
        <w:rPr>
          <w:rFonts w:ascii="Times New Roman_tt" w:hAnsi="Times New Roman_tt" w:cs="Times New Roman_tt"/>
          <w:sz w:val="24"/>
          <w:szCs w:val="24"/>
        </w:rPr>
        <w:t>. Обучающиеся выполняли олимпиадные задания в дистанционной форме по 6 предметам (физика, математика, биология, химия, астрономия, информатика), что сделало процедуру более доступной в связи с возможностью использования различных доступных технологий для выполнения заданий олимпиады (смартфон, планшет, ноутбук и т.п.).</w:t>
      </w:r>
    </w:p>
    <w:p w:rsidR="003A27F0" w:rsidRPr="00DF0C85" w:rsidRDefault="003A27F0" w:rsidP="00FA74EF">
      <w:pPr>
        <w:spacing w:line="240" w:lineRule="auto"/>
        <w:ind w:firstLine="284"/>
        <w:jc w:val="both"/>
        <w:rPr>
          <w:rFonts w:ascii="Times New Roman_tt" w:hAnsi="Times New Roman_tt" w:cs="Times New Roman_tt"/>
          <w:sz w:val="24"/>
          <w:szCs w:val="24"/>
          <w:lang w:val="ru-RU"/>
        </w:rPr>
      </w:pPr>
    </w:p>
    <w:p w:rsidR="00C30A60" w:rsidRPr="00DF0C85" w:rsidRDefault="003A27F0" w:rsidP="00FA74EF">
      <w:pPr>
        <w:ind w:firstLine="284"/>
        <w:jc w:val="both"/>
        <w:rPr>
          <w:rFonts w:ascii="Times New Roman_tt" w:hAnsi="Times New Roman_tt" w:cs="Times New Roman_tt"/>
          <w:sz w:val="24"/>
          <w:szCs w:val="24"/>
          <w:lang w:val="ru-RU"/>
        </w:rPr>
      </w:pPr>
      <w:r w:rsidRPr="00DF0C85">
        <w:rPr>
          <w:rFonts w:ascii="Times New Roman_tt" w:hAnsi="Times New Roman_tt" w:cs="Times New Roman_tt"/>
          <w:sz w:val="24"/>
          <w:szCs w:val="24"/>
          <w:lang w:val="ru-RU"/>
        </w:rPr>
        <w:lastRenderedPageBreak/>
        <w:t xml:space="preserve">   </w:t>
      </w:r>
      <w:r w:rsidR="00C30A60" w:rsidRPr="00DF0C85">
        <w:rPr>
          <w:rFonts w:ascii="Times New Roman_tt" w:hAnsi="Times New Roman_tt" w:cs="Times New Roman_tt"/>
          <w:sz w:val="24"/>
          <w:szCs w:val="24"/>
          <w:lang w:val="ru-RU"/>
        </w:rPr>
        <w:t xml:space="preserve">Школьный этап Всероссийской  олимпиады школьников начинается в конце сентября. Обучающиеся </w:t>
      </w:r>
      <w:r w:rsidRPr="00DF0C85">
        <w:rPr>
          <w:rFonts w:ascii="Times New Roman_tt" w:hAnsi="Times New Roman_tt" w:cs="Times New Roman_tt"/>
          <w:sz w:val="24"/>
          <w:szCs w:val="24"/>
          <w:lang w:val="ru-RU"/>
        </w:rPr>
        <w:t>только проходят адаптацию. Только целенаправленная кропотливая подготовка дает свои результаты. К сожалению, в школе таких детей становится все меньше и меньше</w:t>
      </w:r>
    </w:p>
    <w:p w:rsidR="006B1816" w:rsidRPr="00DF0C85" w:rsidRDefault="003A27F0" w:rsidP="00FA74EF">
      <w:pPr>
        <w:ind w:firstLine="284"/>
        <w:jc w:val="both"/>
        <w:rPr>
          <w:rFonts w:ascii="Times New Roman_tt" w:hAnsi="Times New Roman_tt" w:cs="Times New Roman_tt"/>
          <w:color w:val="000000"/>
          <w:sz w:val="24"/>
          <w:szCs w:val="24"/>
        </w:rPr>
      </w:pPr>
      <w:r w:rsidRPr="00DF0C85">
        <w:rPr>
          <w:rFonts w:ascii="Times New Roman_tt" w:hAnsi="Times New Roman_tt" w:cs="Times New Roman_tt"/>
          <w:color w:val="000000"/>
          <w:sz w:val="24"/>
          <w:szCs w:val="24"/>
          <w:lang w:val="ru-RU"/>
        </w:rPr>
        <w:t xml:space="preserve">   </w:t>
      </w:r>
      <w:r w:rsidR="006B1816" w:rsidRPr="00DF0C85">
        <w:rPr>
          <w:rFonts w:ascii="Times New Roman_tt" w:hAnsi="Times New Roman_tt" w:cs="Times New Roman_tt"/>
          <w:color w:val="000000"/>
          <w:sz w:val="24"/>
          <w:szCs w:val="24"/>
        </w:rPr>
        <w:t>В 2022/23 году в рамках ВсОШ прошли школьный и муниципальный этапы. Сравнивая результаты двух этапов с результатами аналогичных этапов, которые прошли осенью 2021 года, можно сделать вывод, что количественные показатели не изменились, а качестве</w:t>
      </w:r>
      <w:r w:rsidRPr="00DF0C85">
        <w:rPr>
          <w:rFonts w:ascii="Times New Roman_tt" w:hAnsi="Times New Roman_tt" w:cs="Times New Roman_tt"/>
          <w:color w:val="000000"/>
          <w:sz w:val="24"/>
          <w:szCs w:val="24"/>
        </w:rPr>
        <w:t xml:space="preserve">нные – стали </w:t>
      </w:r>
      <w:r w:rsidRPr="00DF0C85">
        <w:rPr>
          <w:rFonts w:ascii="Times New Roman_tt" w:hAnsi="Times New Roman_tt" w:cs="Times New Roman_tt"/>
          <w:color w:val="000000"/>
          <w:sz w:val="24"/>
          <w:szCs w:val="24"/>
          <w:lang w:val="ru-RU"/>
        </w:rPr>
        <w:t>ниже</w:t>
      </w:r>
      <w:r w:rsidR="006B1816" w:rsidRPr="00DF0C85">
        <w:rPr>
          <w:rFonts w:ascii="Times New Roman_tt" w:hAnsi="Times New Roman_tt" w:cs="Times New Roman_tt"/>
          <w:color w:val="000000"/>
          <w:sz w:val="24"/>
          <w:szCs w:val="24"/>
        </w:rPr>
        <w:t>.</w:t>
      </w:r>
      <w:r w:rsidRPr="00DF0C85">
        <w:rPr>
          <w:rFonts w:ascii="Times New Roman_tt" w:hAnsi="Times New Roman_tt" w:cs="Times New Roman_tt"/>
          <w:sz w:val="24"/>
          <w:szCs w:val="24"/>
          <w:lang w:val="ru-RU"/>
        </w:rPr>
        <w:t>. Поэтому по результатам муниципального этапа наша школа оказалась в числе последних по муниципалитету.</w:t>
      </w:r>
    </w:p>
    <w:p w:rsidR="00E41EA5" w:rsidRPr="00DF0C85" w:rsidRDefault="00E41EA5" w:rsidP="00FA74EF">
      <w:pPr>
        <w:ind w:firstLine="284"/>
        <w:jc w:val="both"/>
        <w:rPr>
          <w:rFonts w:ascii="Times New Roman_tt" w:eastAsia="Times New Roman" w:hAnsi="Times New Roman_tt" w:cs="Times New Roman_tt"/>
          <w:b/>
          <w:sz w:val="24"/>
          <w:szCs w:val="24"/>
          <w:lang w:val="ru-RU"/>
        </w:rPr>
      </w:pPr>
      <w:r w:rsidRPr="00DF0C85">
        <w:rPr>
          <w:rFonts w:ascii="Times New Roman_tt" w:eastAsia="Times New Roman" w:hAnsi="Times New Roman_tt" w:cs="Times New Roman_tt"/>
          <w:b/>
          <w:sz w:val="24"/>
          <w:szCs w:val="24"/>
        </w:rPr>
        <w:t>Вывод:</w:t>
      </w:r>
    </w:p>
    <w:p w:rsidR="001156CA" w:rsidRPr="00DF0C85" w:rsidRDefault="001156CA" w:rsidP="00FA74EF">
      <w:pPr>
        <w:ind w:firstLine="284"/>
        <w:jc w:val="both"/>
        <w:rPr>
          <w:rFonts w:ascii="Times New Roman_tt" w:eastAsia="Times New Roman" w:hAnsi="Times New Roman_tt" w:cs="Times New Roman_tt"/>
          <w:sz w:val="24"/>
          <w:szCs w:val="24"/>
          <w:lang w:val="ru-RU"/>
        </w:rPr>
      </w:pPr>
      <w:r w:rsidRPr="00DF0C85">
        <w:rPr>
          <w:rFonts w:ascii="Times New Roman_tt" w:eastAsia="Times New Roman" w:hAnsi="Times New Roman_tt" w:cs="Times New Roman_tt"/>
          <w:sz w:val="24"/>
          <w:szCs w:val="24"/>
          <w:lang w:val="ru-RU"/>
        </w:rPr>
        <w:t xml:space="preserve">Усилить работу с одаренными детьми с начального класса. Учителям предметникам организовать системную работу по подготовке к олимпиадам. </w:t>
      </w:r>
    </w:p>
    <w:p w:rsidR="007F502C" w:rsidRPr="00DF0C85" w:rsidRDefault="00E41EA5" w:rsidP="00BA3587">
      <w:pPr>
        <w:pStyle w:val="1"/>
        <w:ind w:firstLine="284"/>
        <w:jc w:val="both"/>
        <w:rPr>
          <w:rFonts w:ascii="Times New Roman_tt" w:hAnsi="Times New Roman_tt" w:cs="Times New Roman_tt"/>
          <w:szCs w:val="24"/>
        </w:rPr>
      </w:pPr>
      <w:bookmarkStart w:id="14" w:name="_Toc129914636"/>
      <w:r w:rsidRPr="00DF0C85">
        <w:rPr>
          <w:rFonts w:ascii="Times New Roman_tt" w:eastAsia="Times New Roman" w:hAnsi="Times New Roman_tt" w:cs="Times New Roman_tt"/>
          <w:color w:val="auto"/>
          <w:szCs w:val="24"/>
        </w:rPr>
        <w:t>Анализ показателей деятельности (инвариантная часть)</w:t>
      </w:r>
      <w:bookmarkEnd w:id="14"/>
    </w:p>
    <w:tbl>
      <w:tblPr>
        <w:tblW w:w="9917" w:type="dxa"/>
        <w:tblBorders>
          <w:top w:val="nil"/>
          <w:left w:val="nil"/>
          <w:bottom w:val="nil"/>
          <w:right w:val="nil"/>
          <w:insideH w:val="nil"/>
          <w:insideV w:val="nil"/>
        </w:tblBorders>
        <w:tblLayout w:type="fixed"/>
        <w:tblLook w:val="0600" w:firstRow="0" w:lastRow="0" w:firstColumn="0" w:lastColumn="0" w:noHBand="1" w:noVBand="1"/>
      </w:tblPr>
      <w:tblGrid>
        <w:gridCol w:w="845"/>
        <w:gridCol w:w="7825"/>
        <w:gridCol w:w="1247"/>
      </w:tblGrid>
      <w:tr w:rsidR="00E41EA5" w:rsidRPr="00DF0C85" w:rsidTr="007F502C">
        <w:trPr>
          <w:trHeight w:val="96"/>
        </w:trPr>
        <w:tc>
          <w:tcPr>
            <w:tcW w:w="845" w:type="dxa"/>
            <w:tcBorders>
              <w:top w:val="single" w:sz="5" w:space="0" w:color="000000"/>
              <w:left w:val="single" w:sz="5" w:space="0" w:color="000000"/>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hanging="100"/>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N п/п</w:t>
            </w:r>
          </w:p>
        </w:tc>
        <w:tc>
          <w:tcPr>
            <w:tcW w:w="7825" w:type="dxa"/>
            <w:tcBorders>
              <w:top w:val="single" w:sz="5" w:space="0" w:color="000000"/>
              <w:left w:val="nil"/>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firstLine="284"/>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Показатели</w:t>
            </w:r>
          </w:p>
        </w:tc>
        <w:tc>
          <w:tcPr>
            <w:tcW w:w="1247" w:type="dxa"/>
            <w:tcBorders>
              <w:top w:val="single" w:sz="5" w:space="0" w:color="000000"/>
              <w:left w:val="nil"/>
              <w:bottom w:val="single" w:sz="5" w:space="0" w:color="000000"/>
              <w:right w:val="single" w:sz="5" w:space="0" w:color="000000"/>
            </w:tcBorders>
            <w:tcMar>
              <w:top w:w="20" w:type="dxa"/>
              <w:left w:w="20" w:type="dxa"/>
              <w:bottom w:w="20" w:type="dxa"/>
              <w:right w:w="20" w:type="dxa"/>
            </w:tcMar>
          </w:tcPr>
          <w:p w:rsidR="00E41EA5" w:rsidRPr="00DF0C85" w:rsidRDefault="00E41EA5" w:rsidP="00C86A52">
            <w:pPr>
              <w:ind w:left="100" w:firstLine="284"/>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Ед.  измерения</w:t>
            </w:r>
          </w:p>
        </w:tc>
      </w:tr>
      <w:tr w:rsidR="00E41EA5" w:rsidRPr="00DF0C85" w:rsidTr="007F502C">
        <w:trPr>
          <w:trHeight w:val="96"/>
        </w:trPr>
        <w:tc>
          <w:tcPr>
            <w:tcW w:w="845" w:type="dxa"/>
            <w:tcBorders>
              <w:top w:val="nil"/>
              <w:left w:val="single" w:sz="5" w:space="0" w:color="000000"/>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hanging="100"/>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1.</w:t>
            </w:r>
          </w:p>
        </w:tc>
        <w:tc>
          <w:tcPr>
            <w:tcW w:w="7825" w:type="dxa"/>
            <w:tcBorders>
              <w:top w:val="nil"/>
              <w:left w:val="nil"/>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firstLine="284"/>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Образовательная деятельность</w:t>
            </w:r>
          </w:p>
        </w:tc>
        <w:tc>
          <w:tcPr>
            <w:tcW w:w="1247" w:type="dxa"/>
            <w:tcBorders>
              <w:top w:val="nil"/>
              <w:left w:val="nil"/>
              <w:bottom w:val="single" w:sz="5" w:space="0" w:color="000000"/>
              <w:right w:val="single" w:sz="5" w:space="0" w:color="000000"/>
            </w:tcBorders>
            <w:tcMar>
              <w:top w:w="20" w:type="dxa"/>
              <w:left w:w="20" w:type="dxa"/>
              <w:bottom w:w="20" w:type="dxa"/>
              <w:right w:w="20" w:type="dxa"/>
            </w:tcMar>
          </w:tcPr>
          <w:p w:rsidR="00E41EA5" w:rsidRPr="00DF0C85" w:rsidRDefault="00E41EA5" w:rsidP="00C86A52">
            <w:pPr>
              <w:ind w:left="100" w:firstLine="284"/>
              <w:rPr>
                <w:rFonts w:ascii="Times New Roman_tt" w:eastAsia="Times New Roman" w:hAnsi="Times New Roman_tt" w:cs="Times New Roman_tt"/>
                <w:i/>
                <w:sz w:val="24"/>
                <w:szCs w:val="24"/>
                <w:lang w:val="ru-RU"/>
              </w:rPr>
            </w:pPr>
          </w:p>
        </w:tc>
      </w:tr>
      <w:tr w:rsidR="00E41EA5" w:rsidRPr="00DF0C85" w:rsidTr="007F502C">
        <w:trPr>
          <w:trHeight w:val="96"/>
        </w:trPr>
        <w:tc>
          <w:tcPr>
            <w:tcW w:w="845" w:type="dxa"/>
            <w:tcBorders>
              <w:top w:val="nil"/>
              <w:left w:val="single" w:sz="5" w:space="0" w:color="000000"/>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hanging="100"/>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1.1</w:t>
            </w:r>
          </w:p>
        </w:tc>
        <w:tc>
          <w:tcPr>
            <w:tcW w:w="7825" w:type="dxa"/>
            <w:tcBorders>
              <w:top w:val="nil"/>
              <w:left w:val="nil"/>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firstLine="284"/>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Общая численность учащихся</w:t>
            </w:r>
          </w:p>
        </w:tc>
        <w:tc>
          <w:tcPr>
            <w:tcW w:w="1247" w:type="dxa"/>
            <w:tcBorders>
              <w:top w:val="nil"/>
              <w:left w:val="nil"/>
              <w:bottom w:val="single" w:sz="5" w:space="0" w:color="000000"/>
              <w:right w:val="single" w:sz="5" w:space="0" w:color="000000"/>
            </w:tcBorders>
            <w:tcMar>
              <w:top w:w="20" w:type="dxa"/>
              <w:left w:w="20" w:type="dxa"/>
              <w:bottom w:w="20" w:type="dxa"/>
              <w:right w:w="20" w:type="dxa"/>
            </w:tcMar>
          </w:tcPr>
          <w:p w:rsidR="00E41EA5" w:rsidRPr="00DF0C85" w:rsidRDefault="001F0EA8" w:rsidP="00C86A52">
            <w:pPr>
              <w:ind w:left="100" w:firstLine="284"/>
              <w:rPr>
                <w:rFonts w:ascii="Times New Roman_tt" w:eastAsia="Times New Roman" w:hAnsi="Times New Roman_tt" w:cs="Times New Roman_tt"/>
                <w:sz w:val="24"/>
                <w:szCs w:val="24"/>
              </w:rPr>
            </w:pPr>
            <w:r w:rsidRPr="00DF0C85">
              <w:rPr>
                <w:rFonts w:ascii="Times New Roman_tt" w:eastAsia="Times New Roman" w:hAnsi="Times New Roman_tt" w:cs="Times New Roman_tt"/>
                <w:i/>
                <w:sz w:val="24"/>
                <w:szCs w:val="24"/>
                <w:lang w:val="ru-RU"/>
              </w:rPr>
              <w:t>169</w:t>
            </w:r>
          </w:p>
        </w:tc>
      </w:tr>
      <w:tr w:rsidR="00E41EA5" w:rsidRPr="00DF0C85" w:rsidTr="007F502C">
        <w:trPr>
          <w:trHeight w:val="96"/>
        </w:trPr>
        <w:tc>
          <w:tcPr>
            <w:tcW w:w="845" w:type="dxa"/>
            <w:tcBorders>
              <w:top w:val="nil"/>
              <w:left w:val="single" w:sz="5" w:space="0" w:color="000000"/>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hanging="100"/>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1.2</w:t>
            </w:r>
          </w:p>
        </w:tc>
        <w:tc>
          <w:tcPr>
            <w:tcW w:w="7825" w:type="dxa"/>
            <w:tcBorders>
              <w:top w:val="nil"/>
              <w:left w:val="nil"/>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firstLine="284"/>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Численность учащихся по образовательной программе начального общего образования</w:t>
            </w:r>
          </w:p>
        </w:tc>
        <w:tc>
          <w:tcPr>
            <w:tcW w:w="1247" w:type="dxa"/>
            <w:tcBorders>
              <w:top w:val="nil"/>
              <w:left w:val="nil"/>
              <w:bottom w:val="single" w:sz="5" w:space="0" w:color="000000"/>
              <w:right w:val="single" w:sz="5" w:space="0" w:color="000000"/>
            </w:tcBorders>
            <w:tcMar>
              <w:top w:w="20" w:type="dxa"/>
              <w:left w:w="20" w:type="dxa"/>
              <w:bottom w:w="20" w:type="dxa"/>
              <w:right w:w="20" w:type="dxa"/>
            </w:tcMar>
          </w:tcPr>
          <w:p w:rsidR="00E41EA5" w:rsidRPr="00DF0C85" w:rsidRDefault="001F0EA8" w:rsidP="00C86A52">
            <w:pPr>
              <w:ind w:left="100" w:firstLine="284"/>
              <w:rPr>
                <w:rFonts w:ascii="Times New Roman_tt" w:eastAsia="Times New Roman" w:hAnsi="Times New Roman_tt" w:cs="Times New Roman_tt"/>
                <w:sz w:val="24"/>
                <w:szCs w:val="24"/>
                <w:lang w:val="ru-RU"/>
              </w:rPr>
            </w:pPr>
            <w:r w:rsidRPr="00DF0C85">
              <w:rPr>
                <w:rFonts w:ascii="Times New Roman_tt" w:eastAsia="Times New Roman" w:hAnsi="Times New Roman_tt" w:cs="Times New Roman_tt"/>
                <w:sz w:val="24"/>
                <w:szCs w:val="24"/>
                <w:lang w:val="ru-RU"/>
              </w:rPr>
              <w:t>76</w:t>
            </w:r>
          </w:p>
        </w:tc>
      </w:tr>
      <w:tr w:rsidR="00E41EA5" w:rsidRPr="00DF0C85" w:rsidTr="007F502C">
        <w:trPr>
          <w:trHeight w:val="96"/>
        </w:trPr>
        <w:tc>
          <w:tcPr>
            <w:tcW w:w="845" w:type="dxa"/>
            <w:tcBorders>
              <w:top w:val="nil"/>
              <w:left w:val="single" w:sz="5" w:space="0" w:color="000000"/>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hanging="100"/>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1.3</w:t>
            </w:r>
          </w:p>
        </w:tc>
        <w:tc>
          <w:tcPr>
            <w:tcW w:w="7825" w:type="dxa"/>
            <w:tcBorders>
              <w:top w:val="nil"/>
              <w:left w:val="nil"/>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firstLine="284"/>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Численность учащихся по образовательной программе основного общего образования</w:t>
            </w:r>
          </w:p>
        </w:tc>
        <w:tc>
          <w:tcPr>
            <w:tcW w:w="1247" w:type="dxa"/>
            <w:tcBorders>
              <w:top w:val="nil"/>
              <w:left w:val="nil"/>
              <w:bottom w:val="single" w:sz="5" w:space="0" w:color="000000"/>
              <w:right w:val="single" w:sz="5" w:space="0" w:color="000000"/>
            </w:tcBorders>
            <w:tcMar>
              <w:top w:w="20" w:type="dxa"/>
              <w:left w:w="20" w:type="dxa"/>
              <w:bottom w:w="20" w:type="dxa"/>
              <w:right w:w="20" w:type="dxa"/>
            </w:tcMar>
          </w:tcPr>
          <w:p w:rsidR="00E41EA5" w:rsidRPr="00DF0C85" w:rsidRDefault="001F0EA8" w:rsidP="00C86A52">
            <w:pPr>
              <w:ind w:left="100" w:firstLine="284"/>
              <w:rPr>
                <w:rFonts w:ascii="Times New Roman_tt" w:eastAsia="Times New Roman" w:hAnsi="Times New Roman_tt" w:cs="Times New Roman_tt"/>
                <w:sz w:val="24"/>
                <w:szCs w:val="24"/>
                <w:lang w:val="ru-RU"/>
              </w:rPr>
            </w:pPr>
            <w:r w:rsidRPr="00DF0C85">
              <w:rPr>
                <w:rFonts w:ascii="Times New Roman_tt" w:eastAsia="Times New Roman" w:hAnsi="Times New Roman_tt" w:cs="Times New Roman_tt"/>
                <w:sz w:val="24"/>
                <w:szCs w:val="24"/>
                <w:lang w:val="ru-RU"/>
              </w:rPr>
              <w:t>77</w:t>
            </w:r>
          </w:p>
        </w:tc>
      </w:tr>
      <w:tr w:rsidR="00E41EA5" w:rsidRPr="00DF0C85" w:rsidTr="007F502C">
        <w:trPr>
          <w:trHeight w:val="96"/>
        </w:trPr>
        <w:tc>
          <w:tcPr>
            <w:tcW w:w="845" w:type="dxa"/>
            <w:tcBorders>
              <w:top w:val="nil"/>
              <w:left w:val="single" w:sz="5" w:space="0" w:color="000000"/>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firstLine="42"/>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1.4</w:t>
            </w:r>
          </w:p>
        </w:tc>
        <w:tc>
          <w:tcPr>
            <w:tcW w:w="7825" w:type="dxa"/>
            <w:tcBorders>
              <w:top w:val="nil"/>
              <w:left w:val="nil"/>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firstLine="284"/>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Численность учащихся по образовательной программе среднего общего образования</w:t>
            </w:r>
          </w:p>
        </w:tc>
        <w:tc>
          <w:tcPr>
            <w:tcW w:w="1247" w:type="dxa"/>
            <w:tcBorders>
              <w:top w:val="nil"/>
              <w:left w:val="nil"/>
              <w:bottom w:val="single" w:sz="5" w:space="0" w:color="000000"/>
              <w:right w:val="single" w:sz="5" w:space="0" w:color="000000"/>
            </w:tcBorders>
            <w:tcMar>
              <w:top w:w="20" w:type="dxa"/>
              <w:left w:w="20" w:type="dxa"/>
              <w:bottom w:w="20" w:type="dxa"/>
              <w:right w:w="20" w:type="dxa"/>
            </w:tcMar>
          </w:tcPr>
          <w:p w:rsidR="00E41EA5" w:rsidRPr="00DF0C85" w:rsidRDefault="001F0EA8" w:rsidP="00C86A52">
            <w:pPr>
              <w:ind w:left="100" w:firstLine="284"/>
              <w:rPr>
                <w:rFonts w:ascii="Times New Roman_tt" w:eastAsia="Times New Roman" w:hAnsi="Times New Roman_tt" w:cs="Times New Roman_tt"/>
                <w:sz w:val="24"/>
                <w:szCs w:val="24"/>
                <w:lang w:val="ru-RU"/>
              </w:rPr>
            </w:pPr>
            <w:r w:rsidRPr="00DF0C85">
              <w:rPr>
                <w:rFonts w:ascii="Times New Roman_tt" w:eastAsia="Times New Roman" w:hAnsi="Times New Roman_tt" w:cs="Times New Roman_tt"/>
                <w:sz w:val="24"/>
                <w:szCs w:val="24"/>
                <w:lang w:val="ru-RU"/>
              </w:rPr>
              <w:t>16</w:t>
            </w:r>
          </w:p>
        </w:tc>
      </w:tr>
      <w:tr w:rsidR="00E41EA5" w:rsidRPr="00DF0C85" w:rsidTr="007F502C">
        <w:trPr>
          <w:trHeight w:val="96"/>
        </w:trPr>
        <w:tc>
          <w:tcPr>
            <w:tcW w:w="845" w:type="dxa"/>
            <w:tcBorders>
              <w:top w:val="nil"/>
              <w:left w:val="single" w:sz="5" w:space="0" w:color="000000"/>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firstLine="42"/>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1.5</w:t>
            </w:r>
          </w:p>
        </w:tc>
        <w:tc>
          <w:tcPr>
            <w:tcW w:w="7825" w:type="dxa"/>
            <w:tcBorders>
              <w:top w:val="nil"/>
              <w:left w:val="nil"/>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firstLine="284"/>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247" w:type="dxa"/>
            <w:tcBorders>
              <w:top w:val="nil"/>
              <w:left w:val="nil"/>
              <w:bottom w:val="single" w:sz="5" w:space="0" w:color="000000"/>
              <w:right w:val="single" w:sz="5" w:space="0" w:color="000000"/>
            </w:tcBorders>
            <w:tcMar>
              <w:top w:w="20" w:type="dxa"/>
              <w:left w:w="20" w:type="dxa"/>
              <w:bottom w:w="20" w:type="dxa"/>
              <w:right w:w="20" w:type="dxa"/>
            </w:tcMar>
          </w:tcPr>
          <w:p w:rsidR="00E41EA5" w:rsidRPr="00DF0C85" w:rsidRDefault="001F0EA8" w:rsidP="00C86A52">
            <w:pPr>
              <w:ind w:left="100" w:firstLine="284"/>
              <w:rPr>
                <w:rFonts w:ascii="Times New Roman_tt" w:eastAsia="Times New Roman" w:hAnsi="Times New Roman_tt" w:cs="Times New Roman_tt"/>
                <w:sz w:val="24"/>
                <w:szCs w:val="24"/>
                <w:lang w:val="ru-RU"/>
              </w:rPr>
            </w:pPr>
            <w:r w:rsidRPr="00DF0C85">
              <w:rPr>
                <w:rFonts w:ascii="Times New Roman_tt" w:eastAsia="Times New Roman" w:hAnsi="Times New Roman_tt" w:cs="Times New Roman_tt"/>
                <w:sz w:val="24"/>
                <w:szCs w:val="24"/>
                <w:lang w:val="ru-RU"/>
              </w:rPr>
              <w:t>40,1</w:t>
            </w:r>
          </w:p>
        </w:tc>
      </w:tr>
      <w:tr w:rsidR="00E41EA5" w:rsidRPr="00DF0C85" w:rsidTr="007F502C">
        <w:trPr>
          <w:trHeight w:val="96"/>
        </w:trPr>
        <w:tc>
          <w:tcPr>
            <w:tcW w:w="845" w:type="dxa"/>
            <w:tcBorders>
              <w:top w:val="nil"/>
              <w:left w:val="single" w:sz="5" w:space="0" w:color="000000"/>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firstLine="42"/>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1.6</w:t>
            </w:r>
          </w:p>
        </w:tc>
        <w:tc>
          <w:tcPr>
            <w:tcW w:w="7825" w:type="dxa"/>
            <w:tcBorders>
              <w:top w:val="nil"/>
              <w:left w:val="nil"/>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firstLine="284"/>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Средний балл государственной итоговой аттестации выпускников 9 класса по русскому языку</w:t>
            </w:r>
          </w:p>
        </w:tc>
        <w:tc>
          <w:tcPr>
            <w:tcW w:w="1247" w:type="dxa"/>
            <w:tcBorders>
              <w:top w:val="nil"/>
              <w:left w:val="nil"/>
              <w:bottom w:val="single" w:sz="5" w:space="0" w:color="000000"/>
              <w:right w:val="single" w:sz="5" w:space="0" w:color="000000"/>
            </w:tcBorders>
            <w:tcMar>
              <w:top w:w="20" w:type="dxa"/>
              <w:left w:w="20" w:type="dxa"/>
              <w:bottom w:w="20" w:type="dxa"/>
              <w:right w:w="20" w:type="dxa"/>
            </w:tcMar>
          </w:tcPr>
          <w:p w:rsidR="00E41EA5" w:rsidRPr="00666504" w:rsidRDefault="00666504" w:rsidP="00C86A52">
            <w:pPr>
              <w:ind w:left="100" w:firstLine="284"/>
              <w:rPr>
                <w:rFonts w:ascii="Times New Roman_tt" w:eastAsia="Times New Roman" w:hAnsi="Times New Roman_tt" w:cs="Times New Roman_tt"/>
                <w:sz w:val="24"/>
                <w:szCs w:val="24"/>
                <w:lang w:val="ru-RU"/>
              </w:rPr>
            </w:pPr>
            <w:r>
              <w:rPr>
                <w:rFonts w:ascii="Times New Roman_tt" w:eastAsia="Times New Roman" w:hAnsi="Times New Roman_tt" w:cs="Times New Roman_tt"/>
                <w:sz w:val="24"/>
                <w:szCs w:val="24"/>
                <w:lang w:val="ru-RU"/>
              </w:rPr>
              <w:t>4,07</w:t>
            </w:r>
          </w:p>
        </w:tc>
      </w:tr>
      <w:tr w:rsidR="00E41EA5" w:rsidRPr="00DF0C85" w:rsidTr="007F502C">
        <w:trPr>
          <w:trHeight w:val="96"/>
        </w:trPr>
        <w:tc>
          <w:tcPr>
            <w:tcW w:w="845" w:type="dxa"/>
            <w:tcBorders>
              <w:top w:val="nil"/>
              <w:left w:val="single" w:sz="5" w:space="0" w:color="000000"/>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firstLine="42"/>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1.7</w:t>
            </w:r>
          </w:p>
        </w:tc>
        <w:tc>
          <w:tcPr>
            <w:tcW w:w="7825" w:type="dxa"/>
            <w:tcBorders>
              <w:top w:val="nil"/>
              <w:left w:val="nil"/>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firstLine="284"/>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Средний балл государственной итоговой аттестации выпускников 9 класса по математике</w:t>
            </w:r>
          </w:p>
        </w:tc>
        <w:tc>
          <w:tcPr>
            <w:tcW w:w="1247" w:type="dxa"/>
            <w:tcBorders>
              <w:top w:val="nil"/>
              <w:left w:val="nil"/>
              <w:bottom w:val="single" w:sz="5" w:space="0" w:color="000000"/>
              <w:right w:val="single" w:sz="5" w:space="0" w:color="000000"/>
            </w:tcBorders>
            <w:tcMar>
              <w:top w:w="20" w:type="dxa"/>
              <w:left w:w="20" w:type="dxa"/>
              <w:bottom w:w="20" w:type="dxa"/>
              <w:right w:w="20" w:type="dxa"/>
            </w:tcMar>
          </w:tcPr>
          <w:p w:rsidR="00E41EA5" w:rsidRPr="00666504" w:rsidRDefault="00666504" w:rsidP="00C86A52">
            <w:pPr>
              <w:ind w:left="100" w:firstLine="284"/>
              <w:rPr>
                <w:rFonts w:ascii="Times New Roman_tt" w:eastAsia="Times New Roman" w:hAnsi="Times New Roman_tt" w:cs="Times New Roman_tt"/>
                <w:sz w:val="24"/>
                <w:szCs w:val="24"/>
                <w:lang w:val="ru-RU"/>
              </w:rPr>
            </w:pPr>
            <w:r>
              <w:rPr>
                <w:rFonts w:ascii="Times New Roman_tt" w:eastAsia="Times New Roman" w:hAnsi="Times New Roman_tt" w:cs="Times New Roman_tt"/>
                <w:sz w:val="24"/>
                <w:szCs w:val="24"/>
                <w:lang w:val="ru-RU"/>
              </w:rPr>
              <w:t>3,57</w:t>
            </w:r>
          </w:p>
        </w:tc>
      </w:tr>
      <w:tr w:rsidR="00E41EA5" w:rsidRPr="00DF0C85" w:rsidTr="007F502C">
        <w:trPr>
          <w:trHeight w:val="96"/>
        </w:trPr>
        <w:tc>
          <w:tcPr>
            <w:tcW w:w="845" w:type="dxa"/>
            <w:tcBorders>
              <w:top w:val="nil"/>
              <w:left w:val="single" w:sz="5" w:space="0" w:color="000000"/>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firstLine="42"/>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1.8</w:t>
            </w:r>
          </w:p>
        </w:tc>
        <w:tc>
          <w:tcPr>
            <w:tcW w:w="7825" w:type="dxa"/>
            <w:tcBorders>
              <w:top w:val="nil"/>
              <w:left w:val="nil"/>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firstLine="284"/>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Средний балл единого государственного экзамена выпускников 11 класса по русскому языку</w:t>
            </w:r>
          </w:p>
        </w:tc>
        <w:tc>
          <w:tcPr>
            <w:tcW w:w="1247" w:type="dxa"/>
            <w:tcBorders>
              <w:top w:val="nil"/>
              <w:left w:val="nil"/>
              <w:bottom w:val="single" w:sz="5" w:space="0" w:color="000000"/>
              <w:right w:val="single" w:sz="5" w:space="0" w:color="000000"/>
            </w:tcBorders>
            <w:tcMar>
              <w:top w:w="20" w:type="dxa"/>
              <w:left w:w="20" w:type="dxa"/>
              <w:bottom w:w="20" w:type="dxa"/>
              <w:right w:w="20" w:type="dxa"/>
            </w:tcMar>
          </w:tcPr>
          <w:p w:rsidR="00E41EA5" w:rsidRPr="00195DCA" w:rsidRDefault="00195DCA" w:rsidP="00C86A52">
            <w:pPr>
              <w:ind w:left="100" w:firstLine="284"/>
              <w:rPr>
                <w:rFonts w:ascii="Times New Roman_tt" w:eastAsia="Times New Roman" w:hAnsi="Times New Roman_tt" w:cs="Times New Roman_tt"/>
                <w:sz w:val="24"/>
                <w:szCs w:val="24"/>
                <w:lang w:val="ru-RU"/>
              </w:rPr>
            </w:pPr>
            <w:r>
              <w:rPr>
                <w:rFonts w:ascii="Times New Roman_tt" w:eastAsia="Times New Roman" w:hAnsi="Times New Roman_tt" w:cs="Times New Roman_tt"/>
                <w:sz w:val="24"/>
                <w:szCs w:val="24"/>
                <w:lang w:val="ru-RU"/>
              </w:rPr>
              <w:t>63,83</w:t>
            </w:r>
          </w:p>
        </w:tc>
      </w:tr>
      <w:tr w:rsidR="00E41EA5" w:rsidRPr="00DF0C85" w:rsidTr="007F502C">
        <w:trPr>
          <w:trHeight w:val="96"/>
        </w:trPr>
        <w:tc>
          <w:tcPr>
            <w:tcW w:w="845" w:type="dxa"/>
            <w:tcBorders>
              <w:top w:val="nil"/>
              <w:left w:val="single" w:sz="5" w:space="0" w:color="000000"/>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firstLine="42"/>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1.9</w:t>
            </w:r>
          </w:p>
        </w:tc>
        <w:tc>
          <w:tcPr>
            <w:tcW w:w="7825" w:type="dxa"/>
            <w:tcBorders>
              <w:top w:val="nil"/>
              <w:left w:val="nil"/>
              <w:bottom w:val="single" w:sz="5" w:space="0" w:color="000000"/>
              <w:right w:val="single" w:sz="5" w:space="0" w:color="000000"/>
            </w:tcBorders>
            <w:tcMar>
              <w:top w:w="60" w:type="dxa"/>
              <w:left w:w="100" w:type="dxa"/>
              <w:bottom w:w="100" w:type="dxa"/>
              <w:right w:w="60" w:type="dxa"/>
            </w:tcMar>
          </w:tcPr>
          <w:p w:rsidR="00E41EA5" w:rsidRPr="00195DCA" w:rsidRDefault="00E41EA5" w:rsidP="00C86A52">
            <w:pPr>
              <w:ind w:left="100" w:firstLine="284"/>
              <w:rPr>
                <w:rFonts w:ascii="Times New Roman_tt" w:eastAsia="Times New Roman" w:hAnsi="Times New Roman_tt" w:cs="Times New Roman_tt"/>
                <w:sz w:val="24"/>
                <w:szCs w:val="24"/>
                <w:lang w:val="ru-RU"/>
              </w:rPr>
            </w:pPr>
            <w:r w:rsidRPr="00DF0C85">
              <w:rPr>
                <w:rFonts w:ascii="Times New Roman_tt" w:eastAsia="Times New Roman" w:hAnsi="Times New Roman_tt" w:cs="Times New Roman_tt"/>
                <w:sz w:val="24"/>
                <w:szCs w:val="24"/>
              </w:rPr>
              <w:t>Средний балл единого государственного экзамена выпускников 11 класса по математике</w:t>
            </w:r>
            <w:r w:rsidR="00195DCA">
              <w:rPr>
                <w:rFonts w:ascii="Times New Roman_tt" w:eastAsia="Times New Roman" w:hAnsi="Times New Roman_tt" w:cs="Times New Roman_tt"/>
                <w:sz w:val="24"/>
                <w:szCs w:val="24"/>
                <w:lang w:val="ru-RU"/>
              </w:rPr>
              <w:t xml:space="preserve"> (профильный уровень)</w:t>
            </w:r>
          </w:p>
        </w:tc>
        <w:tc>
          <w:tcPr>
            <w:tcW w:w="1247" w:type="dxa"/>
            <w:tcBorders>
              <w:top w:val="nil"/>
              <w:left w:val="nil"/>
              <w:bottom w:val="single" w:sz="5" w:space="0" w:color="000000"/>
              <w:right w:val="single" w:sz="5" w:space="0" w:color="000000"/>
            </w:tcBorders>
            <w:tcMar>
              <w:top w:w="20" w:type="dxa"/>
              <w:left w:w="20" w:type="dxa"/>
              <w:bottom w:w="20" w:type="dxa"/>
              <w:right w:w="20" w:type="dxa"/>
            </w:tcMar>
          </w:tcPr>
          <w:p w:rsidR="00E41EA5" w:rsidRPr="00195DCA" w:rsidRDefault="00195DCA" w:rsidP="00C86A52">
            <w:pPr>
              <w:ind w:left="100" w:firstLine="284"/>
              <w:rPr>
                <w:rFonts w:ascii="Times New Roman_tt" w:eastAsia="Times New Roman" w:hAnsi="Times New Roman_tt" w:cs="Times New Roman_tt"/>
                <w:sz w:val="24"/>
                <w:szCs w:val="24"/>
                <w:lang w:val="ru-RU"/>
              </w:rPr>
            </w:pPr>
            <w:r>
              <w:rPr>
                <w:rFonts w:ascii="Times New Roman_tt" w:eastAsia="Times New Roman" w:hAnsi="Times New Roman_tt" w:cs="Times New Roman_tt"/>
                <w:sz w:val="24"/>
                <w:szCs w:val="24"/>
                <w:lang w:val="ru-RU"/>
              </w:rPr>
              <w:t>58</w:t>
            </w:r>
          </w:p>
        </w:tc>
      </w:tr>
      <w:tr w:rsidR="00195DCA" w:rsidRPr="00DF0C85" w:rsidTr="007F502C">
        <w:trPr>
          <w:trHeight w:val="96"/>
        </w:trPr>
        <w:tc>
          <w:tcPr>
            <w:tcW w:w="845" w:type="dxa"/>
            <w:tcBorders>
              <w:top w:val="nil"/>
              <w:left w:val="single" w:sz="5" w:space="0" w:color="000000"/>
              <w:bottom w:val="single" w:sz="5" w:space="0" w:color="000000"/>
              <w:right w:val="single" w:sz="5" w:space="0" w:color="000000"/>
            </w:tcBorders>
            <w:tcMar>
              <w:top w:w="60" w:type="dxa"/>
              <w:left w:w="100" w:type="dxa"/>
              <w:bottom w:w="100" w:type="dxa"/>
              <w:right w:w="60" w:type="dxa"/>
            </w:tcMar>
          </w:tcPr>
          <w:p w:rsidR="00195DCA" w:rsidRPr="00DF0C85" w:rsidRDefault="00195DCA" w:rsidP="00C86A52">
            <w:pPr>
              <w:ind w:left="100" w:firstLine="42"/>
              <w:rPr>
                <w:rFonts w:ascii="Times New Roman_tt" w:eastAsia="Times New Roman" w:hAnsi="Times New Roman_tt" w:cs="Times New Roman_tt"/>
                <w:sz w:val="24"/>
                <w:szCs w:val="24"/>
              </w:rPr>
            </w:pPr>
          </w:p>
        </w:tc>
        <w:tc>
          <w:tcPr>
            <w:tcW w:w="7825" w:type="dxa"/>
            <w:tcBorders>
              <w:top w:val="nil"/>
              <w:left w:val="nil"/>
              <w:bottom w:val="single" w:sz="5" w:space="0" w:color="000000"/>
              <w:right w:val="single" w:sz="5" w:space="0" w:color="000000"/>
            </w:tcBorders>
            <w:tcMar>
              <w:top w:w="60" w:type="dxa"/>
              <w:left w:w="100" w:type="dxa"/>
              <w:bottom w:w="100" w:type="dxa"/>
              <w:right w:w="60" w:type="dxa"/>
            </w:tcMar>
          </w:tcPr>
          <w:p w:rsidR="00195DCA" w:rsidRPr="00195DCA" w:rsidRDefault="00195DCA" w:rsidP="00C86A52">
            <w:pPr>
              <w:ind w:left="100" w:firstLine="284"/>
              <w:rPr>
                <w:rFonts w:ascii="Times New Roman_tt" w:eastAsia="Times New Roman" w:hAnsi="Times New Roman_tt" w:cs="Times New Roman_tt"/>
                <w:sz w:val="24"/>
                <w:szCs w:val="24"/>
                <w:lang w:val="ru-RU"/>
              </w:rPr>
            </w:pPr>
            <w:r w:rsidRPr="00DF0C85">
              <w:rPr>
                <w:rFonts w:ascii="Times New Roman_tt" w:eastAsia="Times New Roman" w:hAnsi="Times New Roman_tt" w:cs="Times New Roman_tt"/>
                <w:sz w:val="24"/>
                <w:szCs w:val="24"/>
              </w:rPr>
              <w:t>Средний балл единого государственного экзамена выпускников 11 класса по математике</w:t>
            </w:r>
            <w:r>
              <w:rPr>
                <w:rFonts w:ascii="Times New Roman_tt" w:eastAsia="Times New Roman" w:hAnsi="Times New Roman_tt" w:cs="Times New Roman_tt"/>
                <w:sz w:val="24"/>
                <w:szCs w:val="24"/>
                <w:lang w:val="ru-RU"/>
              </w:rPr>
              <w:t xml:space="preserve"> ( базовый уровень)</w:t>
            </w:r>
          </w:p>
        </w:tc>
        <w:tc>
          <w:tcPr>
            <w:tcW w:w="1247" w:type="dxa"/>
            <w:tcBorders>
              <w:top w:val="nil"/>
              <w:left w:val="nil"/>
              <w:bottom w:val="single" w:sz="5" w:space="0" w:color="000000"/>
              <w:right w:val="single" w:sz="5" w:space="0" w:color="000000"/>
            </w:tcBorders>
            <w:tcMar>
              <w:top w:w="20" w:type="dxa"/>
              <w:left w:w="20" w:type="dxa"/>
              <w:bottom w:w="20" w:type="dxa"/>
              <w:right w:w="20" w:type="dxa"/>
            </w:tcMar>
          </w:tcPr>
          <w:p w:rsidR="00195DCA" w:rsidRPr="00195DCA" w:rsidRDefault="00195DCA" w:rsidP="00C86A52">
            <w:pPr>
              <w:ind w:left="100" w:firstLine="284"/>
              <w:rPr>
                <w:rFonts w:ascii="Times New Roman_tt" w:eastAsia="Times New Roman" w:hAnsi="Times New Roman_tt" w:cs="Times New Roman_tt"/>
                <w:sz w:val="24"/>
                <w:szCs w:val="24"/>
                <w:lang w:val="ru-RU"/>
              </w:rPr>
            </w:pPr>
            <w:r>
              <w:rPr>
                <w:rFonts w:ascii="Times New Roman_tt" w:eastAsia="Times New Roman" w:hAnsi="Times New Roman_tt" w:cs="Times New Roman_tt"/>
                <w:sz w:val="24"/>
                <w:szCs w:val="24"/>
                <w:lang w:val="ru-RU"/>
              </w:rPr>
              <w:t>4,6</w:t>
            </w:r>
          </w:p>
        </w:tc>
      </w:tr>
      <w:tr w:rsidR="00E41EA5" w:rsidRPr="00DF0C85" w:rsidTr="007F502C">
        <w:trPr>
          <w:trHeight w:val="96"/>
        </w:trPr>
        <w:tc>
          <w:tcPr>
            <w:tcW w:w="845" w:type="dxa"/>
            <w:tcBorders>
              <w:top w:val="nil"/>
              <w:left w:val="single" w:sz="5" w:space="0" w:color="000000"/>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firstLine="42"/>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lastRenderedPageBreak/>
              <w:t>1.10</w:t>
            </w:r>
          </w:p>
        </w:tc>
        <w:tc>
          <w:tcPr>
            <w:tcW w:w="7825" w:type="dxa"/>
            <w:tcBorders>
              <w:top w:val="nil"/>
              <w:left w:val="nil"/>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firstLine="284"/>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247" w:type="dxa"/>
            <w:tcBorders>
              <w:top w:val="nil"/>
              <w:left w:val="nil"/>
              <w:bottom w:val="single" w:sz="5" w:space="0" w:color="000000"/>
              <w:right w:val="single" w:sz="5" w:space="0" w:color="000000"/>
            </w:tcBorders>
            <w:tcMar>
              <w:top w:w="20" w:type="dxa"/>
              <w:left w:w="20" w:type="dxa"/>
              <w:bottom w:w="20" w:type="dxa"/>
              <w:right w:w="20" w:type="dxa"/>
            </w:tcMar>
          </w:tcPr>
          <w:p w:rsidR="00E41EA5" w:rsidRPr="00DF0C85" w:rsidRDefault="003559A6" w:rsidP="00C86A52">
            <w:pPr>
              <w:ind w:left="100" w:firstLine="284"/>
              <w:rPr>
                <w:rFonts w:ascii="Times New Roman_tt" w:eastAsia="Times New Roman" w:hAnsi="Times New Roman_tt" w:cs="Times New Roman_tt"/>
                <w:sz w:val="24"/>
                <w:szCs w:val="24"/>
                <w:lang w:val="ru-RU"/>
              </w:rPr>
            </w:pPr>
            <w:r w:rsidRPr="00DF0C85">
              <w:rPr>
                <w:rFonts w:ascii="Times New Roman_tt" w:eastAsia="Times New Roman" w:hAnsi="Times New Roman_tt" w:cs="Times New Roman_tt"/>
                <w:sz w:val="24"/>
                <w:szCs w:val="24"/>
                <w:lang w:val="ru-RU"/>
              </w:rPr>
              <w:t>0</w:t>
            </w:r>
          </w:p>
        </w:tc>
      </w:tr>
      <w:tr w:rsidR="00E41EA5" w:rsidRPr="00DF0C85" w:rsidTr="007F502C">
        <w:trPr>
          <w:trHeight w:val="96"/>
        </w:trPr>
        <w:tc>
          <w:tcPr>
            <w:tcW w:w="845" w:type="dxa"/>
            <w:tcBorders>
              <w:top w:val="nil"/>
              <w:left w:val="single" w:sz="5" w:space="0" w:color="000000"/>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firstLine="42"/>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1.11</w:t>
            </w:r>
          </w:p>
        </w:tc>
        <w:tc>
          <w:tcPr>
            <w:tcW w:w="7825" w:type="dxa"/>
            <w:tcBorders>
              <w:top w:val="nil"/>
              <w:left w:val="nil"/>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firstLine="284"/>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247" w:type="dxa"/>
            <w:tcBorders>
              <w:top w:val="nil"/>
              <w:left w:val="nil"/>
              <w:bottom w:val="single" w:sz="5" w:space="0" w:color="000000"/>
              <w:right w:val="single" w:sz="5" w:space="0" w:color="000000"/>
            </w:tcBorders>
            <w:tcMar>
              <w:top w:w="20" w:type="dxa"/>
              <w:left w:w="20" w:type="dxa"/>
              <w:bottom w:w="20" w:type="dxa"/>
              <w:right w:w="20" w:type="dxa"/>
            </w:tcMar>
          </w:tcPr>
          <w:p w:rsidR="00E41EA5" w:rsidRPr="00DF0C85" w:rsidRDefault="003559A6" w:rsidP="00C86A52">
            <w:pPr>
              <w:ind w:left="100" w:firstLine="284"/>
              <w:rPr>
                <w:rFonts w:ascii="Times New Roman_tt" w:eastAsia="Times New Roman" w:hAnsi="Times New Roman_tt" w:cs="Times New Roman_tt"/>
                <w:sz w:val="24"/>
                <w:szCs w:val="24"/>
                <w:lang w:val="ru-RU"/>
              </w:rPr>
            </w:pPr>
            <w:r w:rsidRPr="00DF0C85">
              <w:rPr>
                <w:rFonts w:ascii="Times New Roman_tt" w:eastAsia="Times New Roman" w:hAnsi="Times New Roman_tt" w:cs="Times New Roman_tt"/>
                <w:sz w:val="24"/>
                <w:szCs w:val="24"/>
                <w:lang w:val="ru-RU"/>
              </w:rPr>
              <w:t>0</w:t>
            </w:r>
          </w:p>
        </w:tc>
      </w:tr>
      <w:tr w:rsidR="00E41EA5" w:rsidRPr="00DF0C85" w:rsidTr="007F502C">
        <w:trPr>
          <w:trHeight w:val="96"/>
        </w:trPr>
        <w:tc>
          <w:tcPr>
            <w:tcW w:w="845" w:type="dxa"/>
            <w:tcBorders>
              <w:top w:val="nil"/>
              <w:left w:val="single" w:sz="5" w:space="0" w:color="000000"/>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firstLine="42"/>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1.12</w:t>
            </w:r>
          </w:p>
        </w:tc>
        <w:tc>
          <w:tcPr>
            <w:tcW w:w="7825" w:type="dxa"/>
            <w:tcBorders>
              <w:top w:val="nil"/>
              <w:left w:val="nil"/>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firstLine="284"/>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247" w:type="dxa"/>
            <w:tcBorders>
              <w:top w:val="nil"/>
              <w:left w:val="nil"/>
              <w:bottom w:val="single" w:sz="5" w:space="0" w:color="000000"/>
              <w:right w:val="single" w:sz="5" w:space="0" w:color="000000"/>
            </w:tcBorders>
            <w:tcMar>
              <w:top w:w="20" w:type="dxa"/>
              <w:left w:w="20" w:type="dxa"/>
              <w:bottom w:w="20" w:type="dxa"/>
              <w:right w:w="20" w:type="dxa"/>
            </w:tcMar>
          </w:tcPr>
          <w:p w:rsidR="00E41EA5" w:rsidRPr="00DF0C85" w:rsidRDefault="003559A6" w:rsidP="00C86A52">
            <w:pPr>
              <w:ind w:left="100" w:firstLine="284"/>
              <w:rPr>
                <w:rFonts w:ascii="Times New Roman_tt" w:eastAsia="Times New Roman" w:hAnsi="Times New Roman_tt" w:cs="Times New Roman_tt"/>
                <w:sz w:val="24"/>
                <w:szCs w:val="24"/>
                <w:lang w:val="ru-RU"/>
              </w:rPr>
            </w:pPr>
            <w:r w:rsidRPr="00DF0C85">
              <w:rPr>
                <w:rFonts w:ascii="Times New Roman_tt" w:eastAsia="Times New Roman" w:hAnsi="Times New Roman_tt" w:cs="Times New Roman_tt"/>
                <w:sz w:val="24"/>
                <w:szCs w:val="24"/>
                <w:lang w:val="ru-RU"/>
              </w:rPr>
              <w:t>0</w:t>
            </w:r>
          </w:p>
        </w:tc>
      </w:tr>
      <w:tr w:rsidR="00E41EA5" w:rsidRPr="00DF0C85" w:rsidTr="007F502C">
        <w:trPr>
          <w:trHeight w:val="96"/>
        </w:trPr>
        <w:tc>
          <w:tcPr>
            <w:tcW w:w="845" w:type="dxa"/>
            <w:tcBorders>
              <w:top w:val="nil"/>
              <w:left w:val="single" w:sz="5" w:space="0" w:color="000000"/>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firstLine="42"/>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1.13</w:t>
            </w:r>
          </w:p>
        </w:tc>
        <w:tc>
          <w:tcPr>
            <w:tcW w:w="7825" w:type="dxa"/>
            <w:tcBorders>
              <w:top w:val="nil"/>
              <w:left w:val="nil"/>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firstLine="284"/>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247" w:type="dxa"/>
            <w:tcBorders>
              <w:top w:val="nil"/>
              <w:left w:val="nil"/>
              <w:bottom w:val="single" w:sz="5" w:space="0" w:color="000000"/>
              <w:right w:val="single" w:sz="5" w:space="0" w:color="000000"/>
            </w:tcBorders>
            <w:tcMar>
              <w:top w:w="20" w:type="dxa"/>
              <w:left w:w="20" w:type="dxa"/>
              <w:bottom w:w="20" w:type="dxa"/>
              <w:right w:w="20" w:type="dxa"/>
            </w:tcMar>
          </w:tcPr>
          <w:p w:rsidR="00E41EA5" w:rsidRPr="00DF0C85" w:rsidRDefault="003559A6" w:rsidP="00C86A52">
            <w:pPr>
              <w:ind w:left="100" w:firstLine="284"/>
              <w:rPr>
                <w:rFonts w:ascii="Times New Roman_tt" w:eastAsia="Times New Roman" w:hAnsi="Times New Roman_tt" w:cs="Times New Roman_tt"/>
                <w:sz w:val="24"/>
                <w:szCs w:val="24"/>
                <w:lang w:val="ru-RU"/>
              </w:rPr>
            </w:pPr>
            <w:r w:rsidRPr="00DF0C85">
              <w:rPr>
                <w:rFonts w:ascii="Times New Roman_tt" w:eastAsia="Times New Roman" w:hAnsi="Times New Roman_tt" w:cs="Times New Roman_tt"/>
                <w:sz w:val="24"/>
                <w:szCs w:val="24"/>
                <w:lang w:val="ru-RU"/>
              </w:rPr>
              <w:t>0</w:t>
            </w:r>
          </w:p>
        </w:tc>
      </w:tr>
      <w:tr w:rsidR="00E41EA5" w:rsidRPr="00DF0C85" w:rsidTr="007F502C">
        <w:trPr>
          <w:trHeight w:val="96"/>
        </w:trPr>
        <w:tc>
          <w:tcPr>
            <w:tcW w:w="845" w:type="dxa"/>
            <w:tcBorders>
              <w:top w:val="nil"/>
              <w:left w:val="single" w:sz="5" w:space="0" w:color="000000"/>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firstLine="42"/>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1.14</w:t>
            </w:r>
          </w:p>
        </w:tc>
        <w:tc>
          <w:tcPr>
            <w:tcW w:w="7825" w:type="dxa"/>
            <w:tcBorders>
              <w:top w:val="nil"/>
              <w:left w:val="nil"/>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firstLine="284"/>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247" w:type="dxa"/>
            <w:tcBorders>
              <w:top w:val="nil"/>
              <w:left w:val="nil"/>
              <w:bottom w:val="single" w:sz="5" w:space="0" w:color="000000"/>
              <w:right w:val="single" w:sz="5" w:space="0" w:color="000000"/>
            </w:tcBorders>
            <w:tcMar>
              <w:top w:w="20" w:type="dxa"/>
              <w:left w:w="20" w:type="dxa"/>
              <w:bottom w:w="20" w:type="dxa"/>
              <w:right w:w="20" w:type="dxa"/>
            </w:tcMar>
          </w:tcPr>
          <w:p w:rsidR="00E41EA5" w:rsidRPr="00DF0C85" w:rsidRDefault="003559A6" w:rsidP="00C86A52">
            <w:pPr>
              <w:ind w:left="100" w:firstLine="284"/>
              <w:rPr>
                <w:rFonts w:ascii="Times New Roman_tt" w:eastAsia="Times New Roman" w:hAnsi="Times New Roman_tt" w:cs="Times New Roman_tt"/>
                <w:sz w:val="24"/>
                <w:szCs w:val="24"/>
                <w:lang w:val="ru-RU"/>
              </w:rPr>
            </w:pPr>
            <w:r w:rsidRPr="00DF0C85">
              <w:rPr>
                <w:rFonts w:ascii="Times New Roman_tt" w:eastAsia="Times New Roman" w:hAnsi="Times New Roman_tt" w:cs="Times New Roman_tt"/>
                <w:sz w:val="24"/>
                <w:szCs w:val="24"/>
                <w:lang w:val="ru-RU"/>
              </w:rPr>
              <w:t>1</w:t>
            </w:r>
          </w:p>
        </w:tc>
      </w:tr>
      <w:tr w:rsidR="00E41EA5" w:rsidRPr="00DF0C85" w:rsidTr="007F502C">
        <w:trPr>
          <w:trHeight w:val="96"/>
        </w:trPr>
        <w:tc>
          <w:tcPr>
            <w:tcW w:w="845" w:type="dxa"/>
            <w:tcBorders>
              <w:top w:val="nil"/>
              <w:left w:val="single" w:sz="5" w:space="0" w:color="000000"/>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firstLine="42"/>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1.15</w:t>
            </w:r>
          </w:p>
        </w:tc>
        <w:tc>
          <w:tcPr>
            <w:tcW w:w="7825" w:type="dxa"/>
            <w:tcBorders>
              <w:top w:val="nil"/>
              <w:left w:val="nil"/>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firstLine="284"/>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247" w:type="dxa"/>
            <w:tcBorders>
              <w:top w:val="nil"/>
              <w:left w:val="nil"/>
              <w:bottom w:val="single" w:sz="5" w:space="0" w:color="000000"/>
              <w:right w:val="single" w:sz="5" w:space="0" w:color="000000"/>
            </w:tcBorders>
            <w:tcMar>
              <w:top w:w="20" w:type="dxa"/>
              <w:left w:w="20" w:type="dxa"/>
              <w:bottom w:w="20" w:type="dxa"/>
              <w:right w:w="20" w:type="dxa"/>
            </w:tcMar>
          </w:tcPr>
          <w:p w:rsidR="00E41EA5" w:rsidRPr="00DF0C85" w:rsidRDefault="003559A6" w:rsidP="00C86A52">
            <w:pPr>
              <w:ind w:left="100" w:firstLine="284"/>
              <w:rPr>
                <w:rFonts w:ascii="Times New Roman_tt" w:eastAsia="Times New Roman" w:hAnsi="Times New Roman_tt" w:cs="Times New Roman_tt"/>
                <w:sz w:val="24"/>
                <w:szCs w:val="24"/>
                <w:lang w:val="ru-RU"/>
              </w:rPr>
            </w:pPr>
            <w:r w:rsidRPr="00DF0C85">
              <w:rPr>
                <w:rFonts w:ascii="Times New Roman_tt" w:eastAsia="Times New Roman" w:hAnsi="Times New Roman_tt" w:cs="Times New Roman_tt"/>
                <w:sz w:val="24"/>
                <w:szCs w:val="24"/>
                <w:lang w:val="ru-RU"/>
              </w:rPr>
              <w:t>0</w:t>
            </w:r>
          </w:p>
        </w:tc>
      </w:tr>
      <w:tr w:rsidR="00E41EA5" w:rsidRPr="00DF0C85" w:rsidTr="007F502C">
        <w:trPr>
          <w:trHeight w:val="96"/>
        </w:trPr>
        <w:tc>
          <w:tcPr>
            <w:tcW w:w="845" w:type="dxa"/>
            <w:tcBorders>
              <w:top w:val="nil"/>
              <w:left w:val="single" w:sz="5" w:space="0" w:color="000000"/>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hanging="100"/>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1.16</w:t>
            </w:r>
          </w:p>
        </w:tc>
        <w:tc>
          <w:tcPr>
            <w:tcW w:w="7825" w:type="dxa"/>
            <w:tcBorders>
              <w:top w:val="nil"/>
              <w:left w:val="nil"/>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firstLine="284"/>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247" w:type="dxa"/>
            <w:tcBorders>
              <w:top w:val="nil"/>
              <w:left w:val="nil"/>
              <w:bottom w:val="single" w:sz="5" w:space="0" w:color="000000"/>
              <w:right w:val="single" w:sz="5" w:space="0" w:color="000000"/>
            </w:tcBorders>
            <w:tcMar>
              <w:top w:w="20" w:type="dxa"/>
              <w:left w:w="20" w:type="dxa"/>
              <w:bottom w:w="20" w:type="dxa"/>
              <w:right w:w="20" w:type="dxa"/>
            </w:tcMar>
          </w:tcPr>
          <w:p w:rsidR="00E41EA5" w:rsidRPr="00DF0C85" w:rsidRDefault="003559A6" w:rsidP="00C86A52">
            <w:pPr>
              <w:ind w:left="100" w:firstLine="284"/>
              <w:rPr>
                <w:rFonts w:ascii="Times New Roman_tt" w:eastAsia="Times New Roman" w:hAnsi="Times New Roman_tt" w:cs="Times New Roman_tt"/>
                <w:sz w:val="24"/>
                <w:szCs w:val="24"/>
                <w:lang w:val="ru-RU"/>
              </w:rPr>
            </w:pPr>
            <w:r w:rsidRPr="00DF0C85">
              <w:rPr>
                <w:rFonts w:ascii="Times New Roman_tt" w:eastAsia="Times New Roman" w:hAnsi="Times New Roman_tt" w:cs="Times New Roman_tt"/>
                <w:sz w:val="24"/>
                <w:szCs w:val="24"/>
                <w:lang w:val="ru-RU"/>
              </w:rPr>
              <w:t>2</w:t>
            </w:r>
          </w:p>
        </w:tc>
      </w:tr>
      <w:tr w:rsidR="00E41EA5" w:rsidRPr="00DF0C85" w:rsidTr="007F502C">
        <w:trPr>
          <w:trHeight w:val="96"/>
        </w:trPr>
        <w:tc>
          <w:tcPr>
            <w:tcW w:w="845" w:type="dxa"/>
            <w:tcBorders>
              <w:top w:val="nil"/>
              <w:left w:val="single" w:sz="5" w:space="0" w:color="000000"/>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hanging="100"/>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1.17</w:t>
            </w:r>
          </w:p>
        </w:tc>
        <w:tc>
          <w:tcPr>
            <w:tcW w:w="7825" w:type="dxa"/>
            <w:tcBorders>
              <w:top w:val="nil"/>
              <w:left w:val="nil"/>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firstLine="284"/>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247" w:type="dxa"/>
            <w:tcBorders>
              <w:top w:val="nil"/>
              <w:left w:val="nil"/>
              <w:bottom w:val="single" w:sz="5" w:space="0" w:color="000000"/>
              <w:right w:val="single" w:sz="5" w:space="0" w:color="000000"/>
            </w:tcBorders>
            <w:tcMar>
              <w:top w:w="20" w:type="dxa"/>
              <w:left w:w="20" w:type="dxa"/>
              <w:bottom w:w="20" w:type="dxa"/>
              <w:right w:w="20" w:type="dxa"/>
            </w:tcMar>
          </w:tcPr>
          <w:p w:rsidR="00E41EA5" w:rsidRPr="00DF0C85" w:rsidRDefault="003559A6" w:rsidP="00C86A52">
            <w:pPr>
              <w:ind w:left="100" w:firstLine="284"/>
              <w:rPr>
                <w:rFonts w:ascii="Times New Roman_tt" w:eastAsia="Times New Roman" w:hAnsi="Times New Roman_tt" w:cs="Times New Roman_tt"/>
                <w:sz w:val="24"/>
                <w:szCs w:val="24"/>
                <w:lang w:val="ru-RU"/>
              </w:rPr>
            </w:pPr>
            <w:r w:rsidRPr="00DF0C85">
              <w:rPr>
                <w:rFonts w:ascii="Times New Roman_tt" w:eastAsia="Times New Roman" w:hAnsi="Times New Roman_tt" w:cs="Times New Roman_tt"/>
                <w:sz w:val="24"/>
                <w:szCs w:val="24"/>
                <w:lang w:val="ru-RU"/>
              </w:rPr>
              <w:t>0</w:t>
            </w:r>
          </w:p>
        </w:tc>
      </w:tr>
      <w:tr w:rsidR="00E41EA5" w:rsidRPr="00DF0C85" w:rsidTr="007F502C">
        <w:trPr>
          <w:trHeight w:val="96"/>
        </w:trPr>
        <w:tc>
          <w:tcPr>
            <w:tcW w:w="845" w:type="dxa"/>
            <w:tcBorders>
              <w:top w:val="nil"/>
              <w:left w:val="single" w:sz="5" w:space="0" w:color="000000"/>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hanging="100"/>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1.18</w:t>
            </w:r>
          </w:p>
        </w:tc>
        <w:tc>
          <w:tcPr>
            <w:tcW w:w="7825" w:type="dxa"/>
            <w:tcBorders>
              <w:top w:val="nil"/>
              <w:left w:val="nil"/>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firstLine="284"/>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247" w:type="dxa"/>
            <w:tcBorders>
              <w:top w:val="nil"/>
              <w:left w:val="nil"/>
              <w:bottom w:val="single" w:sz="5" w:space="0" w:color="000000"/>
              <w:right w:val="single" w:sz="5" w:space="0" w:color="000000"/>
            </w:tcBorders>
            <w:tcMar>
              <w:top w:w="20" w:type="dxa"/>
              <w:left w:w="20" w:type="dxa"/>
              <w:bottom w:w="20" w:type="dxa"/>
              <w:right w:w="20" w:type="dxa"/>
            </w:tcMar>
          </w:tcPr>
          <w:p w:rsidR="00E41EA5" w:rsidRPr="00DF0C85" w:rsidRDefault="003559A6" w:rsidP="00C86A52">
            <w:pPr>
              <w:ind w:left="100" w:firstLine="284"/>
              <w:rPr>
                <w:rFonts w:ascii="Times New Roman_tt" w:eastAsia="Times New Roman" w:hAnsi="Times New Roman_tt" w:cs="Times New Roman_tt"/>
                <w:sz w:val="24"/>
                <w:szCs w:val="24"/>
                <w:lang w:val="ru-RU"/>
              </w:rPr>
            </w:pPr>
            <w:r w:rsidRPr="00DF0C85">
              <w:rPr>
                <w:rFonts w:ascii="Times New Roman_tt" w:eastAsia="Times New Roman" w:hAnsi="Times New Roman_tt" w:cs="Times New Roman_tt"/>
                <w:sz w:val="24"/>
                <w:szCs w:val="24"/>
                <w:lang w:val="ru-RU"/>
              </w:rPr>
              <w:t>69</w:t>
            </w:r>
          </w:p>
        </w:tc>
      </w:tr>
      <w:tr w:rsidR="00E41EA5" w:rsidRPr="00DF0C85" w:rsidTr="007F502C">
        <w:trPr>
          <w:trHeight w:val="96"/>
        </w:trPr>
        <w:tc>
          <w:tcPr>
            <w:tcW w:w="845" w:type="dxa"/>
            <w:tcBorders>
              <w:top w:val="nil"/>
              <w:left w:val="single" w:sz="5" w:space="0" w:color="000000"/>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hanging="100"/>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1.19</w:t>
            </w:r>
          </w:p>
        </w:tc>
        <w:tc>
          <w:tcPr>
            <w:tcW w:w="7825" w:type="dxa"/>
            <w:tcBorders>
              <w:top w:val="nil"/>
              <w:left w:val="nil"/>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firstLine="284"/>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247" w:type="dxa"/>
            <w:tcBorders>
              <w:top w:val="nil"/>
              <w:left w:val="nil"/>
              <w:bottom w:val="single" w:sz="5" w:space="0" w:color="000000"/>
              <w:right w:val="single" w:sz="5" w:space="0" w:color="000000"/>
            </w:tcBorders>
            <w:tcMar>
              <w:top w:w="20" w:type="dxa"/>
              <w:left w:w="20" w:type="dxa"/>
              <w:bottom w:w="20" w:type="dxa"/>
              <w:right w:w="20" w:type="dxa"/>
            </w:tcMar>
          </w:tcPr>
          <w:p w:rsidR="00E41EA5" w:rsidRPr="00DF0C85" w:rsidRDefault="003559A6" w:rsidP="00C86A52">
            <w:pPr>
              <w:ind w:left="100" w:firstLine="284"/>
              <w:rPr>
                <w:rFonts w:ascii="Times New Roman_tt" w:eastAsia="Times New Roman" w:hAnsi="Times New Roman_tt" w:cs="Times New Roman_tt"/>
                <w:sz w:val="24"/>
                <w:szCs w:val="24"/>
                <w:lang w:val="ru-RU"/>
              </w:rPr>
            </w:pPr>
            <w:r w:rsidRPr="00DF0C85">
              <w:rPr>
                <w:rFonts w:ascii="Times New Roman_tt" w:eastAsia="Times New Roman" w:hAnsi="Times New Roman_tt" w:cs="Times New Roman_tt"/>
                <w:sz w:val="24"/>
                <w:szCs w:val="24"/>
                <w:lang w:val="ru-RU"/>
              </w:rPr>
              <w:t>82</w:t>
            </w:r>
          </w:p>
        </w:tc>
      </w:tr>
      <w:tr w:rsidR="00E41EA5" w:rsidRPr="00DF0C85" w:rsidTr="007F502C">
        <w:trPr>
          <w:trHeight w:val="96"/>
        </w:trPr>
        <w:tc>
          <w:tcPr>
            <w:tcW w:w="845" w:type="dxa"/>
            <w:tcBorders>
              <w:top w:val="nil"/>
              <w:left w:val="single" w:sz="5" w:space="0" w:color="000000"/>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hanging="100"/>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1.19.1</w:t>
            </w:r>
          </w:p>
        </w:tc>
        <w:tc>
          <w:tcPr>
            <w:tcW w:w="7825" w:type="dxa"/>
            <w:tcBorders>
              <w:top w:val="nil"/>
              <w:left w:val="nil"/>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firstLine="284"/>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Регионального уровня</w:t>
            </w:r>
          </w:p>
        </w:tc>
        <w:tc>
          <w:tcPr>
            <w:tcW w:w="1247" w:type="dxa"/>
            <w:tcBorders>
              <w:top w:val="nil"/>
              <w:left w:val="nil"/>
              <w:bottom w:val="single" w:sz="5" w:space="0" w:color="000000"/>
              <w:right w:val="single" w:sz="5" w:space="0" w:color="000000"/>
            </w:tcBorders>
            <w:tcMar>
              <w:top w:w="20" w:type="dxa"/>
              <w:left w:w="20" w:type="dxa"/>
              <w:bottom w:w="20" w:type="dxa"/>
              <w:right w:w="20" w:type="dxa"/>
            </w:tcMar>
          </w:tcPr>
          <w:p w:rsidR="00E41EA5" w:rsidRPr="00DF0C85" w:rsidRDefault="00E41EA5" w:rsidP="00C86A52">
            <w:pPr>
              <w:ind w:left="100" w:firstLine="284"/>
              <w:rPr>
                <w:rFonts w:ascii="Times New Roman_tt" w:eastAsia="Times New Roman" w:hAnsi="Times New Roman_tt" w:cs="Times New Roman_tt"/>
                <w:sz w:val="24"/>
                <w:szCs w:val="24"/>
              </w:rPr>
            </w:pPr>
          </w:p>
        </w:tc>
      </w:tr>
      <w:tr w:rsidR="00E41EA5" w:rsidRPr="00DF0C85" w:rsidTr="007F502C">
        <w:trPr>
          <w:trHeight w:val="96"/>
        </w:trPr>
        <w:tc>
          <w:tcPr>
            <w:tcW w:w="845" w:type="dxa"/>
            <w:tcBorders>
              <w:top w:val="nil"/>
              <w:left w:val="single" w:sz="5" w:space="0" w:color="000000"/>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hanging="100"/>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1.19.2</w:t>
            </w:r>
          </w:p>
        </w:tc>
        <w:tc>
          <w:tcPr>
            <w:tcW w:w="7825" w:type="dxa"/>
            <w:tcBorders>
              <w:top w:val="nil"/>
              <w:left w:val="nil"/>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firstLine="284"/>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Федерального уровня</w:t>
            </w:r>
          </w:p>
        </w:tc>
        <w:tc>
          <w:tcPr>
            <w:tcW w:w="1247" w:type="dxa"/>
            <w:tcBorders>
              <w:top w:val="nil"/>
              <w:left w:val="nil"/>
              <w:bottom w:val="single" w:sz="5" w:space="0" w:color="000000"/>
              <w:right w:val="single" w:sz="5" w:space="0" w:color="000000"/>
            </w:tcBorders>
            <w:tcMar>
              <w:top w:w="20" w:type="dxa"/>
              <w:left w:w="20" w:type="dxa"/>
              <w:bottom w:w="20" w:type="dxa"/>
              <w:right w:w="20" w:type="dxa"/>
            </w:tcMar>
          </w:tcPr>
          <w:p w:rsidR="00E41EA5" w:rsidRPr="00DF0C85" w:rsidRDefault="003559A6" w:rsidP="00C86A52">
            <w:pPr>
              <w:ind w:left="100" w:firstLine="284"/>
              <w:rPr>
                <w:rFonts w:ascii="Times New Roman_tt" w:eastAsia="Times New Roman" w:hAnsi="Times New Roman_tt" w:cs="Times New Roman_tt"/>
                <w:sz w:val="24"/>
                <w:szCs w:val="24"/>
                <w:lang w:val="ru-RU"/>
              </w:rPr>
            </w:pPr>
            <w:r w:rsidRPr="00DF0C85">
              <w:rPr>
                <w:rFonts w:ascii="Times New Roman_tt" w:eastAsia="Times New Roman" w:hAnsi="Times New Roman_tt" w:cs="Times New Roman_tt"/>
                <w:sz w:val="24"/>
                <w:szCs w:val="24"/>
                <w:lang w:val="ru-RU"/>
              </w:rPr>
              <w:t>0</w:t>
            </w:r>
          </w:p>
        </w:tc>
      </w:tr>
      <w:tr w:rsidR="00E41EA5" w:rsidRPr="00DF0C85" w:rsidTr="007F502C">
        <w:trPr>
          <w:trHeight w:val="96"/>
        </w:trPr>
        <w:tc>
          <w:tcPr>
            <w:tcW w:w="845" w:type="dxa"/>
            <w:tcBorders>
              <w:top w:val="nil"/>
              <w:left w:val="single" w:sz="5" w:space="0" w:color="000000"/>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hanging="100"/>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1.19.3</w:t>
            </w:r>
          </w:p>
        </w:tc>
        <w:tc>
          <w:tcPr>
            <w:tcW w:w="7825" w:type="dxa"/>
            <w:tcBorders>
              <w:top w:val="nil"/>
              <w:left w:val="nil"/>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firstLine="284"/>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Международного уровня</w:t>
            </w:r>
          </w:p>
        </w:tc>
        <w:tc>
          <w:tcPr>
            <w:tcW w:w="1247" w:type="dxa"/>
            <w:tcBorders>
              <w:top w:val="nil"/>
              <w:left w:val="nil"/>
              <w:bottom w:val="single" w:sz="5" w:space="0" w:color="000000"/>
              <w:right w:val="single" w:sz="5" w:space="0" w:color="000000"/>
            </w:tcBorders>
            <w:tcMar>
              <w:top w:w="20" w:type="dxa"/>
              <w:left w:w="20" w:type="dxa"/>
              <w:bottom w:w="20" w:type="dxa"/>
              <w:right w:w="20" w:type="dxa"/>
            </w:tcMar>
          </w:tcPr>
          <w:p w:rsidR="00E41EA5" w:rsidRPr="00DF0C85" w:rsidRDefault="003559A6" w:rsidP="00C86A52">
            <w:pPr>
              <w:ind w:left="100" w:firstLine="284"/>
              <w:rPr>
                <w:rFonts w:ascii="Times New Roman_tt" w:eastAsia="Times New Roman" w:hAnsi="Times New Roman_tt" w:cs="Times New Roman_tt"/>
                <w:sz w:val="24"/>
                <w:szCs w:val="24"/>
                <w:lang w:val="ru-RU"/>
              </w:rPr>
            </w:pPr>
            <w:r w:rsidRPr="00DF0C85">
              <w:rPr>
                <w:rFonts w:ascii="Times New Roman_tt" w:eastAsia="Times New Roman" w:hAnsi="Times New Roman_tt" w:cs="Times New Roman_tt"/>
                <w:sz w:val="24"/>
                <w:szCs w:val="24"/>
                <w:lang w:val="ru-RU"/>
              </w:rPr>
              <w:t>0</w:t>
            </w:r>
          </w:p>
        </w:tc>
      </w:tr>
      <w:tr w:rsidR="00E41EA5" w:rsidRPr="00DF0C85" w:rsidTr="007F502C">
        <w:trPr>
          <w:trHeight w:val="96"/>
        </w:trPr>
        <w:tc>
          <w:tcPr>
            <w:tcW w:w="845" w:type="dxa"/>
            <w:tcBorders>
              <w:top w:val="nil"/>
              <w:left w:val="single" w:sz="5" w:space="0" w:color="000000"/>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hanging="100"/>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lastRenderedPageBreak/>
              <w:t>1.20</w:t>
            </w:r>
          </w:p>
        </w:tc>
        <w:tc>
          <w:tcPr>
            <w:tcW w:w="7825" w:type="dxa"/>
            <w:tcBorders>
              <w:top w:val="nil"/>
              <w:left w:val="nil"/>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firstLine="284"/>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247" w:type="dxa"/>
            <w:tcBorders>
              <w:top w:val="nil"/>
              <w:left w:val="nil"/>
              <w:bottom w:val="single" w:sz="5" w:space="0" w:color="000000"/>
              <w:right w:val="single" w:sz="5" w:space="0" w:color="000000"/>
            </w:tcBorders>
            <w:tcMar>
              <w:top w:w="20" w:type="dxa"/>
              <w:left w:w="20" w:type="dxa"/>
              <w:bottom w:w="20" w:type="dxa"/>
              <w:right w:w="20" w:type="dxa"/>
            </w:tcMar>
          </w:tcPr>
          <w:p w:rsidR="00E41EA5" w:rsidRPr="00DF0C85" w:rsidRDefault="003559A6" w:rsidP="00C86A52">
            <w:pPr>
              <w:ind w:left="100" w:firstLine="284"/>
              <w:rPr>
                <w:rFonts w:ascii="Times New Roman_tt" w:eastAsia="Times New Roman" w:hAnsi="Times New Roman_tt" w:cs="Times New Roman_tt"/>
                <w:sz w:val="24"/>
                <w:szCs w:val="24"/>
                <w:lang w:val="ru-RU"/>
              </w:rPr>
            </w:pPr>
            <w:r w:rsidRPr="00DF0C85">
              <w:rPr>
                <w:rFonts w:ascii="Times New Roman_tt" w:eastAsia="Times New Roman" w:hAnsi="Times New Roman_tt" w:cs="Times New Roman_tt"/>
                <w:sz w:val="24"/>
                <w:szCs w:val="24"/>
                <w:lang w:val="ru-RU"/>
              </w:rPr>
              <w:t>0</w:t>
            </w:r>
          </w:p>
        </w:tc>
      </w:tr>
      <w:tr w:rsidR="00E41EA5" w:rsidRPr="00DF0C85" w:rsidTr="007F502C">
        <w:trPr>
          <w:trHeight w:val="96"/>
        </w:trPr>
        <w:tc>
          <w:tcPr>
            <w:tcW w:w="845" w:type="dxa"/>
            <w:tcBorders>
              <w:top w:val="nil"/>
              <w:left w:val="single" w:sz="5" w:space="0" w:color="000000"/>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hanging="100"/>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1.21</w:t>
            </w:r>
          </w:p>
        </w:tc>
        <w:tc>
          <w:tcPr>
            <w:tcW w:w="7825" w:type="dxa"/>
            <w:tcBorders>
              <w:top w:val="nil"/>
              <w:left w:val="nil"/>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firstLine="284"/>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247" w:type="dxa"/>
            <w:tcBorders>
              <w:top w:val="nil"/>
              <w:left w:val="nil"/>
              <w:bottom w:val="single" w:sz="5" w:space="0" w:color="000000"/>
              <w:right w:val="single" w:sz="5" w:space="0" w:color="000000"/>
            </w:tcBorders>
            <w:tcMar>
              <w:top w:w="20" w:type="dxa"/>
              <w:left w:w="20" w:type="dxa"/>
              <w:bottom w:w="20" w:type="dxa"/>
              <w:right w:w="20" w:type="dxa"/>
            </w:tcMar>
          </w:tcPr>
          <w:p w:rsidR="00E41EA5" w:rsidRPr="00DF0C85" w:rsidRDefault="003559A6" w:rsidP="00C86A52">
            <w:pPr>
              <w:ind w:left="100" w:firstLine="284"/>
              <w:rPr>
                <w:rFonts w:ascii="Times New Roman_tt" w:eastAsia="Times New Roman" w:hAnsi="Times New Roman_tt" w:cs="Times New Roman_tt"/>
                <w:sz w:val="24"/>
                <w:szCs w:val="24"/>
                <w:lang w:val="ru-RU"/>
              </w:rPr>
            </w:pPr>
            <w:r w:rsidRPr="00DF0C85">
              <w:rPr>
                <w:rFonts w:ascii="Times New Roman_tt" w:eastAsia="Times New Roman" w:hAnsi="Times New Roman_tt" w:cs="Times New Roman_tt"/>
                <w:sz w:val="24"/>
                <w:szCs w:val="24"/>
                <w:lang w:val="ru-RU"/>
              </w:rPr>
              <w:t>0</w:t>
            </w:r>
          </w:p>
        </w:tc>
      </w:tr>
      <w:tr w:rsidR="00E41EA5" w:rsidRPr="00DF0C85" w:rsidTr="007F502C">
        <w:trPr>
          <w:trHeight w:val="96"/>
        </w:trPr>
        <w:tc>
          <w:tcPr>
            <w:tcW w:w="845" w:type="dxa"/>
            <w:tcBorders>
              <w:top w:val="nil"/>
              <w:left w:val="single" w:sz="5" w:space="0" w:color="000000"/>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hanging="100"/>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1.22</w:t>
            </w:r>
          </w:p>
        </w:tc>
        <w:tc>
          <w:tcPr>
            <w:tcW w:w="7825" w:type="dxa"/>
            <w:tcBorders>
              <w:top w:val="nil"/>
              <w:left w:val="nil"/>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firstLine="284"/>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247" w:type="dxa"/>
            <w:tcBorders>
              <w:top w:val="nil"/>
              <w:left w:val="nil"/>
              <w:bottom w:val="single" w:sz="5" w:space="0" w:color="000000"/>
              <w:right w:val="single" w:sz="5" w:space="0" w:color="000000"/>
            </w:tcBorders>
            <w:tcMar>
              <w:top w:w="20" w:type="dxa"/>
              <w:left w:w="20" w:type="dxa"/>
              <w:bottom w:w="20" w:type="dxa"/>
              <w:right w:w="20" w:type="dxa"/>
            </w:tcMar>
          </w:tcPr>
          <w:p w:rsidR="00E41EA5" w:rsidRPr="00DF0C85" w:rsidRDefault="003559A6" w:rsidP="00C86A52">
            <w:pPr>
              <w:ind w:left="100" w:firstLine="284"/>
              <w:rPr>
                <w:rFonts w:ascii="Times New Roman_tt" w:eastAsia="Times New Roman" w:hAnsi="Times New Roman_tt" w:cs="Times New Roman_tt"/>
                <w:sz w:val="24"/>
                <w:szCs w:val="24"/>
                <w:lang w:val="ru-RU"/>
              </w:rPr>
            </w:pPr>
            <w:r w:rsidRPr="00DF0C85">
              <w:rPr>
                <w:rFonts w:ascii="Times New Roman_tt" w:eastAsia="Times New Roman" w:hAnsi="Times New Roman_tt" w:cs="Times New Roman_tt"/>
                <w:sz w:val="24"/>
                <w:szCs w:val="24"/>
                <w:lang w:val="ru-RU"/>
              </w:rPr>
              <w:t>0</w:t>
            </w:r>
          </w:p>
        </w:tc>
      </w:tr>
      <w:tr w:rsidR="00E41EA5" w:rsidRPr="00DF0C85" w:rsidTr="007F502C">
        <w:trPr>
          <w:trHeight w:val="96"/>
        </w:trPr>
        <w:tc>
          <w:tcPr>
            <w:tcW w:w="845" w:type="dxa"/>
            <w:tcBorders>
              <w:top w:val="nil"/>
              <w:left w:val="single" w:sz="5" w:space="0" w:color="000000"/>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hanging="100"/>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1.23</w:t>
            </w:r>
          </w:p>
        </w:tc>
        <w:tc>
          <w:tcPr>
            <w:tcW w:w="7825" w:type="dxa"/>
            <w:tcBorders>
              <w:top w:val="nil"/>
              <w:left w:val="nil"/>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firstLine="284"/>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247" w:type="dxa"/>
            <w:tcBorders>
              <w:top w:val="nil"/>
              <w:left w:val="nil"/>
              <w:bottom w:val="single" w:sz="5" w:space="0" w:color="000000"/>
              <w:right w:val="single" w:sz="5" w:space="0" w:color="000000"/>
            </w:tcBorders>
            <w:tcMar>
              <w:top w:w="20" w:type="dxa"/>
              <w:left w:w="20" w:type="dxa"/>
              <w:bottom w:w="20" w:type="dxa"/>
              <w:right w:w="20" w:type="dxa"/>
            </w:tcMar>
          </w:tcPr>
          <w:p w:rsidR="00E41EA5" w:rsidRPr="00DF0C85" w:rsidRDefault="003559A6" w:rsidP="00C86A52">
            <w:pPr>
              <w:ind w:left="100" w:firstLine="284"/>
              <w:rPr>
                <w:rFonts w:ascii="Times New Roman_tt" w:eastAsia="Times New Roman" w:hAnsi="Times New Roman_tt" w:cs="Times New Roman_tt"/>
                <w:sz w:val="24"/>
                <w:szCs w:val="24"/>
                <w:lang w:val="ru-RU"/>
              </w:rPr>
            </w:pPr>
            <w:r w:rsidRPr="00DF0C85">
              <w:rPr>
                <w:rFonts w:ascii="Times New Roman_tt" w:eastAsia="Times New Roman" w:hAnsi="Times New Roman_tt" w:cs="Times New Roman_tt"/>
                <w:sz w:val="24"/>
                <w:szCs w:val="24"/>
                <w:lang w:val="ru-RU"/>
              </w:rPr>
              <w:t>0</w:t>
            </w:r>
          </w:p>
        </w:tc>
      </w:tr>
      <w:tr w:rsidR="00E41EA5" w:rsidRPr="00DF0C85" w:rsidTr="007F502C">
        <w:trPr>
          <w:trHeight w:val="96"/>
        </w:trPr>
        <w:tc>
          <w:tcPr>
            <w:tcW w:w="845" w:type="dxa"/>
            <w:tcBorders>
              <w:top w:val="nil"/>
              <w:left w:val="single" w:sz="5" w:space="0" w:color="000000"/>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hanging="100"/>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1.24</w:t>
            </w:r>
          </w:p>
        </w:tc>
        <w:tc>
          <w:tcPr>
            <w:tcW w:w="7825" w:type="dxa"/>
            <w:tcBorders>
              <w:top w:val="nil"/>
              <w:left w:val="nil"/>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firstLine="284"/>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Общая численность педагогических работников, в том числе:</w:t>
            </w:r>
          </w:p>
        </w:tc>
        <w:tc>
          <w:tcPr>
            <w:tcW w:w="1247" w:type="dxa"/>
            <w:tcBorders>
              <w:top w:val="nil"/>
              <w:left w:val="nil"/>
              <w:bottom w:val="single" w:sz="5" w:space="0" w:color="000000"/>
              <w:right w:val="single" w:sz="5" w:space="0" w:color="000000"/>
            </w:tcBorders>
            <w:tcMar>
              <w:top w:w="20" w:type="dxa"/>
              <w:left w:w="20" w:type="dxa"/>
              <w:bottom w:w="20" w:type="dxa"/>
              <w:right w:w="20" w:type="dxa"/>
            </w:tcMar>
          </w:tcPr>
          <w:p w:rsidR="00E41EA5" w:rsidRPr="00DF0C85" w:rsidRDefault="003559A6" w:rsidP="00C86A52">
            <w:pPr>
              <w:ind w:left="100" w:firstLine="284"/>
              <w:rPr>
                <w:rFonts w:ascii="Times New Roman_tt" w:eastAsia="Times New Roman" w:hAnsi="Times New Roman_tt" w:cs="Times New Roman_tt"/>
                <w:sz w:val="24"/>
                <w:szCs w:val="24"/>
                <w:lang w:val="ru-RU"/>
              </w:rPr>
            </w:pPr>
            <w:r w:rsidRPr="00DF0C85">
              <w:rPr>
                <w:rFonts w:ascii="Times New Roman_tt" w:eastAsia="Times New Roman" w:hAnsi="Times New Roman_tt" w:cs="Times New Roman_tt"/>
                <w:sz w:val="24"/>
                <w:szCs w:val="24"/>
                <w:lang w:val="ru-RU"/>
              </w:rPr>
              <w:t>26</w:t>
            </w:r>
          </w:p>
        </w:tc>
      </w:tr>
      <w:tr w:rsidR="00E41EA5" w:rsidRPr="00DF0C85" w:rsidTr="007F502C">
        <w:trPr>
          <w:trHeight w:val="96"/>
        </w:trPr>
        <w:tc>
          <w:tcPr>
            <w:tcW w:w="845" w:type="dxa"/>
            <w:tcBorders>
              <w:top w:val="nil"/>
              <w:left w:val="single" w:sz="5" w:space="0" w:color="000000"/>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hanging="100"/>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1.25</w:t>
            </w:r>
          </w:p>
        </w:tc>
        <w:tc>
          <w:tcPr>
            <w:tcW w:w="7825" w:type="dxa"/>
            <w:tcBorders>
              <w:top w:val="nil"/>
              <w:left w:val="nil"/>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firstLine="284"/>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247" w:type="dxa"/>
            <w:tcBorders>
              <w:top w:val="nil"/>
              <w:left w:val="nil"/>
              <w:bottom w:val="single" w:sz="5" w:space="0" w:color="000000"/>
              <w:right w:val="single" w:sz="5" w:space="0" w:color="000000"/>
            </w:tcBorders>
            <w:tcMar>
              <w:top w:w="20" w:type="dxa"/>
              <w:left w:w="20" w:type="dxa"/>
              <w:bottom w:w="20" w:type="dxa"/>
              <w:right w:w="20" w:type="dxa"/>
            </w:tcMar>
          </w:tcPr>
          <w:p w:rsidR="00E41EA5" w:rsidRPr="00DF0C85" w:rsidRDefault="003559A6" w:rsidP="00C86A52">
            <w:pPr>
              <w:ind w:left="100" w:firstLine="284"/>
              <w:rPr>
                <w:rFonts w:ascii="Times New Roman_tt" w:eastAsia="Times New Roman" w:hAnsi="Times New Roman_tt" w:cs="Times New Roman_tt"/>
                <w:sz w:val="24"/>
                <w:szCs w:val="24"/>
                <w:lang w:val="ru-RU"/>
              </w:rPr>
            </w:pPr>
            <w:r w:rsidRPr="00DF0C85">
              <w:rPr>
                <w:rFonts w:ascii="Times New Roman_tt" w:eastAsia="Times New Roman" w:hAnsi="Times New Roman_tt" w:cs="Times New Roman_tt"/>
                <w:sz w:val="24"/>
                <w:szCs w:val="24"/>
                <w:lang w:val="ru-RU"/>
              </w:rPr>
              <w:t>25</w:t>
            </w:r>
          </w:p>
        </w:tc>
      </w:tr>
      <w:tr w:rsidR="00E41EA5" w:rsidRPr="00DF0C85" w:rsidTr="007F502C">
        <w:trPr>
          <w:trHeight w:val="96"/>
        </w:trPr>
        <w:tc>
          <w:tcPr>
            <w:tcW w:w="845" w:type="dxa"/>
            <w:tcBorders>
              <w:top w:val="nil"/>
              <w:left w:val="single" w:sz="5" w:space="0" w:color="000000"/>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hanging="100"/>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1.26</w:t>
            </w:r>
          </w:p>
        </w:tc>
        <w:tc>
          <w:tcPr>
            <w:tcW w:w="7825" w:type="dxa"/>
            <w:tcBorders>
              <w:top w:val="nil"/>
              <w:left w:val="nil"/>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firstLine="284"/>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247" w:type="dxa"/>
            <w:tcBorders>
              <w:top w:val="nil"/>
              <w:left w:val="nil"/>
              <w:bottom w:val="single" w:sz="5" w:space="0" w:color="000000"/>
              <w:right w:val="single" w:sz="5" w:space="0" w:color="000000"/>
            </w:tcBorders>
            <w:tcMar>
              <w:top w:w="20" w:type="dxa"/>
              <w:left w:w="20" w:type="dxa"/>
              <w:bottom w:w="20" w:type="dxa"/>
              <w:right w:w="20" w:type="dxa"/>
            </w:tcMar>
          </w:tcPr>
          <w:p w:rsidR="00E41EA5" w:rsidRPr="00DF0C85" w:rsidRDefault="003559A6" w:rsidP="00C86A52">
            <w:pPr>
              <w:ind w:left="100" w:firstLine="284"/>
              <w:rPr>
                <w:rFonts w:ascii="Times New Roman_tt" w:eastAsia="Times New Roman" w:hAnsi="Times New Roman_tt" w:cs="Times New Roman_tt"/>
                <w:sz w:val="24"/>
                <w:szCs w:val="24"/>
                <w:lang w:val="ru-RU"/>
              </w:rPr>
            </w:pPr>
            <w:r w:rsidRPr="00DF0C85">
              <w:rPr>
                <w:rFonts w:ascii="Times New Roman_tt" w:eastAsia="Times New Roman" w:hAnsi="Times New Roman_tt" w:cs="Times New Roman_tt"/>
                <w:sz w:val="24"/>
                <w:szCs w:val="24"/>
                <w:lang w:val="ru-RU"/>
              </w:rPr>
              <w:t>25</w:t>
            </w:r>
          </w:p>
        </w:tc>
      </w:tr>
      <w:tr w:rsidR="00E41EA5" w:rsidRPr="00DF0C85" w:rsidTr="007F502C">
        <w:trPr>
          <w:trHeight w:val="96"/>
        </w:trPr>
        <w:tc>
          <w:tcPr>
            <w:tcW w:w="845" w:type="dxa"/>
            <w:tcBorders>
              <w:top w:val="nil"/>
              <w:left w:val="single" w:sz="5" w:space="0" w:color="000000"/>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hanging="100"/>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1.27</w:t>
            </w:r>
          </w:p>
        </w:tc>
        <w:tc>
          <w:tcPr>
            <w:tcW w:w="7825" w:type="dxa"/>
            <w:tcBorders>
              <w:top w:val="nil"/>
              <w:left w:val="nil"/>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firstLine="284"/>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247" w:type="dxa"/>
            <w:tcBorders>
              <w:top w:val="nil"/>
              <w:left w:val="nil"/>
              <w:bottom w:val="single" w:sz="5" w:space="0" w:color="000000"/>
              <w:right w:val="single" w:sz="5" w:space="0" w:color="000000"/>
            </w:tcBorders>
            <w:tcMar>
              <w:top w:w="20" w:type="dxa"/>
              <w:left w:w="20" w:type="dxa"/>
              <w:bottom w:w="20" w:type="dxa"/>
              <w:right w:w="20" w:type="dxa"/>
            </w:tcMar>
          </w:tcPr>
          <w:p w:rsidR="00E41EA5" w:rsidRPr="00DF0C85" w:rsidRDefault="003559A6" w:rsidP="00C86A52">
            <w:pPr>
              <w:ind w:left="100" w:firstLine="284"/>
              <w:rPr>
                <w:rFonts w:ascii="Times New Roman_tt" w:eastAsia="Times New Roman" w:hAnsi="Times New Roman_tt" w:cs="Times New Roman_tt"/>
                <w:sz w:val="24"/>
                <w:szCs w:val="24"/>
                <w:lang w:val="ru-RU"/>
              </w:rPr>
            </w:pPr>
            <w:r w:rsidRPr="00DF0C85">
              <w:rPr>
                <w:rFonts w:ascii="Times New Roman_tt" w:eastAsia="Times New Roman" w:hAnsi="Times New Roman_tt" w:cs="Times New Roman_tt"/>
                <w:sz w:val="24"/>
                <w:szCs w:val="24"/>
                <w:lang w:val="ru-RU"/>
              </w:rPr>
              <w:t>1</w:t>
            </w:r>
          </w:p>
        </w:tc>
      </w:tr>
      <w:tr w:rsidR="00E41EA5" w:rsidRPr="00DF0C85" w:rsidTr="007F502C">
        <w:trPr>
          <w:trHeight w:val="96"/>
        </w:trPr>
        <w:tc>
          <w:tcPr>
            <w:tcW w:w="845" w:type="dxa"/>
            <w:tcBorders>
              <w:top w:val="nil"/>
              <w:left w:val="single" w:sz="5" w:space="0" w:color="000000"/>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hanging="100"/>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1.28</w:t>
            </w:r>
          </w:p>
        </w:tc>
        <w:tc>
          <w:tcPr>
            <w:tcW w:w="7825" w:type="dxa"/>
            <w:tcBorders>
              <w:top w:val="nil"/>
              <w:left w:val="nil"/>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firstLine="284"/>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247" w:type="dxa"/>
            <w:tcBorders>
              <w:top w:val="nil"/>
              <w:left w:val="nil"/>
              <w:bottom w:val="single" w:sz="5" w:space="0" w:color="000000"/>
              <w:right w:val="single" w:sz="5" w:space="0" w:color="000000"/>
            </w:tcBorders>
            <w:tcMar>
              <w:top w:w="20" w:type="dxa"/>
              <w:left w:w="20" w:type="dxa"/>
              <w:bottom w:w="20" w:type="dxa"/>
              <w:right w:w="20" w:type="dxa"/>
            </w:tcMar>
          </w:tcPr>
          <w:p w:rsidR="00E41EA5" w:rsidRPr="00DF0C85" w:rsidRDefault="003559A6" w:rsidP="00C86A52">
            <w:pPr>
              <w:ind w:left="100" w:firstLine="284"/>
              <w:rPr>
                <w:rFonts w:ascii="Times New Roman_tt" w:eastAsia="Times New Roman" w:hAnsi="Times New Roman_tt" w:cs="Times New Roman_tt"/>
                <w:sz w:val="24"/>
                <w:szCs w:val="24"/>
                <w:lang w:val="ru-RU"/>
              </w:rPr>
            </w:pPr>
            <w:r w:rsidRPr="00DF0C85">
              <w:rPr>
                <w:rFonts w:ascii="Times New Roman_tt" w:eastAsia="Times New Roman" w:hAnsi="Times New Roman_tt" w:cs="Times New Roman_tt"/>
                <w:sz w:val="24"/>
                <w:szCs w:val="24"/>
                <w:lang w:val="ru-RU"/>
              </w:rPr>
              <w:t>1</w:t>
            </w:r>
          </w:p>
        </w:tc>
      </w:tr>
      <w:tr w:rsidR="00E41EA5" w:rsidRPr="00DF0C85" w:rsidTr="007F502C">
        <w:trPr>
          <w:trHeight w:val="96"/>
        </w:trPr>
        <w:tc>
          <w:tcPr>
            <w:tcW w:w="845" w:type="dxa"/>
            <w:tcBorders>
              <w:top w:val="nil"/>
              <w:left w:val="single" w:sz="5" w:space="0" w:color="000000"/>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hanging="100"/>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1.29</w:t>
            </w:r>
          </w:p>
        </w:tc>
        <w:tc>
          <w:tcPr>
            <w:tcW w:w="7825" w:type="dxa"/>
            <w:tcBorders>
              <w:top w:val="nil"/>
              <w:left w:val="nil"/>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firstLine="284"/>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247" w:type="dxa"/>
            <w:tcBorders>
              <w:top w:val="nil"/>
              <w:left w:val="nil"/>
              <w:bottom w:val="single" w:sz="5" w:space="0" w:color="000000"/>
              <w:right w:val="single" w:sz="5" w:space="0" w:color="000000"/>
            </w:tcBorders>
            <w:tcMar>
              <w:top w:w="20" w:type="dxa"/>
              <w:left w:w="20" w:type="dxa"/>
              <w:bottom w:w="20" w:type="dxa"/>
              <w:right w:w="20" w:type="dxa"/>
            </w:tcMar>
          </w:tcPr>
          <w:p w:rsidR="00E41EA5" w:rsidRPr="00DF0C85" w:rsidRDefault="003559A6" w:rsidP="00C86A52">
            <w:pPr>
              <w:ind w:left="100" w:firstLine="284"/>
              <w:rPr>
                <w:rFonts w:ascii="Times New Roman_tt" w:eastAsia="Times New Roman" w:hAnsi="Times New Roman_tt" w:cs="Times New Roman_tt"/>
                <w:sz w:val="24"/>
                <w:szCs w:val="24"/>
                <w:lang w:val="ru-RU"/>
              </w:rPr>
            </w:pPr>
            <w:r w:rsidRPr="00DF0C85">
              <w:rPr>
                <w:rFonts w:ascii="Times New Roman_tt" w:eastAsia="Times New Roman" w:hAnsi="Times New Roman_tt" w:cs="Times New Roman_tt"/>
                <w:sz w:val="24"/>
                <w:szCs w:val="24"/>
                <w:lang w:val="ru-RU"/>
              </w:rPr>
              <w:t>26</w:t>
            </w:r>
          </w:p>
        </w:tc>
      </w:tr>
      <w:tr w:rsidR="00E41EA5" w:rsidRPr="00DF0C85" w:rsidTr="007F502C">
        <w:trPr>
          <w:trHeight w:val="96"/>
        </w:trPr>
        <w:tc>
          <w:tcPr>
            <w:tcW w:w="845" w:type="dxa"/>
            <w:tcBorders>
              <w:top w:val="nil"/>
              <w:left w:val="single" w:sz="5" w:space="0" w:color="000000"/>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hanging="100"/>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1.29.1</w:t>
            </w:r>
          </w:p>
        </w:tc>
        <w:tc>
          <w:tcPr>
            <w:tcW w:w="7825" w:type="dxa"/>
            <w:tcBorders>
              <w:top w:val="nil"/>
              <w:left w:val="nil"/>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firstLine="284"/>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Высшая</w:t>
            </w:r>
          </w:p>
        </w:tc>
        <w:tc>
          <w:tcPr>
            <w:tcW w:w="1247" w:type="dxa"/>
            <w:tcBorders>
              <w:top w:val="nil"/>
              <w:left w:val="nil"/>
              <w:bottom w:val="single" w:sz="5" w:space="0" w:color="000000"/>
              <w:right w:val="single" w:sz="5" w:space="0" w:color="000000"/>
            </w:tcBorders>
            <w:tcMar>
              <w:top w:w="20" w:type="dxa"/>
              <w:left w:w="20" w:type="dxa"/>
              <w:bottom w:w="20" w:type="dxa"/>
              <w:right w:w="20" w:type="dxa"/>
            </w:tcMar>
          </w:tcPr>
          <w:p w:rsidR="00E41EA5" w:rsidRPr="00DF0C85" w:rsidRDefault="003559A6" w:rsidP="00C86A52">
            <w:pPr>
              <w:ind w:left="100" w:firstLine="284"/>
              <w:rPr>
                <w:rFonts w:ascii="Times New Roman_tt" w:eastAsia="Times New Roman" w:hAnsi="Times New Roman_tt" w:cs="Times New Roman_tt"/>
                <w:sz w:val="24"/>
                <w:szCs w:val="24"/>
                <w:lang w:val="ru-RU"/>
              </w:rPr>
            </w:pPr>
            <w:r w:rsidRPr="00DF0C85">
              <w:rPr>
                <w:rFonts w:ascii="Times New Roman_tt" w:eastAsia="Times New Roman" w:hAnsi="Times New Roman_tt" w:cs="Times New Roman_tt"/>
                <w:sz w:val="24"/>
                <w:szCs w:val="24"/>
                <w:lang w:val="ru-RU"/>
              </w:rPr>
              <w:t>3</w:t>
            </w:r>
          </w:p>
        </w:tc>
      </w:tr>
      <w:tr w:rsidR="00E41EA5" w:rsidRPr="00DF0C85" w:rsidTr="007F502C">
        <w:trPr>
          <w:trHeight w:val="96"/>
        </w:trPr>
        <w:tc>
          <w:tcPr>
            <w:tcW w:w="845" w:type="dxa"/>
            <w:tcBorders>
              <w:top w:val="nil"/>
              <w:left w:val="single" w:sz="5" w:space="0" w:color="000000"/>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hanging="100"/>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1.29.2</w:t>
            </w:r>
          </w:p>
        </w:tc>
        <w:tc>
          <w:tcPr>
            <w:tcW w:w="7825" w:type="dxa"/>
            <w:tcBorders>
              <w:top w:val="nil"/>
              <w:left w:val="nil"/>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firstLine="284"/>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Первая</w:t>
            </w:r>
          </w:p>
        </w:tc>
        <w:tc>
          <w:tcPr>
            <w:tcW w:w="1247" w:type="dxa"/>
            <w:tcBorders>
              <w:top w:val="nil"/>
              <w:left w:val="nil"/>
              <w:bottom w:val="single" w:sz="5" w:space="0" w:color="000000"/>
              <w:right w:val="single" w:sz="5" w:space="0" w:color="000000"/>
            </w:tcBorders>
            <w:tcMar>
              <w:top w:w="20" w:type="dxa"/>
              <w:left w:w="20" w:type="dxa"/>
              <w:bottom w:w="20" w:type="dxa"/>
              <w:right w:w="20" w:type="dxa"/>
            </w:tcMar>
          </w:tcPr>
          <w:p w:rsidR="00E41EA5" w:rsidRPr="00DF0C85" w:rsidRDefault="003559A6" w:rsidP="00C86A52">
            <w:pPr>
              <w:ind w:left="100" w:firstLine="284"/>
              <w:rPr>
                <w:rFonts w:ascii="Times New Roman_tt" w:eastAsia="Times New Roman" w:hAnsi="Times New Roman_tt" w:cs="Times New Roman_tt"/>
                <w:sz w:val="24"/>
                <w:szCs w:val="24"/>
                <w:lang w:val="ru-RU"/>
              </w:rPr>
            </w:pPr>
            <w:r w:rsidRPr="00DF0C85">
              <w:rPr>
                <w:rFonts w:ascii="Times New Roman_tt" w:eastAsia="Times New Roman" w:hAnsi="Times New Roman_tt" w:cs="Times New Roman_tt"/>
                <w:sz w:val="24"/>
                <w:szCs w:val="24"/>
                <w:lang w:val="ru-RU"/>
              </w:rPr>
              <w:t>23</w:t>
            </w:r>
          </w:p>
        </w:tc>
      </w:tr>
      <w:tr w:rsidR="00E41EA5" w:rsidRPr="00DF0C85" w:rsidTr="007F502C">
        <w:trPr>
          <w:trHeight w:val="96"/>
        </w:trPr>
        <w:tc>
          <w:tcPr>
            <w:tcW w:w="845" w:type="dxa"/>
            <w:tcBorders>
              <w:top w:val="nil"/>
              <w:left w:val="single" w:sz="5" w:space="0" w:color="000000"/>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hanging="100"/>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1.30</w:t>
            </w:r>
          </w:p>
        </w:tc>
        <w:tc>
          <w:tcPr>
            <w:tcW w:w="7825" w:type="dxa"/>
            <w:tcBorders>
              <w:top w:val="nil"/>
              <w:left w:val="nil"/>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firstLine="284"/>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247" w:type="dxa"/>
            <w:tcBorders>
              <w:top w:val="nil"/>
              <w:left w:val="nil"/>
              <w:bottom w:val="single" w:sz="5" w:space="0" w:color="000000"/>
              <w:right w:val="single" w:sz="5" w:space="0" w:color="000000"/>
            </w:tcBorders>
            <w:tcMar>
              <w:top w:w="20" w:type="dxa"/>
              <w:left w:w="20" w:type="dxa"/>
              <w:bottom w:w="20" w:type="dxa"/>
              <w:right w:w="20" w:type="dxa"/>
            </w:tcMar>
          </w:tcPr>
          <w:p w:rsidR="00E41EA5" w:rsidRPr="00DF0C85" w:rsidRDefault="00E41EA5" w:rsidP="00C86A52">
            <w:pPr>
              <w:ind w:left="100" w:firstLine="284"/>
              <w:rPr>
                <w:rFonts w:ascii="Times New Roman_tt" w:eastAsia="Times New Roman" w:hAnsi="Times New Roman_tt" w:cs="Times New Roman_tt"/>
                <w:i/>
                <w:sz w:val="24"/>
                <w:szCs w:val="24"/>
              </w:rPr>
            </w:pPr>
            <w:r w:rsidRPr="00DF0C85">
              <w:rPr>
                <w:rFonts w:ascii="Times New Roman_tt" w:eastAsia="Times New Roman" w:hAnsi="Times New Roman_tt" w:cs="Times New Roman_tt"/>
                <w:i/>
                <w:sz w:val="24"/>
                <w:szCs w:val="24"/>
              </w:rPr>
              <w:t xml:space="preserve"> </w:t>
            </w:r>
          </w:p>
        </w:tc>
      </w:tr>
      <w:tr w:rsidR="00E41EA5" w:rsidRPr="00DF0C85" w:rsidTr="007F502C">
        <w:trPr>
          <w:trHeight w:val="96"/>
        </w:trPr>
        <w:tc>
          <w:tcPr>
            <w:tcW w:w="845" w:type="dxa"/>
            <w:tcBorders>
              <w:top w:val="nil"/>
              <w:left w:val="single" w:sz="5" w:space="0" w:color="000000"/>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hanging="100"/>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1.30.1</w:t>
            </w:r>
          </w:p>
        </w:tc>
        <w:tc>
          <w:tcPr>
            <w:tcW w:w="7825" w:type="dxa"/>
            <w:tcBorders>
              <w:top w:val="nil"/>
              <w:left w:val="nil"/>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firstLine="284"/>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До 5 лет</w:t>
            </w:r>
          </w:p>
        </w:tc>
        <w:tc>
          <w:tcPr>
            <w:tcW w:w="1247" w:type="dxa"/>
            <w:tcBorders>
              <w:top w:val="nil"/>
              <w:left w:val="nil"/>
              <w:bottom w:val="single" w:sz="5" w:space="0" w:color="000000"/>
              <w:right w:val="single" w:sz="5" w:space="0" w:color="000000"/>
            </w:tcBorders>
            <w:tcMar>
              <w:top w:w="20" w:type="dxa"/>
              <w:left w:w="20" w:type="dxa"/>
              <w:bottom w:w="20" w:type="dxa"/>
              <w:right w:w="20" w:type="dxa"/>
            </w:tcMar>
          </w:tcPr>
          <w:p w:rsidR="00E41EA5" w:rsidRPr="00DF0C85" w:rsidRDefault="003559A6" w:rsidP="00C86A52">
            <w:pPr>
              <w:ind w:left="100" w:firstLine="284"/>
              <w:rPr>
                <w:rFonts w:ascii="Times New Roman_tt" w:eastAsia="Times New Roman" w:hAnsi="Times New Roman_tt" w:cs="Times New Roman_tt"/>
                <w:sz w:val="24"/>
                <w:szCs w:val="24"/>
                <w:lang w:val="ru-RU"/>
              </w:rPr>
            </w:pPr>
            <w:r w:rsidRPr="00DF0C85">
              <w:rPr>
                <w:rFonts w:ascii="Times New Roman_tt" w:eastAsia="Times New Roman" w:hAnsi="Times New Roman_tt" w:cs="Times New Roman_tt"/>
                <w:sz w:val="24"/>
                <w:szCs w:val="24"/>
                <w:lang w:val="ru-RU"/>
              </w:rPr>
              <w:t>1</w:t>
            </w:r>
          </w:p>
        </w:tc>
      </w:tr>
      <w:tr w:rsidR="00E41EA5" w:rsidRPr="00DF0C85" w:rsidTr="007F502C">
        <w:trPr>
          <w:trHeight w:val="96"/>
        </w:trPr>
        <w:tc>
          <w:tcPr>
            <w:tcW w:w="845" w:type="dxa"/>
            <w:tcBorders>
              <w:top w:val="nil"/>
              <w:left w:val="single" w:sz="5" w:space="0" w:color="000000"/>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hanging="100"/>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lastRenderedPageBreak/>
              <w:t>1.30.2</w:t>
            </w:r>
          </w:p>
        </w:tc>
        <w:tc>
          <w:tcPr>
            <w:tcW w:w="7825" w:type="dxa"/>
            <w:tcBorders>
              <w:top w:val="nil"/>
              <w:left w:val="nil"/>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firstLine="284"/>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Свыше 30 лет</w:t>
            </w:r>
          </w:p>
        </w:tc>
        <w:tc>
          <w:tcPr>
            <w:tcW w:w="1247" w:type="dxa"/>
            <w:tcBorders>
              <w:top w:val="nil"/>
              <w:left w:val="nil"/>
              <w:bottom w:val="single" w:sz="5" w:space="0" w:color="000000"/>
              <w:right w:val="single" w:sz="5" w:space="0" w:color="000000"/>
            </w:tcBorders>
            <w:tcMar>
              <w:top w:w="20" w:type="dxa"/>
              <w:left w:w="20" w:type="dxa"/>
              <w:bottom w:w="20" w:type="dxa"/>
              <w:right w:w="20" w:type="dxa"/>
            </w:tcMar>
          </w:tcPr>
          <w:p w:rsidR="00E41EA5" w:rsidRPr="00DF0C85" w:rsidRDefault="003559A6" w:rsidP="00C86A52">
            <w:pPr>
              <w:ind w:left="100" w:firstLine="284"/>
              <w:rPr>
                <w:rFonts w:ascii="Times New Roman_tt" w:eastAsia="Times New Roman" w:hAnsi="Times New Roman_tt" w:cs="Times New Roman_tt"/>
                <w:sz w:val="24"/>
                <w:szCs w:val="24"/>
                <w:lang w:val="ru-RU"/>
              </w:rPr>
            </w:pPr>
            <w:r w:rsidRPr="00DF0C85">
              <w:rPr>
                <w:rFonts w:ascii="Times New Roman_tt" w:eastAsia="Times New Roman" w:hAnsi="Times New Roman_tt" w:cs="Times New Roman_tt"/>
                <w:sz w:val="24"/>
                <w:szCs w:val="24"/>
                <w:lang w:val="ru-RU"/>
              </w:rPr>
              <w:t>20</w:t>
            </w:r>
          </w:p>
        </w:tc>
      </w:tr>
      <w:tr w:rsidR="00E41EA5" w:rsidRPr="00DF0C85" w:rsidTr="007F502C">
        <w:trPr>
          <w:trHeight w:val="96"/>
        </w:trPr>
        <w:tc>
          <w:tcPr>
            <w:tcW w:w="845" w:type="dxa"/>
            <w:tcBorders>
              <w:top w:val="nil"/>
              <w:left w:val="single" w:sz="5" w:space="0" w:color="000000"/>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hanging="100"/>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1.31</w:t>
            </w:r>
          </w:p>
        </w:tc>
        <w:tc>
          <w:tcPr>
            <w:tcW w:w="7825" w:type="dxa"/>
            <w:tcBorders>
              <w:top w:val="nil"/>
              <w:left w:val="nil"/>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firstLine="284"/>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247" w:type="dxa"/>
            <w:tcBorders>
              <w:top w:val="nil"/>
              <w:left w:val="nil"/>
              <w:bottom w:val="single" w:sz="5" w:space="0" w:color="000000"/>
              <w:right w:val="single" w:sz="5" w:space="0" w:color="000000"/>
            </w:tcBorders>
            <w:tcMar>
              <w:top w:w="20" w:type="dxa"/>
              <w:left w:w="20" w:type="dxa"/>
              <w:bottom w:w="20" w:type="dxa"/>
              <w:right w:w="20" w:type="dxa"/>
            </w:tcMar>
          </w:tcPr>
          <w:p w:rsidR="00E41EA5" w:rsidRPr="00DF0C85" w:rsidRDefault="003559A6" w:rsidP="00C86A52">
            <w:pPr>
              <w:ind w:left="100" w:firstLine="284"/>
              <w:rPr>
                <w:rFonts w:ascii="Times New Roman_tt" w:eastAsia="Times New Roman" w:hAnsi="Times New Roman_tt" w:cs="Times New Roman_tt"/>
                <w:sz w:val="24"/>
                <w:szCs w:val="24"/>
                <w:lang w:val="ru-RU"/>
              </w:rPr>
            </w:pPr>
            <w:r w:rsidRPr="00DF0C85">
              <w:rPr>
                <w:rFonts w:ascii="Times New Roman_tt" w:eastAsia="Times New Roman" w:hAnsi="Times New Roman_tt" w:cs="Times New Roman_tt"/>
                <w:sz w:val="24"/>
                <w:szCs w:val="24"/>
                <w:lang w:val="ru-RU"/>
              </w:rPr>
              <w:t>1</w:t>
            </w:r>
          </w:p>
        </w:tc>
      </w:tr>
      <w:tr w:rsidR="00E41EA5" w:rsidRPr="00DF0C85" w:rsidTr="007F502C">
        <w:trPr>
          <w:trHeight w:val="96"/>
        </w:trPr>
        <w:tc>
          <w:tcPr>
            <w:tcW w:w="845" w:type="dxa"/>
            <w:tcBorders>
              <w:top w:val="nil"/>
              <w:left w:val="single" w:sz="5" w:space="0" w:color="000000"/>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hanging="100"/>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1.32</w:t>
            </w:r>
          </w:p>
        </w:tc>
        <w:tc>
          <w:tcPr>
            <w:tcW w:w="7825" w:type="dxa"/>
            <w:tcBorders>
              <w:top w:val="nil"/>
              <w:left w:val="nil"/>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firstLine="284"/>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247" w:type="dxa"/>
            <w:tcBorders>
              <w:top w:val="nil"/>
              <w:left w:val="nil"/>
              <w:bottom w:val="single" w:sz="5" w:space="0" w:color="000000"/>
              <w:right w:val="single" w:sz="5" w:space="0" w:color="000000"/>
            </w:tcBorders>
            <w:tcMar>
              <w:top w:w="20" w:type="dxa"/>
              <w:left w:w="20" w:type="dxa"/>
              <w:bottom w:w="20" w:type="dxa"/>
              <w:right w:w="20" w:type="dxa"/>
            </w:tcMar>
          </w:tcPr>
          <w:p w:rsidR="00E41EA5" w:rsidRPr="00DF0C85" w:rsidRDefault="003559A6" w:rsidP="00C86A52">
            <w:pPr>
              <w:ind w:left="100" w:firstLine="284"/>
              <w:rPr>
                <w:rFonts w:ascii="Times New Roman_tt" w:eastAsia="Times New Roman" w:hAnsi="Times New Roman_tt" w:cs="Times New Roman_tt"/>
                <w:sz w:val="24"/>
                <w:szCs w:val="24"/>
                <w:lang w:val="ru-RU"/>
              </w:rPr>
            </w:pPr>
            <w:r w:rsidRPr="00DF0C85">
              <w:rPr>
                <w:rFonts w:ascii="Times New Roman_tt" w:eastAsia="Times New Roman" w:hAnsi="Times New Roman_tt" w:cs="Times New Roman_tt"/>
                <w:sz w:val="24"/>
                <w:szCs w:val="24"/>
                <w:lang w:val="ru-RU"/>
              </w:rPr>
              <w:t>18</w:t>
            </w:r>
          </w:p>
        </w:tc>
      </w:tr>
      <w:tr w:rsidR="00E41EA5" w:rsidRPr="00DF0C85" w:rsidTr="007F502C">
        <w:trPr>
          <w:trHeight w:val="96"/>
        </w:trPr>
        <w:tc>
          <w:tcPr>
            <w:tcW w:w="845" w:type="dxa"/>
            <w:tcBorders>
              <w:top w:val="nil"/>
              <w:left w:val="single" w:sz="5" w:space="0" w:color="000000"/>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hanging="100"/>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1.33</w:t>
            </w:r>
          </w:p>
        </w:tc>
        <w:tc>
          <w:tcPr>
            <w:tcW w:w="7825" w:type="dxa"/>
            <w:tcBorders>
              <w:top w:val="nil"/>
              <w:left w:val="nil"/>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firstLine="284"/>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247" w:type="dxa"/>
            <w:tcBorders>
              <w:top w:val="nil"/>
              <w:left w:val="nil"/>
              <w:bottom w:val="single" w:sz="5" w:space="0" w:color="000000"/>
              <w:right w:val="single" w:sz="5" w:space="0" w:color="000000"/>
            </w:tcBorders>
            <w:tcMar>
              <w:top w:w="20" w:type="dxa"/>
              <w:left w:w="20" w:type="dxa"/>
              <w:bottom w:w="20" w:type="dxa"/>
              <w:right w:w="20" w:type="dxa"/>
            </w:tcMar>
          </w:tcPr>
          <w:p w:rsidR="00E41EA5" w:rsidRPr="00DF0C85" w:rsidRDefault="003559A6" w:rsidP="00C86A52">
            <w:pPr>
              <w:ind w:left="100" w:firstLine="284"/>
              <w:rPr>
                <w:rFonts w:ascii="Times New Roman_tt" w:eastAsia="Times New Roman" w:hAnsi="Times New Roman_tt" w:cs="Times New Roman_tt"/>
                <w:sz w:val="24"/>
                <w:szCs w:val="24"/>
                <w:lang w:val="ru-RU"/>
              </w:rPr>
            </w:pPr>
            <w:r w:rsidRPr="00DF0C85">
              <w:rPr>
                <w:rFonts w:ascii="Times New Roman_tt" w:eastAsia="Times New Roman" w:hAnsi="Times New Roman_tt" w:cs="Times New Roman_tt"/>
                <w:sz w:val="24"/>
                <w:szCs w:val="24"/>
                <w:lang w:val="ru-RU"/>
              </w:rPr>
              <w:t>14</w:t>
            </w:r>
          </w:p>
        </w:tc>
      </w:tr>
      <w:tr w:rsidR="00E41EA5" w:rsidRPr="00DF0C85" w:rsidTr="007F502C">
        <w:trPr>
          <w:trHeight w:val="96"/>
        </w:trPr>
        <w:tc>
          <w:tcPr>
            <w:tcW w:w="845" w:type="dxa"/>
            <w:tcBorders>
              <w:top w:val="nil"/>
              <w:left w:val="single" w:sz="5" w:space="0" w:color="000000"/>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hanging="100"/>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1.34</w:t>
            </w:r>
          </w:p>
        </w:tc>
        <w:tc>
          <w:tcPr>
            <w:tcW w:w="7825" w:type="dxa"/>
            <w:tcBorders>
              <w:top w:val="nil"/>
              <w:left w:val="nil"/>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firstLine="284"/>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247" w:type="dxa"/>
            <w:tcBorders>
              <w:top w:val="nil"/>
              <w:left w:val="nil"/>
              <w:bottom w:val="single" w:sz="5" w:space="0" w:color="000000"/>
              <w:right w:val="single" w:sz="5" w:space="0" w:color="000000"/>
            </w:tcBorders>
            <w:tcMar>
              <w:top w:w="20" w:type="dxa"/>
              <w:left w:w="20" w:type="dxa"/>
              <w:bottom w:w="20" w:type="dxa"/>
              <w:right w:w="20" w:type="dxa"/>
            </w:tcMar>
          </w:tcPr>
          <w:p w:rsidR="00E41EA5" w:rsidRPr="00DF0C85" w:rsidRDefault="003559A6" w:rsidP="00C86A52">
            <w:pPr>
              <w:ind w:left="100" w:firstLine="284"/>
              <w:rPr>
                <w:rFonts w:ascii="Times New Roman_tt" w:eastAsia="Times New Roman" w:hAnsi="Times New Roman_tt" w:cs="Times New Roman_tt"/>
                <w:sz w:val="24"/>
                <w:szCs w:val="24"/>
                <w:lang w:val="ru-RU"/>
              </w:rPr>
            </w:pPr>
            <w:r w:rsidRPr="00DF0C85">
              <w:rPr>
                <w:rFonts w:ascii="Times New Roman_tt" w:eastAsia="Times New Roman" w:hAnsi="Times New Roman_tt" w:cs="Times New Roman_tt"/>
                <w:sz w:val="24"/>
                <w:szCs w:val="24"/>
                <w:lang w:val="ru-RU"/>
              </w:rPr>
              <w:t>14</w:t>
            </w:r>
          </w:p>
        </w:tc>
      </w:tr>
      <w:tr w:rsidR="00E41EA5" w:rsidRPr="00DF0C85" w:rsidTr="007F502C">
        <w:trPr>
          <w:trHeight w:val="96"/>
        </w:trPr>
        <w:tc>
          <w:tcPr>
            <w:tcW w:w="845" w:type="dxa"/>
            <w:tcBorders>
              <w:top w:val="nil"/>
              <w:left w:val="single" w:sz="5" w:space="0" w:color="000000"/>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hanging="100"/>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2.</w:t>
            </w:r>
          </w:p>
        </w:tc>
        <w:tc>
          <w:tcPr>
            <w:tcW w:w="7825" w:type="dxa"/>
            <w:tcBorders>
              <w:top w:val="nil"/>
              <w:left w:val="nil"/>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firstLine="284"/>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Инфраструктура</w:t>
            </w:r>
          </w:p>
        </w:tc>
        <w:tc>
          <w:tcPr>
            <w:tcW w:w="1247" w:type="dxa"/>
            <w:tcBorders>
              <w:top w:val="nil"/>
              <w:left w:val="nil"/>
              <w:bottom w:val="single" w:sz="5" w:space="0" w:color="000000"/>
              <w:right w:val="single" w:sz="5" w:space="0" w:color="000000"/>
            </w:tcBorders>
            <w:tcMar>
              <w:top w:w="20" w:type="dxa"/>
              <w:left w:w="20" w:type="dxa"/>
              <w:bottom w:w="20" w:type="dxa"/>
              <w:right w:w="20" w:type="dxa"/>
            </w:tcMar>
          </w:tcPr>
          <w:p w:rsidR="00E41EA5" w:rsidRPr="00DF0C85" w:rsidRDefault="00E41EA5" w:rsidP="00C86A52">
            <w:pPr>
              <w:ind w:left="100" w:firstLine="284"/>
              <w:rPr>
                <w:rFonts w:ascii="Times New Roman_tt" w:eastAsia="Times New Roman" w:hAnsi="Times New Roman_tt" w:cs="Times New Roman_tt"/>
                <w:i/>
                <w:sz w:val="24"/>
                <w:szCs w:val="24"/>
              </w:rPr>
            </w:pPr>
          </w:p>
        </w:tc>
      </w:tr>
      <w:tr w:rsidR="00E41EA5" w:rsidRPr="00DF0C85" w:rsidTr="007F502C">
        <w:trPr>
          <w:trHeight w:val="96"/>
        </w:trPr>
        <w:tc>
          <w:tcPr>
            <w:tcW w:w="845" w:type="dxa"/>
            <w:tcBorders>
              <w:top w:val="nil"/>
              <w:left w:val="single" w:sz="5" w:space="0" w:color="000000"/>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hanging="100"/>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2.1</w:t>
            </w:r>
          </w:p>
        </w:tc>
        <w:tc>
          <w:tcPr>
            <w:tcW w:w="7825" w:type="dxa"/>
            <w:tcBorders>
              <w:top w:val="nil"/>
              <w:left w:val="nil"/>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firstLine="284"/>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Количество компьютеров в расчете на одного учащегося</w:t>
            </w:r>
          </w:p>
        </w:tc>
        <w:tc>
          <w:tcPr>
            <w:tcW w:w="1247" w:type="dxa"/>
            <w:tcBorders>
              <w:top w:val="nil"/>
              <w:left w:val="nil"/>
              <w:bottom w:val="single" w:sz="5" w:space="0" w:color="000000"/>
              <w:right w:val="single" w:sz="5" w:space="0" w:color="000000"/>
            </w:tcBorders>
            <w:tcMar>
              <w:top w:w="20" w:type="dxa"/>
              <w:left w:w="20" w:type="dxa"/>
              <w:bottom w:w="20" w:type="dxa"/>
              <w:right w:w="20" w:type="dxa"/>
            </w:tcMar>
          </w:tcPr>
          <w:p w:rsidR="00E41EA5" w:rsidRPr="00DF0C85" w:rsidRDefault="00E41EA5" w:rsidP="00C86A52">
            <w:pPr>
              <w:ind w:left="100" w:firstLine="284"/>
              <w:rPr>
                <w:rFonts w:ascii="Times New Roman_tt" w:eastAsia="Times New Roman" w:hAnsi="Times New Roman_tt" w:cs="Times New Roman_tt"/>
                <w:sz w:val="24"/>
                <w:szCs w:val="24"/>
              </w:rPr>
            </w:pPr>
          </w:p>
        </w:tc>
      </w:tr>
      <w:tr w:rsidR="00E41EA5" w:rsidRPr="00DF0C85" w:rsidTr="007F502C">
        <w:trPr>
          <w:trHeight w:val="96"/>
        </w:trPr>
        <w:tc>
          <w:tcPr>
            <w:tcW w:w="845" w:type="dxa"/>
            <w:tcBorders>
              <w:top w:val="nil"/>
              <w:left w:val="single" w:sz="5" w:space="0" w:color="000000"/>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hanging="100"/>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2.2</w:t>
            </w:r>
          </w:p>
        </w:tc>
        <w:tc>
          <w:tcPr>
            <w:tcW w:w="7825" w:type="dxa"/>
            <w:tcBorders>
              <w:top w:val="nil"/>
              <w:left w:val="nil"/>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firstLine="284"/>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247" w:type="dxa"/>
            <w:tcBorders>
              <w:top w:val="nil"/>
              <w:left w:val="nil"/>
              <w:bottom w:val="single" w:sz="5" w:space="0" w:color="000000"/>
              <w:right w:val="single" w:sz="5" w:space="0" w:color="000000"/>
            </w:tcBorders>
            <w:tcMar>
              <w:top w:w="20" w:type="dxa"/>
              <w:left w:w="20" w:type="dxa"/>
              <w:bottom w:w="20" w:type="dxa"/>
              <w:right w:w="20" w:type="dxa"/>
            </w:tcMar>
          </w:tcPr>
          <w:p w:rsidR="00E41EA5" w:rsidRPr="00DF0C85" w:rsidRDefault="00E41EA5" w:rsidP="00C86A52">
            <w:pPr>
              <w:ind w:left="100" w:firstLine="284"/>
              <w:rPr>
                <w:rFonts w:ascii="Times New Roman_tt" w:eastAsia="Times New Roman" w:hAnsi="Times New Roman_tt" w:cs="Times New Roman_tt"/>
                <w:sz w:val="24"/>
                <w:szCs w:val="24"/>
              </w:rPr>
            </w:pPr>
          </w:p>
        </w:tc>
      </w:tr>
      <w:tr w:rsidR="00E41EA5" w:rsidRPr="00DF0C85" w:rsidTr="007F502C">
        <w:trPr>
          <w:trHeight w:val="96"/>
        </w:trPr>
        <w:tc>
          <w:tcPr>
            <w:tcW w:w="845" w:type="dxa"/>
            <w:tcBorders>
              <w:top w:val="nil"/>
              <w:left w:val="single" w:sz="5" w:space="0" w:color="000000"/>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hanging="100"/>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2.3</w:t>
            </w:r>
          </w:p>
        </w:tc>
        <w:tc>
          <w:tcPr>
            <w:tcW w:w="7825" w:type="dxa"/>
            <w:tcBorders>
              <w:top w:val="nil"/>
              <w:left w:val="nil"/>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firstLine="284"/>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Наличие в образовательной организации системы электронного документооборота</w:t>
            </w:r>
          </w:p>
        </w:tc>
        <w:tc>
          <w:tcPr>
            <w:tcW w:w="1247" w:type="dxa"/>
            <w:tcBorders>
              <w:top w:val="nil"/>
              <w:left w:val="nil"/>
              <w:bottom w:val="single" w:sz="5" w:space="0" w:color="000000"/>
              <w:right w:val="single" w:sz="5" w:space="0" w:color="000000"/>
            </w:tcBorders>
            <w:tcMar>
              <w:top w:w="20" w:type="dxa"/>
              <w:left w:w="20" w:type="dxa"/>
              <w:bottom w:w="20" w:type="dxa"/>
              <w:right w:w="20" w:type="dxa"/>
            </w:tcMar>
          </w:tcPr>
          <w:p w:rsidR="00E41EA5" w:rsidRPr="00DF0C85" w:rsidRDefault="00C53AA9" w:rsidP="00C86A52">
            <w:pPr>
              <w:ind w:left="100" w:firstLine="284"/>
              <w:rPr>
                <w:rFonts w:ascii="Times New Roman_tt" w:eastAsia="Times New Roman" w:hAnsi="Times New Roman_tt" w:cs="Times New Roman_tt"/>
                <w:sz w:val="24"/>
                <w:szCs w:val="24"/>
                <w:lang w:val="ru-RU"/>
              </w:rPr>
            </w:pPr>
            <w:r w:rsidRPr="00DF0C85">
              <w:rPr>
                <w:rFonts w:ascii="Times New Roman_tt" w:eastAsia="Times New Roman" w:hAnsi="Times New Roman_tt" w:cs="Times New Roman_tt"/>
                <w:sz w:val="24"/>
                <w:szCs w:val="24"/>
                <w:lang w:val="ru-RU"/>
              </w:rPr>
              <w:t>0</w:t>
            </w:r>
          </w:p>
        </w:tc>
      </w:tr>
      <w:tr w:rsidR="00E41EA5" w:rsidRPr="00DF0C85" w:rsidTr="007F502C">
        <w:trPr>
          <w:trHeight w:val="96"/>
        </w:trPr>
        <w:tc>
          <w:tcPr>
            <w:tcW w:w="845" w:type="dxa"/>
            <w:tcBorders>
              <w:top w:val="nil"/>
              <w:left w:val="single" w:sz="5" w:space="0" w:color="000000"/>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hanging="100"/>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2.4</w:t>
            </w:r>
          </w:p>
        </w:tc>
        <w:tc>
          <w:tcPr>
            <w:tcW w:w="7825" w:type="dxa"/>
            <w:tcBorders>
              <w:top w:val="nil"/>
              <w:left w:val="nil"/>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firstLine="284"/>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Наличие читального зала библиотеки, в том числе:</w:t>
            </w:r>
          </w:p>
        </w:tc>
        <w:tc>
          <w:tcPr>
            <w:tcW w:w="1247" w:type="dxa"/>
            <w:tcBorders>
              <w:top w:val="nil"/>
              <w:left w:val="nil"/>
              <w:bottom w:val="single" w:sz="5" w:space="0" w:color="000000"/>
              <w:right w:val="single" w:sz="5" w:space="0" w:color="000000"/>
            </w:tcBorders>
            <w:tcMar>
              <w:top w:w="20" w:type="dxa"/>
              <w:left w:w="20" w:type="dxa"/>
              <w:bottom w:w="20" w:type="dxa"/>
              <w:right w:w="20" w:type="dxa"/>
            </w:tcMar>
          </w:tcPr>
          <w:p w:rsidR="00E41EA5" w:rsidRPr="00DF0C85" w:rsidRDefault="00E41EA5" w:rsidP="00C86A52">
            <w:pPr>
              <w:ind w:left="100" w:firstLine="284"/>
              <w:rPr>
                <w:rFonts w:ascii="Times New Roman_tt" w:eastAsia="Times New Roman" w:hAnsi="Times New Roman_tt" w:cs="Times New Roman_tt"/>
                <w:sz w:val="24"/>
                <w:szCs w:val="24"/>
                <w:lang w:val="ru-RU"/>
              </w:rPr>
            </w:pPr>
            <w:r w:rsidRPr="00DF0C85">
              <w:rPr>
                <w:rFonts w:ascii="Times New Roman_tt" w:eastAsia="Times New Roman" w:hAnsi="Times New Roman_tt" w:cs="Times New Roman_tt"/>
                <w:sz w:val="24"/>
                <w:szCs w:val="24"/>
              </w:rPr>
              <w:t xml:space="preserve"> </w:t>
            </w:r>
            <w:r w:rsidR="00C53AA9" w:rsidRPr="00DF0C85">
              <w:rPr>
                <w:rFonts w:ascii="Times New Roman_tt" w:eastAsia="Times New Roman" w:hAnsi="Times New Roman_tt" w:cs="Times New Roman_tt"/>
                <w:sz w:val="24"/>
                <w:szCs w:val="24"/>
                <w:lang w:val="ru-RU"/>
              </w:rPr>
              <w:t>да</w:t>
            </w:r>
          </w:p>
        </w:tc>
      </w:tr>
      <w:tr w:rsidR="00E41EA5" w:rsidRPr="00DF0C85" w:rsidTr="007F502C">
        <w:trPr>
          <w:trHeight w:val="96"/>
        </w:trPr>
        <w:tc>
          <w:tcPr>
            <w:tcW w:w="845" w:type="dxa"/>
            <w:tcBorders>
              <w:top w:val="nil"/>
              <w:left w:val="single" w:sz="5" w:space="0" w:color="000000"/>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hanging="100"/>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2.4.1</w:t>
            </w:r>
          </w:p>
        </w:tc>
        <w:tc>
          <w:tcPr>
            <w:tcW w:w="7825" w:type="dxa"/>
            <w:tcBorders>
              <w:top w:val="nil"/>
              <w:left w:val="nil"/>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firstLine="284"/>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С обеспечением возможности работы на стационарных компьютерах или использования переносных компьютеров</w:t>
            </w:r>
          </w:p>
        </w:tc>
        <w:tc>
          <w:tcPr>
            <w:tcW w:w="1247" w:type="dxa"/>
            <w:tcBorders>
              <w:top w:val="nil"/>
              <w:left w:val="nil"/>
              <w:bottom w:val="single" w:sz="5" w:space="0" w:color="000000"/>
              <w:right w:val="single" w:sz="5" w:space="0" w:color="000000"/>
            </w:tcBorders>
            <w:tcMar>
              <w:top w:w="20" w:type="dxa"/>
              <w:left w:w="20" w:type="dxa"/>
              <w:bottom w:w="20" w:type="dxa"/>
              <w:right w:w="20" w:type="dxa"/>
            </w:tcMar>
          </w:tcPr>
          <w:p w:rsidR="00E41EA5" w:rsidRPr="00DF0C85" w:rsidRDefault="00C53AA9" w:rsidP="00C86A52">
            <w:pPr>
              <w:ind w:left="100" w:firstLine="284"/>
              <w:rPr>
                <w:rFonts w:ascii="Times New Roman_tt" w:eastAsia="Times New Roman" w:hAnsi="Times New Roman_tt" w:cs="Times New Roman_tt"/>
                <w:sz w:val="24"/>
                <w:szCs w:val="24"/>
                <w:lang w:val="ru-RU"/>
              </w:rPr>
            </w:pPr>
            <w:r w:rsidRPr="00DF0C85">
              <w:rPr>
                <w:rFonts w:ascii="Times New Roman_tt" w:eastAsia="Times New Roman" w:hAnsi="Times New Roman_tt" w:cs="Times New Roman_tt"/>
                <w:sz w:val="24"/>
                <w:szCs w:val="24"/>
                <w:lang w:val="ru-RU"/>
              </w:rPr>
              <w:t>да</w:t>
            </w:r>
          </w:p>
        </w:tc>
      </w:tr>
      <w:tr w:rsidR="00E41EA5" w:rsidRPr="00DF0C85" w:rsidTr="007F502C">
        <w:trPr>
          <w:trHeight w:val="96"/>
        </w:trPr>
        <w:tc>
          <w:tcPr>
            <w:tcW w:w="845" w:type="dxa"/>
            <w:tcBorders>
              <w:top w:val="nil"/>
              <w:left w:val="single" w:sz="5" w:space="0" w:color="000000"/>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hanging="100"/>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2.4.2</w:t>
            </w:r>
          </w:p>
        </w:tc>
        <w:tc>
          <w:tcPr>
            <w:tcW w:w="7825" w:type="dxa"/>
            <w:tcBorders>
              <w:top w:val="nil"/>
              <w:left w:val="nil"/>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firstLine="284"/>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С медиатекой</w:t>
            </w:r>
          </w:p>
        </w:tc>
        <w:tc>
          <w:tcPr>
            <w:tcW w:w="1247" w:type="dxa"/>
            <w:tcBorders>
              <w:top w:val="nil"/>
              <w:left w:val="nil"/>
              <w:bottom w:val="single" w:sz="5" w:space="0" w:color="000000"/>
              <w:right w:val="single" w:sz="5" w:space="0" w:color="000000"/>
            </w:tcBorders>
            <w:tcMar>
              <w:top w:w="20" w:type="dxa"/>
              <w:left w:w="20" w:type="dxa"/>
              <w:bottom w:w="20" w:type="dxa"/>
              <w:right w:w="20" w:type="dxa"/>
            </w:tcMar>
          </w:tcPr>
          <w:p w:rsidR="00E41EA5" w:rsidRPr="00DF0C85" w:rsidRDefault="00C53AA9" w:rsidP="00C86A52">
            <w:pPr>
              <w:ind w:left="100" w:firstLine="284"/>
              <w:rPr>
                <w:rFonts w:ascii="Times New Roman_tt" w:eastAsia="Times New Roman" w:hAnsi="Times New Roman_tt" w:cs="Times New Roman_tt"/>
                <w:sz w:val="24"/>
                <w:szCs w:val="24"/>
                <w:lang w:val="ru-RU"/>
              </w:rPr>
            </w:pPr>
            <w:r w:rsidRPr="00DF0C85">
              <w:rPr>
                <w:rFonts w:ascii="Times New Roman_tt" w:eastAsia="Times New Roman" w:hAnsi="Times New Roman_tt" w:cs="Times New Roman_tt"/>
                <w:sz w:val="24"/>
                <w:szCs w:val="24"/>
                <w:lang w:val="ru-RU"/>
              </w:rPr>
              <w:t>да</w:t>
            </w:r>
          </w:p>
        </w:tc>
      </w:tr>
      <w:tr w:rsidR="00E41EA5" w:rsidRPr="00DF0C85" w:rsidTr="007F502C">
        <w:trPr>
          <w:trHeight w:val="96"/>
        </w:trPr>
        <w:tc>
          <w:tcPr>
            <w:tcW w:w="845" w:type="dxa"/>
            <w:tcBorders>
              <w:top w:val="nil"/>
              <w:left w:val="single" w:sz="5" w:space="0" w:color="000000"/>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hanging="100"/>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2.4.3</w:t>
            </w:r>
          </w:p>
        </w:tc>
        <w:tc>
          <w:tcPr>
            <w:tcW w:w="7825" w:type="dxa"/>
            <w:tcBorders>
              <w:top w:val="nil"/>
              <w:left w:val="nil"/>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firstLine="284"/>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Оснащенного средствами сканирования и распознавания текстов</w:t>
            </w:r>
          </w:p>
        </w:tc>
        <w:tc>
          <w:tcPr>
            <w:tcW w:w="1247" w:type="dxa"/>
            <w:tcBorders>
              <w:top w:val="nil"/>
              <w:left w:val="nil"/>
              <w:bottom w:val="single" w:sz="5" w:space="0" w:color="000000"/>
              <w:right w:val="single" w:sz="5" w:space="0" w:color="000000"/>
            </w:tcBorders>
            <w:tcMar>
              <w:top w:w="20" w:type="dxa"/>
              <w:left w:w="20" w:type="dxa"/>
              <w:bottom w:w="20" w:type="dxa"/>
              <w:right w:w="20" w:type="dxa"/>
            </w:tcMar>
          </w:tcPr>
          <w:p w:rsidR="00E41EA5" w:rsidRPr="00DF0C85" w:rsidRDefault="00C53AA9" w:rsidP="00C86A52">
            <w:pPr>
              <w:ind w:left="100" w:firstLine="284"/>
              <w:rPr>
                <w:rFonts w:ascii="Times New Roman_tt" w:eastAsia="Times New Roman" w:hAnsi="Times New Roman_tt" w:cs="Times New Roman_tt"/>
                <w:sz w:val="24"/>
                <w:szCs w:val="24"/>
                <w:lang w:val="ru-RU"/>
              </w:rPr>
            </w:pPr>
            <w:r w:rsidRPr="00DF0C85">
              <w:rPr>
                <w:rFonts w:ascii="Times New Roman_tt" w:eastAsia="Times New Roman" w:hAnsi="Times New Roman_tt" w:cs="Times New Roman_tt"/>
                <w:sz w:val="24"/>
                <w:szCs w:val="24"/>
                <w:lang w:val="ru-RU"/>
              </w:rPr>
              <w:t>да</w:t>
            </w:r>
          </w:p>
        </w:tc>
      </w:tr>
      <w:tr w:rsidR="00E41EA5" w:rsidRPr="00DF0C85" w:rsidTr="007F502C">
        <w:trPr>
          <w:trHeight w:val="96"/>
        </w:trPr>
        <w:tc>
          <w:tcPr>
            <w:tcW w:w="845" w:type="dxa"/>
            <w:tcBorders>
              <w:top w:val="nil"/>
              <w:left w:val="single" w:sz="5" w:space="0" w:color="000000"/>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hanging="100"/>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2.4.4</w:t>
            </w:r>
          </w:p>
        </w:tc>
        <w:tc>
          <w:tcPr>
            <w:tcW w:w="7825" w:type="dxa"/>
            <w:tcBorders>
              <w:top w:val="nil"/>
              <w:left w:val="nil"/>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firstLine="284"/>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С выходом в Интернет с компьютеров, расположенных в помещении библиотеки</w:t>
            </w:r>
          </w:p>
        </w:tc>
        <w:tc>
          <w:tcPr>
            <w:tcW w:w="1247" w:type="dxa"/>
            <w:tcBorders>
              <w:top w:val="nil"/>
              <w:left w:val="nil"/>
              <w:bottom w:val="single" w:sz="5" w:space="0" w:color="000000"/>
              <w:right w:val="single" w:sz="5" w:space="0" w:color="000000"/>
            </w:tcBorders>
            <w:tcMar>
              <w:top w:w="20" w:type="dxa"/>
              <w:left w:w="20" w:type="dxa"/>
              <w:bottom w:w="20" w:type="dxa"/>
              <w:right w:w="20" w:type="dxa"/>
            </w:tcMar>
          </w:tcPr>
          <w:p w:rsidR="00E41EA5" w:rsidRPr="00DF0C85" w:rsidRDefault="00C53AA9" w:rsidP="00C86A52">
            <w:pPr>
              <w:ind w:left="100" w:firstLine="284"/>
              <w:rPr>
                <w:rFonts w:ascii="Times New Roman_tt" w:eastAsia="Times New Roman" w:hAnsi="Times New Roman_tt" w:cs="Times New Roman_tt"/>
                <w:sz w:val="24"/>
                <w:szCs w:val="24"/>
                <w:lang w:val="ru-RU"/>
              </w:rPr>
            </w:pPr>
            <w:r w:rsidRPr="00DF0C85">
              <w:rPr>
                <w:rFonts w:ascii="Times New Roman_tt" w:eastAsia="Times New Roman" w:hAnsi="Times New Roman_tt" w:cs="Times New Roman_tt"/>
                <w:sz w:val="24"/>
                <w:szCs w:val="24"/>
                <w:lang w:val="ru-RU"/>
              </w:rPr>
              <w:t>да</w:t>
            </w:r>
          </w:p>
        </w:tc>
      </w:tr>
      <w:tr w:rsidR="00E41EA5" w:rsidRPr="00DF0C85" w:rsidTr="007F502C">
        <w:trPr>
          <w:trHeight w:val="96"/>
        </w:trPr>
        <w:tc>
          <w:tcPr>
            <w:tcW w:w="845" w:type="dxa"/>
            <w:tcBorders>
              <w:top w:val="nil"/>
              <w:left w:val="single" w:sz="5" w:space="0" w:color="000000"/>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hanging="100"/>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2.4.5</w:t>
            </w:r>
          </w:p>
        </w:tc>
        <w:tc>
          <w:tcPr>
            <w:tcW w:w="7825" w:type="dxa"/>
            <w:tcBorders>
              <w:top w:val="nil"/>
              <w:left w:val="nil"/>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firstLine="284"/>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С контролируемой распечаткой бумажных материалов</w:t>
            </w:r>
          </w:p>
        </w:tc>
        <w:tc>
          <w:tcPr>
            <w:tcW w:w="1247" w:type="dxa"/>
            <w:tcBorders>
              <w:top w:val="nil"/>
              <w:left w:val="nil"/>
              <w:bottom w:val="single" w:sz="5" w:space="0" w:color="000000"/>
              <w:right w:val="single" w:sz="5" w:space="0" w:color="000000"/>
            </w:tcBorders>
            <w:tcMar>
              <w:top w:w="20" w:type="dxa"/>
              <w:left w:w="20" w:type="dxa"/>
              <w:bottom w:w="20" w:type="dxa"/>
              <w:right w:w="20" w:type="dxa"/>
            </w:tcMar>
          </w:tcPr>
          <w:p w:rsidR="00E41EA5" w:rsidRPr="00DF0C85" w:rsidRDefault="00C53AA9" w:rsidP="00C86A52">
            <w:pPr>
              <w:ind w:left="100" w:firstLine="284"/>
              <w:rPr>
                <w:rFonts w:ascii="Times New Roman_tt" w:eastAsia="Times New Roman" w:hAnsi="Times New Roman_tt" w:cs="Times New Roman_tt"/>
                <w:sz w:val="24"/>
                <w:szCs w:val="24"/>
                <w:lang w:val="ru-RU"/>
              </w:rPr>
            </w:pPr>
            <w:r w:rsidRPr="00DF0C85">
              <w:rPr>
                <w:rFonts w:ascii="Times New Roman_tt" w:eastAsia="Times New Roman" w:hAnsi="Times New Roman_tt" w:cs="Times New Roman_tt"/>
                <w:sz w:val="24"/>
                <w:szCs w:val="24"/>
                <w:lang w:val="ru-RU"/>
              </w:rPr>
              <w:t>да</w:t>
            </w:r>
          </w:p>
        </w:tc>
      </w:tr>
      <w:tr w:rsidR="00E41EA5" w:rsidRPr="00DF0C85" w:rsidTr="007F502C">
        <w:trPr>
          <w:trHeight w:val="96"/>
        </w:trPr>
        <w:tc>
          <w:tcPr>
            <w:tcW w:w="845" w:type="dxa"/>
            <w:tcBorders>
              <w:top w:val="nil"/>
              <w:left w:val="single" w:sz="5" w:space="0" w:color="000000"/>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hanging="100"/>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2.5</w:t>
            </w:r>
          </w:p>
        </w:tc>
        <w:tc>
          <w:tcPr>
            <w:tcW w:w="7825" w:type="dxa"/>
            <w:tcBorders>
              <w:top w:val="nil"/>
              <w:left w:val="nil"/>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firstLine="284"/>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247" w:type="dxa"/>
            <w:tcBorders>
              <w:top w:val="nil"/>
              <w:left w:val="nil"/>
              <w:bottom w:val="single" w:sz="5" w:space="0" w:color="000000"/>
              <w:right w:val="single" w:sz="5" w:space="0" w:color="000000"/>
            </w:tcBorders>
            <w:tcMar>
              <w:top w:w="20" w:type="dxa"/>
              <w:left w:w="20" w:type="dxa"/>
              <w:bottom w:w="20" w:type="dxa"/>
              <w:right w:w="20" w:type="dxa"/>
            </w:tcMar>
          </w:tcPr>
          <w:p w:rsidR="00E41EA5" w:rsidRPr="00DF0C85" w:rsidRDefault="00C53AA9" w:rsidP="00C86A52">
            <w:pPr>
              <w:ind w:left="100" w:firstLine="284"/>
              <w:rPr>
                <w:rFonts w:ascii="Times New Roman_tt" w:eastAsia="Times New Roman" w:hAnsi="Times New Roman_tt" w:cs="Times New Roman_tt"/>
                <w:sz w:val="24"/>
                <w:szCs w:val="24"/>
                <w:lang w:val="ru-RU"/>
              </w:rPr>
            </w:pPr>
            <w:r w:rsidRPr="00DF0C85">
              <w:rPr>
                <w:rFonts w:ascii="Times New Roman_tt" w:eastAsia="Times New Roman" w:hAnsi="Times New Roman_tt" w:cs="Times New Roman_tt"/>
                <w:sz w:val="24"/>
                <w:szCs w:val="24"/>
                <w:lang w:val="ru-RU"/>
              </w:rPr>
              <w:t>100</w:t>
            </w:r>
          </w:p>
        </w:tc>
      </w:tr>
      <w:tr w:rsidR="00E41EA5" w:rsidRPr="00DF0C85" w:rsidTr="007F502C">
        <w:trPr>
          <w:trHeight w:val="96"/>
        </w:trPr>
        <w:tc>
          <w:tcPr>
            <w:tcW w:w="845" w:type="dxa"/>
            <w:tcBorders>
              <w:top w:val="nil"/>
              <w:left w:val="single" w:sz="5" w:space="0" w:color="000000"/>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hanging="100"/>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lastRenderedPageBreak/>
              <w:t>2.6</w:t>
            </w:r>
          </w:p>
        </w:tc>
        <w:tc>
          <w:tcPr>
            <w:tcW w:w="7825" w:type="dxa"/>
            <w:tcBorders>
              <w:top w:val="nil"/>
              <w:left w:val="nil"/>
              <w:bottom w:val="single" w:sz="5" w:space="0" w:color="000000"/>
              <w:right w:val="single" w:sz="5" w:space="0" w:color="000000"/>
            </w:tcBorders>
            <w:tcMar>
              <w:top w:w="60" w:type="dxa"/>
              <w:left w:w="100" w:type="dxa"/>
              <w:bottom w:w="100" w:type="dxa"/>
              <w:right w:w="60" w:type="dxa"/>
            </w:tcMar>
          </w:tcPr>
          <w:p w:rsidR="00E41EA5" w:rsidRPr="00DF0C85" w:rsidRDefault="00E41EA5" w:rsidP="00C86A52">
            <w:pPr>
              <w:ind w:left="100" w:firstLine="284"/>
              <w:rPr>
                <w:rFonts w:ascii="Times New Roman_tt" w:eastAsia="Times New Roman" w:hAnsi="Times New Roman_tt" w:cs="Times New Roman_tt"/>
                <w:sz w:val="24"/>
                <w:szCs w:val="24"/>
              </w:rPr>
            </w:pPr>
            <w:r w:rsidRPr="00DF0C85">
              <w:rPr>
                <w:rFonts w:ascii="Times New Roman_tt" w:eastAsia="Times New Roman" w:hAnsi="Times New Roman_tt" w:cs="Times New Roman_tt"/>
                <w:sz w:val="24"/>
                <w:szCs w:val="24"/>
              </w:rPr>
              <w:t>Общая площадь помещений, в которых осуществляется образовательная деятельность, в расчете на одного учащегося</w:t>
            </w:r>
          </w:p>
        </w:tc>
        <w:tc>
          <w:tcPr>
            <w:tcW w:w="1247" w:type="dxa"/>
            <w:tcBorders>
              <w:top w:val="nil"/>
              <w:left w:val="nil"/>
              <w:bottom w:val="single" w:sz="5" w:space="0" w:color="000000"/>
              <w:right w:val="single" w:sz="5" w:space="0" w:color="000000"/>
            </w:tcBorders>
            <w:tcMar>
              <w:top w:w="20" w:type="dxa"/>
              <w:left w:w="20" w:type="dxa"/>
              <w:bottom w:w="20" w:type="dxa"/>
              <w:right w:w="20" w:type="dxa"/>
            </w:tcMar>
          </w:tcPr>
          <w:p w:rsidR="00E41EA5" w:rsidRPr="00DF0C85" w:rsidRDefault="00E41EA5" w:rsidP="00C86A52">
            <w:pPr>
              <w:ind w:left="100" w:firstLine="284"/>
              <w:rPr>
                <w:rFonts w:ascii="Times New Roman_tt" w:eastAsia="Times New Roman" w:hAnsi="Times New Roman_tt" w:cs="Times New Roman_tt"/>
                <w:sz w:val="24"/>
                <w:szCs w:val="24"/>
              </w:rPr>
            </w:pPr>
          </w:p>
        </w:tc>
      </w:tr>
    </w:tbl>
    <w:p w:rsidR="007F502C" w:rsidRPr="00DF0C85" w:rsidRDefault="007F502C" w:rsidP="00FA74EF">
      <w:pPr>
        <w:ind w:firstLine="284"/>
        <w:jc w:val="both"/>
        <w:rPr>
          <w:rFonts w:ascii="Times New Roman_tt" w:eastAsia="Times New Roman" w:hAnsi="Times New Roman_tt" w:cs="Times New Roman_tt"/>
          <w:sz w:val="24"/>
          <w:szCs w:val="24"/>
        </w:rPr>
      </w:pPr>
    </w:p>
    <w:p w:rsidR="00E41EA5" w:rsidRPr="00DF0C85" w:rsidRDefault="00E41EA5" w:rsidP="00FA74EF">
      <w:pPr>
        <w:ind w:firstLine="284"/>
        <w:jc w:val="both"/>
        <w:rPr>
          <w:rFonts w:ascii="Times New Roman_tt" w:eastAsia="Times New Roman" w:hAnsi="Times New Roman_tt" w:cs="Times New Roman_tt"/>
          <w:sz w:val="24"/>
          <w:szCs w:val="24"/>
          <w:lang w:val="ru-RU"/>
        </w:rPr>
      </w:pPr>
      <w:r w:rsidRPr="00DF0C85">
        <w:rPr>
          <w:rFonts w:ascii="Times New Roman_tt" w:eastAsia="Times New Roman" w:hAnsi="Times New Roman_tt" w:cs="Times New Roman_tt"/>
          <w:sz w:val="24"/>
          <w:szCs w:val="24"/>
        </w:rPr>
        <w:t>Для выявления возможных «точек роста» и причин, затрудняющих развитие образовательного учреждения, использовали специальный инструмент аналитической деятельности - SWOT – анализ потенциала развития ОУ. Этот метод оценки сильных и слабых сторон учреждения, внешних возможностей и рисков (S - сильные стороны, W - слабые стороны, О - благоприятные возможности, Т - опасности или риски) позволил определить потенциал развития школы. Качественная интерпретация информации представлена в таблице</w:t>
      </w:r>
      <w:r w:rsidR="00C86A52">
        <w:rPr>
          <w:rFonts w:ascii="Times New Roman_tt" w:eastAsia="Times New Roman" w:hAnsi="Times New Roman_tt" w:cs="Times New Roman_tt"/>
          <w:sz w:val="24"/>
          <w:szCs w:val="24"/>
          <w:lang w:val="ru-RU"/>
        </w:rPr>
        <w:t xml:space="preserve"> </w:t>
      </w:r>
    </w:p>
    <w:p w:rsidR="00864631" w:rsidRDefault="00864631" w:rsidP="00FA74EF">
      <w:pPr>
        <w:ind w:firstLine="284"/>
        <w:jc w:val="both"/>
        <w:rPr>
          <w:rFonts w:ascii="Times New Roman_tt" w:eastAsia="Times New Roman" w:hAnsi="Times New Roman_tt" w:cs="Times New Roman_tt"/>
          <w:sz w:val="24"/>
          <w:szCs w:val="24"/>
          <w:lang w:val="ru-RU"/>
        </w:rPr>
      </w:pPr>
    </w:p>
    <w:p w:rsidR="00BA3587" w:rsidRDefault="00864631" w:rsidP="00A63BEB">
      <w:pPr>
        <w:shd w:val="clear" w:color="auto" w:fill="FFFFFF"/>
        <w:spacing w:after="100" w:afterAutospacing="1" w:line="240" w:lineRule="auto"/>
        <w:ind w:left="1440" w:firstLine="284"/>
        <w:jc w:val="both"/>
        <w:rPr>
          <w:rFonts w:ascii="Times New Roman_tt" w:eastAsia="Times New Roman" w:hAnsi="Times New Roman_tt" w:cs="Times New Roman_tt"/>
          <w:b/>
          <w:bCs/>
          <w:color w:val="212529"/>
          <w:sz w:val="24"/>
          <w:szCs w:val="24"/>
          <w:lang w:val="ru-RU"/>
        </w:rPr>
      </w:pPr>
      <w:r w:rsidRPr="00DF0C85">
        <w:rPr>
          <w:rFonts w:ascii="Times New Roman_tt" w:eastAsia="Times New Roman" w:hAnsi="Times New Roman_tt" w:cs="Times New Roman_tt"/>
          <w:color w:val="212529"/>
          <w:sz w:val="24"/>
          <w:szCs w:val="24"/>
          <w:lang w:val="ru-RU"/>
        </w:rPr>
        <w:t>      </w:t>
      </w:r>
      <w:r w:rsidRPr="00DF0C85">
        <w:rPr>
          <w:rFonts w:ascii="Times New Roman_tt" w:eastAsia="Times New Roman" w:hAnsi="Times New Roman_tt" w:cs="Times New Roman_tt"/>
          <w:b/>
          <w:bCs/>
          <w:color w:val="212529"/>
          <w:sz w:val="24"/>
          <w:szCs w:val="24"/>
          <w:lang w:val="ru-RU"/>
        </w:rPr>
        <w:t>SWOT-АНАЛИЗ ПОТЕНЦИАЛА РАЗВИТИЯ ШКОЛЫ</w:t>
      </w:r>
    </w:p>
    <w:p w:rsidR="00864631" w:rsidRPr="00DF0C85" w:rsidRDefault="00864631" w:rsidP="00BA3587">
      <w:pPr>
        <w:shd w:val="clear" w:color="auto" w:fill="FFFFFF"/>
        <w:spacing w:after="100" w:afterAutospacing="1" w:line="240" w:lineRule="auto"/>
        <w:ind w:firstLine="426"/>
        <w:jc w:val="both"/>
        <w:rPr>
          <w:rFonts w:ascii="Times New Roman_tt" w:eastAsia="Times New Roman" w:hAnsi="Times New Roman_tt" w:cs="Times New Roman_tt"/>
          <w:color w:val="212529"/>
          <w:sz w:val="24"/>
          <w:szCs w:val="24"/>
          <w:lang w:val="ru-RU"/>
        </w:rPr>
      </w:pPr>
      <w:r w:rsidRPr="00DF0C85">
        <w:rPr>
          <w:rFonts w:ascii="Times New Roman_tt" w:eastAsia="Times New Roman" w:hAnsi="Times New Roman_tt" w:cs="Times New Roman_tt"/>
          <w:b/>
          <w:bCs/>
          <w:color w:val="212529"/>
          <w:sz w:val="24"/>
          <w:szCs w:val="24"/>
          <w:lang w:val="ru-RU"/>
        </w:rPr>
        <w:t> </w:t>
      </w:r>
      <w:r w:rsidRPr="00DF0C85">
        <w:rPr>
          <w:rFonts w:ascii="Times New Roman_tt" w:eastAsia="Times New Roman" w:hAnsi="Times New Roman_tt" w:cs="Times New Roman_tt"/>
          <w:color w:val="212529"/>
          <w:sz w:val="24"/>
          <w:szCs w:val="24"/>
          <w:lang w:val="ru-RU"/>
        </w:rPr>
        <w:t>Для выявления потенциала развития образовательной системы школы был проведен SWOT-анализ, который позволил выявить ее сильные и слабые стороны (внутренние факторы), перспективные возможности и риски ее развития (внешние факторы). </w:t>
      </w:r>
    </w:p>
    <w:tbl>
      <w:tblPr>
        <w:tblW w:w="0" w:type="dxa"/>
        <w:shd w:val="clear" w:color="auto" w:fill="FFFFFF"/>
        <w:tblCellMar>
          <w:left w:w="0" w:type="dxa"/>
          <w:right w:w="0" w:type="dxa"/>
        </w:tblCellMar>
        <w:tblLook w:val="04A0" w:firstRow="1" w:lastRow="0" w:firstColumn="1" w:lastColumn="0" w:noHBand="0" w:noVBand="1"/>
      </w:tblPr>
      <w:tblGrid>
        <w:gridCol w:w="2055"/>
        <w:gridCol w:w="1870"/>
        <w:gridCol w:w="2141"/>
        <w:gridCol w:w="421"/>
        <w:gridCol w:w="2162"/>
      </w:tblGrid>
      <w:tr w:rsidR="00864631" w:rsidRPr="00DF0C85" w:rsidTr="00C86A52">
        <w:trPr>
          <w:trHeight w:val="723"/>
        </w:trPr>
        <w:tc>
          <w:tcPr>
            <w:tcW w:w="5352"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Оценка внутреннего потенциала школы</w:t>
            </w:r>
          </w:p>
        </w:tc>
        <w:tc>
          <w:tcPr>
            <w:tcW w:w="4821"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Оценка перспектив развития школы исходя из внешнего окружения</w:t>
            </w:r>
          </w:p>
        </w:tc>
      </w:tr>
      <w:tr w:rsidR="00864631" w:rsidRPr="00DF0C85" w:rsidTr="00C86A52">
        <w:trPr>
          <w:trHeight w:val="691"/>
        </w:trPr>
        <w:tc>
          <w:tcPr>
            <w:tcW w:w="28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Сильная сторона </w:t>
            </w:r>
          </w:p>
        </w:tc>
        <w:tc>
          <w:tcPr>
            <w:tcW w:w="2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Слабая сторона</w:t>
            </w:r>
          </w:p>
        </w:tc>
        <w:tc>
          <w:tcPr>
            <w:tcW w:w="29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Благоприятные возможности</w:t>
            </w:r>
          </w:p>
        </w:tc>
        <w:tc>
          <w:tcPr>
            <w:tcW w:w="1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Риски</w:t>
            </w:r>
          </w:p>
        </w:tc>
      </w:tr>
      <w:tr w:rsidR="00864631" w:rsidRPr="00DF0C85" w:rsidTr="00864631">
        <w:tc>
          <w:tcPr>
            <w:tcW w:w="10173"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Реализация направления «ФГОС: образовательный стандарт в действии»</w:t>
            </w:r>
          </w:p>
        </w:tc>
      </w:tr>
      <w:tr w:rsidR="00864631" w:rsidRPr="00DF0C85" w:rsidTr="00864631">
        <w:tc>
          <w:tcPr>
            <w:tcW w:w="28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 Все классы уровня начального общего образования обучаются по ФГОС НОО.</w:t>
            </w:r>
          </w:p>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 Созданы условия для реализации ФГОС НОО;</w:t>
            </w:r>
          </w:p>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 Обучающиеся 5 –9 классов обучаются по  ФГОС ООО.</w:t>
            </w:r>
          </w:p>
          <w:p w:rsidR="00057D07"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 xml:space="preserve">- Обучающиеся 10 классов обучаются по ФГОС </w:t>
            </w:r>
          </w:p>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Обучающиеся 1-х классов обучаются по обновленному ФГОС НОО;</w:t>
            </w:r>
          </w:p>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 xml:space="preserve">Обучающиеся 5-х классов обучаются </w:t>
            </w:r>
            <w:r w:rsidR="00B12075" w:rsidRPr="00A63BEB">
              <w:rPr>
                <w:rFonts w:ascii="Times New Roman" w:hAnsi="Times New Roman" w:cs="Times New Roman"/>
                <w:lang w:val="ru-RU"/>
              </w:rPr>
              <w:t>по обновленному ФГОС О</w:t>
            </w:r>
            <w:r w:rsidRPr="00A63BEB">
              <w:rPr>
                <w:rFonts w:ascii="Times New Roman" w:hAnsi="Times New Roman" w:cs="Times New Roman"/>
                <w:lang w:val="ru-RU"/>
              </w:rPr>
              <w:t>ОО;</w:t>
            </w:r>
          </w:p>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 </w:t>
            </w:r>
          </w:p>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 </w:t>
            </w:r>
          </w:p>
        </w:tc>
        <w:tc>
          <w:tcPr>
            <w:tcW w:w="2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 Насыщенность урочной и внеурочной деятельности, потенциально возможные перегрузки обучающихся, в сочетании с не сформированным здоровым отдыхом вне школы может вызывать усталость у некоторых учащихся;</w:t>
            </w:r>
          </w:p>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 xml:space="preserve">- При обновлении содержания образования нет полноценной поддержки от родительской общественности, частично </w:t>
            </w:r>
            <w:r w:rsidRPr="00A63BEB">
              <w:rPr>
                <w:rFonts w:ascii="Times New Roman" w:hAnsi="Times New Roman" w:cs="Times New Roman"/>
                <w:lang w:val="ru-RU"/>
              </w:rPr>
              <w:lastRenderedPageBreak/>
              <w:t>проявляется сниженная активность и заинтересованность в участии жизни школы, а также при переходе на ФГОС;</w:t>
            </w:r>
          </w:p>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 - У педагогов проявляется привычка работать по известной модели подачи знаний, присутствует страх перед реализацией  ФГОС ООО, СОО</w:t>
            </w:r>
          </w:p>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 Консервативный подход некоторых педагогов по</w:t>
            </w:r>
            <w:r w:rsidR="00057D07" w:rsidRPr="00A63BEB">
              <w:rPr>
                <w:rFonts w:ascii="Times New Roman" w:hAnsi="Times New Roman" w:cs="Times New Roman"/>
                <w:lang w:val="ru-RU"/>
              </w:rPr>
              <w:t xml:space="preserve"> </w:t>
            </w:r>
            <w:r w:rsidRPr="00A63BEB">
              <w:rPr>
                <w:rFonts w:ascii="Times New Roman" w:hAnsi="Times New Roman" w:cs="Times New Roman"/>
                <w:lang w:val="ru-RU"/>
              </w:rPr>
              <w:t>отношению к изменению системы обучения может вызвать трудности при внедрении ФГОС СОО;</w:t>
            </w:r>
          </w:p>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 Риск увеличения объема работы, возлагающийся на членов админи</w:t>
            </w:r>
            <w:r w:rsidR="00057D07" w:rsidRPr="00A63BEB">
              <w:rPr>
                <w:rFonts w:ascii="Times New Roman" w:hAnsi="Times New Roman" w:cs="Times New Roman"/>
                <w:lang w:val="ru-RU"/>
              </w:rPr>
              <w:t>-</w:t>
            </w:r>
            <w:r w:rsidRPr="00A63BEB">
              <w:rPr>
                <w:rFonts w:ascii="Times New Roman" w:hAnsi="Times New Roman" w:cs="Times New Roman"/>
                <w:lang w:val="ru-RU"/>
              </w:rPr>
              <w:t>страции и педагогов.</w:t>
            </w:r>
          </w:p>
        </w:tc>
        <w:tc>
          <w:tcPr>
            <w:tcW w:w="25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lastRenderedPageBreak/>
              <w:t>- Привлечение родителей к участию в общешкольных мероприятиях;</w:t>
            </w:r>
          </w:p>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 Все педагоги школы прошли КПК по ФГОС;</w:t>
            </w:r>
          </w:p>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 Внедрение инновационных технологий развивающего обучения;</w:t>
            </w:r>
          </w:p>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 Внедрение в систему воспитательной работы школы технологии социального проектирования.</w:t>
            </w:r>
          </w:p>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 </w:t>
            </w:r>
          </w:p>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 </w:t>
            </w:r>
          </w:p>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 </w:t>
            </w:r>
          </w:p>
        </w:tc>
        <w:tc>
          <w:tcPr>
            <w:tcW w:w="226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 Нет существенной профессиональной поддержки при освоении ФГОС со стороны внешних партнеров, вследствие чего возможны угрозы допустимых ошибок;</w:t>
            </w:r>
          </w:p>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 </w:t>
            </w:r>
          </w:p>
        </w:tc>
      </w:tr>
      <w:tr w:rsidR="00864631" w:rsidRPr="00DF0C85" w:rsidTr="00864631">
        <w:tc>
          <w:tcPr>
            <w:tcW w:w="10173"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Реализация направления «Повышение качества образования»</w:t>
            </w:r>
          </w:p>
        </w:tc>
      </w:tr>
      <w:tr w:rsidR="00864631" w:rsidRPr="00DF0C85" w:rsidTr="00864631">
        <w:tc>
          <w:tcPr>
            <w:tcW w:w="28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2075"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 xml:space="preserve">- В школе создана и реализуется система подготовки обучающихся к независимой оценке качества </w:t>
            </w:r>
          </w:p>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 Возможность самообразования и повышения квалификации в очной и заочной формах.</w:t>
            </w:r>
          </w:p>
        </w:tc>
        <w:tc>
          <w:tcPr>
            <w:tcW w:w="2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 Не все педагоги школы готовы морально к изменению подходов к обучению</w:t>
            </w:r>
          </w:p>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 Нежелание некоторых педагогов изменять формы работы, подходы к обучающимся;</w:t>
            </w:r>
          </w:p>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lastRenderedPageBreak/>
              <w:t>- Нехватка опыта у молодых специалистов;</w:t>
            </w:r>
          </w:p>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 </w:t>
            </w:r>
          </w:p>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 </w:t>
            </w:r>
          </w:p>
        </w:tc>
        <w:tc>
          <w:tcPr>
            <w:tcW w:w="25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lastRenderedPageBreak/>
              <w:t>- Все педагоги школы своевременно проходят КПК;</w:t>
            </w:r>
          </w:p>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 Внедрение инновационных технологий развивающего обучения.</w:t>
            </w:r>
          </w:p>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 </w:t>
            </w:r>
          </w:p>
        </w:tc>
        <w:tc>
          <w:tcPr>
            <w:tcW w:w="226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 Отсутствие должного контроля со стороны родителей значительного числа обучающихся;</w:t>
            </w:r>
          </w:p>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 низкий социальный уровень некоторых семей, низкий уровень образовательных потребностей.</w:t>
            </w:r>
          </w:p>
        </w:tc>
      </w:tr>
      <w:tr w:rsidR="00864631" w:rsidRPr="00DF0C85" w:rsidTr="00864631">
        <w:tc>
          <w:tcPr>
            <w:tcW w:w="10173"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lastRenderedPageBreak/>
              <w:t>Реализация направления «Гражданско-правовое образование</w:t>
            </w:r>
          </w:p>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и воспитание обучающихся»</w:t>
            </w:r>
          </w:p>
        </w:tc>
      </w:tr>
      <w:tr w:rsidR="00864631" w:rsidRPr="00DF0C85" w:rsidTr="00864631">
        <w:trPr>
          <w:trHeight w:val="437"/>
        </w:trPr>
        <w:tc>
          <w:tcPr>
            <w:tcW w:w="28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 наличие опытного и обученного кадрового потенциала;</w:t>
            </w:r>
          </w:p>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 заинтересованность педагогических работников и учащихся в патриотическом воспитании;</w:t>
            </w:r>
          </w:p>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 отражение гражданско-правового сознания в урочной и внеурочной деятельности (проведение различных экскурсий, посещение музея, изучение личностей героев, участников ВОВ области, района), деятельности ощественных организаций (волонтерские отряды, участие в РДШ и др.)</w:t>
            </w:r>
          </w:p>
        </w:tc>
        <w:tc>
          <w:tcPr>
            <w:tcW w:w="2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 недостаточная материально-техническая оснащенность базы;</w:t>
            </w:r>
          </w:p>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 недостаточно высокий уровень патриотического сознания школьников в современное время;</w:t>
            </w:r>
          </w:p>
          <w:p w:rsidR="00864631" w:rsidRPr="00A63BEB" w:rsidRDefault="00864631" w:rsidP="00A63BEB">
            <w:pPr>
              <w:pStyle w:val="af4"/>
              <w:rPr>
                <w:rFonts w:ascii="Times New Roman" w:hAnsi="Times New Roman" w:cs="Times New Roman"/>
                <w:lang w:val="ru-RU"/>
              </w:rPr>
            </w:pPr>
          </w:p>
        </w:tc>
        <w:tc>
          <w:tcPr>
            <w:tcW w:w="25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-заинтересованность различных социальных институтов (военный комиссариат, МВД,   местной власти)  в патриотическом воспитании</w:t>
            </w:r>
          </w:p>
        </w:tc>
        <w:tc>
          <w:tcPr>
            <w:tcW w:w="226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 риск потери кадров;</w:t>
            </w:r>
          </w:p>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 изменение концепций по патриотическому воспитанию.</w:t>
            </w:r>
          </w:p>
        </w:tc>
      </w:tr>
      <w:tr w:rsidR="00864631" w:rsidRPr="00DF0C85" w:rsidTr="00864631">
        <w:tc>
          <w:tcPr>
            <w:tcW w:w="10173"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Реализация направления «Сохранение и укрепление физического и психического здоровья детей   в процессе обучения»</w:t>
            </w:r>
          </w:p>
        </w:tc>
      </w:tr>
      <w:tr w:rsidR="00864631" w:rsidRPr="00DF0C85" w:rsidTr="00864631">
        <w:tc>
          <w:tcPr>
            <w:tcW w:w="28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 Расписание, урочная и внеурочная деятельность, кабинеты, оборудование соответствуют СанПиНам;</w:t>
            </w:r>
          </w:p>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 xml:space="preserve">- Регулярный медосмотр, контроль и отслеживание </w:t>
            </w:r>
            <w:r w:rsidRPr="00A63BEB">
              <w:rPr>
                <w:rFonts w:ascii="Times New Roman" w:hAnsi="Times New Roman" w:cs="Times New Roman"/>
                <w:lang w:val="ru-RU"/>
              </w:rPr>
              <w:lastRenderedPageBreak/>
              <w:t>медицинских показателей учащихся;</w:t>
            </w:r>
          </w:p>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 Витаминизированное питание, отлаженное расписание работы школьной столовой, стол свободного выбора блюд</w:t>
            </w:r>
          </w:p>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 Просветительская работа педагогов, классных руководителей, учителей физической культуры и ОБЖ на темы здоровьесбережения,</w:t>
            </w:r>
          </w:p>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 Спортивная работа (спортивные мероприятия, проведение Дней здоровья);</w:t>
            </w:r>
          </w:p>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 Организация медицинских осмотров учителей;</w:t>
            </w:r>
          </w:p>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 Использование здоровьесберегающих технологий во время уроков, качественное методическое сопровождение.</w:t>
            </w:r>
          </w:p>
        </w:tc>
        <w:tc>
          <w:tcPr>
            <w:tcW w:w="2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lastRenderedPageBreak/>
              <w:t xml:space="preserve">- Нет дополнительных помещений и ресурсов для организованных спортивных занятий (например, спортивный городок для занятий спортом на свежем </w:t>
            </w:r>
            <w:r w:rsidRPr="00A63BEB">
              <w:rPr>
                <w:rFonts w:ascii="Times New Roman" w:hAnsi="Times New Roman" w:cs="Times New Roman"/>
                <w:lang w:val="ru-RU"/>
              </w:rPr>
              <w:lastRenderedPageBreak/>
              <w:t>воздухе, площадка по отработке ПДД);</w:t>
            </w:r>
          </w:p>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 Недостаточное финансирование организации физкультурно-спортивных занятий</w:t>
            </w:r>
          </w:p>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разных видов спортивной деятельности;</w:t>
            </w:r>
          </w:p>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 </w:t>
            </w:r>
          </w:p>
        </w:tc>
        <w:tc>
          <w:tcPr>
            <w:tcW w:w="25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lastRenderedPageBreak/>
              <w:t xml:space="preserve">- Привлечение социальных партнеров, спонсоров для организации учащимся полноценного физического спортивного развития (создание площадки для </w:t>
            </w:r>
            <w:r w:rsidRPr="00A63BEB">
              <w:rPr>
                <w:rFonts w:ascii="Times New Roman" w:hAnsi="Times New Roman" w:cs="Times New Roman"/>
                <w:lang w:val="ru-RU"/>
              </w:rPr>
              <w:lastRenderedPageBreak/>
              <w:t>спортивных занятий на свежем воздухе)</w:t>
            </w:r>
          </w:p>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 </w:t>
            </w:r>
          </w:p>
        </w:tc>
        <w:tc>
          <w:tcPr>
            <w:tcW w:w="226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lastRenderedPageBreak/>
              <w:t>- Перегрузка учащихся урочной и внеурочной деятельностью;</w:t>
            </w:r>
          </w:p>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 Нездоровый и образ жизни ряда семей</w:t>
            </w:r>
          </w:p>
        </w:tc>
      </w:tr>
      <w:tr w:rsidR="00864631" w:rsidRPr="00DF0C85" w:rsidTr="00864631">
        <w:tc>
          <w:tcPr>
            <w:tcW w:w="10173"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Реализация направления «Развитие информационной среды школы»</w:t>
            </w:r>
          </w:p>
        </w:tc>
      </w:tr>
      <w:tr w:rsidR="00864631" w:rsidRPr="00DF0C85" w:rsidTr="00864631">
        <w:tc>
          <w:tcPr>
            <w:tcW w:w="28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-Материально-техническая база учреждения укомплектована, пополняется новым оборудованием;</w:t>
            </w:r>
          </w:p>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 Создан сайт школы. Сообщества «Вконтакте» и «Одноклассники»</w:t>
            </w:r>
          </w:p>
          <w:p w:rsidR="00864631" w:rsidRPr="00A63BEB" w:rsidRDefault="00864631" w:rsidP="00A63BEB">
            <w:pPr>
              <w:pStyle w:val="af4"/>
              <w:rPr>
                <w:rFonts w:ascii="Times New Roman" w:hAnsi="Times New Roman" w:cs="Times New Roman"/>
                <w:lang w:val="ru-RU"/>
              </w:rPr>
            </w:pPr>
          </w:p>
        </w:tc>
        <w:tc>
          <w:tcPr>
            <w:tcW w:w="2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 Нежелание ряда педагогов активно использовать ИКТ в своей деятельности;</w:t>
            </w:r>
          </w:p>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-В школе работает значительное число возраст</w:t>
            </w:r>
            <w:r w:rsidR="001F2C71" w:rsidRPr="00A63BEB">
              <w:rPr>
                <w:rFonts w:ascii="Times New Roman" w:hAnsi="Times New Roman" w:cs="Times New Roman"/>
                <w:lang w:val="ru-RU"/>
              </w:rPr>
              <w:t>ных педагогов.</w:t>
            </w:r>
          </w:p>
          <w:p w:rsidR="0022092B" w:rsidRPr="00A63BEB" w:rsidRDefault="0022092B" w:rsidP="00A63BEB">
            <w:pPr>
              <w:pStyle w:val="af4"/>
              <w:rPr>
                <w:rFonts w:ascii="Times New Roman" w:hAnsi="Times New Roman" w:cs="Times New Roman"/>
                <w:lang w:val="ru-RU"/>
              </w:rPr>
            </w:pPr>
          </w:p>
          <w:p w:rsidR="0022092B" w:rsidRPr="00A63BEB" w:rsidRDefault="0022092B" w:rsidP="00A63BEB">
            <w:pPr>
              <w:pStyle w:val="af4"/>
              <w:rPr>
                <w:rFonts w:ascii="Times New Roman" w:hAnsi="Times New Roman" w:cs="Times New Roman"/>
                <w:lang w:val="ru-RU"/>
              </w:rPr>
            </w:pPr>
          </w:p>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 </w:t>
            </w:r>
          </w:p>
        </w:tc>
        <w:tc>
          <w:tcPr>
            <w:tcW w:w="25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 Низкая скорость интернета.</w:t>
            </w:r>
          </w:p>
          <w:p w:rsidR="0022092B" w:rsidRPr="00A63BEB" w:rsidRDefault="0022092B" w:rsidP="00A63BEB">
            <w:pPr>
              <w:pStyle w:val="af4"/>
              <w:rPr>
                <w:rFonts w:ascii="Times New Roman" w:hAnsi="Times New Roman" w:cs="Times New Roman"/>
                <w:lang w:val="ru-RU"/>
              </w:rPr>
            </w:pPr>
          </w:p>
          <w:p w:rsidR="0022092B" w:rsidRPr="00A63BEB" w:rsidRDefault="0022092B" w:rsidP="00A63BEB">
            <w:pPr>
              <w:pStyle w:val="af4"/>
              <w:rPr>
                <w:rFonts w:ascii="Times New Roman" w:hAnsi="Times New Roman" w:cs="Times New Roman"/>
                <w:lang w:val="ru-RU"/>
              </w:rPr>
            </w:pPr>
          </w:p>
          <w:p w:rsidR="0022092B" w:rsidRPr="00A63BEB" w:rsidRDefault="0022092B" w:rsidP="00A63BEB">
            <w:pPr>
              <w:pStyle w:val="af4"/>
              <w:rPr>
                <w:rFonts w:ascii="Times New Roman" w:hAnsi="Times New Roman" w:cs="Times New Roman"/>
                <w:lang w:val="ru-RU"/>
              </w:rPr>
            </w:pPr>
          </w:p>
        </w:tc>
        <w:tc>
          <w:tcPr>
            <w:tcW w:w="226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-Отсутствие штатных единиц для привлечения дополнительных специалистов ИКТ-профиля,</w:t>
            </w:r>
          </w:p>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-Недостаточность финансовых ресурсов для активного развития материально-технической базы.</w:t>
            </w:r>
          </w:p>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 </w:t>
            </w:r>
          </w:p>
        </w:tc>
      </w:tr>
      <w:tr w:rsidR="00864631" w:rsidRPr="00DF0C85" w:rsidTr="00864631">
        <w:tc>
          <w:tcPr>
            <w:tcW w:w="10173"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lastRenderedPageBreak/>
              <w:t>Реализация направления «Инклюзивное образование»</w:t>
            </w:r>
          </w:p>
        </w:tc>
      </w:tr>
      <w:tr w:rsidR="00864631" w:rsidRPr="00DF0C85" w:rsidTr="00864631">
        <w:tc>
          <w:tcPr>
            <w:tcW w:w="28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 Некоторые специалисты обучены по данному направлению.</w:t>
            </w:r>
          </w:p>
        </w:tc>
        <w:tc>
          <w:tcPr>
            <w:tcW w:w="2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 Нехватка профессиональных знаний у педагогов;</w:t>
            </w:r>
          </w:p>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 Моральная неготовность ряда педагогов к принятию детей с ОВЗ.</w:t>
            </w:r>
          </w:p>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 </w:t>
            </w:r>
          </w:p>
        </w:tc>
        <w:tc>
          <w:tcPr>
            <w:tcW w:w="25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-Посещение курсов повышения квалификации по данному направлению;</w:t>
            </w:r>
          </w:p>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 Участие в вебинарах, семинарах по инклюзивному образованию.</w:t>
            </w:r>
          </w:p>
        </w:tc>
        <w:tc>
          <w:tcPr>
            <w:tcW w:w="226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 </w:t>
            </w:r>
          </w:p>
        </w:tc>
      </w:tr>
      <w:tr w:rsidR="00864631" w:rsidRPr="00DF0C85" w:rsidTr="00864631">
        <w:tc>
          <w:tcPr>
            <w:tcW w:w="10173"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Реализация направления «Развитие системы государственно-общественного управления»</w:t>
            </w:r>
          </w:p>
        </w:tc>
      </w:tr>
      <w:tr w:rsidR="00864631" w:rsidRPr="00DF0C85" w:rsidTr="00864631">
        <w:tc>
          <w:tcPr>
            <w:tcW w:w="28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 Наличие в школе профессиональной команды педагогов;</w:t>
            </w:r>
          </w:p>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 Педагоги активно пользуются предметными сайтами, Интернет-ресурсами для обогащения опыта,</w:t>
            </w:r>
          </w:p>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 - Функционирование Совета школы, общешкольного совета родителей,  органов ученического самоуправления</w:t>
            </w:r>
          </w:p>
        </w:tc>
        <w:tc>
          <w:tcPr>
            <w:tcW w:w="2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 Редко обновляется коллектив молодыми специалистами;</w:t>
            </w:r>
          </w:p>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 Некоторые классные руководители не в полной мере используют ресурс родительской общественности при решении проблем организации образовательного процесса</w:t>
            </w:r>
          </w:p>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 Формализм в работе некоторых родительских комитетов</w:t>
            </w:r>
          </w:p>
        </w:tc>
        <w:tc>
          <w:tcPr>
            <w:tcW w:w="25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-Перераспределение обязанностей членов коллектива;</w:t>
            </w:r>
          </w:p>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 Поиск   новых идей и ресурсов;</w:t>
            </w:r>
          </w:p>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 Возможность дистанционного обучения (вебинаров) для обогащения опыта и обновления знаний;</w:t>
            </w:r>
          </w:p>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 </w:t>
            </w:r>
          </w:p>
        </w:tc>
        <w:tc>
          <w:tcPr>
            <w:tcW w:w="226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 Нежелание должным образом</w:t>
            </w:r>
          </w:p>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работать с классными коллективами приводит в ряде случаев к конфликтам во взаимоотношениях педагогов и ученического коллектива;</w:t>
            </w:r>
          </w:p>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 Сложности  взаимодействия с внебюджетными организациями, коммерческими предприятиями для активации возможностей и поиска новых ресурсов</w:t>
            </w:r>
          </w:p>
        </w:tc>
      </w:tr>
      <w:tr w:rsidR="00864631" w:rsidRPr="00DF0C85" w:rsidTr="00864631">
        <w:tc>
          <w:tcPr>
            <w:tcW w:w="10173"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Реализация подпрограммы «Одаренные дети»</w:t>
            </w:r>
          </w:p>
        </w:tc>
      </w:tr>
      <w:tr w:rsidR="00864631" w:rsidRPr="00DF0C85" w:rsidTr="00864631">
        <w:tc>
          <w:tcPr>
            <w:tcW w:w="28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 Систематизируется работа с одаренными талантливыми детьми;</w:t>
            </w:r>
          </w:p>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 Проводятся элективные курсы, индивидуальные консультации, олимпиады, конференции, участие в интеллектуальных играх, проектах;</w:t>
            </w:r>
          </w:p>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 xml:space="preserve">- Существует сопровождение и </w:t>
            </w:r>
            <w:r w:rsidRPr="00A63BEB">
              <w:rPr>
                <w:rFonts w:ascii="Times New Roman" w:hAnsi="Times New Roman" w:cs="Times New Roman"/>
                <w:lang w:val="ru-RU"/>
              </w:rPr>
              <w:lastRenderedPageBreak/>
              <w:t>подготовка учащихся со стороны педагогов;</w:t>
            </w:r>
          </w:p>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 Улучшение результативности спортивной деятельности учащихся, в реализации проекта «Внедрение комплекса ГТО».</w:t>
            </w:r>
          </w:p>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 </w:t>
            </w:r>
          </w:p>
        </w:tc>
        <w:tc>
          <w:tcPr>
            <w:tcW w:w="2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lastRenderedPageBreak/>
              <w:t>- Сложности работы школы в две смены;</w:t>
            </w:r>
          </w:p>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 Дефицит временных ресурсов как у учителя, так и у ученика;</w:t>
            </w:r>
          </w:p>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 xml:space="preserve">- Выявлением и поддержанием талантливых детей занимаются не все педагоги, существуют учителя, не преследующие </w:t>
            </w:r>
            <w:r w:rsidRPr="00A63BEB">
              <w:rPr>
                <w:rFonts w:ascii="Times New Roman" w:hAnsi="Times New Roman" w:cs="Times New Roman"/>
                <w:lang w:val="ru-RU"/>
              </w:rPr>
              <w:lastRenderedPageBreak/>
              <w:t>данной цели в процессе обучения.</w:t>
            </w:r>
          </w:p>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 </w:t>
            </w:r>
          </w:p>
        </w:tc>
        <w:tc>
          <w:tcPr>
            <w:tcW w:w="25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lastRenderedPageBreak/>
              <w:t>- Мониторинг «Одаренные дети» проводится регулярно через: изучение «Портфолио» учащихся, участия в олимпиадах, творческих  конкурсах, интеллектуальных проектах;</w:t>
            </w:r>
          </w:p>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 психолого-педагогическое сопровождение одаренных детей;</w:t>
            </w:r>
          </w:p>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lastRenderedPageBreak/>
              <w:t>- Высокие достижения в спортивной, военно-спортивной деятельности учащихся, хорошая результативность в реализации проекта «Внедрение комплекса ГТО».</w:t>
            </w:r>
          </w:p>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 </w:t>
            </w:r>
          </w:p>
        </w:tc>
        <w:tc>
          <w:tcPr>
            <w:tcW w:w="226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lastRenderedPageBreak/>
              <w:t>- Дефицит временных ресурсов как у учителя, так и у ученика;</w:t>
            </w:r>
          </w:p>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 </w:t>
            </w:r>
          </w:p>
        </w:tc>
      </w:tr>
      <w:tr w:rsidR="00864631" w:rsidRPr="00DF0C85" w:rsidTr="00864631">
        <w:tc>
          <w:tcPr>
            <w:tcW w:w="10173"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Реализация подпрограммы «Усовершенствование материальной базы»</w:t>
            </w:r>
          </w:p>
        </w:tc>
      </w:tr>
      <w:tr w:rsidR="00864631" w:rsidRPr="00DF0C85" w:rsidTr="00864631">
        <w:tc>
          <w:tcPr>
            <w:tcW w:w="28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 Создана достаточная материально- техническая база для обеспечения достижения высокого качества образования.</w:t>
            </w:r>
          </w:p>
        </w:tc>
        <w:tc>
          <w:tcPr>
            <w:tcW w:w="2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 Недостаточное финансирование для внедрения всех необходимых требований ФГОС ООО</w:t>
            </w:r>
          </w:p>
        </w:tc>
        <w:tc>
          <w:tcPr>
            <w:tcW w:w="25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 Привлечение социальных партнеров к решению вопросов развития школы;</w:t>
            </w:r>
          </w:p>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 Финансовая поддержка школы за счет включения в различные адресные программы.</w:t>
            </w:r>
          </w:p>
        </w:tc>
        <w:tc>
          <w:tcPr>
            <w:tcW w:w="226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4631" w:rsidRPr="00A63BEB" w:rsidRDefault="00864631" w:rsidP="00A63BEB">
            <w:pPr>
              <w:pStyle w:val="af4"/>
              <w:rPr>
                <w:rFonts w:ascii="Times New Roman" w:hAnsi="Times New Roman" w:cs="Times New Roman"/>
                <w:lang w:val="ru-RU"/>
              </w:rPr>
            </w:pPr>
            <w:r w:rsidRPr="00A63BEB">
              <w:rPr>
                <w:rFonts w:ascii="Times New Roman" w:hAnsi="Times New Roman" w:cs="Times New Roman"/>
                <w:lang w:val="ru-RU"/>
              </w:rPr>
              <w:t>- Недостаточное внебюджетное финансирование.</w:t>
            </w:r>
          </w:p>
        </w:tc>
      </w:tr>
      <w:tr w:rsidR="00864631" w:rsidRPr="00DF0C85" w:rsidTr="00864631">
        <w:tc>
          <w:tcPr>
            <w:tcW w:w="2520" w:type="dxa"/>
            <w:tcBorders>
              <w:top w:val="nil"/>
              <w:left w:val="nil"/>
              <w:bottom w:val="nil"/>
              <w:right w:val="nil"/>
            </w:tcBorders>
            <w:shd w:val="clear" w:color="auto" w:fill="FFFFFF"/>
            <w:vAlign w:val="center"/>
            <w:hideMark/>
          </w:tcPr>
          <w:p w:rsidR="00864631" w:rsidRPr="00DF0C85" w:rsidRDefault="00864631" w:rsidP="00FA74EF">
            <w:pPr>
              <w:spacing w:line="240" w:lineRule="auto"/>
              <w:ind w:firstLine="284"/>
              <w:jc w:val="both"/>
              <w:rPr>
                <w:rFonts w:ascii="Times New Roman_tt" w:eastAsia="Times New Roman" w:hAnsi="Times New Roman_tt" w:cs="Times New Roman_tt"/>
                <w:color w:val="212529"/>
                <w:sz w:val="24"/>
                <w:szCs w:val="24"/>
                <w:lang w:val="ru-RU"/>
              </w:rPr>
            </w:pPr>
          </w:p>
        </w:tc>
        <w:tc>
          <w:tcPr>
            <w:tcW w:w="2265" w:type="dxa"/>
            <w:tcBorders>
              <w:top w:val="nil"/>
              <w:left w:val="nil"/>
              <w:bottom w:val="nil"/>
              <w:right w:val="nil"/>
            </w:tcBorders>
            <w:shd w:val="clear" w:color="auto" w:fill="FFFFFF"/>
            <w:vAlign w:val="center"/>
            <w:hideMark/>
          </w:tcPr>
          <w:p w:rsidR="00864631" w:rsidRPr="00DF0C85" w:rsidRDefault="00864631" w:rsidP="00FA74EF">
            <w:pPr>
              <w:spacing w:line="240" w:lineRule="auto"/>
              <w:ind w:firstLine="284"/>
              <w:jc w:val="both"/>
              <w:rPr>
                <w:rFonts w:ascii="Times New Roman_tt" w:eastAsia="Times New Roman" w:hAnsi="Times New Roman_tt" w:cs="Times New Roman_tt"/>
                <w:color w:val="212529"/>
                <w:sz w:val="24"/>
                <w:szCs w:val="24"/>
                <w:lang w:val="ru-RU"/>
              </w:rPr>
            </w:pPr>
          </w:p>
        </w:tc>
        <w:tc>
          <w:tcPr>
            <w:tcW w:w="2265" w:type="dxa"/>
            <w:tcBorders>
              <w:top w:val="nil"/>
              <w:left w:val="nil"/>
              <w:bottom w:val="nil"/>
              <w:right w:val="nil"/>
            </w:tcBorders>
            <w:shd w:val="clear" w:color="auto" w:fill="FFFFFF"/>
            <w:vAlign w:val="center"/>
            <w:hideMark/>
          </w:tcPr>
          <w:p w:rsidR="00864631" w:rsidRPr="00DF0C85" w:rsidRDefault="00864631" w:rsidP="00FA74EF">
            <w:pPr>
              <w:spacing w:line="240" w:lineRule="auto"/>
              <w:ind w:firstLine="284"/>
              <w:jc w:val="both"/>
              <w:rPr>
                <w:rFonts w:ascii="Times New Roman_tt" w:eastAsia="Times New Roman" w:hAnsi="Times New Roman_tt" w:cs="Times New Roman_tt"/>
                <w:color w:val="212529"/>
                <w:sz w:val="24"/>
                <w:szCs w:val="24"/>
                <w:lang w:val="ru-RU"/>
              </w:rPr>
            </w:pPr>
          </w:p>
        </w:tc>
        <w:tc>
          <w:tcPr>
            <w:tcW w:w="420" w:type="dxa"/>
            <w:tcBorders>
              <w:top w:val="nil"/>
              <w:left w:val="nil"/>
              <w:bottom w:val="nil"/>
              <w:right w:val="nil"/>
            </w:tcBorders>
            <w:shd w:val="clear" w:color="auto" w:fill="FFFFFF"/>
            <w:vAlign w:val="center"/>
            <w:hideMark/>
          </w:tcPr>
          <w:p w:rsidR="00864631" w:rsidRPr="00DF0C85" w:rsidRDefault="00864631" w:rsidP="00FA74EF">
            <w:pPr>
              <w:spacing w:line="240" w:lineRule="auto"/>
              <w:ind w:firstLine="284"/>
              <w:jc w:val="both"/>
              <w:rPr>
                <w:rFonts w:ascii="Times New Roman_tt" w:eastAsia="Times New Roman" w:hAnsi="Times New Roman_tt" w:cs="Times New Roman_tt"/>
                <w:color w:val="212529"/>
                <w:sz w:val="24"/>
                <w:szCs w:val="24"/>
                <w:lang w:val="ru-RU"/>
              </w:rPr>
            </w:pPr>
          </w:p>
        </w:tc>
        <w:tc>
          <w:tcPr>
            <w:tcW w:w="1770" w:type="dxa"/>
            <w:tcBorders>
              <w:top w:val="nil"/>
              <w:left w:val="nil"/>
              <w:bottom w:val="nil"/>
              <w:right w:val="nil"/>
            </w:tcBorders>
            <w:shd w:val="clear" w:color="auto" w:fill="FFFFFF"/>
            <w:vAlign w:val="center"/>
            <w:hideMark/>
          </w:tcPr>
          <w:p w:rsidR="00864631" w:rsidRPr="00DF0C85" w:rsidRDefault="00864631" w:rsidP="00FA74EF">
            <w:pPr>
              <w:spacing w:line="240" w:lineRule="auto"/>
              <w:ind w:firstLine="284"/>
              <w:jc w:val="both"/>
              <w:rPr>
                <w:rFonts w:ascii="Times New Roman_tt" w:eastAsia="Times New Roman" w:hAnsi="Times New Roman_tt" w:cs="Times New Roman_tt"/>
                <w:color w:val="212529"/>
                <w:sz w:val="24"/>
                <w:szCs w:val="24"/>
                <w:lang w:val="ru-RU"/>
              </w:rPr>
            </w:pPr>
          </w:p>
        </w:tc>
      </w:tr>
    </w:tbl>
    <w:p w:rsidR="00864631" w:rsidRPr="00DF0C85" w:rsidRDefault="00413968" w:rsidP="00C86A52">
      <w:pPr>
        <w:shd w:val="clear" w:color="auto" w:fill="FFFFFF"/>
        <w:spacing w:after="100" w:afterAutospacing="1" w:line="240" w:lineRule="auto"/>
        <w:ind w:firstLine="284"/>
        <w:jc w:val="both"/>
        <w:rPr>
          <w:rFonts w:ascii="Times New Roman_tt" w:eastAsia="Times New Roman" w:hAnsi="Times New Roman_tt" w:cs="Times New Roman_tt"/>
          <w:color w:val="212529"/>
          <w:sz w:val="24"/>
          <w:szCs w:val="24"/>
          <w:lang w:val="ru-RU"/>
        </w:rPr>
      </w:pPr>
      <w:r>
        <w:rPr>
          <w:rFonts w:ascii="Times New Roman_tt" w:eastAsia="Times New Roman" w:hAnsi="Times New Roman_tt" w:cs="Times New Roman_tt"/>
          <w:sz w:val="24"/>
          <w:szCs w:val="24"/>
          <w:lang w:val="ru-RU"/>
        </w:rPr>
        <w:t>    </w:t>
      </w:r>
      <w:r w:rsidR="00864631" w:rsidRPr="00DF0C85">
        <w:rPr>
          <w:rFonts w:ascii="Times New Roman_tt" w:eastAsia="Times New Roman" w:hAnsi="Times New Roman_tt" w:cs="Times New Roman_tt"/>
          <w:b/>
          <w:bCs/>
          <w:color w:val="212529"/>
          <w:sz w:val="24"/>
          <w:szCs w:val="24"/>
          <w:lang w:val="ru-RU"/>
        </w:rPr>
        <w:t> </w:t>
      </w:r>
    </w:p>
    <w:p w:rsidR="0066782B" w:rsidRDefault="00413968" w:rsidP="0066782B">
      <w:pPr>
        <w:spacing w:before="90" w:line="274" w:lineRule="exact"/>
        <w:ind w:left="3646" w:hanging="1378"/>
        <w:jc w:val="both"/>
        <w:rPr>
          <w:b/>
          <w:spacing w:val="-5"/>
          <w:sz w:val="24"/>
          <w:u w:val="single"/>
        </w:rPr>
      </w:pPr>
      <w:r w:rsidRPr="00C86A52">
        <w:rPr>
          <w:rFonts w:ascii="Times New Roman" w:hAnsi="Times New Roman" w:cs="Times New Roman"/>
          <w:b/>
          <w:sz w:val="24"/>
          <w:u w:val="single"/>
        </w:rPr>
        <w:t>Перспективы</w:t>
      </w:r>
      <w:r w:rsidRPr="00C86A52">
        <w:rPr>
          <w:rFonts w:ascii="Times New Roman" w:hAnsi="Times New Roman" w:cs="Times New Roman"/>
          <w:b/>
          <w:spacing w:val="-4"/>
          <w:sz w:val="24"/>
          <w:u w:val="single"/>
        </w:rPr>
        <w:t xml:space="preserve"> </w:t>
      </w:r>
      <w:r w:rsidRPr="00C86A52">
        <w:rPr>
          <w:rFonts w:ascii="Times New Roman" w:hAnsi="Times New Roman" w:cs="Times New Roman"/>
          <w:b/>
          <w:sz w:val="24"/>
          <w:u w:val="single"/>
        </w:rPr>
        <w:t>и планы</w:t>
      </w:r>
      <w:r w:rsidRPr="00C86A52">
        <w:rPr>
          <w:rFonts w:ascii="Times New Roman" w:hAnsi="Times New Roman" w:cs="Times New Roman"/>
          <w:b/>
          <w:spacing w:val="-1"/>
          <w:sz w:val="24"/>
          <w:u w:val="single"/>
        </w:rPr>
        <w:t xml:space="preserve"> </w:t>
      </w:r>
      <w:r w:rsidR="009A59AB">
        <w:rPr>
          <w:rFonts w:ascii="Times New Roman" w:hAnsi="Times New Roman" w:cs="Times New Roman"/>
          <w:b/>
          <w:sz w:val="24"/>
          <w:u w:val="single"/>
        </w:rPr>
        <w:t>на 2023</w:t>
      </w:r>
      <w:r w:rsidRPr="00C86A52">
        <w:rPr>
          <w:rFonts w:ascii="Times New Roman" w:hAnsi="Times New Roman" w:cs="Times New Roman"/>
          <w:b/>
          <w:sz w:val="24"/>
          <w:u w:val="single"/>
        </w:rPr>
        <w:t xml:space="preserve"> –</w:t>
      </w:r>
      <w:r w:rsidRPr="00C86A52">
        <w:rPr>
          <w:rFonts w:ascii="Times New Roman" w:hAnsi="Times New Roman" w:cs="Times New Roman"/>
          <w:b/>
          <w:spacing w:val="-1"/>
          <w:sz w:val="24"/>
          <w:u w:val="single"/>
        </w:rPr>
        <w:t xml:space="preserve"> </w:t>
      </w:r>
      <w:r w:rsidR="009A59AB">
        <w:rPr>
          <w:rFonts w:ascii="Times New Roman" w:hAnsi="Times New Roman" w:cs="Times New Roman"/>
          <w:b/>
          <w:sz w:val="24"/>
          <w:u w:val="single"/>
        </w:rPr>
        <w:t>2024</w:t>
      </w:r>
      <w:r w:rsidRPr="00C86A52">
        <w:rPr>
          <w:rFonts w:ascii="Times New Roman" w:hAnsi="Times New Roman" w:cs="Times New Roman"/>
          <w:b/>
          <w:sz w:val="24"/>
          <w:u w:val="single"/>
        </w:rPr>
        <w:t xml:space="preserve"> учебный </w:t>
      </w:r>
      <w:r w:rsidRPr="00C86A52">
        <w:rPr>
          <w:rFonts w:ascii="Times New Roman" w:hAnsi="Times New Roman" w:cs="Times New Roman"/>
          <w:b/>
          <w:spacing w:val="-5"/>
          <w:sz w:val="24"/>
          <w:u w:val="single"/>
        </w:rPr>
        <w:t>год</w:t>
      </w:r>
    </w:p>
    <w:p w:rsidR="009A59AB" w:rsidRDefault="00864631" w:rsidP="00C86A52">
      <w:pPr>
        <w:shd w:val="clear" w:color="auto" w:fill="FFFFFF"/>
        <w:spacing w:after="100" w:afterAutospacing="1" w:line="240" w:lineRule="auto"/>
        <w:ind w:left="142" w:firstLine="284"/>
        <w:jc w:val="both"/>
        <w:rPr>
          <w:rFonts w:ascii="Times New Roman_tt" w:eastAsia="Times New Roman" w:hAnsi="Times New Roman_tt" w:cs="Times New Roman_tt"/>
          <w:color w:val="212529"/>
          <w:sz w:val="24"/>
          <w:szCs w:val="24"/>
          <w:lang w:val="ru-RU"/>
        </w:rPr>
      </w:pPr>
      <w:r w:rsidRPr="00DF0C85">
        <w:rPr>
          <w:rFonts w:ascii="Times New Roman_tt" w:eastAsia="Times New Roman" w:hAnsi="Times New Roman_tt" w:cs="Times New Roman_tt"/>
          <w:color w:val="212529"/>
          <w:sz w:val="24"/>
          <w:szCs w:val="24"/>
          <w:lang w:val="ru-RU"/>
        </w:rPr>
        <w:t>Основная стратегическая </w:t>
      </w:r>
      <w:r w:rsidRPr="00DF0C85">
        <w:rPr>
          <w:rFonts w:ascii="Times New Roman_tt" w:eastAsia="Times New Roman" w:hAnsi="Times New Roman_tt" w:cs="Times New Roman_tt"/>
          <w:b/>
          <w:bCs/>
          <w:color w:val="212529"/>
          <w:sz w:val="24"/>
          <w:szCs w:val="24"/>
          <w:lang w:val="ru-RU"/>
        </w:rPr>
        <w:t>цель на следующий  учебный год -</w:t>
      </w:r>
      <w:r w:rsidRPr="00DF0C85">
        <w:rPr>
          <w:rFonts w:ascii="Times New Roman_tt" w:eastAsia="Times New Roman" w:hAnsi="Times New Roman_tt" w:cs="Times New Roman_tt"/>
          <w:color w:val="212529"/>
          <w:sz w:val="24"/>
          <w:szCs w:val="24"/>
          <w:lang w:val="ru-RU"/>
        </w:rPr>
        <w:t xml:space="preserve"> совершенствование образовательного пространства в соответствии с требованиями законодательства и с учетом по</w:t>
      </w:r>
      <w:r w:rsidR="009A59AB">
        <w:rPr>
          <w:rFonts w:ascii="Times New Roman_tt" w:eastAsia="Times New Roman" w:hAnsi="Times New Roman_tt" w:cs="Times New Roman_tt"/>
          <w:color w:val="212529"/>
          <w:sz w:val="24"/>
          <w:szCs w:val="24"/>
          <w:lang w:val="ru-RU"/>
        </w:rPr>
        <w:t>требностей социума</w:t>
      </w:r>
    </w:p>
    <w:p w:rsidR="00864631" w:rsidRPr="00DF0C85" w:rsidRDefault="00864631" w:rsidP="00C86A52">
      <w:pPr>
        <w:shd w:val="clear" w:color="auto" w:fill="FFFFFF"/>
        <w:spacing w:after="100" w:afterAutospacing="1" w:line="240" w:lineRule="auto"/>
        <w:ind w:left="142" w:firstLine="284"/>
        <w:jc w:val="both"/>
        <w:rPr>
          <w:rFonts w:ascii="Times New Roman_tt" w:eastAsia="Times New Roman" w:hAnsi="Times New Roman_tt" w:cs="Times New Roman_tt"/>
          <w:color w:val="212529"/>
          <w:sz w:val="24"/>
          <w:szCs w:val="24"/>
          <w:lang w:val="ru-RU"/>
        </w:rPr>
      </w:pPr>
      <w:r w:rsidRPr="00DF0C85">
        <w:rPr>
          <w:rFonts w:ascii="Times New Roman_tt" w:eastAsia="Times New Roman" w:hAnsi="Times New Roman_tt" w:cs="Times New Roman_tt"/>
          <w:color w:val="212529"/>
          <w:sz w:val="24"/>
          <w:szCs w:val="24"/>
          <w:lang w:val="ru-RU"/>
        </w:rPr>
        <w:t>Для достижения указанной цели должны быть следующие стратегические </w:t>
      </w:r>
      <w:r w:rsidRPr="00DF0C85">
        <w:rPr>
          <w:rFonts w:ascii="Times New Roman_tt" w:eastAsia="Times New Roman" w:hAnsi="Times New Roman_tt" w:cs="Times New Roman_tt"/>
          <w:b/>
          <w:bCs/>
          <w:color w:val="212529"/>
          <w:sz w:val="24"/>
          <w:szCs w:val="24"/>
          <w:lang w:val="ru-RU"/>
        </w:rPr>
        <w:t>задачи</w:t>
      </w:r>
      <w:r w:rsidRPr="00DF0C85">
        <w:rPr>
          <w:rFonts w:ascii="Times New Roman_tt" w:eastAsia="Times New Roman" w:hAnsi="Times New Roman_tt" w:cs="Times New Roman_tt"/>
          <w:color w:val="212529"/>
          <w:sz w:val="24"/>
          <w:szCs w:val="24"/>
          <w:lang w:val="ru-RU"/>
        </w:rPr>
        <w:t>:</w:t>
      </w:r>
    </w:p>
    <w:p w:rsidR="00864631" w:rsidRPr="00DF0C85" w:rsidRDefault="00864631" w:rsidP="00C86A52">
      <w:pPr>
        <w:numPr>
          <w:ilvl w:val="0"/>
          <w:numId w:val="26"/>
        </w:numPr>
        <w:shd w:val="clear" w:color="auto" w:fill="FFFFFF"/>
        <w:spacing w:before="100" w:beforeAutospacing="1" w:after="100" w:afterAutospacing="1" w:line="240" w:lineRule="auto"/>
        <w:ind w:left="142" w:firstLine="284"/>
        <w:jc w:val="both"/>
        <w:rPr>
          <w:rFonts w:ascii="Times New Roman_tt" w:eastAsia="Times New Roman" w:hAnsi="Times New Roman_tt" w:cs="Times New Roman_tt"/>
          <w:color w:val="212529"/>
          <w:sz w:val="24"/>
          <w:szCs w:val="24"/>
          <w:lang w:val="ru-RU"/>
        </w:rPr>
      </w:pPr>
      <w:r w:rsidRPr="00DF0C85">
        <w:rPr>
          <w:rFonts w:ascii="Times New Roman_tt" w:eastAsia="Times New Roman" w:hAnsi="Times New Roman_tt" w:cs="Times New Roman_tt"/>
          <w:color w:val="212529"/>
          <w:sz w:val="24"/>
          <w:szCs w:val="24"/>
          <w:lang w:val="ru-RU"/>
        </w:rPr>
        <w:t>Эффективное использование кадровых, материально-технических ресурсов образования для обеспечения высокого его качества, максимального удовлетворения образовательных потребностей обучающихся, запросов семьи и общества. Обеспечение доступности и качества образования.</w:t>
      </w:r>
    </w:p>
    <w:p w:rsidR="00864631" w:rsidRPr="00DF0C85" w:rsidRDefault="00864631" w:rsidP="00C86A52">
      <w:pPr>
        <w:numPr>
          <w:ilvl w:val="0"/>
          <w:numId w:val="26"/>
        </w:numPr>
        <w:shd w:val="clear" w:color="auto" w:fill="FFFFFF"/>
        <w:spacing w:before="100" w:beforeAutospacing="1" w:after="100" w:afterAutospacing="1" w:line="240" w:lineRule="auto"/>
        <w:ind w:left="142" w:firstLine="284"/>
        <w:jc w:val="both"/>
        <w:rPr>
          <w:rFonts w:ascii="Times New Roman_tt" w:eastAsia="Times New Roman" w:hAnsi="Times New Roman_tt" w:cs="Times New Roman_tt"/>
          <w:color w:val="212529"/>
          <w:sz w:val="24"/>
          <w:szCs w:val="24"/>
          <w:lang w:val="ru-RU"/>
        </w:rPr>
      </w:pPr>
      <w:r w:rsidRPr="00DF0C85">
        <w:rPr>
          <w:rFonts w:ascii="Times New Roman_tt" w:eastAsia="Times New Roman" w:hAnsi="Times New Roman_tt" w:cs="Times New Roman_tt"/>
          <w:color w:val="212529"/>
          <w:sz w:val="24"/>
          <w:szCs w:val="24"/>
          <w:lang w:val="ru-RU"/>
        </w:rPr>
        <w:t>Обеспечение поэтапного внедрения профессионального стандарта педагога в школе.</w:t>
      </w:r>
    </w:p>
    <w:p w:rsidR="00864631" w:rsidRPr="00DF0C85" w:rsidRDefault="00864631" w:rsidP="00C86A52">
      <w:pPr>
        <w:numPr>
          <w:ilvl w:val="0"/>
          <w:numId w:val="26"/>
        </w:numPr>
        <w:shd w:val="clear" w:color="auto" w:fill="FFFFFF"/>
        <w:spacing w:before="100" w:beforeAutospacing="1" w:after="100" w:afterAutospacing="1" w:line="240" w:lineRule="auto"/>
        <w:ind w:left="142" w:firstLine="284"/>
        <w:jc w:val="both"/>
        <w:rPr>
          <w:rFonts w:ascii="Times New Roman_tt" w:eastAsia="Times New Roman" w:hAnsi="Times New Roman_tt" w:cs="Times New Roman_tt"/>
          <w:color w:val="212529"/>
          <w:sz w:val="24"/>
          <w:szCs w:val="24"/>
          <w:lang w:val="ru-RU"/>
        </w:rPr>
      </w:pPr>
      <w:r w:rsidRPr="00DF0C85">
        <w:rPr>
          <w:rFonts w:ascii="Times New Roman_tt" w:eastAsia="Times New Roman" w:hAnsi="Times New Roman_tt" w:cs="Times New Roman_tt"/>
          <w:color w:val="212529"/>
          <w:sz w:val="24"/>
          <w:szCs w:val="24"/>
          <w:lang w:val="ru-RU"/>
        </w:rPr>
        <w:t>Привлечение молодых специалистов.</w:t>
      </w:r>
    </w:p>
    <w:p w:rsidR="00864631" w:rsidRPr="00DF0C85" w:rsidRDefault="00864631" w:rsidP="00C86A52">
      <w:pPr>
        <w:numPr>
          <w:ilvl w:val="0"/>
          <w:numId w:val="26"/>
        </w:numPr>
        <w:shd w:val="clear" w:color="auto" w:fill="FFFFFF"/>
        <w:spacing w:before="100" w:beforeAutospacing="1" w:after="100" w:afterAutospacing="1" w:line="240" w:lineRule="auto"/>
        <w:ind w:left="142" w:firstLine="284"/>
        <w:jc w:val="both"/>
        <w:rPr>
          <w:rFonts w:ascii="Times New Roman_tt" w:eastAsia="Times New Roman" w:hAnsi="Times New Roman_tt" w:cs="Times New Roman_tt"/>
          <w:color w:val="212529"/>
          <w:sz w:val="24"/>
          <w:szCs w:val="24"/>
          <w:lang w:val="ru-RU"/>
        </w:rPr>
      </w:pPr>
      <w:r w:rsidRPr="00DF0C85">
        <w:rPr>
          <w:rFonts w:ascii="Times New Roman_tt" w:eastAsia="Times New Roman" w:hAnsi="Times New Roman_tt" w:cs="Times New Roman_tt"/>
          <w:color w:val="212529"/>
          <w:sz w:val="24"/>
          <w:szCs w:val="24"/>
          <w:lang w:val="ru-RU"/>
        </w:rPr>
        <w:t>Совершенствование методов и технологий организации образовательного процесса для успешной социализации обучающихся, формирования различных компетенций.</w:t>
      </w:r>
    </w:p>
    <w:p w:rsidR="00864631" w:rsidRPr="00DF0C85" w:rsidRDefault="00864631" w:rsidP="00C86A52">
      <w:pPr>
        <w:numPr>
          <w:ilvl w:val="0"/>
          <w:numId w:val="26"/>
        </w:numPr>
        <w:shd w:val="clear" w:color="auto" w:fill="FFFFFF"/>
        <w:spacing w:before="100" w:beforeAutospacing="1" w:after="100" w:afterAutospacing="1" w:line="240" w:lineRule="auto"/>
        <w:ind w:left="142" w:firstLine="284"/>
        <w:jc w:val="both"/>
        <w:rPr>
          <w:rFonts w:ascii="Times New Roman_tt" w:eastAsia="Times New Roman" w:hAnsi="Times New Roman_tt" w:cs="Times New Roman_tt"/>
          <w:color w:val="212529"/>
          <w:sz w:val="24"/>
          <w:szCs w:val="24"/>
          <w:lang w:val="ru-RU"/>
        </w:rPr>
      </w:pPr>
      <w:r w:rsidRPr="00DF0C85">
        <w:rPr>
          <w:rFonts w:ascii="Times New Roman_tt" w:eastAsia="Times New Roman" w:hAnsi="Times New Roman_tt" w:cs="Times New Roman_tt"/>
          <w:color w:val="212529"/>
          <w:sz w:val="24"/>
          <w:szCs w:val="24"/>
          <w:lang w:val="ru-RU"/>
        </w:rPr>
        <w:t>Создание условий для самоопределения, выявления и реализации индивидуальных возможностей каждого ребенка, поиск и поддержка одаренных и талантливых детей.</w:t>
      </w:r>
    </w:p>
    <w:p w:rsidR="00864631" w:rsidRPr="00DF0C85" w:rsidRDefault="00864631" w:rsidP="00C86A52">
      <w:pPr>
        <w:numPr>
          <w:ilvl w:val="0"/>
          <w:numId w:val="26"/>
        </w:numPr>
        <w:shd w:val="clear" w:color="auto" w:fill="FFFFFF"/>
        <w:spacing w:before="100" w:beforeAutospacing="1" w:after="100" w:afterAutospacing="1" w:line="240" w:lineRule="auto"/>
        <w:ind w:left="142" w:firstLine="284"/>
        <w:jc w:val="both"/>
        <w:rPr>
          <w:rFonts w:ascii="Times New Roman_tt" w:eastAsia="Times New Roman" w:hAnsi="Times New Roman_tt" w:cs="Times New Roman_tt"/>
          <w:color w:val="212529"/>
          <w:sz w:val="24"/>
          <w:szCs w:val="24"/>
          <w:lang w:val="ru-RU"/>
        </w:rPr>
      </w:pPr>
      <w:r w:rsidRPr="00DF0C85">
        <w:rPr>
          <w:rFonts w:ascii="Times New Roman_tt" w:eastAsia="Times New Roman" w:hAnsi="Times New Roman_tt" w:cs="Times New Roman_tt"/>
          <w:color w:val="212529"/>
          <w:sz w:val="24"/>
          <w:szCs w:val="24"/>
          <w:lang w:val="ru-RU"/>
        </w:rPr>
        <w:t>Совершенствование системы здоровьесбережения учащихся.</w:t>
      </w:r>
    </w:p>
    <w:p w:rsidR="00B12075" w:rsidRDefault="00864631" w:rsidP="00C86A52">
      <w:pPr>
        <w:numPr>
          <w:ilvl w:val="0"/>
          <w:numId w:val="26"/>
        </w:numPr>
        <w:shd w:val="clear" w:color="auto" w:fill="FFFFFF"/>
        <w:spacing w:before="100" w:beforeAutospacing="1" w:after="100" w:afterAutospacing="1" w:line="240" w:lineRule="auto"/>
        <w:ind w:left="142" w:firstLine="284"/>
        <w:jc w:val="both"/>
        <w:rPr>
          <w:rFonts w:ascii="Times New Roman_tt" w:eastAsia="Times New Roman" w:hAnsi="Times New Roman_tt" w:cs="Times New Roman_tt"/>
          <w:color w:val="212529"/>
          <w:sz w:val="24"/>
          <w:szCs w:val="24"/>
          <w:lang w:val="ru-RU"/>
        </w:rPr>
      </w:pPr>
      <w:r w:rsidRPr="00B12075">
        <w:rPr>
          <w:rFonts w:ascii="Times New Roman_tt" w:eastAsia="Times New Roman" w:hAnsi="Times New Roman_tt" w:cs="Times New Roman_tt"/>
          <w:color w:val="212529"/>
          <w:sz w:val="24"/>
          <w:szCs w:val="24"/>
          <w:lang w:val="ru-RU"/>
        </w:rPr>
        <w:t xml:space="preserve">Обеспечение обучающимся с особыми образовательными потребностями равной доступности к образовательным ресурсам.  </w:t>
      </w:r>
    </w:p>
    <w:p w:rsidR="00864631" w:rsidRPr="00B12075" w:rsidRDefault="00864631" w:rsidP="00C86A52">
      <w:pPr>
        <w:numPr>
          <w:ilvl w:val="0"/>
          <w:numId w:val="26"/>
        </w:numPr>
        <w:shd w:val="clear" w:color="auto" w:fill="FFFFFF"/>
        <w:spacing w:before="100" w:beforeAutospacing="1" w:after="100" w:afterAutospacing="1" w:line="240" w:lineRule="auto"/>
        <w:ind w:left="142" w:firstLine="284"/>
        <w:jc w:val="both"/>
        <w:rPr>
          <w:rFonts w:ascii="Times New Roman_tt" w:eastAsia="Times New Roman" w:hAnsi="Times New Roman_tt" w:cs="Times New Roman_tt"/>
          <w:color w:val="212529"/>
          <w:sz w:val="24"/>
          <w:szCs w:val="24"/>
          <w:lang w:val="ru-RU"/>
        </w:rPr>
      </w:pPr>
      <w:r w:rsidRPr="00B12075">
        <w:rPr>
          <w:rFonts w:ascii="Times New Roman_tt" w:eastAsia="Times New Roman" w:hAnsi="Times New Roman_tt" w:cs="Times New Roman_tt"/>
          <w:color w:val="212529"/>
          <w:sz w:val="24"/>
          <w:szCs w:val="24"/>
          <w:lang w:val="ru-RU"/>
        </w:rPr>
        <w:lastRenderedPageBreak/>
        <w:t>Совершенствование работы системы психолого-медико-педагогического сопровождения образовательного процесса.</w:t>
      </w:r>
    </w:p>
    <w:p w:rsidR="00864631" w:rsidRPr="00DF0C85" w:rsidRDefault="00864631" w:rsidP="00C86A52">
      <w:pPr>
        <w:numPr>
          <w:ilvl w:val="0"/>
          <w:numId w:val="26"/>
        </w:numPr>
        <w:shd w:val="clear" w:color="auto" w:fill="FFFFFF"/>
        <w:spacing w:before="100" w:beforeAutospacing="1" w:after="100" w:afterAutospacing="1" w:line="240" w:lineRule="auto"/>
        <w:ind w:left="142" w:firstLine="284"/>
        <w:jc w:val="both"/>
        <w:rPr>
          <w:rFonts w:ascii="Times New Roman_tt" w:eastAsia="Times New Roman" w:hAnsi="Times New Roman_tt" w:cs="Times New Roman_tt"/>
          <w:color w:val="212529"/>
          <w:sz w:val="24"/>
          <w:szCs w:val="24"/>
          <w:lang w:val="ru-RU"/>
        </w:rPr>
      </w:pPr>
      <w:r w:rsidRPr="00DF0C85">
        <w:rPr>
          <w:rFonts w:ascii="Times New Roman_tt" w:eastAsia="Times New Roman" w:hAnsi="Times New Roman_tt" w:cs="Times New Roman_tt"/>
          <w:color w:val="212529"/>
          <w:sz w:val="24"/>
          <w:szCs w:val="24"/>
          <w:lang w:val="ru-RU"/>
        </w:rPr>
        <w:t>Формирование условий для удовлетворения граждан в качественном образовании; открытость образовательного пространства через участие общественности в управлении школой и развитие информационной среды школы.</w:t>
      </w:r>
    </w:p>
    <w:p w:rsidR="00864631" w:rsidRPr="00DF0C85" w:rsidRDefault="00864631" w:rsidP="00C86A52">
      <w:pPr>
        <w:numPr>
          <w:ilvl w:val="0"/>
          <w:numId w:val="26"/>
        </w:numPr>
        <w:shd w:val="clear" w:color="auto" w:fill="FFFFFF"/>
        <w:spacing w:before="100" w:beforeAutospacing="1" w:after="100" w:afterAutospacing="1" w:line="240" w:lineRule="auto"/>
        <w:ind w:left="142" w:firstLine="284"/>
        <w:jc w:val="both"/>
        <w:rPr>
          <w:rFonts w:ascii="Times New Roman_tt" w:eastAsia="Times New Roman" w:hAnsi="Times New Roman_tt" w:cs="Times New Roman_tt"/>
          <w:color w:val="212529"/>
          <w:sz w:val="24"/>
          <w:szCs w:val="24"/>
          <w:lang w:val="ru-RU"/>
        </w:rPr>
      </w:pPr>
      <w:r w:rsidRPr="00DF0C85">
        <w:rPr>
          <w:rFonts w:ascii="Times New Roman_tt" w:eastAsia="Times New Roman" w:hAnsi="Times New Roman_tt" w:cs="Times New Roman_tt"/>
          <w:color w:val="212529"/>
          <w:sz w:val="24"/>
          <w:szCs w:val="24"/>
          <w:lang w:val="ru-RU"/>
        </w:rPr>
        <w:t>Формирование и совершенствование педагогических компетенций, развитие кадрового потенциала школы.</w:t>
      </w:r>
    </w:p>
    <w:p w:rsidR="00864631" w:rsidRDefault="00864631" w:rsidP="00C86A52">
      <w:pPr>
        <w:numPr>
          <w:ilvl w:val="0"/>
          <w:numId w:val="26"/>
        </w:numPr>
        <w:shd w:val="clear" w:color="auto" w:fill="FFFFFF"/>
        <w:spacing w:before="100" w:beforeAutospacing="1" w:after="100" w:afterAutospacing="1" w:line="240" w:lineRule="auto"/>
        <w:ind w:left="142" w:firstLine="284"/>
        <w:jc w:val="both"/>
        <w:rPr>
          <w:rFonts w:ascii="Times New Roman_tt" w:eastAsia="Times New Roman" w:hAnsi="Times New Roman_tt" w:cs="Times New Roman_tt"/>
          <w:color w:val="212529"/>
          <w:sz w:val="24"/>
          <w:szCs w:val="24"/>
          <w:lang w:val="ru-RU"/>
        </w:rPr>
      </w:pPr>
      <w:r w:rsidRPr="00DF0C85">
        <w:rPr>
          <w:rFonts w:ascii="Times New Roman_tt" w:eastAsia="Times New Roman" w:hAnsi="Times New Roman_tt" w:cs="Times New Roman_tt"/>
          <w:color w:val="212529"/>
          <w:sz w:val="24"/>
          <w:szCs w:val="24"/>
          <w:lang w:val="ru-RU"/>
        </w:rPr>
        <w:t>Совершенствование материально-технической базы школы для обеспечения высокого качества непрерывного образовательного процесса, оптимизации взаимодействия всех его участников. </w:t>
      </w:r>
    </w:p>
    <w:p w:rsidR="00413968" w:rsidRPr="008364FE" w:rsidRDefault="00413968" w:rsidP="00FF3121">
      <w:pPr>
        <w:pStyle w:val="1"/>
        <w:keepNext w:val="0"/>
        <w:keepLines w:val="0"/>
        <w:widowControl w:val="0"/>
        <w:tabs>
          <w:tab w:val="left" w:pos="2300"/>
        </w:tabs>
        <w:autoSpaceDE w:val="0"/>
        <w:autoSpaceDN w:val="0"/>
        <w:spacing w:before="1" w:line="240" w:lineRule="auto"/>
        <w:ind w:left="1276" w:hanging="567"/>
        <w:jc w:val="center"/>
        <w:rPr>
          <w:rFonts w:cs="Times New Roman"/>
        </w:rPr>
      </w:pPr>
      <w:r w:rsidRPr="008364FE">
        <w:rPr>
          <w:rFonts w:cs="Times New Roman"/>
          <w:color w:val="212121"/>
        </w:rPr>
        <w:t>Решения,</w:t>
      </w:r>
      <w:r w:rsidRPr="008364FE">
        <w:rPr>
          <w:rFonts w:cs="Times New Roman"/>
          <w:color w:val="212121"/>
          <w:spacing w:val="-10"/>
        </w:rPr>
        <w:t xml:space="preserve"> </w:t>
      </w:r>
      <w:r w:rsidRPr="008364FE">
        <w:rPr>
          <w:rFonts w:cs="Times New Roman"/>
          <w:color w:val="212121"/>
        </w:rPr>
        <w:t>которые</w:t>
      </w:r>
      <w:r w:rsidRPr="008364FE">
        <w:rPr>
          <w:rFonts w:cs="Times New Roman"/>
          <w:color w:val="212121"/>
          <w:spacing w:val="-6"/>
        </w:rPr>
        <w:t xml:space="preserve"> </w:t>
      </w:r>
      <w:r w:rsidRPr="008364FE">
        <w:rPr>
          <w:rFonts w:cs="Times New Roman"/>
          <w:color w:val="212121"/>
        </w:rPr>
        <w:t>приняты</w:t>
      </w:r>
      <w:r w:rsidRPr="008364FE">
        <w:rPr>
          <w:rFonts w:cs="Times New Roman"/>
          <w:color w:val="212121"/>
          <w:spacing w:val="-6"/>
        </w:rPr>
        <w:t xml:space="preserve"> </w:t>
      </w:r>
      <w:r w:rsidRPr="008364FE">
        <w:rPr>
          <w:rFonts w:cs="Times New Roman"/>
          <w:color w:val="212121"/>
        </w:rPr>
        <w:t>по</w:t>
      </w:r>
      <w:r w:rsidRPr="008364FE">
        <w:rPr>
          <w:rFonts w:cs="Times New Roman"/>
          <w:color w:val="212121"/>
          <w:spacing w:val="-5"/>
        </w:rPr>
        <w:t xml:space="preserve"> </w:t>
      </w:r>
      <w:r w:rsidRPr="008364FE">
        <w:rPr>
          <w:rFonts w:cs="Times New Roman"/>
          <w:color w:val="212121"/>
        </w:rPr>
        <w:t>итогам</w:t>
      </w:r>
      <w:r w:rsidRPr="008364FE">
        <w:rPr>
          <w:rFonts w:cs="Times New Roman"/>
          <w:color w:val="212121"/>
          <w:spacing w:val="-9"/>
        </w:rPr>
        <w:t xml:space="preserve"> </w:t>
      </w:r>
      <w:r w:rsidRPr="008364FE">
        <w:rPr>
          <w:rFonts w:cs="Times New Roman"/>
          <w:color w:val="212121"/>
        </w:rPr>
        <w:t>общественного</w:t>
      </w:r>
      <w:r w:rsidRPr="008364FE">
        <w:rPr>
          <w:rFonts w:cs="Times New Roman"/>
          <w:color w:val="212121"/>
          <w:spacing w:val="-6"/>
        </w:rPr>
        <w:t xml:space="preserve"> </w:t>
      </w:r>
      <w:r w:rsidRPr="008364FE">
        <w:rPr>
          <w:rFonts w:cs="Times New Roman"/>
          <w:color w:val="212121"/>
          <w:spacing w:val="-2"/>
        </w:rPr>
        <w:t>обсуждения</w:t>
      </w:r>
    </w:p>
    <w:p w:rsidR="00413968" w:rsidRPr="008364FE" w:rsidRDefault="00413968" w:rsidP="00413968">
      <w:pPr>
        <w:pStyle w:val="ad"/>
        <w:widowControl w:val="0"/>
        <w:tabs>
          <w:tab w:val="left" w:pos="2869"/>
        </w:tabs>
        <w:autoSpaceDE w:val="0"/>
        <w:autoSpaceDN w:val="0"/>
        <w:spacing w:line="240" w:lineRule="auto"/>
        <w:ind w:left="284" w:right="326"/>
        <w:contextualSpacing w:val="0"/>
        <w:jc w:val="both"/>
        <w:rPr>
          <w:rFonts w:ascii="Times New Roman" w:hAnsi="Times New Roman" w:cs="Times New Roman"/>
          <w:sz w:val="24"/>
        </w:rPr>
      </w:pPr>
      <w:r w:rsidRPr="008364FE">
        <w:rPr>
          <w:rFonts w:ascii="Times New Roman" w:hAnsi="Times New Roman" w:cs="Times New Roman"/>
          <w:sz w:val="24"/>
        </w:rPr>
        <w:t xml:space="preserve">Информация, связанная с исполнением решений, которые принимаются школой с учетом общественной оценки ее деятельности по итогам публикации предыдущего доклада: </w:t>
      </w:r>
      <w:r w:rsidR="008F2862" w:rsidRPr="008364FE">
        <w:rPr>
          <w:rFonts w:ascii="Times New Roman" w:hAnsi="Times New Roman" w:cs="Times New Roman"/>
          <w:sz w:val="24"/>
        </w:rPr>
        <w:t xml:space="preserve">публичный доклад школы за 2021 </w:t>
      </w:r>
      <w:r w:rsidRPr="008364FE">
        <w:rPr>
          <w:rFonts w:ascii="Times New Roman" w:hAnsi="Times New Roman" w:cs="Times New Roman"/>
          <w:sz w:val="24"/>
        </w:rPr>
        <w:t>год был опубликован на ее официальном сайте ОУ. По итогам публикации родительская общественность вынесла рекомендации администрации школе.</w:t>
      </w:r>
    </w:p>
    <w:p w:rsidR="00413968" w:rsidRPr="008364FE" w:rsidRDefault="00413968" w:rsidP="00413968">
      <w:pPr>
        <w:pStyle w:val="a7"/>
        <w:ind w:left="284" w:right="332" w:firstLine="707"/>
        <w:jc w:val="both"/>
      </w:pPr>
      <w:r w:rsidRPr="008364FE">
        <w:t xml:space="preserve">Рекомендации родительской общественности были приняты и учтены. Для этого в программе развития школы были добавлены дополнительные направления развития </w:t>
      </w:r>
      <w:r w:rsidRPr="008364FE">
        <w:rPr>
          <w:spacing w:val="-2"/>
        </w:rPr>
        <w:t>школы.</w:t>
      </w:r>
    </w:p>
    <w:p w:rsidR="00413968" w:rsidRPr="008364FE" w:rsidRDefault="00413968" w:rsidP="00413968">
      <w:pPr>
        <w:widowControl w:val="0"/>
        <w:tabs>
          <w:tab w:val="left" w:pos="1418"/>
        </w:tabs>
        <w:autoSpaceDE w:val="0"/>
        <w:autoSpaceDN w:val="0"/>
        <w:spacing w:line="237" w:lineRule="auto"/>
        <w:ind w:right="332"/>
        <w:jc w:val="both"/>
        <w:rPr>
          <w:rFonts w:ascii="Times New Roman" w:hAnsi="Times New Roman" w:cs="Times New Roman"/>
          <w:sz w:val="24"/>
        </w:rPr>
      </w:pPr>
      <w:r w:rsidRPr="008364FE">
        <w:rPr>
          <w:rFonts w:ascii="Times New Roman" w:hAnsi="Times New Roman" w:cs="Times New Roman"/>
          <w:sz w:val="24"/>
        </w:rPr>
        <w:t>Информация о решениях, принятых школой в течение учебного года по итогам общественного обсуждения, и их реализации: в отчетном году реализовано два запланированных в программе развития школы направления:</w:t>
      </w:r>
    </w:p>
    <w:p w:rsidR="00413968" w:rsidRPr="008364FE" w:rsidRDefault="00413968" w:rsidP="00413968">
      <w:pPr>
        <w:pStyle w:val="ad"/>
        <w:widowControl w:val="0"/>
        <w:numPr>
          <w:ilvl w:val="0"/>
          <w:numId w:val="29"/>
        </w:numPr>
        <w:autoSpaceDE w:val="0"/>
        <w:autoSpaceDN w:val="0"/>
        <w:spacing w:before="4" w:line="237" w:lineRule="auto"/>
        <w:ind w:left="426" w:right="327" w:firstLine="0"/>
        <w:contextualSpacing w:val="0"/>
        <w:jc w:val="both"/>
        <w:rPr>
          <w:rFonts w:ascii="Times New Roman" w:hAnsi="Times New Roman" w:cs="Times New Roman"/>
          <w:sz w:val="24"/>
        </w:rPr>
      </w:pPr>
      <w:r w:rsidRPr="008364FE">
        <w:rPr>
          <w:rFonts w:ascii="Times New Roman" w:hAnsi="Times New Roman" w:cs="Times New Roman"/>
          <w:sz w:val="24"/>
        </w:rPr>
        <w:t>сформирована современная предметно-пространственная сре</w:t>
      </w:r>
      <w:r w:rsidR="008F2862" w:rsidRPr="008364FE">
        <w:rPr>
          <w:rFonts w:ascii="Times New Roman" w:hAnsi="Times New Roman" w:cs="Times New Roman"/>
          <w:sz w:val="24"/>
        </w:rPr>
        <w:t>да по Точке</w:t>
      </w:r>
      <w:r w:rsidRPr="008364FE">
        <w:rPr>
          <w:rFonts w:ascii="Times New Roman" w:hAnsi="Times New Roman" w:cs="Times New Roman"/>
          <w:sz w:val="24"/>
        </w:rPr>
        <w:t xml:space="preserve"> роста;</w:t>
      </w:r>
    </w:p>
    <w:p w:rsidR="00413968" w:rsidRPr="008364FE" w:rsidRDefault="00413968" w:rsidP="00413968">
      <w:pPr>
        <w:pStyle w:val="ad"/>
        <w:widowControl w:val="0"/>
        <w:numPr>
          <w:ilvl w:val="0"/>
          <w:numId w:val="29"/>
        </w:numPr>
        <w:autoSpaceDE w:val="0"/>
        <w:autoSpaceDN w:val="0"/>
        <w:spacing w:before="1" w:line="240" w:lineRule="auto"/>
        <w:ind w:left="426" w:right="328" w:firstLine="0"/>
        <w:contextualSpacing w:val="0"/>
        <w:jc w:val="both"/>
        <w:rPr>
          <w:rFonts w:ascii="Times New Roman" w:hAnsi="Times New Roman" w:cs="Times New Roman"/>
          <w:sz w:val="24"/>
        </w:rPr>
      </w:pPr>
      <w:r w:rsidRPr="008364FE">
        <w:rPr>
          <w:rFonts w:ascii="Times New Roman" w:hAnsi="Times New Roman" w:cs="Times New Roman"/>
          <w:sz w:val="24"/>
        </w:rPr>
        <w:t>созданы условия по приобщению воспитанников к духовно-нравственным и социокультурным ценностям родного края.</w:t>
      </w:r>
    </w:p>
    <w:p w:rsidR="00413968" w:rsidRPr="008364FE" w:rsidRDefault="00413968" w:rsidP="00413968">
      <w:pPr>
        <w:pStyle w:val="a7"/>
        <w:ind w:right="337" w:firstLine="707"/>
        <w:jc w:val="both"/>
      </w:pPr>
      <w:r w:rsidRPr="008364FE">
        <w:t>Задач, не решенных в отчетном периоде, принятых школой в течение года по итогам общественного обсуждения, нет.</w:t>
      </w:r>
    </w:p>
    <w:p w:rsidR="008F2862" w:rsidRPr="008364FE" w:rsidRDefault="008F2862" w:rsidP="00413968">
      <w:pPr>
        <w:pStyle w:val="1"/>
        <w:keepNext w:val="0"/>
        <w:keepLines w:val="0"/>
        <w:widowControl w:val="0"/>
        <w:tabs>
          <w:tab w:val="left" w:pos="5745"/>
        </w:tabs>
        <w:autoSpaceDE w:val="0"/>
        <w:autoSpaceDN w:val="0"/>
        <w:spacing w:before="6" w:line="240" w:lineRule="auto"/>
        <w:ind w:left="5744"/>
        <w:jc w:val="both"/>
        <w:rPr>
          <w:rFonts w:cs="Times New Roman"/>
          <w:b w:val="0"/>
          <w:color w:val="212121"/>
          <w:spacing w:val="-2"/>
        </w:rPr>
      </w:pPr>
    </w:p>
    <w:p w:rsidR="00B7337F" w:rsidRPr="008364FE" w:rsidRDefault="00E41EA5" w:rsidP="00B12075">
      <w:pPr>
        <w:ind w:firstLine="284"/>
        <w:jc w:val="right"/>
        <w:rPr>
          <w:rFonts w:ascii="Times New Roman" w:hAnsi="Times New Roman" w:cs="Times New Roman"/>
          <w:sz w:val="24"/>
          <w:szCs w:val="24"/>
        </w:rPr>
      </w:pPr>
      <w:r w:rsidRPr="008364FE">
        <w:rPr>
          <w:rFonts w:ascii="Times New Roman" w:eastAsia="Times New Roman" w:hAnsi="Times New Roman" w:cs="Times New Roman"/>
          <w:sz w:val="24"/>
          <w:szCs w:val="24"/>
        </w:rPr>
        <w:t>Документ отправлен Учредителю 19.04.2023</w:t>
      </w:r>
    </w:p>
    <w:sectPr w:rsidR="00B7337F" w:rsidRPr="008364FE" w:rsidSect="007F33E6">
      <w:pgSz w:w="11909" w:h="16834"/>
      <w:pgMar w:top="1440" w:right="1440" w:bottom="1440" w:left="180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91B" w:rsidRDefault="0073391B" w:rsidP="00EF3B60">
      <w:pPr>
        <w:spacing w:line="240" w:lineRule="auto"/>
      </w:pPr>
      <w:r>
        <w:separator/>
      </w:r>
    </w:p>
  </w:endnote>
  <w:endnote w:type="continuationSeparator" w:id="0">
    <w:p w:rsidR="0073391B" w:rsidRDefault="0073391B" w:rsidP="00EF3B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_tt">
    <w:altName w:val="Times New Roman"/>
    <w:charset w:val="CC"/>
    <w:family w:val="roman"/>
    <w:pitch w:val="variable"/>
    <w:sig w:usb0="00000000"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31320"/>
      <w:docPartObj>
        <w:docPartGallery w:val="Page Numbers (Bottom of Page)"/>
        <w:docPartUnique/>
      </w:docPartObj>
    </w:sdtPr>
    <w:sdtContent>
      <w:p w:rsidR="00D23306" w:rsidRDefault="00D23306">
        <w:pPr>
          <w:pStyle w:val="ab"/>
          <w:jc w:val="center"/>
        </w:pPr>
        <w:r>
          <w:fldChar w:fldCharType="begin"/>
        </w:r>
        <w:r>
          <w:instrText>PAGE   \* MERGEFORMAT</w:instrText>
        </w:r>
        <w:r>
          <w:fldChar w:fldCharType="separate"/>
        </w:r>
        <w:r w:rsidR="004F4141" w:rsidRPr="004F4141">
          <w:rPr>
            <w:noProof/>
            <w:lang w:val="ru-RU"/>
          </w:rPr>
          <w:t>18</w:t>
        </w:r>
        <w:r>
          <w:fldChar w:fldCharType="end"/>
        </w:r>
      </w:p>
    </w:sdtContent>
  </w:sdt>
  <w:p w:rsidR="00D23306" w:rsidRDefault="00D2330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91B" w:rsidRDefault="0073391B" w:rsidP="00EF3B60">
      <w:pPr>
        <w:spacing w:line="240" w:lineRule="auto"/>
      </w:pPr>
      <w:r>
        <w:separator/>
      </w:r>
    </w:p>
  </w:footnote>
  <w:footnote w:type="continuationSeparator" w:id="0">
    <w:p w:rsidR="0073391B" w:rsidRDefault="0073391B" w:rsidP="00EF3B6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7CE4"/>
    <w:multiLevelType w:val="multilevel"/>
    <w:tmpl w:val="34340BA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F32860"/>
    <w:multiLevelType w:val="multilevel"/>
    <w:tmpl w:val="4EC08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6F62D4"/>
    <w:multiLevelType w:val="multilevel"/>
    <w:tmpl w:val="6458122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9D7668"/>
    <w:multiLevelType w:val="multilevel"/>
    <w:tmpl w:val="9CD41250"/>
    <w:lvl w:ilvl="0">
      <w:start w:val="2"/>
      <w:numFmt w:val="decimal"/>
      <w:lvlText w:val="%1."/>
      <w:lvlJc w:val="left"/>
      <w:pPr>
        <w:ind w:left="3703" w:hanging="281"/>
        <w:jc w:val="right"/>
      </w:pPr>
      <w:rPr>
        <w:rFonts w:hint="default"/>
        <w:w w:val="100"/>
        <w:u w:val="single" w:color="000000"/>
        <w:lang w:val="ru-RU" w:eastAsia="en-US" w:bidi="ar-SA"/>
      </w:rPr>
    </w:lvl>
    <w:lvl w:ilvl="1">
      <w:start w:val="1"/>
      <w:numFmt w:val="decimal"/>
      <w:lvlText w:val="%1.%2."/>
      <w:lvlJc w:val="left"/>
      <w:pPr>
        <w:ind w:left="1702" w:hanging="444"/>
        <w:jc w:val="right"/>
      </w:pPr>
      <w:rPr>
        <w:rFonts w:hint="default"/>
        <w:w w:val="100"/>
        <w:lang w:val="ru-RU" w:eastAsia="en-US" w:bidi="ar-SA"/>
      </w:rPr>
    </w:lvl>
    <w:lvl w:ilvl="2">
      <w:numFmt w:val="bullet"/>
      <w:lvlText w:val="•"/>
      <w:lvlJc w:val="left"/>
      <w:pPr>
        <w:ind w:left="2840" w:hanging="444"/>
      </w:pPr>
      <w:rPr>
        <w:rFonts w:hint="default"/>
        <w:lang w:val="ru-RU" w:eastAsia="en-US" w:bidi="ar-SA"/>
      </w:rPr>
    </w:lvl>
    <w:lvl w:ilvl="3">
      <w:numFmt w:val="bullet"/>
      <w:lvlText w:val="•"/>
      <w:lvlJc w:val="left"/>
      <w:pPr>
        <w:ind w:left="3700" w:hanging="444"/>
      </w:pPr>
      <w:rPr>
        <w:rFonts w:hint="default"/>
        <w:lang w:val="ru-RU" w:eastAsia="en-US" w:bidi="ar-SA"/>
      </w:rPr>
    </w:lvl>
    <w:lvl w:ilvl="4">
      <w:numFmt w:val="bullet"/>
      <w:lvlText w:val="•"/>
      <w:lvlJc w:val="left"/>
      <w:pPr>
        <w:ind w:left="4798" w:hanging="444"/>
      </w:pPr>
      <w:rPr>
        <w:rFonts w:hint="default"/>
        <w:lang w:val="ru-RU" w:eastAsia="en-US" w:bidi="ar-SA"/>
      </w:rPr>
    </w:lvl>
    <w:lvl w:ilvl="5">
      <w:numFmt w:val="bullet"/>
      <w:lvlText w:val="•"/>
      <w:lvlJc w:val="left"/>
      <w:pPr>
        <w:ind w:left="5896" w:hanging="444"/>
      </w:pPr>
      <w:rPr>
        <w:rFonts w:hint="default"/>
        <w:lang w:val="ru-RU" w:eastAsia="en-US" w:bidi="ar-SA"/>
      </w:rPr>
    </w:lvl>
    <w:lvl w:ilvl="6">
      <w:numFmt w:val="bullet"/>
      <w:lvlText w:val="•"/>
      <w:lvlJc w:val="left"/>
      <w:pPr>
        <w:ind w:left="6994" w:hanging="444"/>
      </w:pPr>
      <w:rPr>
        <w:rFonts w:hint="default"/>
        <w:lang w:val="ru-RU" w:eastAsia="en-US" w:bidi="ar-SA"/>
      </w:rPr>
    </w:lvl>
    <w:lvl w:ilvl="7">
      <w:numFmt w:val="bullet"/>
      <w:lvlText w:val="•"/>
      <w:lvlJc w:val="left"/>
      <w:pPr>
        <w:ind w:left="8092" w:hanging="444"/>
      </w:pPr>
      <w:rPr>
        <w:rFonts w:hint="default"/>
        <w:lang w:val="ru-RU" w:eastAsia="en-US" w:bidi="ar-SA"/>
      </w:rPr>
    </w:lvl>
    <w:lvl w:ilvl="8">
      <w:numFmt w:val="bullet"/>
      <w:lvlText w:val="•"/>
      <w:lvlJc w:val="left"/>
      <w:pPr>
        <w:ind w:left="9190" w:hanging="444"/>
      </w:pPr>
      <w:rPr>
        <w:rFonts w:hint="default"/>
        <w:lang w:val="ru-RU" w:eastAsia="en-US" w:bidi="ar-SA"/>
      </w:rPr>
    </w:lvl>
  </w:abstractNum>
  <w:abstractNum w:abstractNumId="4" w15:restartNumberingAfterBreak="0">
    <w:nsid w:val="0A68702B"/>
    <w:multiLevelType w:val="hybridMultilevel"/>
    <w:tmpl w:val="08DAEE76"/>
    <w:lvl w:ilvl="0" w:tplc="E9CA70DC">
      <w:start w:val="1"/>
      <w:numFmt w:val="decimal"/>
      <w:lvlText w:val="%1."/>
      <w:lvlJc w:val="left"/>
      <w:pPr>
        <w:ind w:left="300" w:hanging="432"/>
      </w:pPr>
      <w:rPr>
        <w:rFonts w:hint="default"/>
      </w:rPr>
    </w:lvl>
    <w:lvl w:ilvl="1" w:tplc="04190019" w:tentative="1">
      <w:start w:val="1"/>
      <w:numFmt w:val="lowerLetter"/>
      <w:lvlText w:val="%2."/>
      <w:lvlJc w:val="left"/>
      <w:pPr>
        <w:ind w:left="948" w:hanging="360"/>
      </w:pPr>
    </w:lvl>
    <w:lvl w:ilvl="2" w:tplc="0419001B" w:tentative="1">
      <w:start w:val="1"/>
      <w:numFmt w:val="lowerRoman"/>
      <w:lvlText w:val="%3."/>
      <w:lvlJc w:val="right"/>
      <w:pPr>
        <w:ind w:left="1668" w:hanging="180"/>
      </w:pPr>
    </w:lvl>
    <w:lvl w:ilvl="3" w:tplc="0419000F" w:tentative="1">
      <w:start w:val="1"/>
      <w:numFmt w:val="decimal"/>
      <w:lvlText w:val="%4."/>
      <w:lvlJc w:val="left"/>
      <w:pPr>
        <w:ind w:left="2388" w:hanging="360"/>
      </w:pPr>
    </w:lvl>
    <w:lvl w:ilvl="4" w:tplc="04190019" w:tentative="1">
      <w:start w:val="1"/>
      <w:numFmt w:val="lowerLetter"/>
      <w:lvlText w:val="%5."/>
      <w:lvlJc w:val="left"/>
      <w:pPr>
        <w:ind w:left="3108" w:hanging="360"/>
      </w:pPr>
    </w:lvl>
    <w:lvl w:ilvl="5" w:tplc="0419001B" w:tentative="1">
      <w:start w:val="1"/>
      <w:numFmt w:val="lowerRoman"/>
      <w:lvlText w:val="%6."/>
      <w:lvlJc w:val="right"/>
      <w:pPr>
        <w:ind w:left="3828" w:hanging="180"/>
      </w:pPr>
    </w:lvl>
    <w:lvl w:ilvl="6" w:tplc="0419000F" w:tentative="1">
      <w:start w:val="1"/>
      <w:numFmt w:val="decimal"/>
      <w:lvlText w:val="%7."/>
      <w:lvlJc w:val="left"/>
      <w:pPr>
        <w:ind w:left="4548" w:hanging="360"/>
      </w:pPr>
    </w:lvl>
    <w:lvl w:ilvl="7" w:tplc="04190019" w:tentative="1">
      <w:start w:val="1"/>
      <w:numFmt w:val="lowerLetter"/>
      <w:lvlText w:val="%8."/>
      <w:lvlJc w:val="left"/>
      <w:pPr>
        <w:ind w:left="5268" w:hanging="360"/>
      </w:pPr>
    </w:lvl>
    <w:lvl w:ilvl="8" w:tplc="0419001B" w:tentative="1">
      <w:start w:val="1"/>
      <w:numFmt w:val="lowerRoman"/>
      <w:lvlText w:val="%9."/>
      <w:lvlJc w:val="right"/>
      <w:pPr>
        <w:ind w:left="5988" w:hanging="180"/>
      </w:pPr>
    </w:lvl>
  </w:abstractNum>
  <w:abstractNum w:abstractNumId="5" w15:restartNumberingAfterBreak="0">
    <w:nsid w:val="0C0C6ABD"/>
    <w:multiLevelType w:val="multilevel"/>
    <w:tmpl w:val="9CD41250"/>
    <w:lvl w:ilvl="0">
      <w:start w:val="2"/>
      <w:numFmt w:val="decimal"/>
      <w:lvlText w:val="%1."/>
      <w:lvlJc w:val="left"/>
      <w:pPr>
        <w:ind w:left="3703" w:hanging="281"/>
        <w:jc w:val="right"/>
      </w:pPr>
      <w:rPr>
        <w:rFonts w:hint="default"/>
        <w:w w:val="100"/>
        <w:u w:val="single" w:color="000000"/>
        <w:lang w:val="ru-RU" w:eastAsia="en-US" w:bidi="ar-SA"/>
      </w:rPr>
    </w:lvl>
    <w:lvl w:ilvl="1">
      <w:start w:val="1"/>
      <w:numFmt w:val="decimal"/>
      <w:lvlText w:val="%1.%2."/>
      <w:lvlJc w:val="left"/>
      <w:pPr>
        <w:ind w:left="1702" w:hanging="444"/>
        <w:jc w:val="right"/>
      </w:pPr>
      <w:rPr>
        <w:rFonts w:hint="default"/>
        <w:w w:val="100"/>
        <w:lang w:val="ru-RU" w:eastAsia="en-US" w:bidi="ar-SA"/>
      </w:rPr>
    </w:lvl>
    <w:lvl w:ilvl="2">
      <w:numFmt w:val="bullet"/>
      <w:lvlText w:val="•"/>
      <w:lvlJc w:val="left"/>
      <w:pPr>
        <w:ind w:left="2840" w:hanging="444"/>
      </w:pPr>
      <w:rPr>
        <w:rFonts w:hint="default"/>
        <w:lang w:val="ru-RU" w:eastAsia="en-US" w:bidi="ar-SA"/>
      </w:rPr>
    </w:lvl>
    <w:lvl w:ilvl="3">
      <w:numFmt w:val="bullet"/>
      <w:lvlText w:val="•"/>
      <w:lvlJc w:val="left"/>
      <w:pPr>
        <w:ind w:left="3700" w:hanging="444"/>
      </w:pPr>
      <w:rPr>
        <w:rFonts w:hint="default"/>
        <w:lang w:val="ru-RU" w:eastAsia="en-US" w:bidi="ar-SA"/>
      </w:rPr>
    </w:lvl>
    <w:lvl w:ilvl="4">
      <w:numFmt w:val="bullet"/>
      <w:lvlText w:val="•"/>
      <w:lvlJc w:val="left"/>
      <w:pPr>
        <w:ind w:left="4798" w:hanging="444"/>
      </w:pPr>
      <w:rPr>
        <w:rFonts w:hint="default"/>
        <w:lang w:val="ru-RU" w:eastAsia="en-US" w:bidi="ar-SA"/>
      </w:rPr>
    </w:lvl>
    <w:lvl w:ilvl="5">
      <w:numFmt w:val="bullet"/>
      <w:lvlText w:val="•"/>
      <w:lvlJc w:val="left"/>
      <w:pPr>
        <w:ind w:left="5896" w:hanging="444"/>
      </w:pPr>
      <w:rPr>
        <w:rFonts w:hint="default"/>
        <w:lang w:val="ru-RU" w:eastAsia="en-US" w:bidi="ar-SA"/>
      </w:rPr>
    </w:lvl>
    <w:lvl w:ilvl="6">
      <w:numFmt w:val="bullet"/>
      <w:lvlText w:val="•"/>
      <w:lvlJc w:val="left"/>
      <w:pPr>
        <w:ind w:left="6994" w:hanging="444"/>
      </w:pPr>
      <w:rPr>
        <w:rFonts w:hint="default"/>
        <w:lang w:val="ru-RU" w:eastAsia="en-US" w:bidi="ar-SA"/>
      </w:rPr>
    </w:lvl>
    <w:lvl w:ilvl="7">
      <w:numFmt w:val="bullet"/>
      <w:lvlText w:val="•"/>
      <w:lvlJc w:val="left"/>
      <w:pPr>
        <w:ind w:left="8092" w:hanging="444"/>
      </w:pPr>
      <w:rPr>
        <w:rFonts w:hint="default"/>
        <w:lang w:val="ru-RU" w:eastAsia="en-US" w:bidi="ar-SA"/>
      </w:rPr>
    </w:lvl>
    <w:lvl w:ilvl="8">
      <w:numFmt w:val="bullet"/>
      <w:lvlText w:val="•"/>
      <w:lvlJc w:val="left"/>
      <w:pPr>
        <w:ind w:left="9190" w:hanging="444"/>
      </w:pPr>
      <w:rPr>
        <w:rFonts w:hint="default"/>
        <w:lang w:val="ru-RU" w:eastAsia="en-US" w:bidi="ar-SA"/>
      </w:rPr>
    </w:lvl>
  </w:abstractNum>
  <w:abstractNum w:abstractNumId="6" w15:restartNumberingAfterBreak="0">
    <w:nsid w:val="15075595"/>
    <w:multiLevelType w:val="multilevel"/>
    <w:tmpl w:val="E59E7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A60A8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3C11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6C0F0B"/>
    <w:multiLevelType w:val="hybridMultilevel"/>
    <w:tmpl w:val="8BEEC736"/>
    <w:lvl w:ilvl="0" w:tplc="F9CE1B9E">
      <w:start w:val="1"/>
      <w:numFmt w:val="decimal"/>
      <w:lvlText w:val="%1."/>
      <w:lvlJc w:val="left"/>
      <w:pPr>
        <w:ind w:left="1457" w:hanging="181"/>
      </w:pPr>
      <w:rPr>
        <w:rFonts w:ascii="Times New Roman" w:eastAsia="Times New Roman" w:hAnsi="Times New Roman" w:cs="Times New Roman" w:hint="default"/>
        <w:b w:val="0"/>
        <w:bCs w:val="0"/>
        <w:i w:val="0"/>
        <w:iCs w:val="0"/>
        <w:w w:val="100"/>
        <w:sz w:val="22"/>
        <w:szCs w:val="22"/>
        <w:lang w:val="ru-RU" w:eastAsia="en-US" w:bidi="ar-SA"/>
      </w:rPr>
    </w:lvl>
    <w:lvl w:ilvl="1" w:tplc="C6F8C2A4">
      <w:numFmt w:val="bullet"/>
      <w:lvlText w:val="•"/>
      <w:lvlJc w:val="left"/>
      <w:pPr>
        <w:ind w:left="2423" w:hanging="181"/>
      </w:pPr>
      <w:rPr>
        <w:rFonts w:hint="default"/>
        <w:lang w:val="ru-RU" w:eastAsia="en-US" w:bidi="ar-SA"/>
      </w:rPr>
    </w:lvl>
    <w:lvl w:ilvl="2" w:tplc="ADF8A390">
      <w:numFmt w:val="bullet"/>
      <w:lvlText w:val="•"/>
      <w:lvlJc w:val="left"/>
      <w:pPr>
        <w:ind w:left="3392" w:hanging="181"/>
      </w:pPr>
      <w:rPr>
        <w:rFonts w:hint="default"/>
        <w:lang w:val="ru-RU" w:eastAsia="en-US" w:bidi="ar-SA"/>
      </w:rPr>
    </w:lvl>
    <w:lvl w:ilvl="3" w:tplc="656EA154">
      <w:numFmt w:val="bullet"/>
      <w:lvlText w:val="•"/>
      <w:lvlJc w:val="left"/>
      <w:pPr>
        <w:ind w:left="4360" w:hanging="181"/>
      </w:pPr>
      <w:rPr>
        <w:rFonts w:hint="default"/>
        <w:lang w:val="ru-RU" w:eastAsia="en-US" w:bidi="ar-SA"/>
      </w:rPr>
    </w:lvl>
    <w:lvl w:ilvl="4" w:tplc="97DEB914">
      <w:numFmt w:val="bullet"/>
      <w:lvlText w:val="•"/>
      <w:lvlJc w:val="left"/>
      <w:pPr>
        <w:ind w:left="5329" w:hanging="181"/>
      </w:pPr>
      <w:rPr>
        <w:rFonts w:hint="default"/>
        <w:lang w:val="ru-RU" w:eastAsia="en-US" w:bidi="ar-SA"/>
      </w:rPr>
    </w:lvl>
    <w:lvl w:ilvl="5" w:tplc="E1FC02CA">
      <w:numFmt w:val="bullet"/>
      <w:lvlText w:val="•"/>
      <w:lvlJc w:val="left"/>
      <w:pPr>
        <w:ind w:left="6298" w:hanging="181"/>
      </w:pPr>
      <w:rPr>
        <w:rFonts w:hint="default"/>
        <w:lang w:val="ru-RU" w:eastAsia="en-US" w:bidi="ar-SA"/>
      </w:rPr>
    </w:lvl>
    <w:lvl w:ilvl="6" w:tplc="6A16512C">
      <w:numFmt w:val="bullet"/>
      <w:lvlText w:val="•"/>
      <w:lvlJc w:val="left"/>
      <w:pPr>
        <w:ind w:left="7266" w:hanging="181"/>
      </w:pPr>
      <w:rPr>
        <w:rFonts w:hint="default"/>
        <w:lang w:val="ru-RU" w:eastAsia="en-US" w:bidi="ar-SA"/>
      </w:rPr>
    </w:lvl>
    <w:lvl w:ilvl="7" w:tplc="74CE9DC8">
      <w:numFmt w:val="bullet"/>
      <w:lvlText w:val="•"/>
      <w:lvlJc w:val="left"/>
      <w:pPr>
        <w:ind w:left="8235" w:hanging="181"/>
      </w:pPr>
      <w:rPr>
        <w:rFonts w:hint="default"/>
        <w:lang w:val="ru-RU" w:eastAsia="en-US" w:bidi="ar-SA"/>
      </w:rPr>
    </w:lvl>
    <w:lvl w:ilvl="8" w:tplc="718EB8E6">
      <w:numFmt w:val="bullet"/>
      <w:lvlText w:val="•"/>
      <w:lvlJc w:val="left"/>
      <w:pPr>
        <w:ind w:left="9204" w:hanging="181"/>
      </w:pPr>
      <w:rPr>
        <w:rFonts w:hint="default"/>
        <w:lang w:val="ru-RU" w:eastAsia="en-US" w:bidi="ar-SA"/>
      </w:rPr>
    </w:lvl>
  </w:abstractNum>
  <w:abstractNum w:abstractNumId="10" w15:restartNumberingAfterBreak="0">
    <w:nsid w:val="26775ED4"/>
    <w:multiLevelType w:val="hybridMultilevel"/>
    <w:tmpl w:val="65504330"/>
    <w:lvl w:ilvl="0" w:tplc="0A62D476">
      <w:numFmt w:val="bullet"/>
      <w:lvlText w:val="–"/>
      <w:lvlJc w:val="left"/>
      <w:pPr>
        <w:ind w:left="1702" w:hanging="322"/>
      </w:pPr>
      <w:rPr>
        <w:rFonts w:ascii="Times New Roman" w:eastAsia="Times New Roman" w:hAnsi="Times New Roman" w:cs="Times New Roman" w:hint="default"/>
        <w:b w:val="0"/>
        <w:bCs w:val="0"/>
        <w:i w:val="0"/>
        <w:iCs w:val="0"/>
        <w:w w:val="100"/>
        <w:sz w:val="24"/>
        <w:szCs w:val="24"/>
        <w:lang w:val="ru-RU" w:eastAsia="en-US" w:bidi="ar-SA"/>
      </w:rPr>
    </w:lvl>
    <w:lvl w:ilvl="1" w:tplc="562E75BE">
      <w:numFmt w:val="bullet"/>
      <w:lvlText w:val="•"/>
      <w:lvlJc w:val="left"/>
      <w:pPr>
        <w:ind w:left="2668" w:hanging="322"/>
      </w:pPr>
      <w:rPr>
        <w:rFonts w:hint="default"/>
        <w:lang w:val="ru-RU" w:eastAsia="en-US" w:bidi="ar-SA"/>
      </w:rPr>
    </w:lvl>
    <w:lvl w:ilvl="2" w:tplc="58485624">
      <w:numFmt w:val="bullet"/>
      <w:lvlText w:val="•"/>
      <w:lvlJc w:val="left"/>
      <w:pPr>
        <w:ind w:left="3637" w:hanging="322"/>
      </w:pPr>
      <w:rPr>
        <w:rFonts w:hint="default"/>
        <w:lang w:val="ru-RU" w:eastAsia="en-US" w:bidi="ar-SA"/>
      </w:rPr>
    </w:lvl>
    <w:lvl w:ilvl="3" w:tplc="1D12923C">
      <w:numFmt w:val="bullet"/>
      <w:lvlText w:val="•"/>
      <w:lvlJc w:val="left"/>
      <w:pPr>
        <w:ind w:left="4605" w:hanging="322"/>
      </w:pPr>
      <w:rPr>
        <w:rFonts w:hint="default"/>
        <w:lang w:val="ru-RU" w:eastAsia="en-US" w:bidi="ar-SA"/>
      </w:rPr>
    </w:lvl>
    <w:lvl w:ilvl="4" w:tplc="75EC57F8">
      <w:numFmt w:val="bullet"/>
      <w:lvlText w:val="•"/>
      <w:lvlJc w:val="left"/>
      <w:pPr>
        <w:ind w:left="5574" w:hanging="322"/>
      </w:pPr>
      <w:rPr>
        <w:rFonts w:hint="default"/>
        <w:lang w:val="ru-RU" w:eastAsia="en-US" w:bidi="ar-SA"/>
      </w:rPr>
    </w:lvl>
    <w:lvl w:ilvl="5" w:tplc="20CED4B2">
      <w:numFmt w:val="bullet"/>
      <w:lvlText w:val="•"/>
      <w:lvlJc w:val="left"/>
      <w:pPr>
        <w:ind w:left="6543" w:hanging="322"/>
      </w:pPr>
      <w:rPr>
        <w:rFonts w:hint="default"/>
        <w:lang w:val="ru-RU" w:eastAsia="en-US" w:bidi="ar-SA"/>
      </w:rPr>
    </w:lvl>
    <w:lvl w:ilvl="6" w:tplc="435A6878">
      <w:numFmt w:val="bullet"/>
      <w:lvlText w:val="•"/>
      <w:lvlJc w:val="left"/>
      <w:pPr>
        <w:ind w:left="7511" w:hanging="322"/>
      </w:pPr>
      <w:rPr>
        <w:rFonts w:hint="default"/>
        <w:lang w:val="ru-RU" w:eastAsia="en-US" w:bidi="ar-SA"/>
      </w:rPr>
    </w:lvl>
    <w:lvl w:ilvl="7" w:tplc="305EDAAE">
      <w:numFmt w:val="bullet"/>
      <w:lvlText w:val="•"/>
      <w:lvlJc w:val="left"/>
      <w:pPr>
        <w:ind w:left="8480" w:hanging="322"/>
      </w:pPr>
      <w:rPr>
        <w:rFonts w:hint="default"/>
        <w:lang w:val="ru-RU" w:eastAsia="en-US" w:bidi="ar-SA"/>
      </w:rPr>
    </w:lvl>
    <w:lvl w:ilvl="8" w:tplc="D488F9CA">
      <w:numFmt w:val="bullet"/>
      <w:lvlText w:val="•"/>
      <w:lvlJc w:val="left"/>
      <w:pPr>
        <w:ind w:left="9449" w:hanging="322"/>
      </w:pPr>
      <w:rPr>
        <w:rFonts w:hint="default"/>
        <w:lang w:val="ru-RU" w:eastAsia="en-US" w:bidi="ar-SA"/>
      </w:rPr>
    </w:lvl>
  </w:abstractNum>
  <w:abstractNum w:abstractNumId="11" w15:restartNumberingAfterBreak="0">
    <w:nsid w:val="2A0244F9"/>
    <w:multiLevelType w:val="multilevel"/>
    <w:tmpl w:val="7F3CB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4B2C3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984A8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E40C5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90111D"/>
    <w:multiLevelType w:val="multilevel"/>
    <w:tmpl w:val="6CA44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7B49A5"/>
    <w:multiLevelType w:val="multilevel"/>
    <w:tmpl w:val="222E9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91F4C87"/>
    <w:multiLevelType w:val="hybridMultilevel"/>
    <w:tmpl w:val="302C6AF0"/>
    <w:lvl w:ilvl="0" w:tplc="0419000F">
      <w:start w:val="1"/>
      <w:numFmt w:val="decimal"/>
      <w:lvlText w:val="%1."/>
      <w:lvlJc w:val="left"/>
      <w:pPr>
        <w:ind w:left="588" w:hanging="360"/>
      </w:pPr>
    </w:lvl>
    <w:lvl w:ilvl="1" w:tplc="04190019" w:tentative="1">
      <w:start w:val="1"/>
      <w:numFmt w:val="lowerLetter"/>
      <w:lvlText w:val="%2."/>
      <w:lvlJc w:val="left"/>
      <w:pPr>
        <w:ind w:left="1308" w:hanging="360"/>
      </w:pPr>
    </w:lvl>
    <w:lvl w:ilvl="2" w:tplc="0419001B" w:tentative="1">
      <w:start w:val="1"/>
      <w:numFmt w:val="lowerRoman"/>
      <w:lvlText w:val="%3."/>
      <w:lvlJc w:val="right"/>
      <w:pPr>
        <w:ind w:left="2028" w:hanging="180"/>
      </w:pPr>
    </w:lvl>
    <w:lvl w:ilvl="3" w:tplc="0419000F" w:tentative="1">
      <w:start w:val="1"/>
      <w:numFmt w:val="decimal"/>
      <w:lvlText w:val="%4."/>
      <w:lvlJc w:val="left"/>
      <w:pPr>
        <w:ind w:left="2748" w:hanging="360"/>
      </w:pPr>
    </w:lvl>
    <w:lvl w:ilvl="4" w:tplc="04190019" w:tentative="1">
      <w:start w:val="1"/>
      <w:numFmt w:val="lowerLetter"/>
      <w:lvlText w:val="%5."/>
      <w:lvlJc w:val="left"/>
      <w:pPr>
        <w:ind w:left="3468" w:hanging="360"/>
      </w:pPr>
    </w:lvl>
    <w:lvl w:ilvl="5" w:tplc="0419001B" w:tentative="1">
      <w:start w:val="1"/>
      <w:numFmt w:val="lowerRoman"/>
      <w:lvlText w:val="%6."/>
      <w:lvlJc w:val="right"/>
      <w:pPr>
        <w:ind w:left="4188" w:hanging="180"/>
      </w:pPr>
    </w:lvl>
    <w:lvl w:ilvl="6" w:tplc="0419000F" w:tentative="1">
      <w:start w:val="1"/>
      <w:numFmt w:val="decimal"/>
      <w:lvlText w:val="%7."/>
      <w:lvlJc w:val="left"/>
      <w:pPr>
        <w:ind w:left="4908" w:hanging="360"/>
      </w:pPr>
    </w:lvl>
    <w:lvl w:ilvl="7" w:tplc="04190019" w:tentative="1">
      <w:start w:val="1"/>
      <w:numFmt w:val="lowerLetter"/>
      <w:lvlText w:val="%8."/>
      <w:lvlJc w:val="left"/>
      <w:pPr>
        <w:ind w:left="5628" w:hanging="360"/>
      </w:pPr>
    </w:lvl>
    <w:lvl w:ilvl="8" w:tplc="0419001B" w:tentative="1">
      <w:start w:val="1"/>
      <w:numFmt w:val="lowerRoman"/>
      <w:lvlText w:val="%9."/>
      <w:lvlJc w:val="right"/>
      <w:pPr>
        <w:ind w:left="6348" w:hanging="180"/>
      </w:pPr>
    </w:lvl>
  </w:abstractNum>
  <w:abstractNum w:abstractNumId="18" w15:restartNumberingAfterBreak="0">
    <w:nsid w:val="59D4558B"/>
    <w:multiLevelType w:val="multilevel"/>
    <w:tmpl w:val="178A4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3025FC"/>
    <w:multiLevelType w:val="multilevel"/>
    <w:tmpl w:val="EDDED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843F01"/>
    <w:multiLevelType w:val="multilevel"/>
    <w:tmpl w:val="96F60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C32F03"/>
    <w:multiLevelType w:val="multilevel"/>
    <w:tmpl w:val="62BE9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7C171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6E608E"/>
    <w:multiLevelType w:val="hybridMultilevel"/>
    <w:tmpl w:val="0996335A"/>
    <w:lvl w:ilvl="0" w:tplc="E9CA70DC">
      <w:start w:val="1"/>
      <w:numFmt w:val="decimal"/>
      <w:lvlText w:val="%1."/>
      <w:lvlJc w:val="left"/>
      <w:pPr>
        <w:ind w:left="300"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EF232A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587DFB"/>
    <w:multiLevelType w:val="hybridMultilevel"/>
    <w:tmpl w:val="A4525840"/>
    <w:lvl w:ilvl="0" w:tplc="073AA5B6">
      <w:start w:val="1"/>
      <w:numFmt w:val="decimal"/>
      <w:lvlText w:val="%1)"/>
      <w:lvlJc w:val="left"/>
      <w:pPr>
        <w:ind w:left="1702" w:hanging="411"/>
      </w:pPr>
      <w:rPr>
        <w:rFonts w:ascii="Times New Roman" w:eastAsia="Times New Roman" w:hAnsi="Times New Roman" w:cs="Times New Roman" w:hint="default"/>
        <w:b w:val="0"/>
        <w:bCs w:val="0"/>
        <w:i w:val="0"/>
        <w:iCs w:val="0"/>
        <w:w w:val="100"/>
        <w:sz w:val="24"/>
        <w:szCs w:val="24"/>
        <w:lang w:val="ru-RU" w:eastAsia="en-US" w:bidi="ar-SA"/>
      </w:rPr>
    </w:lvl>
    <w:lvl w:ilvl="1" w:tplc="DF346FF8">
      <w:numFmt w:val="bullet"/>
      <w:lvlText w:val="•"/>
      <w:lvlJc w:val="left"/>
      <w:pPr>
        <w:ind w:left="2668" w:hanging="411"/>
      </w:pPr>
      <w:rPr>
        <w:rFonts w:hint="default"/>
        <w:lang w:val="ru-RU" w:eastAsia="en-US" w:bidi="ar-SA"/>
      </w:rPr>
    </w:lvl>
    <w:lvl w:ilvl="2" w:tplc="15F01426">
      <w:numFmt w:val="bullet"/>
      <w:lvlText w:val="•"/>
      <w:lvlJc w:val="left"/>
      <w:pPr>
        <w:ind w:left="3637" w:hanging="411"/>
      </w:pPr>
      <w:rPr>
        <w:rFonts w:hint="default"/>
        <w:lang w:val="ru-RU" w:eastAsia="en-US" w:bidi="ar-SA"/>
      </w:rPr>
    </w:lvl>
    <w:lvl w:ilvl="3" w:tplc="3A36B17C">
      <w:numFmt w:val="bullet"/>
      <w:lvlText w:val="•"/>
      <w:lvlJc w:val="left"/>
      <w:pPr>
        <w:ind w:left="4605" w:hanging="411"/>
      </w:pPr>
      <w:rPr>
        <w:rFonts w:hint="default"/>
        <w:lang w:val="ru-RU" w:eastAsia="en-US" w:bidi="ar-SA"/>
      </w:rPr>
    </w:lvl>
    <w:lvl w:ilvl="4" w:tplc="76340D68">
      <w:numFmt w:val="bullet"/>
      <w:lvlText w:val="•"/>
      <w:lvlJc w:val="left"/>
      <w:pPr>
        <w:ind w:left="5574" w:hanging="411"/>
      </w:pPr>
      <w:rPr>
        <w:rFonts w:hint="default"/>
        <w:lang w:val="ru-RU" w:eastAsia="en-US" w:bidi="ar-SA"/>
      </w:rPr>
    </w:lvl>
    <w:lvl w:ilvl="5" w:tplc="C31A4E9A">
      <w:numFmt w:val="bullet"/>
      <w:lvlText w:val="•"/>
      <w:lvlJc w:val="left"/>
      <w:pPr>
        <w:ind w:left="6543" w:hanging="411"/>
      </w:pPr>
      <w:rPr>
        <w:rFonts w:hint="default"/>
        <w:lang w:val="ru-RU" w:eastAsia="en-US" w:bidi="ar-SA"/>
      </w:rPr>
    </w:lvl>
    <w:lvl w:ilvl="6" w:tplc="EA183DB2">
      <w:numFmt w:val="bullet"/>
      <w:lvlText w:val="•"/>
      <w:lvlJc w:val="left"/>
      <w:pPr>
        <w:ind w:left="7511" w:hanging="411"/>
      </w:pPr>
      <w:rPr>
        <w:rFonts w:hint="default"/>
        <w:lang w:val="ru-RU" w:eastAsia="en-US" w:bidi="ar-SA"/>
      </w:rPr>
    </w:lvl>
    <w:lvl w:ilvl="7" w:tplc="664A9316">
      <w:numFmt w:val="bullet"/>
      <w:lvlText w:val="•"/>
      <w:lvlJc w:val="left"/>
      <w:pPr>
        <w:ind w:left="8480" w:hanging="411"/>
      </w:pPr>
      <w:rPr>
        <w:rFonts w:hint="default"/>
        <w:lang w:val="ru-RU" w:eastAsia="en-US" w:bidi="ar-SA"/>
      </w:rPr>
    </w:lvl>
    <w:lvl w:ilvl="8" w:tplc="22187BEA">
      <w:numFmt w:val="bullet"/>
      <w:lvlText w:val="•"/>
      <w:lvlJc w:val="left"/>
      <w:pPr>
        <w:ind w:left="9449" w:hanging="411"/>
      </w:pPr>
      <w:rPr>
        <w:rFonts w:hint="default"/>
        <w:lang w:val="ru-RU" w:eastAsia="en-US" w:bidi="ar-SA"/>
      </w:rPr>
    </w:lvl>
  </w:abstractNum>
  <w:abstractNum w:abstractNumId="26" w15:restartNumberingAfterBreak="0">
    <w:nsid w:val="60B12D3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523D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7932B7"/>
    <w:multiLevelType w:val="hybridMultilevel"/>
    <w:tmpl w:val="A732A96A"/>
    <w:lvl w:ilvl="0" w:tplc="B098509E">
      <w:numFmt w:val="bullet"/>
      <w:lvlText w:val="–"/>
      <w:lvlJc w:val="left"/>
      <w:pPr>
        <w:ind w:left="1702" w:hanging="180"/>
      </w:pPr>
      <w:rPr>
        <w:rFonts w:ascii="Times New Roman" w:eastAsia="Times New Roman" w:hAnsi="Times New Roman" w:cs="Times New Roman" w:hint="default"/>
        <w:b w:val="0"/>
        <w:bCs w:val="0"/>
        <w:i w:val="0"/>
        <w:iCs w:val="0"/>
        <w:w w:val="100"/>
        <w:sz w:val="24"/>
        <w:szCs w:val="24"/>
        <w:lang w:val="ru-RU" w:eastAsia="en-US" w:bidi="ar-SA"/>
      </w:rPr>
    </w:lvl>
    <w:lvl w:ilvl="1" w:tplc="12DA9232">
      <w:numFmt w:val="bullet"/>
      <w:lvlText w:val="•"/>
      <w:lvlJc w:val="left"/>
      <w:pPr>
        <w:ind w:left="2668" w:hanging="180"/>
      </w:pPr>
      <w:rPr>
        <w:rFonts w:hint="default"/>
        <w:lang w:val="ru-RU" w:eastAsia="en-US" w:bidi="ar-SA"/>
      </w:rPr>
    </w:lvl>
    <w:lvl w:ilvl="2" w:tplc="06A6916A">
      <w:numFmt w:val="bullet"/>
      <w:lvlText w:val="•"/>
      <w:lvlJc w:val="left"/>
      <w:pPr>
        <w:ind w:left="3637" w:hanging="180"/>
      </w:pPr>
      <w:rPr>
        <w:rFonts w:hint="default"/>
        <w:lang w:val="ru-RU" w:eastAsia="en-US" w:bidi="ar-SA"/>
      </w:rPr>
    </w:lvl>
    <w:lvl w:ilvl="3" w:tplc="0B5637AE">
      <w:numFmt w:val="bullet"/>
      <w:lvlText w:val="•"/>
      <w:lvlJc w:val="left"/>
      <w:pPr>
        <w:ind w:left="4605" w:hanging="180"/>
      </w:pPr>
      <w:rPr>
        <w:rFonts w:hint="default"/>
        <w:lang w:val="ru-RU" w:eastAsia="en-US" w:bidi="ar-SA"/>
      </w:rPr>
    </w:lvl>
    <w:lvl w:ilvl="4" w:tplc="7376CF40">
      <w:numFmt w:val="bullet"/>
      <w:lvlText w:val="•"/>
      <w:lvlJc w:val="left"/>
      <w:pPr>
        <w:ind w:left="5574" w:hanging="180"/>
      </w:pPr>
      <w:rPr>
        <w:rFonts w:hint="default"/>
        <w:lang w:val="ru-RU" w:eastAsia="en-US" w:bidi="ar-SA"/>
      </w:rPr>
    </w:lvl>
    <w:lvl w:ilvl="5" w:tplc="6E9E32AE">
      <w:numFmt w:val="bullet"/>
      <w:lvlText w:val="•"/>
      <w:lvlJc w:val="left"/>
      <w:pPr>
        <w:ind w:left="6543" w:hanging="180"/>
      </w:pPr>
      <w:rPr>
        <w:rFonts w:hint="default"/>
        <w:lang w:val="ru-RU" w:eastAsia="en-US" w:bidi="ar-SA"/>
      </w:rPr>
    </w:lvl>
    <w:lvl w:ilvl="6" w:tplc="A5D8016E">
      <w:numFmt w:val="bullet"/>
      <w:lvlText w:val="•"/>
      <w:lvlJc w:val="left"/>
      <w:pPr>
        <w:ind w:left="7511" w:hanging="180"/>
      </w:pPr>
      <w:rPr>
        <w:rFonts w:hint="default"/>
        <w:lang w:val="ru-RU" w:eastAsia="en-US" w:bidi="ar-SA"/>
      </w:rPr>
    </w:lvl>
    <w:lvl w:ilvl="7" w:tplc="3C3C3CA6">
      <w:numFmt w:val="bullet"/>
      <w:lvlText w:val="•"/>
      <w:lvlJc w:val="left"/>
      <w:pPr>
        <w:ind w:left="8480" w:hanging="180"/>
      </w:pPr>
      <w:rPr>
        <w:rFonts w:hint="default"/>
        <w:lang w:val="ru-RU" w:eastAsia="en-US" w:bidi="ar-SA"/>
      </w:rPr>
    </w:lvl>
    <w:lvl w:ilvl="8" w:tplc="1F1CEAC2">
      <w:numFmt w:val="bullet"/>
      <w:lvlText w:val="•"/>
      <w:lvlJc w:val="left"/>
      <w:pPr>
        <w:ind w:left="9449" w:hanging="180"/>
      </w:pPr>
      <w:rPr>
        <w:rFonts w:hint="default"/>
        <w:lang w:val="ru-RU" w:eastAsia="en-US" w:bidi="ar-SA"/>
      </w:rPr>
    </w:lvl>
  </w:abstractNum>
  <w:abstractNum w:abstractNumId="29" w15:restartNumberingAfterBreak="0">
    <w:nsid w:val="65357D9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C74093"/>
    <w:multiLevelType w:val="multilevel"/>
    <w:tmpl w:val="1AA2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CD359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554C2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A92090"/>
    <w:multiLevelType w:val="multilevel"/>
    <w:tmpl w:val="F9A27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AF3B7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50284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507A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
  </w:num>
  <w:num w:numId="3">
    <w:abstractNumId w:val="17"/>
  </w:num>
  <w:num w:numId="4">
    <w:abstractNumId w:val="4"/>
  </w:num>
  <w:num w:numId="5">
    <w:abstractNumId w:val="0"/>
  </w:num>
  <w:num w:numId="6">
    <w:abstractNumId w:val="2"/>
  </w:num>
  <w:num w:numId="7">
    <w:abstractNumId w:val="23"/>
  </w:num>
  <w:num w:numId="8">
    <w:abstractNumId w:val="36"/>
  </w:num>
  <w:num w:numId="9">
    <w:abstractNumId w:val="22"/>
  </w:num>
  <w:num w:numId="10">
    <w:abstractNumId w:val="7"/>
  </w:num>
  <w:num w:numId="11">
    <w:abstractNumId w:val="12"/>
  </w:num>
  <w:num w:numId="12">
    <w:abstractNumId w:val="13"/>
  </w:num>
  <w:num w:numId="13">
    <w:abstractNumId w:val="32"/>
  </w:num>
  <w:num w:numId="14">
    <w:abstractNumId w:val="24"/>
  </w:num>
  <w:num w:numId="15">
    <w:abstractNumId w:val="26"/>
  </w:num>
  <w:num w:numId="16">
    <w:abstractNumId w:val="3"/>
  </w:num>
  <w:num w:numId="17">
    <w:abstractNumId w:val="5"/>
  </w:num>
  <w:num w:numId="18">
    <w:abstractNumId w:val="29"/>
  </w:num>
  <w:num w:numId="19">
    <w:abstractNumId w:val="8"/>
  </w:num>
  <w:num w:numId="20">
    <w:abstractNumId w:val="14"/>
  </w:num>
  <w:num w:numId="21">
    <w:abstractNumId w:val="31"/>
  </w:num>
  <w:num w:numId="22">
    <w:abstractNumId w:val="34"/>
  </w:num>
  <w:num w:numId="23">
    <w:abstractNumId w:val="35"/>
  </w:num>
  <w:num w:numId="24">
    <w:abstractNumId w:val="27"/>
  </w:num>
  <w:num w:numId="25">
    <w:abstractNumId w:val="30"/>
  </w:num>
  <w:num w:numId="26">
    <w:abstractNumId w:val="19"/>
  </w:num>
  <w:num w:numId="27">
    <w:abstractNumId w:val="28"/>
  </w:num>
  <w:num w:numId="28">
    <w:abstractNumId w:val="25"/>
  </w:num>
  <w:num w:numId="29">
    <w:abstractNumId w:val="10"/>
  </w:num>
  <w:num w:numId="30">
    <w:abstractNumId w:val="9"/>
  </w:num>
  <w:num w:numId="31">
    <w:abstractNumId w:val="15"/>
  </w:num>
  <w:num w:numId="32">
    <w:abstractNumId w:val="6"/>
  </w:num>
  <w:num w:numId="33">
    <w:abstractNumId w:val="33"/>
  </w:num>
  <w:num w:numId="34">
    <w:abstractNumId w:val="18"/>
  </w:num>
  <w:num w:numId="35">
    <w:abstractNumId w:val="21"/>
  </w:num>
  <w:num w:numId="36">
    <w:abstractNumId w:val="1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6"/>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532"/>
    <w:rsid w:val="000012EE"/>
    <w:rsid w:val="00003934"/>
    <w:rsid w:val="00004B3E"/>
    <w:rsid w:val="00005658"/>
    <w:rsid w:val="000072D6"/>
    <w:rsid w:val="00007760"/>
    <w:rsid w:val="0001119E"/>
    <w:rsid w:val="00012BFA"/>
    <w:rsid w:val="0002093A"/>
    <w:rsid w:val="0002292E"/>
    <w:rsid w:val="00024123"/>
    <w:rsid w:val="00024508"/>
    <w:rsid w:val="000255EC"/>
    <w:rsid w:val="00025A6E"/>
    <w:rsid w:val="00025FFB"/>
    <w:rsid w:val="00027F2C"/>
    <w:rsid w:val="0003241E"/>
    <w:rsid w:val="0003255E"/>
    <w:rsid w:val="000346CC"/>
    <w:rsid w:val="00042B25"/>
    <w:rsid w:val="00047BAB"/>
    <w:rsid w:val="00050F88"/>
    <w:rsid w:val="00052472"/>
    <w:rsid w:val="000554FB"/>
    <w:rsid w:val="00055A7B"/>
    <w:rsid w:val="00056CAB"/>
    <w:rsid w:val="00056F3E"/>
    <w:rsid w:val="00056F7A"/>
    <w:rsid w:val="00057D07"/>
    <w:rsid w:val="00061718"/>
    <w:rsid w:val="00062EF3"/>
    <w:rsid w:val="000678E5"/>
    <w:rsid w:val="00067967"/>
    <w:rsid w:val="00072AC0"/>
    <w:rsid w:val="0007332B"/>
    <w:rsid w:val="0007555E"/>
    <w:rsid w:val="000824F0"/>
    <w:rsid w:val="0008262A"/>
    <w:rsid w:val="00084022"/>
    <w:rsid w:val="00084296"/>
    <w:rsid w:val="000843DE"/>
    <w:rsid w:val="00087CA0"/>
    <w:rsid w:val="00091F8A"/>
    <w:rsid w:val="00092F92"/>
    <w:rsid w:val="00093573"/>
    <w:rsid w:val="00093E1B"/>
    <w:rsid w:val="0009506C"/>
    <w:rsid w:val="0009506D"/>
    <w:rsid w:val="000A0CD9"/>
    <w:rsid w:val="000A230A"/>
    <w:rsid w:val="000A4D96"/>
    <w:rsid w:val="000A6446"/>
    <w:rsid w:val="000A6D8C"/>
    <w:rsid w:val="000B2B41"/>
    <w:rsid w:val="000B3D3F"/>
    <w:rsid w:val="000B405F"/>
    <w:rsid w:val="000B4883"/>
    <w:rsid w:val="000B7396"/>
    <w:rsid w:val="000C0E21"/>
    <w:rsid w:val="000C1BEC"/>
    <w:rsid w:val="000C1C3B"/>
    <w:rsid w:val="000C2E69"/>
    <w:rsid w:val="000C6181"/>
    <w:rsid w:val="000C6F13"/>
    <w:rsid w:val="000D08DB"/>
    <w:rsid w:val="000D109C"/>
    <w:rsid w:val="000D4325"/>
    <w:rsid w:val="000D51C3"/>
    <w:rsid w:val="000E25B2"/>
    <w:rsid w:val="000E4A77"/>
    <w:rsid w:val="000E6A73"/>
    <w:rsid w:val="000E6C0B"/>
    <w:rsid w:val="000F2598"/>
    <w:rsid w:val="000F4619"/>
    <w:rsid w:val="000F4709"/>
    <w:rsid w:val="000F5A05"/>
    <w:rsid w:val="000F7546"/>
    <w:rsid w:val="00100B9F"/>
    <w:rsid w:val="00101774"/>
    <w:rsid w:val="00101DB6"/>
    <w:rsid w:val="00105CAE"/>
    <w:rsid w:val="001100E1"/>
    <w:rsid w:val="00110653"/>
    <w:rsid w:val="001137A1"/>
    <w:rsid w:val="0011479A"/>
    <w:rsid w:val="001152E6"/>
    <w:rsid w:val="001156CA"/>
    <w:rsid w:val="0011790A"/>
    <w:rsid w:val="001208FD"/>
    <w:rsid w:val="0012148B"/>
    <w:rsid w:val="00122007"/>
    <w:rsid w:val="00123248"/>
    <w:rsid w:val="00130BFF"/>
    <w:rsid w:val="00136A5E"/>
    <w:rsid w:val="001370F0"/>
    <w:rsid w:val="0013714F"/>
    <w:rsid w:val="001404AB"/>
    <w:rsid w:val="0014100B"/>
    <w:rsid w:val="00143675"/>
    <w:rsid w:val="0014611E"/>
    <w:rsid w:val="00150613"/>
    <w:rsid w:val="00150C1B"/>
    <w:rsid w:val="00151765"/>
    <w:rsid w:val="00151C40"/>
    <w:rsid w:val="00152384"/>
    <w:rsid w:val="00157036"/>
    <w:rsid w:val="00157D6F"/>
    <w:rsid w:val="0016240C"/>
    <w:rsid w:val="00163350"/>
    <w:rsid w:val="00165B21"/>
    <w:rsid w:val="0017093D"/>
    <w:rsid w:val="00170FF7"/>
    <w:rsid w:val="00174C7D"/>
    <w:rsid w:val="00175D55"/>
    <w:rsid w:val="00176080"/>
    <w:rsid w:val="001825C3"/>
    <w:rsid w:val="00185CE8"/>
    <w:rsid w:val="0018664C"/>
    <w:rsid w:val="00186713"/>
    <w:rsid w:val="00187703"/>
    <w:rsid w:val="00192A02"/>
    <w:rsid w:val="0019403C"/>
    <w:rsid w:val="00195DCA"/>
    <w:rsid w:val="0019781A"/>
    <w:rsid w:val="001A00FF"/>
    <w:rsid w:val="001A1EBC"/>
    <w:rsid w:val="001A24AE"/>
    <w:rsid w:val="001A33CF"/>
    <w:rsid w:val="001A412F"/>
    <w:rsid w:val="001A619A"/>
    <w:rsid w:val="001A622F"/>
    <w:rsid w:val="001B1369"/>
    <w:rsid w:val="001B1BAB"/>
    <w:rsid w:val="001B6DAB"/>
    <w:rsid w:val="001B7695"/>
    <w:rsid w:val="001C332F"/>
    <w:rsid w:val="001C6563"/>
    <w:rsid w:val="001C7A60"/>
    <w:rsid w:val="001C7F76"/>
    <w:rsid w:val="001D1EE4"/>
    <w:rsid w:val="001D223A"/>
    <w:rsid w:val="001D32AD"/>
    <w:rsid w:val="001D350B"/>
    <w:rsid w:val="001D4D69"/>
    <w:rsid w:val="001D7949"/>
    <w:rsid w:val="001D7EE5"/>
    <w:rsid w:val="001E21EA"/>
    <w:rsid w:val="001E2C0B"/>
    <w:rsid w:val="001E31CD"/>
    <w:rsid w:val="001E4963"/>
    <w:rsid w:val="001E61CC"/>
    <w:rsid w:val="001E6D9C"/>
    <w:rsid w:val="001F0EA8"/>
    <w:rsid w:val="001F16B4"/>
    <w:rsid w:val="001F2C71"/>
    <w:rsid w:val="00200121"/>
    <w:rsid w:val="00203A4E"/>
    <w:rsid w:val="00204D8C"/>
    <w:rsid w:val="0020653F"/>
    <w:rsid w:val="002148AD"/>
    <w:rsid w:val="00214D3F"/>
    <w:rsid w:val="00215B79"/>
    <w:rsid w:val="00216313"/>
    <w:rsid w:val="00216DE0"/>
    <w:rsid w:val="00217DA5"/>
    <w:rsid w:val="0022092B"/>
    <w:rsid w:val="00220EA4"/>
    <w:rsid w:val="00223D5C"/>
    <w:rsid w:val="002242BF"/>
    <w:rsid w:val="00225258"/>
    <w:rsid w:val="00225CE9"/>
    <w:rsid w:val="00226D47"/>
    <w:rsid w:val="00227B51"/>
    <w:rsid w:val="002304B3"/>
    <w:rsid w:val="00230B85"/>
    <w:rsid w:val="002310C0"/>
    <w:rsid w:val="00232291"/>
    <w:rsid w:val="0023505C"/>
    <w:rsid w:val="00235A99"/>
    <w:rsid w:val="00235D87"/>
    <w:rsid w:val="00236178"/>
    <w:rsid w:val="002376A1"/>
    <w:rsid w:val="0024254C"/>
    <w:rsid w:val="0024420B"/>
    <w:rsid w:val="0024465B"/>
    <w:rsid w:val="00244DFE"/>
    <w:rsid w:val="0025284C"/>
    <w:rsid w:val="00252E3D"/>
    <w:rsid w:val="00257AD4"/>
    <w:rsid w:val="00264194"/>
    <w:rsid w:val="00265147"/>
    <w:rsid w:val="002653A5"/>
    <w:rsid w:val="00280193"/>
    <w:rsid w:val="0028200F"/>
    <w:rsid w:val="00282219"/>
    <w:rsid w:val="00282577"/>
    <w:rsid w:val="00283A7A"/>
    <w:rsid w:val="002867B9"/>
    <w:rsid w:val="00286B27"/>
    <w:rsid w:val="00290F34"/>
    <w:rsid w:val="00291696"/>
    <w:rsid w:val="002938C1"/>
    <w:rsid w:val="00296BD0"/>
    <w:rsid w:val="002A2C9E"/>
    <w:rsid w:val="002A7A4B"/>
    <w:rsid w:val="002B0101"/>
    <w:rsid w:val="002B05B2"/>
    <w:rsid w:val="002B37A6"/>
    <w:rsid w:val="002B6A4E"/>
    <w:rsid w:val="002B7FA9"/>
    <w:rsid w:val="002C4CFB"/>
    <w:rsid w:val="002C4E04"/>
    <w:rsid w:val="002C53F6"/>
    <w:rsid w:val="002C78CE"/>
    <w:rsid w:val="002D2A06"/>
    <w:rsid w:val="002D2B93"/>
    <w:rsid w:val="002D2CD2"/>
    <w:rsid w:val="002D4744"/>
    <w:rsid w:val="002D6AA8"/>
    <w:rsid w:val="002D7820"/>
    <w:rsid w:val="002D7898"/>
    <w:rsid w:val="002E15DC"/>
    <w:rsid w:val="002E3307"/>
    <w:rsid w:val="002E787B"/>
    <w:rsid w:val="002E7EC3"/>
    <w:rsid w:val="002F3D8D"/>
    <w:rsid w:val="00301AE1"/>
    <w:rsid w:val="0030216A"/>
    <w:rsid w:val="00302583"/>
    <w:rsid w:val="00305CB3"/>
    <w:rsid w:val="00312668"/>
    <w:rsid w:val="003152B3"/>
    <w:rsid w:val="0031596E"/>
    <w:rsid w:val="003166A5"/>
    <w:rsid w:val="00316B50"/>
    <w:rsid w:val="003173E0"/>
    <w:rsid w:val="003178E6"/>
    <w:rsid w:val="00320D91"/>
    <w:rsid w:val="0032266A"/>
    <w:rsid w:val="0032416A"/>
    <w:rsid w:val="00324499"/>
    <w:rsid w:val="00326BE4"/>
    <w:rsid w:val="003270CA"/>
    <w:rsid w:val="00332EBB"/>
    <w:rsid w:val="00334009"/>
    <w:rsid w:val="00334B2B"/>
    <w:rsid w:val="00334D29"/>
    <w:rsid w:val="00335383"/>
    <w:rsid w:val="00343063"/>
    <w:rsid w:val="003443D6"/>
    <w:rsid w:val="00344463"/>
    <w:rsid w:val="00344D6F"/>
    <w:rsid w:val="00347707"/>
    <w:rsid w:val="00350758"/>
    <w:rsid w:val="0035125D"/>
    <w:rsid w:val="00352740"/>
    <w:rsid w:val="00352CFF"/>
    <w:rsid w:val="003539DA"/>
    <w:rsid w:val="003559A6"/>
    <w:rsid w:val="00355C55"/>
    <w:rsid w:val="00357718"/>
    <w:rsid w:val="003577C0"/>
    <w:rsid w:val="00362EA9"/>
    <w:rsid w:val="003633F9"/>
    <w:rsid w:val="00363DA7"/>
    <w:rsid w:val="00363F15"/>
    <w:rsid w:val="00365E05"/>
    <w:rsid w:val="0036608F"/>
    <w:rsid w:val="003669C5"/>
    <w:rsid w:val="00366EE2"/>
    <w:rsid w:val="0036744D"/>
    <w:rsid w:val="00371B13"/>
    <w:rsid w:val="00372CA6"/>
    <w:rsid w:val="00373098"/>
    <w:rsid w:val="00374F94"/>
    <w:rsid w:val="00377AB9"/>
    <w:rsid w:val="0038084C"/>
    <w:rsid w:val="00381491"/>
    <w:rsid w:val="00381677"/>
    <w:rsid w:val="00381B3D"/>
    <w:rsid w:val="00384623"/>
    <w:rsid w:val="0038731B"/>
    <w:rsid w:val="0038783E"/>
    <w:rsid w:val="00392815"/>
    <w:rsid w:val="00392B98"/>
    <w:rsid w:val="003949A9"/>
    <w:rsid w:val="00396A5E"/>
    <w:rsid w:val="003A2778"/>
    <w:rsid w:val="003A27F0"/>
    <w:rsid w:val="003A3856"/>
    <w:rsid w:val="003A558F"/>
    <w:rsid w:val="003A6FC7"/>
    <w:rsid w:val="003B1442"/>
    <w:rsid w:val="003B2E7F"/>
    <w:rsid w:val="003B4137"/>
    <w:rsid w:val="003C14C3"/>
    <w:rsid w:val="003C7AD3"/>
    <w:rsid w:val="003D142A"/>
    <w:rsid w:val="003D3D3E"/>
    <w:rsid w:val="003D3EAE"/>
    <w:rsid w:val="003E01F2"/>
    <w:rsid w:val="003E19DA"/>
    <w:rsid w:val="003E3756"/>
    <w:rsid w:val="003E747D"/>
    <w:rsid w:val="003E7619"/>
    <w:rsid w:val="003E7644"/>
    <w:rsid w:val="003E7C56"/>
    <w:rsid w:val="003F12FE"/>
    <w:rsid w:val="003F649B"/>
    <w:rsid w:val="003F65EB"/>
    <w:rsid w:val="00401E5B"/>
    <w:rsid w:val="00404CD2"/>
    <w:rsid w:val="00405037"/>
    <w:rsid w:val="004050D3"/>
    <w:rsid w:val="00406446"/>
    <w:rsid w:val="004103AD"/>
    <w:rsid w:val="004123D4"/>
    <w:rsid w:val="00413968"/>
    <w:rsid w:val="00414FEE"/>
    <w:rsid w:val="00422DBA"/>
    <w:rsid w:val="00425A30"/>
    <w:rsid w:val="00426410"/>
    <w:rsid w:val="00426615"/>
    <w:rsid w:val="004305A7"/>
    <w:rsid w:val="0043096C"/>
    <w:rsid w:val="004346DC"/>
    <w:rsid w:val="00437B22"/>
    <w:rsid w:val="00441D8E"/>
    <w:rsid w:val="00445D68"/>
    <w:rsid w:val="00445F22"/>
    <w:rsid w:val="00450781"/>
    <w:rsid w:val="00451FD3"/>
    <w:rsid w:val="0045346F"/>
    <w:rsid w:val="0045434D"/>
    <w:rsid w:val="00454B1A"/>
    <w:rsid w:val="00460BE0"/>
    <w:rsid w:val="00462161"/>
    <w:rsid w:val="00462615"/>
    <w:rsid w:val="00466E6D"/>
    <w:rsid w:val="004672FD"/>
    <w:rsid w:val="00467775"/>
    <w:rsid w:val="00467FCC"/>
    <w:rsid w:val="0047400E"/>
    <w:rsid w:val="00474D04"/>
    <w:rsid w:val="00475928"/>
    <w:rsid w:val="0047723F"/>
    <w:rsid w:val="00481F64"/>
    <w:rsid w:val="00482270"/>
    <w:rsid w:val="00485F9B"/>
    <w:rsid w:val="00486D39"/>
    <w:rsid w:val="00487045"/>
    <w:rsid w:val="00491C33"/>
    <w:rsid w:val="00492BCB"/>
    <w:rsid w:val="00495BF1"/>
    <w:rsid w:val="0049732A"/>
    <w:rsid w:val="004A047F"/>
    <w:rsid w:val="004A13F8"/>
    <w:rsid w:val="004A2A0B"/>
    <w:rsid w:val="004A5166"/>
    <w:rsid w:val="004A547C"/>
    <w:rsid w:val="004B165C"/>
    <w:rsid w:val="004B391E"/>
    <w:rsid w:val="004C50E8"/>
    <w:rsid w:val="004C577A"/>
    <w:rsid w:val="004C5AC5"/>
    <w:rsid w:val="004C6FAA"/>
    <w:rsid w:val="004C712C"/>
    <w:rsid w:val="004C7BD7"/>
    <w:rsid w:val="004C7C0A"/>
    <w:rsid w:val="004D0075"/>
    <w:rsid w:val="004D1C45"/>
    <w:rsid w:val="004D40FD"/>
    <w:rsid w:val="004E01D2"/>
    <w:rsid w:val="004E02C3"/>
    <w:rsid w:val="004E1387"/>
    <w:rsid w:val="004E2A6F"/>
    <w:rsid w:val="004E609A"/>
    <w:rsid w:val="004E630A"/>
    <w:rsid w:val="004E6BC9"/>
    <w:rsid w:val="004E7AB1"/>
    <w:rsid w:val="004F2C2B"/>
    <w:rsid w:val="004F4141"/>
    <w:rsid w:val="004F670E"/>
    <w:rsid w:val="00504D22"/>
    <w:rsid w:val="005053F5"/>
    <w:rsid w:val="00505F98"/>
    <w:rsid w:val="00507602"/>
    <w:rsid w:val="0051133A"/>
    <w:rsid w:val="00511C9F"/>
    <w:rsid w:val="005127BD"/>
    <w:rsid w:val="005132CE"/>
    <w:rsid w:val="005145FE"/>
    <w:rsid w:val="00515233"/>
    <w:rsid w:val="0052239E"/>
    <w:rsid w:val="005223CF"/>
    <w:rsid w:val="00523F4B"/>
    <w:rsid w:val="0052476B"/>
    <w:rsid w:val="005250A4"/>
    <w:rsid w:val="0053195B"/>
    <w:rsid w:val="00532625"/>
    <w:rsid w:val="00533C03"/>
    <w:rsid w:val="005346F5"/>
    <w:rsid w:val="00534C95"/>
    <w:rsid w:val="005355A8"/>
    <w:rsid w:val="00537689"/>
    <w:rsid w:val="005414B9"/>
    <w:rsid w:val="005427B1"/>
    <w:rsid w:val="005431EA"/>
    <w:rsid w:val="005437C5"/>
    <w:rsid w:val="00545D1A"/>
    <w:rsid w:val="00545E09"/>
    <w:rsid w:val="005521FC"/>
    <w:rsid w:val="00552921"/>
    <w:rsid w:val="00552C8F"/>
    <w:rsid w:val="00554280"/>
    <w:rsid w:val="00557532"/>
    <w:rsid w:val="00560729"/>
    <w:rsid w:val="005634DE"/>
    <w:rsid w:val="00563EDE"/>
    <w:rsid w:val="00564676"/>
    <w:rsid w:val="005664D4"/>
    <w:rsid w:val="00570CF8"/>
    <w:rsid w:val="00571A0A"/>
    <w:rsid w:val="005749A0"/>
    <w:rsid w:val="005773CA"/>
    <w:rsid w:val="00577BC4"/>
    <w:rsid w:val="00584BF7"/>
    <w:rsid w:val="005853D4"/>
    <w:rsid w:val="00596F40"/>
    <w:rsid w:val="005A25F8"/>
    <w:rsid w:val="005A62A8"/>
    <w:rsid w:val="005B2DA4"/>
    <w:rsid w:val="005B6F63"/>
    <w:rsid w:val="005C0929"/>
    <w:rsid w:val="005C1688"/>
    <w:rsid w:val="005C1E79"/>
    <w:rsid w:val="005C33E1"/>
    <w:rsid w:val="005C6184"/>
    <w:rsid w:val="005C64FF"/>
    <w:rsid w:val="005C6B90"/>
    <w:rsid w:val="005D2B18"/>
    <w:rsid w:val="005D337E"/>
    <w:rsid w:val="005D384A"/>
    <w:rsid w:val="005D54BC"/>
    <w:rsid w:val="005D62B6"/>
    <w:rsid w:val="005E005C"/>
    <w:rsid w:val="005E056E"/>
    <w:rsid w:val="005E1019"/>
    <w:rsid w:val="005E2BDF"/>
    <w:rsid w:val="005E2F7E"/>
    <w:rsid w:val="005E3AD1"/>
    <w:rsid w:val="005E5730"/>
    <w:rsid w:val="005E6E56"/>
    <w:rsid w:val="005E6F19"/>
    <w:rsid w:val="005E7DF5"/>
    <w:rsid w:val="005F19FF"/>
    <w:rsid w:val="005F1BB4"/>
    <w:rsid w:val="005F1FFC"/>
    <w:rsid w:val="005F2DCA"/>
    <w:rsid w:val="005F73C1"/>
    <w:rsid w:val="0060014F"/>
    <w:rsid w:val="00601971"/>
    <w:rsid w:val="00603484"/>
    <w:rsid w:val="00603BEC"/>
    <w:rsid w:val="00607059"/>
    <w:rsid w:val="006070CD"/>
    <w:rsid w:val="0060743F"/>
    <w:rsid w:val="00610417"/>
    <w:rsid w:val="00610AD0"/>
    <w:rsid w:val="00616223"/>
    <w:rsid w:val="0061707D"/>
    <w:rsid w:val="0061750D"/>
    <w:rsid w:val="006201E2"/>
    <w:rsid w:val="00623A18"/>
    <w:rsid w:val="00623B92"/>
    <w:rsid w:val="00624296"/>
    <w:rsid w:val="0062667C"/>
    <w:rsid w:val="0062692E"/>
    <w:rsid w:val="00630499"/>
    <w:rsid w:val="006346B4"/>
    <w:rsid w:val="00634DF1"/>
    <w:rsid w:val="006355BD"/>
    <w:rsid w:val="00635DEF"/>
    <w:rsid w:val="0063601A"/>
    <w:rsid w:val="00636215"/>
    <w:rsid w:val="00636A8A"/>
    <w:rsid w:val="006377C9"/>
    <w:rsid w:val="00637C15"/>
    <w:rsid w:val="00640FC9"/>
    <w:rsid w:val="00641B7A"/>
    <w:rsid w:val="006426C0"/>
    <w:rsid w:val="00642B73"/>
    <w:rsid w:val="00643C3E"/>
    <w:rsid w:val="006445D4"/>
    <w:rsid w:val="00646045"/>
    <w:rsid w:val="00646E06"/>
    <w:rsid w:val="00647F7D"/>
    <w:rsid w:val="00650263"/>
    <w:rsid w:val="0065341D"/>
    <w:rsid w:val="00660544"/>
    <w:rsid w:val="00661304"/>
    <w:rsid w:val="00661BC9"/>
    <w:rsid w:val="00663F68"/>
    <w:rsid w:val="00666504"/>
    <w:rsid w:val="006665F2"/>
    <w:rsid w:val="00667068"/>
    <w:rsid w:val="0066782B"/>
    <w:rsid w:val="006703C0"/>
    <w:rsid w:val="0067257A"/>
    <w:rsid w:val="00673F13"/>
    <w:rsid w:val="00675C6A"/>
    <w:rsid w:val="00677833"/>
    <w:rsid w:val="0068136F"/>
    <w:rsid w:val="00683D77"/>
    <w:rsid w:val="00683ED6"/>
    <w:rsid w:val="00687FC5"/>
    <w:rsid w:val="00690860"/>
    <w:rsid w:val="00691531"/>
    <w:rsid w:val="00692F5B"/>
    <w:rsid w:val="00695032"/>
    <w:rsid w:val="00696D61"/>
    <w:rsid w:val="006A122E"/>
    <w:rsid w:val="006A222D"/>
    <w:rsid w:val="006A242C"/>
    <w:rsid w:val="006A3033"/>
    <w:rsid w:val="006A4787"/>
    <w:rsid w:val="006A6B4F"/>
    <w:rsid w:val="006A79B8"/>
    <w:rsid w:val="006B054D"/>
    <w:rsid w:val="006B0AC4"/>
    <w:rsid w:val="006B1816"/>
    <w:rsid w:val="006B1E98"/>
    <w:rsid w:val="006B44D0"/>
    <w:rsid w:val="006B74E9"/>
    <w:rsid w:val="006C319C"/>
    <w:rsid w:val="006C448B"/>
    <w:rsid w:val="006C74FA"/>
    <w:rsid w:val="006C7627"/>
    <w:rsid w:val="006C7E09"/>
    <w:rsid w:val="006C7FB4"/>
    <w:rsid w:val="006D1C27"/>
    <w:rsid w:val="006D1D75"/>
    <w:rsid w:val="006D1DB0"/>
    <w:rsid w:val="006D369C"/>
    <w:rsid w:val="006D6F60"/>
    <w:rsid w:val="006D706B"/>
    <w:rsid w:val="006E2364"/>
    <w:rsid w:val="006F0C3B"/>
    <w:rsid w:val="006F0F34"/>
    <w:rsid w:val="006F0F64"/>
    <w:rsid w:val="006F2157"/>
    <w:rsid w:val="006F31D8"/>
    <w:rsid w:val="006F4FD6"/>
    <w:rsid w:val="006F6108"/>
    <w:rsid w:val="006F6539"/>
    <w:rsid w:val="006F7BFA"/>
    <w:rsid w:val="00702DC0"/>
    <w:rsid w:val="00703473"/>
    <w:rsid w:val="00703CB0"/>
    <w:rsid w:val="0070539E"/>
    <w:rsid w:val="0070608C"/>
    <w:rsid w:val="0070651F"/>
    <w:rsid w:val="00706B74"/>
    <w:rsid w:val="00706E74"/>
    <w:rsid w:val="00707780"/>
    <w:rsid w:val="00710A6C"/>
    <w:rsid w:val="00710BD3"/>
    <w:rsid w:val="0071237B"/>
    <w:rsid w:val="007144D8"/>
    <w:rsid w:val="007145D4"/>
    <w:rsid w:val="0071605F"/>
    <w:rsid w:val="00723F63"/>
    <w:rsid w:val="00725810"/>
    <w:rsid w:val="007258DC"/>
    <w:rsid w:val="007268D1"/>
    <w:rsid w:val="007316BA"/>
    <w:rsid w:val="00732743"/>
    <w:rsid w:val="007328E6"/>
    <w:rsid w:val="00733421"/>
    <w:rsid w:val="0073391B"/>
    <w:rsid w:val="00735BAC"/>
    <w:rsid w:val="00736721"/>
    <w:rsid w:val="007414A3"/>
    <w:rsid w:val="0074688A"/>
    <w:rsid w:val="00753290"/>
    <w:rsid w:val="00753A1B"/>
    <w:rsid w:val="00753DE8"/>
    <w:rsid w:val="007568E1"/>
    <w:rsid w:val="007614DB"/>
    <w:rsid w:val="00762F3A"/>
    <w:rsid w:val="00763C9F"/>
    <w:rsid w:val="0076668F"/>
    <w:rsid w:val="00766F34"/>
    <w:rsid w:val="007704C7"/>
    <w:rsid w:val="00771596"/>
    <w:rsid w:val="007730D5"/>
    <w:rsid w:val="00775C85"/>
    <w:rsid w:val="007804A5"/>
    <w:rsid w:val="00783683"/>
    <w:rsid w:val="00783A37"/>
    <w:rsid w:val="00784764"/>
    <w:rsid w:val="00785AE5"/>
    <w:rsid w:val="00786B16"/>
    <w:rsid w:val="00796429"/>
    <w:rsid w:val="007964C0"/>
    <w:rsid w:val="007A2E7B"/>
    <w:rsid w:val="007A6230"/>
    <w:rsid w:val="007B0233"/>
    <w:rsid w:val="007B10EB"/>
    <w:rsid w:val="007B31D7"/>
    <w:rsid w:val="007B33DB"/>
    <w:rsid w:val="007B3A74"/>
    <w:rsid w:val="007B4262"/>
    <w:rsid w:val="007B4CC1"/>
    <w:rsid w:val="007B6DF7"/>
    <w:rsid w:val="007C1951"/>
    <w:rsid w:val="007C1978"/>
    <w:rsid w:val="007C301E"/>
    <w:rsid w:val="007C4755"/>
    <w:rsid w:val="007C58E7"/>
    <w:rsid w:val="007C63FE"/>
    <w:rsid w:val="007C6F06"/>
    <w:rsid w:val="007C7BDB"/>
    <w:rsid w:val="007D05B1"/>
    <w:rsid w:val="007D0BA0"/>
    <w:rsid w:val="007D29B0"/>
    <w:rsid w:val="007D4749"/>
    <w:rsid w:val="007D5AD1"/>
    <w:rsid w:val="007D7823"/>
    <w:rsid w:val="007D7A0E"/>
    <w:rsid w:val="007E0D70"/>
    <w:rsid w:val="007E17B6"/>
    <w:rsid w:val="007E2AED"/>
    <w:rsid w:val="007E3E96"/>
    <w:rsid w:val="007E4546"/>
    <w:rsid w:val="007E5A0D"/>
    <w:rsid w:val="007E665C"/>
    <w:rsid w:val="007E74AB"/>
    <w:rsid w:val="007F33E6"/>
    <w:rsid w:val="007F3E52"/>
    <w:rsid w:val="007F3E92"/>
    <w:rsid w:val="007F502C"/>
    <w:rsid w:val="007F5A6B"/>
    <w:rsid w:val="007F600B"/>
    <w:rsid w:val="00802A0D"/>
    <w:rsid w:val="00805369"/>
    <w:rsid w:val="00806872"/>
    <w:rsid w:val="00806A72"/>
    <w:rsid w:val="00810ED9"/>
    <w:rsid w:val="00811583"/>
    <w:rsid w:val="008133A9"/>
    <w:rsid w:val="00814228"/>
    <w:rsid w:val="00820E08"/>
    <w:rsid w:val="00821546"/>
    <w:rsid w:val="00821619"/>
    <w:rsid w:val="00826389"/>
    <w:rsid w:val="00827CA6"/>
    <w:rsid w:val="008328BB"/>
    <w:rsid w:val="00832918"/>
    <w:rsid w:val="008339AD"/>
    <w:rsid w:val="008364FE"/>
    <w:rsid w:val="00836A34"/>
    <w:rsid w:val="00837D5B"/>
    <w:rsid w:val="008400EC"/>
    <w:rsid w:val="00841549"/>
    <w:rsid w:val="00841610"/>
    <w:rsid w:val="00841926"/>
    <w:rsid w:val="00841B8C"/>
    <w:rsid w:val="00841E05"/>
    <w:rsid w:val="00847D28"/>
    <w:rsid w:val="00855391"/>
    <w:rsid w:val="008604D3"/>
    <w:rsid w:val="008610FA"/>
    <w:rsid w:val="00861B34"/>
    <w:rsid w:val="00864631"/>
    <w:rsid w:val="00864E93"/>
    <w:rsid w:val="0086741F"/>
    <w:rsid w:val="00870DD8"/>
    <w:rsid w:val="00872BD6"/>
    <w:rsid w:val="00874EEC"/>
    <w:rsid w:val="008754B8"/>
    <w:rsid w:val="00876EFF"/>
    <w:rsid w:val="008818EE"/>
    <w:rsid w:val="00882FD8"/>
    <w:rsid w:val="0088776B"/>
    <w:rsid w:val="00887E09"/>
    <w:rsid w:val="00890865"/>
    <w:rsid w:val="008909DD"/>
    <w:rsid w:val="008912F5"/>
    <w:rsid w:val="008937C5"/>
    <w:rsid w:val="00894DC6"/>
    <w:rsid w:val="00896086"/>
    <w:rsid w:val="0089777A"/>
    <w:rsid w:val="008A0D18"/>
    <w:rsid w:val="008A1157"/>
    <w:rsid w:val="008A171A"/>
    <w:rsid w:val="008A27B9"/>
    <w:rsid w:val="008A2BD3"/>
    <w:rsid w:val="008A3CD7"/>
    <w:rsid w:val="008B4DA4"/>
    <w:rsid w:val="008B6C8D"/>
    <w:rsid w:val="008C359E"/>
    <w:rsid w:val="008C57EF"/>
    <w:rsid w:val="008C6250"/>
    <w:rsid w:val="008C7194"/>
    <w:rsid w:val="008D366A"/>
    <w:rsid w:val="008D5F7E"/>
    <w:rsid w:val="008D63E4"/>
    <w:rsid w:val="008E33C9"/>
    <w:rsid w:val="008E442F"/>
    <w:rsid w:val="008F11B1"/>
    <w:rsid w:val="008F1985"/>
    <w:rsid w:val="008F2862"/>
    <w:rsid w:val="008F3C4D"/>
    <w:rsid w:val="008F4316"/>
    <w:rsid w:val="009031CC"/>
    <w:rsid w:val="009051DA"/>
    <w:rsid w:val="00905243"/>
    <w:rsid w:val="0090748A"/>
    <w:rsid w:val="009101C3"/>
    <w:rsid w:val="00916A93"/>
    <w:rsid w:val="00921D5F"/>
    <w:rsid w:val="009222E8"/>
    <w:rsid w:val="00923E6B"/>
    <w:rsid w:val="009253C6"/>
    <w:rsid w:val="00930B2B"/>
    <w:rsid w:val="009330B2"/>
    <w:rsid w:val="009340FD"/>
    <w:rsid w:val="009342A9"/>
    <w:rsid w:val="00935954"/>
    <w:rsid w:val="00936A69"/>
    <w:rsid w:val="00936D2E"/>
    <w:rsid w:val="00936E58"/>
    <w:rsid w:val="00940181"/>
    <w:rsid w:val="00943238"/>
    <w:rsid w:val="009502AC"/>
    <w:rsid w:val="00950654"/>
    <w:rsid w:val="00950672"/>
    <w:rsid w:val="0095204A"/>
    <w:rsid w:val="00953B30"/>
    <w:rsid w:val="009541FE"/>
    <w:rsid w:val="009549DF"/>
    <w:rsid w:val="009560B4"/>
    <w:rsid w:val="009575F1"/>
    <w:rsid w:val="009579A0"/>
    <w:rsid w:val="0096017F"/>
    <w:rsid w:val="00960247"/>
    <w:rsid w:val="00960672"/>
    <w:rsid w:val="009655EA"/>
    <w:rsid w:val="00966774"/>
    <w:rsid w:val="00972E79"/>
    <w:rsid w:val="00973089"/>
    <w:rsid w:val="009737D2"/>
    <w:rsid w:val="009743CC"/>
    <w:rsid w:val="009766FF"/>
    <w:rsid w:val="00976C3C"/>
    <w:rsid w:val="009821B9"/>
    <w:rsid w:val="00982C03"/>
    <w:rsid w:val="00991654"/>
    <w:rsid w:val="00992FCE"/>
    <w:rsid w:val="009930DF"/>
    <w:rsid w:val="009A0761"/>
    <w:rsid w:val="009A187A"/>
    <w:rsid w:val="009A2D0B"/>
    <w:rsid w:val="009A3D02"/>
    <w:rsid w:val="009A5190"/>
    <w:rsid w:val="009A59AB"/>
    <w:rsid w:val="009A6664"/>
    <w:rsid w:val="009A6C57"/>
    <w:rsid w:val="009B135F"/>
    <w:rsid w:val="009B25C3"/>
    <w:rsid w:val="009B2A17"/>
    <w:rsid w:val="009B366D"/>
    <w:rsid w:val="009B3CD1"/>
    <w:rsid w:val="009B4961"/>
    <w:rsid w:val="009C13B4"/>
    <w:rsid w:val="009C19EB"/>
    <w:rsid w:val="009D06C5"/>
    <w:rsid w:val="009D166D"/>
    <w:rsid w:val="009D169F"/>
    <w:rsid w:val="009D2585"/>
    <w:rsid w:val="009D27A1"/>
    <w:rsid w:val="009D31D1"/>
    <w:rsid w:val="009D3348"/>
    <w:rsid w:val="009D39C6"/>
    <w:rsid w:val="009D48BD"/>
    <w:rsid w:val="009D50C0"/>
    <w:rsid w:val="009D7604"/>
    <w:rsid w:val="009E1FDA"/>
    <w:rsid w:val="009E241A"/>
    <w:rsid w:val="009E457E"/>
    <w:rsid w:val="009E4D5E"/>
    <w:rsid w:val="009F0687"/>
    <w:rsid w:val="009F1F2B"/>
    <w:rsid w:val="009F22DF"/>
    <w:rsid w:val="009F7585"/>
    <w:rsid w:val="00A00187"/>
    <w:rsid w:val="00A01B39"/>
    <w:rsid w:val="00A01D62"/>
    <w:rsid w:val="00A02BCC"/>
    <w:rsid w:val="00A031C3"/>
    <w:rsid w:val="00A03E09"/>
    <w:rsid w:val="00A04111"/>
    <w:rsid w:val="00A045E5"/>
    <w:rsid w:val="00A045EE"/>
    <w:rsid w:val="00A047DE"/>
    <w:rsid w:val="00A06DCE"/>
    <w:rsid w:val="00A16009"/>
    <w:rsid w:val="00A202D9"/>
    <w:rsid w:val="00A20BEC"/>
    <w:rsid w:val="00A20D56"/>
    <w:rsid w:val="00A22A6B"/>
    <w:rsid w:val="00A24522"/>
    <w:rsid w:val="00A259AB"/>
    <w:rsid w:val="00A260D1"/>
    <w:rsid w:val="00A273C8"/>
    <w:rsid w:val="00A30CDE"/>
    <w:rsid w:val="00A315A4"/>
    <w:rsid w:val="00A32B0D"/>
    <w:rsid w:val="00A336B8"/>
    <w:rsid w:val="00A36E66"/>
    <w:rsid w:val="00A42A9A"/>
    <w:rsid w:val="00A42ABF"/>
    <w:rsid w:val="00A42E32"/>
    <w:rsid w:val="00A4331A"/>
    <w:rsid w:val="00A4367A"/>
    <w:rsid w:val="00A4637B"/>
    <w:rsid w:val="00A47A0C"/>
    <w:rsid w:val="00A47CCA"/>
    <w:rsid w:val="00A50501"/>
    <w:rsid w:val="00A56916"/>
    <w:rsid w:val="00A56E23"/>
    <w:rsid w:val="00A56F5E"/>
    <w:rsid w:val="00A61C18"/>
    <w:rsid w:val="00A61E4D"/>
    <w:rsid w:val="00A626CD"/>
    <w:rsid w:val="00A637E4"/>
    <w:rsid w:val="00A63BEB"/>
    <w:rsid w:val="00A664BA"/>
    <w:rsid w:val="00A73022"/>
    <w:rsid w:val="00A754D7"/>
    <w:rsid w:val="00A75D4D"/>
    <w:rsid w:val="00A805DA"/>
    <w:rsid w:val="00A8250B"/>
    <w:rsid w:val="00A8484E"/>
    <w:rsid w:val="00A857C9"/>
    <w:rsid w:val="00A862B5"/>
    <w:rsid w:val="00A86777"/>
    <w:rsid w:val="00A877E7"/>
    <w:rsid w:val="00A91BD4"/>
    <w:rsid w:val="00A92351"/>
    <w:rsid w:val="00A92476"/>
    <w:rsid w:val="00A96DF1"/>
    <w:rsid w:val="00AA28A1"/>
    <w:rsid w:val="00AA342C"/>
    <w:rsid w:val="00AA36D4"/>
    <w:rsid w:val="00AA3A1B"/>
    <w:rsid w:val="00AA4967"/>
    <w:rsid w:val="00AA76E9"/>
    <w:rsid w:val="00AB39B1"/>
    <w:rsid w:val="00AB7AD5"/>
    <w:rsid w:val="00AC02B5"/>
    <w:rsid w:val="00AC0CB0"/>
    <w:rsid w:val="00AC15A2"/>
    <w:rsid w:val="00AC4035"/>
    <w:rsid w:val="00AC753E"/>
    <w:rsid w:val="00AD0DF4"/>
    <w:rsid w:val="00AD0FAC"/>
    <w:rsid w:val="00AD11CA"/>
    <w:rsid w:val="00AD379E"/>
    <w:rsid w:val="00AD4E32"/>
    <w:rsid w:val="00AD5C5E"/>
    <w:rsid w:val="00AD6D8C"/>
    <w:rsid w:val="00AD7D9A"/>
    <w:rsid w:val="00AE07C2"/>
    <w:rsid w:val="00AE0A00"/>
    <w:rsid w:val="00AE0D46"/>
    <w:rsid w:val="00AE0FC0"/>
    <w:rsid w:val="00AE1075"/>
    <w:rsid w:val="00AE1153"/>
    <w:rsid w:val="00AE1B62"/>
    <w:rsid w:val="00AE2643"/>
    <w:rsid w:val="00AE29B4"/>
    <w:rsid w:val="00AE3F1C"/>
    <w:rsid w:val="00AE6410"/>
    <w:rsid w:val="00AE72D8"/>
    <w:rsid w:val="00AE7AFC"/>
    <w:rsid w:val="00AF0D4C"/>
    <w:rsid w:val="00AF26A3"/>
    <w:rsid w:val="00AF2BD0"/>
    <w:rsid w:val="00AF34F4"/>
    <w:rsid w:val="00AF4DA9"/>
    <w:rsid w:val="00AF54EE"/>
    <w:rsid w:val="00B00243"/>
    <w:rsid w:val="00B00593"/>
    <w:rsid w:val="00B00C9A"/>
    <w:rsid w:val="00B01E6F"/>
    <w:rsid w:val="00B02E65"/>
    <w:rsid w:val="00B04172"/>
    <w:rsid w:val="00B04C3D"/>
    <w:rsid w:val="00B05F5D"/>
    <w:rsid w:val="00B12075"/>
    <w:rsid w:val="00B13805"/>
    <w:rsid w:val="00B20EBF"/>
    <w:rsid w:val="00B226A9"/>
    <w:rsid w:val="00B22C0A"/>
    <w:rsid w:val="00B230EA"/>
    <w:rsid w:val="00B235DB"/>
    <w:rsid w:val="00B23B0F"/>
    <w:rsid w:val="00B2498E"/>
    <w:rsid w:val="00B2588C"/>
    <w:rsid w:val="00B32934"/>
    <w:rsid w:val="00B332B6"/>
    <w:rsid w:val="00B40021"/>
    <w:rsid w:val="00B462AF"/>
    <w:rsid w:val="00B47828"/>
    <w:rsid w:val="00B51E92"/>
    <w:rsid w:val="00B51F32"/>
    <w:rsid w:val="00B53012"/>
    <w:rsid w:val="00B55F28"/>
    <w:rsid w:val="00B576AD"/>
    <w:rsid w:val="00B60AF1"/>
    <w:rsid w:val="00B61197"/>
    <w:rsid w:val="00B625E2"/>
    <w:rsid w:val="00B62A55"/>
    <w:rsid w:val="00B65BB6"/>
    <w:rsid w:val="00B66131"/>
    <w:rsid w:val="00B71BBB"/>
    <w:rsid w:val="00B7337F"/>
    <w:rsid w:val="00B7528F"/>
    <w:rsid w:val="00B75A3F"/>
    <w:rsid w:val="00B75D9F"/>
    <w:rsid w:val="00B76E8F"/>
    <w:rsid w:val="00B77894"/>
    <w:rsid w:val="00B80CB4"/>
    <w:rsid w:val="00B82A37"/>
    <w:rsid w:val="00B84D63"/>
    <w:rsid w:val="00B851C1"/>
    <w:rsid w:val="00B86EAF"/>
    <w:rsid w:val="00B87509"/>
    <w:rsid w:val="00B91282"/>
    <w:rsid w:val="00B93467"/>
    <w:rsid w:val="00B94785"/>
    <w:rsid w:val="00B9540D"/>
    <w:rsid w:val="00B9707E"/>
    <w:rsid w:val="00B9761C"/>
    <w:rsid w:val="00B9774E"/>
    <w:rsid w:val="00BA00E7"/>
    <w:rsid w:val="00BA0177"/>
    <w:rsid w:val="00BA1821"/>
    <w:rsid w:val="00BA326B"/>
    <w:rsid w:val="00BA3587"/>
    <w:rsid w:val="00BA5164"/>
    <w:rsid w:val="00BA54C2"/>
    <w:rsid w:val="00BA7217"/>
    <w:rsid w:val="00BB297F"/>
    <w:rsid w:val="00BB3016"/>
    <w:rsid w:val="00BB55FB"/>
    <w:rsid w:val="00BC07E7"/>
    <w:rsid w:val="00BC12E4"/>
    <w:rsid w:val="00BC441C"/>
    <w:rsid w:val="00BD1093"/>
    <w:rsid w:val="00BD13BF"/>
    <w:rsid w:val="00BD24F3"/>
    <w:rsid w:val="00BD45A1"/>
    <w:rsid w:val="00BD73B7"/>
    <w:rsid w:val="00BD796D"/>
    <w:rsid w:val="00BE287D"/>
    <w:rsid w:val="00BE2D29"/>
    <w:rsid w:val="00BE5285"/>
    <w:rsid w:val="00BE5E5A"/>
    <w:rsid w:val="00BE6731"/>
    <w:rsid w:val="00BE7ED3"/>
    <w:rsid w:val="00BF0204"/>
    <w:rsid w:val="00C01F99"/>
    <w:rsid w:val="00C04266"/>
    <w:rsid w:val="00C11782"/>
    <w:rsid w:val="00C1538D"/>
    <w:rsid w:val="00C15431"/>
    <w:rsid w:val="00C21B7F"/>
    <w:rsid w:val="00C21EEC"/>
    <w:rsid w:val="00C2258F"/>
    <w:rsid w:val="00C22787"/>
    <w:rsid w:val="00C24903"/>
    <w:rsid w:val="00C26133"/>
    <w:rsid w:val="00C26A13"/>
    <w:rsid w:val="00C26EAD"/>
    <w:rsid w:val="00C30A60"/>
    <w:rsid w:val="00C3467E"/>
    <w:rsid w:val="00C3649B"/>
    <w:rsid w:val="00C3692A"/>
    <w:rsid w:val="00C40018"/>
    <w:rsid w:val="00C42338"/>
    <w:rsid w:val="00C44832"/>
    <w:rsid w:val="00C44D23"/>
    <w:rsid w:val="00C45DF9"/>
    <w:rsid w:val="00C4723D"/>
    <w:rsid w:val="00C513F4"/>
    <w:rsid w:val="00C53AA9"/>
    <w:rsid w:val="00C53BFA"/>
    <w:rsid w:val="00C540F3"/>
    <w:rsid w:val="00C5688D"/>
    <w:rsid w:val="00C5703B"/>
    <w:rsid w:val="00C57D6B"/>
    <w:rsid w:val="00C61700"/>
    <w:rsid w:val="00C625D2"/>
    <w:rsid w:val="00C62689"/>
    <w:rsid w:val="00C62F03"/>
    <w:rsid w:val="00C63216"/>
    <w:rsid w:val="00C65AE2"/>
    <w:rsid w:val="00C65C4E"/>
    <w:rsid w:val="00C669E1"/>
    <w:rsid w:val="00C678F4"/>
    <w:rsid w:val="00C77E3F"/>
    <w:rsid w:val="00C8207E"/>
    <w:rsid w:val="00C83949"/>
    <w:rsid w:val="00C858AE"/>
    <w:rsid w:val="00C86A52"/>
    <w:rsid w:val="00C87740"/>
    <w:rsid w:val="00C87E65"/>
    <w:rsid w:val="00C90E58"/>
    <w:rsid w:val="00C94C8C"/>
    <w:rsid w:val="00CA03FB"/>
    <w:rsid w:val="00CA09BC"/>
    <w:rsid w:val="00CA37D1"/>
    <w:rsid w:val="00CA46F6"/>
    <w:rsid w:val="00CA6B04"/>
    <w:rsid w:val="00CB1FA0"/>
    <w:rsid w:val="00CB5234"/>
    <w:rsid w:val="00CB6464"/>
    <w:rsid w:val="00CB7359"/>
    <w:rsid w:val="00CC21F5"/>
    <w:rsid w:val="00CC6204"/>
    <w:rsid w:val="00CD00B5"/>
    <w:rsid w:val="00CD670D"/>
    <w:rsid w:val="00CD7F63"/>
    <w:rsid w:val="00CE1179"/>
    <w:rsid w:val="00CF0AD8"/>
    <w:rsid w:val="00CF18B7"/>
    <w:rsid w:val="00CF20E1"/>
    <w:rsid w:val="00CF32C1"/>
    <w:rsid w:val="00CF4594"/>
    <w:rsid w:val="00D02240"/>
    <w:rsid w:val="00D03050"/>
    <w:rsid w:val="00D034DF"/>
    <w:rsid w:val="00D060B7"/>
    <w:rsid w:val="00D10BC6"/>
    <w:rsid w:val="00D12E7A"/>
    <w:rsid w:val="00D15264"/>
    <w:rsid w:val="00D167A8"/>
    <w:rsid w:val="00D2105D"/>
    <w:rsid w:val="00D22876"/>
    <w:rsid w:val="00D22F05"/>
    <w:rsid w:val="00D23306"/>
    <w:rsid w:val="00D241B2"/>
    <w:rsid w:val="00D2468A"/>
    <w:rsid w:val="00D261E7"/>
    <w:rsid w:val="00D268C2"/>
    <w:rsid w:val="00D276D5"/>
    <w:rsid w:val="00D27B5D"/>
    <w:rsid w:val="00D27F53"/>
    <w:rsid w:val="00D321C8"/>
    <w:rsid w:val="00D35741"/>
    <w:rsid w:val="00D35765"/>
    <w:rsid w:val="00D359E0"/>
    <w:rsid w:val="00D41D25"/>
    <w:rsid w:val="00D435DC"/>
    <w:rsid w:val="00D43D0F"/>
    <w:rsid w:val="00D45E3B"/>
    <w:rsid w:val="00D478DE"/>
    <w:rsid w:val="00D50756"/>
    <w:rsid w:val="00D54D94"/>
    <w:rsid w:val="00D55B6C"/>
    <w:rsid w:val="00D55F69"/>
    <w:rsid w:val="00D6020A"/>
    <w:rsid w:val="00D61115"/>
    <w:rsid w:val="00D6146F"/>
    <w:rsid w:val="00D645E4"/>
    <w:rsid w:val="00D66368"/>
    <w:rsid w:val="00D66897"/>
    <w:rsid w:val="00D66DC1"/>
    <w:rsid w:val="00D7016A"/>
    <w:rsid w:val="00D75036"/>
    <w:rsid w:val="00D75C5F"/>
    <w:rsid w:val="00D7600B"/>
    <w:rsid w:val="00D76F2E"/>
    <w:rsid w:val="00D779AB"/>
    <w:rsid w:val="00D77FCF"/>
    <w:rsid w:val="00D8769A"/>
    <w:rsid w:val="00D87D51"/>
    <w:rsid w:val="00D90BA3"/>
    <w:rsid w:val="00D91123"/>
    <w:rsid w:val="00D96A9C"/>
    <w:rsid w:val="00D96D5A"/>
    <w:rsid w:val="00D96DCA"/>
    <w:rsid w:val="00D9766E"/>
    <w:rsid w:val="00D97719"/>
    <w:rsid w:val="00DA4455"/>
    <w:rsid w:val="00DA7054"/>
    <w:rsid w:val="00DA7C70"/>
    <w:rsid w:val="00DB1BEF"/>
    <w:rsid w:val="00DB3BA2"/>
    <w:rsid w:val="00DB7730"/>
    <w:rsid w:val="00DC0271"/>
    <w:rsid w:val="00DC26F9"/>
    <w:rsid w:val="00DC2DED"/>
    <w:rsid w:val="00DC2EFE"/>
    <w:rsid w:val="00DC3510"/>
    <w:rsid w:val="00DC39D2"/>
    <w:rsid w:val="00DC474B"/>
    <w:rsid w:val="00DC637B"/>
    <w:rsid w:val="00DD05CE"/>
    <w:rsid w:val="00DD06BB"/>
    <w:rsid w:val="00DD06F7"/>
    <w:rsid w:val="00DD4666"/>
    <w:rsid w:val="00DD59E4"/>
    <w:rsid w:val="00DE0686"/>
    <w:rsid w:val="00DE219A"/>
    <w:rsid w:val="00DE27D9"/>
    <w:rsid w:val="00DF0C85"/>
    <w:rsid w:val="00DF1093"/>
    <w:rsid w:val="00DF1270"/>
    <w:rsid w:val="00DF1EEC"/>
    <w:rsid w:val="00DF1F10"/>
    <w:rsid w:val="00DF359C"/>
    <w:rsid w:val="00DF4F05"/>
    <w:rsid w:val="00DF72FD"/>
    <w:rsid w:val="00E01DE1"/>
    <w:rsid w:val="00E02076"/>
    <w:rsid w:val="00E0225B"/>
    <w:rsid w:val="00E0297A"/>
    <w:rsid w:val="00E02D3A"/>
    <w:rsid w:val="00E0437F"/>
    <w:rsid w:val="00E05AB9"/>
    <w:rsid w:val="00E103D8"/>
    <w:rsid w:val="00E16721"/>
    <w:rsid w:val="00E20A61"/>
    <w:rsid w:val="00E20CD0"/>
    <w:rsid w:val="00E22F4C"/>
    <w:rsid w:val="00E250D6"/>
    <w:rsid w:val="00E25985"/>
    <w:rsid w:val="00E2705F"/>
    <w:rsid w:val="00E2793D"/>
    <w:rsid w:val="00E27EC2"/>
    <w:rsid w:val="00E32067"/>
    <w:rsid w:val="00E33058"/>
    <w:rsid w:val="00E4080C"/>
    <w:rsid w:val="00E41EA5"/>
    <w:rsid w:val="00E43CC6"/>
    <w:rsid w:val="00E44664"/>
    <w:rsid w:val="00E44A99"/>
    <w:rsid w:val="00E4512A"/>
    <w:rsid w:val="00E4658B"/>
    <w:rsid w:val="00E47A43"/>
    <w:rsid w:val="00E51263"/>
    <w:rsid w:val="00E52244"/>
    <w:rsid w:val="00E54B5B"/>
    <w:rsid w:val="00E54BE6"/>
    <w:rsid w:val="00E55E49"/>
    <w:rsid w:val="00E575D5"/>
    <w:rsid w:val="00E57749"/>
    <w:rsid w:val="00E60127"/>
    <w:rsid w:val="00E64C7C"/>
    <w:rsid w:val="00E733E2"/>
    <w:rsid w:val="00E735B7"/>
    <w:rsid w:val="00E74074"/>
    <w:rsid w:val="00E74401"/>
    <w:rsid w:val="00E75791"/>
    <w:rsid w:val="00E77BB7"/>
    <w:rsid w:val="00E80180"/>
    <w:rsid w:val="00E81392"/>
    <w:rsid w:val="00E85FCD"/>
    <w:rsid w:val="00E90F8E"/>
    <w:rsid w:val="00E92273"/>
    <w:rsid w:val="00E9374C"/>
    <w:rsid w:val="00E943BE"/>
    <w:rsid w:val="00E95B25"/>
    <w:rsid w:val="00E95DA3"/>
    <w:rsid w:val="00E95F88"/>
    <w:rsid w:val="00E97EC3"/>
    <w:rsid w:val="00EA085F"/>
    <w:rsid w:val="00EA2E95"/>
    <w:rsid w:val="00EA2FBF"/>
    <w:rsid w:val="00EA31A8"/>
    <w:rsid w:val="00EA3634"/>
    <w:rsid w:val="00EA36C0"/>
    <w:rsid w:val="00EA6476"/>
    <w:rsid w:val="00EA71A2"/>
    <w:rsid w:val="00EB1BA6"/>
    <w:rsid w:val="00EB291E"/>
    <w:rsid w:val="00EB395E"/>
    <w:rsid w:val="00EB421F"/>
    <w:rsid w:val="00EB422F"/>
    <w:rsid w:val="00EB6D3D"/>
    <w:rsid w:val="00EB73B6"/>
    <w:rsid w:val="00EB7BDA"/>
    <w:rsid w:val="00EC02BA"/>
    <w:rsid w:val="00EC1ED2"/>
    <w:rsid w:val="00EC737B"/>
    <w:rsid w:val="00ED0D09"/>
    <w:rsid w:val="00ED37C6"/>
    <w:rsid w:val="00ED4739"/>
    <w:rsid w:val="00ED4F8E"/>
    <w:rsid w:val="00ED52BB"/>
    <w:rsid w:val="00EE21A3"/>
    <w:rsid w:val="00EE3AE3"/>
    <w:rsid w:val="00EE716C"/>
    <w:rsid w:val="00EE726F"/>
    <w:rsid w:val="00EF3257"/>
    <w:rsid w:val="00EF3B60"/>
    <w:rsid w:val="00EF563D"/>
    <w:rsid w:val="00EF75C0"/>
    <w:rsid w:val="00F02E9A"/>
    <w:rsid w:val="00F05770"/>
    <w:rsid w:val="00F068F7"/>
    <w:rsid w:val="00F06E4D"/>
    <w:rsid w:val="00F10BC1"/>
    <w:rsid w:val="00F11941"/>
    <w:rsid w:val="00F13286"/>
    <w:rsid w:val="00F133C7"/>
    <w:rsid w:val="00F13C5A"/>
    <w:rsid w:val="00F1559F"/>
    <w:rsid w:val="00F15B1F"/>
    <w:rsid w:val="00F16AD1"/>
    <w:rsid w:val="00F200ED"/>
    <w:rsid w:val="00F21B30"/>
    <w:rsid w:val="00F21CC8"/>
    <w:rsid w:val="00F224EA"/>
    <w:rsid w:val="00F23012"/>
    <w:rsid w:val="00F2344F"/>
    <w:rsid w:val="00F242EF"/>
    <w:rsid w:val="00F27C05"/>
    <w:rsid w:val="00F301A5"/>
    <w:rsid w:val="00F31A09"/>
    <w:rsid w:val="00F33993"/>
    <w:rsid w:val="00F3562E"/>
    <w:rsid w:val="00F35D91"/>
    <w:rsid w:val="00F35E76"/>
    <w:rsid w:val="00F4143B"/>
    <w:rsid w:val="00F42FBD"/>
    <w:rsid w:val="00F43C44"/>
    <w:rsid w:val="00F4552C"/>
    <w:rsid w:val="00F46895"/>
    <w:rsid w:val="00F50D57"/>
    <w:rsid w:val="00F53475"/>
    <w:rsid w:val="00F53F93"/>
    <w:rsid w:val="00F54478"/>
    <w:rsid w:val="00F54763"/>
    <w:rsid w:val="00F5631B"/>
    <w:rsid w:val="00F56704"/>
    <w:rsid w:val="00F5766D"/>
    <w:rsid w:val="00F60A5B"/>
    <w:rsid w:val="00F61060"/>
    <w:rsid w:val="00F613DB"/>
    <w:rsid w:val="00F62EC2"/>
    <w:rsid w:val="00F648DE"/>
    <w:rsid w:val="00F67916"/>
    <w:rsid w:val="00F679B5"/>
    <w:rsid w:val="00F71928"/>
    <w:rsid w:val="00F73FD6"/>
    <w:rsid w:val="00F74573"/>
    <w:rsid w:val="00F763A6"/>
    <w:rsid w:val="00F77757"/>
    <w:rsid w:val="00F80661"/>
    <w:rsid w:val="00F807A9"/>
    <w:rsid w:val="00F81C62"/>
    <w:rsid w:val="00F829D4"/>
    <w:rsid w:val="00F837CF"/>
    <w:rsid w:val="00F85620"/>
    <w:rsid w:val="00F86BF1"/>
    <w:rsid w:val="00F91209"/>
    <w:rsid w:val="00F91278"/>
    <w:rsid w:val="00F923C4"/>
    <w:rsid w:val="00F94667"/>
    <w:rsid w:val="00F949F6"/>
    <w:rsid w:val="00F955FD"/>
    <w:rsid w:val="00F9606D"/>
    <w:rsid w:val="00FA662B"/>
    <w:rsid w:val="00FA67F0"/>
    <w:rsid w:val="00FA74EF"/>
    <w:rsid w:val="00FB055E"/>
    <w:rsid w:val="00FB14DB"/>
    <w:rsid w:val="00FB5059"/>
    <w:rsid w:val="00FB6296"/>
    <w:rsid w:val="00FC1EFF"/>
    <w:rsid w:val="00FC3220"/>
    <w:rsid w:val="00FC3358"/>
    <w:rsid w:val="00FC3E93"/>
    <w:rsid w:val="00FC46BA"/>
    <w:rsid w:val="00FC4827"/>
    <w:rsid w:val="00FC5B63"/>
    <w:rsid w:val="00FC5E2F"/>
    <w:rsid w:val="00FC6802"/>
    <w:rsid w:val="00FC7045"/>
    <w:rsid w:val="00FD106B"/>
    <w:rsid w:val="00FD16FF"/>
    <w:rsid w:val="00FD18AC"/>
    <w:rsid w:val="00FD201A"/>
    <w:rsid w:val="00FD26F3"/>
    <w:rsid w:val="00FE0B60"/>
    <w:rsid w:val="00FE27FD"/>
    <w:rsid w:val="00FE2CDC"/>
    <w:rsid w:val="00FE6D32"/>
    <w:rsid w:val="00FF0D92"/>
    <w:rsid w:val="00FF277E"/>
    <w:rsid w:val="00FF3121"/>
    <w:rsid w:val="00FF59FD"/>
    <w:rsid w:val="00FF7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8C26E"/>
  <w15:docId w15:val="{957B367B-C54D-4B28-864F-46217C937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41EA5"/>
    <w:pPr>
      <w:spacing w:after="0" w:line="276" w:lineRule="auto"/>
    </w:pPr>
    <w:rPr>
      <w:rFonts w:ascii="Arial" w:eastAsia="Arial" w:hAnsi="Arial" w:cs="Arial"/>
      <w:lang w:val="ru" w:eastAsia="ru-RU"/>
    </w:rPr>
  </w:style>
  <w:style w:type="paragraph" w:styleId="1">
    <w:name w:val="heading 1"/>
    <w:basedOn w:val="a"/>
    <w:next w:val="a"/>
    <w:link w:val="10"/>
    <w:qFormat/>
    <w:rsid w:val="007F502C"/>
    <w:pPr>
      <w:keepNext/>
      <w:keepLines/>
      <w:spacing w:before="240"/>
      <w:outlineLvl w:val="0"/>
    </w:pPr>
    <w:rPr>
      <w:rFonts w:ascii="Times New Roman" w:eastAsiaTheme="majorEastAsia" w:hAnsi="Times New Roman" w:cstheme="majorBidi"/>
      <w:b/>
      <w:color w:val="C00000"/>
      <w:sz w:val="24"/>
      <w:szCs w:val="32"/>
    </w:rPr>
  </w:style>
  <w:style w:type="paragraph" w:styleId="2">
    <w:name w:val="heading 2"/>
    <w:basedOn w:val="a"/>
    <w:next w:val="a"/>
    <w:link w:val="20"/>
    <w:unhideWhenUsed/>
    <w:qFormat/>
    <w:rsid w:val="00EF3B60"/>
    <w:pPr>
      <w:keepNext/>
      <w:keepLines/>
      <w:spacing w:before="40"/>
      <w:outlineLvl w:val="1"/>
    </w:pPr>
    <w:rPr>
      <w:rFonts w:ascii="Times New Roman" w:eastAsiaTheme="majorEastAsia" w:hAnsi="Times New Roman" w:cstheme="majorBidi"/>
      <w:b/>
      <w:sz w:val="24"/>
      <w:szCs w:val="26"/>
    </w:rPr>
  </w:style>
  <w:style w:type="paragraph" w:styleId="3">
    <w:name w:val="heading 3"/>
    <w:basedOn w:val="a"/>
    <w:next w:val="a"/>
    <w:link w:val="30"/>
    <w:rsid w:val="00E41EA5"/>
    <w:pPr>
      <w:keepNext/>
      <w:keepLines/>
      <w:spacing w:before="320" w:after="80"/>
      <w:outlineLvl w:val="2"/>
    </w:pPr>
    <w:rPr>
      <w:color w:val="434343"/>
      <w:sz w:val="28"/>
      <w:szCs w:val="28"/>
    </w:rPr>
  </w:style>
  <w:style w:type="paragraph" w:styleId="4">
    <w:name w:val="heading 4"/>
    <w:basedOn w:val="a"/>
    <w:next w:val="a"/>
    <w:link w:val="40"/>
    <w:rsid w:val="00E41EA5"/>
    <w:pPr>
      <w:keepNext/>
      <w:keepLines/>
      <w:spacing w:before="280" w:after="80"/>
      <w:outlineLvl w:val="3"/>
    </w:pPr>
    <w:rPr>
      <w:color w:val="666666"/>
      <w:sz w:val="24"/>
      <w:szCs w:val="24"/>
    </w:rPr>
  </w:style>
  <w:style w:type="paragraph" w:styleId="5">
    <w:name w:val="heading 5"/>
    <w:basedOn w:val="a"/>
    <w:next w:val="a"/>
    <w:link w:val="50"/>
    <w:rsid w:val="00E41EA5"/>
    <w:pPr>
      <w:keepNext/>
      <w:keepLines/>
      <w:spacing w:before="240" w:after="80"/>
      <w:outlineLvl w:val="4"/>
    </w:pPr>
    <w:rPr>
      <w:color w:val="666666"/>
    </w:rPr>
  </w:style>
  <w:style w:type="paragraph" w:styleId="6">
    <w:name w:val="heading 6"/>
    <w:basedOn w:val="a"/>
    <w:next w:val="a"/>
    <w:link w:val="60"/>
    <w:rsid w:val="00E41EA5"/>
    <w:pPr>
      <w:keepNext/>
      <w:keepLines/>
      <w:spacing w:before="240" w:after="80"/>
      <w:outlineLvl w:val="5"/>
    </w:pPr>
    <w:rPr>
      <w:i/>
      <w:color w:val="66666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502C"/>
    <w:rPr>
      <w:rFonts w:ascii="Times New Roman" w:eastAsiaTheme="majorEastAsia" w:hAnsi="Times New Roman" w:cstheme="majorBidi"/>
      <w:b/>
      <w:color w:val="C00000"/>
      <w:sz w:val="24"/>
      <w:szCs w:val="32"/>
      <w:lang w:val="ru" w:eastAsia="ru-RU"/>
    </w:rPr>
  </w:style>
  <w:style w:type="character" w:customStyle="1" w:styleId="20">
    <w:name w:val="Заголовок 2 Знак"/>
    <w:basedOn w:val="a0"/>
    <w:link w:val="2"/>
    <w:rsid w:val="00EF3B60"/>
    <w:rPr>
      <w:rFonts w:ascii="Times New Roman" w:eastAsiaTheme="majorEastAsia" w:hAnsi="Times New Roman" w:cstheme="majorBidi"/>
      <w:b/>
      <w:sz w:val="24"/>
      <w:szCs w:val="26"/>
      <w:lang w:val="ru" w:eastAsia="ru-RU"/>
    </w:rPr>
  </w:style>
  <w:style w:type="character" w:customStyle="1" w:styleId="30">
    <w:name w:val="Заголовок 3 Знак"/>
    <w:basedOn w:val="a0"/>
    <w:link w:val="3"/>
    <w:rsid w:val="00E41EA5"/>
    <w:rPr>
      <w:rFonts w:ascii="Arial" w:eastAsia="Arial" w:hAnsi="Arial" w:cs="Arial"/>
      <w:color w:val="434343"/>
      <w:sz w:val="28"/>
      <w:szCs w:val="28"/>
      <w:lang w:val="ru" w:eastAsia="ru-RU"/>
    </w:rPr>
  </w:style>
  <w:style w:type="character" w:customStyle="1" w:styleId="40">
    <w:name w:val="Заголовок 4 Знак"/>
    <w:basedOn w:val="a0"/>
    <w:link w:val="4"/>
    <w:rsid w:val="00E41EA5"/>
    <w:rPr>
      <w:rFonts w:ascii="Arial" w:eastAsia="Arial" w:hAnsi="Arial" w:cs="Arial"/>
      <w:color w:val="666666"/>
      <w:sz w:val="24"/>
      <w:szCs w:val="24"/>
      <w:lang w:val="ru" w:eastAsia="ru-RU"/>
    </w:rPr>
  </w:style>
  <w:style w:type="character" w:customStyle="1" w:styleId="50">
    <w:name w:val="Заголовок 5 Знак"/>
    <w:basedOn w:val="a0"/>
    <w:link w:val="5"/>
    <w:rsid w:val="00E41EA5"/>
    <w:rPr>
      <w:rFonts w:ascii="Arial" w:eastAsia="Arial" w:hAnsi="Arial" w:cs="Arial"/>
      <w:color w:val="666666"/>
      <w:lang w:val="ru" w:eastAsia="ru-RU"/>
    </w:rPr>
  </w:style>
  <w:style w:type="character" w:customStyle="1" w:styleId="60">
    <w:name w:val="Заголовок 6 Знак"/>
    <w:basedOn w:val="a0"/>
    <w:link w:val="6"/>
    <w:rsid w:val="00E41EA5"/>
    <w:rPr>
      <w:rFonts w:ascii="Arial" w:eastAsia="Arial" w:hAnsi="Arial" w:cs="Arial"/>
      <w:i/>
      <w:color w:val="666666"/>
      <w:lang w:val="ru" w:eastAsia="ru-RU"/>
    </w:rPr>
  </w:style>
  <w:style w:type="table" w:customStyle="1" w:styleId="TableNormal">
    <w:name w:val="Table Normal"/>
    <w:uiPriority w:val="2"/>
    <w:qFormat/>
    <w:rsid w:val="00E41EA5"/>
    <w:pPr>
      <w:spacing w:after="0" w:line="276" w:lineRule="auto"/>
    </w:pPr>
    <w:rPr>
      <w:rFonts w:ascii="Arial" w:eastAsia="Arial" w:hAnsi="Arial" w:cs="Arial"/>
      <w:lang w:val="ru" w:eastAsia="ru-RU"/>
    </w:rPr>
    <w:tblPr>
      <w:tblCellMar>
        <w:top w:w="0" w:type="dxa"/>
        <w:left w:w="0" w:type="dxa"/>
        <w:bottom w:w="0" w:type="dxa"/>
        <w:right w:w="0" w:type="dxa"/>
      </w:tblCellMar>
    </w:tblPr>
  </w:style>
  <w:style w:type="paragraph" w:styleId="a3">
    <w:name w:val="Title"/>
    <w:basedOn w:val="a"/>
    <w:next w:val="a"/>
    <w:link w:val="a4"/>
    <w:rsid w:val="00E41EA5"/>
    <w:pPr>
      <w:keepNext/>
      <w:keepLines/>
      <w:spacing w:after="60"/>
    </w:pPr>
    <w:rPr>
      <w:sz w:val="52"/>
      <w:szCs w:val="52"/>
    </w:rPr>
  </w:style>
  <w:style w:type="character" w:customStyle="1" w:styleId="a4">
    <w:name w:val="Заголовок Знак"/>
    <w:basedOn w:val="a0"/>
    <w:link w:val="a3"/>
    <w:rsid w:val="00E41EA5"/>
    <w:rPr>
      <w:rFonts w:ascii="Arial" w:eastAsia="Arial" w:hAnsi="Arial" w:cs="Arial"/>
      <w:sz w:val="52"/>
      <w:szCs w:val="52"/>
      <w:lang w:val="ru" w:eastAsia="ru-RU"/>
    </w:rPr>
  </w:style>
  <w:style w:type="paragraph" w:styleId="a5">
    <w:name w:val="Subtitle"/>
    <w:basedOn w:val="a"/>
    <w:next w:val="a"/>
    <w:link w:val="a6"/>
    <w:rsid w:val="00E41EA5"/>
    <w:pPr>
      <w:keepNext/>
      <w:keepLines/>
      <w:spacing w:after="320"/>
    </w:pPr>
    <w:rPr>
      <w:color w:val="666666"/>
      <w:sz w:val="30"/>
      <w:szCs w:val="30"/>
    </w:rPr>
  </w:style>
  <w:style w:type="character" w:customStyle="1" w:styleId="a6">
    <w:name w:val="Подзаголовок Знак"/>
    <w:basedOn w:val="a0"/>
    <w:link w:val="a5"/>
    <w:rsid w:val="00E41EA5"/>
    <w:rPr>
      <w:rFonts w:ascii="Arial" w:eastAsia="Arial" w:hAnsi="Arial" w:cs="Arial"/>
      <w:color w:val="666666"/>
      <w:sz w:val="30"/>
      <w:szCs w:val="30"/>
      <w:lang w:val="ru" w:eastAsia="ru-RU"/>
    </w:rPr>
  </w:style>
  <w:style w:type="paragraph" w:styleId="a7">
    <w:name w:val="Body Text"/>
    <w:basedOn w:val="a"/>
    <w:link w:val="a8"/>
    <w:uiPriority w:val="1"/>
    <w:qFormat/>
    <w:rsid w:val="00E41EA5"/>
    <w:pPr>
      <w:widowControl w:val="0"/>
      <w:autoSpaceDE w:val="0"/>
      <w:autoSpaceDN w:val="0"/>
      <w:spacing w:line="240" w:lineRule="auto"/>
    </w:pPr>
    <w:rPr>
      <w:rFonts w:ascii="Times New Roman" w:eastAsia="Times New Roman" w:hAnsi="Times New Roman" w:cs="Times New Roman"/>
      <w:sz w:val="24"/>
      <w:szCs w:val="24"/>
      <w:lang w:val="ru-RU" w:eastAsia="en-US"/>
    </w:rPr>
  </w:style>
  <w:style w:type="character" w:customStyle="1" w:styleId="a8">
    <w:name w:val="Основной текст Знак"/>
    <w:basedOn w:val="a0"/>
    <w:link w:val="a7"/>
    <w:uiPriority w:val="1"/>
    <w:rsid w:val="00E41EA5"/>
    <w:rPr>
      <w:rFonts w:ascii="Times New Roman" w:eastAsia="Times New Roman" w:hAnsi="Times New Roman" w:cs="Times New Roman"/>
      <w:sz w:val="24"/>
      <w:szCs w:val="24"/>
    </w:rPr>
  </w:style>
  <w:style w:type="paragraph" w:styleId="a9">
    <w:name w:val="header"/>
    <w:basedOn w:val="a"/>
    <w:link w:val="aa"/>
    <w:uiPriority w:val="99"/>
    <w:unhideWhenUsed/>
    <w:rsid w:val="00EF3B60"/>
    <w:pPr>
      <w:tabs>
        <w:tab w:val="center" w:pos="4677"/>
        <w:tab w:val="right" w:pos="9355"/>
      </w:tabs>
      <w:spacing w:line="240" w:lineRule="auto"/>
    </w:pPr>
  </w:style>
  <w:style w:type="character" w:customStyle="1" w:styleId="aa">
    <w:name w:val="Верхний колонтитул Знак"/>
    <w:basedOn w:val="a0"/>
    <w:link w:val="a9"/>
    <w:uiPriority w:val="99"/>
    <w:rsid w:val="00EF3B60"/>
    <w:rPr>
      <w:rFonts w:ascii="Arial" w:eastAsia="Arial" w:hAnsi="Arial" w:cs="Arial"/>
      <w:lang w:val="ru" w:eastAsia="ru-RU"/>
    </w:rPr>
  </w:style>
  <w:style w:type="paragraph" w:styleId="ab">
    <w:name w:val="footer"/>
    <w:basedOn w:val="a"/>
    <w:link w:val="ac"/>
    <w:uiPriority w:val="99"/>
    <w:unhideWhenUsed/>
    <w:rsid w:val="00EF3B60"/>
    <w:pPr>
      <w:tabs>
        <w:tab w:val="center" w:pos="4677"/>
        <w:tab w:val="right" w:pos="9355"/>
      </w:tabs>
      <w:spacing w:line="240" w:lineRule="auto"/>
    </w:pPr>
  </w:style>
  <w:style w:type="character" w:customStyle="1" w:styleId="ac">
    <w:name w:val="Нижний колонтитул Знак"/>
    <w:basedOn w:val="a0"/>
    <w:link w:val="ab"/>
    <w:uiPriority w:val="99"/>
    <w:rsid w:val="00EF3B60"/>
    <w:rPr>
      <w:rFonts w:ascii="Arial" w:eastAsia="Arial" w:hAnsi="Arial" w:cs="Arial"/>
      <w:lang w:val="ru" w:eastAsia="ru-RU"/>
    </w:rPr>
  </w:style>
  <w:style w:type="paragraph" w:styleId="ad">
    <w:name w:val="List Paragraph"/>
    <w:basedOn w:val="a"/>
    <w:uiPriority w:val="1"/>
    <w:qFormat/>
    <w:rsid w:val="00EF3B60"/>
    <w:pPr>
      <w:ind w:left="720"/>
      <w:contextualSpacing/>
    </w:pPr>
  </w:style>
  <w:style w:type="paragraph" w:styleId="ae">
    <w:name w:val="caption"/>
    <w:basedOn w:val="a"/>
    <w:next w:val="a"/>
    <w:uiPriority w:val="35"/>
    <w:unhideWhenUsed/>
    <w:qFormat/>
    <w:rsid w:val="008912F5"/>
    <w:pPr>
      <w:spacing w:after="200" w:line="240" w:lineRule="auto"/>
    </w:pPr>
    <w:rPr>
      <w:i/>
      <w:iCs/>
      <w:color w:val="44546A" w:themeColor="text2"/>
      <w:sz w:val="18"/>
      <w:szCs w:val="18"/>
    </w:rPr>
  </w:style>
  <w:style w:type="table" w:styleId="af">
    <w:name w:val="Table Grid"/>
    <w:basedOn w:val="a1"/>
    <w:uiPriority w:val="59"/>
    <w:rsid w:val="00091F8A"/>
    <w:pPr>
      <w:spacing w:after="0" w:line="240" w:lineRule="auto"/>
    </w:pPr>
    <w:rPr>
      <w:rFonts w:ascii="Arial" w:eastAsia="Arial" w:hAnsi="Arial" w:cs="Arial"/>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OC Heading"/>
    <w:basedOn w:val="1"/>
    <w:next w:val="a"/>
    <w:uiPriority w:val="39"/>
    <w:unhideWhenUsed/>
    <w:qFormat/>
    <w:rsid w:val="00703CB0"/>
    <w:pPr>
      <w:spacing w:line="259" w:lineRule="auto"/>
      <w:outlineLvl w:val="9"/>
    </w:pPr>
    <w:rPr>
      <w:rFonts w:asciiTheme="majorHAnsi" w:hAnsiTheme="majorHAnsi"/>
      <w:b w:val="0"/>
      <w:color w:val="2E74B5" w:themeColor="accent1" w:themeShade="BF"/>
      <w:sz w:val="32"/>
      <w:lang w:val="ru-RU"/>
    </w:rPr>
  </w:style>
  <w:style w:type="paragraph" w:styleId="11">
    <w:name w:val="toc 1"/>
    <w:basedOn w:val="a"/>
    <w:next w:val="a"/>
    <w:autoRedefine/>
    <w:uiPriority w:val="39"/>
    <w:unhideWhenUsed/>
    <w:rsid w:val="00703CB0"/>
    <w:pPr>
      <w:spacing w:after="100"/>
    </w:pPr>
  </w:style>
  <w:style w:type="paragraph" w:styleId="21">
    <w:name w:val="toc 2"/>
    <w:basedOn w:val="a"/>
    <w:next w:val="a"/>
    <w:autoRedefine/>
    <w:uiPriority w:val="39"/>
    <w:unhideWhenUsed/>
    <w:rsid w:val="00061718"/>
    <w:pPr>
      <w:tabs>
        <w:tab w:val="right" w:leader="dot" w:pos="9914"/>
      </w:tabs>
      <w:spacing w:after="100"/>
      <w:ind w:left="142" w:firstLine="142"/>
    </w:pPr>
  </w:style>
  <w:style w:type="paragraph" w:styleId="31">
    <w:name w:val="toc 3"/>
    <w:basedOn w:val="a"/>
    <w:next w:val="a"/>
    <w:autoRedefine/>
    <w:uiPriority w:val="39"/>
    <w:unhideWhenUsed/>
    <w:rsid w:val="00703CB0"/>
    <w:pPr>
      <w:spacing w:after="100"/>
      <w:ind w:left="440"/>
    </w:pPr>
  </w:style>
  <w:style w:type="character" w:styleId="af1">
    <w:name w:val="Hyperlink"/>
    <w:basedOn w:val="a0"/>
    <w:uiPriority w:val="99"/>
    <w:unhideWhenUsed/>
    <w:rsid w:val="00703CB0"/>
    <w:rPr>
      <w:color w:val="0563C1" w:themeColor="hyperlink"/>
      <w:u w:val="single"/>
    </w:rPr>
  </w:style>
  <w:style w:type="paragraph" w:styleId="af2">
    <w:name w:val="Balloon Text"/>
    <w:basedOn w:val="a"/>
    <w:link w:val="af3"/>
    <w:uiPriority w:val="99"/>
    <w:semiHidden/>
    <w:unhideWhenUsed/>
    <w:rsid w:val="006703C0"/>
    <w:pPr>
      <w:spacing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6703C0"/>
    <w:rPr>
      <w:rFonts w:ascii="Tahoma" w:eastAsia="Arial" w:hAnsi="Tahoma" w:cs="Tahoma"/>
      <w:sz w:val="16"/>
      <w:szCs w:val="16"/>
      <w:lang w:val="ru" w:eastAsia="ru-RU"/>
    </w:rPr>
  </w:style>
  <w:style w:type="paragraph" w:styleId="af4">
    <w:name w:val="No Spacing"/>
    <w:link w:val="af5"/>
    <w:uiPriority w:val="1"/>
    <w:qFormat/>
    <w:rsid w:val="005C0929"/>
    <w:pPr>
      <w:spacing w:after="0" w:line="240" w:lineRule="auto"/>
    </w:pPr>
    <w:rPr>
      <w:rFonts w:ascii="Arial" w:eastAsia="Arial" w:hAnsi="Arial" w:cs="Arial"/>
      <w:lang w:val="ru" w:eastAsia="ru-RU"/>
    </w:rPr>
  </w:style>
  <w:style w:type="paragraph" w:styleId="af6">
    <w:name w:val="Normal (Web)"/>
    <w:basedOn w:val="a"/>
    <w:uiPriority w:val="99"/>
    <w:unhideWhenUsed/>
    <w:rsid w:val="006B1816"/>
    <w:rPr>
      <w:rFonts w:ascii="Times New Roman" w:hAnsi="Times New Roman" w:cs="Times New Roman"/>
      <w:sz w:val="24"/>
      <w:szCs w:val="24"/>
    </w:rPr>
  </w:style>
  <w:style w:type="paragraph" w:customStyle="1" w:styleId="Default">
    <w:name w:val="Default"/>
    <w:rsid w:val="00E92273"/>
    <w:pPr>
      <w:autoSpaceDE w:val="0"/>
      <w:autoSpaceDN w:val="0"/>
      <w:adjustRightInd w:val="0"/>
      <w:spacing w:after="0" w:line="240" w:lineRule="auto"/>
    </w:pPr>
    <w:rPr>
      <w:rFonts w:ascii="Times New Roman" w:hAnsi="Times New Roman" w:cs="Times New Roman"/>
      <w:color w:val="000000"/>
      <w:sz w:val="24"/>
      <w:szCs w:val="24"/>
    </w:rPr>
  </w:style>
  <w:style w:type="character" w:styleId="af7">
    <w:name w:val="Strong"/>
    <w:basedOn w:val="a0"/>
    <w:uiPriority w:val="22"/>
    <w:qFormat/>
    <w:rsid w:val="003270CA"/>
    <w:rPr>
      <w:b/>
      <w:bCs/>
    </w:rPr>
  </w:style>
  <w:style w:type="character" w:customStyle="1" w:styleId="af5">
    <w:name w:val="Без интервала Знак"/>
    <w:link w:val="af4"/>
    <w:uiPriority w:val="1"/>
    <w:locked/>
    <w:rsid w:val="003270CA"/>
    <w:rPr>
      <w:rFonts w:ascii="Arial" w:eastAsia="Arial" w:hAnsi="Arial" w:cs="Arial"/>
      <w:lang w:val="ru" w:eastAsia="ru-RU"/>
    </w:rPr>
  </w:style>
  <w:style w:type="paragraph" w:styleId="22">
    <w:name w:val="Body Text Indent 2"/>
    <w:basedOn w:val="a"/>
    <w:link w:val="23"/>
    <w:uiPriority w:val="99"/>
    <w:semiHidden/>
    <w:unhideWhenUsed/>
    <w:rsid w:val="00864631"/>
    <w:pPr>
      <w:spacing w:after="120" w:line="480" w:lineRule="auto"/>
      <w:ind w:left="283"/>
    </w:pPr>
  </w:style>
  <w:style w:type="character" w:customStyle="1" w:styleId="23">
    <w:name w:val="Основной текст с отступом 2 Знак"/>
    <w:basedOn w:val="a0"/>
    <w:link w:val="22"/>
    <w:uiPriority w:val="99"/>
    <w:semiHidden/>
    <w:rsid w:val="00864631"/>
    <w:rPr>
      <w:rFonts w:ascii="Arial" w:eastAsia="Arial" w:hAnsi="Arial" w:cs="Arial"/>
      <w:lang w:val="ru" w:eastAsia="ru-RU"/>
    </w:rPr>
  </w:style>
  <w:style w:type="character" w:styleId="af8">
    <w:name w:val="FollowedHyperlink"/>
    <w:basedOn w:val="a0"/>
    <w:uiPriority w:val="99"/>
    <w:semiHidden/>
    <w:unhideWhenUsed/>
    <w:rsid w:val="00DF0C85"/>
    <w:rPr>
      <w:color w:val="954F72" w:themeColor="followedHyperlink"/>
      <w:u w:val="single"/>
    </w:rPr>
  </w:style>
  <w:style w:type="paragraph" w:customStyle="1" w:styleId="incut-v4title">
    <w:name w:val="incut-v4__title"/>
    <w:basedOn w:val="a"/>
    <w:rsid w:val="00D23306"/>
    <w:pPr>
      <w:spacing w:before="100" w:beforeAutospacing="1" w:after="100" w:afterAutospacing="1" w:line="240" w:lineRule="auto"/>
    </w:pPr>
    <w:rPr>
      <w:rFonts w:ascii="Times New Roman" w:eastAsiaTheme="minorEastAsia"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601830">
      <w:bodyDiv w:val="1"/>
      <w:marLeft w:val="0"/>
      <w:marRight w:val="0"/>
      <w:marTop w:val="0"/>
      <w:marBottom w:val="0"/>
      <w:divBdr>
        <w:top w:val="none" w:sz="0" w:space="0" w:color="auto"/>
        <w:left w:val="none" w:sz="0" w:space="0" w:color="auto"/>
        <w:bottom w:val="none" w:sz="0" w:space="0" w:color="auto"/>
        <w:right w:val="none" w:sz="0" w:space="0" w:color="auto"/>
      </w:divBdr>
    </w:div>
    <w:div w:id="1485968205">
      <w:bodyDiv w:val="1"/>
      <w:marLeft w:val="0"/>
      <w:marRight w:val="0"/>
      <w:marTop w:val="0"/>
      <w:marBottom w:val="0"/>
      <w:divBdr>
        <w:top w:val="none" w:sz="0" w:space="0" w:color="auto"/>
        <w:left w:val="none" w:sz="0" w:space="0" w:color="auto"/>
        <w:bottom w:val="none" w:sz="0" w:space="0" w:color="auto"/>
        <w:right w:val="none" w:sz="0" w:space="0" w:color="auto"/>
      </w:divBdr>
    </w:div>
    <w:div w:id="1488982536">
      <w:bodyDiv w:val="1"/>
      <w:marLeft w:val="0"/>
      <w:marRight w:val="0"/>
      <w:marTop w:val="0"/>
      <w:marBottom w:val="0"/>
      <w:divBdr>
        <w:top w:val="none" w:sz="0" w:space="0" w:color="auto"/>
        <w:left w:val="none" w:sz="0" w:space="0" w:color="auto"/>
        <w:bottom w:val="none" w:sz="0" w:space="0" w:color="auto"/>
        <w:right w:val="none" w:sz="0" w:space="0" w:color="auto"/>
      </w:divBdr>
      <w:divsChild>
        <w:div w:id="389227247">
          <w:marLeft w:val="0"/>
          <w:marRight w:val="0"/>
          <w:marTop w:val="0"/>
          <w:marBottom w:val="0"/>
          <w:divBdr>
            <w:top w:val="none" w:sz="0" w:space="0" w:color="auto"/>
            <w:left w:val="none" w:sz="0" w:space="0" w:color="auto"/>
            <w:bottom w:val="none" w:sz="0" w:space="0" w:color="auto"/>
            <w:right w:val="none" w:sz="0" w:space="0" w:color="auto"/>
          </w:divBdr>
          <w:divsChild>
            <w:div w:id="2126120914">
              <w:marLeft w:val="0"/>
              <w:marRight w:val="0"/>
              <w:marTop w:val="0"/>
              <w:marBottom w:val="0"/>
              <w:divBdr>
                <w:top w:val="none" w:sz="0" w:space="0" w:color="auto"/>
                <w:left w:val="none" w:sz="0" w:space="0" w:color="auto"/>
                <w:bottom w:val="none" w:sz="0" w:space="0" w:color="auto"/>
                <w:right w:val="none" w:sz="0" w:space="0" w:color="auto"/>
              </w:divBdr>
              <w:divsChild>
                <w:div w:id="1085422779">
                  <w:marLeft w:val="0"/>
                  <w:marRight w:val="0"/>
                  <w:marTop w:val="0"/>
                  <w:marBottom w:val="0"/>
                  <w:divBdr>
                    <w:top w:val="none" w:sz="0" w:space="0" w:color="auto"/>
                    <w:left w:val="none" w:sz="0" w:space="0" w:color="auto"/>
                    <w:bottom w:val="none" w:sz="0" w:space="0" w:color="auto"/>
                    <w:right w:val="none" w:sz="0" w:space="0" w:color="auto"/>
                  </w:divBdr>
                  <w:divsChild>
                    <w:div w:id="297803139">
                      <w:marLeft w:val="300"/>
                      <w:marRight w:val="300"/>
                      <w:marTop w:val="0"/>
                      <w:marBottom w:val="0"/>
                      <w:divBdr>
                        <w:top w:val="none" w:sz="0" w:space="0" w:color="auto"/>
                        <w:left w:val="none" w:sz="0" w:space="0" w:color="auto"/>
                        <w:bottom w:val="none" w:sz="0" w:space="0" w:color="auto"/>
                        <w:right w:val="none" w:sz="0" w:space="0" w:color="auto"/>
                      </w:divBdr>
                      <w:divsChild>
                        <w:div w:id="147745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704340">
          <w:marLeft w:val="0"/>
          <w:marRight w:val="0"/>
          <w:marTop w:val="0"/>
          <w:marBottom w:val="0"/>
          <w:divBdr>
            <w:top w:val="none" w:sz="0" w:space="0" w:color="auto"/>
            <w:left w:val="none" w:sz="0" w:space="0" w:color="auto"/>
            <w:bottom w:val="none" w:sz="0" w:space="0" w:color="auto"/>
            <w:right w:val="none" w:sz="0" w:space="0" w:color="auto"/>
          </w:divBdr>
          <w:divsChild>
            <w:div w:id="1624926164">
              <w:marLeft w:val="0"/>
              <w:marRight w:val="0"/>
              <w:marTop w:val="0"/>
              <w:marBottom w:val="0"/>
              <w:divBdr>
                <w:top w:val="none" w:sz="0" w:space="0" w:color="auto"/>
                <w:left w:val="none" w:sz="0" w:space="0" w:color="auto"/>
                <w:bottom w:val="none" w:sz="0" w:space="0" w:color="auto"/>
                <w:right w:val="none" w:sz="0" w:space="0" w:color="auto"/>
              </w:divBdr>
              <w:divsChild>
                <w:div w:id="1747415144">
                  <w:marLeft w:val="0"/>
                  <w:marRight w:val="0"/>
                  <w:marTop w:val="0"/>
                  <w:marBottom w:val="0"/>
                  <w:divBdr>
                    <w:top w:val="none" w:sz="0" w:space="0" w:color="auto"/>
                    <w:left w:val="none" w:sz="0" w:space="0" w:color="auto"/>
                    <w:bottom w:val="none" w:sz="0" w:space="0" w:color="auto"/>
                    <w:right w:val="none" w:sz="0" w:space="0" w:color="auto"/>
                  </w:divBdr>
                  <w:divsChild>
                    <w:div w:id="173229033">
                      <w:marLeft w:val="300"/>
                      <w:marRight w:val="300"/>
                      <w:marTop w:val="0"/>
                      <w:marBottom w:val="0"/>
                      <w:divBdr>
                        <w:top w:val="none" w:sz="0" w:space="0" w:color="auto"/>
                        <w:left w:val="none" w:sz="0" w:space="0" w:color="auto"/>
                        <w:bottom w:val="none" w:sz="0" w:space="0" w:color="auto"/>
                        <w:right w:val="none" w:sz="0" w:space="0" w:color="auto"/>
                      </w:divBdr>
                      <w:divsChild>
                        <w:div w:id="107986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765401">
      <w:bodyDiv w:val="1"/>
      <w:marLeft w:val="0"/>
      <w:marRight w:val="0"/>
      <w:marTop w:val="0"/>
      <w:marBottom w:val="0"/>
      <w:divBdr>
        <w:top w:val="none" w:sz="0" w:space="0" w:color="auto"/>
        <w:left w:val="none" w:sz="0" w:space="0" w:color="auto"/>
        <w:bottom w:val="none" w:sz="0" w:space="0" w:color="auto"/>
        <w:right w:val="none" w:sz="0" w:space="0" w:color="auto"/>
      </w:divBdr>
    </w:div>
    <w:div w:id="208876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p.ru/home/000/gerb-chc.jpg" TargetMode="External"/><Relationship Id="rId13" Type="http://schemas.openxmlformats.org/officeDocument/2006/relationships/image" Target="http://img1.liveinternet.ru/images/attach/c/0/63/41/63041695_1282485343_681021_normal_700.jpg" TargetMode="External"/><Relationship Id="rId18" Type="http://schemas.openxmlformats.org/officeDocument/2006/relationships/hyperlink" Target="mailto:sh_rbatyr1@rchuv.ru" TargetMode="External"/><Relationship Id="rId3" Type="http://schemas.openxmlformats.org/officeDocument/2006/relationships/styles" Target="styles.xml"/><Relationship Id="rId21" Type="http://schemas.openxmlformats.org/officeDocument/2006/relationships/hyperlink" Target="https://supervip.1zavuch.ru/"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Toys-shool@yandex.ru" TargetMode="External"/><Relationship Id="rId2" Type="http://schemas.openxmlformats.org/officeDocument/2006/relationships/numbering" Target="numbering.xml"/><Relationship Id="rId16" Type="http://schemas.openxmlformats.org/officeDocument/2006/relationships/hyperlink" Target="http://www.toys-batyr.edu21.cap.ru/?t=eduid&amp;eduid=4258" TargetMode="External"/><Relationship Id="rId20" Type="http://schemas.openxmlformats.org/officeDocument/2006/relationships/hyperlink" Target="https://supervip.1zavuch.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mg1.liveinternet.ru/images/attach/c/0/63/41/63041695_1282485343_681021_normal_700.jp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http://www.cap.ru/home/000/gerb-chc.jpg" TargetMode="External"/><Relationship Id="rId19" Type="http://schemas.openxmlformats.org/officeDocument/2006/relationships/hyperlink" Target="https://supervip.1zavuch.r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petr.shashkin68@%20%20yand&#1077;x.ru" TargetMode="External"/><Relationship Id="rId22" Type="http://schemas.openxmlformats.org/officeDocument/2006/relationships/hyperlink" Target="https://edu.sirius.onl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44296-206A-4BCC-A82D-23F826280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12229</Words>
  <Characters>69710</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Пленова Т. Ф.</dc:creator>
  <cp:lastModifiedBy>2022</cp:lastModifiedBy>
  <cp:revision>2</cp:revision>
  <cp:lastPrinted>2023-04-20T07:48:00Z</cp:lastPrinted>
  <dcterms:created xsi:type="dcterms:W3CDTF">2023-04-20T09:40:00Z</dcterms:created>
  <dcterms:modified xsi:type="dcterms:W3CDTF">2023-04-20T09:40:00Z</dcterms:modified>
</cp:coreProperties>
</file>