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9F" w:rsidRPr="008D129F" w:rsidRDefault="008D129F" w:rsidP="008D12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80" w:rightFromText="180" w:vertAnchor="page" w:horzAnchor="margin" w:tblpY="920"/>
        <w:tblW w:w="0" w:type="auto"/>
        <w:tblLook w:val="04A0" w:firstRow="1" w:lastRow="0" w:firstColumn="1" w:lastColumn="0" w:noHBand="0" w:noVBand="1"/>
      </w:tblPr>
      <w:tblGrid>
        <w:gridCol w:w="3235"/>
        <w:gridCol w:w="3122"/>
        <w:gridCol w:w="3214"/>
      </w:tblGrid>
      <w:tr w:rsidR="008D129F" w:rsidRPr="008D129F" w:rsidTr="00730A35">
        <w:tc>
          <w:tcPr>
            <w:tcW w:w="3369" w:type="dxa"/>
          </w:tcPr>
          <w:p w:rsidR="008D129F" w:rsidRPr="008D129F" w:rsidRDefault="008D129F" w:rsidP="008D12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12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СОГЛАСОВАНО</w:t>
            </w:r>
          </w:p>
          <w:p w:rsidR="008D129F" w:rsidRPr="008D129F" w:rsidRDefault="008D129F" w:rsidP="008D12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12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заседании попечительского совета 22.02.2022г. </w:t>
            </w:r>
          </w:p>
        </w:tc>
        <w:tc>
          <w:tcPr>
            <w:tcW w:w="3260" w:type="dxa"/>
          </w:tcPr>
          <w:p w:rsidR="008D129F" w:rsidRPr="008D129F" w:rsidRDefault="008D129F" w:rsidP="008D12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12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ПРИНЯТО</w:t>
            </w:r>
          </w:p>
          <w:p w:rsidR="008D129F" w:rsidRPr="008D129F" w:rsidRDefault="008D129F" w:rsidP="008D12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12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 Педагогическом совете</w:t>
            </w:r>
          </w:p>
          <w:p w:rsidR="008D129F" w:rsidRPr="008D129F" w:rsidRDefault="008D129F" w:rsidP="008D12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12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Протокол №4</w:t>
            </w:r>
          </w:p>
          <w:p w:rsidR="008D129F" w:rsidRPr="008D129F" w:rsidRDefault="008D129F" w:rsidP="008D12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12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28.01.2022г.</w:t>
            </w:r>
          </w:p>
        </w:tc>
        <w:tc>
          <w:tcPr>
            <w:tcW w:w="3367" w:type="dxa"/>
          </w:tcPr>
          <w:p w:rsidR="008D129F" w:rsidRPr="008D129F" w:rsidRDefault="008D129F" w:rsidP="008D12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12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:rsidR="008D129F" w:rsidRPr="008D129F" w:rsidRDefault="008D129F" w:rsidP="008D12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12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приказом заведующего</w:t>
            </w:r>
          </w:p>
          <w:p w:rsidR="008D129F" w:rsidRPr="008D129F" w:rsidRDefault="008D129F" w:rsidP="008D12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12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МАДОУ детский сад №3 «Радуга » №1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  <w:p w:rsidR="008D129F" w:rsidRPr="008D129F" w:rsidRDefault="008D129F" w:rsidP="008D129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D12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Pr="008D129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.02.2022г. </w:t>
            </w:r>
          </w:p>
        </w:tc>
      </w:tr>
    </w:tbl>
    <w:p w:rsidR="008D129F" w:rsidRPr="008D129F" w:rsidRDefault="008D129F" w:rsidP="008D12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129F" w:rsidRPr="008D129F" w:rsidRDefault="008D129F" w:rsidP="008D12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129F" w:rsidRPr="008D129F" w:rsidRDefault="008D129F" w:rsidP="008D129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/>
          <w:b/>
          <w:kern w:val="3"/>
          <w:sz w:val="44"/>
          <w:szCs w:val="4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/>
          <w:b/>
          <w:kern w:val="3"/>
          <w:sz w:val="44"/>
          <w:szCs w:val="4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right="55"/>
        <w:textAlignment w:val="baseline"/>
        <w:rPr>
          <w:rFonts w:ascii="Times New Roman" w:eastAsia="Times New Roman" w:hAnsi="Times New Roman"/>
          <w:b/>
          <w:kern w:val="3"/>
          <w:sz w:val="44"/>
          <w:szCs w:val="4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Положение о режиме занятий воспитанников</w:t>
      </w: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7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8D129F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в Муниципально</w:t>
      </w:r>
      <w:r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м</w:t>
      </w:r>
      <w:r w:rsidRPr="008D129F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автономно</w:t>
      </w:r>
      <w:r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м</w:t>
      </w:r>
      <w:r w:rsidRPr="008D129F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дошкольно</w:t>
      </w:r>
      <w:r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м</w:t>
      </w:r>
      <w:r w:rsidRPr="008D129F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образовательно</w:t>
      </w:r>
      <w:r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м</w:t>
      </w:r>
      <w:r w:rsidRPr="008D129F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и</w:t>
      </w:r>
      <w:r w:rsidRPr="008D129F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</w:t>
      </w:r>
      <w:proofErr w:type="gramStart"/>
      <w:r w:rsidRPr="008D129F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детский</w:t>
      </w:r>
      <w:proofErr w:type="gramEnd"/>
      <w:r w:rsidRPr="008D129F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 xml:space="preserve"> сад № 3 «Радуга» Комсомольского района</w:t>
      </w: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7"/>
        <w:jc w:val="center"/>
        <w:textAlignment w:val="baseline"/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</w:pPr>
      <w:r w:rsidRPr="008D129F">
        <w:rPr>
          <w:rFonts w:ascii="Times New Roman" w:eastAsia="Times New Roman" w:hAnsi="Times New Roman"/>
          <w:b/>
          <w:kern w:val="3"/>
          <w:sz w:val="26"/>
          <w:szCs w:val="26"/>
          <w:lang w:eastAsia="ru-RU"/>
        </w:rPr>
        <w:t>Чувашской Республики</w:t>
      </w:r>
    </w:p>
    <w:p w:rsidR="008D129F" w:rsidRPr="008D129F" w:rsidRDefault="008D129F" w:rsidP="008D129F">
      <w:pPr>
        <w:suppressAutoHyphens/>
        <w:autoSpaceDN w:val="0"/>
        <w:spacing w:after="0" w:line="36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8D129F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с. Комсомольское, 2022г.</w:t>
      </w:r>
    </w:p>
    <w:p w:rsidR="00E22392" w:rsidRPr="008D129F" w:rsidRDefault="00E22392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bookmarkStart w:id="0" w:name="_GoBack"/>
      <w:bookmarkEnd w:id="0"/>
    </w:p>
    <w:p w:rsidR="008D129F" w:rsidRPr="008D129F" w:rsidRDefault="008D129F" w:rsidP="008D129F">
      <w:pPr>
        <w:suppressAutoHyphens/>
        <w:autoSpaceDN w:val="0"/>
        <w:spacing w:after="0" w:line="240" w:lineRule="auto"/>
        <w:ind w:left="742" w:right="55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</w:p>
    <w:p w:rsidR="008D129F" w:rsidRDefault="008D129F" w:rsidP="008D129F">
      <w:pPr>
        <w:shd w:val="clear" w:color="auto" w:fill="FFFFFF"/>
        <w:spacing w:after="0" w:line="240" w:lineRule="auto"/>
        <w:rPr>
          <w:rFonts w:ascii="Roboto" w:eastAsia="Times New Roman" w:hAnsi="Roboto"/>
          <w:color w:val="C4C4C4"/>
          <w:sz w:val="21"/>
          <w:szCs w:val="21"/>
          <w:lang w:eastAsia="ru-RU"/>
        </w:rPr>
      </w:pPr>
      <w:r>
        <w:rPr>
          <w:rFonts w:ascii="Roboto" w:eastAsia="Times New Roman" w:hAnsi="Roboto"/>
          <w:color w:val="C4C4C4"/>
          <w:sz w:val="21"/>
          <w:szCs w:val="21"/>
          <w:lang w:eastAsia="ru-RU"/>
        </w:rPr>
        <w:t>32</w:t>
      </w:r>
    </w:p>
    <w:p w:rsidR="008D129F" w:rsidRDefault="008D129F" w:rsidP="008D129F">
      <w:pPr>
        <w:shd w:val="clear" w:color="auto" w:fill="FFFFFF"/>
        <w:spacing w:after="0" w:line="240" w:lineRule="auto"/>
        <w:rPr>
          <w:rFonts w:ascii="Roboto" w:eastAsia="Times New Roman" w:hAnsi="Roboto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sz w:val="21"/>
          <w:szCs w:val="21"/>
          <w:lang w:eastAsia="ru-RU"/>
        </w:rPr>
        <w:lastRenderedPageBreak/>
        <w:t>﻿</w:t>
      </w:r>
      <w:r w:rsidRPr="008D129F">
        <w:rPr>
          <w:rFonts w:ascii="Roboto" w:eastAsia="Times New Roman" w:hAnsi="Roboto"/>
          <w:b/>
          <w:bCs/>
          <w:sz w:val="28"/>
          <w:szCs w:val="28"/>
          <w:lang w:eastAsia="ru-RU"/>
        </w:rPr>
        <w:t>1.Общие положения</w:t>
      </w:r>
    </w:p>
    <w:p w:rsidR="008D129F" w:rsidRPr="008D129F" w:rsidRDefault="008D129F" w:rsidP="008D129F">
      <w:pPr>
        <w:shd w:val="clear" w:color="auto" w:fill="FFFFFF"/>
        <w:spacing w:after="0" w:line="240" w:lineRule="auto"/>
        <w:rPr>
          <w:rFonts w:ascii="Roboto" w:eastAsia="Times New Roman" w:hAnsi="Roboto"/>
          <w:sz w:val="21"/>
          <w:szCs w:val="21"/>
          <w:lang w:eastAsia="ru-RU"/>
        </w:rPr>
      </w:pP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 режиме занятий воспитанников (далее </w:t>
      </w:r>
      <w:proofErr w:type="gramStart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оложение) регламентирует режим занятия воспитанников в муниципальном бюджетном дошкольном образовательном учреждении детский сад №1 «Колосок» Комсомольского района Чувашской Республики (далее – Учреждение).</w:t>
      </w:r>
    </w:p>
    <w:p w:rsid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разработано на основании Федерального закона Российской Федерации от 29 декабря 2012 г. № 273-ФЗ «Об образовании в Российской Федерации», Постановления Главного государственного санитарного врача Российской Федерации от 28.09.2020г. №28 «Об утверждении санитарных правил СП 2.4.3648-20 «Санитарно-эпидемиологических требований к организациям воспитания и обучения, отдыха и оздоровления детей и молодежи, Устава Учреждения и других нормативно-правовых актов.</w:t>
      </w:r>
      <w:proofErr w:type="gramEnd"/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D129F">
        <w:rPr>
          <w:rFonts w:ascii="Times New Roman" w:eastAsia="Times New Roman" w:hAnsi="Times New Roman"/>
          <w:b/>
          <w:sz w:val="28"/>
          <w:szCs w:val="28"/>
          <w:lang w:eastAsia="ru-RU"/>
        </w:rPr>
        <w:t>2.Режим занятий воспитанников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2.1. Занятия в Учреждении осуществляются в соответствии с Основной общеобразовательной программой дошкольного образования Учреждения, расписанием занятий, которое утверждается заведующим на 1 сентября каждого года. Все шесть групп в Учреждении  имеют общеразвивающую направленность.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2.2. Занятия проводятся в соответствии с действующими СП 2.4.3648-20.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2.3.Двигательный режим, физические упражнения и закаливающие мероприятия осуществляются с учетом здоровья, возраста воспитанников и временем года.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2.4. В Учреждении используются следующие виды двигательной деятельности: утренняя гимнастика, занятия физической культурой в помещении и на воздухе, физкультурные минутки и паузы, подвижные игры, спортивные упражнения и др.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2.5. Длительность занятий по физическому развитию зависит от возраста воспитанников и составляет: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-для детей от 1 г до 2 лет- 10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-для детей от 2 до 3 лет   - 10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-для детей от 3 до 4 лет   - 15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-для детей от 4 до 5 лет – 20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 для детей от 5 до 6 лет – 25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-для детей от 6 до 7(8) лет – 30 минут.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2.6. Для воспитанников старше 5 лет один раз в неделю, в соответствии с расписанием, занятие по физическому развитию проводится на открытом воздухе.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         При неблагоприятных погодных условиях третье физкультурное занятие проводится в помещении.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минут. Занятия с использованием ЭСО в возрастных группах до 5 лет не проводятся.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2.7.Объем образовательной нагрузки ежедневно в первой половине дня: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-для детей от 1 г до 2 ле</w:t>
      </w:r>
      <w:proofErr w:type="gramStart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т-</w:t>
      </w:r>
      <w:proofErr w:type="gramEnd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10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-для детей от 2 до 3 лет   - не более  10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-для детей от 3 до 4 лет   - не более 30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-для детей от 4 до 5 лет –  не более 40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 для детей от 5 до 6 лет – не более 45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-для детей от 6 до 7(8) лет – не более 1,5 часов.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2.8. Занятия в группах проводятся фронтально, по подгруппам.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2.9. Перерыв между занятиями не менее 10 минут.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2.10.Во всех возрастных группах в середине занятия статического характера для профилактики утомления проводятся физкультурные минутки.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2.11. Во всех возрастных группах занятия, требующие повышенной познавательной активности и умственного напряжения детей, организуются в первую половину дня и в дни наиболее высокой работоспособности воспитанников (вторник, среда).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2.12.В группах раннего возраста (с 1г. 6 мес. до 3 лет) и старшего дошкольного возраста (с 5лет до 6 лет) занятия планируются в первой и во второй половине дня.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2.13. Занятия проводятся: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 воспитателями в групповых помещениях;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 музыкальным руководителем в музыкальном зале во всех возрастных группах по музыкальному развитию детей;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 инструктором по физической культуре в физкультурном зале во всех возрастных группах (кроме групп до 3 лет) по физическому развитию детей;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 xml:space="preserve">- учителем </w:t>
      </w:r>
      <w:proofErr w:type="gramStart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–л</w:t>
      </w:r>
      <w:proofErr w:type="gramEnd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огопедом в кабинете учителя-логопеда, в группе.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2.14. Максимально допустимый объем недельной организованной образовательной деятельности составляет: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 для детей раннего возраста с  1г. 6 мес. до 3 лет- 10 занятий в неделю продолжительностью 10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 для детей младшего дошкольного возраста от 3 до 4 лет – 10 занятий в неделю продолжительностью 15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-для детей среднего дошкольного возраста от 4 до 5 лет – 10 занятий в неделю продолжительностью 20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 для детей старшего дошкольного возраста от 5 до 6 лет – 12 занятий в неделю продолжительностью не более 25 минут;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 для детей подготовительного к школе возраста от 6 до 7 лет – 13 занятий в неделю продолжительностью 30 минут.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 xml:space="preserve">2.15. В свободное от организованной образовательной деятельности время, в целях создания условий для наибольшей реализации возможностей воспитанника, в утренние, вечерние часы, во время прогулки воспитателями планируется индивидуальная работа с детьми. Это позволяет в полной мере реализовать принцип индивидуализации образовательных потребностей воспитанника. Прежде всего, индивидуальная работа проводится с детьми, испытывающими определенные трудности в процессе освоения Основной общеобразовательной программы ДОУ, а также с одаренными детьми,  которые обладают особыми способностями к обучению. В пристальном внимании нуждаются дети, посещающие </w:t>
      </w:r>
      <w:proofErr w:type="gramStart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детский</w:t>
      </w:r>
      <w:proofErr w:type="gramEnd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 xml:space="preserve"> сад не </w:t>
      </w: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регулярно по болезни или другим причинам. Планируя индивидуальную работу, педагоги учитывают психические и индивидуальные особенности ребенка.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2.16.В летний период с 1 июня по 31 августа занятия не проводятся.</w:t>
      </w:r>
    </w:p>
    <w:p w:rsid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2.17. Для достижения достаточного объема двигательной активности детей в летний период используются подвижные игры, спортивные упражнения. Также проводятся музыкальные и физкультурные развлечения, праздники.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D129F">
        <w:rPr>
          <w:rFonts w:ascii="Times New Roman" w:eastAsia="Times New Roman" w:hAnsi="Times New Roman"/>
          <w:b/>
          <w:sz w:val="28"/>
          <w:szCs w:val="28"/>
          <w:lang w:eastAsia="ru-RU"/>
        </w:rPr>
        <w:t> 3.Ответственность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 xml:space="preserve">3.1.Во время образовательного процесса администрация Учреждения, воспитатели, помощники воспитателей, педагоги </w:t>
      </w:r>
      <w:proofErr w:type="gramStart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–с</w:t>
      </w:r>
      <w:proofErr w:type="gramEnd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пециалисты несут ответственность за жизнь и здоровье детей.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 xml:space="preserve">3.2. Администрация, педагогические работники несут ответственность </w:t>
      </w:r>
      <w:proofErr w:type="gramStart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 качество и реализацию в полном объеме Основной общеобразовательной программы Учреждения;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- соблюдение расписания организованной образовательной деятельности;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Соответствие принимаемых форм, методов и средств организации образовательного процесса возрастным, индивидуальным, психофизиологическим особенностям детей.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4. Заключительные положения</w:t>
      </w:r>
    </w:p>
    <w:p w:rsidR="008D129F" w:rsidRPr="008D129F" w:rsidRDefault="008D129F" w:rsidP="008D129F">
      <w:pPr>
        <w:shd w:val="clear" w:color="auto" w:fill="FFFFFF"/>
        <w:spacing w:after="0" w:line="240" w:lineRule="auto"/>
        <w:ind w:left="-79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29F">
        <w:rPr>
          <w:rFonts w:ascii="Times New Roman" w:eastAsia="Times New Roman" w:hAnsi="Times New Roman"/>
          <w:sz w:val="28"/>
          <w:szCs w:val="28"/>
          <w:lang w:eastAsia="ru-RU"/>
        </w:rPr>
        <w:t>         Настоящее Положение действует до принятия нового. Изменения в настоящее Положение могут вноситься Учреждением в виде изменений и дополнений в настоящее Положение.</w:t>
      </w:r>
    </w:p>
    <w:p w:rsidR="008D129F" w:rsidRPr="008D129F" w:rsidRDefault="008D129F" w:rsidP="008D129F">
      <w:pPr>
        <w:spacing w:after="0" w:line="240" w:lineRule="auto"/>
      </w:pPr>
    </w:p>
    <w:p w:rsidR="00E75FDD" w:rsidRPr="008D129F" w:rsidRDefault="00E75FDD" w:rsidP="008D129F">
      <w:pPr>
        <w:spacing w:after="0" w:line="240" w:lineRule="auto"/>
      </w:pPr>
    </w:p>
    <w:sectPr w:rsidR="00E75FDD" w:rsidRPr="008D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F7C"/>
    <w:rsid w:val="008D129F"/>
    <w:rsid w:val="00A35F7C"/>
    <w:rsid w:val="00E22392"/>
    <w:rsid w:val="00E7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2023-04-17T07:28:00Z</dcterms:created>
  <dcterms:modified xsi:type="dcterms:W3CDTF">2023-04-17T07:39:00Z</dcterms:modified>
</cp:coreProperties>
</file>