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50" w:rsidRPr="00412950" w:rsidRDefault="00412950" w:rsidP="0041295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50">
        <w:rPr>
          <w:rFonts w:ascii="Times New Roman" w:hAnsi="Times New Roman" w:cs="Times New Roman"/>
          <w:b/>
          <w:sz w:val="28"/>
          <w:szCs w:val="28"/>
        </w:rPr>
        <w:t>Описание АООП ООО ЗПР</w:t>
      </w:r>
      <w:bookmarkStart w:id="0" w:name="_GoBack"/>
      <w:bookmarkEnd w:id="0"/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МБОУ «Кувакинская СОШ» </w:t>
      </w:r>
      <w:r w:rsidRPr="00412950">
        <w:rPr>
          <w:rFonts w:ascii="Times New Roman" w:hAnsi="Times New Roman" w:cs="Times New Roman"/>
          <w:sz w:val="24"/>
          <w:szCs w:val="24"/>
        </w:rPr>
        <w:t xml:space="preserve">(АОП ООО) - образовательная программа, адаптированная для обучения лиц с ограниченными возможностями здоровья - детей с задержкой психического развития (ЗПР), -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 Программа предназначена для обучающихся с задержкой психического развития, способных усвоить адаптированную образовательную программу основного общего образования в условиях инклюзивного обучения при создании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условий. 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t xml:space="preserve"> Для реализации АОП ООО обучающихся с ЗПР в соответствии с п.24 приказа </w:t>
      </w:r>
      <w:proofErr w:type="spellStart"/>
      <w:r w:rsidRPr="004129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2950">
        <w:rPr>
          <w:rFonts w:ascii="Times New Roman" w:hAnsi="Times New Roman" w:cs="Times New Roman"/>
          <w:sz w:val="24"/>
          <w:szCs w:val="24"/>
        </w:rPr>
        <w:t xml:space="preserve">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для получения качественного образования лицами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без дискриминации </w:t>
      </w:r>
      <w:r w:rsidRPr="00412950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 обучения и воспитания: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t xml:space="preserve"> </w:t>
      </w: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коррекции нарушений развития и социальной адаптации, 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общения, 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Цель реализации </w:t>
      </w:r>
      <w:proofErr w:type="gramStart"/>
      <w:r w:rsidRPr="00412950">
        <w:rPr>
          <w:rFonts w:ascii="Times New Roman" w:hAnsi="Times New Roman" w:cs="Times New Roman"/>
          <w:sz w:val="24"/>
          <w:szCs w:val="24"/>
        </w:rPr>
        <w:t>АОП ООО</w:t>
      </w:r>
      <w:proofErr w:type="gramEnd"/>
      <w:r w:rsidRPr="00412950">
        <w:rPr>
          <w:rFonts w:ascii="Times New Roman" w:hAnsi="Times New Roman" w:cs="Times New Roman"/>
          <w:sz w:val="24"/>
          <w:szCs w:val="24"/>
        </w:rPr>
        <w:t xml:space="preserve"> обучающихся с ЗПР —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при реализации </w:t>
      </w:r>
      <w:proofErr w:type="gramStart"/>
      <w:r w:rsidRPr="00412950">
        <w:rPr>
          <w:rFonts w:ascii="Times New Roman" w:hAnsi="Times New Roman" w:cs="Times New Roman"/>
          <w:sz w:val="24"/>
          <w:szCs w:val="24"/>
        </w:rPr>
        <w:t>АОП ООО</w:t>
      </w:r>
      <w:proofErr w:type="gramEnd"/>
      <w:r w:rsidRPr="00412950">
        <w:rPr>
          <w:rFonts w:ascii="Times New Roman" w:hAnsi="Times New Roman" w:cs="Times New Roman"/>
          <w:sz w:val="24"/>
          <w:szCs w:val="24"/>
        </w:rPr>
        <w:t xml:space="preserve"> обучающихся с ЗПР с учетом имеющихся у них образовательных потребностей предусматривает решение следующих основных задач: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t xml:space="preserve"> </w:t>
      </w: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АОП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t xml:space="preserve"> </w:t>
      </w: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</w:t>
      </w:r>
      <w:r w:rsidRPr="00412950">
        <w:rPr>
          <w:rFonts w:ascii="Times New Roman" w:hAnsi="Times New Roman" w:cs="Times New Roman"/>
          <w:sz w:val="24"/>
          <w:szCs w:val="24"/>
        </w:rPr>
        <w:t xml:space="preserve"> </w:t>
      </w:r>
      <w:r w:rsidRPr="00412950">
        <w:rPr>
          <w:rFonts w:ascii="Times New Roman" w:hAnsi="Times New Roman" w:cs="Times New Roman"/>
          <w:sz w:val="24"/>
          <w:szCs w:val="24"/>
        </w:rPr>
        <w:t xml:space="preserve">личностного развития; 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удовлетворения особых образовательных потребностей обучающихся с ЗПР; 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начального общего образования; </w:t>
      </w: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 и основного общего образования; 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выявление и развитие возможностей и </w:t>
      </w:r>
      <w:proofErr w:type="gramStart"/>
      <w:r w:rsidRPr="00412950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412950">
        <w:rPr>
          <w:rFonts w:ascii="Times New Roman" w:hAnsi="Times New Roman" w:cs="Times New Roman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использование в образовательном процессе современных образовательных технологий деятельностного типа; 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предоставление обучающимся возможности для эффективной самостоятельной работы; </w:t>
      </w:r>
    </w:p>
    <w:p w:rsid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</w:t>
      </w:r>
    </w:p>
    <w:p w:rsidR="000A4A72" w:rsidRPr="00412950" w:rsidRDefault="00412950" w:rsidP="004129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950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познания и преобразования внешкольной социальной среды. АОП </w:t>
      </w:r>
      <w:proofErr w:type="gramStart"/>
      <w:r w:rsidRPr="0041295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12950">
        <w:rPr>
          <w:rFonts w:ascii="Times New Roman" w:hAnsi="Times New Roman" w:cs="Times New Roman"/>
          <w:sz w:val="24"/>
          <w:szCs w:val="24"/>
        </w:rPr>
        <w:t xml:space="preserve"> обучающихся с ЗПР структурно состоит из трех разделов: целевой, содержательный, организационный.</w:t>
      </w:r>
    </w:p>
    <w:sectPr w:rsidR="000A4A72" w:rsidRPr="0041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50"/>
    <w:rsid w:val="000A4A72"/>
    <w:rsid w:val="004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11CD"/>
  <w15:chartTrackingRefBased/>
  <w15:docId w15:val="{761C368C-4D46-44F2-992D-DADBEAD2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2023-04-12T06:38:00Z</dcterms:created>
  <dcterms:modified xsi:type="dcterms:W3CDTF">2023-04-12T06:43:00Z</dcterms:modified>
</cp:coreProperties>
</file>