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3D9" w:rsidRPr="00D403D9" w:rsidRDefault="00D403D9" w:rsidP="00D403D9">
      <w:pPr>
        <w:ind w:firstLine="709"/>
        <w:rPr>
          <w:rFonts w:ascii="Times New Roman" w:hAnsi="Times New Roman" w:cs="Times New Roman"/>
          <w:b/>
        </w:rPr>
      </w:pPr>
      <w:r w:rsidRPr="00D403D9">
        <w:rPr>
          <w:rFonts w:ascii="Times New Roman" w:hAnsi="Times New Roman" w:cs="Times New Roman"/>
          <w:b/>
        </w:rPr>
        <w:t xml:space="preserve">Преимущества получения государственных и муниципальных услуг в электронной форме. </w:t>
      </w:r>
    </w:p>
    <w:p w:rsidR="00D403D9" w:rsidRDefault="00D403D9" w:rsidP="00D403D9">
      <w:pPr>
        <w:ind w:firstLine="709"/>
        <w:rPr>
          <w:rFonts w:ascii="Times New Roman" w:hAnsi="Times New Roman" w:cs="Times New Roman"/>
        </w:rPr>
      </w:pPr>
      <w:r w:rsidRPr="00D403D9">
        <w:rPr>
          <w:rFonts w:ascii="Times New Roman" w:hAnsi="Times New Roman" w:cs="Times New Roman"/>
        </w:rPr>
        <w:t xml:space="preserve">Жители </w:t>
      </w:r>
      <w:r>
        <w:rPr>
          <w:rFonts w:ascii="Times New Roman" w:hAnsi="Times New Roman" w:cs="Times New Roman"/>
        </w:rPr>
        <w:t>города Алатыря</w:t>
      </w:r>
      <w:r w:rsidRPr="00D403D9">
        <w:rPr>
          <w:rFonts w:ascii="Times New Roman" w:hAnsi="Times New Roman" w:cs="Times New Roman"/>
        </w:rPr>
        <w:t xml:space="preserve"> имеют возможность получения государственных</w:t>
      </w:r>
      <w:r>
        <w:rPr>
          <w:rFonts w:ascii="Times New Roman" w:hAnsi="Times New Roman" w:cs="Times New Roman"/>
        </w:rPr>
        <w:t xml:space="preserve"> и муниципальных</w:t>
      </w:r>
      <w:r w:rsidRPr="00D403D9">
        <w:rPr>
          <w:rFonts w:ascii="Times New Roman" w:hAnsi="Times New Roman" w:cs="Times New Roman"/>
        </w:rPr>
        <w:t xml:space="preserve"> услуг в электронном виде через Единый портал государственных и муниципальных услуг (ЕПГУ).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Преимущества получения государственных и муниципальных услуг в электронном виде через ЕПГУ: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получение услуги из любого удобного для Вас места;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информация по услугам сосредоточена на единой информационной площадке;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отсутствие очередей;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встроенная система оплаты;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отсутствие коррупции, т.к. заявитель не обращается напрямую в ведомство для получения услуги;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информирование гражданина на каждом этапе работы по его заявлению;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сокращение времени от подачи заявления до выдачи оформленного документа.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Чтобы получить услугу, необходимо зарегистрироваться на портале по адресу </w:t>
      </w:r>
      <w:hyperlink r:id="rId5" w:history="1">
        <w:r>
          <w:rPr>
            <w:rStyle w:val="a5"/>
            <w:rFonts w:ascii="GOSTUI2" w:hAnsi="GOSTUI2"/>
          </w:rPr>
          <w:t>http://www.gosuslugi.ru</w:t>
        </w:r>
      </w:hyperlink>
      <w:r>
        <w:rPr>
          <w:rFonts w:ascii="GOSTUI2" w:hAnsi="GOSTUI2"/>
          <w:color w:val="000000"/>
        </w:rPr>
        <w:t>. Затем отправить электронное заявление и необходимый перечень документов через Портал государственных услуг. Отправив заявление, в «Личном кабинете» по номеру документа можно отследить статус своего обращения.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На ЕПГУ можно получить большинство оказываемых государственных и муниципальных услуг, не отходя от своего компьютера.</w:t>
      </w:r>
    </w:p>
    <w:p w:rsidR="00D403D9" w:rsidRDefault="00D403D9" w:rsidP="00D403D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Воспользуйтесь Единым порталом государственных и муниципальных услуг! Убедитесь сами, насколько это удобно!</w:t>
      </w:r>
    </w:p>
    <w:p w:rsidR="00D403D9" w:rsidRDefault="00D403D9" w:rsidP="00D403D9">
      <w:pPr>
        <w:ind w:firstLine="709"/>
        <w:rPr>
          <w:rFonts w:ascii="Times New Roman" w:hAnsi="Times New Roman" w:cs="Times New Roman"/>
        </w:rPr>
      </w:pPr>
    </w:p>
    <w:p w:rsidR="00D403D9" w:rsidRDefault="00D403D9" w:rsidP="00D403D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Получить государственные и муниципальные услуги в электронной форме можно перейдя по ссылке: </w:t>
      </w:r>
      <w:hyperlink r:id="rId6" w:history="1">
        <w:r w:rsidRPr="00721641">
          <w:rPr>
            <w:rStyle w:val="a5"/>
            <w:rFonts w:ascii="Times New Roman" w:hAnsi="Times New Roman" w:cs="Times New Roman"/>
          </w:rPr>
          <w:t>https://www.gosuslugi.ru/category</w:t>
        </w:r>
      </w:hyperlink>
      <w:r>
        <w:rPr>
          <w:rFonts w:ascii="Times New Roman" w:hAnsi="Times New Roman" w:cs="Times New Roman"/>
        </w:rPr>
        <w:t xml:space="preserve">. </w:t>
      </w:r>
    </w:p>
    <w:p w:rsidR="00D403D9" w:rsidRDefault="00D403D9" w:rsidP="00D403D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отсканировав </w:t>
      </w:r>
      <w:r>
        <w:rPr>
          <w:rFonts w:ascii="Times New Roman" w:hAnsi="Times New Roman" w:cs="Times New Roman"/>
          <w:lang w:val="en-US"/>
        </w:rPr>
        <w:t>QR</w:t>
      </w:r>
      <w:r>
        <w:rPr>
          <w:rFonts w:ascii="Times New Roman" w:hAnsi="Times New Roman" w:cs="Times New Roman"/>
        </w:rPr>
        <w:t>- код:</w:t>
      </w:r>
    </w:p>
    <w:p w:rsidR="00D403D9" w:rsidRDefault="00D403D9" w:rsidP="00D403D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403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72452D" wp14:editId="2AD49662">
            <wp:extent cx="1276350" cy="1314450"/>
            <wp:effectExtent l="0" t="0" r="0" b="0"/>
            <wp:docPr id="3" name="Рисунок 3" descr="C:\Users\galatr_economy\Desktop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atr_economy\Desktop\QR ко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12" w:rsidRDefault="00F45812" w:rsidP="00F45812">
      <w:pPr>
        <w:tabs>
          <w:tab w:val="left" w:pos="2865"/>
        </w:tabs>
        <w:rPr>
          <w:rFonts w:ascii="Times New Roman" w:hAnsi="Times New Roman" w:cs="Times New Roman"/>
        </w:rPr>
      </w:pPr>
    </w:p>
    <w:p w:rsidR="00F45812" w:rsidRDefault="00F45812" w:rsidP="00F45812">
      <w:pPr>
        <w:tabs>
          <w:tab w:val="left" w:pos="2865"/>
        </w:tabs>
        <w:ind w:firstLine="709"/>
        <w:rPr>
          <w:rFonts w:ascii="Times New Roman" w:hAnsi="Times New Roman" w:cs="Times New Roman"/>
        </w:rPr>
      </w:pPr>
    </w:p>
    <w:p w:rsidR="00F45812" w:rsidRPr="00F45812" w:rsidRDefault="00F45812" w:rsidP="00F45812">
      <w:pPr>
        <w:tabs>
          <w:tab w:val="left" w:pos="2865"/>
        </w:tabs>
        <w:ind w:firstLine="709"/>
        <w:rPr>
          <w:rFonts w:ascii="Times New Roman" w:hAnsi="Times New Roman" w:cs="Times New Roman"/>
        </w:rPr>
      </w:pPr>
    </w:p>
    <w:sectPr w:rsidR="00F45812" w:rsidRPr="00F45812" w:rsidSect="00D40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STUI2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4175"/>
    <w:multiLevelType w:val="hybridMultilevel"/>
    <w:tmpl w:val="0F7447BC"/>
    <w:lvl w:ilvl="0" w:tplc="6C10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552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6"/>
    <w:rsid w:val="002367B3"/>
    <w:rsid w:val="00240CF7"/>
    <w:rsid w:val="003D1A63"/>
    <w:rsid w:val="003E3C2A"/>
    <w:rsid w:val="008423FF"/>
    <w:rsid w:val="00B10440"/>
    <w:rsid w:val="00B222AD"/>
    <w:rsid w:val="00C766BF"/>
    <w:rsid w:val="00D403D9"/>
    <w:rsid w:val="00EB3756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0FA37-28BB-4DFC-9BE3-B02C1856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0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18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gosuslugi.ru/category" TargetMode="External" /><Relationship Id="rId5" Type="http://schemas.openxmlformats.org/officeDocument/2006/relationships/hyperlink" Target="http://www.gosuslugi.ru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 Светлана Георгиевна</dc:creator>
  <cp:keywords/>
  <dc:description/>
  <cp:lastModifiedBy>Александр Катаев</cp:lastModifiedBy>
  <cp:revision>2</cp:revision>
  <dcterms:created xsi:type="dcterms:W3CDTF">2023-04-05T08:05:00Z</dcterms:created>
  <dcterms:modified xsi:type="dcterms:W3CDTF">2023-04-05T08:05:00Z</dcterms:modified>
</cp:coreProperties>
</file>