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text" w:horzAnchor="margin" w:tblpX="-318" w:tblpY="-24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3471"/>
        <w:gridCol w:w="3191"/>
      </w:tblGrid>
      <w:tr w:rsidR="00674B61" w:rsidTr="007A12B9">
        <w:tc>
          <w:tcPr>
            <w:tcW w:w="3227" w:type="dxa"/>
          </w:tcPr>
          <w:p w:rsidR="00674B61" w:rsidRPr="007A12B9" w:rsidRDefault="00674B61" w:rsidP="007A12B9">
            <w:pPr>
              <w:jc w:val="center"/>
              <w:rPr>
                <w:rFonts w:ascii="Times New Roman" w:hAnsi="Times New Roman" w:cs="Times New Roman"/>
                <w:sz w:val="20"/>
                <w:szCs w:val="20"/>
              </w:rPr>
            </w:pPr>
            <w:r w:rsidRPr="007A12B9">
              <w:rPr>
                <w:rFonts w:ascii="Times New Roman" w:hAnsi="Times New Roman" w:cs="Times New Roman"/>
                <w:sz w:val="20"/>
                <w:szCs w:val="20"/>
              </w:rPr>
              <w:t xml:space="preserve">Согласовано с </w:t>
            </w:r>
          </w:p>
          <w:p w:rsidR="007A12B9" w:rsidRDefault="00674B61" w:rsidP="007A12B9">
            <w:pPr>
              <w:jc w:val="center"/>
              <w:rPr>
                <w:rFonts w:ascii="Times New Roman" w:hAnsi="Times New Roman" w:cs="Times New Roman"/>
                <w:sz w:val="20"/>
                <w:szCs w:val="20"/>
              </w:rPr>
            </w:pPr>
            <w:r w:rsidRPr="007A12B9">
              <w:rPr>
                <w:rFonts w:ascii="Times New Roman" w:hAnsi="Times New Roman" w:cs="Times New Roman"/>
                <w:sz w:val="20"/>
                <w:szCs w:val="20"/>
              </w:rPr>
              <w:t>Управляющим советом школы</w:t>
            </w:r>
            <w:r w:rsidR="007A12B9" w:rsidRPr="007A12B9">
              <w:rPr>
                <w:rFonts w:ascii="Times New Roman" w:hAnsi="Times New Roman" w:cs="Times New Roman"/>
                <w:sz w:val="20"/>
                <w:szCs w:val="20"/>
              </w:rPr>
              <w:t xml:space="preserve"> Протокол №</w:t>
            </w:r>
            <w:r w:rsidR="00864FA6">
              <w:rPr>
                <w:rFonts w:ascii="Times New Roman" w:hAnsi="Times New Roman" w:cs="Times New Roman"/>
                <w:sz w:val="20"/>
                <w:szCs w:val="20"/>
              </w:rPr>
              <w:t>3</w:t>
            </w:r>
            <w:r w:rsidR="007A12B9" w:rsidRPr="007A12B9">
              <w:rPr>
                <w:rFonts w:ascii="Times New Roman" w:hAnsi="Times New Roman" w:cs="Times New Roman"/>
                <w:sz w:val="20"/>
                <w:szCs w:val="20"/>
              </w:rPr>
              <w:t xml:space="preserve"> от «</w:t>
            </w:r>
            <w:r w:rsidR="00EB0D5B">
              <w:rPr>
                <w:rFonts w:ascii="Times New Roman" w:hAnsi="Times New Roman" w:cs="Times New Roman"/>
                <w:sz w:val="20"/>
                <w:szCs w:val="20"/>
              </w:rPr>
              <w:t>29</w:t>
            </w:r>
            <w:r w:rsidR="007A12B9" w:rsidRPr="007A12B9">
              <w:rPr>
                <w:rFonts w:ascii="Times New Roman" w:hAnsi="Times New Roman" w:cs="Times New Roman"/>
                <w:sz w:val="20"/>
                <w:szCs w:val="20"/>
              </w:rPr>
              <w:t>»</w:t>
            </w:r>
            <w:r w:rsidR="00864FA6">
              <w:rPr>
                <w:rFonts w:ascii="Times New Roman" w:hAnsi="Times New Roman" w:cs="Times New Roman"/>
                <w:sz w:val="20"/>
                <w:szCs w:val="20"/>
              </w:rPr>
              <w:t xml:space="preserve">марта </w:t>
            </w:r>
            <w:r w:rsidR="007A12B9" w:rsidRPr="007A12B9">
              <w:rPr>
                <w:rFonts w:ascii="Times New Roman" w:hAnsi="Times New Roman" w:cs="Times New Roman"/>
                <w:sz w:val="20"/>
                <w:szCs w:val="20"/>
              </w:rPr>
              <w:t>20</w:t>
            </w:r>
            <w:r w:rsidR="00EB0D5B">
              <w:rPr>
                <w:rFonts w:ascii="Times New Roman" w:hAnsi="Times New Roman" w:cs="Times New Roman"/>
                <w:sz w:val="20"/>
                <w:szCs w:val="20"/>
              </w:rPr>
              <w:t>23</w:t>
            </w:r>
            <w:r w:rsidR="007A12B9" w:rsidRPr="007A12B9">
              <w:rPr>
                <w:rFonts w:ascii="Times New Roman" w:hAnsi="Times New Roman" w:cs="Times New Roman"/>
                <w:sz w:val="20"/>
                <w:szCs w:val="20"/>
              </w:rPr>
              <w:t xml:space="preserve"> г.</w:t>
            </w:r>
          </w:p>
          <w:p w:rsidR="007A12B9" w:rsidRPr="007A12B9" w:rsidRDefault="007A12B9" w:rsidP="007A12B9">
            <w:pPr>
              <w:jc w:val="center"/>
              <w:rPr>
                <w:rFonts w:ascii="Times New Roman" w:hAnsi="Times New Roman" w:cs="Times New Roman"/>
                <w:sz w:val="20"/>
                <w:szCs w:val="20"/>
              </w:rPr>
            </w:pPr>
          </w:p>
          <w:p w:rsidR="00674B61" w:rsidRPr="007A12B9" w:rsidRDefault="00674B61" w:rsidP="007A12B9">
            <w:pPr>
              <w:jc w:val="center"/>
              <w:rPr>
                <w:rFonts w:ascii="Times New Roman" w:hAnsi="Times New Roman" w:cs="Times New Roman"/>
                <w:sz w:val="20"/>
                <w:szCs w:val="20"/>
              </w:rPr>
            </w:pPr>
          </w:p>
        </w:tc>
        <w:tc>
          <w:tcPr>
            <w:tcW w:w="3471" w:type="dxa"/>
          </w:tcPr>
          <w:p w:rsidR="00674B61" w:rsidRPr="007A12B9" w:rsidRDefault="007A12B9" w:rsidP="007A12B9">
            <w:pPr>
              <w:jc w:val="center"/>
              <w:rPr>
                <w:rFonts w:ascii="Times New Roman" w:hAnsi="Times New Roman" w:cs="Times New Roman"/>
                <w:sz w:val="20"/>
                <w:szCs w:val="20"/>
              </w:rPr>
            </w:pPr>
            <w:r w:rsidRPr="007A12B9">
              <w:rPr>
                <w:rFonts w:ascii="Times New Roman" w:hAnsi="Times New Roman" w:cs="Times New Roman"/>
                <w:sz w:val="20"/>
                <w:szCs w:val="20"/>
              </w:rPr>
              <w:t>Рассмотрено</w:t>
            </w:r>
          </w:p>
          <w:p w:rsidR="007A12B9" w:rsidRPr="007A12B9" w:rsidRDefault="007A12B9" w:rsidP="007A12B9">
            <w:pPr>
              <w:jc w:val="center"/>
              <w:rPr>
                <w:rFonts w:ascii="Times New Roman" w:hAnsi="Times New Roman" w:cs="Times New Roman"/>
                <w:sz w:val="20"/>
                <w:szCs w:val="20"/>
              </w:rPr>
            </w:pPr>
            <w:r w:rsidRPr="007A12B9">
              <w:rPr>
                <w:rFonts w:ascii="Times New Roman" w:hAnsi="Times New Roman" w:cs="Times New Roman"/>
                <w:sz w:val="20"/>
                <w:szCs w:val="20"/>
              </w:rPr>
              <w:t>на зас</w:t>
            </w:r>
            <w:r w:rsidR="00E40AD4">
              <w:rPr>
                <w:rFonts w:ascii="Times New Roman" w:hAnsi="Times New Roman" w:cs="Times New Roman"/>
                <w:sz w:val="20"/>
                <w:szCs w:val="20"/>
              </w:rPr>
              <w:t>едании педагогического совета МБ</w:t>
            </w:r>
            <w:r w:rsidRPr="007A12B9">
              <w:rPr>
                <w:rFonts w:ascii="Times New Roman" w:hAnsi="Times New Roman" w:cs="Times New Roman"/>
                <w:sz w:val="20"/>
                <w:szCs w:val="20"/>
              </w:rPr>
              <w:t xml:space="preserve">ОУ </w:t>
            </w:r>
            <w:r w:rsidR="00E40AD4">
              <w:rPr>
                <w:rFonts w:ascii="Times New Roman" w:hAnsi="Times New Roman" w:cs="Times New Roman"/>
                <w:sz w:val="20"/>
                <w:szCs w:val="20"/>
              </w:rPr>
              <w:t>Ян-Норвашская</w:t>
            </w:r>
            <w:r w:rsidRPr="007A12B9">
              <w:rPr>
                <w:rFonts w:ascii="Times New Roman" w:hAnsi="Times New Roman" w:cs="Times New Roman"/>
                <w:sz w:val="20"/>
                <w:szCs w:val="20"/>
              </w:rPr>
              <w:t xml:space="preserve"> СОШ»</w:t>
            </w:r>
          </w:p>
          <w:p w:rsidR="007A12B9" w:rsidRPr="00EB0D5B" w:rsidRDefault="00E40AD4" w:rsidP="007A12B9">
            <w:pPr>
              <w:jc w:val="center"/>
              <w:rPr>
                <w:rFonts w:ascii="Times New Roman" w:hAnsi="Times New Roman" w:cs="Times New Roman"/>
                <w:sz w:val="20"/>
                <w:szCs w:val="20"/>
              </w:rPr>
            </w:pPr>
            <w:r w:rsidRPr="00EB0D5B">
              <w:rPr>
                <w:rFonts w:ascii="Times New Roman" w:hAnsi="Times New Roman" w:cs="Times New Roman"/>
                <w:sz w:val="20"/>
                <w:szCs w:val="20"/>
              </w:rPr>
              <w:t>Протокол №4</w:t>
            </w:r>
            <w:r w:rsidR="00767934" w:rsidRPr="00EB0D5B">
              <w:rPr>
                <w:rFonts w:ascii="Times New Roman" w:hAnsi="Times New Roman" w:cs="Times New Roman"/>
                <w:sz w:val="20"/>
                <w:szCs w:val="20"/>
              </w:rPr>
              <w:t xml:space="preserve"> </w:t>
            </w:r>
            <w:r w:rsidR="007A12B9" w:rsidRPr="00EB0D5B">
              <w:rPr>
                <w:rFonts w:ascii="Times New Roman" w:hAnsi="Times New Roman" w:cs="Times New Roman"/>
                <w:sz w:val="20"/>
                <w:szCs w:val="20"/>
              </w:rPr>
              <w:t>от «</w:t>
            </w:r>
            <w:r w:rsidR="00EB0D5B" w:rsidRPr="00EB0D5B">
              <w:rPr>
                <w:rFonts w:ascii="Times New Roman" w:hAnsi="Times New Roman" w:cs="Times New Roman"/>
                <w:sz w:val="20"/>
                <w:szCs w:val="20"/>
              </w:rPr>
              <w:t>30</w:t>
            </w:r>
            <w:r w:rsidR="007A12B9" w:rsidRPr="00EB0D5B">
              <w:rPr>
                <w:rFonts w:ascii="Times New Roman" w:hAnsi="Times New Roman" w:cs="Times New Roman"/>
                <w:sz w:val="20"/>
                <w:szCs w:val="20"/>
              </w:rPr>
              <w:t>»</w:t>
            </w:r>
            <w:r w:rsidR="00767934" w:rsidRPr="00EB0D5B">
              <w:rPr>
                <w:rFonts w:ascii="Times New Roman" w:hAnsi="Times New Roman" w:cs="Times New Roman"/>
                <w:sz w:val="20"/>
                <w:szCs w:val="20"/>
              </w:rPr>
              <w:t xml:space="preserve"> марта </w:t>
            </w:r>
            <w:r w:rsidR="007A12B9" w:rsidRPr="00EB0D5B">
              <w:rPr>
                <w:rFonts w:ascii="Times New Roman" w:hAnsi="Times New Roman" w:cs="Times New Roman"/>
                <w:sz w:val="20"/>
                <w:szCs w:val="20"/>
              </w:rPr>
              <w:t>20</w:t>
            </w:r>
            <w:r w:rsidR="00EB0D5B" w:rsidRPr="00EB0D5B">
              <w:rPr>
                <w:rFonts w:ascii="Times New Roman" w:hAnsi="Times New Roman" w:cs="Times New Roman"/>
                <w:sz w:val="20"/>
                <w:szCs w:val="20"/>
              </w:rPr>
              <w:t>23</w:t>
            </w:r>
            <w:r w:rsidR="007A12B9" w:rsidRPr="00EB0D5B">
              <w:rPr>
                <w:rFonts w:ascii="Times New Roman" w:hAnsi="Times New Roman" w:cs="Times New Roman"/>
                <w:sz w:val="20"/>
                <w:szCs w:val="20"/>
              </w:rPr>
              <w:t xml:space="preserve"> г.</w:t>
            </w:r>
          </w:p>
          <w:p w:rsidR="007A12B9" w:rsidRPr="007A12B9" w:rsidRDefault="007A12B9" w:rsidP="007A12B9">
            <w:pPr>
              <w:jc w:val="center"/>
              <w:rPr>
                <w:rFonts w:ascii="Times New Roman" w:hAnsi="Times New Roman" w:cs="Times New Roman"/>
                <w:sz w:val="20"/>
                <w:szCs w:val="20"/>
              </w:rPr>
            </w:pPr>
          </w:p>
        </w:tc>
        <w:tc>
          <w:tcPr>
            <w:tcW w:w="3191" w:type="dxa"/>
          </w:tcPr>
          <w:p w:rsidR="00674B61" w:rsidRPr="007A12B9" w:rsidRDefault="007A12B9" w:rsidP="007A12B9">
            <w:pPr>
              <w:jc w:val="center"/>
              <w:rPr>
                <w:rFonts w:ascii="Times New Roman" w:hAnsi="Times New Roman" w:cs="Times New Roman"/>
                <w:sz w:val="20"/>
                <w:szCs w:val="20"/>
              </w:rPr>
            </w:pPr>
            <w:r w:rsidRPr="007A12B9">
              <w:rPr>
                <w:rFonts w:ascii="Times New Roman" w:hAnsi="Times New Roman" w:cs="Times New Roman"/>
                <w:sz w:val="20"/>
                <w:szCs w:val="20"/>
              </w:rPr>
              <w:t>Утверждено</w:t>
            </w:r>
          </w:p>
          <w:p w:rsidR="007A12B9" w:rsidRPr="007A12B9" w:rsidRDefault="00E40AD4" w:rsidP="007A12B9">
            <w:pPr>
              <w:jc w:val="center"/>
              <w:rPr>
                <w:rFonts w:ascii="Times New Roman" w:hAnsi="Times New Roman" w:cs="Times New Roman"/>
                <w:sz w:val="20"/>
                <w:szCs w:val="20"/>
              </w:rPr>
            </w:pPr>
            <w:r>
              <w:rPr>
                <w:rFonts w:ascii="Times New Roman" w:hAnsi="Times New Roman" w:cs="Times New Roman"/>
                <w:sz w:val="20"/>
                <w:szCs w:val="20"/>
              </w:rPr>
              <w:t>приказом директора МБ</w:t>
            </w:r>
            <w:r w:rsidR="007A12B9" w:rsidRPr="007A12B9">
              <w:rPr>
                <w:rFonts w:ascii="Times New Roman" w:hAnsi="Times New Roman" w:cs="Times New Roman"/>
                <w:sz w:val="20"/>
                <w:szCs w:val="20"/>
              </w:rPr>
              <w:t>ОУ «</w:t>
            </w:r>
            <w:r>
              <w:rPr>
                <w:rFonts w:ascii="Times New Roman" w:hAnsi="Times New Roman" w:cs="Times New Roman"/>
                <w:sz w:val="20"/>
                <w:szCs w:val="20"/>
              </w:rPr>
              <w:t xml:space="preserve">Ян-Норвашская </w:t>
            </w:r>
            <w:r w:rsidR="007A12B9" w:rsidRPr="007A12B9">
              <w:rPr>
                <w:rFonts w:ascii="Times New Roman" w:hAnsi="Times New Roman" w:cs="Times New Roman"/>
                <w:sz w:val="20"/>
                <w:szCs w:val="20"/>
              </w:rPr>
              <w:t>СОШ»</w:t>
            </w:r>
          </w:p>
          <w:p w:rsidR="007A12B9" w:rsidRPr="00EB0D5B" w:rsidRDefault="007A12B9" w:rsidP="007A12B9">
            <w:pPr>
              <w:jc w:val="center"/>
              <w:rPr>
                <w:rFonts w:ascii="Times New Roman" w:hAnsi="Times New Roman" w:cs="Times New Roman"/>
                <w:sz w:val="20"/>
                <w:szCs w:val="20"/>
              </w:rPr>
            </w:pPr>
            <w:r w:rsidRPr="00EB0D5B">
              <w:rPr>
                <w:rFonts w:ascii="Times New Roman" w:hAnsi="Times New Roman" w:cs="Times New Roman"/>
                <w:sz w:val="20"/>
                <w:szCs w:val="20"/>
              </w:rPr>
              <w:t>№</w:t>
            </w:r>
            <w:r w:rsidR="005B21CD">
              <w:rPr>
                <w:rFonts w:ascii="Times New Roman" w:hAnsi="Times New Roman" w:cs="Times New Roman"/>
                <w:sz w:val="20"/>
                <w:szCs w:val="20"/>
              </w:rPr>
              <w:t xml:space="preserve"> 60</w:t>
            </w:r>
            <w:r w:rsidR="00E40AD4" w:rsidRPr="00EB0D5B">
              <w:rPr>
                <w:rFonts w:ascii="Times New Roman" w:hAnsi="Times New Roman" w:cs="Times New Roman"/>
                <w:sz w:val="20"/>
                <w:szCs w:val="20"/>
              </w:rPr>
              <w:t xml:space="preserve">  </w:t>
            </w:r>
            <w:r w:rsidRPr="00EB0D5B">
              <w:rPr>
                <w:rFonts w:ascii="Times New Roman" w:hAnsi="Times New Roman" w:cs="Times New Roman"/>
                <w:sz w:val="20"/>
                <w:szCs w:val="20"/>
              </w:rPr>
              <w:t>от «</w:t>
            </w:r>
            <w:r w:rsidR="005B21CD">
              <w:rPr>
                <w:rFonts w:ascii="Times New Roman" w:hAnsi="Times New Roman" w:cs="Times New Roman"/>
                <w:sz w:val="20"/>
                <w:szCs w:val="20"/>
              </w:rPr>
              <w:t>31</w:t>
            </w:r>
            <w:r w:rsidRPr="00EB0D5B">
              <w:rPr>
                <w:rFonts w:ascii="Times New Roman" w:hAnsi="Times New Roman" w:cs="Times New Roman"/>
                <w:sz w:val="20"/>
                <w:szCs w:val="20"/>
              </w:rPr>
              <w:t>»</w:t>
            </w:r>
            <w:r w:rsidR="000A5F49" w:rsidRPr="00EB0D5B">
              <w:rPr>
                <w:rFonts w:ascii="Times New Roman" w:hAnsi="Times New Roman" w:cs="Times New Roman"/>
                <w:sz w:val="20"/>
                <w:szCs w:val="20"/>
              </w:rPr>
              <w:t xml:space="preserve"> </w:t>
            </w:r>
            <w:r w:rsidR="005B21CD">
              <w:rPr>
                <w:rFonts w:ascii="Times New Roman" w:hAnsi="Times New Roman" w:cs="Times New Roman"/>
                <w:sz w:val="20"/>
                <w:szCs w:val="20"/>
              </w:rPr>
              <w:t>марта</w:t>
            </w:r>
            <w:r w:rsidR="000A5F49" w:rsidRPr="00EB0D5B">
              <w:rPr>
                <w:rFonts w:ascii="Times New Roman" w:hAnsi="Times New Roman" w:cs="Times New Roman"/>
                <w:sz w:val="20"/>
                <w:szCs w:val="20"/>
              </w:rPr>
              <w:t xml:space="preserve"> </w:t>
            </w:r>
            <w:r w:rsidRPr="00EB0D5B">
              <w:rPr>
                <w:rFonts w:ascii="Times New Roman" w:hAnsi="Times New Roman" w:cs="Times New Roman"/>
                <w:sz w:val="20"/>
                <w:szCs w:val="20"/>
              </w:rPr>
              <w:t>20</w:t>
            </w:r>
            <w:r w:rsidR="00EB0D5B" w:rsidRPr="00EB0D5B">
              <w:rPr>
                <w:rFonts w:ascii="Times New Roman" w:hAnsi="Times New Roman" w:cs="Times New Roman"/>
                <w:sz w:val="20"/>
                <w:szCs w:val="20"/>
              </w:rPr>
              <w:t>23</w:t>
            </w:r>
            <w:r w:rsidRPr="00EB0D5B">
              <w:rPr>
                <w:rFonts w:ascii="Times New Roman" w:hAnsi="Times New Roman" w:cs="Times New Roman"/>
                <w:sz w:val="20"/>
                <w:szCs w:val="20"/>
              </w:rPr>
              <w:t xml:space="preserve"> г.</w:t>
            </w:r>
          </w:p>
          <w:p w:rsidR="007A12B9" w:rsidRPr="007A12B9" w:rsidRDefault="007A12B9" w:rsidP="009367CB">
            <w:pPr>
              <w:jc w:val="center"/>
              <w:rPr>
                <w:rFonts w:ascii="Times New Roman" w:hAnsi="Times New Roman" w:cs="Times New Roman"/>
                <w:sz w:val="20"/>
                <w:szCs w:val="20"/>
              </w:rPr>
            </w:pPr>
            <w:r w:rsidRPr="009367CB">
              <w:rPr>
                <w:rFonts w:ascii="Times New Roman" w:hAnsi="Times New Roman" w:cs="Times New Roman"/>
                <w:color w:val="FF0000"/>
                <w:sz w:val="20"/>
                <w:szCs w:val="20"/>
              </w:rPr>
              <w:t>___________</w:t>
            </w:r>
          </w:p>
        </w:tc>
      </w:tr>
    </w:tbl>
    <w:p w:rsidR="00674B61" w:rsidRDefault="00674B61" w:rsidP="007A12B9">
      <w:pPr>
        <w:spacing w:after="0" w:line="240" w:lineRule="auto"/>
        <w:rPr>
          <w:rFonts w:ascii="Times New Roman" w:hAnsi="Times New Roman" w:cs="Times New Roman"/>
        </w:rPr>
      </w:pPr>
    </w:p>
    <w:p w:rsidR="00E40AD4" w:rsidRDefault="00E40AD4" w:rsidP="00927BF8">
      <w:pPr>
        <w:spacing w:after="0" w:line="240" w:lineRule="auto"/>
        <w:ind w:firstLine="425"/>
        <w:jc w:val="center"/>
        <w:rPr>
          <w:rFonts w:ascii="Times New Roman" w:hAnsi="Times New Roman" w:cs="Times New Roman"/>
        </w:rPr>
      </w:pPr>
    </w:p>
    <w:p w:rsidR="00E40AD4" w:rsidRDefault="00E40AD4" w:rsidP="00927BF8">
      <w:pPr>
        <w:spacing w:after="0" w:line="240" w:lineRule="auto"/>
        <w:ind w:firstLine="425"/>
        <w:jc w:val="center"/>
        <w:rPr>
          <w:rFonts w:ascii="Times New Roman" w:hAnsi="Times New Roman" w:cs="Times New Roman"/>
        </w:rPr>
      </w:pPr>
    </w:p>
    <w:p w:rsidR="00E40AD4" w:rsidRDefault="00E40AD4" w:rsidP="00927BF8">
      <w:pPr>
        <w:spacing w:after="0" w:line="240" w:lineRule="auto"/>
        <w:ind w:firstLine="425"/>
        <w:jc w:val="center"/>
        <w:rPr>
          <w:rFonts w:ascii="Times New Roman" w:hAnsi="Times New Roman" w:cs="Times New Roman"/>
        </w:rPr>
      </w:pPr>
    </w:p>
    <w:p w:rsidR="00E40AD4" w:rsidRDefault="00E40AD4" w:rsidP="00927BF8">
      <w:pPr>
        <w:spacing w:after="0" w:line="240" w:lineRule="auto"/>
        <w:ind w:firstLine="425"/>
        <w:jc w:val="center"/>
        <w:rPr>
          <w:rFonts w:ascii="Times New Roman" w:hAnsi="Times New Roman" w:cs="Times New Roman"/>
        </w:rPr>
      </w:pPr>
    </w:p>
    <w:p w:rsidR="00927BF8" w:rsidRPr="00927BF8" w:rsidRDefault="00927BF8" w:rsidP="00927BF8">
      <w:pPr>
        <w:spacing w:after="0" w:line="240" w:lineRule="auto"/>
        <w:ind w:firstLine="425"/>
        <w:jc w:val="center"/>
        <w:rPr>
          <w:rFonts w:ascii="Times New Roman" w:hAnsi="Times New Roman" w:cs="Times New Roman"/>
        </w:rPr>
      </w:pPr>
      <w:r w:rsidRPr="00927BF8">
        <w:rPr>
          <w:rFonts w:ascii="Times New Roman" w:hAnsi="Times New Roman" w:cs="Times New Roman"/>
        </w:rPr>
        <w:t>Муниципально</w:t>
      </w:r>
      <w:r>
        <w:rPr>
          <w:rFonts w:ascii="Times New Roman" w:hAnsi="Times New Roman" w:cs="Times New Roman"/>
        </w:rPr>
        <w:t>е</w:t>
      </w:r>
      <w:r w:rsidRPr="00927BF8">
        <w:rPr>
          <w:rFonts w:ascii="Times New Roman" w:hAnsi="Times New Roman" w:cs="Times New Roman"/>
        </w:rPr>
        <w:t xml:space="preserve"> </w:t>
      </w:r>
      <w:r w:rsidR="00E40AD4">
        <w:rPr>
          <w:rFonts w:ascii="Times New Roman" w:hAnsi="Times New Roman" w:cs="Times New Roman"/>
        </w:rPr>
        <w:t>бюджетное</w:t>
      </w:r>
      <w:r>
        <w:rPr>
          <w:rFonts w:ascii="Times New Roman" w:hAnsi="Times New Roman" w:cs="Times New Roman"/>
        </w:rPr>
        <w:t xml:space="preserve"> </w:t>
      </w:r>
      <w:r w:rsidRPr="00927BF8">
        <w:rPr>
          <w:rFonts w:ascii="Times New Roman" w:hAnsi="Times New Roman" w:cs="Times New Roman"/>
        </w:rPr>
        <w:t>общеобразовательно</w:t>
      </w:r>
      <w:r>
        <w:rPr>
          <w:rFonts w:ascii="Times New Roman" w:hAnsi="Times New Roman" w:cs="Times New Roman"/>
        </w:rPr>
        <w:t>е</w:t>
      </w:r>
      <w:r w:rsidRPr="00927BF8">
        <w:rPr>
          <w:rFonts w:ascii="Times New Roman" w:hAnsi="Times New Roman" w:cs="Times New Roman"/>
        </w:rPr>
        <w:t xml:space="preserve"> учреждени</w:t>
      </w:r>
      <w:r>
        <w:rPr>
          <w:rFonts w:ascii="Times New Roman" w:hAnsi="Times New Roman" w:cs="Times New Roman"/>
        </w:rPr>
        <w:t>е</w:t>
      </w:r>
    </w:p>
    <w:p w:rsidR="00927BF8" w:rsidRPr="00927BF8" w:rsidRDefault="00927BF8" w:rsidP="00927BF8">
      <w:pPr>
        <w:spacing w:after="0" w:line="240" w:lineRule="auto"/>
        <w:ind w:firstLine="425"/>
        <w:jc w:val="center"/>
        <w:rPr>
          <w:rFonts w:ascii="Times New Roman" w:hAnsi="Times New Roman" w:cs="Times New Roman"/>
        </w:rPr>
      </w:pPr>
      <w:r w:rsidRPr="00927BF8">
        <w:rPr>
          <w:rFonts w:ascii="Times New Roman" w:hAnsi="Times New Roman" w:cs="Times New Roman"/>
        </w:rPr>
        <w:t>«</w:t>
      </w:r>
      <w:r w:rsidR="00E40AD4">
        <w:rPr>
          <w:rFonts w:ascii="Times New Roman" w:hAnsi="Times New Roman" w:cs="Times New Roman"/>
        </w:rPr>
        <w:t>Яншихово-Норвашская</w:t>
      </w:r>
      <w:r w:rsidRPr="00927BF8">
        <w:rPr>
          <w:rFonts w:ascii="Times New Roman" w:hAnsi="Times New Roman" w:cs="Times New Roman"/>
        </w:rPr>
        <w:t xml:space="preserve"> средняя общеобразовательная школа»</w:t>
      </w:r>
    </w:p>
    <w:p w:rsidR="003F2136" w:rsidRDefault="009367CB" w:rsidP="00927BF8">
      <w:pPr>
        <w:spacing w:after="0" w:line="240" w:lineRule="auto"/>
        <w:ind w:firstLine="425"/>
        <w:jc w:val="center"/>
        <w:rPr>
          <w:rFonts w:ascii="Times New Roman" w:hAnsi="Times New Roman" w:cs="Times New Roman"/>
          <w:sz w:val="28"/>
          <w:szCs w:val="28"/>
        </w:rPr>
      </w:pPr>
      <w:r>
        <w:rPr>
          <w:rFonts w:ascii="Times New Roman" w:hAnsi="Times New Roman" w:cs="Times New Roman"/>
        </w:rPr>
        <w:t>Янтиковского муниципального округа</w:t>
      </w:r>
      <w:r w:rsidR="00927BF8" w:rsidRPr="00927BF8">
        <w:rPr>
          <w:rFonts w:ascii="Times New Roman" w:hAnsi="Times New Roman" w:cs="Times New Roman"/>
        </w:rPr>
        <w:t xml:space="preserve"> Чувашской Республики</w:t>
      </w:r>
    </w:p>
    <w:p w:rsidR="003252CF" w:rsidRDefault="003252CF" w:rsidP="003F2136">
      <w:pPr>
        <w:spacing w:line="360" w:lineRule="auto"/>
        <w:ind w:firstLine="426"/>
        <w:jc w:val="right"/>
        <w:rPr>
          <w:rFonts w:ascii="Times New Roman" w:hAnsi="Times New Roman" w:cs="Times New Roman"/>
          <w:sz w:val="28"/>
          <w:szCs w:val="28"/>
        </w:rPr>
      </w:pPr>
    </w:p>
    <w:p w:rsidR="003252CF" w:rsidRPr="00E15FDF" w:rsidRDefault="003252CF" w:rsidP="003F2136">
      <w:pPr>
        <w:spacing w:line="360" w:lineRule="auto"/>
        <w:ind w:firstLine="426"/>
        <w:jc w:val="right"/>
      </w:pPr>
    </w:p>
    <w:p w:rsidR="003F2136" w:rsidRPr="00E15FDF" w:rsidRDefault="003F2136" w:rsidP="003F2136">
      <w:pPr>
        <w:spacing w:line="360" w:lineRule="auto"/>
        <w:ind w:firstLine="426"/>
        <w:jc w:val="both"/>
      </w:pPr>
    </w:p>
    <w:p w:rsidR="003F2136" w:rsidRDefault="003F2136" w:rsidP="003F2136">
      <w:pPr>
        <w:spacing w:line="360" w:lineRule="auto"/>
        <w:jc w:val="center"/>
        <w:rPr>
          <w:b/>
          <w:color w:val="008000"/>
          <w:sz w:val="32"/>
          <w:szCs w:val="32"/>
        </w:rPr>
      </w:pPr>
    </w:p>
    <w:p w:rsidR="003F2136" w:rsidRPr="00E40AD4" w:rsidRDefault="003F2136" w:rsidP="003F2136">
      <w:pPr>
        <w:spacing w:line="360" w:lineRule="auto"/>
        <w:jc w:val="center"/>
        <w:rPr>
          <w:rFonts w:ascii="Times New Roman" w:hAnsi="Times New Roman" w:cs="Times New Roman"/>
          <w:b/>
          <w:sz w:val="48"/>
          <w:szCs w:val="48"/>
        </w:rPr>
      </w:pPr>
      <w:r w:rsidRPr="00E40AD4">
        <w:rPr>
          <w:rFonts w:ascii="Times New Roman" w:hAnsi="Times New Roman" w:cs="Times New Roman"/>
          <w:b/>
          <w:sz w:val="48"/>
          <w:szCs w:val="48"/>
        </w:rPr>
        <w:t>ОТЧЁТ</w:t>
      </w:r>
    </w:p>
    <w:p w:rsidR="003F2136" w:rsidRPr="00E40AD4" w:rsidRDefault="003F2136" w:rsidP="003F2136">
      <w:pPr>
        <w:spacing w:after="0" w:line="240" w:lineRule="auto"/>
        <w:jc w:val="center"/>
        <w:rPr>
          <w:rFonts w:ascii="Times New Roman" w:hAnsi="Times New Roman" w:cs="Times New Roman"/>
        </w:rPr>
      </w:pPr>
      <w:r w:rsidRPr="00E40AD4">
        <w:rPr>
          <w:rFonts w:ascii="Times New Roman" w:hAnsi="Times New Roman" w:cs="Times New Roman"/>
          <w:b/>
          <w:sz w:val="32"/>
          <w:szCs w:val="32"/>
        </w:rPr>
        <w:t>о результатах самообследования</w:t>
      </w:r>
      <w:r w:rsidRPr="00E40AD4">
        <w:rPr>
          <w:rFonts w:ascii="Times New Roman" w:hAnsi="Times New Roman" w:cs="Times New Roman"/>
        </w:rPr>
        <w:t xml:space="preserve"> </w:t>
      </w:r>
    </w:p>
    <w:p w:rsidR="003F2136" w:rsidRPr="00E40AD4" w:rsidRDefault="003F2136" w:rsidP="003F2136">
      <w:pPr>
        <w:spacing w:after="0" w:line="240" w:lineRule="auto"/>
        <w:jc w:val="center"/>
        <w:rPr>
          <w:rFonts w:ascii="Times New Roman" w:hAnsi="Times New Roman" w:cs="Times New Roman"/>
          <w:b/>
          <w:sz w:val="32"/>
          <w:szCs w:val="32"/>
        </w:rPr>
      </w:pPr>
      <w:r w:rsidRPr="00E40AD4">
        <w:rPr>
          <w:rFonts w:ascii="Times New Roman" w:hAnsi="Times New Roman" w:cs="Times New Roman"/>
          <w:b/>
          <w:sz w:val="32"/>
          <w:szCs w:val="32"/>
        </w:rPr>
        <w:t xml:space="preserve">Муниципального </w:t>
      </w:r>
      <w:r w:rsidR="00E40AD4" w:rsidRPr="00E40AD4">
        <w:rPr>
          <w:rFonts w:ascii="Times New Roman" w:hAnsi="Times New Roman" w:cs="Times New Roman"/>
          <w:b/>
          <w:sz w:val="32"/>
          <w:szCs w:val="32"/>
        </w:rPr>
        <w:t>бюджетного</w:t>
      </w:r>
    </w:p>
    <w:p w:rsidR="003F2136" w:rsidRPr="00E40AD4" w:rsidRDefault="003F2136" w:rsidP="003F2136">
      <w:pPr>
        <w:spacing w:after="0" w:line="240" w:lineRule="auto"/>
        <w:jc w:val="center"/>
        <w:rPr>
          <w:rFonts w:ascii="Times New Roman" w:hAnsi="Times New Roman" w:cs="Times New Roman"/>
          <w:b/>
          <w:sz w:val="32"/>
          <w:szCs w:val="32"/>
        </w:rPr>
      </w:pPr>
      <w:r w:rsidRPr="00E40AD4">
        <w:rPr>
          <w:rFonts w:ascii="Times New Roman" w:hAnsi="Times New Roman" w:cs="Times New Roman"/>
          <w:b/>
          <w:sz w:val="32"/>
          <w:szCs w:val="32"/>
        </w:rPr>
        <w:t xml:space="preserve"> общеобразовательного учреждения</w:t>
      </w:r>
    </w:p>
    <w:p w:rsidR="00E40AD4" w:rsidRPr="00E40AD4" w:rsidRDefault="003F2136" w:rsidP="003F2136">
      <w:pPr>
        <w:spacing w:after="0" w:line="240" w:lineRule="auto"/>
        <w:jc w:val="center"/>
        <w:rPr>
          <w:rFonts w:ascii="Times New Roman" w:hAnsi="Times New Roman" w:cs="Times New Roman"/>
          <w:b/>
          <w:sz w:val="32"/>
          <w:szCs w:val="32"/>
        </w:rPr>
      </w:pPr>
      <w:r w:rsidRPr="00E40AD4">
        <w:rPr>
          <w:rFonts w:ascii="Times New Roman" w:hAnsi="Times New Roman" w:cs="Times New Roman"/>
          <w:b/>
          <w:sz w:val="32"/>
          <w:szCs w:val="32"/>
        </w:rPr>
        <w:t>«</w:t>
      </w:r>
      <w:r w:rsidR="00E40AD4" w:rsidRPr="00E40AD4">
        <w:rPr>
          <w:rFonts w:ascii="Times New Roman" w:hAnsi="Times New Roman" w:cs="Times New Roman"/>
          <w:b/>
          <w:sz w:val="32"/>
          <w:szCs w:val="32"/>
        </w:rPr>
        <w:t>Яншихово-Норвашская</w:t>
      </w:r>
      <w:r w:rsidRPr="00E40AD4">
        <w:rPr>
          <w:rFonts w:ascii="Times New Roman" w:hAnsi="Times New Roman" w:cs="Times New Roman"/>
          <w:b/>
          <w:sz w:val="32"/>
          <w:szCs w:val="32"/>
        </w:rPr>
        <w:t xml:space="preserve"> </w:t>
      </w:r>
    </w:p>
    <w:p w:rsidR="003F2136" w:rsidRPr="00E40AD4" w:rsidRDefault="003F2136" w:rsidP="00E40AD4">
      <w:pPr>
        <w:spacing w:after="0" w:line="240" w:lineRule="auto"/>
        <w:jc w:val="center"/>
        <w:rPr>
          <w:rFonts w:ascii="Times New Roman" w:hAnsi="Times New Roman" w:cs="Times New Roman"/>
          <w:b/>
          <w:sz w:val="32"/>
          <w:szCs w:val="32"/>
        </w:rPr>
      </w:pPr>
      <w:r w:rsidRPr="00E40AD4">
        <w:rPr>
          <w:rFonts w:ascii="Times New Roman" w:hAnsi="Times New Roman" w:cs="Times New Roman"/>
          <w:b/>
          <w:sz w:val="32"/>
          <w:szCs w:val="32"/>
        </w:rPr>
        <w:t>средняя общеобразовательная школа»</w:t>
      </w:r>
    </w:p>
    <w:p w:rsidR="009367CB" w:rsidRDefault="009367CB" w:rsidP="00861B9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Янтиковского муниципального округа</w:t>
      </w:r>
    </w:p>
    <w:p w:rsidR="003F2136" w:rsidRPr="00E40AD4" w:rsidRDefault="003F2136" w:rsidP="00861B9B">
      <w:pPr>
        <w:spacing w:after="0" w:line="240" w:lineRule="auto"/>
        <w:jc w:val="center"/>
        <w:rPr>
          <w:rFonts w:ascii="Times New Roman" w:hAnsi="Times New Roman" w:cs="Times New Roman"/>
          <w:b/>
          <w:sz w:val="32"/>
          <w:szCs w:val="32"/>
        </w:rPr>
      </w:pPr>
      <w:r w:rsidRPr="00E40AD4">
        <w:rPr>
          <w:rFonts w:ascii="Times New Roman" w:hAnsi="Times New Roman" w:cs="Times New Roman"/>
          <w:b/>
          <w:sz w:val="32"/>
          <w:szCs w:val="32"/>
        </w:rPr>
        <w:t xml:space="preserve"> Чувашской Республики</w:t>
      </w:r>
    </w:p>
    <w:p w:rsidR="003F2136" w:rsidRPr="00E40AD4" w:rsidRDefault="00674B61" w:rsidP="003F2136">
      <w:pPr>
        <w:spacing w:line="360" w:lineRule="auto"/>
        <w:jc w:val="center"/>
        <w:rPr>
          <w:rFonts w:ascii="Times New Roman" w:hAnsi="Times New Roman" w:cs="Times New Roman"/>
          <w:b/>
          <w:sz w:val="36"/>
          <w:szCs w:val="36"/>
        </w:rPr>
      </w:pPr>
      <w:r w:rsidRPr="00E40AD4">
        <w:rPr>
          <w:rFonts w:ascii="Times New Roman" w:hAnsi="Times New Roman" w:cs="Times New Roman"/>
          <w:b/>
          <w:sz w:val="28"/>
          <w:szCs w:val="28"/>
        </w:rPr>
        <w:t>з</w:t>
      </w:r>
      <w:r w:rsidR="00861B9B" w:rsidRPr="00E40AD4">
        <w:rPr>
          <w:rFonts w:ascii="Times New Roman" w:hAnsi="Times New Roman" w:cs="Times New Roman"/>
          <w:b/>
          <w:sz w:val="28"/>
          <w:szCs w:val="28"/>
        </w:rPr>
        <w:t xml:space="preserve">а  </w:t>
      </w:r>
      <w:r w:rsidR="009367CB">
        <w:rPr>
          <w:rFonts w:ascii="Times New Roman" w:hAnsi="Times New Roman" w:cs="Times New Roman"/>
          <w:b/>
          <w:sz w:val="36"/>
          <w:szCs w:val="36"/>
        </w:rPr>
        <w:t>2022</w:t>
      </w:r>
      <w:r w:rsidR="003F2136" w:rsidRPr="00E40AD4">
        <w:rPr>
          <w:rFonts w:ascii="Times New Roman" w:hAnsi="Times New Roman" w:cs="Times New Roman"/>
          <w:b/>
          <w:sz w:val="36"/>
          <w:szCs w:val="36"/>
        </w:rPr>
        <w:t xml:space="preserve"> </w:t>
      </w:r>
      <w:r w:rsidR="00861B9B" w:rsidRPr="00E40AD4">
        <w:rPr>
          <w:rFonts w:ascii="Times New Roman" w:hAnsi="Times New Roman" w:cs="Times New Roman"/>
          <w:b/>
          <w:sz w:val="36"/>
          <w:szCs w:val="36"/>
        </w:rPr>
        <w:t>год</w:t>
      </w:r>
    </w:p>
    <w:p w:rsidR="003F2136" w:rsidRPr="00E40AD4" w:rsidRDefault="003F2136" w:rsidP="003F2136">
      <w:pPr>
        <w:spacing w:line="360" w:lineRule="auto"/>
        <w:jc w:val="center"/>
        <w:rPr>
          <w:b/>
        </w:rPr>
      </w:pPr>
    </w:p>
    <w:p w:rsidR="003F2136" w:rsidRPr="00B82265" w:rsidRDefault="003F2136" w:rsidP="003F2136">
      <w:pPr>
        <w:spacing w:line="360" w:lineRule="auto"/>
        <w:jc w:val="both"/>
        <w:rPr>
          <w:b/>
          <w:color w:val="008000"/>
        </w:rPr>
      </w:pPr>
    </w:p>
    <w:p w:rsidR="003F2136" w:rsidRPr="00B82265" w:rsidRDefault="003F2136" w:rsidP="003F2136">
      <w:pPr>
        <w:spacing w:line="360" w:lineRule="auto"/>
        <w:jc w:val="both"/>
      </w:pPr>
      <w:r w:rsidRPr="009F6F24">
        <w:t xml:space="preserve">                      </w:t>
      </w:r>
    </w:p>
    <w:p w:rsidR="003F2136" w:rsidRPr="00B82265" w:rsidRDefault="003F2136" w:rsidP="003F2136">
      <w:pPr>
        <w:spacing w:line="360" w:lineRule="auto"/>
        <w:jc w:val="both"/>
        <w:rPr>
          <w:b/>
          <w:sz w:val="24"/>
          <w:szCs w:val="24"/>
        </w:rPr>
      </w:pPr>
    </w:p>
    <w:p w:rsidR="003F2136" w:rsidRDefault="003F2136" w:rsidP="003F2136">
      <w:pPr>
        <w:spacing w:line="360" w:lineRule="auto"/>
        <w:jc w:val="center"/>
        <w:rPr>
          <w:b/>
          <w:sz w:val="24"/>
          <w:szCs w:val="24"/>
        </w:rPr>
      </w:pPr>
    </w:p>
    <w:p w:rsidR="003F2136" w:rsidRDefault="003F2136" w:rsidP="003F2136">
      <w:pPr>
        <w:spacing w:line="360" w:lineRule="auto"/>
        <w:jc w:val="center"/>
        <w:rPr>
          <w:b/>
          <w:sz w:val="24"/>
          <w:szCs w:val="24"/>
        </w:rPr>
      </w:pPr>
    </w:p>
    <w:p w:rsidR="003F2136" w:rsidRDefault="003F2136" w:rsidP="003F2136">
      <w:pPr>
        <w:spacing w:line="360" w:lineRule="auto"/>
        <w:jc w:val="center"/>
        <w:rPr>
          <w:b/>
          <w:sz w:val="24"/>
          <w:szCs w:val="24"/>
        </w:rPr>
      </w:pPr>
    </w:p>
    <w:p w:rsidR="00861B9B" w:rsidRDefault="00861B9B" w:rsidP="003F2136">
      <w:pPr>
        <w:spacing w:line="360" w:lineRule="auto"/>
        <w:jc w:val="center"/>
        <w:rPr>
          <w:rFonts w:ascii="Times New Roman" w:hAnsi="Times New Roman" w:cs="Times New Roman"/>
          <w:sz w:val="24"/>
          <w:szCs w:val="24"/>
        </w:rPr>
      </w:pPr>
    </w:p>
    <w:p w:rsidR="007A12B9" w:rsidRDefault="007A12B9" w:rsidP="003F2136">
      <w:pPr>
        <w:spacing w:line="360" w:lineRule="auto"/>
        <w:jc w:val="center"/>
        <w:rPr>
          <w:rFonts w:ascii="Times New Roman" w:hAnsi="Times New Roman" w:cs="Times New Roman"/>
          <w:sz w:val="24"/>
          <w:szCs w:val="24"/>
        </w:rPr>
      </w:pPr>
    </w:p>
    <w:p w:rsidR="003F2136" w:rsidRPr="003F2136" w:rsidRDefault="00E40AD4" w:rsidP="00E40AD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367CB">
        <w:rPr>
          <w:rFonts w:ascii="Times New Roman" w:hAnsi="Times New Roman" w:cs="Times New Roman"/>
          <w:sz w:val="24"/>
          <w:szCs w:val="24"/>
        </w:rPr>
        <w:t xml:space="preserve">          Яншихово-Норваши, 2023</w:t>
      </w:r>
    </w:p>
    <w:p w:rsidR="00015F95" w:rsidRPr="00015F95" w:rsidRDefault="00015F95" w:rsidP="000A5F49">
      <w:pPr>
        <w:spacing w:after="0"/>
        <w:ind w:firstLine="709"/>
        <w:jc w:val="both"/>
        <w:rPr>
          <w:rFonts w:ascii="Times New Roman" w:hAnsi="Times New Roman" w:cs="Times New Roman"/>
          <w:sz w:val="24"/>
          <w:szCs w:val="24"/>
        </w:rPr>
      </w:pPr>
      <w:r w:rsidRPr="00015F95">
        <w:rPr>
          <w:rFonts w:ascii="Times New Roman" w:hAnsi="Times New Roman" w:cs="Times New Roman"/>
          <w:sz w:val="24"/>
          <w:szCs w:val="24"/>
        </w:rPr>
        <w:lastRenderedPageBreak/>
        <w:t>СОДЕРЖАНИЕ</w:t>
      </w:r>
    </w:p>
    <w:p w:rsidR="005D2C95" w:rsidRDefault="005D2C95" w:rsidP="000A5F49">
      <w:pPr>
        <w:spacing w:after="0"/>
        <w:ind w:firstLine="709"/>
        <w:jc w:val="both"/>
        <w:rPr>
          <w:rFonts w:ascii="Times New Roman" w:hAnsi="Times New Roman" w:cs="Times New Roman"/>
          <w:sz w:val="24"/>
          <w:szCs w:val="24"/>
        </w:rPr>
      </w:pPr>
    </w:p>
    <w:p w:rsidR="00015F95" w:rsidRPr="00E40AD4" w:rsidRDefault="005D2C95" w:rsidP="000A5F49">
      <w:pPr>
        <w:spacing w:after="0"/>
        <w:ind w:firstLine="709"/>
        <w:jc w:val="both"/>
        <w:rPr>
          <w:rFonts w:ascii="Times New Roman" w:hAnsi="Times New Roman" w:cs="Times New Roman"/>
          <w:b/>
          <w:sz w:val="24"/>
          <w:szCs w:val="24"/>
        </w:rPr>
      </w:pPr>
      <w:r w:rsidRPr="00E40AD4">
        <w:rPr>
          <w:rFonts w:ascii="Times New Roman" w:hAnsi="Times New Roman" w:cs="Times New Roman"/>
          <w:b/>
          <w:sz w:val="24"/>
          <w:szCs w:val="24"/>
        </w:rPr>
        <w:t xml:space="preserve">1. </w:t>
      </w:r>
      <w:r w:rsidR="00015F95" w:rsidRPr="00E40AD4">
        <w:rPr>
          <w:rFonts w:ascii="Times New Roman" w:hAnsi="Times New Roman" w:cs="Times New Roman"/>
          <w:b/>
          <w:sz w:val="24"/>
          <w:szCs w:val="24"/>
        </w:rPr>
        <w:t>Введение</w:t>
      </w:r>
    </w:p>
    <w:p w:rsidR="00015F95" w:rsidRDefault="00015F95" w:rsidP="000A5F49">
      <w:pPr>
        <w:spacing w:after="0"/>
        <w:ind w:firstLine="709"/>
        <w:jc w:val="both"/>
        <w:rPr>
          <w:rFonts w:ascii="Times New Roman" w:hAnsi="Times New Roman" w:cs="Times New Roman"/>
          <w:b/>
          <w:sz w:val="24"/>
          <w:szCs w:val="24"/>
        </w:rPr>
      </w:pPr>
      <w:r w:rsidRPr="002D2689">
        <w:rPr>
          <w:rFonts w:ascii="Times New Roman" w:hAnsi="Times New Roman" w:cs="Times New Roman"/>
          <w:b/>
          <w:sz w:val="24"/>
          <w:szCs w:val="24"/>
        </w:rPr>
        <w:t xml:space="preserve">2. </w:t>
      </w:r>
      <w:r w:rsidR="003A6D4A">
        <w:rPr>
          <w:rFonts w:ascii="Times New Roman" w:hAnsi="Times New Roman" w:cs="Times New Roman"/>
          <w:b/>
          <w:sz w:val="24"/>
          <w:szCs w:val="24"/>
        </w:rPr>
        <w:t xml:space="preserve">Раздел 2. </w:t>
      </w:r>
      <w:r w:rsidRPr="002D2689">
        <w:rPr>
          <w:rFonts w:ascii="Times New Roman" w:hAnsi="Times New Roman" w:cs="Times New Roman"/>
          <w:b/>
          <w:sz w:val="24"/>
          <w:szCs w:val="24"/>
        </w:rPr>
        <w:t>Аналитическая часть</w:t>
      </w:r>
    </w:p>
    <w:p w:rsidR="00975984" w:rsidRDefault="00975984" w:rsidP="000A5F49">
      <w:pPr>
        <w:spacing w:after="0"/>
        <w:ind w:firstLine="709"/>
        <w:rPr>
          <w:rFonts w:ascii="Times New Roman" w:hAnsi="Times New Roman" w:cs="Times New Roman"/>
          <w:b/>
          <w:sz w:val="24"/>
          <w:szCs w:val="24"/>
        </w:rPr>
      </w:pPr>
      <w:r>
        <w:rPr>
          <w:rFonts w:ascii="Times New Roman" w:hAnsi="Times New Roman" w:cs="Times New Roman"/>
          <w:b/>
          <w:sz w:val="24"/>
          <w:szCs w:val="24"/>
        </w:rPr>
        <w:t>2.1</w:t>
      </w:r>
      <w:r w:rsidRPr="00FE6054">
        <w:rPr>
          <w:rFonts w:ascii="Times New Roman" w:hAnsi="Times New Roman" w:cs="Times New Roman"/>
          <w:b/>
          <w:sz w:val="24"/>
          <w:szCs w:val="24"/>
        </w:rPr>
        <w:t>.   Общие сведения об образовательной организации</w:t>
      </w:r>
    </w:p>
    <w:p w:rsidR="00975984" w:rsidRDefault="00975984" w:rsidP="000A5F49">
      <w:pPr>
        <w:spacing w:after="0"/>
        <w:ind w:firstLine="709"/>
        <w:rPr>
          <w:rFonts w:ascii="Times New Roman" w:hAnsi="Times New Roman" w:cs="Times New Roman"/>
          <w:b/>
          <w:sz w:val="24"/>
          <w:szCs w:val="24"/>
        </w:rPr>
      </w:pPr>
      <w:r>
        <w:rPr>
          <w:rFonts w:ascii="Times New Roman" w:hAnsi="Times New Roman" w:cs="Times New Roman"/>
          <w:b/>
          <w:sz w:val="24"/>
          <w:szCs w:val="24"/>
        </w:rPr>
        <w:t>2.2</w:t>
      </w:r>
      <w:r w:rsidRPr="004705D3">
        <w:rPr>
          <w:rFonts w:ascii="Times New Roman" w:hAnsi="Times New Roman" w:cs="Times New Roman"/>
          <w:b/>
          <w:sz w:val="24"/>
          <w:szCs w:val="24"/>
        </w:rPr>
        <w:t xml:space="preserve">. </w:t>
      </w:r>
      <w:r>
        <w:rPr>
          <w:rFonts w:ascii="Times New Roman" w:hAnsi="Times New Roman" w:cs="Times New Roman"/>
          <w:b/>
          <w:sz w:val="24"/>
          <w:szCs w:val="24"/>
        </w:rPr>
        <w:t>Оценка с</w:t>
      </w:r>
      <w:r w:rsidRPr="004705D3">
        <w:rPr>
          <w:rFonts w:ascii="Times New Roman" w:hAnsi="Times New Roman" w:cs="Times New Roman"/>
          <w:b/>
          <w:sz w:val="24"/>
          <w:szCs w:val="24"/>
        </w:rPr>
        <w:t>истем</w:t>
      </w:r>
      <w:r>
        <w:rPr>
          <w:rFonts w:ascii="Times New Roman" w:hAnsi="Times New Roman" w:cs="Times New Roman"/>
          <w:b/>
          <w:sz w:val="24"/>
          <w:szCs w:val="24"/>
        </w:rPr>
        <w:t>ы</w:t>
      </w:r>
      <w:r w:rsidRPr="004705D3">
        <w:rPr>
          <w:rFonts w:ascii="Times New Roman" w:hAnsi="Times New Roman" w:cs="Times New Roman"/>
          <w:b/>
          <w:sz w:val="24"/>
          <w:szCs w:val="24"/>
        </w:rPr>
        <w:t xml:space="preserve"> управления </w:t>
      </w:r>
      <w:r>
        <w:rPr>
          <w:rFonts w:ascii="Times New Roman" w:hAnsi="Times New Roman" w:cs="Times New Roman"/>
          <w:b/>
          <w:sz w:val="24"/>
          <w:szCs w:val="24"/>
        </w:rPr>
        <w:t>образовательным учреждением</w:t>
      </w:r>
    </w:p>
    <w:p w:rsidR="00975984" w:rsidRPr="00627D61" w:rsidRDefault="00975984" w:rsidP="000A5F49">
      <w:pPr>
        <w:spacing w:after="0"/>
        <w:ind w:firstLine="709"/>
        <w:rPr>
          <w:rFonts w:ascii="Times New Roman" w:hAnsi="Times New Roman" w:cs="Times New Roman"/>
          <w:b/>
          <w:sz w:val="24"/>
          <w:szCs w:val="24"/>
        </w:rPr>
      </w:pPr>
      <w:r>
        <w:rPr>
          <w:rFonts w:ascii="Times New Roman" w:hAnsi="Times New Roman" w:cs="Times New Roman"/>
          <w:b/>
          <w:sz w:val="24"/>
          <w:szCs w:val="24"/>
        </w:rPr>
        <w:t>2.3</w:t>
      </w:r>
      <w:r w:rsidRPr="00627D61">
        <w:rPr>
          <w:rFonts w:ascii="Times New Roman" w:hAnsi="Times New Roman" w:cs="Times New Roman"/>
          <w:b/>
          <w:sz w:val="24"/>
          <w:szCs w:val="24"/>
        </w:rPr>
        <w:t>. Оценка образовательной деятельности</w:t>
      </w:r>
    </w:p>
    <w:p w:rsidR="00975984" w:rsidRPr="00397FAF" w:rsidRDefault="00975984" w:rsidP="000A5F49">
      <w:pPr>
        <w:spacing w:after="0"/>
        <w:ind w:firstLine="709"/>
        <w:rPr>
          <w:rFonts w:ascii="Times New Roman" w:hAnsi="Times New Roman" w:cs="Times New Roman"/>
          <w:b/>
          <w:sz w:val="24"/>
          <w:szCs w:val="24"/>
        </w:rPr>
      </w:pPr>
      <w:r>
        <w:rPr>
          <w:rFonts w:ascii="Times New Roman" w:hAnsi="Times New Roman" w:cs="Times New Roman"/>
          <w:b/>
          <w:sz w:val="24"/>
          <w:szCs w:val="24"/>
        </w:rPr>
        <w:t>2.4</w:t>
      </w:r>
      <w:r w:rsidRPr="00397FAF">
        <w:rPr>
          <w:rFonts w:ascii="Times New Roman" w:hAnsi="Times New Roman" w:cs="Times New Roman"/>
          <w:b/>
          <w:sz w:val="24"/>
          <w:szCs w:val="24"/>
        </w:rPr>
        <w:t>. Оценка организации учебного процесса</w:t>
      </w:r>
    </w:p>
    <w:p w:rsidR="00975984" w:rsidRPr="00BD560F" w:rsidRDefault="00975984" w:rsidP="000A5F49">
      <w:pPr>
        <w:spacing w:after="0"/>
        <w:rPr>
          <w:rFonts w:ascii="Times New Roman" w:hAnsi="Times New Roman" w:cs="Times New Roman"/>
          <w:b/>
          <w:sz w:val="24"/>
          <w:szCs w:val="24"/>
        </w:rPr>
      </w:pPr>
      <w:r>
        <w:rPr>
          <w:rFonts w:ascii="Times New Roman" w:hAnsi="Times New Roman" w:cs="Times New Roman"/>
          <w:b/>
          <w:sz w:val="24"/>
          <w:szCs w:val="24"/>
        </w:rPr>
        <w:t xml:space="preserve">            2.5. </w:t>
      </w:r>
      <w:r w:rsidRPr="00BD560F">
        <w:rPr>
          <w:rFonts w:ascii="Times New Roman" w:hAnsi="Times New Roman" w:cs="Times New Roman"/>
          <w:b/>
          <w:sz w:val="24"/>
          <w:szCs w:val="24"/>
        </w:rPr>
        <w:t xml:space="preserve"> Оценка востребованности выпускников</w:t>
      </w:r>
    </w:p>
    <w:p w:rsidR="00975984" w:rsidRDefault="00975984" w:rsidP="000A5F49">
      <w:pPr>
        <w:spacing w:after="0"/>
        <w:ind w:firstLine="709"/>
        <w:rPr>
          <w:rFonts w:ascii="Times New Roman" w:hAnsi="Times New Roman" w:cs="Times New Roman"/>
          <w:b/>
          <w:sz w:val="24"/>
          <w:szCs w:val="24"/>
        </w:rPr>
      </w:pPr>
      <w:r>
        <w:rPr>
          <w:rFonts w:ascii="Times New Roman" w:hAnsi="Times New Roman" w:cs="Times New Roman"/>
          <w:b/>
          <w:sz w:val="24"/>
          <w:szCs w:val="24"/>
        </w:rPr>
        <w:t>2.6</w:t>
      </w:r>
      <w:r w:rsidRPr="001204A4">
        <w:rPr>
          <w:rFonts w:ascii="Times New Roman" w:hAnsi="Times New Roman" w:cs="Times New Roman"/>
          <w:b/>
          <w:sz w:val="24"/>
          <w:szCs w:val="24"/>
        </w:rPr>
        <w:t xml:space="preserve">. Оценка </w:t>
      </w:r>
      <w:r>
        <w:rPr>
          <w:rFonts w:ascii="Times New Roman" w:hAnsi="Times New Roman" w:cs="Times New Roman"/>
          <w:b/>
          <w:sz w:val="24"/>
          <w:szCs w:val="24"/>
        </w:rPr>
        <w:t xml:space="preserve">качества </w:t>
      </w:r>
      <w:r w:rsidRPr="001204A4">
        <w:rPr>
          <w:rFonts w:ascii="Times New Roman" w:hAnsi="Times New Roman" w:cs="Times New Roman"/>
          <w:b/>
          <w:sz w:val="24"/>
          <w:szCs w:val="24"/>
        </w:rPr>
        <w:t>кадрового обеспечения</w:t>
      </w:r>
    </w:p>
    <w:p w:rsidR="003A6D4A" w:rsidRPr="00BA5A58" w:rsidRDefault="003A6D4A" w:rsidP="000A5F4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2.7</w:t>
      </w:r>
      <w:r w:rsidRPr="00BA5A58">
        <w:rPr>
          <w:rFonts w:ascii="Times New Roman" w:hAnsi="Times New Roman" w:cs="Times New Roman"/>
          <w:b/>
          <w:sz w:val="24"/>
          <w:szCs w:val="24"/>
        </w:rPr>
        <w:t>. Оценка учебно-методического и</w:t>
      </w:r>
      <w:r>
        <w:rPr>
          <w:rFonts w:ascii="Times New Roman" w:hAnsi="Times New Roman" w:cs="Times New Roman"/>
          <w:b/>
          <w:sz w:val="24"/>
          <w:szCs w:val="24"/>
        </w:rPr>
        <w:t xml:space="preserve"> м</w:t>
      </w:r>
      <w:r w:rsidRPr="001C758A">
        <w:rPr>
          <w:rFonts w:ascii="Times New Roman" w:hAnsi="Times New Roman" w:cs="Times New Roman"/>
          <w:b/>
          <w:sz w:val="24"/>
          <w:szCs w:val="24"/>
        </w:rPr>
        <w:t>атериально-техническо</w:t>
      </w:r>
      <w:r>
        <w:rPr>
          <w:rFonts w:ascii="Times New Roman" w:hAnsi="Times New Roman" w:cs="Times New Roman"/>
          <w:b/>
          <w:sz w:val="24"/>
          <w:szCs w:val="24"/>
        </w:rPr>
        <w:t>го</w:t>
      </w:r>
      <w:r w:rsidRPr="001C758A">
        <w:rPr>
          <w:rFonts w:ascii="Times New Roman" w:hAnsi="Times New Roman" w:cs="Times New Roman"/>
          <w:b/>
          <w:sz w:val="24"/>
          <w:szCs w:val="24"/>
        </w:rPr>
        <w:t xml:space="preserve"> обеспечени</w:t>
      </w:r>
      <w:r>
        <w:rPr>
          <w:rFonts w:ascii="Times New Roman" w:hAnsi="Times New Roman" w:cs="Times New Roman"/>
          <w:b/>
          <w:sz w:val="24"/>
          <w:szCs w:val="24"/>
        </w:rPr>
        <w:t>я</w:t>
      </w:r>
    </w:p>
    <w:p w:rsidR="003A6D4A" w:rsidRDefault="003A6D4A" w:rsidP="000A5F49">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2.8</w:t>
      </w:r>
      <w:r w:rsidRPr="000B6F2D">
        <w:rPr>
          <w:rFonts w:ascii="Times New Roman" w:hAnsi="Times New Roman" w:cs="Times New Roman"/>
          <w:b/>
          <w:sz w:val="24"/>
          <w:szCs w:val="24"/>
        </w:rPr>
        <w:t>.</w:t>
      </w:r>
      <w:r w:rsidRPr="00397FAF">
        <w:rPr>
          <w:rFonts w:ascii="Times New Roman" w:hAnsi="Times New Roman" w:cs="Times New Roman"/>
          <w:b/>
          <w:sz w:val="24"/>
          <w:szCs w:val="24"/>
        </w:rPr>
        <w:t xml:space="preserve"> </w:t>
      </w:r>
      <w:r w:rsidRPr="000B6F2D">
        <w:rPr>
          <w:rFonts w:ascii="Times New Roman" w:hAnsi="Times New Roman" w:cs="Times New Roman"/>
          <w:b/>
          <w:sz w:val="24"/>
          <w:szCs w:val="24"/>
        </w:rPr>
        <w:t>Оценка функционирования внутренней системы оценки качества образования</w:t>
      </w:r>
    </w:p>
    <w:p w:rsidR="003A6D4A" w:rsidRDefault="003A6D4A" w:rsidP="000A5F49">
      <w:pPr>
        <w:spacing w:after="0"/>
        <w:rPr>
          <w:rFonts w:ascii="Times New Roman" w:hAnsi="Times New Roman" w:cs="Times New Roman"/>
          <w:b/>
          <w:sz w:val="24"/>
          <w:szCs w:val="24"/>
        </w:rPr>
      </w:pPr>
    </w:p>
    <w:p w:rsidR="003A6D4A" w:rsidRDefault="00674225" w:rsidP="000A5F49">
      <w:pPr>
        <w:spacing w:after="0"/>
        <w:rPr>
          <w:rFonts w:ascii="Times New Roman" w:hAnsi="Times New Roman" w:cs="Times New Roman"/>
          <w:b/>
          <w:sz w:val="24"/>
          <w:szCs w:val="24"/>
        </w:rPr>
      </w:pPr>
      <w:r>
        <w:rPr>
          <w:rFonts w:ascii="Times New Roman" w:hAnsi="Times New Roman" w:cs="Times New Roman"/>
          <w:b/>
          <w:sz w:val="24"/>
          <w:szCs w:val="24"/>
        </w:rPr>
        <w:t>Раздел 3</w:t>
      </w:r>
      <w:r w:rsidR="003A6D4A">
        <w:rPr>
          <w:rFonts w:ascii="Times New Roman" w:hAnsi="Times New Roman" w:cs="Times New Roman"/>
          <w:b/>
          <w:sz w:val="24"/>
          <w:szCs w:val="24"/>
        </w:rPr>
        <w:t>. Результаты анализа показателей деятельности организации</w:t>
      </w:r>
    </w:p>
    <w:p w:rsidR="003A6D4A" w:rsidRDefault="003A6D4A" w:rsidP="000A5F49">
      <w:pPr>
        <w:spacing w:after="0"/>
        <w:jc w:val="both"/>
        <w:rPr>
          <w:rFonts w:ascii="Times New Roman" w:hAnsi="Times New Roman" w:cs="Times New Roman"/>
          <w:b/>
          <w:sz w:val="24"/>
          <w:szCs w:val="24"/>
        </w:rPr>
      </w:pPr>
    </w:p>
    <w:p w:rsidR="003A6D4A" w:rsidRDefault="00674225" w:rsidP="000A5F49">
      <w:pPr>
        <w:spacing w:after="0"/>
        <w:jc w:val="both"/>
        <w:rPr>
          <w:rFonts w:ascii="Times New Roman" w:hAnsi="Times New Roman" w:cs="Times New Roman"/>
          <w:sz w:val="24"/>
          <w:szCs w:val="24"/>
        </w:rPr>
      </w:pPr>
      <w:r>
        <w:rPr>
          <w:rFonts w:ascii="Times New Roman" w:hAnsi="Times New Roman" w:cs="Times New Roman"/>
          <w:b/>
          <w:sz w:val="24"/>
          <w:szCs w:val="24"/>
        </w:rPr>
        <w:t xml:space="preserve">         3.1</w:t>
      </w:r>
      <w:r w:rsidR="003A6D4A">
        <w:rPr>
          <w:rFonts w:ascii="Times New Roman" w:hAnsi="Times New Roman" w:cs="Times New Roman"/>
          <w:b/>
          <w:sz w:val="24"/>
          <w:szCs w:val="24"/>
        </w:rPr>
        <w:t xml:space="preserve"> Показатели деятельности общеобразовательной организации, подлежащей самообследованию</w:t>
      </w:r>
    </w:p>
    <w:p w:rsidR="00975984" w:rsidRPr="00CE710A" w:rsidRDefault="00975984" w:rsidP="000A5F49">
      <w:pPr>
        <w:spacing w:after="0"/>
        <w:ind w:firstLine="709"/>
        <w:rPr>
          <w:rFonts w:ascii="Times New Roman" w:hAnsi="Times New Roman" w:cs="Times New Roman"/>
          <w:b/>
          <w:sz w:val="24"/>
          <w:szCs w:val="24"/>
        </w:rPr>
      </w:pPr>
    </w:p>
    <w:p w:rsidR="00975984" w:rsidRPr="00015F95" w:rsidRDefault="00975984" w:rsidP="000A5F49">
      <w:pPr>
        <w:spacing w:after="0"/>
        <w:ind w:firstLine="709"/>
        <w:jc w:val="both"/>
        <w:rPr>
          <w:rFonts w:ascii="Times New Roman" w:hAnsi="Times New Roman" w:cs="Times New Roman"/>
          <w:sz w:val="24"/>
          <w:szCs w:val="24"/>
        </w:rPr>
      </w:pPr>
    </w:p>
    <w:p w:rsidR="00015F95" w:rsidRPr="00397FAF" w:rsidRDefault="00015F95" w:rsidP="000A5F49">
      <w:pPr>
        <w:spacing w:after="0"/>
        <w:ind w:firstLine="709"/>
        <w:jc w:val="both"/>
        <w:rPr>
          <w:rFonts w:ascii="Times New Roman" w:hAnsi="Times New Roman" w:cs="Times New Roman"/>
          <w:b/>
          <w:sz w:val="24"/>
          <w:szCs w:val="24"/>
        </w:rPr>
      </w:pPr>
    </w:p>
    <w:p w:rsidR="00015F95" w:rsidRDefault="00015F95" w:rsidP="000A5F49">
      <w:pPr>
        <w:spacing w:after="0"/>
        <w:ind w:firstLine="709"/>
        <w:jc w:val="both"/>
        <w:rPr>
          <w:rFonts w:ascii="Times New Roman" w:hAnsi="Times New Roman" w:cs="Times New Roman"/>
          <w:sz w:val="24"/>
          <w:szCs w:val="24"/>
        </w:rPr>
      </w:pPr>
    </w:p>
    <w:p w:rsidR="003A1429" w:rsidRDefault="003A1429" w:rsidP="000A5F49">
      <w:pPr>
        <w:spacing w:after="0"/>
        <w:ind w:firstLine="709"/>
        <w:jc w:val="both"/>
        <w:rPr>
          <w:rFonts w:ascii="Times New Roman" w:hAnsi="Times New Roman" w:cs="Times New Roman"/>
          <w:sz w:val="24"/>
          <w:szCs w:val="24"/>
        </w:rPr>
      </w:pPr>
    </w:p>
    <w:p w:rsidR="003A1429" w:rsidRDefault="003A1429" w:rsidP="000A5F49">
      <w:pPr>
        <w:spacing w:after="0"/>
        <w:ind w:firstLine="709"/>
        <w:jc w:val="both"/>
        <w:rPr>
          <w:rFonts w:ascii="Times New Roman" w:hAnsi="Times New Roman" w:cs="Times New Roman"/>
          <w:sz w:val="24"/>
          <w:szCs w:val="24"/>
        </w:rPr>
      </w:pPr>
    </w:p>
    <w:p w:rsidR="003A1429" w:rsidRDefault="003A1429" w:rsidP="000A5F49">
      <w:pPr>
        <w:spacing w:after="0"/>
        <w:ind w:firstLine="709"/>
        <w:jc w:val="both"/>
        <w:rPr>
          <w:rFonts w:ascii="Times New Roman" w:hAnsi="Times New Roman" w:cs="Times New Roman"/>
          <w:sz w:val="24"/>
          <w:szCs w:val="24"/>
        </w:rPr>
      </w:pPr>
    </w:p>
    <w:p w:rsidR="003A1429" w:rsidRDefault="003A1429" w:rsidP="000A5F49">
      <w:pPr>
        <w:spacing w:after="0"/>
        <w:ind w:firstLine="709"/>
        <w:jc w:val="both"/>
        <w:rPr>
          <w:rFonts w:ascii="Times New Roman" w:hAnsi="Times New Roman" w:cs="Times New Roman"/>
          <w:sz w:val="24"/>
          <w:szCs w:val="24"/>
        </w:rPr>
      </w:pPr>
    </w:p>
    <w:p w:rsidR="003A1429" w:rsidRDefault="003A1429" w:rsidP="000A5F49">
      <w:pPr>
        <w:spacing w:after="0"/>
        <w:ind w:firstLine="709"/>
        <w:jc w:val="both"/>
        <w:rPr>
          <w:rFonts w:ascii="Times New Roman" w:hAnsi="Times New Roman" w:cs="Times New Roman"/>
          <w:sz w:val="24"/>
          <w:szCs w:val="24"/>
        </w:rPr>
      </w:pPr>
    </w:p>
    <w:p w:rsidR="003A1429" w:rsidRDefault="003A1429" w:rsidP="000A5F49">
      <w:pPr>
        <w:spacing w:after="0"/>
        <w:ind w:firstLine="709"/>
        <w:jc w:val="both"/>
        <w:rPr>
          <w:rFonts w:ascii="Times New Roman" w:hAnsi="Times New Roman" w:cs="Times New Roman"/>
          <w:sz w:val="24"/>
          <w:szCs w:val="24"/>
        </w:rPr>
      </w:pPr>
    </w:p>
    <w:p w:rsidR="003A1429" w:rsidRDefault="003A1429" w:rsidP="000A5F49">
      <w:pPr>
        <w:spacing w:after="0"/>
        <w:ind w:firstLine="709"/>
        <w:jc w:val="both"/>
        <w:rPr>
          <w:rFonts w:ascii="Times New Roman" w:hAnsi="Times New Roman" w:cs="Times New Roman"/>
          <w:sz w:val="24"/>
          <w:szCs w:val="24"/>
        </w:rPr>
      </w:pPr>
    </w:p>
    <w:p w:rsidR="003A1429" w:rsidRDefault="003A1429" w:rsidP="000A5F49">
      <w:pPr>
        <w:spacing w:after="0"/>
        <w:ind w:firstLine="709"/>
        <w:jc w:val="both"/>
        <w:rPr>
          <w:rFonts w:ascii="Times New Roman" w:hAnsi="Times New Roman" w:cs="Times New Roman"/>
          <w:sz w:val="24"/>
          <w:szCs w:val="24"/>
        </w:rPr>
      </w:pPr>
    </w:p>
    <w:p w:rsidR="003A1429" w:rsidRDefault="003A1429" w:rsidP="000A5F49">
      <w:pPr>
        <w:spacing w:after="0"/>
        <w:ind w:firstLine="709"/>
        <w:jc w:val="both"/>
        <w:rPr>
          <w:rFonts w:ascii="Times New Roman" w:hAnsi="Times New Roman" w:cs="Times New Roman"/>
          <w:sz w:val="24"/>
          <w:szCs w:val="24"/>
        </w:rPr>
      </w:pPr>
    </w:p>
    <w:p w:rsidR="003A1429" w:rsidRDefault="003A1429" w:rsidP="000A5F49">
      <w:pPr>
        <w:spacing w:after="0"/>
        <w:ind w:firstLine="709"/>
        <w:jc w:val="both"/>
        <w:rPr>
          <w:rFonts w:ascii="Times New Roman" w:hAnsi="Times New Roman" w:cs="Times New Roman"/>
          <w:sz w:val="24"/>
          <w:szCs w:val="24"/>
        </w:rPr>
      </w:pPr>
    </w:p>
    <w:p w:rsidR="003A1429" w:rsidRDefault="003A1429" w:rsidP="000A5F49">
      <w:pPr>
        <w:spacing w:after="0"/>
        <w:ind w:firstLine="709"/>
        <w:jc w:val="both"/>
        <w:rPr>
          <w:rFonts w:ascii="Times New Roman" w:hAnsi="Times New Roman" w:cs="Times New Roman"/>
          <w:sz w:val="24"/>
          <w:szCs w:val="24"/>
        </w:rPr>
      </w:pPr>
    </w:p>
    <w:p w:rsidR="003A1429" w:rsidRDefault="003A1429" w:rsidP="000A5F49">
      <w:pPr>
        <w:spacing w:after="0"/>
        <w:ind w:firstLine="709"/>
        <w:jc w:val="both"/>
        <w:rPr>
          <w:rFonts w:ascii="Times New Roman" w:hAnsi="Times New Roman" w:cs="Times New Roman"/>
          <w:sz w:val="24"/>
          <w:szCs w:val="24"/>
        </w:rPr>
      </w:pPr>
    </w:p>
    <w:p w:rsidR="003A1429" w:rsidRDefault="003A1429" w:rsidP="000A5F49">
      <w:pPr>
        <w:spacing w:after="0"/>
        <w:ind w:firstLine="709"/>
        <w:jc w:val="both"/>
        <w:rPr>
          <w:rFonts w:ascii="Times New Roman" w:hAnsi="Times New Roman" w:cs="Times New Roman"/>
          <w:sz w:val="24"/>
          <w:szCs w:val="24"/>
        </w:rPr>
      </w:pPr>
    </w:p>
    <w:p w:rsidR="003A1429" w:rsidRDefault="003A1429" w:rsidP="000A5F49">
      <w:pPr>
        <w:spacing w:after="0"/>
        <w:jc w:val="both"/>
        <w:rPr>
          <w:rFonts w:ascii="Times New Roman" w:hAnsi="Times New Roman" w:cs="Times New Roman"/>
          <w:sz w:val="24"/>
          <w:szCs w:val="24"/>
        </w:rPr>
      </w:pPr>
    </w:p>
    <w:p w:rsidR="001C0ED3" w:rsidRDefault="001C0ED3" w:rsidP="000A5F49">
      <w:pPr>
        <w:spacing w:after="0"/>
        <w:jc w:val="center"/>
        <w:rPr>
          <w:rFonts w:ascii="Times New Roman" w:hAnsi="Times New Roman" w:cs="Times New Roman"/>
          <w:b/>
          <w:sz w:val="24"/>
          <w:szCs w:val="24"/>
        </w:rPr>
      </w:pPr>
    </w:p>
    <w:p w:rsidR="001C0ED3" w:rsidRDefault="001C0ED3" w:rsidP="000A5F49">
      <w:pPr>
        <w:spacing w:after="0"/>
        <w:jc w:val="center"/>
        <w:rPr>
          <w:rFonts w:ascii="Times New Roman" w:hAnsi="Times New Roman" w:cs="Times New Roman"/>
          <w:b/>
          <w:sz w:val="24"/>
          <w:szCs w:val="24"/>
        </w:rPr>
      </w:pPr>
    </w:p>
    <w:p w:rsidR="000A5F49" w:rsidRDefault="000A5F49" w:rsidP="000A5F49">
      <w:pPr>
        <w:spacing w:after="0"/>
        <w:jc w:val="center"/>
        <w:rPr>
          <w:rFonts w:ascii="Times New Roman" w:hAnsi="Times New Roman" w:cs="Times New Roman"/>
          <w:b/>
          <w:sz w:val="24"/>
          <w:szCs w:val="24"/>
        </w:rPr>
      </w:pPr>
    </w:p>
    <w:p w:rsidR="000A5F49" w:rsidRDefault="000A5F49" w:rsidP="000A5F49">
      <w:pPr>
        <w:spacing w:after="0"/>
        <w:jc w:val="center"/>
        <w:rPr>
          <w:rFonts w:ascii="Times New Roman" w:hAnsi="Times New Roman" w:cs="Times New Roman"/>
          <w:b/>
          <w:sz w:val="24"/>
          <w:szCs w:val="24"/>
        </w:rPr>
      </w:pPr>
    </w:p>
    <w:p w:rsidR="000A5F49" w:rsidRDefault="000A5F49" w:rsidP="000A5F49">
      <w:pPr>
        <w:spacing w:after="0"/>
        <w:jc w:val="center"/>
        <w:rPr>
          <w:rFonts w:ascii="Times New Roman" w:hAnsi="Times New Roman" w:cs="Times New Roman"/>
          <w:b/>
          <w:sz w:val="24"/>
          <w:szCs w:val="24"/>
        </w:rPr>
      </w:pPr>
    </w:p>
    <w:p w:rsidR="000A5F49" w:rsidRDefault="000A5F49" w:rsidP="000A5F49">
      <w:pPr>
        <w:spacing w:after="0"/>
        <w:jc w:val="center"/>
        <w:rPr>
          <w:rFonts w:ascii="Times New Roman" w:hAnsi="Times New Roman" w:cs="Times New Roman"/>
          <w:b/>
          <w:sz w:val="24"/>
          <w:szCs w:val="24"/>
        </w:rPr>
      </w:pPr>
    </w:p>
    <w:p w:rsidR="000A5F49" w:rsidRDefault="000A5F49" w:rsidP="000A5F49">
      <w:pPr>
        <w:spacing w:after="0"/>
        <w:jc w:val="center"/>
        <w:rPr>
          <w:rFonts w:ascii="Times New Roman" w:hAnsi="Times New Roman" w:cs="Times New Roman"/>
          <w:b/>
          <w:sz w:val="24"/>
          <w:szCs w:val="24"/>
        </w:rPr>
      </w:pPr>
    </w:p>
    <w:p w:rsidR="000A5F49" w:rsidRDefault="000A5F49" w:rsidP="000A5F49">
      <w:pPr>
        <w:spacing w:after="0"/>
        <w:jc w:val="center"/>
        <w:rPr>
          <w:rFonts w:ascii="Times New Roman" w:hAnsi="Times New Roman" w:cs="Times New Roman"/>
          <w:b/>
          <w:sz w:val="24"/>
          <w:szCs w:val="24"/>
        </w:rPr>
      </w:pPr>
    </w:p>
    <w:p w:rsidR="000A5F49" w:rsidRDefault="000A5F49" w:rsidP="000A5F49">
      <w:pPr>
        <w:spacing w:after="0"/>
        <w:jc w:val="center"/>
        <w:rPr>
          <w:rFonts w:ascii="Times New Roman" w:hAnsi="Times New Roman" w:cs="Times New Roman"/>
          <w:b/>
          <w:sz w:val="24"/>
          <w:szCs w:val="24"/>
        </w:rPr>
      </w:pPr>
    </w:p>
    <w:p w:rsidR="000A5F49" w:rsidRDefault="000A5F49" w:rsidP="000A5F49">
      <w:pPr>
        <w:spacing w:after="0"/>
        <w:jc w:val="center"/>
        <w:rPr>
          <w:rFonts w:ascii="Times New Roman" w:hAnsi="Times New Roman" w:cs="Times New Roman"/>
          <w:b/>
          <w:sz w:val="24"/>
          <w:szCs w:val="24"/>
        </w:rPr>
      </w:pPr>
    </w:p>
    <w:p w:rsidR="000A5F49" w:rsidRDefault="000A5F49" w:rsidP="000A5F49">
      <w:pPr>
        <w:spacing w:after="0"/>
        <w:jc w:val="center"/>
        <w:rPr>
          <w:rFonts w:ascii="Times New Roman" w:hAnsi="Times New Roman" w:cs="Times New Roman"/>
          <w:b/>
          <w:sz w:val="24"/>
          <w:szCs w:val="24"/>
        </w:rPr>
      </w:pPr>
    </w:p>
    <w:p w:rsidR="000A5F49" w:rsidRDefault="000A5F49" w:rsidP="000A5F49">
      <w:pPr>
        <w:spacing w:after="0"/>
        <w:jc w:val="center"/>
        <w:rPr>
          <w:rFonts w:ascii="Times New Roman" w:hAnsi="Times New Roman" w:cs="Times New Roman"/>
          <w:b/>
          <w:sz w:val="24"/>
          <w:szCs w:val="24"/>
        </w:rPr>
      </w:pPr>
    </w:p>
    <w:p w:rsidR="00FE6054" w:rsidRPr="00FE6054" w:rsidRDefault="00FE6054" w:rsidP="000A5F49">
      <w:pPr>
        <w:spacing w:after="0"/>
        <w:jc w:val="center"/>
        <w:rPr>
          <w:rFonts w:ascii="Times New Roman" w:hAnsi="Times New Roman" w:cs="Times New Roman"/>
          <w:b/>
          <w:sz w:val="24"/>
          <w:szCs w:val="24"/>
        </w:rPr>
      </w:pPr>
      <w:r w:rsidRPr="00FE6054">
        <w:rPr>
          <w:rFonts w:ascii="Times New Roman" w:hAnsi="Times New Roman" w:cs="Times New Roman"/>
          <w:b/>
          <w:sz w:val="24"/>
          <w:szCs w:val="24"/>
        </w:rPr>
        <w:t>Введение. Задачи самообследования, объект самообследования, методы исследования.</w:t>
      </w:r>
    </w:p>
    <w:p w:rsidR="00FE6054" w:rsidRPr="00FE6054" w:rsidRDefault="00FE6054" w:rsidP="000A5F49">
      <w:pPr>
        <w:spacing w:after="0"/>
        <w:ind w:firstLine="709"/>
        <w:jc w:val="both"/>
        <w:rPr>
          <w:rFonts w:ascii="Times New Roman" w:hAnsi="Times New Roman" w:cs="Times New Roman"/>
          <w:sz w:val="24"/>
          <w:szCs w:val="24"/>
        </w:rPr>
      </w:pPr>
      <w:r w:rsidRPr="00FE6054">
        <w:rPr>
          <w:rFonts w:ascii="Times New Roman" w:hAnsi="Times New Roman" w:cs="Times New Roman"/>
          <w:sz w:val="24"/>
          <w:szCs w:val="24"/>
        </w:rPr>
        <w:t xml:space="preserve">Самообследование  </w:t>
      </w:r>
      <w:r>
        <w:rPr>
          <w:rFonts w:ascii="Times New Roman" w:hAnsi="Times New Roman" w:cs="Times New Roman"/>
          <w:sz w:val="24"/>
          <w:szCs w:val="24"/>
        </w:rPr>
        <w:t xml:space="preserve">муниципального </w:t>
      </w:r>
      <w:r w:rsidRPr="00FE6054">
        <w:rPr>
          <w:rFonts w:ascii="Times New Roman" w:hAnsi="Times New Roman" w:cs="Times New Roman"/>
          <w:sz w:val="24"/>
          <w:szCs w:val="24"/>
        </w:rPr>
        <w:t xml:space="preserve">  </w:t>
      </w:r>
      <w:r w:rsidR="00E943B4">
        <w:rPr>
          <w:rFonts w:ascii="Times New Roman" w:hAnsi="Times New Roman" w:cs="Times New Roman"/>
          <w:sz w:val="24"/>
          <w:szCs w:val="24"/>
        </w:rPr>
        <w:t>бюджетного</w:t>
      </w:r>
      <w:r w:rsidRPr="00FE6054">
        <w:rPr>
          <w:rFonts w:ascii="Times New Roman" w:hAnsi="Times New Roman" w:cs="Times New Roman"/>
          <w:sz w:val="24"/>
          <w:szCs w:val="24"/>
        </w:rPr>
        <w:t xml:space="preserve">  общеобразовательного  учреждения </w:t>
      </w:r>
      <w:r w:rsidR="00E943B4">
        <w:rPr>
          <w:rFonts w:ascii="Times New Roman" w:hAnsi="Times New Roman" w:cs="Times New Roman"/>
          <w:sz w:val="24"/>
          <w:szCs w:val="24"/>
        </w:rPr>
        <w:t>«Яншихово-Норвашская</w:t>
      </w:r>
      <w:r>
        <w:rPr>
          <w:rFonts w:ascii="Times New Roman" w:hAnsi="Times New Roman" w:cs="Times New Roman"/>
          <w:sz w:val="24"/>
          <w:szCs w:val="24"/>
        </w:rPr>
        <w:t xml:space="preserve"> средняя общеобразовате</w:t>
      </w:r>
      <w:r w:rsidR="009367CB">
        <w:rPr>
          <w:rFonts w:ascii="Times New Roman" w:hAnsi="Times New Roman" w:cs="Times New Roman"/>
          <w:sz w:val="24"/>
          <w:szCs w:val="24"/>
        </w:rPr>
        <w:t>льная школа» Янтиковского муниципального округа</w:t>
      </w:r>
      <w:r>
        <w:rPr>
          <w:rFonts w:ascii="Times New Roman" w:hAnsi="Times New Roman" w:cs="Times New Roman"/>
          <w:sz w:val="24"/>
          <w:szCs w:val="24"/>
        </w:rPr>
        <w:t xml:space="preserve"> Чувашской Республики </w:t>
      </w:r>
      <w:r w:rsidRPr="00FE6054">
        <w:rPr>
          <w:rFonts w:ascii="Times New Roman" w:hAnsi="Times New Roman" w:cs="Times New Roman"/>
          <w:sz w:val="24"/>
          <w:szCs w:val="24"/>
        </w:rPr>
        <w:t xml:space="preserve"> (далее </w:t>
      </w:r>
      <w:r w:rsidR="00E943B4">
        <w:rPr>
          <w:rFonts w:ascii="Times New Roman" w:hAnsi="Times New Roman" w:cs="Times New Roman"/>
          <w:sz w:val="24"/>
          <w:szCs w:val="24"/>
        </w:rPr>
        <w:t>МБ</w:t>
      </w:r>
      <w:r w:rsidRPr="00FE6054">
        <w:rPr>
          <w:rFonts w:ascii="Times New Roman" w:hAnsi="Times New Roman" w:cs="Times New Roman"/>
          <w:sz w:val="24"/>
          <w:szCs w:val="24"/>
        </w:rPr>
        <w:t>ОУ «</w:t>
      </w:r>
      <w:r w:rsidR="00E943B4">
        <w:rPr>
          <w:rFonts w:ascii="Times New Roman" w:hAnsi="Times New Roman" w:cs="Times New Roman"/>
          <w:sz w:val="24"/>
          <w:szCs w:val="24"/>
        </w:rPr>
        <w:t>Ян-Норвашская</w:t>
      </w:r>
      <w:r>
        <w:rPr>
          <w:rFonts w:ascii="Times New Roman" w:hAnsi="Times New Roman" w:cs="Times New Roman"/>
          <w:sz w:val="24"/>
          <w:szCs w:val="24"/>
        </w:rPr>
        <w:t xml:space="preserve"> СОШ»</w:t>
      </w:r>
      <w:r w:rsidRPr="00FE6054">
        <w:rPr>
          <w:rFonts w:ascii="Times New Roman" w:hAnsi="Times New Roman" w:cs="Times New Roman"/>
          <w:sz w:val="24"/>
          <w:szCs w:val="24"/>
        </w:rPr>
        <w:t xml:space="preserve">) проводилось  в   соответствии с Федеральным  Законом "Об образовании в Российской Федерации" от 29.12.2012 N 273 ФЗ, приказом   Министерства образования и науки Российской Федерации от 14 июня 2013 г. N 462    "Об    утверждении    Порядка         проведения    самообследования    образовательной организацией",  в  соответствии  с  пунктом  3  части  2  статьи  29  Федерального  закона  от  29 декабря   2012   года   №   273-ФЗ   "Об   образовании   в   Российской   Федерации"   (Собрание законодательства  Российской  Федерации,  2012,  №  53,  ст.7598;  2013,  №  19,  ст.2326;  №  23, ст.2878;  №  30,  ст.4036;  №  48,  ст.6165)  и  подпунктом  5.2.15  Положения  о  Министерстве образования и науки Российской Федерации, утвержденного постановлением Правительства Российской Федерации от 3 июня 2013 года № 466 (Собрание законодательства Российской Федерации,  2013,  №  23,  ст.2923;  №  33,  ст.4386;  №  37,  ст.4702),   приказом  Минобрнауки России  от  10.12.2013  №  1324  «Об  утверждении  показателей  деятельности  образовательной организации,  подлежащей  самообследованию»,  внутренними  локальными  актами  </w:t>
      </w:r>
      <w:r w:rsidR="00E943B4">
        <w:rPr>
          <w:rFonts w:ascii="Times New Roman" w:hAnsi="Times New Roman" w:cs="Times New Roman"/>
          <w:sz w:val="24"/>
          <w:szCs w:val="24"/>
        </w:rPr>
        <w:t>МБ</w:t>
      </w:r>
      <w:r w:rsidRPr="00FE6054">
        <w:rPr>
          <w:rFonts w:ascii="Times New Roman" w:hAnsi="Times New Roman" w:cs="Times New Roman"/>
          <w:sz w:val="24"/>
          <w:szCs w:val="24"/>
        </w:rPr>
        <w:t>ОУ «</w:t>
      </w:r>
      <w:r w:rsidR="00E943B4">
        <w:rPr>
          <w:rFonts w:ascii="Times New Roman" w:hAnsi="Times New Roman" w:cs="Times New Roman"/>
          <w:sz w:val="24"/>
          <w:szCs w:val="24"/>
        </w:rPr>
        <w:t>Ян-Норвашская</w:t>
      </w:r>
      <w:r>
        <w:rPr>
          <w:rFonts w:ascii="Times New Roman" w:hAnsi="Times New Roman" w:cs="Times New Roman"/>
          <w:sz w:val="24"/>
          <w:szCs w:val="24"/>
        </w:rPr>
        <w:t xml:space="preserve"> СОШ»</w:t>
      </w:r>
    </w:p>
    <w:p w:rsidR="00FE6054" w:rsidRPr="00FE6054" w:rsidRDefault="00FE6054" w:rsidP="000A5F49">
      <w:pPr>
        <w:spacing w:after="0"/>
        <w:ind w:firstLine="709"/>
        <w:jc w:val="both"/>
        <w:rPr>
          <w:rFonts w:ascii="Times New Roman" w:hAnsi="Times New Roman" w:cs="Times New Roman"/>
          <w:sz w:val="24"/>
          <w:szCs w:val="24"/>
        </w:rPr>
      </w:pPr>
      <w:r w:rsidRPr="00FE6054">
        <w:rPr>
          <w:rFonts w:ascii="Times New Roman" w:hAnsi="Times New Roman" w:cs="Times New Roman"/>
          <w:sz w:val="24"/>
          <w:szCs w:val="24"/>
        </w:rPr>
        <w:t xml:space="preserve">Отчет  составлен  по  материалам  самообследования  деятельности   </w:t>
      </w:r>
      <w:r w:rsidR="00E943B4">
        <w:rPr>
          <w:rFonts w:ascii="Times New Roman" w:hAnsi="Times New Roman" w:cs="Times New Roman"/>
          <w:sz w:val="24"/>
          <w:szCs w:val="24"/>
        </w:rPr>
        <w:t>МБ</w:t>
      </w:r>
      <w:r w:rsidRPr="00FE6054">
        <w:rPr>
          <w:rFonts w:ascii="Times New Roman" w:hAnsi="Times New Roman" w:cs="Times New Roman"/>
          <w:sz w:val="24"/>
          <w:szCs w:val="24"/>
        </w:rPr>
        <w:t>ОУ «</w:t>
      </w:r>
      <w:r w:rsidR="00E943B4">
        <w:rPr>
          <w:rFonts w:ascii="Times New Roman" w:hAnsi="Times New Roman" w:cs="Times New Roman"/>
          <w:sz w:val="24"/>
          <w:szCs w:val="24"/>
        </w:rPr>
        <w:t>Ян-Норвашская</w:t>
      </w:r>
      <w:r>
        <w:rPr>
          <w:rFonts w:ascii="Times New Roman" w:hAnsi="Times New Roman" w:cs="Times New Roman"/>
          <w:sz w:val="24"/>
          <w:szCs w:val="24"/>
        </w:rPr>
        <w:t xml:space="preserve"> СОШ»</w:t>
      </w:r>
      <w:r w:rsidRPr="00FE6054">
        <w:rPr>
          <w:rFonts w:ascii="Times New Roman" w:hAnsi="Times New Roman" w:cs="Times New Roman"/>
          <w:sz w:val="24"/>
          <w:szCs w:val="24"/>
        </w:rPr>
        <w:t>) по состоянию на 01.04.20</w:t>
      </w:r>
      <w:r w:rsidR="009367CB">
        <w:rPr>
          <w:rFonts w:ascii="Times New Roman" w:hAnsi="Times New Roman" w:cs="Times New Roman"/>
          <w:sz w:val="24"/>
          <w:szCs w:val="24"/>
        </w:rPr>
        <w:t>23</w:t>
      </w:r>
      <w:r w:rsidRPr="00FE6054">
        <w:rPr>
          <w:rFonts w:ascii="Times New Roman" w:hAnsi="Times New Roman" w:cs="Times New Roman"/>
          <w:sz w:val="24"/>
          <w:szCs w:val="24"/>
        </w:rPr>
        <w:t xml:space="preserve"> г. В отчете отражена информация о двух полугодия</w:t>
      </w:r>
      <w:r w:rsidR="00CD614F">
        <w:rPr>
          <w:rFonts w:ascii="Times New Roman" w:hAnsi="Times New Roman" w:cs="Times New Roman"/>
          <w:sz w:val="24"/>
          <w:szCs w:val="24"/>
        </w:rPr>
        <w:t>х</w:t>
      </w:r>
      <w:r w:rsidR="009367CB">
        <w:rPr>
          <w:rFonts w:ascii="Times New Roman" w:hAnsi="Times New Roman" w:cs="Times New Roman"/>
          <w:sz w:val="24"/>
          <w:szCs w:val="24"/>
        </w:rPr>
        <w:t xml:space="preserve"> – с 1 января по 31 августа 2021</w:t>
      </w:r>
      <w:r w:rsidR="00CD614F">
        <w:rPr>
          <w:rFonts w:ascii="Times New Roman" w:hAnsi="Times New Roman" w:cs="Times New Roman"/>
          <w:sz w:val="24"/>
          <w:szCs w:val="24"/>
        </w:rPr>
        <w:t>-202</w:t>
      </w:r>
      <w:r w:rsidR="009367CB">
        <w:rPr>
          <w:rFonts w:ascii="Times New Roman" w:hAnsi="Times New Roman" w:cs="Times New Roman"/>
          <w:sz w:val="24"/>
          <w:szCs w:val="24"/>
        </w:rPr>
        <w:t>2</w:t>
      </w:r>
      <w:r w:rsidRPr="00FE6054">
        <w:rPr>
          <w:rFonts w:ascii="Times New Roman" w:hAnsi="Times New Roman" w:cs="Times New Roman"/>
          <w:sz w:val="24"/>
          <w:szCs w:val="24"/>
        </w:rPr>
        <w:t xml:space="preserve"> учебного года и с 1 сентября по 31 декабря</w:t>
      </w:r>
      <w:r>
        <w:rPr>
          <w:rFonts w:ascii="Times New Roman" w:hAnsi="Times New Roman" w:cs="Times New Roman"/>
          <w:sz w:val="24"/>
          <w:szCs w:val="24"/>
        </w:rPr>
        <w:t xml:space="preserve"> </w:t>
      </w:r>
      <w:r w:rsidR="009367CB">
        <w:rPr>
          <w:rFonts w:ascii="Times New Roman" w:hAnsi="Times New Roman" w:cs="Times New Roman"/>
          <w:sz w:val="24"/>
          <w:szCs w:val="24"/>
        </w:rPr>
        <w:t>2022</w:t>
      </w:r>
      <w:r w:rsidRPr="00FE6054">
        <w:rPr>
          <w:rFonts w:ascii="Times New Roman" w:hAnsi="Times New Roman" w:cs="Times New Roman"/>
          <w:sz w:val="24"/>
          <w:szCs w:val="24"/>
        </w:rPr>
        <w:t>-20</w:t>
      </w:r>
      <w:r w:rsidR="009367CB">
        <w:rPr>
          <w:rFonts w:ascii="Times New Roman" w:hAnsi="Times New Roman" w:cs="Times New Roman"/>
          <w:sz w:val="24"/>
          <w:szCs w:val="24"/>
        </w:rPr>
        <w:t>23</w:t>
      </w:r>
      <w:r w:rsidRPr="00FE6054">
        <w:rPr>
          <w:rFonts w:ascii="Times New Roman" w:hAnsi="Times New Roman" w:cs="Times New Roman"/>
          <w:sz w:val="24"/>
          <w:szCs w:val="24"/>
        </w:rPr>
        <w:t xml:space="preserve"> учебного года.</w:t>
      </w:r>
    </w:p>
    <w:p w:rsidR="00FE6054" w:rsidRPr="00FE6054" w:rsidRDefault="00FE6054" w:rsidP="000A5F49">
      <w:pPr>
        <w:spacing w:after="0"/>
        <w:ind w:firstLine="709"/>
        <w:jc w:val="both"/>
        <w:rPr>
          <w:rFonts w:ascii="Times New Roman" w:hAnsi="Times New Roman" w:cs="Times New Roman"/>
          <w:sz w:val="24"/>
          <w:szCs w:val="24"/>
        </w:rPr>
      </w:pPr>
      <w:r w:rsidRPr="00FE6054">
        <w:rPr>
          <w:rFonts w:ascii="Times New Roman" w:hAnsi="Times New Roman" w:cs="Times New Roman"/>
          <w:sz w:val="24"/>
          <w:szCs w:val="24"/>
        </w:rPr>
        <w:t>При самообследовании анализировались:</w:t>
      </w:r>
    </w:p>
    <w:p w:rsidR="00FE6054" w:rsidRPr="00FE6054" w:rsidRDefault="00FE6054" w:rsidP="000A5F49">
      <w:pPr>
        <w:pStyle w:val="a3"/>
        <w:numPr>
          <w:ilvl w:val="0"/>
          <w:numId w:val="9"/>
        </w:numPr>
        <w:spacing w:after="0"/>
        <w:jc w:val="both"/>
        <w:rPr>
          <w:rFonts w:ascii="Times New Roman" w:hAnsi="Times New Roman" w:cs="Times New Roman"/>
          <w:sz w:val="24"/>
          <w:szCs w:val="24"/>
        </w:rPr>
      </w:pPr>
      <w:r w:rsidRPr="00FE6054">
        <w:rPr>
          <w:rFonts w:ascii="Times New Roman" w:hAnsi="Times New Roman" w:cs="Times New Roman"/>
          <w:sz w:val="24"/>
          <w:szCs w:val="24"/>
        </w:rPr>
        <w:t>организационно-правовое обеспечение образовательной деятельности;</w:t>
      </w:r>
    </w:p>
    <w:p w:rsidR="00FE6054" w:rsidRPr="00FE6054" w:rsidRDefault="00FE6054" w:rsidP="000A5F49">
      <w:pPr>
        <w:pStyle w:val="a3"/>
        <w:numPr>
          <w:ilvl w:val="0"/>
          <w:numId w:val="9"/>
        </w:numPr>
        <w:spacing w:after="0"/>
        <w:jc w:val="both"/>
        <w:rPr>
          <w:rFonts w:ascii="Times New Roman" w:hAnsi="Times New Roman" w:cs="Times New Roman"/>
          <w:sz w:val="24"/>
          <w:szCs w:val="24"/>
        </w:rPr>
      </w:pPr>
      <w:r w:rsidRPr="00FE6054">
        <w:rPr>
          <w:rFonts w:ascii="Times New Roman" w:hAnsi="Times New Roman" w:cs="Times New Roman"/>
          <w:sz w:val="24"/>
          <w:szCs w:val="24"/>
        </w:rPr>
        <w:t>структура и система управления;</w:t>
      </w:r>
    </w:p>
    <w:p w:rsidR="00FE6054" w:rsidRPr="00FE6054" w:rsidRDefault="00FE6054" w:rsidP="000A5F49">
      <w:pPr>
        <w:pStyle w:val="a3"/>
        <w:numPr>
          <w:ilvl w:val="0"/>
          <w:numId w:val="9"/>
        </w:numPr>
        <w:spacing w:after="0"/>
        <w:jc w:val="both"/>
        <w:rPr>
          <w:rFonts w:ascii="Times New Roman" w:hAnsi="Times New Roman" w:cs="Times New Roman"/>
          <w:sz w:val="24"/>
          <w:szCs w:val="24"/>
        </w:rPr>
      </w:pPr>
      <w:r w:rsidRPr="00FE6054">
        <w:rPr>
          <w:rFonts w:ascii="Times New Roman" w:hAnsi="Times New Roman" w:cs="Times New Roman"/>
          <w:sz w:val="24"/>
          <w:szCs w:val="24"/>
        </w:rPr>
        <w:t>образовательная  деятельность  в  целом  (соответствие  содержания  учебных   планов  и образовательных программ, соответствие к</w:t>
      </w:r>
      <w:r w:rsidR="00113FAE">
        <w:rPr>
          <w:rFonts w:ascii="Times New Roman" w:hAnsi="Times New Roman" w:cs="Times New Roman"/>
          <w:sz w:val="24"/>
          <w:szCs w:val="24"/>
        </w:rPr>
        <w:t>ачества подготовки выпускников;</w:t>
      </w:r>
    </w:p>
    <w:p w:rsidR="00FE6054" w:rsidRPr="00FE6054" w:rsidRDefault="00FE6054" w:rsidP="000A5F49">
      <w:pPr>
        <w:pStyle w:val="a3"/>
        <w:numPr>
          <w:ilvl w:val="0"/>
          <w:numId w:val="9"/>
        </w:numPr>
        <w:spacing w:after="0"/>
        <w:jc w:val="both"/>
        <w:rPr>
          <w:rFonts w:ascii="Times New Roman" w:hAnsi="Times New Roman" w:cs="Times New Roman"/>
          <w:sz w:val="24"/>
          <w:szCs w:val="24"/>
        </w:rPr>
      </w:pPr>
      <w:r w:rsidRPr="00FE6054">
        <w:rPr>
          <w:rFonts w:ascii="Times New Roman" w:hAnsi="Times New Roman" w:cs="Times New Roman"/>
          <w:sz w:val="24"/>
          <w:szCs w:val="24"/>
        </w:rPr>
        <w:t>воспитательная деятельность;</w:t>
      </w:r>
    </w:p>
    <w:p w:rsidR="00FE6054" w:rsidRPr="00FE6054" w:rsidRDefault="00FE6054" w:rsidP="000A5F49">
      <w:pPr>
        <w:pStyle w:val="a3"/>
        <w:numPr>
          <w:ilvl w:val="0"/>
          <w:numId w:val="9"/>
        </w:numPr>
        <w:spacing w:after="0"/>
        <w:jc w:val="both"/>
        <w:rPr>
          <w:rFonts w:ascii="Times New Roman" w:hAnsi="Times New Roman" w:cs="Times New Roman"/>
          <w:sz w:val="24"/>
          <w:szCs w:val="24"/>
        </w:rPr>
      </w:pPr>
      <w:r w:rsidRPr="00FE6054">
        <w:rPr>
          <w:rFonts w:ascii="Times New Roman" w:hAnsi="Times New Roman" w:cs="Times New Roman"/>
          <w:sz w:val="24"/>
          <w:szCs w:val="24"/>
        </w:rPr>
        <w:t>кадровое  обеспечение  образовательного  процесса  по  заявленным    образовательным программам (качественный состав педагогических кадров);</w:t>
      </w:r>
    </w:p>
    <w:p w:rsidR="00FE6054" w:rsidRPr="007A12B9" w:rsidRDefault="00FE6054" w:rsidP="000A5F49">
      <w:pPr>
        <w:pStyle w:val="a3"/>
        <w:numPr>
          <w:ilvl w:val="0"/>
          <w:numId w:val="9"/>
        </w:numPr>
        <w:spacing w:after="0"/>
        <w:jc w:val="both"/>
        <w:rPr>
          <w:rFonts w:ascii="Times New Roman" w:hAnsi="Times New Roman" w:cs="Times New Roman"/>
          <w:sz w:val="24"/>
          <w:szCs w:val="24"/>
        </w:rPr>
      </w:pPr>
      <w:r w:rsidRPr="00FE6054">
        <w:rPr>
          <w:rFonts w:ascii="Times New Roman" w:hAnsi="Times New Roman" w:cs="Times New Roman"/>
          <w:sz w:val="24"/>
          <w:szCs w:val="24"/>
        </w:rPr>
        <w:t>учебно-методическая  литература  и  иные  библиотечно-информационные    ресурсы  и средства   обеспечения   образовательного   процесса,   необходимых   для   реализации образовательных программ; материально- техническая база.</w:t>
      </w:r>
    </w:p>
    <w:p w:rsidR="00FE6054" w:rsidRPr="00FE6054" w:rsidRDefault="00FE6054" w:rsidP="000A5F49">
      <w:pPr>
        <w:spacing w:after="0"/>
        <w:ind w:left="1069"/>
        <w:jc w:val="both"/>
        <w:rPr>
          <w:rFonts w:ascii="Times New Roman" w:hAnsi="Times New Roman" w:cs="Times New Roman"/>
          <w:b/>
          <w:sz w:val="24"/>
          <w:szCs w:val="24"/>
        </w:rPr>
      </w:pPr>
      <w:r w:rsidRPr="00FE6054">
        <w:rPr>
          <w:rFonts w:ascii="Times New Roman" w:hAnsi="Times New Roman" w:cs="Times New Roman"/>
          <w:b/>
          <w:sz w:val="24"/>
          <w:szCs w:val="24"/>
        </w:rPr>
        <w:t>Основные задачи самообследования.</w:t>
      </w:r>
    </w:p>
    <w:p w:rsidR="00FE6054" w:rsidRPr="00FE6054" w:rsidRDefault="00FE6054" w:rsidP="000A5F49">
      <w:pPr>
        <w:spacing w:after="0"/>
        <w:ind w:firstLine="709"/>
        <w:jc w:val="both"/>
        <w:rPr>
          <w:rFonts w:ascii="Times New Roman" w:hAnsi="Times New Roman" w:cs="Times New Roman"/>
          <w:sz w:val="24"/>
          <w:szCs w:val="24"/>
        </w:rPr>
      </w:pPr>
      <w:r w:rsidRPr="00FE6054">
        <w:rPr>
          <w:rFonts w:ascii="Times New Roman" w:hAnsi="Times New Roman" w:cs="Times New Roman"/>
          <w:sz w:val="24"/>
          <w:szCs w:val="24"/>
        </w:rPr>
        <w:t xml:space="preserve">1.   Оценка системы управления в </w:t>
      </w:r>
      <w:r w:rsidR="00E943B4">
        <w:rPr>
          <w:rFonts w:ascii="Times New Roman" w:hAnsi="Times New Roman" w:cs="Times New Roman"/>
          <w:sz w:val="24"/>
          <w:szCs w:val="24"/>
        </w:rPr>
        <w:t>МБ</w:t>
      </w:r>
      <w:r w:rsidRPr="00FE6054">
        <w:rPr>
          <w:rFonts w:ascii="Times New Roman" w:hAnsi="Times New Roman" w:cs="Times New Roman"/>
          <w:sz w:val="24"/>
          <w:szCs w:val="24"/>
        </w:rPr>
        <w:t>ОУ «</w:t>
      </w:r>
      <w:r w:rsidR="00E943B4">
        <w:rPr>
          <w:rFonts w:ascii="Times New Roman" w:hAnsi="Times New Roman" w:cs="Times New Roman"/>
          <w:sz w:val="24"/>
          <w:szCs w:val="24"/>
        </w:rPr>
        <w:t>Ян-Норвашская</w:t>
      </w:r>
      <w:r>
        <w:rPr>
          <w:rFonts w:ascii="Times New Roman" w:hAnsi="Times New Roman" w:cs="Times New Roman"/>
          <w:sz w:val="24"/>
          <w:szCs w:val="24"/>
        </w:rPr>
        <w:t xml:space="preserve"> СОШ»</w:t>
      </w:r>
    </w:p>
    <w:p w:rsidR="00FE6054" w:rsidRPr="00FE6054" w:rsidRDefault="00FE6054" w:rsidP="000A5F49">
      <w:pPr>
        <w:spacing w:after="0"/>
        <w:ind w:firstLine="709"/>
        <w:jc w:val="both"/>
        <w:rPr>
          <w:rFonts w:ascii="Times New Roman" w:hAnsi="Times New Roman" w:cs="Times New Roman"/>
          <w:sz w:val="24"/>
          <w:szCs w:val="24"/>
        </w:rPr>
      </w:pPr>
      <w:r w:rsidRPr="00FE6054">
        <w:rPr>
          <w:rFonts w:ascii="Times New Roman" w:hAnsi="Times New Roman" w:cs="Times New Roman"/>
          <w:sz w:val="24"/>
          <w:szCs w:val="24"/>
        </w:rPr>
        <w:t>2.   Оценка образовательной деятельности.</w:t>
      </w:r>
    </w:p>
    <w:p w:rsidR="00FE6054" w:rsidRPr="00FE6054" w:rsidRDefault="00FE6054" w:rsidP="000A5F4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FE6054">
        <w:rPr>
          <w:rFonts w:ascii="Times New Roman" w:hAnsi="Times New Roman" w:cs="Times New Roman"/>
          <w:sz w:val="24"/>
          <w:szCs w:val="24"/>
        </w:rPr>
        <w:t>Оценка  качества  кадрового,  учебно-методического,  библиотечно-информационного обеспечения, материально-технической базы.</w:t>
      </w:r>
    </w:p>
    <w:p w:rsidR="00FE6054" w:rsidRPr="00FE6054" w:rsidRDefault="00FE6054" w:rsidP="000A5F49">
      <w:pPr>
        <w:spacing w:after="0"/>
        <w:ind w:firstLine="709"/>
        <w:jc w:val="both"/>
        <w:rPr>
          <w:rFonts w:ascii="Times New Roman" w:hAnsi="Times New Roman" w:cs="Times New Roman"/>
          <w:sz w:val="24"/>
          <w:szCs w:val="24"/>
        </w:rPr>
      </w:pPr>
      <w:r w:rsidRPr="00FE6054">
        <w:rPr>
          <w:rFonts w:ascii="Times New Roman" w:hAnsi="Times New Roman" w:cs="Times New Roman"/>
          <w:sz w:val="24"/>
          <w:szCs w:val="24"/>
        </w:rPr>
        <w:t xml:space="preserve">4.   Оценка      результатов      образовательной      деятельности:      качества      подготовки обучающихся;   информация   о   востребованности   выпускников;   информация   об </w:t>
      </w:r>
      <w:r>
        <w:rPr>
          <w:rFonts w:ascii="Times New Roman" w:hAnsi="Times New Roman" w:cs="Times New Roman"/>
          <w:sz w:val="24"/>
          <w:szCs w:val="24"/>
        </w:rPr>
        <w:t xml:space="preserve"> </w:t>
      </w:r>
      <w:r w:rsidRPr="00FE6054">
        <w:rPr>
          <w:rFonts w:ascii="Times New Roman" w:hAnsi="Times New Roman" w:cs="Times New Roman"/>
          <w:sz w:val="24"/>
          <w:szCs w:val="24"/>
        </w:rPr>
        <w:t>успеваемости.</w:t>
      </w:r>
    </w:p>
    <w:p w:rsidR="00FE6054" w:rsidRPr="00FE6054" w:rsidRDefault="00FE6054" w:rsidP="000A5F49">
      <w:pPr>
        <w:spacing w:after="0"/>
        <w:ind w:firstLine="709"/>
        <w:jc w:val="both"/>
        <w:rPr>
          <w:rFonts w:ascii="Times New Roman" w:hAnsi="Times New Roman" w:cs="Times New Roman"/>
          <w:sz w:val="24"/>
          <w:szCs w:val="24"/>
        </w:rPr>
      </w:pPr>
      <w:r w:rsidRPr="00FE6054">
        <w:rPr>
          <w:rFonts w:ascii="Times New Roman" w:hAnsi="Times New Roman" w:cs="Times New Roman"/>
          <w:sz w:val="24"/>
          <w:szCs w:val="24"/>
        </w:rPr>
        <w:t xml:space="preserve">5.   Оценка </w:t>
      </w:r>
      <w:r w:rsidR="00CD614F">
        <w:rPr>
          <w:rFonts w:ascii="Times New Roman" w:hAnsi="Times New Roman" w:cs="Times New Roman"/>
          <w:sz w:val="24"/>
          <w:szCs w:val="24"/>
        </w:rPr>
        <w:t>социального партнерства МБОУ «Ян-Норвашская СОШ»</w:t>
      </w:r>
      <w:r w:rsidRPr="00FE6054">
        <w:rPr>
          <w:rFonts w:ascii="Times New Roman" w:hAnsi="Times New Roman" w:cs="Times New Roman"/>
          <w:sz w:val="24"/>
          <w:szCs w:val="24"/>
        </w:rPr>
        <w:t>.</w:t>
      </w:r>
    </w:p>
    <w:p w:rsidR="00FE6054" w:rsidRDefault="00FE6054" w:rsidP="000A5F49">
      <w:pPr>
        <w:spacing w:after="0"/>
        <w:ind w:firstLine="709"/>
        <w:jc w:val="both"/>
        <w:rPr>
          <w:rFonts w:ascii="Times New Roman" w:hAnsi="Times New Roman" w:cs="Times New Roman"/>
          <w:sz w:val="24"/>
          <w:szCs w:val="24"/>
        </w:rPr>
      </w:pPr>
      <w:r w:rsidRPr="00FE6054">
        <w:rPr>
          <w:rFonts w:ascii="Times New Roman" w:hAnsi="Times New Roman" w:cs="Times New Roman"/>
          <w:b/>
          <w:sz w:val="24"/>
          <w:szCs w:val="24"/>
        </w:rPr>
        <w:t>Объект самообследования</w:t>
      </w:r>
      <w:r w:rsidRPr="00FE6054">
        <w:rPr>
          <w:rFonts w:ascii="Times New Roman" w:hAnsi="Times New Roman" w:cs="Times New Roman"/>
          <w:sz w:val="24"/>
          <w:szCs w:val="24"/>
        </w:rPr>
        <w:t xml:space="preserve">: образовательная деятельность в </w:t>
      </w:r>
      <w:r w:rsidR="00E943B4">
        <w:rPr>
          <w:rFonts w:ascii="Times New Roman" w:hAnsi="Times New Roman" w:cs="Times New Roman"/>
          <w:sz w:val="24"/>
          <w:szCs w:val="24"/>
        </w:rPr>
        <w:t>МБ</w:t>
      </w:r>
      <w:r w:rsidRPr="00FE6054">
        <w:rPr>
          <w:rFonts w:ascii="Times New Roman" w:hAnsi="Times New Roman" w:cs="Times New Roman"/>
          <w:sz w:val="24"/>
          <w:szCs w:val="24"/>
        </w:rPr>
        <w:t>ОУ «</w:t>
      </w:r>
      <w:r w:rsidR="00E943B4">
        <w:rPr>
          <w:rFonts w:ascii="Times New Roman" w:hAnsi="Times New Roman" w:cs="Times New Roman"/>
          <w:sz w:val="24"/>
          <w:szCs w:val="24"/>
        </w:rPr>
        <w:t>Ян-Норвашская</w:t>
      </w:r>
      <w:r>
        <w:rPr>
          <w:rFonts w:ascii="Times New Roman" w:hAnsi="Times New Roman" w:cs="Times New Roman"/>
          <w:sz w:val="24"/>
          <w:szCs w:val="24"/>
        </w:rPr>
        <w:t xml:space="preserve"> СОШ»</w:t>
      </w:r>
      <w:r w:rsidRPr="00FE6054">
        <w:rPr>
          <w:rFonts w:ascii="Times New Roman" w:hAnsi="Times New Roman" w:cs="Times New Roman"/>
          <w:sz w:val="24"/>
          <w:szCs w:val="24"/>
        </w:rPr>
        <w:t xml:space="preserve"> </w:t>
      </w:r>
    </w:p>
    <w:p w:rsidR="00FE6054" w:rsidRDefault="00FE6054" w:rsidP="000A5F49">
      <w:pPr>
        <w:spacing w:after="0"/>
        <w:ind w:firstLine="709"/>
        <w:jc w:val="both"/>
        <w:rPr>
          <w:rFonts w:ascii="Times New Roman" w:hAnsi="Times New Roman" w:cs="Times New Roman"/>
          <w:sz w:val="24"/>
          <w:szCs w:val="24"/>
        </w:rPr>
      </w:pPr>
      <w:r w:rsidRPr="00FE6054">
        <w:rPr>
          <w:rFonts w:ascii="Times New Roman" w:hAnsi="Times New Roman" w:cs="Times New Roman"/>
          <w:b/>
          <w:sz w:val="24"/>
          <w:szCs w:val="24"/>
        </w:rPr>
        <w:t>Методы исследования</w:t>
      </w:r>
      <w:r w:rsidRPr="00FE6054">
        <w:rPr>
          <w:rFonts w:ascii="Times New Roman" w:hAnsi="Times New Roman" w:cs="Times New Roman"/>
          <w:sz w:val="24"/>
          <w:szCs w:val="24"/>
        </w:rPr>
        <w:t>: анализ документации, результатов независимого мониторинга.</w:t>
      </w:r>
    </w:p>
    <w:p w:rsidR="00405F01" w:rsidRDefault="00405F01" w:rsidP="000A5F49">
      <w:pPr>
        <w:spacing w:after="0"/>
        <w:ind w:firstLine="709"/>
        <w:jc w:val="both"/>
        <w:rPr>
          <w:rFonts w:ascii="Times New Roman" w:hAnsi="Times New Roman" w:cs="Times New Roman"/>
          <w:b/>
          <w:sz w:val="24"/>
          <w:szCs w:val="24"/>
        </w:rPr>
      </w:pPr>
    </w:p>
    <w:p w:rsidR="00405F01" w:rsidRDefault="00405F01" w:rsidP="000A5F49">
      <w:pPr>
        <w:spacing w:after="0"/>
        <w:ind w:firstLine="709"/>
        <w:jc w:val="both"/>
        <w:rPr>
          <w:rFonts w:ascii="Times New Roman" w:hAnsi="Times New Roman" w:cs="Times New Roman"/>
          <w:b/>
          <w:sz w:val="24"/>
          <w:szCs w:val="24"/>
        </w:rPr>
      </w:pPr>
      <w:r w:rsidRPr="002D2689">
        <w:rPr>
          <w:rFonts w:ascii="Times New Roman" w:hAnsi="Times New Roman" w:cs="Times New Roman"/>
          <w:b/>
          <w:sz w:val="24"/>
          <w:szCs w:val="24"/>
        </w:rPr>
        <w:t xml:space="preserve">2. </w:t>
      </w:r>
      <w:r>
        <w:rPr>
          <w:rFonts w:ascii="Times New Roman" w:hAnsi="Times New Roman" w:cs="Times New Roman"/>
          <w:b/>
          <w:sz w:val="24"/>
          <w:szCs w:val="24"/>
        </w:rPr>
        <w:t xml:space="preserve">Раздел 2. </w:t>
      </w:r>
      <w:r w:rsidRPr="002D2689">
        <w:rPr>
          <w:rFonts w:ascii="Times New Roman" w:hAnsi="Times New Roman" w:cs="Times New Roman"/>
          <w:b/>
          <w:sz w:val="24"/>
          <w:szCs w:val="24"/>
        </w:rPr>
        <w:t>Аналитическая часть</w:t>
      </w:r>
    </w:p>
    <w:p w:rsidR="00405F01" w:rsidRDefault="00405F01" w:rsidP="000A5F49">
      <w:pPr>
        <w:spacing w:after="0"/>
        <w:ind w:firstLine="709"/>
        <w:rPr>
          <w:rFonts w:ascii="Times New Roman" w:hAnsi="Times New Roman" w:cs="Times New Roman"/>
          <w:b/>
          <w:sz w:val="24"/>
          <w:szCs w:val="24"/>
        </w:rPr>
      </w:pPr>
    </w:p>
    <w:p w:rsidR="00FE6054" w:rsidRDefault="003A6D4A" w:rsidP="000A5F49">
      <w:pPr>
        <w:spacing w:after="0"/>
        <w:ind w:firstLine="709"/>
        <w:rPr>
          <w:rFonts w:ascii="Times New Roman" w:hAnsi="Times New Roman" w:cs="Times New Roman"/>
          <w:b/>
          <w:sz w:val="24"/>
          <w:szCs w:val="24"/>
        </w:rPr>
      </w:pPr>
      <w:r>
        <w:rPr>
          <w:rFonts w:ascii="Times New Roman" w:hAnsi="Times New Roman" w:cs="Times New Roman"/>
          <w:b/>
          <w:sz w:val="24"/>
          <w:szCs w:val="24"/>
        </w:rPr>
        <w:t>2</w:t>
      </w:r>
      <w:r w:rsidR="00975984">
        <w:rPr>
          <w:rFonts w:ascii="Times New Roman" w:hAnsi="Times New Roman" w:cs="Times New Roman"/>
          <w:b/>
          <w:sz w:val="24"/>
          <w:szCs w:val="24"/>
        </w:rPr>
        <w:t>.1</w:t>
      </w:r>
      <w:r w:rsidR="00FE6054" w:rsidRPr="00FE6054">
        <w:rPr>
          <w:rFonts w:ascii="Times New Roman" w:hAnsi="Times New Roman" w:cs="Times New Roman"/>
          <w:b/>
          <w:sz w:val="24"/>
          <w:szCs w:val="24"/>
        </w:rPr>
        <w:t>.   Общие сведения об образовательной организации</w:t>
      </w:r>
    </w:p>
    <w:tbl>
      <w:tblPr>
        <w:tblStyle w:val="a4"/>
        <w:tblW w:w="9747" w:type="dxa"/>
        <w:tblLook w:val="04A0"/>
      </w:tblPr>
      <w:tblGrid>
        <w:gridCol w:w="3652"/>
        <w:gridCol w:w="6095"/>
      </w:tblGrid>
      <w:tr w:rsidR="00116AE3" w:rsidTr="00116AE3">
        <w:tc>
          <w:tcPr>
            <w:tcW w:w="3652" w:type="dxa"/>
          </w:tcPr>
          <w:p w:rsidR="00116AE3" w:rsidRPr="00116AE3" w:rsidRDefault="00116AE3" w:rsidP="000A5F49">
            <w:pPr>
              <w:spacing w:line="276" w:lineRule="auto"/>
              <w:jc w:val="both"/>
              <w:rPr>
                <w:rFonts w:ascii="Times New Roman" w:hAnsi="Times New Roman" w:cs="Times New Roman"/>
                <w:sz w:val="24"/>
                <w:szCs w:val="24"/>
              </w:rPr>
            </w:pPr>
            <w:r w:rsidRPr="00116AE3">
              <w:rPr>
                <w:rFonts w:ascii="Times New Roman" w:hAnsi="Times New Roman" w:cs="Times New Roman"/>
                <w:sz w:val="24"/>
                <w:szCs w:val="24"/>
              </w:rPr>
              <w:t xml:space="preserve">Наименование  образовательной </w:t>
            </w:r>
          </w:p>
          <w:p w:rsidR="00116AE3" w:rsidRPr="00116AE3" w:rsidRDefault="00116AE3" w:rsidP="000A5F49">
            <w:pPr>
              <w:spacing w:line="276" w:lineRule="auto"/>
              <w:jc w:val="both"/>
              <w:rPr>
                <w:rFonts w:ascii="Times New Roman" w:hAnsi="Times New Roman" w:cs="Times New Roman"/>
                <w:sz w:val="24"/>
                <w:szCs w:val="24"/>
              </w:rPr>
            </w:pPr>
            <w:r w:rsidRPr="00116AE3">
              <w:rPr>
                <w:rFonts w:ascii="Times New Roman" w:hAnsi="Times New Roman" w:cs="Times New Roman"/>
                <w:sz w:val="24"/>
                <w:szCs w:val="24"/>
              </w:rPr>
              <w:t>организации</w:t>
            </w:r>
          </w:p>
        </w:tc>
        <w:tc>
          <w:tcPr>
            <w:tcW w:w="6095" w:type="dxa"/>
          </w:tcPr>
          <w:p w:rsidR="00116AE3" w:rsidRDefault="00E943B4" w:rsidP="000A5F49">
            <w:pPr>
              <w:spacing w:line="276" w:lineRule="auto"/>
              <w:jc w:val="both"/>
              <w:rPr>
                <w:rFonts w:ascii="Times New Roman" w:hAnsi="Times New Roman" w:cs="Times New Roman"/>
                <w:b/>
                <w:sz w:val="24"/>
                <w:szCs w:val="24"/>
              </w:rPr>
            </w:pPr>
            <w:r>
              <w:rPr>
                <w:rFonts w:ascii="Times New Roman" w:hAnsi="Times New Roman" w:cs="Times New Roman"/>
                <w:sz w:val="24"/>
                <w:szCs w:val="24"/>
              </w:rPr>
              <w:t>Муниципальное бюджетное</w:t>
            </w:r>
            <w:r w:rsidR="00116AE3">
              <w:rPr>
                <w:rFonts w:ascii="Times New Roman" w:hAnsi="Times New Roman" w:cs="Times New Roman"/>
                <w:sz w:val="24"/>
                <w:szCs w:val="24"/>
              </w:rPr>
              <w:t xml:space="preserve"> </w:t>
            </w:r>
            <w:r w:rsidR="00116AE3" w:rsidRPr="00FE6054">
              <w:rPr>
                <w:rFonts w:ascii="Times New Roman" w:hAnsi="Times New Roman" w:cs="Times New Roman"/>
                <w:sz w:val="24"/>
                <w:szCs w:val="24"/>
              </w:rPr>
              <w:t>общеобразовательно</w:t>
            </w:r>
            <w:r w:rsidR="00116AE3">
              <w:rPr>
                <w:rFonts w:ascii="Times New Roman" w:hAnsi="Times New Roman" w:cs="Times New Roman"/>
                <w:sz w:val="24"/>
                <w:szCs w:val="24"/>
              </w:rPr>
              <w:t>е</w:t>
            </w:r>
            <w:r w:rsidR="00116AE3" w:rsidRPr="00FE6054">
              <w:rPr>
                <w:rFonts w:ascii="Times New Roman" w:hAnsi="Times New Roman" w:cs="Times New Roman"/>
                <w:sz w:val="24"/>
                <w:szCs w:val="24"/>
              </w:rPr>
              <w:t xml:space="preserve"> </w:t>
            </w:r>
            <w:r w:rsidR="00116AE3">
              <w:rPr>
                <w:rFonts w:ascii="Times New Roman" w:hAnsi="Times New Roman" w:cs="Times New Roman"/>
                <w:sz w:val="24"/>
                <w:szCs w:val="24"/>
              </w:rPr>
              <w:t xml:space="preserve"> </w:t>
            </w:r>
            <w:r w:rsidR="00116AE3" w:rsidRPr="00FE6054">
              <w:rPr>
                <w:rFonts w:ascii="Times New Roman" w:hAnsi="Times New Roman" w:cs="Times New Roman"/>
                <w:sz w:val="24"/>
                <w:szCs w:val="24"/>
              </w:rPr>
              <w:t>учреждени</w:t>
            </w:r>
            <w:r w:rsidR="00116AE3">
              <w:rPr>
                <w:rFonts w:ascii="Times New Roman" w:hAnsi="Times New Roman" w:cs="Times New Roman"/>
                <w:sz w:val="24"/>
                <w:szCs w:val="24"/>
              </w:rPr>
              <w:t>е</w:t>
            </w:r>
            <w:r w:rsidR="00116AE3" w:rsidRPr="00FE6054">
              <w:rPr>
                <w:rFonts w:ascii="Times New Roman" w:hAnsi="Times New Roman" w:cs="Times New Roman"/>
                <w:sz w:val="24"/>
                <w:szCs w:val="24"/>
              </w:rPr>
              <w:t xml:space="preserve"> </w:t>
            </w:r>
            <w:r>
              <w:rPr>
                <w:rFonts w:ascii="Times New Roman" w:hAnsi="Times New Roman" w:cs="Times New Roman"/>
                <w:sz w:val="24"/>
                <w:szCs w:val="24"/>
              </w:rPr>
              <w:t>«Яншихово-Норвашская</w:t>
            </w:r>
            <w:r w:rsidR="00116AE3">
              <w:rPr>
                <w:rFonts w:ascii="Times New Roman" w:hAnsi="Times New Roman" w:cs="Times New Roman"/>
                <w:sz w:val="24"/>
                <w:szCs w:val="24"/>
              </w:rPr>
              <w:t xml:space="preserve"> средняя общеобразовате</w:t>
            </w:r>
            <w:r w:rsidR="009367CB">
              <w:rPr>
                <w:rFonts w:ascii="Times New Roman" w:hAnsi="Times New Roman" w:cs="Times New Roman"/>
                <w:sz w:val="24"/>
                <w:szCs w:val="24"/>
              </w:rPr>
              <w:t xml:space="preserve">льная школа» Янтиковского муниципального округа </w:t>
            </w:r>
            <w:r w:rsidR="00116AE3">
              <w:rPr>
                <w:rFonts w:ascii="Times New Roman" w:hAnsi="Times New Roman" w:cs="Times New Roman"/>
                <w:sz w:val="24"/>
                <w:szCs w:val="24"/>
              </w:rPr>
              <w:t xml:space="preserve"> Чувашской Республики</w:t>
            </w:r>
          </w:p>
        </w:tc>
      </w:tr>
      <w:tr w:rsidR="00116AE3" w:rsidTr="00116AE3">
        <w:tc>
          <w:tcPr>
            <w:tcW w:w="3652" w:type="dxa"/>
          </w:tcPr>
          <w:p w:rsidR="00116AE3" w:rsidRPr="00116AE3" w:rsidRDefault="00116AE3" w:rsidP="000A5F49">
            <w:pPr>
              <w:spacing w:line="276" w:lineRule="auto"/>
              <w:jc w:val="both"/>
              <w:rPr>
                <w:rFonts w:ascii="Times New Roman" w:hAnsi="Times New Roman" w:cs="Times New Roman"/>
                <w:sz w:val="24"/>
                <w:szCs w:val="24"/>
              </w:rPr>
            </w:pPr>
            <w:r w:rsidRPr="00116AE3">
              <w:rPr>
                <w:rFonts w:ascii="Times New Roman" w:hAnsi="Times New Roman" w:cs="Times New Roman"/>
                <w:sz w:val="24"/>
                <w:szCs w:val="24"/>
              </w:rPr>
              <w:t xml:space="preserve">Руководитель </w:t>
            </w:r>
          </w:p>
        </w:tc>
        <w:tc>
          <w:tcPr>
            <w:tcW w:w="6095" w:type="dxa"/>
          </w:tcPr>
          <w:p w:rsidR="00116AE3" w:rsidRPr="00F076E0" w:rsidRDefault="00E943B4" w:rsidP="000A5F49">
            <w:pPr>
              <w:spacing w:line="276" w:lineRule="auto"/>
              <w:jc w:val="both"/>
              <w:rPr>
                <w:rFonts w:ascii="Times New Roman" w:hAnsi="Times New Roman" w:cs="Times New Roman"/>
                <w:sz w:val="24"/>
                <w:szCs w:val="24"/>
              </w:rPr>
            </w:pPr>
            <w:r w:rsidRPr="00F076E0">
              <w:rPr>
                <w:rFonts w:ascii="Times New Roman" w:hAnsi="Times New Roman" w:cs="Times New Roman"/>
                <w:sz w:val="24"/>
                <w:szCs w:val="24"/>
              </w:rPr>
              <w:t>Константинова Надежда Анатольевна</w:t>
            </w:r>
          </w:p>
        </w:tc>
      </w:tr>
      <w:tr w:rsidR="00116AE3" w:rsidTr="00116AE3">
        <w:tc>
          <w:tcPr>
            <w:tcW w:w="3652" w:type="dxa"/>
          </w:tcPr>
          <w:p w:rsidR="00116AE3" w:rsidRPr="00116AE3" w:rsidRDefault="00116AE3" w:rsidP="000A5F49">
            <w:pPr>
              <w:spacing w:line="276" w:lineRule="auto"/>
              <w:jc w:val="both"/>
              <w:rPr>
                <w:rFonts w:ascii="Times New Roman" w:hAnsi="Times New Roman" w:cs="Times New Roman"/>
                <w:sz w:val="24"/>
                <w:szCs w:val="24"/>
              </w:rPr>
            </w:pPr>
            <w:r w:rsidRPr="00116AE3">
              <w:rPr>
                <w:rFonts w:ascii="Times New Roman" w:hAnsi="Times New Roman" w:cs="Times New Roman"/>
                <w:sz w:val="24"/>
                <w:szCs w:val="24"/>
              </w:rPr>
              <w:t>Адрес организации</w:t>
            </w:r>
          </w:p>
        </w:tc>
        <w:tc>
          <w:tcPr>
            <w:tcW w:w="6095" w:type="dxa"/>
          </w:tcPr>
          <w:p w:rsidR="00116AE3" w:rsidRPr="00116AE3" w:rsidRDefault="00E943B4" w:rsidP="000A5F49">
            <w:pPr>
              <w:spacing w:line="276" w:lineRule="auto"/>
              <w:jc w:val="both"/>
              <w:rPr>
                <w:rFonts w:ascii="Times New Roman" w:hAnsi="Times New Roman" w:cs="Times New Roman"/>
                <w:sz w:val="24"/>
                <w:szCs w:val="24"/>
              </w:rPr>
            </w:pPr>
            <w:r>
              <w:rPr>
                <w:rFonts w:ascii="Times New Roman" w:hAnsi="Times New Roman" w:cs="Times New Roman"/>
                <w:sz w:val="24"/>
                <w:szCs w:val="24"/>
              </w:rPr>
              <w:t>429282</w:t>
            </w:r>
            <w:r w:rsidR="00116AE3" w:rsidRPr="00116AE3">
              <w:rPr>
                <w:rFonts w:ascii="Times New Roman" w:hAnsi="Times New Roman" w:cs="Times New Roman"/>
                <w:sz w:val="24"/>
                <w:szCs w:val="24"/>
              </w:rPr>
              <w:t xml:space="preserve">, Чувашская Республика,  Янтиковский район, село  </w:t>
            </w:r>
            <w:r>
              <w:rPr>
                <w:rFonts w:ascii="Times New Roman" w:hAnsi="Times New Roman" w:cs="Times New Roman"/>
                <w:sz w:val="24"/>
                <w:szCs w:val="24"/>
              </w:rPr>
              <w:t>Яншихово-Норваши, ул. Школьная,</w:t>
            </w:r>
            <w:r w:rsidR="00116AE3" w:rsidRPr="00116AE3">
              <w:rPr>
                <w:rFonts w:ascii="Times New Roman" w:hAnsi="Times New Roman" w:cs="Times New Roman"/>
                <w:sz w:val="24"/>
                <w:szCs w:val="24"/>
              </w:rPr>
              <w:t xml:space="preserve"> дом 14</w:t>
            </w:r>
          </w:p>
        </w:tc>
      </w:tr>
      <w:tr w:rsidR="00116AE3" w:rsidTr="00116AE3">
        <w:tc>
          <w:tcPr>
            <w:tcW w:w="3652" w:type="dxa"/>
          </w:tcPr>
          <w:p w:rsidR="00116AE3" w:rsidRPr="00116AE3" w:rsidRDefault="00116AE3" w:rsidP="000A5F49">
            <w:pPr>
              <w:spacing w:line="276" w:lineRule="auto"/>
              <w:jc w:val="both"/>
              <w:rPr>
                <w:rFonts w:ascii="Times New Roman" w:hAnsi="Times New Roman" w:cs="Times New Roman"/>
                <w:sz w:val="24"/>
                <w:szCs w:val="24"/>
              </w:rPr>
            </w:pPr>
            <w:r w:rsidRPr="00116AE3">
              <w:rPr>
                <w:rFonts w:ascii="Times New Roman" w:hAnsi="Times New Roman" w:cs="Times New Roman"/>
                <w:sz w:val="24"/>
                <w:szCs w:val="24"/>
              </w:rPr>
              <w:t>Телефон, факс</w:t>
            </w:r>
          </w:p>
        </w:tc>
        <w:tc>
          <w:tcPr>
            <w:tcW w:w="6095" w:type="dxa"/>
          </w:tcPr>
          <w:p w:rsidR="00116AE3" w:rsidRDefault="00116AE3" w:rsidP="000A5F49">
            <w:pPr>
              <w:spacing w:line="276" w:lineRule="auto"/>
              <w:jc w:val="both"/>
              <w:rPr>
                <w:rFonts w:ascii="Times New Roman" w:hAnsi="Times New Roman" w:cs="Times New Roman"/>
                <w:b/>
                <w:sz w:val="24"/>
                <w:szCs w:val="24"/>
              </w:rPr>
            </w:pPr>
            <w:r>
              <w:rPr>
                <w:rFonts w:ascii="Times New Roman" w:hAnsi="Times New Roman" w:cs="Times New Roman"/>
                <w:b/>
                <w:sz w:val="24"/>
                <w:szCs w:val="24"/>
              </w:rPr>
              <w:t>8835482</w:t>
            </w:r>
            <w:r w:rsidR="00E943B4">
              <w:rPr>
                <w:rFonts w:ascii="Times New Roman" w:hAnsi="Times New Roman" w:cs="Times New Roman"/>
                <w:b/>
                <w:sz w:val="24"/>
                <w:szCs w:val="24"/>
              </w:rPr>
              <w:t>5489</w:t>
            </w:r>
          </w:p>
        </w:tc>
      </w:tr>
      <w:tr w:rsidR="00116AE3" w:rsidTr="00116AE3">
        <w:tc>
          <w:tcPr>
            <w:tcW w:w="3652" w:type="dxa"/>
          </w:tcPr>
          <w:p w:rsidR="00116AE3" w:rsidRPr="00116AE3" w:rsidRDefault="00116AE3" w:rsidP="000A5F49">
            <w:pPr>
              <w:spacing w:line="276" w:lineRule="auto"/>
              <w:jc w:val="both"/>
              <w:rPr>
                <w:rFonts w:ascii="Times New Roman" w:hAnsi="Times New Roman" w:cs="Times New Roman"/>
                <w:sz w:val="24"/>
                <w:szCs w:val="24"/>
              </w:rPr>
            </w:pPr>
            <w:r w:rsidRPr="00116AE3">
              <w:rPr>
                <w:rFonts w:ascii="Times New Roman" w:hAnsi="Times New Roman" w:cs="Times New Roman"/>
                <w:sz w:val="24"/>
                <w:szCs w:val="24"/>
              </w:rPr>
              <w:t>Адрес электронной почты</w:t>
            </w:r>
          </w:p>
        </w:tc>
        <w:tc>
          <w:tcPr>
            <w:tcW w:w="6095" w:type="dxa"/>
          </w:tcPr>
          <w:p w:rsidR="00116AE3" w:rsidRDefault="00E943B4" w:rsidP="000A5F49">
            <w:pPr>
              <w:spacing w:line="276" w:lineRule="auto"/>
              <w:jc w:val="both"/>
              <w:rPr>
                <w:rFonts w:ascii="Times New Roman" w:hAnsi="Times New Roman" w:cs="Times New Roman"/>
                <w:b/>
                <w:sz w:val="24"/>
                <w:szCs w:val="24"/>
              </w:rPr>
            </w:pPr>
            <w:r>
              <w:rPr>
                <w:rFonts w:ascii="Arial" w:eastAsia="Calibri" w:hAnsi="Arial" w:cs="Times New Roman"/>
                <w:color w:val="0000FF"/>
                <w:sz w:val="20"/>
                <w:szCs w:val="20"/>
                <w:lang w:val="en-US"/>
              </w:rPr>
              <w:t>ynorvash</w:t>
            </w:r>
            <w:r w:rsidR="00116AE3" w:rsidRPr="00835EC7">
              <w:rPr>
                <w:rFonts w:ascii="Arial" w:eastAsia="Calibri" w:hAnsi="Arial" w:cs="Times New Roman"/>
                <w:color w:val="0000FF"/>
                <w:sz w:val="20"/>
                <w:szCs w:val="20"/>
              </w:rPr>
              <w:t>-yantik@</w:t>
            </w:r>
            <w:r w:rsidR="00116AE3">
              <w:rPr>
                <w:rFonts w:ascii="Arial" w:eastAsia="Calibri" w:hAnsi="Arial" w:cs="Times New Roman"/>
                <w:color w:val="0000FF"/>
                <w:sz w:val="20"/>
                <w:szCs w:val="20"/>
                <w:lang w:val="en-US"/>
              </w:rPr>
              <w:t>mail</w:t>
            </w:r>
            <w:r w:rsidR="00116AE3" w:rsidRPr="00835EC7">
              <w:rPr>
                <w:rFonts w:ascii="Arial" w:eastAsia="Calibri" w:hAnsi="Arial" w:cs="Times New Roman"/>
                <w:color w:val="0000FF"/>
                <w:sz w:val="20"/>
                <w:szCs w:val="20"/>
              </w:rPr>
              <w:t>.ru</w:t>
            </w:r>
          </w:p>
        </w:tc>
      </w:tr>
      <w:tr w:rsidR="00116AE3" w:rsidTr="00116AE3">
        <w:tc>
          <w:tcPr>
            <w:tcW w:w="3652" w:type="dxa"/>
          </w:tcPr>
          <w:p w:rsidR="00116AE3" w:rsidRPr="00116AE3" w:rsidRDefault="00116AE3" w:rsidP="000A5F49">
            <w:pPr>
              <w:spacing w:line="276" w:lineRule="auto"/>
              <w:jc w:val="both"/>
              <w:rPr>
                <w:rFonts w:ascii="Times New Roman" w:hAnsi="Times New Roman" w:cs="Times New Roman"/>
                <w:sz w:val="24"/>
                <w:szCs w:val="24"/>
              </w:rPr>
            </w:pPr>
            <w:r w:rsidRPr="00116AE3">
              <w:rPr>
                <w:rFonts w:ascii="Times New Roman" w:hAnsi="Times New Roman" w:cs="Times New Roman"/>
                <w:sz w:val="24"/>
                <w:szCs w:val="24"/>
              </w:rPr>
              <w:t>Учредитель</w:t>
            </w:r>
          </w:p>
        </w:tc>
        <w:tc>
          <w:tcPr>
            <w:tcW w:w="6095" w:type="dxa"/>
          </w:tcPr>
          <w:p w:rsidR="00116AE3" w:rsidRPr="00116AE3" w:rsidRDefault="00116AE3" w:rsidP="000A5F4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Муниципальное образование </w:t>
            </w:r>
            <w:r w:rsidR="009367CB">
              <w:rPr>
                <w:rFonts w:ascii="Times New Roman" w:hAnsi="Times New Roman" w:cs="Times New Roman"/>
                <w:sz w:val="24"/>
                <w:szCs w:val="24"/>
              </w:rPr>
              <w:t>Янтиковский муниципальный округ</w:t>
            </w:r>
            <w:r w:rsidRPr="00116AE3">
              <w:rPr>
                <w:rFonts w:ascii="Times New Roman" w:hAnsi="Times New Roman" w:cs="Times New Roman"/>
                <w:sz w:val="24"/>
                <w:szCs w:val="24"/>
              </w:rPr>
              <w:t xml:space="preserve"> Чувашской Республики</w:t>
            </w:r>
          </w:p>
        </w:tc>
      </w:tr>
      <w:tr w:rsidR="00116AE3" w:rsidTr="00116AE3">
        <w:tc>
          <w:tcPr>
            <w:tcW w:w="3652" w:type="dxa"/>
          </w:tcPr>
          <w:p w:rsidR="00116AE3" w:rsidRPr="00116AE3" w:rsidRDefault="00116AE3" w:rsidP="000A5F49">
            <w:pPr>
              <w:spacing w:line="276" w:lineRule="auto"/>
              <w:jc w:val="both"/>
              <w:rPr>
                <w:rFonts w:ascii="Times New Roman" w:hAnsi="Times New Roman" w:cs="Times New Roman"/>
                <w:sz w:val="24"/>
                <w:szCs w:val="24"/>
              </w:rPr>
            </w:pPr>
            <w:r w:rsidRPr="00116AE3">
              <w:rPr>
                <w:rFonts w:ascii="Times New Roman" w:hAnsi="Times New Roman" w:cs="Times New Roman"/>
                <w:sz w:val="24"/>
                <w:szCs w:val="24"/>
              </w:rPr>
              <w:t>Дата создания</w:t>
            </w:r>
          </w:p>
        </w:tc>
        <w:tc>
          <w:tcPr>
            <w:tcW w:w="6095" w:type="dxa"/>
          </w:tcPr>
          <w:p w:rsidR="00116AE3" w:rsidRPr="0045263B" w:rsidRDefault="00E943B4" w:rsidP="000A5F49">
            <w:pPr>
              <w:spacing w:line="276"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lang w:val="en-US"/>
              </w:rPr>
              <w:t>71</w:t>
            </w:r>
            <w:r w:rsidR="0045263B" w:rsidRPr="0045263B">
              <w:rPr>
                <w:rFonts w:ascii="Times New Roman" w:hAnsi="Times New Roman" w:cs="Times New Roman"/>
                <w:sz w:val="24"/>
                <w:szCs w:val="24"/>
              </w:rPr>
              <w:t xml:space="preserve"> год</w:t>
            </w:r>
          </w:p>
        </w:tc>
      </w:tr>
    </w:tbl>
    <w:p w:rsidR="00FE6054" w:rsidRDefault="00FE6054" w:rsidP="000A5F49">
      <w:pPr>
        <w:spacing w:after="0"/>
        <w:ind w:firstLine="709"/>
        <w:jc w:val="both"/>
        <w:rPr>
          <w:rFonts w:ascii="Times New Roman" w:hAnsi="Times New Roman" w:cs="Times New Roman"/>
          <w:b/>
          <w:sz w:val="24"/>
          <w:szCs w:val="24"/>
        </w:rPr>
      </w:pPr>
    </w:p>
    <w:p w:rsidR="00FE6054" w:rsidRDefault="00FE6054" w:rsidP="000A5F49">
      <w:pPr>
        <w:spacing w:after="0"/>
        <w:ind w:firstLine="709"/>
        <w:jc w:val="both"/>
        <w:rPr>
          <w:rFonts w:ascii="Times New Roman" w:hAnsi="Times New Roman" w:cs="Times New Roman"/>
          <w:b/>
          <w:sz w:val="24"/>
          <w:szCs w:val="24"/>
        </w:rPr>
      </w:pPr>
    </w:p>
    <w:p w:rsidR="00116AE3" w:rsidRPr="00116AE3" w:rsidRDefault="00E943B4" w:rsidP="000A5F49">
      <w:pPr>
        <w:spacing w:after="0"/>
        <w:ind w:firstLine="709"/>
        <w:jc w:val="both"/>
        <w:rPr>
          <w:rFonts w:ascii="Times New Roman" w:hAnsi="Times New Roman" w:cs="Times New Roman"/>
          <w:sz w:val="24"/>
          <w:szCs w:val="24"/>
        </w:rPr>
      </w:pPr>
      <w:r>
        <w:rPr>
          <w:rFonts w:ascii="Times New Roman" w:hAnsi="Times New Roman" w:cs="Times New Roman"/>
          <w:sz w:val="24"/>
          <w:szCs w:val="24"/>
        </w:rPr>
        <w:t>МБ</w:t>
      </w:r>
      <w:r w:rsidR="00116AE3" w:rsidRPr="00FE6054">
        <w:rPr>
          <w:rFonts w:ascii="Times New Roman" w:hAnsi="Times New Roman" w:cs="Times New Roman"/>
          <w:sz w:val="24"/>
          <w:szCs w:val="24"/>
        </w:rPr>
        <w:t>ОУ «</w:t>
      </w:r>
      <w:r>
        <w:rPr>
          <w:rFonts w:ascii="Times New Roman" w:hAnsi="Times New Roman" w:cs="Times New Roman"/>
          <w:sz w:val="24"/>
          <w:szCs w:val="24"/>
        </w:rPr>
        <w:t>Ян-Норвашская</w:t>
      </w:r>
      <w:r w:rsidR="00116AE3">
        <w:rPr>
          <w:rFonts w:ascii="Times New Roman" w:hAnsi="Times New Roman" w:cs="Times New Roman"/>
          <w:sz w:val="24"/>
          <w:szCs w:val="24"/>
        </w:rPr>
        <w:t xml:space="preserve"> СОШ»</w:t>
      </w:r>
      <w:r w:rsidR="00116AE3" w:rsidRPr="00FE6054">
        <w:rPr>
          <w:rFonts w:ascii="Times New Roman" w:hAnsi="Times New Roman" w:cs="Times New Roman"/>
          <w:sz w:val="24"/>
          <w:szCs w:val="24"/>
        </w:rPr>
        <w:t xml:space="preserve">) </w:t>
      </w:r>
      <w:r w:rsidR="00116AE3" w:rsidRPr="00116AE3">
        <w:rPr>
          <w:rFonts w:ascii="Times New Roman" w:hAnsi="Times New Roman" w:cs="Times New Roman"/>
          <w:sz w:val="24"/>
          <w:szCs w:val="24"/>
        </w:rPr>
        <w:t xml:space="preserve">(далее  –  Школа)  расположена  в </w:t>
      </w:r>
      <w:r>
        <w:rPr>
          <w:rFonts w:ascii="Times New Roman" w:hAnsi="Times New Roman" w:cs="Times New Roman"/>
          <w:sz w:val="24"/>
          <w:szCs w:val="24"/>
        </w:rPr>
        <w:t>селе  Яншихово-Норваши</w:t>
      </w:r>
      <w:r w:rsidR="00116AE3" w:rsidRPr="00116AE3">
        <w:rPr>
          <w:rFonts w:ascii="Times New Roman" w:hAnsi="Times New Roman" w:cs="Times New Roman"/>
          <w:sz w:val="24"/>
          <w:szCs w:val="24"/>
        </w:rPr>
        <w:t xml:space="preserve"> </w:t>
      </w:r>
      <w:r w:rsidR="00116AE3">
        <w:rPr>
          <w:rFonts w:ascii="Times New Roman" w:hAnsi="Times New Roman" w:cs="Times New Roman"/>
          <w:sz w:val="24"/>
          <w:szCs w:val="24"/>
        </w:rPr>
        <w:t xml:space="preserve">Янтиковского </w:t>
      </w:r>
      <w:r w:rsidR="009367CB">
        <w:rPr>
          <w:rFonts w:ascii="Times New Roman" w:hAnsi="Times New Roman" w:cs="Times New Roman"/>
          <w:sz w:val="24"/>
          <w:szCs w:val="24"/>
        </w:rPr>
        <w:t>муниципального округа</w:t>
      </w:r>
      <w:r w:rsidR="00116AE3" w:rsidRPr="00116AE3">
        <w:rPr>
          <w:rFonts w:ascii="Times New Roman" w:hAnsi="Times New Roman" w:cs="Times New Roman"/>
          <w:sz w:val="24"/>
          <w:szCs w:val="24"/>
        </w:rPr>
        <w:t xml:space="preserve">  </w:t>
      </w:r>
      <w:r w:rsidR="00116AE3">
        <w:rPr>
          <w:rFonts w:ascii="Times New Roman" w:hAnsi="Times New Roman" w:cs="Times New Roman"/>
          <w:sz w:val="24"/>
          <w:szCs w:val="24"/>
        </w:rPr>
        <w:t>Чувашской Республики.</w:t>
      </w:r>
      <w:r w:rsidR="004705D3">
        <w:rPr>
          <w:rFonts w:ascii="Times New Roman" w:hAnsi="Times New Roman" w:cs="Times New Roman"/>
          <w:sz w:val="24"/>
          <w:szCs w:val="24"/>
        </w:rPr>
        <w:t xml:space="preserve">  С</w:t>
      </w:r>
      <w:r w:rsidR="00116AE3" w:rsidRPr="00116AE3">
        <w:rPr>
          <w:rFonts w:ascii="Times New Roman" w:hAnsi="Times New Roman" w:cs="Times New Roman"/>
          <w:sz w:val="24"/>
          <w:szCs w:val="24"/>
        </w:rPr>
        <w:t>ем</w:t>
      </w:r>
      <w:r w:rsidR="004705D3">
        <w:rPr>
          <w:rFonts w:ascii="Times New Roman" w:hAnsi="Times New Roman" w:cs="Times New Roman"/>
          <w:sz w:val="24"/>
          <w:szCs w:val="24"/>
        </w:rPr>
        <w:t xml:space="preserve">ьи  обучающихся  проживают  </w:t>
      </w:r>
      <w:r w:rsidR="00116AE3" w:rsidRPr="00116AE3">
        <w:rPr>
          <w:rFonts w:ascii="Times New Roman" w:hAnsi="Times New Roman" w:cs="Times New Roman"/>
          <w:sz w:val="24"/>
          <w:szCs w:val="24"/>
        </w:rPr>
        <w:t xml:space="preserve">  </w:t>
      </w:r>
      <w:r>
        <w:rPr>
          <w:rFonts w:ascii="Times New Roman" w:hAnsi="Times New Roman" w:cs="Times New Roman"/>
          <w:sz w:val="24"/>
          <w:szCs w:val="24"/>
        </w:rPr>
        <w:t>на территории Яншихово-Норвашского</w:t>
      </w:r>
      <w:r w:rsidR="004705D3">
        <w:rPr>
          <w:rFonts w:ascii="Times New Roman" w:hAnsi="Times New Roman" w:cs="Times New Roman"/>
          <w:sz w:val="24"/>
          <w:szCs w:val="24"/>
        </w:rPr>
        <w:t xml:space="preserve"> сельского поселения</w:t>
      </w:r>
      <w:r w:rsidR="00514DFE">
        <w:rPr>
          <w:rFonts w:ascii="Times New Roman" w:hAnsi="Times New Roman" w:cs="Times New Roman"/>
          <w:sz w:val="24"/>
          <w:szCs w:val="24"/>
        </w:rPr>
        <w:t xml:space="preserve"> </w:t>
      </w:r>
      <w:r w:rsidR="004705D3">
        <w:rPr>
          <w:rFonts w:ascii="Times New Roman" w:hAnsi="Times New Roman" w:cs="Times New Roman"/>
          <w:sz w:val="24"/>
          <w:szCs w:val="24"/>
        </w:rPr>
        <w:t xml:space="preserve">в частных </w:t>
      </w:r>
      <w:r w:rsidR="00116AE3" w:rsidRPr="00116AE3">
        <w:rPr>
          <w:rFonts w:ascii="Times New Roman" w:hAnsi="Times New Roman" w:cs="Times New Roman"/>
          <w:sz w:val="24"/>
          <w:szCs w:val="24"/>
        </w:rPr>
        <w:t>домах</w:t>
      </w:r>
      <w:r w:rsidR="004705D3">
        <w:rPr>
          <w:rFonts w:ascii="Times New Roman" w:hAnsi="Times New Roman" w:cs="Times New Roman"/>
          <w:sz w:val="24"/>
          <w:szCs w:val="24"/>
        </w:rPr>
        <w:t>.</w:t>
      </w:r>
      <w:r w:rsidR="00116AE3" w:rsidRPr="00116AE3">
        <w:rPr>
          <w:rFonts w:ascii="Times New Roman" w:hAnsi="Times New Roman" w:cs="Times New Roman"/>
          <w:sz w:val="24"/>
          <w:szCs w:val="24"/>
        </w:rPr>
        <w:t xml:space="preserve">   </w:t>
      </w:r>
    </w:p>
    <w:p w:rsidR="006F17E4" w:rsidRDefault="006F17E4" w:rsidP="000A5F49">
      <w:pPr>
        <w:spacing w:after="0"/>
        <w:ind w:firstLine="709"/>
        <w:jc w:val="both"/>
        <w:rPr>
          <w:rFonts w:ascii="Times New Roman" w:hAnsi="Times New Roman" w:cs="Times New Roman"/>
          <w:sz w:val="24"/>
          <w:szCs w:val="24"/>
        </w:rPr>
      </w:pPr>
      <w:r w:rsidRPr="006F17E4">
        <w:rPr>
          <w:rFonts w:ascii="Times New Roman" w:hAnsi="Times New Roman" w:cs="Times New Roman"/>
          <w:sz w:val="24"/>
          <w:szCs w:val="24"/>
        </w:rPr>
        <w:t>Деятельность  М</w:t>
      </w:r>
      <w:r w:rsidR="00514DFE">
        <w:rPr>
          <w:rFonts w:ascii="Times New Roman" w:hAnsi="Times New Roman" w:cs="Times New Roman"/>
          <w:sz w:val="24"/>
          <w:szCs w:val="24"/>
        </w:rPr>
        <w:t>Б</w:t>
      </w:r>
      <w:r w:rsidRPr="006F17E4">
        <w:rPr>
          <w:rFonts w:ascii="Times New Roman" w:hAnsi="Times New Roman" w:cs="Times New Roman"/>
          <w:sz w:val="24"/>
          <w:szCs w:val="24"/>
        </w:rPr>
        <w:t>ОУ  «</w:t>
      </w:r>
      <w:r w:rsidR="00514DFE">
        <w:rPr>
          <w:rFonts w:ascii="Times New Roman" w:hAnsi="Times New Roman" w:cs="Times New Roman"/>
          <w:sz w:val="24"/>
          <w:szCs w:val="24"/>
        </w:rPr>
        <w:t>Ян-Норвашская</w:t>
      </w:r>
      <w:r>
        <w:rPr>
          <w:rFonts w:ascii="Times New Roman" w:hAnsi="Times New Roman" w:cs="Times New Roman"/>
          <w:sz w:val="24"/>
          <w:szCs w:val="24"/>
        </w:rPr>
        <w:t xml:space="preserve"> СОШ  </w:t>
      </w:r>
      <w:r w:rsidRPr="006F17E4">
        <w:rPr>
          <w:rFonts w:ascii="Times New Roman" w:hAnsi="Times New Roman" w:cs="Times New Roman"/>
          <w:sz w:val="24"/>
          <w:szCs w:val="24"/>
        </w:rPr>
        <w:t xml:space="preserve">(далее  –  Школы)  строится  в соответствии  с  Федеральным  </w:t>
      </w:r>
      <w:r>
        <w:rPr>
          <w:rFonts w:ascii="Times New Roman" w:hAnsi="Times New Roman" w:cs="Times New Roman"/>
          <w:sz w:val="24"/>
          <w:szCs w:val="24"/>
        </w:rPr>
        <w:t>З</w:t>
      </w:r>
      <w:r w:rsidRPr="006F17E4">
        <w:rPr>
          <w:rFonts w:ascii="Times New Roman" w:hAnsi="Times New Roman" w:cs="Times New Roman"/>
          <w:sz w:val="24"/>
          <w:szCs w:val="24"/>
        </w:rPr>
        <w:t>аконом  РФ  «Об  образовании  в  Российской  Федерации», нормативно-правовой     базой,     программно-целевыми     установками     Министерства образования и науки РФ, Министерства образования и молодежной политики ЧР.</w:t>
      </w:r>
      <w:r>
        <w:rPr>
          <w:rFonts w:ascii="Times New Roman" w:hAnsi="Times New Roman" w:cs="Times New Roman"/>
          <w:sz w:val="24"/>
          <w:szCs w:val="24"/>
        </w:rPr>
        <w:t xml:space="preserve"> </w:t>
      </w:r>
      <w:r w:rsidRPr="006F17E4">
        <w:rPr>
          <w:rFonts w:ascii="Times New Roman" w:hAnsi="Times New Roman" w:cs="Times New Roman"/>
          <w:sz w:val="24"/>
          <w:szCs w:val="24"/>
        </w:rPr>
        <w:t>Целями   осуществления   деятельности   Школы   является   реализация   полномочий органов   местного   самоуправления   в   сфере   образования,   предусмотренных   ст.   16 Федерального  закона  «Об  общих  принципах  организации  местного  самоуправления  в Российской  Федерации» по  организации  предоставления  общедоступного  и  бесплатного начального,     основного     общего,     среднего     общего     образования     по     основным</w:t>
      </w:r>
      <w:r>
        <w:rPr>
          <w:rFonts w:ascii="Times New Roman" w:hAnsi="Times New Roman" w:cs="Times New Roman"/>
          <w:sz w:val="24"/>
          <w:szCs w:val="24"/>
        </w:rPr>
        <w:t xml:space="preserve"> </w:t>
      </w:r>
      <w:r w:rsidRPr="006F17E4">
        <w:rPr>
          <w:rFonts w:ascii="Times New Roman" w:hAnsi="Times New Roman" w:cs="Times New Roman"/>
          <w:sz w:val="24"/>
          <w:szCs w:val="24"/>
        </w:rPr>
        <w:t xml:space="preserve">общеобразовательным  программам  на  территории  </w:t>
      </w:r>
      <w:r>
        <w:rPr>
          <w:rFonts w:ascii="Times New Roman" w:hAnsi="Times New Roman" w:cs="Times New Roman"/>
          <w:sz w:val="24"/>
          <w:szCs w:val="24"/>
        </w:rPr>
        <w:t>сельского поселения.</w:t>
      </w:r>
    </w:p>
    <w:p w:rsidR="006F17E4" w:rsidRPr="006F17E4" w:rsidRDefault="006F17E4" w:rsidP="000A5F49">
      <w:pPr>
        <w:spacing w:after="0"/>
        <w:ind w:firstLine="709"/>
        <w:jc w:val="both"/>
        <w:rPr>
          <w:rFonts w:ascii="Times New Roman" w:hAnsi="Times New Roman" w:cs="Times New Roman"/>
          <w:sz w:val="24"/>
          <w:szCs w:val="24"/>
        </w:rPr>
      </w:pPr>
      <w:r w:rsidRPr="006F17E4">
        <w:rPr>
          <w:rFonts w:ascii="Times New Roman" w:hAnsi="Times New Roman" w:cs="Times New Roman"/>
          <w:sz w:val="24"/>
          <w:szCs w:val="24"/>
        </w:rPr>
        <w:t xml:space="preserve">Предметом    деятельности    Школы    является    осуществление    образовательной </w:t>
      </w:r>
    </w:p>
    <w:p w:rsidR="006F17E4" w:rsidRPr="006F17E4" w:rsidRDefault="006F17E4" w:rsidP="000A5F49">
      <w:pPr>
        <w:spacing w:after="0"/>
        <w:jc w:val="both"/>
        <w:rPr>
          <w:rFonts w:ascii="Times New Roman" w:hAnsi="Times New Roman" w:cs="Times New Roman"/>
          <w:sz w:val="24"/>
          <w:szCs w:val="24"/>
        </w:rPr>
      </w:pPr>
      <w:r w:rsidRPr="006F17E4">
        <w:rPr>
          <w:rFonts w:ascii="Times New Roman" w:hAnsi="Times New Roman" w:cs="Times New Roman"/>
          <w:sz w:val="24"/>
          <w:szCs w:val="24"/>
        </w:rPr>
        <w:t>деятельности  по  образовательным  программам  начального  обще</w:t>
      </w:r>
      <w:r w:rsidR="00CD614F">
        <w:rPr>
          <w:rFonts w:ascii="Times New Roman" w:hAnsi="Times New Roman" w:cs="Times New Roman"/>
          <w:sz w:val="24"/>
          <w:szCs w:val="24"/>
        </w:rPr>
        <w:t xml:space="preserve">го,  основного  общего  и </w:t>
      </w:r>
      <w:r w:rsidRPr="006F17E4">
        <w:rPr>
          <w:rFonts w:ascii="Times New Roman" w:hAnsi="Times New Roman" w:cs="Times New Roman"/>
          <w:sz w:val="24"/>
          <w:szCs w:val="24"/>
        </w:rPr>
        <w:t xml:space="preserve">среднего общего образования. </w:t>
      </w:r>
    </w:p>
    <w:p w:rsidR="006F17E4" w:rsidRPr="006F17E4" w:rsidRDefault="006F17E4" w:rsidP="000A5F49">
      <w:pPr>
        <w:spacing w:after="0"/>
        <w:ind w:firstLine="709"/>
        <w:jc w:val="both"/>
        <w:rPr>
          <w:rFonts w:ascii="Times New Roman" w:hAnsi="Times New Roman" w:cs="Times New Roman"/>
          <w:sz w:val="24"/>
          <w:szCs w:val="24"/>
        </w:rPr>
      </w:pPr>
      <w:r w:rsidRPr="006F17E4">
        <w:rPr>
          <w:rFonts w:ascii="Times New Roman" w:hAnsi="Times New Roman" w:cs="Times New Roman"/>
          <w:sz w:val="24"/>
          <w:szCs w:val="24"/>
        </w:rPr>
        <w:t>Основными видами деятельности школы является реализация:</w:t>
      </w:r>
    </w:p>
    <w:p w:rsidR="006F17E4" w:rsidRPr="006F17E4" w:rsidRDefault="006F17E4" w:rsidP="000A5F49">
      <w:pPr>
        <w:spacing w:after="0"/>
        <w:ind w:firstLine="709"/>
        <w:jc w:val="both"/>
        <w:rPr>
          <w:rFonts w:ascii="Times New Roman" w:hAnsi="Times New Roman" w:cs="Times New Roman"/>
          <w:sz w:val="24"/>
          <w:szCs w:val="24"/>
        </w:rPr>
      </w:pPr>
      <w:r w:rsidRPr="006F17E4">
        <w:rPr>
          <w:rFonts w:ascii="Times New Roman" w:hAnsi="Times New Roman" w:cs="Times New Roman"/>
          <w:sz w:val="24"/>
          <w:szCs w:val="24"/>
        </w:rPr>
        <w:t>- основных общеобразовательных программ начального общего образования;</w:t>
      </w:r>
    </w:p>
    <w:p w:rsidR="006F17E4" w:rsidRPr="006F17E4" w:rsidRDefault="006F17E4" w:rsidP="000A5F49">
      <w:pPr>
        <w:spacing w:after="0"/>
        <w:ind w:firstLine="709"/>
        <w:jc w:val="both"/>
        <w:rPr>
          <w:rFonts w:ascii="Times New Roman" w:hAnsi="Times New Roman" w:cs="Times New Roman"/>
          <w:sz w:val="24"/>
          <w:szCs w:val="24"/>
        </w:rPr>
      </w:pPr>
      <w:r w:rsidRPr="006F17E4">
        <w:rPr>
          <w:rFonts w:ascii="Times New Roman" w:hAnsi="Times New Roman" w:cs="Times New Roman"/>
          <w:sz w:val="24"/>
          <w:szCs w:val="24"/>
        </w:rPr>
        <w:t>- основных общеобразовательных программ основного общего образования;</w:t>
      </w:r>
    </w:p>
    <w:p w:rsidR="006F17E4" w:rsidRPr="006F17E4" w:rsidRDefault="006F17E4" w:rsidP="000A5F49">
      <w:pPr>
        <w:spacing w:after="0"/>
        <w:ind w:firstLine="709"/>
        <w:jc w:val="both"/>
        <w:rPr>
          <w:rFonts w:ascii="Times New Roman" w:hAnsi="Times New Roman" w:cs="Times New Roman"/>
          <w:sz w:val="24"/>
          <w:szCs w:val="24"/>
        </w:rPr>
      </w:pPr>
      <w:r w:rsidRPr="006F17E4">
        <w:rPr>
          <w:rFonts w:ascii="Times New Roman" w:hAnsi="Times New Roman" w:cs="Times New Roman"/>
          <w:sz w:val="24"/>
          <w:szCs w:val="24"/>
        </w:rPr>
        <w:t>- основных общеобразовательных программ среднего общего образования.</w:t>
      </w:r>
    </w:p>
    <w:p w:rsidR="006F17E4" w:rsidRPr="006F17E4" w:rsidRDefault="006F17E4" w:rsidP="000A5F49">
      <w:pPr>
        <w:spacing w:after="0"/>
        <w:ind w:firstLine="709"/>
        <w:jc w:val="both"/>
        <w:rPr>
          <w:rFonts w:ascii="Times New Roman" w:hAnsi="Times New Roman" w:cs="Times New Roman"/>
          <w:sz w:val="24"/>
          <w:szCs w:val="24"/>
        </w:rPr>
      </w:pPr>
      <w:r w:rsidRPr="006F17E4">
        <w:rPr>
          <w:rFonts w:ascii="Times New Roman" w:hAnsi="Times New Roman" w:cs="Times New Roman"/>
          <w:sz w:val="24"/>
          <w:szCs w:val="24"/>
        </w:rPr>
        <w:t xml:space="preserve">Основным нормативно-правовым документом Учреждения является Устав Школы. </w:t>
      </w:r>
    </w:p>
    <w:p w:rsidR="00514DFE" w:rsidRDefault="00514DFE" w:rsidP="000A5F49">
      <w:pPr>
        <w:pStyle w:val="Default"/>
        <w:spacing w:line="276" w:lineRule="auto"/>
        <w:rPr>
          <w:b/>
          <w:bCs/>
          <w:sz w:val="22"/>
          <w:szCs w:val="22"/>
        </w:rPr>
      </w:pPr>
      <w:r w:rsidRPr="00AA0AFF">
        <w:rPr>
          <w:b/>
          <w:bCs/>
          <w:sz w:val="22"/>
          <w:szCs w:val="22"/>
        </w:rPr>
        <w:t xml:space="preserve">Правоустанавливающие документы: </w:t>
      </w:r>
    </w:p>
    <w:p w:rsidR="009746E3" w:rsidRPr="00AA0AFF" w:rsidRDefault="009746E3" w:rsidP="000A5F49">
      <w:pPr>
        <w:pStyle w:val="Default"/>
        <w:spacing w:line="276" w:lineRule="auto"/>
        <w:rPr>
          <w:sz w:val="22"/>
          <w:szCs w:val="22"/>
        </w:rPr>
      </w:pPr>
    </w:p>
    <w:p w:rsidR="00514DFE" w:rsidRPr="009746E3" w:rsidRDefault="00514DFE" w:rsidP="000A5F49">
      <w:pPr>
        <w:pStyle w:val="Default"/>
        <w:numPr>
          <w:ilvl w:val="0"/>
          <w:numId w:val="15"/>
        </w:numPr>
        <w:spacing w:line="276" w:lineRule="auto"/>
        <w:jc w:val="both"/>
      </w:pPr>
      <w:r w:rsidRPr="009746E3">
        <w:t xml:space="preserve">Лицензия на осуществление образовательной деятельности </w:t>
      </w:r>
      <w:r w:rsidRPr="00DA6C43">
        <w:rPr>
          <w:color w:val="auto"/>
        </w:rPr>
        <w:t xml:space="preserve">№ </w:t>
      </w:r>
      <w:r w:rsidR="00DA6C43" w:rsidRPr="00DA6C43">
        <w:rPr>
          <w:color w:val="auto"/>
        </w:rPr>
        <w:t>ЛО35-01243-21/00246699 от 26 января 2023</w:t>
      </w:r>
      <w:r w:rsidRPr="00DA6C43">
        <w:rPr>
          <w:color w:val="auto"/>
        </w:rPr>
        <w:t xml:space="preserve"> г.</w:t>
      </w:r>
      <w:r w:rsidRPr="009746E3">
        <w:t xml:space="preserve"> выдана  Министерством образования и молодёжной политики Чувашской Республики МБОУ «Ян-Норвашская СОШ» имеет на правоведения образовательной деятельности в соответствии с приложением</w:t>
      </w:r>
    </w:p>
    <w:p w:rsidR="00514DFE" w:rsidRPr="009746E3" w:rsidRDefault="00514DFE" w:rsidP="000A5F49">
      <w:pPr>
        <w:pStyle w:val="Default"/>
        <w:spacing w:line="276" w:lineRule="auto"/>
        <w:ind w:left="720"/>
      </w:pPr>
      <w:r w:rsidRPr="009746E3">
        <w:t>-начальное общее образование</w:t>
      </w:r>
    </w:p>
    <w:p w:rsidR="00514DFE" w:rsidRPr="009746E3" w:rsidRDefault="00514DFE" w:rsidP="000A5F49">
      <w:pPr>
        <w:pStyle w:val="Default"/>
        <w:spacing w:line="276" w:lineRule="auto"/>
        <w:ind w:left="720"/>
      </w:pPr>
      <w:r w:rsidRPr="009746E3">
        <w:t>-основное общее образование</w:t>
      </w:r>
    </w:p>
    <w:p w:rsidR="00514DFE" w:rsidRPr="009746E3" w:rsidRDefault="00514DFE" w:rsidP="000A5F49">
      <w:pPr>
        <w:pStyle w:val="Default"/>
        <w:spacing w:line="276" w:lineRule="auto"/>
        <w:ind w:left="720"/>
      </w:pPr>
      <w:r w:rsidRPr="009746E3">
        <w:t xml:space="preserve">- среднее общее образование </w:t>
      </w:r>
    </w:p>
    <w:p w:rsidR="00514DFE" w:rsidRPr="009746E3" w:rsidRDefault="00514DFE" w:rsidP="000A5F49">
      <w:pPr>
        <w:pStyle w:val="Default"/>
        <w:spacing w:line="276" w:lineRule="auto"/>
        <w:ind w:left="720"/>
        <w:jc w:val="both"/>
      </w:pPr>
    </w:p>
    <w:p w:rsidR="00514DFE" w:rsidRPr="009367CB" w:rsidRDefault="00514DFE" w:rsidP="000A5F49">
      <w:pPr>
        <w:pStyle w:val="Default"/>
        <w:numPr>
          <w:ilvl w:val="0"/>
          <w:numId w:val="15"/>
        </w:numPr>
        <w:spacing w:line="276" w:lineRule="auto"/>
        <w:jc w:val="both"/>
        <w:rPr>
          <w:color w:val="FF0000"/>
        </w:rPr>
      </w:pPr>
      <w:r w:rsidRPr="009746E3">
        <w:t xml:space="preserve"> Свидетельство о государственной аккредитации, регистрационный </w:t>
      </w:r>
      <w:r w:rsidRPr="009367CB">
        <w:rPr>
          <w:color w:val="FF0000"/>
        </w:rPr>
        <w:t>№ 427 от 10 декабря 2012г. серия  21А01 №0000034, выдано  Министерством образования и молодёжной политики Чувашской Республики, действителен до 10.12 2024.</w:t>
      </w:r>
    </w:p>
    <w:p w:rsidR="001C0ED3" w:rsidRDefault="001C0ED3" w:rsidP="000A5F49">
      <w:pPr>
        <w:spacing w:after="0"/>
        <w:ind w:firstLine="709"/>
        <w:jc w:val="both"/>
        <w:rPr>
          <w:rFonts w:ascii="Times New Roman" w:hAnsi="Times New Roman" w:cs="Times New Roman"/>
          <w:sz w:val="24"/>
          <w:szCs w:val="24"/>
        </w:rPr>
      </w:pPr>
    </w:p>
    <w:p w:rsidR="006F17E4" w:rsidRPr="006F17E4" w:rsidRDefault="006F17E4" w:rsidP="000A5F49">
      <w:pPr>
        <w:spacing w:after="0"/>
        <w:ind w:firstLine="709"/>
        <w:jc w:val="both"/>
        <w:rPr>
          <w:rFonts w:ascii="Times New Roman" w:hAnsi="Times New Roman" w:cs="Times New Roman"/>
          <w:sz w:val="24"/>
          <w:szCs w:val="24"/>
        </w:rPr>
      </w:pPr>
      <w:r w:rsidRPr="006F17E4">
        <w:rPr>
          <w:rFonts w:ascii="Times New Roman" w:hAnsi="Times New Roman" w:cs="Times New Roman"/>
          <w:sz w:val="24"/>
          <w:szCs w:val="24"/>
        </w:rPr>
        <w:t>Локальными    нормативными    актами    Учреждения    также    являются:    решения Учредителя;  решения общего  собрания  трудового  коллектива;  решения  Педагогического совета; приказы директора; внутренние локальные акты; трудовые договоры; договоры о сотрудничестве    с    другими    организациями;    должностные    инструкции    работников Учреждения и др.</w:t>
      </w:r>
    </w:p>
    <w:p w:rsidR="006F17E4" w:rsidRPr="006F17E4" w:rsidRDefault="006F17E4" w:rsidP="000A5F49">
      <w:pPr>
        <w:spacing w:after="0"/>
        <w:ind w:firstLine="709"/>
        <w:jc w:val="both"/>
        <w:rPr>
          <w:rFonts w:ascii="Times New Roman" w:hAnsi="Times New Roman" w:cs="Times New Roman"/>
          <w:sz w:val="24"/>
          <w:szCs w:val="24"/>
        </w:rPr>
      </w:pPr>
      <w:r w:rsidRPr="006F17E4">
        <w:rPr>
          <w:rFonts w:ascii="Times New Roman" w:hAnsi="Times New Roman" w:cs="Times New Roman"/>
          <w:sz w:val="24"/>
          <w:szCs w:val="24"/>
        </w:rPr>
        <w:t>Важным  нормативным  документом,  устанавливающим  гарантию  трудовых  прав  и свобод    работников,    создание    для    них    благоприятных    условий    труда    является Коллективный   договор,   соответствующий   Трудовому   Кодексу   РФ   и   учитывающие специфику функционирования Учреждения.</w:t>
      </w:r>
    </w:p>
    <w:p w:rsidR="006F17E4" w:rsidRPr="006F17E4" w:rsidRDefault="006F17E4" w:rsidP="000A5F49">
      <w:pPr>
        <w:spacing w:after="0"/>
        <w:ind w:firstLine="709"/>
        <w:jc w:val="both"/>
        <w:rPr>
          <w:rFonts w:ascii="Times New Roman" w:hAnsi="Times New Roman" w:cs="Times New Roman"/>
          <w:sz w:val="24"/>
          <w:szCs w:val="24"/>
        </w:rPr>
      </w:pPr>
      <w:r w:rsidRPr="006F17E4">
        <w:rPr>
          <w:rFonts w:ascii="Times New Roman" w:hAnsi="Times New Roman" w:cs="Times New Roman"/>
          <w:sz w:val="24"/>
          <w:szCs w:val="24"/>
        </w:rPr>
        <w:t>Взаимоотношения         между         участниками         образовательного         процесса регламентируются Уставом, локальными актами и договорами с родителями (законными представителями), определяющими  уровень получаемого образования, сроки обучения и другие условия.</w:t>
      </w:r>
    </w:p>
    <w:p w:rsidR="006F17E4" w:rsidRPr="006F17E4" w:rsidRDefault="006F17E4" w:rsidP="000A5F49">
      <w:pPr>
        <w:spacing w:after="0"/>
        <w:ind w:firstLine="709"/>
        <w:jc w:val="both"/>
        <w:rPr>
          <w:rFonts w:ascii="Times New Roman" w:hAnsi="Times New Roman" w:cs="Times New Roman"/>
          <w:sz w:val="24"/>
          <w:szCs w:val="24"/>
        </w:rPr>
      </w:pPr>
      <w:r w:rsidRPr="006F17E4">
        <w:rPr>
          <w:rFonts w:ascii="Times New Roman" w:hAnsi="Times New Roman" w:cs="Times New Roman"/>
          <w:sz w:val="24"/>
          <w:szCs w:val="24"/>
        </w:rPr>
        <w:t>Образовательная  деятельность  в  М</w:t>
      </w:r>
      <w:r w:rsidR="00514DFE">
        <w:rPr>
          <w:rFonts w:ascii="Times New Roman" w:hAnsi="Times New Roman" w:cs="Times New Roman"/>
          <w:sz w:val="24"/>
          <w:szCs w:val="24"/>
        </w:rPr>
        <w:t>Б</w:t>
      </w:r>
      <w:r w:rsidRPr="006F17E4">
        <w:rPr>
          <w:rFonts w:ascii="Times New Roman" w:hAnsi="Times New Roman" w:cs="Times New Roman"/>
          <w:sz w:val="24"/>
          <w:szCs w:val="24"/>
        </w:rPr>
        <w:t>ОУ  «</w:t>
      </w:r>
      <w:r w:rsidR="001C0ED3">
        <w:rPr>
          <w:rFonts w:ascii="Times New Roman" w:hAnsi="Times New Roman" w:cs="Times New Roman"/>
          <w:sz w:val="24"/>
          <w:szCs w:val="24"/>
        </w:rPr>
        <w:t>Ян-Норвашская</w:t>
      </w:r>
      <w:r>
        <w:rPr>
          <w:rFonts w:ascii="Times New Roman" w:hAnsi="Times New Roman" w:cs="Times New Roman"/>
          <w:sz w:val="24"/>
          <w:szCs w:val="24"/>
        </w:rPr>
        <w:t xml:space="preserve"> СОШ</w:t>
      </w:r>
      <w:r w:rsidR="009367CB">
        <w:rPr>
          <w:rFonts w:ascii="Times New Roman" w:hAnsi="Times New Roman" w:cs="Times New Roman"/>
          <w:sz w:val="24"/>
          <w:szCs w:val="24"/>
        </w:rPr>
        <w:t>»  в  2022</w:t>
      </w:r>
      <w:r w:rsidRPr="006F17E4">
        <w:rPr>
          <w:rFonts w:ascii="Times New Roman" w:hAnsi="Times New Roman" w:cs="Times New Roman"/>
          <w:sz w:val="24"/>
          <w:szCs w:val="24"/>
        </w:rPr>
        <w:t xml:space="preserve">  году осуществлялась  по  программам  начального  общего,  основного  общего  образования  и среднего  общего  образ</w:t>
      </w:r>
      <w:r w:rsidR="001C0ED3">
        <w:rPr>
          <w:rFonts w:ascii="Times New Roman" w:hAnsi="Times New Roman" w:cs="Times New Roman"/>
          <w:sz w:val="24"/>
          <w:szCs w:val="24"/>
        </w:rPr>
        <w:t>о</w:t>
      </w:r>
      <w:r w:rsidR="007D3A17">
        <w:rPr>
          <w:rFonts w:ascii="Times New Roman" w:hAnsi="Times New Roman" w:cs="Times New Roman"/>
          <w:sz w:val="24"/>
          <w:szCs w:val="24"/>
        </w:rPr>
        <w:t>вания.  С  января  по  декабрь 2022</w:t>
      </w:r>
      <w:r w:rsidRPr="006F17E4">
        <w:rPr>
          <w:rFonts w:ascii="Times New Roman" w:hAnsi="Times New Roman" w:cs="Times New Roman"/>
          <w:sz w:val="24"/>
          <w:szCs w:val="24"/>
        </w:rPr>
        <w:t xml:space="preserve">  года  обучение  </w:t>
      </w:r>
      <w:r w:rsidR="007D3A17">
        <w:rPr>
          <w:rFonts w:ascii="Times New Roman" w:hAnsi="Times New Roman" w:cs="Times New Roman"/>
          <w:sz w:val="24"/>
          <w:szCs w:val="24"/>
        </w:rPr>
        <w:t>в 1-11</w:t>
      </w:r>
      <w:r w:rsidR="001C0ED3">
        <w:rPr>
          <w:rFonts w:ascii="Times New Roman" w:hAnsi="Times New Roman" w:cs="Times New Roman"/>
          <w:sz w:val="24"/>
          <w:szCs w:val="24"/>
        </w:rPr>
        <w:t xml:space="preserve"> </w:t>
      </w:r>
      <w:r w:rsidRPr="006F17E4">
        <w:rPr>
          <w:rFonts w:ascii="Times New Roman" w:hAnsi="Times New Roman" w:cs="Times New Roman"/>
          <w:sz w:val="24"/>
          <w:szCs w:val="24"/>
        </w:rPr>
        <w:t xml:space="preserve"> классов  проходило  по  образовательным  программам  в  соответствии  с </w:t>
      </w:r>
      <w:r w:rsidR="001C0ED3">
        <w:rPr>
          <w:rFonts w:ascii="Times New Roman" w:hAnsi="Times New Roman" w:cs="Times New Roman"/>
          <w:sz w:val="24"/>
          <w:szCs w:val="24"/>
        </w:rPr>
        <w:t xml:space="preserve"> </w:t>
      </w:r>
      <w:r w:rsidR="00CD614F">
        <w:rPr>
          <w:rFonts w:ascii="Times New Roman" w:hAnsi="Times New Roman" w:cs="Times New Roman"/>
          <w:sz w:val="24"/>
          <w:szCs w:val="24"/>
        </w:rPr>
        <w:t xml:space="preserve">требованиями ФГОС. </w:t>
      </w:r>
    </w:p>
    <w:p w:rsidR="006F17E4" w:rsidRPr="006F17E4" w:rsidRDefault="006F17E4" w:rsidP="000A5F49">
      <w:pPr>
        <w:spacing w:after="0"/>
        <w:ind w:firstLine="709"/>
        <w:jc w:val="both"/>
        <w:rPr>
          <w:rFonts w:ascii="Times New Roman" w:hAnsi="Times New Roman" w:cs="Times New Roman"/>
          <w:b/>
          <w:sz w:val="24"/>
          <w:szCs w:val="24"/>
        </w:rPr>
      </w:pPr>
      <w:r w:rsidRPr="006F17E4">
        <w:rPr>
          <w:rFonts w:ascii="Times New Roman" w:hAnsi="Times New Roman" w:cs="Times New Roman"/>
          <w:b/>
          <w:sz w:val="24"/>
          <w:szCs w:val="24"/>
        </w:rPr>
        <w:t>Выводы.</w:t>
      </w:r>
    </w:p>
    <w:p w:rsidR="006F17E4" w:rsidRPr="006F17E4" w:rsidRDefault="006F17E4" w:rsidP="000A5F49">
      <w:pPr>
        <w:spacing w:after="0"/>
        <w:ind w:firstLine="709"/>
        <w:jc w:val="both"/>
        <w:rPr>
          <w:rFonts w:ascii="Times New Roman" w:hAnsi="Times New Roman" w:cs="Times New Roman"/>
          <w:b/>
          <w:sz w:val="24"/>
          <w:szCs w:val="24"/>
        </w:rPr>
      </w:pPr>
      <w:r w:rsidRPr="006F17E4">
        <w:rPr>
          <w:rFonts w:ascii="Times New Roman" w:hAnsi="Times New Roman" w:cs="Times New Roman"/>
          <w:b/>
          <w:sz w:val="24"/>
          <w:szCs w:val="24"/>
        </w:rPr>
        <w:t>Деятельность  школы  строится  в  соответствии  с  Федеральным  законом  РФ «Об образовании в Российской Федерации», нормативно-правовой базой, программно-целевыми  установками  Министерства  образования  и  науки  РФ,  Министерства образования и молодежной политики ЧР.</w:t>
      </w:r>
    </w:p>
    <w:p w:rsidR="006F17E4" w:rsidRPr="006F17E4" w:rsidRDefault="006F17E4" w:rsidP="000A5F49">
      <w:pPr>
        <w:spacing w:after="0"/>
        <w:ind w:firstLine="709"/>
        <w:jc w:val="both"/>
        <w:rPr>
          <w:rFonts w:ascii="Times New Roman" w:hAnsi="Times New Roman" w:cs="Times New Roman"/>
          <w:b/>
          <w:sz w:val="24"/>
          <w:szCs w:val="24"/>
        </w:rPr>
      </w:pPr>
      <w:r w:rsidRPr="006F17E4">
        <w:rPr>
          <w:rFonts w:ascii="Times New Roman" w:hAnsi="Times New Roman" w:cs="Times New Roman"/>
          <w:b/>
          <w:sz w:val="24"/>
          <w:szCs w:val="24"/>
        </w:rPr>
        <w:t>Школа    для    организационно     -    правового    обеспечения    образовательной деятельности   располагает   основным   комплектом   учредительной,   нормативно-правовой        и        организационно-распорядительной        документации,        которая соответствует предъявляемым требованиям.</w:t>
      </w:r>
    </w:p>
    <w:p w:rsidR="006F17E4" w:rsidRPr="006F17E4" w:rsidRDefault="006F17E4" w:rsidP="000A5F49">
      <w:pPr>
        <w:spacing w:after="0"/>
        <w:ind w:firstLine="709"/>
        <w:jc w:val="both"/>
        <w:rPr>
          <w:rFonts w:ascii="Times New Roman" w:hAnsi="Times New Roman" w:cs="Times New Roman"/>
          <w:b/>
          <w:sz w:val="24"/>
          <w:szCs w:val="24"/>
        </w:rPr>
      </w:pPr>
      <w:r w:rsidRPr="006F17E4">
        <w:rPr>
          <w:rFonts w:ascii="Times New Roman" w:hAnsi="Times New Roman" w:cs="Times New Roman"/>
          <w:b/>
          <w:sz w:val="24"/>
          <w:szCs w:val="24"/>
        </w:rPr>
        <w:t>Лицензионные требования и нормативы соблюдаются.</w:t>
      </w:r>
    </w:p>
    <w:p w:rsidR="006F17E4" w:rsidRDefault="006F17E4" w:rsidP="000A5F49">
      <w:pPr>
        <w:spacing w:after="0"/>
        <w:ind w:firstLine="709"/>
        <w:jc w:val="center"/>
        <w:rPr>
          <w:rFonts w:ascii="Times New Roman" w:hAnsi="Times New Roman" w:cs="Times New Roman"/>
          <w:b/>
          <w:sz w:val="24"/>
          <w:szCs w:val="24"/>
        </w:rPr>
      </w:pPr>
    </w:p>
    <w:p w:rsidR="004705D3" w:rsidRDefault="00975984" w:rsidP="000A5F49">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2.2</w:t>
      </w:r>
      <w:r w:rsidR="004705D3" w:rsidRPr="004705D3">
        <w:rPr>
          <w:rFonts w:ascii="Times New Roman" w:hAnsi="Times New Roman" w:cs="Times New Roman"/>
          <w:b/>
          <w:sz w:val="24"/>
          <w:szCs w:val="24"/>
        </w:rPr>
        <w:t xml:space="preserve">. </w:t>
      </w:r>
      <w:r>
        <w:rPr>
          <w:rFonts w:ascii="Times New Roman" w:hAnsi="Times New Roman" w:cs="Times New Roman"/>
          <w:b/>
          <w:sz w:val="24"/>
          <w:szCs w:val="24"/>
        </w:rPr>
        <w:t>Оценка с</w:t>
      </w:r>
      <w:r w:rsidR="004705D3" w:rsidRPr="004705D3">
        <w:rPr>
          <w:rFonts w:ascii="Times New Roman" w:hAnsi="Times New Roman" w:cs="Times New Roman"/>
          <w:b/>
          <w:sz w:val="24"/>
          <w:szCs w:val="24"/>
        </w:rPr>
        <w:t>истем</w:t>
      </w:r>
      <w:r>
        <w:rPr>
          <w:rFonts w:ascii="Times New Roman" w:hAnsi="Times New Roman" w:cs="Times New Roman"/>
          <w:b/>
          <w:sz w:val="24"/>
          <w:szCs w:val="24"/>
        </w:rPr>
        <w:t>ы</w:t>
      </w:r>
      <w:r w:rsidR="004705D3" w:rsidRPr="004705D3">
        <w:rPr>
          <w:rFonts w:ascii="Times New Roman" w:hAnsi="Times New Roman" w:cs="Times New Roman"/>
          <w:b/>
          <w:sz w:val="24"/>
          <w:szCs w:val="24"/>
        </w:rPr>
        <w:t xml:space="preserve"> управления </w:t>
      </w:r>
      <w:r>
        <w:rPr>
          <w:rFonts w:ascii="Times New Roman" w:hAnsi="Times New Roman" w:cs="Times New Roman"/>
          <w:b/>
          <w:sz w:val="24"/>
          <w:szCs w:val="24"/>
        </w:rPr>
        <w:t>образовательным учреждением</w:t>
      </w:r>
    </w:p>
    <w:p w:rsidR="009F7420" w:rsidRPr="006336E9" w:rsidRDefault="009F7420" w:rsidP="000A5F49">
      <w:pPr>
        <w:spacing w:after="0"/>
        <w:ind w:firstLine="709"/>
        <w:jc w:val="both"/>
        <w:rPr>
          <w:rFonts w:ascii="Times New Roman" w:hAnsi="Times New Roman" w:cs="Times New Roman"/>
          <w:sz w:val="24"/>
          <w:szCs w:val="24"/>
        </w:rPr>
      </w:pPr>
      <w:r w:rsidRPr="006336E9">
        <w:rPr>
          <w:rFonts w:ascii="Times New Roman" w:hAnsi="Times New Roman" w:cs="Times New Roman"/>
          <w:sz w:val="24"/>
          <w:szCs w:val="24"/>
        </w:rPr>
        <w:t>Управление образовательным учреждением осуществляется в соответствии с действующим законодательством,  на  основании  Устава  с  соблюдением  принципов  единоначалия  и коллегиальности.    Единоличным    исполнительным    органом     учреждения    является руководитель - директор.</w:t>
      </w:r>
    </w:p>
    <w:p w:rsidR="009F7420" w:rsidRPr="006336E9" w:rsidRDefault="009F7420" w:rsidP="000A5F49">
      <w:pPr>
        <w:spacing w:after="0"/>
        <w:ind w:firstLine="709"/>
        <w:jc w:val="both"/>
        <w:rPr>
          <w:rFonts w:ascii="Times New Roman" w:hAnsi="Times New Roman" w:cs="Times New Roman"/>
          <w:sz w:val="24"/>
          <w:szCs w:val="24"/>
        </w:rPr>
      </w:pPr>
      <w:r w:rsidRPr="006336E9">
        <w:rPr>
          <w:rFonts w:ascii="Times New Roman" w:hAnsi="Times New Roman" w:cs="Times New Roman"/>
          <w:sz w:val="24"/>
          <w:szCs w:val="24"/>
        </w:rPr>
        <w:t>Коллегиальными органами управления учреждения являются: Общее собрание работников образовательного учреждения, Управляющий совет школы, Педагогический совет</w:t>
      </w:r>
      <w:r w:rsidR="00FF026B">
        <w:rPr>
          <w:rFonts w:ascii="Times New Roman" w:hAnsi="Times New Roman" w:cs="Times New Roman"/>
          <w:sz w:val="24"/>
          <w:szCs w:val="24"/>
        </w:rPr>
        <w:t>, н</w:t>
      </w:r>
      <w:r w:rsidR="00FF026B" w:rsidRPr="006C03A4">
        <w:rPr>
          <w:rFonts w:ascii="Times New Roman" w:hAnsi="Times New Roman" w:cs="Times New Roman"/>
          <w:sz w:val="24"/>
          <w:szCs w:val="24"/>
        </w:rPr>
        <w:t>аблюдательный совет</w:t>
      </w:r>
      <w:r w:rsidRPr="006336E9">
        <w:rPr>
          <w:rFonts w:ascii="Times New Roman" w:hAnsi="Times New Roman" w:cs="Times New Roman"/>
          <w:sz w:val="24"/>
          <w:szCs w:val="24"/>
        </w:rPr>
        <w:t>.</w:t>
      </w:r>
      <w:r w:rsidR="00FF026B" w:rsidRPr="00FF026B">
        <w:rPr>
          <w:rFonts w:ascii="Times New Roman" w:hAnsi="Times New Roman" w:cs="Times New Roman"/>
          <w:sz w:val="24"/>
          <w:szCs w:val="24"/>
        </w:rPr>
        <w:t xml:space="preserve"> </w:t>
      </w:r>
      <w:r w:rsidR="00FF026B" w:rsidRPr="004705D3">
        <w:rPr>
          <w:rFonts w:ascii="Times New Roman" w:hAnsi="Times New Roman" w:cs="Times New Roman"/>
          <w:sz w:val="24"/>
          <w:szCs w:val="24"/>
        </w:rPr>
        <w:t>Управление осуществляется на принципах единоначалия и самоуправления.</w:t>
      </w:r>
    </w:p>
    <w:p w:rsidR="00FF026B" w:rsidRDefault="009F7420" w:rsidP="000A5F49">
      <w:pPr>
        <w:spacing w:after="0"/>
        <w:ind w:firstLine="709"/>
        <w:jc w:val="both"/>
        <w:rPr>
          <w:rFonts w:ascii="Times New Roman" w:hAnsi="Times New Roman" w:cs="Times New Roman"/>
          <w:sz w:val="24"/>
          <w:szCs w:val="24"/>
        </w:rPr>
      </w:pPr>
      <w:r w:rsidRPr="006336E9">
        <w:rPr>
          <w:rFonts w:ascii="Times New Roman" w:hAnsi="Times New Roman" w:cs="Times New Roman"/>
          <w:sz w:val="24"/>
          <w:szCs w:val="24"/>
        </w:rPr>
        <w:t>Все  органы  самоуправления  работают  в  рамках  своей  компетенции  и  в  полном  объеме реализуют  свои  права  и  исполняют  обязанности.  Оперативное  управление,  реализуемое директором  школы,  осуществляется  своевременно  на  основании  решений,  принятых органами самоуправления.</w:t>
      </w:r>
    </w:p>
    <w:p w:rsidR="00FE6054" w:rsidRPr="004705D3" w:rsidRDefault="004705D3" w:rsidP="000A5F49">
      <w:pPr>
        <w:spacing w:after="0"/>
        <w:ind w:firstLine="709"/>
        <w:jc w:val="center"/>
        <w:rPr>
          <w:rFonts w:ascii="Times New Roman" w:hAnsi="Times New Roman" w:cs="Times New Roman"/>
          <w:sz w:val="24"/>
          <w:szCs w:val="24"/>
        </w:rPr>
      </w:pPr>
      <w:r w:rsidRPr="004705D3">
        <w:rPr>
          <w:rFonts w:ascii="Times New Roman" w:hAnsi="Times New Roman" w:cs="Times New Roman"/>
          <w:sz w:val="24"/>
          <w:szCs w:val="24"/>
        </w:rPr>
        <w:t>Органы управления, действующие в Школе</w:t>
      </w:r>
    </w:p>
    <w:tbl>
      <w:tblPr>
        <w:tblStyle w:val="a4"/>
        <w:tblW w:w="0" w:type="auto"/>
        <w:tblLook w:val="04A0"/>
      </w:tblPr>
      <w:tblGrid>
        <w:gridCol w:w="2802"/>
        <w:gridCol w:w="6769"/>
      </w:tblGrid>
      <w:tr w:rsidR="004705D3" w:rsidTr="004705D3">
        <w:tc>
          <w:tcPr>
            <w:tcW w:w="2802" w:type="dxa"/>
          </w:tcPr>
          <w:p w:rsidR="004705D3" w:rsidRDefault="004705D3" w:rsidP="000A5F49">
            <w:pPr>
              <w:spacing w:line="276" w:lineRule="auto"/>
              <w:jc w:val="both"/>
              <w:rPr>
                <w:rFonts w:ascii="Times New Roman" w:hAnsi="Times New Roman" w:cs="Times New Roman"/>
                <w:sz w:val="24"/>
                <w:szCs w:val="24"/>
              </w:rPr>
            </w:pPr>
            <w:r w:rsidRPr="004705D3">
              <w:rPr>
                <w:rFonts w:ascii="Times New Roman" w:hAnsi="Times New Roman" w:cs="Times New Roman"/>
                <w:sz w:val="24"/>
                <w:szCs w:val="24"/>
              </w:rPr>
              <w:t>Наименование органа</w:t>
            </w:r>
          </w:p>
        </w:tc>
        <w:tc>
          <w:tcPr>
            <w:tcW w:w="6769" w:type="dxa"/>
          </w:tcPr>
          <w:p w:rsidR="004705D3" w:rsidRDefault="004705D3" w:rsidP="000A5F49">
            <w:pPr>
              <w:spacing w:line="276" w:lineRule="auto"/>
              <w:jc w:val="both"/>
              <w:rPr>
                <w:rFonts w:ascii="Times New Roman" w:hAnsi="Times New Roman" w:cs="Times New Roman"/>
                <w:sz w:val="24"/>
                <w:szCs w:val="24"/>
              </w:rPr>
            </w:pPr>
            <w:r w:rsidRPr="004705D3">
              <w:rPr>
                <w:rFonts w:ascii="Times New Roman" w:hAnsi="Times New Roman" w:cs="Times New Roman"/>
                <w:sz w:val="24"/>
                <w:szCs w:val="24"/>
              </w:rPr>
              <w:t>Функции</w:t>
            </w:r>
          </w:p>
        </w:tc>
      </w:tr>
      <w:tr w:rsidR="004705D3" w:rsidTr="004705D3">
        <w:tc>
          <w:tcPr>
            <w:tcW w:w="2802" w:type="dxa"/>
          </w:tcPr>
          <w:p w:rsidR="004705D3" w:rsidRDefault="004705D3" w:rsidP="000A5F4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w:t>
            </w:r>
            <w:r w:rsidRPr="004705D3">
              <w:rPr>
                <w:rFonts w:ascii="Times New Roman" w:hAnsi="Times New Roman" w:cs="Times New Roman"/>
                <w:sz w:val="24"/>
                <w:szCs w:val="24"/>
              </w:rPr>
              <w:t>Школы</w:t>
            </w:r>
          </w:p>
        </w:tc>
        <w:tc>
          <w:tcPr>
            <w:tcW w:w="6769" w:type="dxa"/>
          </w:tcPr>
          <w:p w:rsidR="00F9449F" w:rsidRPr="00F9449F" w:rsidRDefault="00F9449F" w:rsidP="000A5F49">
            <w:pPr>
              <w:spacing w:line="276" w:lineRule="auto"/>
              <w:jc w:val="both"/>
              <w:rPr>
                <w:rFonts w:ascii="Times New Roman" w:hAnsi="Times New Roman" w:cs="Times New Roman"/>
                <w:sz w:val="24"/>
                <w:szCs w:val="24"/>
              </w:rPr>
            </w:pPr>
            <w:r w:rsidRPr="00F9449F">
              <w:rPr>
                <w:rFonts w:ascii="Times New Roman" w:hAnsi="Times New Roman" w:cs="Times New Roman"/>
                <w:sz w:val="24"/>
                <w:szCs w:val="24"/>
              </w:rPr>
              <w:t xml:space="preserve">- заключение договоров от имени Учреждения; </w:t>
            </w:r>
          </w:p>
          <w:p w:rsidR="00F9449F" w:rsidRPr="00F9449F" w:rsidRDefault="00F9449F" w:rsidP="000A5F49">
            <w:pPr>
              <w:spacing w:line="276" w:lineRule="auto"/>
              <w:jc w:val="both"/>
              <w:rPr>
                <w:rFonts w:ascii="Times New Roman" w:hAnsi="Times New Roman" w:cs="Times New Roman"/>
                <w:sz w:val="24"/>
                <w:szCs w:val="24"/>
              </w:rPr>
            </w:pPr>
            <w:r w:rsidRPr="00F9449F">
              <w:rPr>
                <w:rFonts w:ascii="Times New Roman" w:hAnsi="Times New Roman" w:cs="Times New Roman"/>
                <w:sz w:val="24"/>
                <w:szCs w:val="24"/>
              </w:rPr>
              <w:t xml:space="preserve">- утверждение структуры и штатного расписания Учреждения; </w:t>
            </w:r>
          </w:p>
          <w:p w:rsidR="00F9449F" w:rsidRPr="00F9449F" w:rsidRDefault="00F9449F" w:rsidP="000A5F49">
            <w:pPr>
              <w:spacing w:line="276" w:lineRule="auto"/>
              <w:jc w:val="both"/>
              <w:rPr>
                <w:rFonts w:ascii="Times New Roman" w:hAnsi="Times New Roman" w:cs="Times New Roman"/>
                <w:sz w:val="24"/>
                <w:szCs w:val="24"/>
              </w:rPr>
            </w:pPr>
            <w:r w:rsidRPr="00F9449F">
              <w:rPr>
                <w:rFonts w:ascii="Times New Roman" w:hAnsi="Times New Roman" w:cs="Times New Roman"/>
                <w:sz w:val="24"/>
                <w:szCs w:val="24"/>
              </w:rPr>
              <w:t xml:space="preserve">- утверждение Правил внутреннего трудового распорядка; </w:t>
            </w:r>
          </w:p>
          <w:p w:rsidR="00F9449F" w:rsidRPr="00F9449F" w:rsidRDefault="00F9449F" w:rsidP="000A5F49">
            <w:pPr>
              <w:spacing w:line="276" w:lineRule="auto"/>
              <w:jc w:val="both"/>
              <w:rPr>
                <w:rFonts w:ascii="Times New Roman" w:hAnsi="Times New Roman" w:cs="Times New Roman"/>
                <w:sz w:val="24"/>
                <w:szCs w:val="24"/>
              </w:rPr>
            </w:pPr>
            <w:r w:rsidRPr="00F9449F">
              <w:rPr>
                <w:rFonts w:ascii="Times New Roman" w:hAnsi="Times New Roman" w:cs="Times New Roman"/>
                <w:sz w:val="24"/>
                <w:szCs w:val="24"/>
              </w:rPr>
              <w:t xml:space="preserve">- утверждение положений об обособленных подразделениях (филиалы и представительства) и положений о структурных подразделениях; </w:t>
            </w:r>
          </w:p>
          <w:p w:rsidR="00F9449F" w:rsidRPr="00F9449F" w:rsidRDefault="00F9449F" w:rsidP="000A5F49">
            <w:pPr>
              <w:spacing w:line="276" w:lineRule="auto"/>
              <w:jc w:val="both"/>
              <w:rPr>
                <w:rFonts w:ascii="Times New Roman" w:hAnsi="Times New Roman" w:cs="Times New Roman"/>
                <w:sz w:val="24"/>
                <w:szCs w:val="24"/>
              </w:rPr>
            </w:pPr>
            <w:r w:rsidRPr="00F9449F">
              <w:rPr>
                <w:rFonts w:ascii="Times New Roman" w:hAnsi="Times New Roman" w:cs="Times New Roman"/>
                <w:sz w:val="24"/>
                <w:szCs w:val="24"/>
              </w:rPr>
              <w:t xml:space="preserve">- утверждение распределения обязанностей между заместителями директора; </w:t>
            </w:r>
          </w:p>
          <w:p w:rsidR="00F9449F" w:rsidRPr="00F9449F" w:rsidRDefault="00F9449F" w:rsidP="000A5F49">
            <w:pPr>
              <w:spacing w:line="276" w:lineRule="auto"/>
              <w:jc w:val="both"/>
              <w:rPr>
                <w:rFonts w:ascii="Times New Roman" w:hAnsi="Times New Roman" w:cs="Times New Roman"/>
                <w:sz w:val="24"/>
                <w:szCs w:val="24"/>
              </w:rPr>
            </w:pPr>
            <w:r w:rsidRPr="00F9449F">
              <w:rPr>
                <w:rFonts w:ascii="Times New Roman" w:hAnsi="Times New Roman" w:cs="Times New Roman"/>
                <w:sz w:val="24"/>
                <w:szCs w:val="24"/>
              </w:rPr>
              <w:t xml:space="preserve">- утверждение плана финансово-хозяйственной деятельности Учреждении; его годовой и бухгалтерской отчетности; </w:t>
            </w:r>
          </w:p>
          <w:p w:rsidR="00F9449F" w:rsidRPr="00F9449F" w:rsidRDefault="00F9449F" w:rsidP="000A5F49">
            <w:pPr>
              <w:spacing w:line="276" w:lineRule="auto"/>
              <w:jc w:val="both"/>
              <w:rPr>
                <w:rFonts w:ascii="Times New Roman" w:hAnsi="Times New Roman" w:cs="Times New Roman"/>
                <w:sz w:val="24"/>
                <w:szCs w:val="24"/>
              </w:rPr>
            </w:pPr>
            <w:r w:rsidRPr="00F9449F">
              <w:rPr>
                <w:rFonts w:ascii="Times New Roman" w:hAnsi="Times New Roman" w:cs="Times New Roman"/>
                <w:sz w:val="24"/>
                <w:szCs w:val="24"/>
              </w:rPr>
              <w:t xml:space="preserve">- обеспечение открытия лицевых счетов в финансовых органах; </w:t>
            </w:r>
          </w:p>
          <w:p w:rsidR="00F9449F" w:rsidRPr="00F9449F" w:rsidRDefault="00F9449F" w:rsidP="000A5F49">
            <w:pPr>
              <w:spacing w:line="276" w:lineRule="auto"/>
              <w:jc w:val="both"/>
              <w:rPr>
                <w:rFonts w:ascii="Times New Roman" w:hAnsi="Times New Roman" w:cs="Times New Roman"/>
                <w:sz w:val="24"/>
                <w:szCs w:val="24"/>
              </w:rPr>
            </w:pPr>
            <w:r w:rsidRPr="00F9449F">
              <w:rPr>
                <w:rFonts w:ascii="Times New Roman" w:hAnsi="Times New Roman" w:cs="Times New Roman"/>
                <w:sz w:val="24"/>
                <w:szCs w:val="24"/>
              </w:rPr>
              <w:t xml:space="preserve">- обеспечение своевременной уплаты налогов и сборов; </w:t>
            </w:r>
          </w:p>
          <w:p w:rsidR="00F9449F" w:rsidRPr="00F9449F" w:rsidRDefault="00F9449F" w:rsidP="000A5F49">
            <w:pPr>
              <w:spacing w:line="276" w:lineRule="auto"/>
              <w:jc w:val="both"/>
              <w:rPr>
                <w:rFonts w:ascii="Times New Roman" w:hAnsi="Times New Roman" w:cs="Times New Roman"/>
                <w:sz w:val="24"/>
                <w:szCs w:val="24"/>
              </w:rPr>
            </w:pPr>
            <w:r w:rsidRPr="00F9449F">
              <w:rPr>
                <w:rFonts w:ascii="Times New Roman" w:hAnsi="Times New Roman" w:cs="Times New Roman"/>
                <w:sz w:val="24"/>
                <w:szCs w:val="24"/>
              </w:rPr>
              <w:t xml:space="preserve">- представление в установленном порядке статистических, бухгалтерских и иных отчетов; </w:t>
            </w:r>
          </w:p>
          <w:p w:rsidR="00F9449F" w:rsidRPr="00F9449F" w:rsidRDefault="00F9449F" w:rsidP="000A5F49">
            <w:pPr>
              <w:spacing w:line="276" w:lineRule="auto"/>
              <w:jc w:val="both"/>
              <w:rPr>
                <w:rFonts w:ascii="Times New Roman" w:hAnsi="Times New Roman" w:cs="Times New Roman"/>
                <w:sz w:val="24"/>
                <w:szCs w:val="24"/>
              </w:rPr>
            </w:pPr>
            <w:r w:rsidRPr="00F9449F">
              <w:rPr>
                <w:rFonts w:ascii="Times New Roman" w:hAnsi="Times New Roman" w:cs="Times New Roman"/>
                <w:sz w:val="24"/>
                <w:szCs w:val="24"/>
              </w:rPr>
              <w:t xml:space="preserve">- утверждение локального нормативного акта о документах обучающихся, подтверждающих их обучение в Учреждении; </w:t>
            </w:r>
          </w:p>
          <w:p w:rsidR="00F9449F" w:rsidRPr="00F9449F" w:rsidRDefault="00F9449F" w:rsidP="000A5F49">
            <w:pPr>
              <w:spacing w:line="276" w:lineRule="auto"/>
              <w:jc w:val="both"/>
              <w:rPr>
                <w:rFonts w:ascii="Times New Roman" w:hAnsi="Times New Roman" w:cs="Times New Roman"/>
                <w:sz w:val="24"/>
                <w:szCs w:val="24"/>
              </w:rPr>
            </w:pPr>
            <w:r w:rsidRPr="00F9449F">
              <w:rPr>
                <w:rFonts w:ascii="Times New Roman" w:hAnsi="Times New Roman" w:cs="Times New Roman"/>
                <w:sz w:val="24"/>
                <w:szCs w:val="24"/>
              </w:rPr>
              <w:t xml:space="preserve">- утверждение локальных нормативных актов Учреждения в порядке и на условиях, установленных настоящим Уставом; </w:t>
            </w:r>
          </w:p>
          <w:p w:rsidR="00F9449F" w:rsidRPr="00F9449F" w:rsidRDefault="00F9449F" w:rsidP="000A5F49">
            <w:pPr>
              <w:spacing w:line="276" w:lineRule="auto"/>
              <w:jc w:val="both"/>
              <w:rPr>
                <w:rFonts w:ascii="Times New Roman" w:hAnsi="Times New Roman" w:cs="Times New Roman"/>
                <w:sz w:val="24"/>
                <w:szCs w:val="24"/>
              </w:rPr>
            </w:pPr>
            <w:r w:rsidRPr="00F9449F">
              <w:rPr>
                <w:rFonts w:ascii="Times New Roman" w:hAnsi="Times New Roman" w:cs="Times New Roman"/>
                <w:sz w:val="24"/>
                <w:szCs w:val="24"/>
              </w:rPr>
              <w:t xml:space="preserve">- определение состава и объема сведений, составляющих служебную тайну, а также установление порядка ее защиты и обеспечение его соблюдения; </w:t>
            </w:r>
          </w:p>
          <w:p w:rsidR="00F9449F" w:rsidRPr="00F9449F" w:rsidRDefault="00F9449F" w:rsidP="000A5F49">
            <w:pPr>
              <w:spacing w:line="276" w:lineRule="auto"/>
              <w:jc w:val="both"/>
              <w:rPr>
                <w:rFonts w:ascii="Times New Roman" w:hAnsi="Times New Roman" w:cs="Times New Roman"/>
                <w:sz w:val="24"/>
                <w:szCs w:val="24"/>
              </w:rPr>
            </w:pPr>
            <w:r w:rsidRPr="00F9449F">
              <w:rPr>
                <w:rFonts w:ascii="Times New Roman" w:hAnsi="Times New Roman" w:cs="Times New Roman"/>
                <w:sz w:val="24"/>
                <w:szCs w:val="24"/>
              </w:rPr>
              <w:t xml:space="preserve">- обеспечение соблюдения законности в деятельности Учреждении, контроль работы и обеспечение эффективного взаимодействия структурных подразделений Учреждения; </w:t>
            </w:r>
          </w:p>
          <w:p w:rsidR="00F9449F" w:rsidRPr="00F9449F" w:rsidRDefault="00F9449F" w:rsidP="000A5F49">
            <w:pPr>
              <w:spacing w:line="276" w:lineRule="auto"/>
              <w:jc w:val="both"/>
              <w:rPr>
                <w:rFonts w:ascii="Times New Roman" w:hAnsi="Times New Roman" w:cs="Times New Roman"/>
                <w:sz w:val="24"/>
                <w:szCs w:val="24"/>
              </w:rPr>
            </w:pPr>
            <w:r w:rsidRPr="00F9449F">
              <w:rPr>
                <w:rFonts w:ascii="Times New Roman" w:hAnsi="Times New Roman" w:cs="Times New Roman"/>
                <w:sz w:val="24"/>
                <w:szCs w:val="24"/>
              </w:rPr>
              <w:t xml:space="preserve">- материально-техническое обеспечение образовательной деятельности, оборудование помещений в соответствии с государственными и локальными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 </w:t>
            </w:r>
          </w:p>
          <w:p w:rsidR="00F9449F" w:rsidRPr="00F9449F" w:rsidRDefault="00F9449F" w:rsidP="000A5F49">
            <w:pPr>
              <w:spacing w:line="276" w:lineRule="auto"/>
              <w:jc w:val="both"/>
              <w:rPr>
                <w:rFonts w:ascii="Times New Roman" w:hAnsi="Times New Roman" w:cs="Times New Roman"/>
                <w:sz w:val="24"/>
                <w:szCs w:val="24"/>
              </w:rPr>
            </w:pPr>
            <w:r w:rsidRPr="00F9449F">
              <w:rPr>
                <w:rFonts w:ascii="Times New Roman" w:hAnsi="Times New Roman" w:cs="Times New Roman"/>
                <w:sz w:val="24"/>
                <w:szCs w:val="24"/>
              </w:rPr>
              <w:t xml:space="preserve">- предоставление Учредителю ежегодного отчета о поступлении и расходовании финансовых и материальных средств, а также отчета о результатах самообследования; </w:t>
            </w:r>
          </w:p>
          <w:p w:rsidR="00F9449F" w:rsidRPr="00F9449F" w:rsidRDefault="00F9449F" w:rsidP="000A5F49">
            <w:pPr>
              <w:spacing w:line="276" w:lineRule="auto"/>
              <w:jc w:val="both"/>
              <w:rPr>
                <w:rFonts w:ascii="Times New Roman" w:hAnsi="Times New Roman" w:cs="Times New Roman"/>
                <w:sz w:val="24"/>
                <w:szCs w:val="24"/>
              </w:rPr>
            </w:pPr>
            <w:r w:rsidRPr="00F9449F">
              <w:rPr>
                <w:rFonts w:ascii="Times New Roman" w:hAnsi="Times New Roman" w:cs="Times New Roman"/>
                <w:sz w:val="24"/>
                <w:szCs w:val="24"/>
              </w:rPr>
              <w:t xml:space="preserve">- прием на работу работников, заключение и расторжение с ними трудовых договоров; </w:t>
            </w:r>
          </w:p>
          <w:p w:rsidR="00F9449F" w:rsidRPr="00F9449F" w:rsidRDefault="00F9449F" w:rsidP="000A5F49">
            <w:pPr>
              <w:spacing w:line="276" w:lineRule="auto"/>
              <w:jc w:val="both"/>
              <w:rPr>
                <w:rFonts w:ascii="Times New Roman" w:hAnsi="Times New Roman" w:cs="Times New Roman"/>
                <w:sz w:val="24"/>
                <w:szCs w:val="24"/>
              </w:rPr>
            </w:pPr>
            <w:r w:rsidRPr="00F9449F">
              <w:rPr>
                <w:rFonts w:ascii="Times New Roman" w:hAnsi="Times New Roman" w:cs="Times New Roman"/>
                <w:sz w:val="24"/>
                <w:szCs w:val="24"/>
              </w:rPr>
              <w:t xml:space="preserve">- распределение должностных обязанностей, создание условий и организация дополнительного профессионального образования работников; </w:t>
            </w:r>
          </w:p>
          <w:p w:rsidR="00F9449F" w:rsidRPr="00F9449F" w:rsidRDefault="00F9449F" w:rsidP="000A5F49">
            <w:pPr>
              <w:spacing w:line="276" w:lineRule="auto"/>
              <w:jc w:val="both"/>
              <w:rPr>
                <w:rFonts w:ascii="Times New Roman" w:hAnsi="Times New Roman" w:cs="Times New Roman"/>
                <w:sz w:val="24"/>
                <w:szCs w:val="24"/>
              </w:rPr>
            </w:pPr>
            <w:r w:rsidRPr="00F9449F">
              <w:rPr>
                <w:rFonts w:ascii="Times New Roman" w:hAnsi="Times New Roman" w:cs="Times New Roman"/>
                <w:sz w:val="24"/>
                <w:szCs w:val="24"/>
              </w:rPr>
              <w:t xml:space="preserve">- утверждение образовательных программ Учреждения; </w:t>
            </w:r>
          </w:p>
          <w:p w:rsidR="00F9449F" w:rsidRPr="00F9449F" w:rsidRDefault="00F9449F" w:rsidP="000A5F49">
            <w:pPr>
              <w:spacing w:line="276" w:lineRule="auto"/>
              <w:jc w:val="both"/>
              <w:rPr>
                <w:rFonts w:ascii="Times New Roman" w:hAnsi="Times New Roman" w:cs="Times New Roman"/>
                <w:sz w:val="24"/>
                <w:szCs w:val="24"/>
              </w:rPr>
            </w:pPr>
            <w:r w:rsidRPr="00F9449F">
              <w:rPr>
                <w:rFonts w:ascii="Times New Roman" w:hAnsi="Times New Roman" w:cs="Times New Roman"/>
                <w:sz w:val="24"/>
                <w:szCs w:val="24"/>
              </w:rPr>
              <w:t xml:space="preserve">- утверждение   программы развития Учреждения; </w:t>
            </w:r>
          </w:p>
          <w:p w:rsidR="00F9449F" w:rsidRPr="00F9449F" w:rsidRDefault="00F9449F" w:rsidP="000A5F49">
            <w:pPr>
              <w:spacing w:line="276" w:lineRule="auto"/>
              <w:jc w:val="both"/>
              <w:rPr>
                <w:rFonts w:ascii="Times New Roman" w:hAnsi="Times New Roman" w:cs="Times New Roman"/>
                <w:sz w:val="24"/>
                <w:szCs w:val="24"/>
              </w:rPr>
            </w:pPr>
            <w:r w:rsidRPr="00F9449F">
              <w:rPr>
                <w:rFonts w:ascii="Times New Roman" w:hAnsi="Times New Roman" w:cs="Times New Roman"/>
                <w:sz w:val="24"/>
                <w:szCs w:val="24"/>
              </w:rPr>
              <w:t xml:space="preserve">- утверждение режима занятий учащихся; </w:t>
            </w:r>
          </w:p>
          <w:p w:rsidR="00F9449F" w:rsidRPr="00F9449F" w:rsidRDefault="00F9449F" w:rsidP="000A5F49">
            <w:pPr>
              <w:spacing w:line="276" w:lineRule="auto"/>
              <w:jc w:val="both"/>
              <w:rPr>
                <w:rFonts w:ascii="Times New Roman" w:hAnsi="Times New Roman" w:cs="Times New Roman"/>
                <w:sz w:val="24"/>
                <w:szCs w:val="24"/>
              </w:rPr>
            </w:pPr>
            <w:r w:rsidRPr="00F9449F">
              <w:rPr>
                <w:rFonts w:ascii="Times New Roman" w:hAnsi="Times New Roman" w:cs="Times New Roman"/>
                <w:sz w:val="24"/>
                <w:szCs w:val="24"/>
              </w:rPr>
              <w:t xml:space="preserve">- утверждение Правил приема поступающих в Учреждение; </w:t>
            </w:r>
          </w:p>
          <w:p w:rsidR="00F9449F" w:rsidRPr="00F9449F" w:rsidRDefault="00F9449F" w:rsidP="000A5F49">
            <w:pPr>
              <w:spacing w:line="276" w:lineRule="auto"/>
              <w:jc w:val="both"/>
              <w:rPr>
                <w:rFonts w:ascii="Times New Roman" w:hAnsi="Times New Roman" w:cs="Times New Roman"/>
                <w:sz w:val="24"/>
                <w:szCs w:val="24"/>
              </w:rPr>
            </w:pPr>
            <w:r w:rsidRPr="00F9449F">
              <w:rPr>
                <w:rFonts w:ascii="Times New Roman" w:hAnsi="Times New Roman" w:cs="Times New Roman"/>
                <w:sz w:val="24"/>
                <w:szCs w:val="24"/>
              </w:rPr>
              <w:t xml:space="preserve">- прием учащихся в Учреждение; </w:t>
            </w:r>
          </w:p>
          <w:p w:rsidR="00F9449F" w:rsidRPr="00F9449F" w:rsidRDefault="00F9449F" w:rsidP="000A5F49">
            <w:pPr>
              <w:spacing w:line="276" w:lineRule="auto"/>
              <w:jc w:val="both"/>
              <w:rPr>
                <w:rFonts w:ascii="Times New Roman" w:hAnsi="Times New Roman" w:cs="Times New Roman"/>
                <w:sz w:val="24"/>
                <w:szCs w:val="24"/>
              </w:rPr>
            </w:pPr>
            <w:r w:rsidRPr="00F9449F">
              <w:rPr>
                <w:rFonts w:ascii="Times New Roman" w:hAnsi="Times New Roman" w:cs="Times New Roman"/>
                <w:sz w:val="24"/>
                <w:szCs w:val="24"/>
              </w:rPr>
              <w:t xml:space="preserve">- осуществление текущего контроля успеваемости и промежуточной аттестации учащихся; </w:t>
            </w:r>
          </w:p>
          <w:p w:rsidR="00F9449F" w:rsidRPr="00F9449F" w:rsidRDefault="00F9449F" w:rsidP="000A5F49">
            <w:pPr>
              <w:spacing w:line="276" w:lineRule="auto"/>
              <w:jc w:val="both"/>
              <w:rPr>
                <w:rFonts w:ascii="Times New Roman" w:hAnsi="Times New Roman" w:cs="Times New Roman"/>
                <w:sz w:val="24"/>
                <w:szCs w:val="24"/>
              </w:rPr>
            </w:pPr>
            <w:r w:rsidRPr="00F9449F">
              <w:rPr>
                <w:rFonts w:ascii="Times New Roman" w:hAnsi="Times New Roman" w:cs="Times New Roman"/>
                <w:sz w:val="24"/>
                <w:szCs w:val="24"/>
              </w:rPr>
              <w:t xml:space="preserve">- утверждение Порядка обучения по индивидуальному учебному плану; </w:t>
            </w:r>
          </w:p>
          <w:p w:rsidR="00F9449F" w:rsidRPr="00F9449F" w:rsidRDefault="00F9449F" w:rsidP="000A5F49">
            <w:pPr>
              <w:spacing w:line="276" w:lineRule="auto"/>
              <w:jc w:val="both"/>
              <w:rPr>
                <w:rFonts w:ascii="Times New Roman" w:hAnsi="Times New Roman" w:cs="Times New Roman"/>
                <w:sz w:val="24"/>
                <w:szCs w:val="24"/>
              </w:rPr>
            </w:pPr>
            <w:r w:rsidRPr="00F9449F">
              <w:rPr>
                <w:rFonts w:ascii="Times New Roman" w:hAnsi="Times New Roman" w:cs="Times New Roman"/>
                <w:sz w:val="24"/>
                <w:szCs w:val="24"/>
              </w:rPr>
              <w:t xml:space="preserve">- организация индивидуального учета результатов освоения учащимися образовательных программ, а также хранение в архивах информации об этих результатах на бумажных и (или) электронных носителях; </w:t>
            </w:r>
          </w:p>
          <w:p w:rsidR="00F9449F" w:rsidRPr="00F9449F" w:rsidRDefault="00F9449F" w:rsidP="000A5F49">
            <w:pPr>
              <w:spacing w:line="276" w:lineRule="auto"/>
              <w:jc w:val="both"/>
              <w:rPr>
                <w:rFonts w:ascii="Times New Roman" w:hAnsi="Times New Roman" w:cs="Times New Roman"/>
                <w:sz w:val="24"/>
                <w:szCs w:val="24"/>
              </w:rPr>
            </w:pPr>
            <w:r w:rsidRPr="00F9449F">
              <w:rPr>
                <w:rFonts w:ascii="Times New Roman" w:hAnsi="Times New Roman" w:cs="Times New Roman"/>
                <w:sz w:val="24"/>
                <w:szCs w:val="24"/>
              </w:rPr>
              <w:t xml:space="preserve">- организация проведения самообследования; </w:t>
            </w:r>
          </w:p>
          <w:p w:rsidR="00F9449F" w:rsidRPr="00F9449F" w:rsidRDefault="00F9449F" w:rsidP="000A5F49">
            <w:pPr>
              <w:spacing w:line="276" w:lineRule="auto"/>
              <w:jc w:val="both"/>
              <w:rPr>
                <w:rFonts w:ascii="Times New Roman" w:hAnsi="Times New Roman" w:cs="Times New Roman"/>
                <w:sz w:val="24"/>
                <w:szCs w:val="24"/>
              </w:rPr>
            </w:pPr>
            <w:r w:rsidRPr="00F9449F">
              <w:rPr>
                <w:rFonts w:ascii="Times New Roman" w:hAnsi="Times New Roman" w:cs="Times New Roman"/>
                <w:sz w:val="24"/>
                <w:szCs w:val="24"/>
              </w:rPr>
              <w:t xml:space="preserve">- обеспечение функционирования внутренней системы оценки качества образования; </w:t>
            </w:r>
          </w:p>
          <w:p w:rsidR="00F9449F" w:rsidRPr="00F9449F" w:rsidRDefault="00F9449F" w:rsidP="000A5F49">
            <w:pPr>
              <w:spacing w:line="276" w:lineRule="auto"/>
              <w:jc w:val="both"/>
              <w:rPr>
                <w:rFonts w:ascii="Times New Roman" w:hAnsi="Times New Roman" w:cs="Times New Roman"/>
                <w:sz w:val="24"/>
                <w:szCs w:val="24"/>
              </w:rPr>
            </w:pPr>
            <w:r w:rsidRPr="00F9449F">
              <w:rPr>
                <w:rFonts w:ascii="Times New Roman" w:hAnsi="Times New Roman" w:cs="Times New Roman"/>
                <w:sz w:val="24"/>
                <w:szCs w:val="24"/>
              </w:rPr>
              <w:t xml:space="preserve">- создание необходимых условий для охраны и укрепления здоровья, организации питания учащихся и работников учреждения; </w:t>
            </w:r>
          </w:p>
          <w:p w:rsidR="00F9449F" w:rsidRPr="00F9449F" w:rsidRDefault="00F9449F" w:rsidP="000A5F49">
            <w:pPr>
              <w:spacing w:line="276" w:lineRule="auto"/>
              <w:jc w:val="both"/>
              <w:rPr>
                <w:rFonts w:ascii="Times New Roman" w:hAnsi="Times New Roman" w:cs="Times New Roman"/>
                <w:sz w:val="24"/>
                <w:szCs w:val="24"/>
              </w:rPr>
            </w:pPr>
            <w:r w:rsidRPr="00F9449F">
              <w:rPr>
                <w:rFonts w:ascii="Times New Roman" w:hAnsi="Times New Roman" w:cs="Times New Roman"/>
                <w:sz w:val="24"/>
                <w:szCs w:val="24"/>
              </w:rPr>
              <w:t xml:space="preserve">- создание условий для занятия учащимися физической культурой и спортом; </w:t>
            </w:r>
          </w:p>
          <w:p w:rsidR="00F9449F" w:rsidRPr="00F9449F" w:rsidRDefault="00F9449F" w:rsidP="000A5F49">
            <w:pPr>
              <w:spacing w:line="276" w:lineRule="auto"/>
              <w:jc w:val="both"/>
              <w:rPr>
                <w:rFonts w:ascii="Times New Roman" w:hAnsi="Times New Roman" w:cs="Times New Roman"/>
                <w:sz w:val="24"/>
                <w:szCs w:val="24"/>
              </w:rPr>
            </w:pPr>
            <w:r w:rsidRPr="00F9449F">
              <w:rPr>
                <w:rFonts w:ascii="Times New Roman" w:hAnsi="Times New Roman" w:cs="Times New Roman"/>
                <w:sz w:val="24"/>
                <w:szCs w:val="24"/>
              </w:rPr>
              <w:t xml:space="preserve">- утверждение Порядка создания, организации работы, принятия решений комиссией по урегулированию споров между участниками образовательных отношений и их исполнения; </w:t>
            </w:r>
          </w:p>
          <w:p w:rsidR="00F9449F" w:rsidRPr="00F9449F" w:rsidRDefault="00F9449F" w:rsidP="000A5F49">
            <w:pPr>
              <w:spacing w:line="276" w:lineRule="auto"/>
              <w:jc w:val="both"/>
              <w:rPr>
                <w:rFonts w:ascii="Times New Roman" w:hAnsi="Times New Roman" w:cs="Times New Roman"/>
                <w:sz w:val="24"/>
                <w:szCs w:val="24"/>
              </w:rPr>
            </w:pPr>
            <w:r w:rsidRPr="00F9449F">
              <w:rPr>
                <w:rFonts w:ascii="Times New Roman" w:hAnsi="Times New Roman" w:cs="Times New Roman"/>
                <w:sz w:val="24"/>
                <w:szCs w:val="24"/>
              </w:rPr>
              <w:t xml:space="preserve">- организация приобретения или изготовления бланков документов об образовании и (или) о квалификации; </w:t>
            </w:r>
          </w:p>
          <w:p w:rsidR="00F9449F" w:rsidRPr="00F9449F" w:rsidRDefault="00F9449F" w:rsidP="000A5F49">
            <w:pPr>
              <w:spacing w:line="276" w:lineRule="auto"/>
              <w:jc w:val="both"/>
              <w:rPr>
                <w:rFonts w:ascii="Times New Roman" w:hAnsi="Times New Roman" w:cs="Times New Roman"/>
                <w:sz w:val="24"/>
                <w:szCs w:val="24"/>
              </w:rPr>
            </w:pPr>
            <w:r w:rsidRPr="00F9449F">
              <w:rPr>
                <w:rFonts w:ascii="Times New Roman" w:hAnsi="Times New Roman" w:cs="Times New Roman"/>
                <w:sz w:val="24"/>
                <w:szCs w:val="24"/>
              </w:rPr>
              <w:t xml:space="preserve">- содействие деятельности общественных объединений учащихся, родителей (законных представителей) несовершеннолетних учащихся, осуществляемой в Учреждении  и не запрещенной законодательством Российской Федерации; </w:t>
            </w:r>
          </w:p>
          <w:p w:rsidR="004705D3" w:rsidRPr="006C03A4" w:rsidRDefault="00F9449F" w:rsidP="000A5F49">
            <w:pPr>
              <w:spacing w:line="276" w:lineRule="auto"/>
              <w:jc w:val="both"/>
              <w:rPr>
                <w:rFonts w:ascii="Times New Roman" w:hAnsi="Times New Roman" w:cs="Times New Roman"/>
                <w:sz w:val="24"/>
                <w:szCs w:val="24"/>
              </w:rPr>
            </w:pPr>
            <w:r w:rsidRPr="00F9449F">
              <w:rPr>
                <w:rFonts w:ascii="Times New Roman" w:hAnsi="Times New Roman" w:cs="Times New Roman"/>
                <w:sz w:val="24"/>
                <w:szCs w:val="24"/>
              </w:rPr>
              <w:t>- обеспечение создания и ведения официального сайта Учреждения в сети «Интернет».</w:t>
            </w:r>
          </w:p>
        </w:tc>
      </w:tr>
      <w:tr w:rsidR="004705D3" w:rsidTr="004705D3">
        <w:tc>
          <w:tcPr>
            <w:tcW w:w="2802" w:type="dxa"/>
          </w:tcPr>
          <w:p w:rsidR="004705D3" w:rsidRDefault="00F9449F" w:rsidP="000A5F49">
            <w:pPr>
              <w:spacing w:line="276" w:lineRule="auto"/>
              <w:jc w:val="both"/>
              <w:rPr>
                <w:rFonts w:ascii="Times New Roman" w:hAnsi="Times New Roman" w:cs="Times New Roman"/>
                <w:sz w:val="24"/>
                <w:szCs w:val="24"/>
              </w:rPr>
            </w:pPr>
            <w:r w:rsidRPr="006C03A4">
              <w:rPr>
                <w:rFonts w:ascii="Times New Roman" w:hAnsi="Times New Roman" w:cs="Times New Roman"/>
                <w:sz w:val="24"/>
                <w:szCs w:val="24"/>
              </w:rPr>
              <w:t>Общее собрание</w:t>
            </w:r>
          </w:p>
        </w:tc>
        <w:tc>
          <w:tcPr>
            <w:tcW w:w="6769" w:type="dxa"/>
          </w:tcPr>
          <w:p w:rsidR="00F9449F" w:rsidRDefault="006C03A4" w:rsidP="000A5F49">
            <w:pPr>
              <w:spacing w:line="276" w:lineRule="auto"/>
              <w:jc w:val="both"/>
              <w:rPr>
                <w:rFonts w:ascii="Times New Roman" w:hAnsi="Times New Roman" w:cs="Times New Roman"/>
                <w:sz w:val="24"/>
                <w:szCs w:val="24"/>
              </w:rPr>
            </w:pPr>
            <w:r w:rsidRPr="006C03A4">
              <w:rPr>
                <w:rFonts w:ascii="Times New Roman" w:hAnsi="Times New Roman" w:cs="Times New Roman"/>
                <w:sz w:val="24"/>
                <w:szCs w:val="24"/>
              </w:rPr>
              <w:t xml:space="preserve">- </w:t>
            </w:r>
            <w:r w:rsidR="00F9449F">
              <w:rPr>
                <w:rFonts w:ascii="Times New Roman" w:hAnsi="Times New Roman" w:cs="Times New Roman"/>
                <w:sz w:val="24"/>
                <w:szCs w:val="24"/>
              </w:rPr>
              <w:t>р</w:t>
            </w:r>
            <w:r w:rsidRPr="006C03A4">
              <w:rPr>
                <w:rFonts w:ascii="Times New Roman" w:hAnsi="Times New Roman" w:cs="Times New Roman"/>
                <w:sz w:val="24"/>
                <w:szCs w:val="24"/>
              </w:rPr>
              <w:t xml:space="preserve">ассматривает приоритетные направления деятельности Учреждения; </w:t>
            </w:r>
          </w:p>
          <w:p w:rsidR="006C03A4" w:rsidRPr="006C03A4" w:rsidRDefault="006C03A4" w:rsidP="000A5F49">
            <w:pPr>
              <w:spacing w:line="276" w:lineRule="auto"/>
              <w:jc w:val="both"/>
              <w:rPr>
                <w:rFonts w:ascii="Times New Roman" w:hAnsi="Times New Roman" w:cs="Times New Roman"/>
                <w:sz w:val="24"/>
                <w:szCs w:val="24"/>
              </w:rPr>
            </w:pPr>
            <w:r w:rsidRPr="006C03A4">
              <w:rPr>
                <w:rFonts w:ascii="Times New Roman" w:hAnsi="Times New Roman" w:cs="Times New Roman"/>
                <w:sz w:val="24"/>
                <w:szCs w:val="24"/>
              </w:rPr>
              <w:t xml:space="preserve">- </w:t>
            </w:r>
            <w:r w:rsidR="00F9449F">
              <w:rPr>
                <w:rFonts w:ascii="Times New Roman" w:hAnsi="Times New Roman" w:cs="Times New Roman"/>
                <w:sz w:val="24"/>
                <w:szCs w:val="24"/>
              </w:rPr>
              <w:t>с</w:t>
            </w:r>
            <w:r w:rsidRPr="006C03A4">
              <w:rPr>
                <w:rFonts w:ascii="Times New Roman" w:hAnsi="Times New Roman" w:cs="Times New Roman"/>
                <w:sz w:val="24"/>
                <w:szCs w:val="24"/>
              </w:rPr>
              <w:t xml:space="preserve">оздает представительный орган работников для согласования с работодателем вопросов социально-трудовых отношений; </w:t>
            </w:r>
          </w:p>
          <w:p w:rsidR="00F9449F" w:rsidRDefault="006C03A4" w:rsidP="000A5F49">
            <w:pPr>
              <w:spacing w:line="276" w:lineRule="auto"/>
              <w:jc w:val="both"/>
              <w:rPr>
                <w:rFonts w:ascii="Times New Roman" w:hAnsi="Times New Roman" w:cs="Times New Roman"/>
                <w:sz w:val="24"/>
                <w:szCs w:val="24"/>
              </w:rPr>
            </w:pPr>
            <w:r w:rsidRPr="006C03A4">
              <w:rPr>
                <w:rFonts w:ascii="Times New Roman" w:hAnsi="Times New Roman" w:cs="Times New Roman"/>
                <w:sz w:val="24"/>
                <w:szCs w:val="24"/>
              </w:rPr>
              <w:t xml:space="preserve">- </w:t>
            </w:r>
            <w:r w:rsidR="00F9449F">
              <w:rPr>
                <w:rFonts w:ascii="Times New Roman" w:hAnsi="Times New Roman" w:cs="Times New Roman"/>
                <w:sz w:val="24"/>
                <w:szCs w:val="24"/>
              </w:rPr>
              <w:t>з</w:t>
            </w:r>
            <w:r w:rsidRPr="006C03A4">
              <w:rPr>
                <w:rFonts w:ascii="Times New Roman" w:hAnsi="Times New Roman" w:cs="Times New Roman"/>
                <w:sz w:val="24"/>
                <w:szCs w:val="24"/>
              </w:rPr>
              <w:t xml:space="preserve">аслушивает и утверждает отчет представительного органа работников Учреждения о результатах его деятельности простым большинством голосов; </w:t>
            </w:r>
          </w:p>
          <w:p w:rsidR="006C03A4" w:rsidRPr="006C03A4" w:rsidRDefault="006C03A4" w:rsidP="000A5F49">
            <w:pPr>
              <w:spacing w:line="276" w:lineRule="auto"/>
              <w:jc w:val="both"/>
              <w:rPr>
                <w:rFonts w:ascii="Times New Roman" w:hAnsi="Times New Roman" w:cs="Times New Roman"/>
                <w:sz w:val="24"/>
                <w:szCs w:val="24"/>
              </w:rPr>
            </w:pPr>
            <w:r w:rsidRPr="006C03A4">
              <w:rPr>
                <w:rFonts w:ascii="Times New Roman" w:hAnsi="Times New Roman" w:cs="Times New Roman"/>
                <w:sz w:val="24"/>
                <w:szCs w:val="24"/>
              </w:rPr>
              <w:t xml:space="preserve">- </w:t>
            </w:r>
            <w:r w:rsidR="00F9449F">
              <w:rPr>
                <w:rFonts w:ascii="Times New Roman" w:hAnsi="Times New Roman" w:cs="Times New Roman"/>
                <w:sz w:val="24"/>
                <w:szCs w:val="24"/>
              </w:rPr>
              <w:t>и</w:t>
            </w:r>
            <w:r w:rsidRPr="006C03A4">
              <w:rPr>
                <w:rFonts w:ascii="Times New Roman" w:hAnsi="Times New Roman" w:cs="Times New Roman"/>
                <w:sz w:val="24"/>
                <w:szCs w:val="24"/>
              </w:rPr>
              <w:t xml:space="preserve">збирает представителей работников в комиссию по трудовым спорам Учреждения простым большинством голосов; </w:t>
            </w:r>
          </w:p>
          <w:p w:rsidR="004705D3" w:rsidRDefault="006C03A4" w:rsidP="000A5F49">
            <w:pPr>
              <w:spacing w:line="276" w:lineRule="auto"/>
              <w:jc w:val="both"/>
              <w:rPr>
                <w:rFonts w:ascii="Times New Roman" w:hAnsi="Times New Roman" w:cs="Times New Roman"/>
                <w:sz w:val="24"/>
                <w:szCs w:val="24"/>
              </w:rPr>
            </w:pPr>
            <w:r w:rsidRPr="006C03A4">
              <w:rPr>
                <w:rFonts w:ascii="Times New Roman" w:hAnsi="Times New Roman" w:cs="Times New Roman"/>
                <w:sz w:val="24"/>
                <w:szCs w:val="24"/>
              </w:rPr>
              <w:t xml:space="preserve">- </w:t>
            </w:r>
            <w:r w:rsidR="00F9449F">
              <w:rPr>
                <w:rFonts w:ascii="Times New Roman" w:hAnsi="Times New Roman" w:cs="Times New Roman"/>
                <w:sz w:val="24"/>
                <w:szCs w:val="24"/>
              </w:rPr>
              <w:t>р</w:t>
            </w:r>
            <w:r w:rsidRPr="006C03A4">
              <w:rPr>
                <w:rFonts w:ascii="Times New Roman" w:hAnsi="Times New Roman" w:cs="Times New Roman"/>
                <w:sz w:val="24"/>
                <w:szCs w:val="24"/>
              </w:rPr>
              <w:t>ассматривает иные вопросы деятельности Учреждения, принятые Общим собранием к своему рассмотрению либо вынесенные на его рассмотрение директором Учреждения</w:t>
            </w:r>
          </w:p>
        </w:tc>
      </w:tr>
      <w:tr w:rsidR="006C03A4" w:rsidTr="004705D3">
        <w:tc>
          <w:tcPr>
            <w:tcW w:w="2802" w:type="dxa"/>
          </w:tcPr>
          <w:p w:rsidR="006C03A4" w:rsidRDefault="00F9449F" w:rsidP="000A5F49">
            <w:pPr>
              <w:spacing w:line="276" w:lineRule="auto"/>
              <w:jc w:val="both"/>
              <w:rPr>
                <w:rFonts w:ascii="Times New Roman" w:hAnsi="Times New Roman" w:cs="Times New Roman"/>
                <w:sz w:val="24"/>
                <w:szCs w:val="24"/>
              </w:rPr>
            </w:pPr>
            <w:r>
              <w:rPr>
                <w:rFonts w:ascii="Times New Roman" w:hAnsi="Times New Roman" w:cs="Times New Roman"/>
                <w:sz w:val="24"/>
                <w:szCs w:val="24"/>
              </w:rPr>
              <w:t>Педагогический совет</w:t>
            </w:r>
          </w:p>
        </w:tc>
        <w:tc>
          <w:tcPr>
            <w:tcW w:w="6769" w:type="dxa"/>
          </w:tcPr>
          <w:p w:rsidR="00F9449F" w:rsidRPr="00F9449F" w:rsidRDefault="00F9449F" w:rsidP="000A5F49">
            <w:pPr>
              <w:spacing w:line="276" w:lineRule="auto"/>
              <w:jc w:val="both"/>
              <w:rPr>
                <w:rFonts w:ascii="Times New Roman" w:hAnsi="Times New Roman" w:cs="Times New Roman"/>
                <w:sz w:val="24"/>
                <w:szCs w:val="24"/>
              </w:rPr>
            </w:pPr>
            <w:r w:rsidRPr="00F9449F">
              <w:rPr>
                <w:rFonts w:ascii="Times New Roman" w:hAnsi="Times New Roman" w:cs="Times New Roman"/>
                <w:sz w:val="24"/>
                <w:szCs w:val="24"/>
              </w:rPr>
              <w:t xml:space="preserve">- </w:t>
            </w:r>
            <w:r>
              <w:rPr>
                <w:rFonts w:ascii="Times New Roman" w:hAnsi="Times New Roman" w:cs="Times New Roman"/>
                <w:sz w:val="24"/>
                <w:szCs w:val="24"/>
              </w:rPr>
              <w:t>р</w:t>
            </w:r>
            <w:r w:rsidRPr="00F9449F">
              <w:rPr>
                <w:rFonts w:ascii="Times New Roman" w:hAnsi="Times New Roman" w:cs="Times New Roman"/>
                <w:sz w:val="24"/>
                <w:szCs w:val="24"/>
              </w:rPr>
              <w:t xml:space="preserve">ешение о допуске учащихся к государственной итоговой аттестации; </w:t>
            </w:r>
          </w:p>
          <w:p w:rsidR="00F9449F" w:rsidRPr="00F9449F" w:rsidRDefault="00F9449F" w:rsidP="000A5F49">
            <w:pPr>
              <w:spacing w:line="276" w:lineRule="auto"/>
              <w:jc w:val="both"/>
              <w:rPr>
                <w:rFonts w:ascii="Times New Roman" w:hAnsi="Times New Roman" w:cs="Times New Roman"/>
                <w:sz w:val="24"/>
                <w:szCs w:val="24"/>
              </w:rPr>
            </w:pPr>
            <w:r w:rsidRPr="00F9449F">
              <w:rPr>
                <w:rFonts w:ascii="Times New Roman" w:hAnsi="Times New Roman" w:cs="Times New Roman"/>
                <w:sz w:val="24"/>
                <w:szCs w:val="24"/>
              </w:rPr>
              <w:t xml:space="preserve">- </w:t>
            </w:r>
            <w:r>
              <w:rPr>
                <w:rFonts w:ascii="Times New Roman" w:hAnsi="Times New Roman" w:cs="Times New Roman"/>
                <w:sz w:val="24"/>
                <w:szCs w:val="24"/>
              </w:rPr>
              <w:t>р</w:t>
            </w:r>
            <w:r w:rsidRPr="00F9449F">
              <w:rPr>
                <w:rFonts w:ascii="Times New Roman" w:hAnsi="Times New Roman" w:cs="Times New Roman"/>
                <w:sz w:val="24"/>
                <w:szCs w:val="24"/>
              </w:rPr>
              <w:t xml:space="preserve">ешение о переводе учащихся в следующий класс как освоивших образовательные программы предыдущего класса и об условном переводе учащихся, имеющих академическую задолженность; </w:t>
            </w:r>
          </w:p>
          <w:p w:rsidR="00F9449F" w:rsidRPr="00F9449F" w:rsidRDefault="00F9449F" w:rsidP="000A5F49">
            <w:pPr>
              <w:spacing w:line="276" w:lineRule="auto"/>
              <w:jc w:val="both"/>
              <w:rPr>
                <w:rFonts w:ascii="Times New Roman" w:hAnsi="Times New Roman" w:cs="Times New Roman"/>
                <w:sz w:val="24"/>
                <w:szCs w:val="24"/>
              </w:rPr>
            </w:pPr>
            <w:r w:rsidRPr="00F9449F">
              <w:rPr>
                <w:rFonts w:ascii="Times New Roman" w:hAnsi="Times New Roman" w:cs="Times New Roman"/>
                <w:sz w:val="24"/>
                <w:szCs w:val="24"/>
              </w:rPr>
              <w:t xml:space="preserve">- </w:t>
            </w:r>
            <w:r>
              <w:rPr>
                <w:rFonts w:ascii="Times New Roman" w:hAnsi="Times New Roman" w:cs="Times New Roman"/>
                <w:sz w:val="24"/>
                <w:szCs w:val="24"/>
              </w:rPr>
              <w:t>р</w:t>
            </w:r>
            <w:r w:rsidRPr="00F9449F">
              <w:rPr>
                <w:rFonts w:ascii="Times New Roman" w:hAnsi="Times New Roman" w:cs="Times New Roman"/>
                <w:sz w:val="24"/>
                <w:szCs w:val="24"/>
              </w:rPr>
              <w:t xml:space="preserve">ешение о награждении обучающихся (воспитанников) за успехи в обучении грамотами, похвальными листами, медалями; </w:t>
            </w:r>
          </w:p>
          <w:p w:rsidR="00F9449F" w:rsidRPr="00F9449F" w:rsidRDefault="00F9449F" w:rsidP="000A5F49">
            <w:pPr>
              <w:spacing w:line="276" w:lineRule="auto"/>
              <w:jc w:val="both"/>
              <w:rPr>
                <w:rFonts w:ascii="Times New Roman" w:hAnsi="Times New Roman" w:cs="Times New Roman"/>
                <w:sz w:val="24"/>
                <w:szCs w:val="24"/>
              </w:rPr>
            </w:pPr>
            <w:r w:rsidRPr="00F9449F">
              <w:rPr>
                <w:rFonts w:ascii="Times New Roman" w:hAnsi="Times New Roman" w:cs="Times New Roman"/>
                <w:sz w:val="24"/>
                <w:szCs w:val="24"/>
              </w:rPr>
              <w:t xml:space="preserve">- </w:t>
            </w:r>
            <w:r>
              <w:rPr>
                <w:rFonts w:ascii="Times New Roman" w:hAnsi="Times New Roman" w:cs="Times New Roman"/>
                <w:sz w:val="24"/>
                <w:szCs w:val="24"/>
              </w:rPr>
              <w:t>о</w:t>
            </w:r>
            <w:r w:rsidRPr="00F9449F">
              <w:rPr>
                <w:rFonts w:ascii="Times New Roman" w:hAnsi="Times New Roman" w:cs="Times New Roman"/>
                <w:sz w:val="24"/>
                <w:szCs w:val="24"/>
              </w:rPr>
              <w:t xml:space="preserve">пределение списка учебников, используемых в рамках реализации учебных программ; </w:t>
            </w:r>
          </w:p>
          <w:p w:rsidR="00F9449F" w:rsidRPr="00F9449F" w:rsidRDefault="00F9449F" w:rsidP="000A5F49">
            <w:pPr>
              <w:spacing w:line="276" w:lineRule="auto"/>
              <w:jc w:val="both"/>
              <w:rPr>
                <w:rFonts w:ascii="Times New Roman" w:hAnsi="Times New Roman" w:cs="Times New Roman"/>
                <w:sz w:val="24"/>
                <w:szCs w:val="24"/>
              </w:rPr>
            </w:pPr>
            <w:r w:rsidRPr="00F9449F">
              <w:rPr>
                <w:rFonts w:ascii="Times New Roman" w:hAnsi="Times New Roman" w:cs="Times New Roman"/>
                <w:sz w:val="24"/>
                <w:szCs w:val="24"/>
              </w:rPr>
              <w:t xml:space="preserve">- </w:t>
            </w:r>
            <w:r>
              <w:rPr>
                <w:rFonts w:ascii="Times New Roman" w:hAnsi="Times New Roman" w:cs="Times New Roman"/>
                <w:sz w:val="24"/>
                <w:szCs w:val="24"/>
              </w:rPr>
              <w:t>р</w:t>
            </w:r>
            <w:r w:rsidRPr="00F9449F">
              <w:rPr>
                <w:rFonts w:ascii="Times New Roman" w:hAnsi="Times New Roman" w:cs="Times New Roman"/>
                <w:sz w:val="24"/>
                <w:szCs w:val="24"/>
              </w:rPr>
              <w:t xml:space="preserve">ассмотрение годового календарного учебного графика и режима учебных занятий; </w:t>
            </w:r>
          </w:p>
          <w:p w:rsidR="00F9449F" w:rsidRPr="00F9449F" w:rsidRDefault="00F9449F" w:rsidP="000A5F49">
            <w:pPr>
              <w:spacing w:line="276" w:lineRule="auto"/>
              <w:jc w:val="both"/>
              <w:rPr>
                <w:rFonts w:ascii="Times New Roman" w:hAnsi="Times New Roman" w:cs="Times New Roman"/>
                <w:sz w:val="24"/>
                <w:szCs w:val="24"/>
              </w:rPr>
            </w:pPr>
            <w:r w:rsidRPr="00F9449F">
              <w:rPr>
                <w:rFonts w:ascii="Times New Roman" w:hAnsi="Times New Roman" w:cs="Times New Roman"/>
                <w:sz w:val="24"/>
                <w:szCs w:val="24"/>
              </w:rPr>
              <w:t xml:space="preserve">- </w:t>
            </w:r>
            <w:r>
              <w:rPr>
                <w:rFonts w:ascii="Times New Roman" w:hAnsi="Times New Roman" w:cs="Times New Roman"/>
                <w:sz w:val="24"/>
                <w:szCs w:val="24"/>
              </w:rPr>
              <w:t>р</w:t>
            </w:r>
            <w:r w:rsidRPr="00F9449F">
              <w:rPr>
                <w:rFonts w:ascii="Times New Roman" w:hAnsi="Times New Roman" w:cs="Times New Roman"/>
                <w:sz w:val="24"/>
                <w:szCs w:val="24"/>
              </w:rPr>
              <w:t xml:space="preserve">ассмотрение отчета по результатам самообследования по итогам учебного года; </w:t>
            </w:r>
          </w:p>
          <w:p w:rsidR="00F9449F" w:rsidRPr="00F9449F" w:rsidRDefault="00F9449F" w:rsidP="000A5F49">
            <w:pPr>
              <w:spacing w:line="276" w:lineRule="auto"/>
              <w:jc w:val="both"/>
              <w:rPr>
                <w:rFonts w:ascii="Times New Roman" w:hAnsi="Times New Roman" w:cs="Times New Roman"/>
                <w:sz w:val="24"/>
                <w:szCs w:val="24"/>
              </w:rPr>
            </w:pPr>
            <w:r w:rsidRPr="00F9449F">
              <w:rPr>
                <w:rFonts w:ascii="Times New Roman" w:hAnsi="Times New Roman" w:cs="Times New Roman"/>
                <w:sz w:val="24"/>
                <w:szCs w:val="24"/>
              </w:rPr>
              <w:t xml:space="preserve">- </w:t>
            </w:r>
            <w:r>
              <w:rPr>
                <w:rFonts w:ascii="Times New Roman" w:hAnsi="Times New Roman" w:cs="Times New Roman"/>
                <w:sz w:val="24"/>
                <w:szCs w:val="24"/>
              </w:rPr>
              <w:t>у</w:t>
            </w:r>
            <w:r w:rsidRPr="00F9449F">
              <w:rPr>
                <w:rFonts w:ascii="Times New Roman" w:hAnsi="Times New Roman" w:cs="Times New Roman"/>
                <w:sz w:val="24"/>
                <w:szCs w:val="24"/>
              </w:rPr>
              <w:t>частие в формировании требований к одежде обучающихся;</w:t>
            </w:r>
          </w:p>
          <w:p w:rsidR="00F9449F" w:rsidRPr="00F9449F" w:rsidRDefault="00F9449F" w:rsidP="000A5F49">
            <w:pPr>
              <w:spacing w:line="276" w:lineRule="auto"/>
              <w:jc w:val="both"/>
              <w:rPr>
                <w:rFonts w:ascii="Times New Roman" w:hAnsi="Times New Roman" w:cs="Times New Roman"/>
                <w:sz w:val="24"/>
                <w:szCs w:val="24"/>
              </w:rPr>
            </w:pPr>
            <w:r w:rsidRPr="00F9449F">
              <w:rPr>
                <w:rFonts w:ascii="Times New Roman" w:hAnsi="Times New Roman" w:cs="Times New Roman"/>
                <w:sz w:val="24"/>
                <w:szCs w:val="24"/>
              </w:rPr>
              <w:t xml:space="preserve">- </w:t>
            </w:r>
            <w:r>
              <w:rPr>
                <w:rFonts w:ascii="Times New Roman" w:hAnsi="Times New Roman" w:cs="Times New Roman"/>
                <w:sz w:val="24"/>
                <w:szCs w:val="24"/>
              </w:rPr>
              <w:t>у</w:t>
            </w:r>
            <w:r w:rsidRPr="00F9449F">
              <w:rPr>
                <w:rFonts w:ascii="Times New Roman" w:hAnsi="Times New Roman" w:cs="Times New Roman"/>
                <w:sz w:val="24"/>
                <w:szCs w:val="24"/>
              </w:rPr>
              <w:t xml:space="preserve">частие в рассмотрении вопросов отчисления учащихся в соответствии с законодательством; </w:t>
            </w:r>
          </w:p>
          <w:p w:rsidR="006C03A4" w:rsidRPr="006C03A4" w:rsidRDefault="00F9449F" w:rsidP="000A5F49">
            <w:pPr>
              <w:spacing w:line="276" w:lineRule="auto"/>
              <w:jc w:val="both"/>
              <w:rPr>
                <w:rFonts w:ascii="Times New Roman" w:hAnsi="Times New Roman" w:cs="Times New Roman"/>
                <w:sz w:val="24"/>
                <w:szCs w:val="24"/>
              </w:rPr>
            </w:pPr>
            <w:r w:rsidRPr="00F9449F">
              <w:rPr>
                <w:rFonts w:ascii="Times New Roman" w:hAnsi="Times New Roman" w:cs="Times New Roman"/>
                <w:sz w:val="24"/>
                <w:szCs w:val="24"/>
              </w:rPr>
              <w:t xml:space="preserve">- </w:t>
            </w:r>
            <w:r>
              <w:rPr>
                <w:rFonts w:ascii="Times New Roman" w:hAnsi="Times New Roman" w:cs="Times New Roman"/>
                <w:sz w:val="24"/>
                <w:szCs w:val="24"/>
              </w:rPr>
              <w:t>к</w:t>
            </w:r>
            <w:r w:rsidRPr="00F9449F">
              <w:rPr>
                <w:rFonts w:ascii="Times New Roman" w:hAnsi="Times New Roman" w:cs="Times New Roman"/>
                <w:sz w:val="24"/>
                <w:szCs w:val="24"/>
              </w:rPr>
              <w:t>онтроль за выполнением принятых решений.</w:t>
            </w:r>
          </w:p>
        </w:tc>
      </w:tr>
      <w:tr w:rsidR="00F9449F" w:rsidTr="004705D3">
        <w:tc>
          <w:tcPr>
            <w:tcW w:w="2802" w:type="dxa"/>
          </w:tcPr>
          <w:p w:rsidR="00F9449F" w:rsidRDefault="00F9449F" w:rsidP="000A5F49">
            <w:pPr>
              <w:spacing w:line="276" w:lineRule="auto"/>
              <w:jc w:val="both"/>
              <w:rPr>
                <w:rFonts w:ascii="Times New Roman" w:hAnsi="Times New Roman" w:cs="Times New Roman"/>
                <w:sz w:val="24"/>
                <w:szCs w:val="24"/>
              </w:rPr>
            </w:pPr>
            <w:r w:rsidRPr="00F9449F">
              <w:rPr>
                <w:rFonts w:ascii="Times New Roman" w:hAnsi="Times New Roman" w:cs="Times New Roman"/>
                <w:sz w:val="24"/>
                <w:szCs w:val="24"/>
              </w:rPr>
              <w:t>Управляющий совет</w:t>
            </w:r>
          </w:p>
        </w:tc>
        <w:tc>
          <w:tcPr>
            <w:tcW w:w="6769" w:type="dxa"/>
          </w:tcPr>
          <w:p w:rsidR="00F9449F" w:rsidRPr="00F9449F" w:rsidRDefault="00F9449F" w:rsidP="000A5F49">
            <w:pPr>
              <w:spacing w:line="276" w:lineRule="auto"/>
              <w:jc w:val="both"/>
              <w:rPr>
                <w:rFonts w:ascii="Times New Roman" w:hAnsi="Times New Roman" w:cs="Times New Roman"/>
                <w:sz w:val="24"/>
                <w:szCs w:val="24"/>
              </w:rPr>
            </w:pPr>
            <w:r w:rsidRPr="00F9449F">
              <w:rPr>
                <w:rFonts w:ascii="Times New Roman" w:hAnsi="Times New Roman" w:cs="Times New Roman"/>
                <w:sz w:val="24"/>
                <w:szCs w:val="24"/>
              </w:rPr>
              <w:t xml:space="preserve">- </w:t>
            </w:r>
            <w:r>
              <w:rPr>
                <w:rFonts w:ascii="Times New Roman" w:hAnsi="Times New Roman" w:cs="Times New Roman"/>
                <w:sz w:val="24"/>
                <w:szCs w:val="24"/>
              </w:rPr>
              <w:t>р</w:t>
            </w:r>
            <w:r w:rsidRPr="00F9449F">
              <w:rPr>
                <w:rFonts w:ascii="Times New Roman" w:hAnsi="Times New Roman" w:cs="Times New Roman"/>
                <w:sz w:val="24"/>
                <w:szCs w:val="24"/>
              </w:rPr>
              <w:t>ассмотрение вопросов, связанных с программой развития Учреждения и с проектами, направленными на развитие Учреждения;</w:t>
            </w:r>
          </w:p>
          <w:p w:rsidR="00F9449F" w:rsidRPr="00F9449F" w:rsidRDefault="00F9449F" w:rsidP="000A5F49">
            <w:pPr>
              <w:spacing w:line="276" w:lineRule="auto"/>
              <w:jc w:val="both"/>
              <w:rPr>
                <w:rFonts w:ascii="Times New Roman" w:hAnsi="Times New Roman" w:cs="Times New Roman"/>
                <w:sz w:val="24"/>
                <w:szCs w:val="24"/>
              </w:rPr>
            </w:pPr>
            <w:r w:rsidRPr="00F9449F">
              <w:rPr>
                <w:rFonts w:ascii="Times New Roman" w:hAnsi="Times New Roman" w:cs="Times New Roman"/>
                <w:sz w:val="24"/>
                <w:szCs w:val="24"/>
              </w:rPr>
              <w:t xml:space="preserve">- </w:t>
            </w:r>
            <w:r>
              <w:rPr>
                <w:rFonts w:ascii="Times New Roman" w:hAnsi="Times New Roman" w:cs="Times New Roman"/>
                <w:sz w:val="24"/>
                <w:szCs w:val="24"/>
              </w:rPr>
              <w:t>р</w:t>
            </w:r>
            <w:r w:rsidRPr="00F9449F">
              <w:rPr>
                <w:rFonts w:ascii="Times New Roman" w:hAnsi="Times New Roman" w:cs="Times New Roman"/>
                <w:sz w:val="24"/>
                <w:szCs w:val="24"/>
              </w:rPr>
              <w:t>ассмотрение локальных нормативных актов Учреждения, затрагивающих вопросы условий и регламента образовательного процесса в Учреждении, (основные образовательные программы, учебный план, годовой календарный график, режим работы);</w:t>
            </w:r>
          </w:p>
          <w:p w:rsidR="00F9449F" w:rsidRPr="00F9449F" w:rsidRDefault="00F9449F" w:rsidP="000A5F49">
            <w:pPr>
              <w:spacing w:line="276" w:lineRule="auto"/>
              <w:jc w:val="both"/>
              <w:rPr>
                <w:rFonts w:ascii="Times New Roman" w:hAnsi="Times New Roman" w:cs="Times New Roman"/>
                <w:sz w:val="24"/>
                <w:szCs w:val="24"/>
              </w:rPr>
            </w:pPr>
            <w:r w:rsidRPr="00F9449F">
              <w:rPr>
                <w:rFonts w:ascii="Times New Roman" w:hAnsi="Times New Roman" w:cs="Times New Roman"/>
                <w:sz w:val="24"/>
                <w:szCs w:val="24"/>
              </w:rPr>
              <w:t xml:space="preserve">- </w:t>
            </w:r>
            <w:r>
              <w:rPr>
                <w:rFonts w:ascii="Times New Roman" w:hAnsi="Times New Roman" w:cs="Times New Roman"/>
                <w:sz w:val="24"/>
                <w:szCs w:val="24"/>
              </w:rPr>
              <w:t>р</w:t>
            </w:r>
            <w:r w:rsidRPr="00F9449F">
              <w:rPr>
                <w:rFonts w:ascii="Times New Roman" w:hAnsi="Times New Roman" w:cs="Times New Roman"/>
                <w:sz w:val="24"/>
                <w:szCs w:val="24"/>
              </w:rPr>
              <w:t>ассмотрение локальных нормативных актов Учреждения, затрагивающих права учащихся Учреждения (правила внутреннего распорядка учащихся, условия для охраны и укрепления здоровья, организация питания учащихся и т.п.);</w:t>
            </w:r>
          </w:p>
          <w:p w:rsidR="00F9449F" w:rsidRPr="00F9449F" w:rsidRDefault="00F9449F" w:rsidP="000A5F49">
            <w:pPr>
              <w:spacing w:line="276" w:lineRule="auto"/>
              <w:jc w:val="both"/>
              <w:rPr>
                <w:rFonts w:ascii="Times New Roman" w:hAnsi="Times New Roman" w:cs="Times New Roman"/>
                <w:sz w:val="24"/>
                <w:szCs w:val="24"/>
              </w:rPr>
            </w:pPr>
            <w:r w:rsidRPr="00F9449F">
              <w:rPr>
                <w:rFonts w:ascii="Times New Roman" w:hAnsi="Times New Roman" w:cs="Times New Roman"/>
                <w:sz w:val="24"/>
                <w:szCs w:val="24"/>
              </w:rPr>
              <w:t xml:space="preserve">- </w:t>
            </w:r>
            <w:r>
              <w:rPr>
                <w:rFonts w:ascii="Times New Roman" w:hAnsi="Times New Roman" w:cs="Times New Roman"/>
                <w:sz w:val="24"/>
                <w:szCs w:val="24"/>
              </w:rPr>
              <w:t>р</w:t>
            </w:r>
            <w:r w:rsidRPr="00F9449F">
              <w:rPr>
                <w:rFonts w:ascii="Times New Roman" w:hAnsi="Times New Roman" w:cs="Times New Roman"/>
                <w:sz w:val="24"/>
                <w:szCs w:val="24"/>
              </w:rPr>
              <w:t xml:space="preserve">ассмотрение Положения о распределении стимулирующих выплат между работниками Учреждения, а так же критериев и показателей эффективности их деятельности; </w:t>
            </w:r>
          </w:p>
          <w:p w:rsidR="00F9449F" w:rsidRPr="00F9449F" w:rsidRDefault="00F9449F" w:rsidP="000A5F49">
            <w:pPr>
              <w:spacing w:line="276" w:lineRule="auto"/>
              <w:jc w:val="both"/>
              <w:rPr>
                <w:rFonts w:ascii="Times New Roman" w:hAnsi="Times New Roman" w:cs="Times New Roman"/>
                <w:sz w:val="24"/>
                <w:szCs w:val="24"/>
              </w:rPr>
            </w:pPr>
            <w:r w:rsidRPr="00F9449F">
              <w:rPr>
                <w:rFonts w:ascii="Times New Roman" w:hAnsi="Times New Roman" w:cs="Times New Roman"/>
                <w:sz w:val="24"/>
                <w:szCs w:val="24"/>
              </w:rPr>
              <w:t xml:space="preserve">- </w:t>
            </w:r>
            <w:r>
              <w:rPr>
                <w:rFonts w:ascii="Times New Roman" w:hAnsi="Times New Roman" w:cs="Times New Roman"/>
                <w:sz w:val="24"/>
                <w:szCs w:val="24"/>
              </w:rPr>
              <w:t>р</w:t>
            </w:r>
            <w:r w:rsidRPr="00F9449F">
              <w:rPr>
                <w:rFonts w:ascii="Times New Roman" w:hAnsi="Times New Roman" w:cs="Times New Roman"/>
                <w:sz w:val="24"/>
                <w:szCs w:val="24"/>
              </w:rPr>
              <w:t>ассмотрение вопросов, связанных с предоставлением учащимся дополнительных образовательных услуг (и стоимости в случае платных услуг) для учащихся Учреждения;</w:t>
            </w:r>
          </w:p>
          <w:p w:rsidR="00F9449F" w:rsidRPr="00F9449F" w:rsidRDefault="00F9449F" w:rsidP="000A5F49">
            <w:pPr>
              <w:spacing w:line="276" w:lineRule="auto"/>
              <w:jc w:val="both"/>
              <w:rPr>
                <w:rFonts w:ascii="Times New Roman" w:hAnsi="Times New Roman" w:cs="Times New Roman"/>
                <w:sz w:val="24"/>
                <w:szCs w:val="24"/>
              </w:rPr>
            </w:pPr>
            <w:r w:rsidRPr="00F9449F">
              <w:rPr>
                <w:rFonts w:ascii="Times New Roman" w:hAnsi="Times New Roman" w:cs="Times New Roman"/>
                <w:sz w:val="24"/>
                <w:szCs w:val="24"/>
              </w:rPr>
              <w:t xml:space="preserve">- </w:t>
            </w:r>
            <w:r>
              <w:rPr>
                <w:rFonts w:ascii="Times New Roman" w:hAnsi="Times New Roman" w:cs="Times New Roman"/>
                <w:sz w:val="24"/>
                <w:szCs w:val="24"/>
              </w:rPr>
              <w:t>р</w:t>
            </w:r>
            <w:r w:rsidRPr="00F9449F">
              <w:rPr>
                <w:rFonts w:ascii="Times New Roman" w:hAnsi="Times New Roman" w:cs="Times New Roman"/>
                <w:sz w:val="24"/>
                <w:szCs w:val="24"/>
              </w:rPr>
              <w:t>ассмотрение жалоб и заявлений учащихся, родителей (законных представителей) на действия (бездействие) педагогических и административных работников Учреждения;</w:t>
            </w:r>
          </w:p>
          <w:p w:rsidR="00F9449F" w:rsidRPr="00F9449F" w:rsidRDefault="00F9449F" w:rsidP="000A5F49">
            <w:pPr>
              <w:spacing w:line="276" w:lineRule="auto"/>
              <w:jc w:val="both"/>
              <w:rPr>
                <w:rFonts w:ascii="Times New Roman" w:hAnsi="Times New Roman" w:cs="Times New Roman"/>
                <w:sz w:val="24"/>
                <w:szCs w:val="24"/>
              </w:rPr>
            </w:pPr>
            <w:r w:rsidRPr="00F9449F">
              <w:rPr>
                <w:rFonts w:ascii="Times New Roman" w:hAnsi="Times New Roman" w:cs="Times New Roman"/>
                <w:sz w:val="24"/>
                <w:szCs w:val="24"/>
              </w:rPr>
              <w:t xml:space="preserve">- </w:t>
            </w:r>
            <w:r>
              <w:rPr>
                <w:rFonts w:ascii="Times New Roman" w:hAnsi="Times New Roman" w:cs="Times New Roman"/>
                <w:sz w:val="24"/>
                <w:szCs w:val="24"/>
              </w:rPr>
              <w:t>р</w:t>
            </w:r>
            <w:r w:rsidRPr="00F9449F">
              <w:rPr>
                <w:rFonts w:ascii="Times New Roman" w:hAnsi="Times New Roman" w:cs="Times New Roman"/>
                <w:sz w:val="24"/>
                <w:szCs w:val="24"/>
              </w:rPr>
              <w:t>ассмотрение иных вопросов деятельности Учреждения, вынесенные на его рассмотрение председателем Совета Учреждения, директором Учреждения  или большинством членов Совета  Учреждения.</w:t>
            </w:r>
          </w:p>
        </w:tc>
      </w:tr>
    </w:tbl>
    <w:p w:rsidR="009F7420" w:rsidRDefault="009F7420" w:rsidP="000A5F49">
      <w:pPr>
        <w:spacing w:after="0"/>
        <w:ind w:firstLine="709"/>
        <w:jc w:val="both"/>
        <w:rPr>
          <w:rFonts w:ascii="Times New Roman" w:hAnsi="Times New Roman" w:cs="Times New Roman"/>
          <w:b/>
          <w:sz w:val="24"/>
          <w:szCs w:val="24"/>
        </w:rPr>
      </w:pPr>
    </w:p>
    <w:p w:rsidR="009F7420" w:rsidRPr="006336E9" w:rsidRDefault="009F7420" w:rsidP="000A5F49">
      <w:pPr>
        <w:spacing w:after="0"/>
        <w:ind w:firstLine="709"/>
        <w:jc w:val="both"/>
        <w:rPr>
          <w:rFonts w:ascii="Times New Roman" w:hAnsi="Times New Roman" w:cs="Times New Roman"/>
          <w:sz w:val="24"/>
          <w:szCs w:val="24"/>
        </w:rPr>
      </w:pPr>
      <w:r w:rsidRPr="006336E9">
        <w:rPr>
          <w:rFonts w:ascii="Times New Roman" w:hAnsi="Times New Roman" w:cs="Times New Roman"/>
          <w:sz w:val="24"/>
          <w:szCs w:val="24"/>
        </w:rPr>
        <w:t xml:space="preserve">В </w:t>
      </w:r>
      <w:r w:rsidR="009367CB">
        <w:rPr>
          <w:rFonts w:ascii="Times New Roman" w:hAnsi="Times New Roman" w:cs="Times New Roman"/>
          <w:sz w:val="24"/>
          <w:szCs w:val="24"/>
        </w:rPr>
        <w:t>2022</w:t>
      </w:r>
      <w:r w:rsidRPr="006336E9">
        <w:rPr>
          <w:rFonts w:ascii="Times New Roman" w:hAnsi="Times New Roman" w:cs="Times New Roman"/>
          <w:sz w:val="24"/>
          <w:szCs w:val="24"/>
        </w:rPr>
        <w:t xml:space="preserve"> году органы самоуправления на заседаниях рассматривали вопросы, которые   в   полной   мере   отражают   деятельность   образовательной   организации.</w:t>
      </w:r>
    </w:p>
    <w:p w:rsidR="009F7420" w:rsidRPr="006336E9" w:rsidRDefault="009F7420" w:rsidP="000A5F49">
      <w:pPr>
        <w:spacing w:after="0"/>
        <w:ind w:firstLine="709"/>
        <w:jc w:val="both"/>
        <w:rPr>
          <w:rFonts w:ascii="Times New Roman" w:hAnsi="Times New Roman" w:cs="Times New Roman"/>
          <w:sz w:val="24"/>
          <w:szCs w:val="24"/>
        </w:rPr>
      </w:pPr>
      <w:r w:rsidRPr="006336E9">
        <w:rPr>
          <w:rFonts w:ascii="Times New Roman" w:hAnsi="Times New Roman" w:cs="Times New Roman"/>
          <w:sz w:val="24"/>
          <w:szCs w:val="24"/>
        </w:rPr>
        <w:t xml:space="preserve">Соблюдение   принципа   открытости   и   доступности   информации   об   образовательном учреждении    </w:t>
      </w:r>
      <w:r>
        <w:rPr>
          <w:rFonts w:ascii="Times New Roman" w:hAnsi="Times New Roman" w:cs="Times New Roman"/>
          <w:sz w:val="24"/>
          <w:szCs w:val="24"/>
        </w:rPr>
        <w:t>размещается</w:t>
      </w:r>
      <w:r w:rsidRPr="006336E9">
        <w:rPr>
          <w:rFonts w:ascii="Times New Roman" w:hAnsi="Times New Roman" w:cs="Times New Roman"/>
          <w:sz w:val="24"/>
          <w:szCs w:val="24"/>
        </w:rPr>
        <w:t xml:space="preserve">   на    сайте    школы, где регулярно    </w:t>
      </w:r>
      <w:r>
        <w:rPr>
          <w:rFonts w:ascii="Times New Roman" w:hAnsi="Times New Roman" w:cs="Times New Roman"/>
          <w:sz w:val="24"/>
          <w:szCs w:val="24"/>
        </w:rPr>
        <w:t xml:space="preserve">обновляется  </w:t>
      </w:r>
      <w:r w:rsidRPr="006336E9">
        <w:rPr>
          <w:rFonts w:ascii="Times New Roman" w:hAnsi="Times New Roman" w:cs="Times New Roman"/>
          <w:sz w:val="24"/>
          <w:szCs w:val="24"/>
        </w:rPr>
        <w:t>необходимая информация.</w:t>
      </w:r>
    </w:p>
    <w:p w:rsidR="009F7420" w:rsidRPr="006336E9" w:rsidRDefault="009F7420" w:rsidP="000A5F49">
      <w:pPr>
        <w:spacing w:after="0"/>
        <w:ind w:firstLine="709"/>
        <w:jc w:val="both"/>
        <w:rPr>
          <w:rFonts w:ascii="Times New Roman" w:hAnsi="Times New Roman" w:cs="Times New Roman"/>
          <w:sz w:val="24"/>
          <w:szCs w:val="24"/>
        </w:rPr>
      </w:pPr>
      <w:r w:rsidRPr="006336E9">
        <w:rPr>
          <w:rFonts w:ascii="Times New Roman" w:hAnsi="Times New Roman" w:cs="Times New Roman"/>
          <w:sz w:val="24"/>
          <w:szCs w:val="24"/>
        </w:rPr>
        <w:t xml:space="preserve">Структура управления школой предполагает тесное взаимодействие персональных органов (директор, его заместители, классные руководители, учителя) с коллегиальными органами управления,   представленными   различными   участниками   образовательного   процесса (педагогами, родителями). </w:t>
      </w:r>
    </w:p>
    <w:p w:rsidR="009F7420" w:rsidRPr="006336E9" w:rsidRDefault="009F7420" w:rsidP="000A5F49">
      <w:pPr>
        <w:spacing w:after="0"/>
        <w:ind w:firstLine="709"/>
        <w:jc w:val="both"/>
        <w:rPr>
          <w:rFonts w:ascii="Times New Roman" w:hAnsi="Times New Roman" w:cs="Times New Roman"/>
          <w:sz w:val="24"/>
          <w:szCs w:val="24"/>
        </w:rPr>
      </w:pPr>
      <w:r w:rsidRPr="006336E9">
        <w:rPr>
          <w:rFonts w:ascii="Times New Roman" w:hAnsi="Times New Roman" w:cs="Times New Roman"/>
          <w:sz w:val="24"/>
          <w:szCs w:val="24"/>
        </w:rPr>
        <w:t>Координация  деятельности  аппарата  управления  реализуется  через  административные совещания,  совещания  при  директоре,  работу  Педагогического  совета,  корректировку плана работы школы, и осуществляется в различных формах, выбор которых определяется исходя  из  задач,  поставленных  образовательной  программой,  программой  развития, годовым планом работы, локальными актами школы.</w:t>
      </w:r>
    </w:p>
    <w:p w:rsidR="009F7420" w:rsidRPr="006336E9" w:rsidRDefault="009F7420" w:rsidP="000A5F49">
      <w:pPr>
        <w:spacing w:after="0"/>
        <w:ind w:firstLine="709"/>
        <w:jc w:val="both"/>
        <w:rPr>
          <w:rFonts w:ascii="Times New Roman" w:hAnsi="Times New Roman" w:cs="Times New Roman"/>
          <w:sz w:val="24"/>
          <w:szCs w:val="24"/>
        </w:rPr>
      </w:pPr>
      <w:r w:rsidRPr="006336E9">
        <w:rPr>
          <w:rFonts w:ascii="Times New Roman" w:hAnsi="Times New Roman" w:cs="Times New Roman"/>
          <w:sz w:val="24"/>
          <w:szCs w:val="24"/>
        </w:rPr>
        <w:t>Основными формами координации деятельности аппарата управления в ОУ являются:</w:t>
      </w:r>
    </w:p>
    <w:p w:rsidR="009F7420" w:rsidRPr="006336E9" w:rsidRDefault="009F7420" w:rsidP="000A5F49">
      <w:pPr>
        <w:spacing w:after="0"/>
        <w:ind w:firstLine="709"/>
        <w:jc w:val="both"/>
        <w:rPr>
          <w:rFonts w:ascii="Times New Roman" w:hAnsi="Times New Roman" w:cs="Times New Roman"/>
          <w:sz w:val="24"/>
          <w:szCs w:val="24"/>
        </w:rPr>
      </w:pPr>
      <w:r w:rsidRPr="006336E9">
        <w:rPr>
          <w:rFonts w:ascii="Times New Roman" w:hAnsi="Times New Roman" w:cs="Times New Roman"/>
          <w:sz w:val="24"/>
          <w:szCs w:val="24"/>
        </w:rPr>
        <w:t>– годовой план работы школы;</w:t>
      </w:r>
    </w:p>
    <w:p w:rsidR="009F7420" w:rsidRPr="006336E9" w:rsidRDefault="009F7420" w:rsidP="000A5F49">
      <w:pPr>
        <w:spacing w:after="0"/>
        <w:ind w:firstLine="709"/>
        <w:jc w:val="both"/>
        <w:rPr>
          <w:rFonts w:ascii="Times New Roman" w:hAnsi="Times New Roman" w:cs="Times New Roman"/>
          <w:sz w:val="24"/>
          <w:szCs w:val="24"/>
        </w:rPr>
      </w:pPr>
      <w:r w:rsidRPr="006336E9">
        <w:rPr>
          <w:rFonts w:ascii="Times New Roman" w:hAnsi="Times New Roman" w:cs="Times New Roman"/>
          <w:sz w:val="24"/>
          <w:szCs w:val="24"/>
        </w:rPr>
        <w:t>– план ВШК;</w:t>
      </w:r>
    </w:p>
    <w:p w:rsidR="009F7420" w:rsidRPr="006336E9" w:rsidRDefault="009F7420" w:rsidP="000A5F49">
      <w:pPr>
        <w:spacing w:after="0"/>
        <w:ind w:firstLine="709"/>
        <w:jc w:val="both"/>
        <w:rPr>
          <w:rFonts w:ascii="Times New Roman" w:hAnsi="Times New Roman" w:cs="Times New Roman"/>
          <w:sz w:val="24"/>
          <w:szCs w:val="24"/>
        </w:rPr>
      </w:pPr>
      <w:r w:rsidRPr="006336E9">
        <w:rPr>
          <w:rFonts w:ascii="Times New Roman" w:hAnsi="Times New Roman" w:cs="Times New Roman"/>
          <w:sz w:val="24"/>
          <w:szCs w:val="24"/>
        </w:rPr>
        <w:t>– Педагогические советы;</w:t>
      </w:r>
    </w:p>
    <w:p w:rsidR="009F7420" w:rsidRPr="006336E9" w:rsidRDefault="009F7420" w:rsidP="000A5F49">
      <w:pPr>
        <w:spacing w:after="0"/>
        <w:ind w:firstLine="709"/>
        <w:jc w:val="both"/>
        <w:rPr>
          <w:rFonts w:ascii="Times New Roman" w:hAnsi="Times New Roman" w:cs="Times New Roman"/>
          <w:sz w:val="24"/>
          <w:szCs w:val="24"/>
        </w:rPr>
      </w:pPr>
      <w:r w:rsidRPr="006336E9">
        <w:rPr>
          <w:rFonts w:ascii="Times New Roman" w:hAnsi="Times New Roman" w:cs="Times New Roman"/>
          <w:sz w:val="24"/>
          <w:szCs w:val="24"/>
        </w:rPr>
        <w:t>– заседания Методическ</w:t>
      </w:r>
      <w:r w:rsidR="00FF026B">
        <w:rPr>
          <w:rFonts w:ascii="Times New Roman" w:hAnsi="Times New Roman" w:cs="Times New Roman"/>
          <w:sz w:val="24"/>
          <w:szCs w:val="24"/>
        </w:rPr>
        <w:t>их</w:t>
      </w:r>
      <w:r w:rsidRPr="006336E9">
        <w:rPr>
          <w:rFonts w:ascii="Times New Roman" w:hAnsi="Times New Roman" w:cs="Times New Roman"/>
          <w:sz w:val="24"/>
          <w:szCs w:val="24"/>
        </w:rPr>
        <w:t xml:space="preserve"> объединени</w:t>
      </w:r>
      <w:r w:rsidR="00FF026B">
        <w:rPr>
          <w:rFonts w:ascii="Times New Roman" w:hAnsi="Times New Roman" w:cs="Times New Roman"/>
          <w:sz w:val="24"/>
          <w:szCs w:val="24"/>
        </w:rPr>
        <w:t>й</w:t>
      </w:r>
      <w:r w:rsidRPr="006336E9">
        <w:rPr>
          <w:rFonts w:ascii="Times New Roman" w:hAnsi="Times New Roman" w:cs="Times New Roman"/>
          <w:sz w:val="24"/>
          <w:szCs w:val="24"/>
        </w:rPr>
        <w:t xml:space="preserve"> учителей;</w:t>
      </w:r>
    </w:p>
    <w:p w:rsidR="009F7420" w:rsidRPr="006336E9" w:rsidRDefault="009F7420" w:rsidP="000A5F49">
      <w:pPr>
        <w:spacing w:after="0"/>
        <w:ind w:firstLine="709"/>
        <w:jc w:val="both"/>
        <w:rPr>
          <w:rFonts w:ascii="Times New Roman" w:hAnsi="Times New Roman" w:cs="Times New Roman"/>
          <w:sz w:val="24"/>
          <w:szCs w:val="24"/>
        </w:rPr>
      </w:pPr>
      <w:r w:rsidRPr="006336E9">
        <w:rPr>
          <w:rFonts w:ascii="Times New Roman" w:hAnsi="Times New Roman" w:cs="Times New Roman"/>
          <w:sz w:val="24"/>
          <w:szCs w:val="24"/>
        </w:rPr>
        <w:t>-собрания работников образовательного учреждения;</w:t>
      </w:r>
    </w:p>
    <w:p w:rsidR="009F7420" w:rsidRPr="006336E9" w:rsidRDefault="009F7420" w:rsidP="000A5F49">
      <w:pPr>
        <w:spacing w:after="0"/>
        <w:ind w:firstLine="709"/>
        <w:jc w:val="both"/>
        <w:rPr>
          <w:rFonts w:ascii="Times New Roman" w:hAnsi="Times New Roman" w:cs="Times New Roman"/>
          <w:sz w:val="24"/>
          <w:szCs w:val="24"/>
        </w:rPr>
      </w:pPr>
      <w:r w:rsidRPr="006336E9">
        <w:rPr>
          <w:rFonts w:ascii="Times New Roman" w:hAnsi="Times New Roman" w:cs="Times New Roman"/>
          <w:sz w:val="24"/>
          <w:szCs w:val="24"/>
        </w:rPr>
        <w:t>– административные совещания;</w:t>
      </w:r>
    </w:p>
    <w:p w:rsidR="009F7420" w:rsidRPr="006336E9" w:rsidRDefault="009F7420" w:rsidP="000A5F49">
      <w:pPr>
        <w:spacing w:after="0"/>
        <w:ind w:firstLine="709"/>
        <w:jc w:val="both"/>
        <w:rPr>
          <w:rFonts w:ascii="Times New Roman" w:hAnsi="Times New Roman" w:cs="Times New Roman"/>
          <w:sz w:val="24"/>
          <w:szCs w:val="24"/>
        </w:rPr>
      </w:pPr>
      <w:r w:rsidRPr="006336E9">
        <w:rPr>
          <w:rFonts w:ascii="Times New Roman" w:hAnsi="Times New Roman" w:cs="Times New Roman"/>
          <w:sz w:val="24"/>
          <w:szCs w:val="24"/>
        </w:rPr>
        <w:t>– тематические совещания при директоре.</w:t>
      </w:r>
    </w:p>
    <w:p w:rsidR="009F7420" w:rsidRPr="006336E9" w:rsidRDefault="009F7420" w:rsidP="000A5F49">
      <w:pPr>
        <w:spacing w:after="0"/>
        <w:ind w:firstLine="709"/>
        <w:jc w:val="both"/>
        <w:rPr>
          <w:rFonts w:ascii="Times New Roman" w:hAnsi="Times New Roman" w:cs="Times New Roman"/>
          <w:sz w:val="24"/>
          <w:szCs w:val="24"/>
        </w:rPr>
      </w:pPr>
      <w:r w:rsidRPr="006336E9">
        <w:rPr>
          <w:rFonts w:ascii="Times New Roman" w:hAnsi="Times New Roman" w:cs="Times New Roman"/>
          <w:sz w:val="24"/>
          <w:szCs w:val="24"/>
        </w:rPr>
        <w:t>По  результатам  учебного  года  происходит  обобщение  накопленных  материалов  через представление   аналитических   справ</w:t>
      </w:r>
      <w:r>
        <w:rPr>
          <w:rFonts w:ascii="Times New Roman" w:hAnsi="Times New Roman" w:cs="Times New Roman"/>
          <w:sz w:val="24"/>
          <w:szCs w:val="24"/>
        </w:rPr>
        <w:t>ок   с   проектом   предложений</w:t>
      </w:r>
      <w:r w:rsidRPr="006336E9">
        <w:rPr>
          <w:rFonts w:ascii="Times New Roman" w:hAnsi="Times New Roman" w:cs="Times New Roman"/>
          <w:sz w:val="24"/>
          <w:szCs w:val="24"/>
        </w:rPr>
        <w:t>.</w:t>
      </w:r>
    </w:p>
    <w:p w:rsidR="009F7420" w:rsidRPr="006336E9" w:rsidRDefault="009F7420" w:rsidP="000A5F49">
      <w:pPr>
        <w:spacing w:after="0"/>
        <w:ind w:firstLine="709"/>
        <w:jc w:val="both"/>
        <w:rPr>
          <w:rFonts w:ascii="Times New Roman" w:hAnsi="Times New Roman" w:cs="Times New Roman"/>
          <w:sz w:val="24"/>
          <w:szCs w:val="24"/>
        </w:rPr>
      </w:pPr>
      <w:r w:rsidRPr="006336E9">
        <w:rPr>
          <w:rFonts w:ascii="Times New Roman" w:hAnsi="Times New Roman" w:cs="Times New Roman"/>
          <w:sz w:val="24"/>
          <w:szCs w:val="24"/>
        </w:rPr>
        <w:t>Об     эффективности     системы     управления     образовательной     организацией     могут свидетельствовать следующие факты:</w:t>
      </w:r>
    </w:p>
    <w:p w:rsidR="009F7420" w:rsidRPr="006336E9" w:rsidRDefault="007A12B9" w:rsidP="000A5F4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F7420" w:rsidRPr="006336E9">
        <w:rPr>
          <w:rFonts w:ascii="Times New Roman" w:hAnsi="Times New Roman" w:cs="Times New Roman"/>
          <w:sz w:val="24"/>
          <w:szCs w:val="24"/>
        </w:rPr>
        <w:t xml:space="preserve">В управлении образовательная организация широко использует ИКТ-технологии, </w:t>
      </w:r>
      <w:r w:rsidR="00AB5122">
        <w:rPr>
          <w:rFonts w:ascii="Times New Roman" w:hAnsi="Times New Roman" w:cs="Times New Roman"/>
          <w:sz w:val="24"/>
          <w:szCs w:val="24"/>
        </w:rPr>
        <w:t xml:space="preserve">ведется </w:t>
      </w:r>
      <w:r w:rsidR="009F7420" w:rsidRPr="006336E9">
        <w:rPr>
          <w:rFonts w:ascii="Times New Roman" w:hAnsi="Times New Roman" w:cs="Times New Roman"/>
          <w:sz w:val="24"/>
          <w:szCs w:val="24"/>
        </w:rPr>
        <w:t xml:space="preserve"> электронный журнал.</w:t>
      </w:r>
    </w:p>
    <w:p w:rsidR="009F7420" w:rsidRPr="006336E9" w:rsidRDefault="007A12B9" w:rsidP="000A5F4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9F7420" w:rsidRPr="006336E9">
        <w:rPr>
          <w:rFonts w:ascii="Times New Roman" w:hAnsi="Times New Roman" w:cs="Times New Roman"/>
          <w:sz w:val="24"/>
          <w:szCs w:val="24"/>
        </w:rPr>
        <w:t xml:space="preserve">Развивается  государственно-общественная  форма  управления  образовательной организацией – созданный </w:t>
      </w:r>
      <w:r w:rsidR="009F7420">
        <w:rPr>
          <w:rFonts w:ascii="Times New Roman" w:hAnsi="Times New Roman" w:cs="Times New Roman"/>
          <w:sz w:val="24"/>
          <w:szCs w:val="24"/>
        </w:rPr>
        <w:t xml:space="preserve">Управляющий </w:t>
      </w:r>
      <w:r w:rsidR="009F7420" w:rsidRPr="006336E9">
        <w:rPr>
          <w:rFonts w:ascii="Times New Roman" w:hAnsi="Times New Roman" w:cs="Times New Roman"/>
          <w:sz w:val="24"/>
          <w:szCs w:val="24"/>
        </w:rPr>
        <w:t>Совет школы решает совместно с администрацией и педколлективом     важные     педагогические     и     организационные     вопросы жизнедеятельности школы.</w:t>
      </w:r>
    </w:p>
    <w:p w:rsidR="009F7420" w:rsidRPr="006336E9" w:rsidRDefault="009F7420" w:rsidP="000A5F49">
      <w:pPr>
        <w:spacing w:after="0"/>
        <w:ind w:firstLine="709"/>
        <w:jc w:val="both"/>
        <w:rPr>
          <w:rFonts w:ascii="Times New Roman" w:hAnsi="Times New Roman" w:cs="Times New Roman"/>
          <w:sz w:val="24"/>
          <w:szCs w:val="24"/>
        </w:rPr>
      </w:pPr>
      <w:r w:rsidRPr="006336E9">
        <w:rPr>
          <w:rFonts w:ascii="Times New Roman" w:hAnsi="Times New Roman" w:cs="Times New Roman"/>
          <w:sz w:val="24"/>
          <w:szCs w:val="24"/>
        </w:rPr>
        <w:t xml:space="preserve">3.    Результативность  школы  на  различных  уровнях  (рост  числа  обучающихся-победителей  и  призёров  в различных  олимпиадах,  конкурсах,  смотрах,  выступления  </w:t>
      </w:r>
      <w:r w:rsidR="00AB5122">
        <w:rPr>
          <w:rFonts w:ascii="Times New Roman" w:hAnsi="Times New Roman" w:cs="Times New Roman"/>
          <w:sz w:val="24"/>
          <w:szCs w:val="24"/>
        </w:rPr>
        <w:t>педагогов  на  НПК</w:t>
      </w:r>
      <w:r w:rsidRPr="006336E9">
        <w:rPr>
          <w:rFonts w:ascii="Times New Roman" w:hAnsi="Times New Roman" w:cs="Times New Roman"/>
          <w:sz w:val="24"/>
          <w:szCs w:val="24"/>
        </w:rPr>
        <w:t>).</w:t>
      </w:r>
    </w:p>
    <w:p w:rsidR="00FE6054" w:rsidRPr="004705D3" w:rsidRDefault="00FE6054" w:rsidP="000A5F49">
      <w:pPr>
        <w:spacing w:after="0"/>
        <w:jc w:val="both"/>
        <w:rPr>
          <w:rFonts w:ascii="Times New Roman" w:hAnsi="Times New Roman" w:cs="Times New Roman"/>
          <w:sz w:val="24"/>
          <w:szCs w:val="24"/>
        </w:rPr>
      </w:pPr>
    </w:p>
    <w:p w:rsidR="00F9449F" w:rsidRPr="00F9449F" w:rsidRDefault="00F9449F" w:rsidP="000A5F49">
      <w:pPr>
        <w:spacing w:after="0"/>
        <w:ind w:firstLine="709"/>
        <w:jc w:val="both"/>
        <w:rPr>
          <w:rFonts w:ascii="Times New Roman" w:hAnsi="Times New Roman" w:cs="Times New Roman"/>
          <w:sz w:val="24"/>
          <w:szCs w:val="24"/>
        </w:rPr>
      </w:pPr>
      <w:r w:rsidRPr="00F9449F">
        <w:rPr>
          <w:rFonts w:ascii="Times New Roman" w:hAnsi="Times New Roman" w:cs="Times New Roman"/>
          <w:sz w:val="24"/>
          <w:szCs w:val="24"/>
        </w:rPr>
        <w:t>Для осуществления учебно-методической работы в Школе создан</w:t>
      </w:r>
      <w:r w:rsidR="009F7FD4">
        <w:rPr>
          <w:rFonts w:ascii="Times New Roman" w:hAnsi="Times New Roman" w:cs="Times New Roman"/>
          <w:sz w:val="24"/>
          <w:szCs w:val="24"/>
        </w:rPr>
        <w:t>ы</w:t>
      </w:r>
      <w:r w:rsidRPr="00F9449F">
        <w:rPr>
          <w:rFonts w:ascii="Times New Roman" w:hAnsi="Times New Roman" w:cs="Times New Roman"/>
          <w:sz w:val="24"/>
          <w:szCs w:val="24"/>
        </w:rPr>
        <w:t xml:space="preserve"> </w:t>
      </w:r>
      <w:r w:rsidR="009F7FD4">
        <w:rPr>
          <w:rFonts w:ascii="Times New Roman" w:hAnsi="Times New Roman" w:cs="Times New Roman"/>
          <w:sz w:val="24"/>
          <w:szCs w:val="24"/>
        </w:rPr>
        <w:t>школьные</w:t>
      </w:r>
      <w:r w:rsidRPr="00F9449F">
        <w:rPr>
          <w:rFonts w:ascii="Times New Roman" w:hAnsi="Times New Roman" w:cs="Times New Roman"/>
          <w:sz w:val="24"/>
          <w:szCs w:val="24"/>
        </w:rPr>
        <w:t xml:space="preserve"> методические </w:t>
      </w:r>
      <w:r w:rsidR="009F7FD4">
        <w:rPr>
          <w:rFonts w:ascii="Times New Roman" w:hAnsi="Times New Roman" w:cs="Times New Roman"/>
          <w:sz w:val="24"/>
          <w:szCs w:val="24"/>
        </w:rPr>
        <w:t>объединения</w:t>
      </w:r>
      <w:r w:rsidRPr="00F9449F">
        <w:rPr>
          <w:rFonts w:ascii="Times New Roman" w:hAnsi="Times New Roman" w:cs="Times New Roman"/>
          <w:sz w:val="24"/>
          <w:szCs w:val="24"/>
        </w:rPr>
        <w:t>:</w:t>
      </w:r>
    </w:p>
    <w:p w:rsidR="00F9449F" w:rsidRPr="00F9449F" w:rsidRDefault="00F9449F" w:rsidP="000A5F49">
      <w:pPr>
        <w:spacing w:after="0"/>
        <w:ind w:firstLine="709"/>
        <w:jc w:val="both"/>
        <w:rPr>
          <w:rFonts w:ascii="Times New Roman" w:hAnsi="Times New Roman" w:cs="Times New Roman"/>
          <w:sz w:val="24"/>
          <w:szCs w:val="24"/>
        </w:rPr>
      </w:pPr>
      <w:r w:rsidRPr="00F9449F">
        <w:rPr>
          <w:rFonts w:ascii="Times New Roman" w:hAnsi="Times New Roman" w:cs="Times New Roman"/>
          <w:sz w:val="24"/>
          <w:szCs w:val="24"/>
        </w:rPr>
        <w:t xml:space="preserve">− учителей </w:t>
      </w:r>
      <w:r w:rsidR="009F7FD4">
        <w:rPr>
          <w:rFonts w:ascii="Times New Roman" w:hAnsi="Times New Roman" w:cs="Times New Roman"/>
          <w:sz w:val="24"/>
          <w:szCs w:val="24"/>
        </w:rPr>
        <w:t>начальных классов</w:t>
      </w:r>
      <w:r w:rsidRPr="00F9449F">
        <w:rPr>
          <w:rFonts w:ascii="Times New Roman" w:hAnsi="Times New Roman" w:cs="Times New Roman"/>
          <w:sz w:val="24"/>
          <w:szCs w:val="24"/>
        </w:rPr>
        <w:t>;</w:t>
      </w:r>
    </w:p>
    <w:p w:rsidR="00F9449F" w:rsidRPr="00F9449F" w:rsidRDefault="00F9449F" w:rsidP="000A5F49">
      <w:pPr>
        <w:spacing w:after="0"/>
        <w:ind w:firstLine="709"/>
        <w:jc w:val="both"/>
        <w:rPr>
          <w:rFonts w:ascii="Times New Roman" w:hAnsi="Times New Roman" w:cs="Times New Roman"/>
          <w:sz w:val="24"/>
          <w:szCs w:val="24"/>
        </w:rPr>
      </w:pPr>
      <w:r w:rsidRPr="00F9449F">
        <w:rPr>
          <w:rFonts w:ascii="Times New Roman" w:hAnsi="Times New Roman" w:cs="Times New Roman"/>
          <w:sz w:val="24"/>
          <w:szCs w:val="24"/>
        </w:rPr>
        <w:t xml:space="preserve">− </w:t>
      </w:r>
      <w:r w:rsidR="009F7FD4" w:rsidRPr="00F9449F">
        <w:rPr>
          <w:rFonts w:ascii="Times New Roman" w:hAnsi="Times New Roman" w:cs="Times New Roman"/>
          <w:sz w:val="24"/>
          <w:szCs w:val="24"/>
        </w:rPr>
        <w:t xml:space="preserve">учителей </w:t>
      </w:r>
      <w:r w:rsidRPr="00F9449F">
        <w:rPr>
          <w:rFonts w:ascii="Times New Roman" w:hAnsi="Times New Roman" w:cs="Times New Roman"/>
          <w:sz w:val="24"/>
          <w:szCs w:val="24"/>
        </w:rPr>
        <w:t>естественно-научных дисциплин;</w:t>
      </w:r>
    </w:p>
    <w:p w:rsidR="00F9449F" w:rsidRPr="00F9449F" w:rsidRDefault="00F9449F" w:rsidP="000A5F49">
      <w:pPr>
        <w:spacing w:after="0"/>
        <w:ind w:firstLine="709"/>
        <w:jc w:val="both"/>
        <w:rPr>
          <w:rFonts w:ascii="Times New Roman" w:hAnsi="Times New Roman" w:cs="Times New Roman"/>
          <w:sz w:val="24"/>
          <w:szCs w:val="24"/>
        </w:rPr>
      </w:pPr>
      <w:r w:rsidRPr="00F9449F">
        <w:rPr>
          <w:rFonts w:ascii="Times New Roman" w:hAnsi="Times New Roman" w:cs="Times New Roman"/>
          <w:sz w:val="24"/>
          <w:szCs w:val="24"/>
        </w:rPr>
        <w:t xml:space="preserve"> </w:t>
      </w:r>
      <w:r w:rsidR="009F7FD4">
        <w:rPr>
          <w:rFonts w:ascii="Times New Roman" w:hAnsi="Times New Roman" w:cs="Times New Roman"/>
          <w:sz w:val="24"/>
          <w:szCs w:val="24"/>
        </w:rPr>
        <w:t xml:space="preserve">- </w:t>
      </w:r>
      <w:r w:rsidRPr="00F9449F">
        <w:rPr>
          <w:rFonts w:ascii="Times New Roman" w:hAnsi="Times New Roman" w:cs="Times New Roman"/>
          <w:sz w:val="24"/>
          <w:szCs w:val="24"/>
        </w:rPr>
        <w:t>учителей социально-гуманитарных дисциплин;</w:t>
      </w:r>
    </w:p>
    <w:p w:rsidR="00627D61" w:rsidRDefault="00F9449F" w:rsidP="000A5F49">
      <w:pPr>
        <w:spacing w:after="0"/>
        <w:ind w:firstLine="709"/>
        <w:jc w:val="both"/>
        <w:rPr>
          <w:rFonts w:ascii="Times New Roman" w:hAnsi="Times New Roman" w:cs="Times New Roman"/>
          <w:sz w:val="24"/>
          <w:szCs w:val="24"/>
        </w:rPr>
      </w:pPr>
      <w:r w:rsidRPr="00F9449F">
        <w:rPr>
          <w:rFonts w:ascii="Times New Roman" w:hAnsi="Times New Roman" w:cs="Times New Roman"/>
          <w:sz w:val="24"/>
          <w:szCs w:val="24"/>
        </w:rPr>
        <w:t>− классных руководителей.</w:t>
      </w:r>
    </w:p>
    <w:p w:rsidR="009F7420" w:rsidRPr="001C745D" w:rsidRDefault="009F7420" w:rsidP="000A5F49">
      <w:pPr>
        <w:spacing w:after="0"/>
        <w:ind w:firstLine="709"/>
        <w:jc w:val="both"/>
        <w:rPr>
          <w:rFonts w:ascii="Times New Roman" w:hAnsi="Times New Roman"/>
          <w:b/>
          <w:bCs/>
          <w:sz w:val="24"/>
          <w:szCs w:val="24"/>
        </w:rPr>
      </w:pPr>
      <w:r>
        <w:rPr>
          <w:rFonts w:ascii="Times New Roman" w:hAnsi="Times New Roman"/>
          <w:color w:val="000000"/>
          <w:spacing w:val="7"/>
        </w:rPr>
        <w:t xml:space="preserve"> </w:t>
      </w:r>
      <w:r w:rsidRPr="00845CAA">
        <w:rPr>
          <w:rFonts w:ascii="Times New Roman" w:hAnsi="Times New Roman"/>
          <w:color w:val="000000"/>
          <w:spacing w:val="7"/>
        </w:rPr>
        <w:t xml:space="preserve"> </w:t>
      </w:r>
      <w:r w:rsidRPr="001C745D">
        <w:rPr>
          <w:rFonts w:ascii="Times New Roman" w:hAnsi="Times New Roman"/>
          <w:color w:val="000000"/>
          <w:spacing w:val="7"/>
          <w:sz w:val="24"/>
          <w:szCs w:val="24"/>
        </w:rPr>
        <w:t>Педагогическая система школы  - открытая система. Как отдельное образовательное учреждение школа входит в более широкие образовательные системы, являясь частью муниципального, регионального и федерального образовательного пространства. Одновременно М</w:t>
      </w:r>
      <w:r w:rsidR="001C0ED3">
        <w:rPr>
          <w:rFonts w:ascii="Times New Roman" w:hAnsi="Times New Roman"/>
          <w:color w:val="000000"/>
          <w:spacing w:val="7"/>
          <w:sz w:val="24"/>
          <w:szCs w:val="24"/>
        </w:rPr>
        <w:t>БОУ «Ян-Норвашская</w:t>
      </w:r>
      <w:r w:rsidRPr="001C745D">
        <w:rPr>
          <w:rFonts w:ascii="Times New Roman" w:hAnsi="Times New Roman"/>
          <w:color w:val="000000"/>
          <w:spacing w:val="7"/>
          <w:sz w:val="24"/>
          <w:szCs w:val="24"/>
        </w:rPr>
        <w:t xml:space="preserve"> СОШ» является частью всей социальной системы, и ее жизнедеятельность в значительной мере обусловлена воздействиями, идущими из широкого окружения.</w:t>
      </w:r>
      <w:r w:rsidRPr="001C745D">
        <w:rPr>
          <w:rFonts w:ascii="Times New Roman" w:hAnsi="Times New Roman"/>
          <w:sz w:val="24"/>
          <w:szCs w:val="24"/>
        </w:rPr>
        <w:t xml:space="preserve"> </w:t>
      </w:r>
    </w:p>
    <w:p w:rsidR="009F7420" w:rsidRPr="001C745D" w:rsidRDefault="009F7420" w:rsidP="000A5F49">
      <w:pPr>
        <w:pStyle w:val="aa"/>
        <w:numPr>
          <w:ilvl w:val="0"/>
          <w:numId w:val="4"/>
        </w:numPr>
        <w:spacing w:line="276" w:lineRule="auto"/>
        <w:ind w:left="0" w:firstLine="709"/>
        <w:jc w:val="both"/>
        <w:rPr>
          <w:rFonts w:ascii="Times New Roman" w:hAnsi="Times New Roman"/>
          <w:sz w:val="24"/>
          <w:szCs w:val="24"/>
        </w:rPr>
      </w:pPr>
      <w:r w:rsidRPr="001C745D">
        <w:rPr>
          <w:rFonts w:ascii="Times New Roman" w:hAnsi="Times New Roman"/>
          <w:color w:val="000000"/>
          <w:spacing w:val="7"/>
          <w:sz w:val="24"/>
          <w:szCs w:val="24"/>
        </w:rPr>
        <w:t xml:space="preserve"> </w:t>
      </w:r>
      <w:r w:rsidRPr="001C745D">
        <w:rPr>
          <w:rFonts w:ascii="Times New Roman" w:hAnsi="Times New Roman"/>
          <w:sz w:val="24"/>
          <w:szCs w:val="24"/>
        </w:rPr>
        <w:t>Результаты социологического опроса учащихся и их родителей свидетельствуют о благоприятном микроклимате в ОУ, что является непременным условием жизнедеятельности школы.</w:t>
      </w:r>
    </w:p>
    <w:p w:rsidR="009F7420" w:rsidRPr="001C745D" w:rsidRDefault="009F7420" w:rsidP="000A5F49">
      <w:pPr>
        <w:pStyle w:val="aa"/>
        <w:numPr>
          <w:ilvl w:val="0"/>
          <w:numId w:val="4"/>
        </w:numPr>
        <w:spacing w:line="276" w:lineRule="auto"/>
        <w:ind w:left="0" w:firstLine="709"/>
        <w:jc w:val="both"/>
        <w:rPr>
          <w:rFonts w:ascii="Times New Roman" w:hAnsi="Times New Roman"/>
          <w:sz w:val="24"/>
          <w:szCs w:val="24"/>
        </w:rPr>
      </w:pPr>
      <w:r w:rsidRPr="001C745D">
        <w:rPr>
          <w:rFonts w:ascii="Times New Roman" w:hAnsi="Times New Roman"/>
          <w:sz w:val="24"/>
          <w:szCs w:val="24"/>
        </w:rPr>
        <w:t xml:space="preserve">Набор обучающихся производится на общих основаниях по личному заявлению родителей.  </w:t>
      </w:r>
    </w:p>
    <w:p w:rsidR="009F7420" w:rsidRPr="001C745D" w:rsidRDefault="0086493D" w:rsidP="000A5F49">
      <w:pPr>
        <w:pStyle w:val="aa"/>
        <w:numPr>
          <w:ilvl w:val="0"/>
          <w:numId w:val="4"/>
        </w:numPr>
        <w:spacing w:line="276" w:lineRule="auto"/>
        <w:ind w:left="0" w:firstLine="709"/>
        <w:jc w:val="both"/>
        <w:rPr>
          <w:rFonts w:ascii="Times New Roman" w:hAnsi="Times New Roman"/>
          <w:sz w:val="24"/>
          <w:szCs w:val="24"/>
        </w:rPr>
      </w:pPr>
      <w:r>
        <w:rPr>
          <w:rFonts w:ascii="Times New Roman" w:hAnsi="Times New Roman"/>
          <w:sz w:val="24"/>
          <w:szCs w:val="24"/>
        </w:rPr>
        <w:t>МБОУ «Ян-Норвашская</w:t>
      </w:r>
      <w:r w:rsidR="009F7420" w:rsidRPr="001C745D">
        <w:rPr>
          <w:rFonts w:ascii="Times New Roman" w:hAnsi="Times New Roman"/>
          <w:sz w:val="24"/>
          <w:szCs w:val="24"/>
        </w:rPr>
        <w:t xml:space="preserve"> СОШ» востребовано, о чем свидетельствует сохранение количественного состава обучающихся: есть стабильность набора  в школу.   Важным фактором  сохранности контингента  является открытость  ОУ.</w:t>
      </w:r>
    </w:p>
    <w:p w:rsidR="009F7420" w:rsidRPr="001C745D" w:rsidRDefault="0086493D" w:rsidP="000A5F49">
      <w:pPr>
        <w:pStyle w:val="aa"/>
        <w:numPr>
          <w:ilvl w:val="0"/>
          <w:numId w:val="4"/>
        </w:numPr>
        <w:spacing w:line="276" w:lineRule="auto"/>
        <w:ind w:left="0" w:firstLine="709"/>
        <w:jc w:val="both"/>
        <w:rPr>
          <w:rFonts w:ascii="Times New Roman" w:hAnsi="Times New Roman"/>
          <w:iCs/>
          <w:sz w:val="24"/>
          <w:szCs w:val="24"/>
        </w:rPr>
      </w:pPr>
      <w:r>
        <w:rPr>
          <w:rFonts w:ascii="Times New Roman" w:hAnsi="Times New Roman"/>
          <w:sz w:val="24"/>
          <w:szCs w:val="24"/>
        </w:rPr>
        <w:t>МБОУ «Ян-Норвашская</w:t>
      </w:r>
      <w:r w:rsidR="009F7420" w:rsidRPr="001C745D">
        <w:rPr>
          <w:rFonts w:ascii="Times New Roman" w:hAnsi="Times New Roman"/>
          <w:sz w:val="24"/>
          <w:szCs w:val="24"/>
        </w:rPr>
        <w:t xml:space="preserve"> СОШ» является образовательным, досуговым, просветительским центром в селе. Школа, как и другие образовательные учреждения, призвана выполнять социальный заказ, в первую очередь, ближайшего окружения - родителей. </w:t>
      </w:r>
    </w:p>
    <w:p w:rsidR="009F7420" w:rsidRPr="001C745D" w:rsidRDefault="009F7420" w:rsidP="000A5F49">
      <w:pPr>
        <w:spacing w:after="0"/>
        <w:ind w:firstLine="709"/>
        <w:jc w:val="both"/>
        <w:rPr>
          <w:rFonts w:ascii="Times New Roman" w:hAnsi="Times New Roman" w:cs="Times New Roman"/>
          <w:sz w:val="24"/>
          <w:szCs w:val="24"/>
        </w:rPr>
      </w:pPr>
      <w:r w:rsidRPr="001C745D">
        <w:rPr>
          <w:rFonts w:ascii="Times New Roman" w:hAnsi="Times New Roman" w:cs="Times New Roman"/>
          <w:sz w:val="24"/>
          <w:szCs w:val="24"/>
        </w:rPr>
        <w:t>В  течение  многих  лет  педагогический  коллектив  школы  выстраивал  воспитательную систему ОУ, которая направлена на личностное развитие школьника, создание условий, в которых любой ребёнок сможет реализовать себя, свои способности и таланты.</w:t>
      </w:r>
    </w:p>
    <w:p w:rsidR="009F7420" w:rsidRPr="001C745D" w:rsidRDefault="009F7420" w:rsidP="000A5F49">
      <w:pPr>
        <w:spacing w:after="0"/>
        <w:ind w:firstLine="709"/>
        <w:jc w:val="both"/>
        <w:rPr>
          <w:rFonts w:ascii="Times New Roman" w:hAnsi="Times New Roman" w:cs="Times New Roman"/>
          <w:sz w:val="24"/>
          <w:szCs w:val="24"/>
        </w:rPr>
      </w:pPr>
      <w:r w:rsidRPr="001C745D">
        <w:rPr>
          <w:rFonts w:ascii="Times New Roman" w:hAnsi="Times New Roman" w:cs="Times New Roman"/>
          <w:sz w:val="24"/>
          <w:szCs w:val="24"/>
        </w:rPr>
        <w:t>Приоритетные направления воспитательной работы:</w:t>
      </w:r>
    </w:p>
    <w:p w:rsidR="009F7420" w:rsidRPr="001C745D" w:rsidRDefault="009F7420" w:rsidP="000A5F49">
      <w:pPr>
        <w:pStyle w:val="a3"/>
        <w:numPr>
          <w:ilvl w:val="0"/>
          <w:numId w:val="8"/>
        </w:numPr>
        <w:tabs>
          <w:tab w:val="left" w:pos="993"/>
        </w:tabs>
        <w:suppressAutoHyphens/>
        <w:spacing w:after="0"/>
        <w:ind w:left="0" w:firstLine="709"/>
        <w:jc w:val="both"/>
        <w:rPr>
          <w:rFonts w:ascii="Times New Roman" w:hAnsi="Times New Roman"/>
          <w:sz w:val="24"/>
          <w:szCs w:val="24"/>
        </w:rPr>
      </w:pPr>
      <w:r w:rsidRPr="001C745D">
        <w:rPr>
          <w:rFonts w:ascii="Times New Roman" w:hAnsi="Times New Roman"/>
          <w:sz w:val="24"/>
          <w:szCs w:val="24"/>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9F7420" w:rsidRPr="001C745D" w:rsidRDefault="009F7420" w:rsidP="000A5F49">
      <w:pPr>
        <w:pStyle w:val="a3"/>
        <w:numPr>
          <w:ilvl w:val="0"/>
          <w:numId w:val="8"/>
        </w:numPr>
        <w:tabs>
          <w:tab w:val="left" w:pos="993"/>
        </w:tabs>
        <w:suppressAutoHyphens/>
        <w:spacing w:after="0"/>
        <w:ind w:left="0" w:firstLine="709"/>
        <w:jc w:val="both"/>
        <w:rPr>
          <w:rFonts w:ascii="Times New Roman" w:hAnsi="Times New Roman"/>
          <w:sz w:val="24"/>
          <w:szCs w:val="24"/>
        </w:rPr>
      </w:pPr>
      <w:r w:rsidRPr="001C745D">
        <w:rPr>
          <w:rFonts w:ascii="Times New Roman" w:hAnsi="Times New Roman"/>
          <w:sz w:val="24"/>
          <w:szCs w:val="24"/>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9F7420" w:rsidRPr="001C745D" w:rsidRDefault="009F7420" w:rsidP="000A5F49">
      <w:pPr>
        <w:pStyle w:val="a3"/>
        <w:numPr>
          <w:ilvl w:val="0"/>
          <w:numId w:val="8"/>
        </w:numPr>
        <w:tabs>
          <w:tab w:val="left" w:pos="993"/>
        </w:tabs>
        <w:suppressAutoHyphens/>
        <w:spacing w:after="0"/>
        <w:ind w:left="0" w:firstLine="709"/>
        <w:jc w:val="both"/>
        <w:rPr>
          <w:rFonts w:ascii="Times New Roman" w:hAnsi="Times New Roman"/>
          <w:sz w:val="24"/>
          <w:szCs w:val="24"/>
        </w:rPr>
      </w:pPr>
      <w:r w:rsidRPr="001C745D">
        <w:rPr>
          <w:rFonts w:ascii="Times New Roman" w:hAnsi="Times New Roman"/>
          <w:sz w:val="24"/>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9F7420" w:rsidRPr="001C745D" w:rsidRDefault="009F7420" w:rsidP="000A5F49">
      <w:pPr>
        <w:pStyle w:val="a3"/>
        <w:numPr>
          <w:ilvl w:val="0"/>
          <w:numId w:val="8"/>
        </w:numPr>
        <w:tabs>
          <w:tab w:val="left" w:pos="993"/>
        </w:tabs>
        <w:suppressAutoHyphens/>
        <w:spacing w:after="0"/>
        <w:ind w:left="0" w:firstLine="709"/>
        <w:jc w:val="both"/>
        <w:rPr>
          <w:rFonts w:ascii="Times New Roman" w:hAnsi="Times New Roman"/>
          <w:sz w:val="24"/>
          <w:szCs w:val="24"/>
        </w:rPr>
      </w:pPr>
      <w:r w:rsidRPr="001C745D">
        <w:rPr>
          <w:rFonts w:ascii="Times New Roman" w:hAnsi="Times New Roman"/>
          <w:sz w:val="24"/>
          <w:szCs w:val="24"/>
        </w:rPr>
        <w:t>формирование экологической культуры,</w:t>
      </w:r>
    </w:p>
    <w:p w:rsidR="009F7420" w:rsidRPr="000C6E94" w:rsidRDefault="009F7420" w:rsidP="000A5F49">
      <w:pPr>
        <w:pStyle w:val="a3"/>
        <w:numPr>
          <w:ilvl w:val="0"/>
          <w:numId w:val="8"/>
        </w:numPr>
        <w:tabs>
          <w:tab w:val="left" w:pos="993"/>
        </w:tabs>
        <w:suppressAutoHyphens/>
        <w:spacing w:after="0"/>
        <w:ind w:left="0" w:firstLine="709"/>
        <w:jc w:val="both"/>
        <w:rPr>
          <w:rFonts w:ascii="Times New Roman" w:hAnsi="Times New Roman"/>
        </w:rPr>
      </w:pPr>
      <w:r w:rsidRPr="001C745D">
        <w:rPr>
          <w:rFonts w:ascii="Times New Roman" w:hAnsi="Times New Roman"/>
          <w:sz w:val="24"/>
          <w:szCs w:val="24"/>
        </w:rPr>
        <w:t>формирование антикоррупционного сознания</w:t>
      </w:r>
      <w:r w:rsidRPr="000C6E94">
        <w:rPr>
          <w:rFonts w:ascii="Times New Roman" w:hAnsi="Times New Roman"/>
          <w:sz w:val="24"/>
          <w:szCs w:val="24"/>
        </w:rPr>
        <w:t xml:space="preserve">. </w:t>
      </w:r>
    </w:p>
    <w:p w:rsidR="009F7420" w:rsidRDefault="009F7420" w:rsidP="000A5F49">
      <w:pPr>
        <w:spacing w:after="0"/>
        <w:ind w:firstLine="709"/>
        <w:jc w:val="both"/>
        <w:rPr>
          <w:rFonts w:ascii="Times New Roman" w:hAnsi="Times New Roman" w:cs="Times New Roman"/>
          <w:sz w:val="24"/>
          <w:szCs w:val="24"/>
        </w:rPr>
      </w:pPr>
      <w:r w:rsidRPr="002D0827">
        <w:rPr>
          <w:rFonts w:ascii="Times New Roman" w:hAnsi="Times New Roman" w:cs="Times New Roman"/>
          <w:sz w:val="24"/>
          <w:szCs w:val="24"/>
        </w:rPr>
        <w:t xml:space="preserve">Необходимо  отметить,  что  </w:t>
      </w:r>
      <w:r w:rsidR="00AB5122">
        <w:rPr>
          <w:rFonts w:ascii="Times New Roman" w:hAnsi="Times New Roman" w:cs="Times New Roman"/>
          <w:sz w:val="24"/>
          <w:szCs w:val="24"/>
        </w:rPr>
        <w:t xml:space="preserve">рабочая </w:t>
      </w:r>
      <w:r w:rsidRPr="002D0827">
        <w:rPr>
          <w:rFonts w:ascii="Times New Roman" w:hAnsi="Times New Roman" w:cs="Times New Roman"/>
          <w:sz w:val="24"/>
          <w:szCs w:val="24"/>
        </w:rPr>
        <w:t xml:space="preserve">программа  воспитания  </w:t>
      </w:r>
      <w:r w:rsidR="0086493D">
        <w:rPr>
          <w:rFonts w:ascii="Times New Roman" w:hAnsi="Times New Roman" w:cs="Times New Roman"/>
          <w:sz w:val="24"/>
          <w:szCs w:val="24"/>
        </w:rPr>
        <w:t>МБОУ «Ян-Норвашская</w:t>
      </w:r>
      <w:r>
        <w:rPr>
          <w:rFonts w:ascii="Times New Roman" w:hAnsi="Times New Roman" w:cs="Times New Roman"/>
          <w:sz w:val="24"/>
          <w:szCs w:val="24"/>
        </w:rPr>
        <w:t xml:space="preserve"> СОШ»</w:t>
      </w:r>
      <w:r w:rsidRPr="002D0827">
        <w:rPr>
          <w:rFonts w:ascii="Times New Roman" w:hAnsi="Times New Roman" w:cs="Times New Roman"/>
          <w:sz w:val="24"/>
          <w:szCs w:val="24"/>
        </w:rPr>
        <w:t xml:space="preserve"> направлена  на обеспечение   духовно   -   нравственного   развития   обучающихся   в   единстве   урочной, внеурочной,    внешкольной    деятельности,    в    совместной    педагогической    работе образовательного  учреждения,  семьи  и  других  институтов  общества.    Сотрудничество  с семьями учащихся с каждым годом укрепляется, родители являются непосредственными участниками  образовательного  процесса  –  участвуют  в  мероприятиях,  в  оформлении школьного пространства, участвуют в конкурсах. Наряду с этим укрепляется социальное партнёрство: </w:t>
      </w:r>
      <w:r w:rsidRPr="006C560C">
        <w:rPr>
          <w:rFonts w:ascii="Times New Roman" w:hAnsi="Times New Roman" w:cs="Times New Roman"/>
          <w:sz w:val="24"/>
          <w:szCs w:val="24"/>
        </w:rPr>
        <w:t>МБОУ ДОД "Детско-юношеский центр творческого развития" Янтиковского района ЧР, МБОУ ДОД «Янтиковская детская школа искусств» Янтиковского района Чувашской  Республики,  МАУ ДО «ДЮСШ - ФСК «Аль», МБУ "Центр психолого-педагогической, медицинской и социальной помощи" Янтиковского района</w:t>
      </w:r>
      <w:r>
        <w:rPr>
          <w:rFonts w:ascii="Times New Roman" w:hAnsi="Times New Roman" w:cs="Times New Roman"/>
          <w:sz w:val="24"/>
          <w:szCs w:val="24"/>
        </w:rPr>
        <w:t>.</w:t>
      </w:r>
    </w:p>
    <w:p w:rsidR="009F7420" w:rsidRDefault="009F7420" w:rsidP="000A5F49">
      <w:pPr>
        <w:spacing w:after="0"/>
        <w:ind w:firstLine="709"/>
        <w:jc w:val="both"/>
        <w:rPr>
          <w:rFonts w:ascii="Times New Roman" w:hAnsi="Times New Roman" w:cs="Times New Roman"/>
          <w:sz w:val="24"/>
          <w:szCs w:val="24"/>
        </w:rPr>
      </w:pPr>
      <w:r w:rsidRPr="002D0827">
        <w:rPr>
          <w:rFonts w:ascii="Times New Roman" w:hAnsi="Times New Roman" w:cs="Times New Roman"/>
          <w:sz w:val="24"/>
          <w:szCs w:val="24"/>
        </w:rPr>
        <w:t>Учащиеся    школы    являются    активными    участниками    олимпиад,    соревнований, конкурсов  различного  уровня</w:t>
      </w:r>
      <w:r>
        <w:rPr>
          <w:rFonts w:ascii="Times New Roman" w:hAnsi="Times New Roman" w:cs="Times New Roman"/>
          <w:sz w:val="24"/>
          <w:szCs w:val="24"/>
        </w:rPr>
        <w:t>.</w:t>
      </w:r>
    </w:p>
    <w:p w:rsidR="009F7420" w:rsidRPr="00500B2E" w:rsidRDefault="009F7420" w:rsidP="000A5F49">
      <w:pPr>
        <w:spacing w:after="0"/>
        <w:ind w:firstLine="709"/>
        <w:jc w:val="both"/>
        <w:rPr>
          <w:rFonts w:ascii="Times New Roman" w:hAnsi="Times New Roman" w:cs="Times New Roman"/>
          <w:sz w:val="24"/>
          <w:szCs w:val="24"/>
        </w:rPr>
      </w:pPr>
      <w:r w:rsidRPr="00500B2E">
        <w:rPr>
          <w:rFonts w:ascii="Times New Roman" w:hAnsi="Times New Roman" w:cs="Times New Roman"/>
          <w:sz w:val="24"/>
          <w:szCs w:val="24"/>
        </w:rPr>
        <w:t xml:space="preserve">Одной  из  главных  задач  деятельности  школы  является  создание  воспитывающей  среды: культуры общения, школьных традиций, формы одежды, школьного пространства (окна, стенды, выставки, рекреации и др.), правил, регулирующих деятельность и взаимодействие членов школьного коллектива и определяющих уклад школьной жизни. </w:t>
      </w:r>
    </w:p>
    <w:p w:rsidR="009F7420" w:rsidRDefault="009F7420" w:rsidP="000A5F49">
      <w:pPr>
        <w:spacing w:after="0"/>
        <w:ind w:firstLine="709"/>
        <w:jc w:val="both"/>
        <w:rPr>
          <w:rFonts w:ascii="Times New Roman" w:hAnsi="Times New Roman" w:cs="Times New Roman"/>
          <w:sz w:val="24"/>
          <w:szCs w:val="24"/>
        </w:rPr>
      </w:pPr>
      <w:r w:rsidRPr="00500B2E">
        <w:rPr>
          <w:rFonts w:ascii="Times New Roman" w:hAnsi="Times New Roman" w:cs="Times New Roman"/>
          <w:sz w:val="24"/>
          <w:szCs w:val="24"/>
        </w:rPr>
        <w:t>Организация   интеллектуальной   деятельности   учащихся   способствует   формированию положительного  отношения  к  учебе,  знаниям  и  науке  через  интеграцию  урочной  и внеурочной  деятельности.  Работу  в  данном  направлении  ведут  классные  руководители, учителя-предметники  и  педагоги  внеурочной  деятельности.  Мероприятия  проводились  в рамках предметных недель</w:t>
      </w:r>
      <w:r>
        <w:rPr>
          <w:rFonts w:ascii="Times New Roman" w:hAnsi="Times New Roman" w:cs="Times New Roman"/>
          <w:sz w:val="24"/>
          <w:szCs w:val="24"/>
        </w:rPr>
        <w:t xml:space="preserve"> и олимпиад различного  уровня.</w:t>
      </w:r>
    </w:p>
    <w:p w:rsidR="009F7420" w:rsidRDefault="009F7420" w:rsidP="000A5F49">
      <w:pPr>
        <w:spacing w:after="0"/>
        <w:ind w:firstLine="709"/>
        <w:jc w:val="both"/>
        <w:rPr>
          <w:rFonts w:ascii="Times New Roman" w:hAnsi="Times New Roman" w:cs="Times New Roman"/>
          <w:sz w:val="24"/>
          <w:szCs w:val="24"/>
        </w:rPr>
      </w:pPr>
      <w:r w:rsidRPr="00500B2E">
        <w:rPr>
          <w:rFonts w:ascii="Times New Roman" w:hAnsi="Times New Roman" w:cs="Times New Roman"/>
          <w:sz w:val="24"/>
          <w:szCs w:val="24"/>
        </w:rPr>
        <w:t xml:space="preserve">С целью повышения  у детей интереса    к    изучаемым    предметам    более    широко    стала    развиваться    проектно-исследовательская  деятельность  учащихся  в  урочной  и  внеклассной  работе.  В  школе создано   научное   общество   учащихся,   </w:t>
      </w:r>
      <w:r>
        <w:rPr>
          <w:rFonts w:ascii="Times New Roman" w:hAnsi="Times New Roman" w:cs="Times New Roman"/>
          <w:sz w:val="24"/>
          <w:szCs w:val="24"/>
        </w:rPr>
        <w:t xml:space="preserve">каждый год </w:t>
      </w:r>
      <w:r w:rsidRPr="00500B2E">
        <w:rPr>
          <w:rFonts w:ascii="Times New Roman" w:hAnsi="Times New Roman" w:cs="Times New Roman"/>
          <w:sz w:val="24"/>
          <w:szCs w:val="24"/>
        </w:rPr>
        <w:t xml:space="preserve">проводится   школьная   научно-практическая   конференция   «Первые   шаги   в   науку».   По   её   результатам   учащиеся принимают  участие  в  </w:t>
      </w:r>
      <w:r>
        <w:rPr>
          <w:rFonts w:ascii="Times New Roman" w:hAnsi="Times New Roman" w:cs="Times New Roman"/>
          <w:sz w:val="24"/>
          <w:szCs w:val="24"/>
        </w:rPr>
        <w:t>муниципальном</w:t>
      </w:r>
      <w:r w:rsidRPr="00500B2E">
        <w:rPr>
          <w:rFonts w:ascii="Times New Roman" w:hAnsi="Times New Roman" w:cs="Times New Roman"/>
          <w:sz w:val="24"/>
          <w:szCs w:val="24"/>
        </w:rPr>
        <w:t xml:space="preserve">  этапе  </w:t>
      </w:r>
      <w:r w:rsidRPr="003F2136">
        <w:rPr>
          <w:rFonts w:ascii="Times New Roman" w:hAnsi="Times New Roman" w:cs="Times New Roman"/>
          <w:sz w:val="24"/>
          <w:szCs w:val="24"/>
        </w:rPr>
        <w:t>НПК</w:t>
      </w:r>
      <w:r w:rsidRPr="00500B2E">
        <w:rPr>
          <w:rFonts w:ascii="Times New Roman" w:hAnsi="Times New Roman" w:cs="Times New Roman"/>
          <w:sz w:val="24"/>
          <w:szCs w:val="24"/>
        </w:rPr>
        <w:t xml:space="preserve">,  где  занимают  призовые  места.  </w:t>
      </w:r>
    </w:p>
    <w:p w:rsidR="009F7420" w:rsidRDefault="009F7420" w:rsidP="000A5F49">
      <w:pPr>
        <w:spacing w:after="0"/>
        <w:ind w:firstLine="709"/>
        <w:jc w:val="both"/>
        <w:rPr>
          <w:rFonts w:ascii="Times New Roman" w:hAnsi="Times New Roman" w:cs="Times New Roman"/>
          <w:sz w:val="24"/>
          <w:szCs w:val="24"/>
        </w:rPr>
      </w:pPr>
      <w:r>
        <w:rPr>
          <w:rFonts w:ascii="Times New Roman" w:hAnsi="Times New Roman" w:cs="Times New Roman"/>
          <w:sz w:val="24"/>
          <w:szCs w:val="24"/>
        </w:rPr>
        <w:t>В школе</w:t>
      </w:r>
      <w:r w:rsidR="0086493D">
        <w:rPr>
          <w:rFonts w:ascii="Times New Roman" w:hAnsi="Times New Roman" w:cs="Times New Roman"/>
          <w:sz w:val="24"/>
          <w:szCs w:val="24"/>
        </w:rPr>
        <w:t xml:space="preserve"> создано детское объединение</w:t>
      </w:r>
      <w:r w:rsidRPr="00500B2E">
        <w:rPr>
          <w:rFonts w:ascii="Times New Roman" w:hAnsi="Times New Roman" w:cs="Times New Roman"/>
          <w:sz w:val="24"/>
          <w:szCs w:val="24"/>
        </w:rPr>
        <w:t>, цель   которого   –   развитие   детского   самоуправления   в   школе</w:t>
      </w:r>
      <w:r>
        <w:rPr>
          <w:rFonts w:ascii="Times New Roman" w:hAnsi="Times New Roman" w:cs="Times New Roman"/>
          <w:sz w:val="24"/>
          <w:szCs w:val="24"/>
        </w:rPr>
        <w:t>, способствующего</w:t>
      </w:r>
      <w:r w:rsidRPr="00500B2E">
        <w:rPr>
          <w:rFonts w:ascii="Times New Roman" w:hAnsi="Times New Roman" w:cs="Times New Roman"/>
          <w:sz w:val="24"/>
          <w:szCs w:val="24"/>
        </w:rPr>
        <w:t xml:space="preserve">   формирован</w:t>
      </w:r>
      <w:r>
        <w:rPr>
          <w:rFonts w:ascii="Times New Roman" w:hAnsi="Times New Roman" w:cs="Times New Roman"/>
          <w:sz w:val="24"/>
          <w:szCs w:val="24"/>
        </w:rPr>
        <w:t>ию   таких  качеств</w:t>
      </w:r>
      <w:r w:rsidRPr="00500B2E">
        <w:rPr>
          <w:rFonts w:ascii="Times New Roman" w:hAnsi="Times New Roman" w:cs="Times New Roman"/>
          <w:sz w:val="24"/>
          <w:szCs w:val="24"/>
        </w:rPr>
        <w:t>,   как инициативность, ответственность, активность, чувство долга.</w:t>
      </w:r>
    </w:p>
    <w:p w:rsidR="00742DD7" w:rsidRPr="00742DD7" w:rsidRDefault="00742DD7" w:rsidP="000A5F49">
      <w:pPr>
        <w:spacing w:after="0"/>
        <w:ind w:firstLine="709"/>
        <w:jc w:val="both"/>
        <w:rPr>
          <w:rFonts w:ascii="Times New Roman" w:hAnsi="Times New Roman" w:cs="Times New Roman"/>
          <w:b/>
          <w:sz w:val="24"/>
          <w:szCs w:val="24"/>
        </w:rPr>
      </w:pPr>
      <w:r w:rsidRPr="00742DD7">
        <w:rPr>
          <w:rFonts w:ascii="Times New Roman" w:hAnsi="Times New Roman" w:cs="Times New Roman"/>
          <w:b/>
          <w:sz w:val="24"/>
          <w:szCs w:val="24"/>
        </w:rPr>
        <w:t xml:space="preserve">Выводы. </w:t>
      </w:r>
    </w:p>
    <w:p w:rsidR="00742DD7" w:rsidRPr="00742DD7" w:rsidRDefault="00742DD7" w:rsidP="000A5F49">
      <w:pPr>
        <w:spacing w:after="0"/>
        <w:ind w:firstLine="709"/>
        <w:jc w:val="both"/>
        <w:rPr>
          <w:rFonts w:ascii="Times New Roman" w:hAnsi="Times New Roman" w:cs="Times New Roman"/>
          <w:b/>
          <w:sz w:val="24"/>
          <w:szCs w:val="24"/>
        </w:rPr>
      </w:pPr>
      <w:r w:rsidRPr="00742DD7">
        <w:rPr>
          <w:rFonts w:ascii="Times New Roman" w:hAnsi="Times New Roman" w:cs="Times New Roman"/>
          <w:b/>
          <w:sz w:val="24"/>
          <w:szCs w:val="24"/>
        </w:rPr>
        <w:t xml:space="preserve">В целом структура Школы и система управления достаточны и эффективны </w:t>
      </w:r>
    </w:p>
    <w:p w:rsidR="00742DD7" w:rsidRPr="00742DD7" w:rsidRDefault="00742DD7" w:rsidP="000A5F49">
      <w:pPr>
        <w:spacing w:after="0"/>
        <w:jc w:val="both"/>
        <w:rPr>
          <w:rFonts w:ascii="Times New Roman" w:hAnsi="Times New Roman" w:cs="Times New Roman"/>
          <w:b/>
          <w:sz w:val="24"/>
          <w:szCs w:val="24"/>
        </w:rPr>
      </w:pPr>
      <w:r w:rsidRPr="00742DD7">
        <w:rPr>
          <w:rFonts w:ascii="Times New Roman" w:hAnsi="Times New Roman" w:cs="Times New Roman"/>
          <w:b/>
          <w:sz w:val="24"/>
          <w:szCs w:val="24"/>
        </w:rPr>
        <w:t xml:space="preserve">для  обеспечения  выполнения  функций  Учреждения  в соответствии  с  действующим законодательством Российской Федерации. </w:t>
      </w:r>
    </w:p>
    <w:p w:rsidR="00742DD7" w:rsidRPr="00742DD7" w:rsidRDefault="00742DD7" w:rsidP="000A5F49">
      <w:pPr>
        <w:spacing w:after="0"/>
        <w:ind w:firstLine="709"/>
        <w:jc w:val="both"/>
        <w:rPr>
          <w:rFonts w:ascii="Times New Roman" w:hAnsi="Times New Roman" w:cs="Times New Roman"/>
          <w:b/>
          <w:sz w:val="24"/>
          <w:szCs w:val="24"/>
        </w:rPr>
      </w:pPr>
      <w:r w:rsidRPr="00742DD7">
        <w:rPr>
          <w:rFonts w:ascii="Times New Roman" w:hAnsi="Times New Roman" w:cs="Times New Roman"/>
          <w:b/>
          <w:sz w:val="24"/>
          <w:szCs w:val="24"/>
        </w:rPr>
        <w:t>Собственная нормативная и организационно-распорядительная документация соответствует действующему законодательству РФ.</w:t>
      </w:r>
    </w:p>
    <w:p w:rsidR="00742DD7" w:rsidRPr="00742DD7" w:rsidRDefault="00742DD7" w:rsidP="000A5F49">
      <w:pPr>
        <w:spacing w:after="0"/>
        <w:ind w:firstLine="709"/>
        <w:jc w:val="both"/>
        <w:rPr>
          <w:rFonts w:ascii="Times New Roman" w:hAnsi="Times New Roman" w:cs="Times New Roman"/>
          <w:b/>
          <w:sz w:val="24"/>
          <w:szCs w:val="24"/>
        </w:rPr>
      </w:pPr>
      <w:r w:rsidRPr="00742DD7">
        <w:rPr>
          <w:rFonts w:ascii="Times New Roman" w:hAnsi="Times New Roman" w:cs="Times New Roman"/>
          <w:b/>
          <w:sz w:val="24"/>
          <w:szCs w:val="24"/>
        </w:rPr>
        <w:t xml:space="preserve">В школе осуществляется государственно-общественный характер управления, что  обеспечивает  демократичность  и  открытость  образовательной  организации: </w:t>
      </w:r>
    </w:p>
    <w:p w:rsidR="00742DD7" w:rsidRPr="00742DD7" w:rsidRDefault="00742DD7" w:rsidP="000A5F49">
      <w:pPr>
        <w:spacing w:after="0"/>
        <w:jc w:val="both"/>
        <w:rPr>
          <w:rFonts w:ascii="Times New Roman" w:hAnsi="Times New Roman" w:cs="Times New Roman"/>
          <w:b/>
          <w:sz w:val="24"/>
          <w:szCs w:val="24"/>
        </w:rPr>
      </w:pPr>
      <w:r w:rsidRPr="00742DD7">
        <w:rPr>
          <w:rFonts w:ascii="Times New Roman" w:hAnsi="Times New Roman" w:cs="Times New Roman"/>
          <w:b/>
          <w:sz w:val="24"/>
          <w:szCs w:val="24"/>
        </w:rPr>
        <w:t xml:space="preserve">позволяет    педагогическому    и    ученическому    коллективам,    общественности    и родителям (законным представителям) обучающихся принимать активное участие </w:t>
      </w:r>
    </w:p>
    <w:p w:rsidR="00742DD7" w:rsidRPr="00742DD7" w:rsidRDefault="00742DD7" w:rsidP="000A5F49">
      <w:pPr>
        <w:spacing w:after="0"/>
        <w:jc w:val="both"/>
        <w:rPr>
          <w:rFonts w:ascii="Times New Roman" w:hAnsi="Times New Roman" w:cs="Times New Roman"/>
          <w:b/>
          <w:sz w:val="24"/>
          <w:szCs w:val="24"/>
        </w:rPr>
      </w:pPr>
      <w:r w:rsidRPr="00742DD7">
        <w:rPr>
          <w:rFonts w:ascii="Times New Roman" w:hAnsi="Times New Roman" w:cs="Times New Roman"/>
          <w:b/>
          <w:sz w:val="24"/>
          <w:szCs w:val="24"/>
        </w:rPr>
        <w:t>в     управлении     образовательным     учреждением     и     успешно     решать     задачи стратегического   планирования,   определения   приоритетов   развития   школы   и материально-технического обеспечения.</w:t>
      </w:r>
    </w:p>
    <w:p w:rsidR="00742DD7" w:rsidRPr="00742DD7" w:rsidRDefault="00742DD7" w:rsidP="000A5F49">
      <w:pPr>
        <w:spacing w:after="0"/>
        <w:ind w:firstLine="709"/>
        <w:jc w:val="both"/>
        <w:rPr>
          <w:rFonts w:ascii="Times New Roman" w:hAnsi="Times New Roman" w:cs="Times New Roman"/>
          <w:b/>
          <w:sz w:val="24"/>
          <w:szCs w:val="24"/>
        </w:rPr>
      </w:pPr>
      <w:r w:rsidRPr="00742DD7">
        <w:rPr>
          <w:rFonts w:ascii="Times New Roman" w:hAnsi="Times New Roman" w:cs="Times New Roman"/>
          <w:b/>
          <w:sz w:val="24"/>
          <w:szCs w:val="24"/>
        </w:rPr>
        <w:t>Анализ     работы     показывает     положительную     динамику     достижений педагогического  коллектива,  что  позволяет  определить  уровень  эффективности управленческой деятельности как достаточный.</w:t>
      </w:r>
    </w:p>
    <w:p w:rsidR="00742DD7" w:rsidRPr="00742DD7" w:rsidRDefault="00742DD7" w:rsidP="000A5F49">
      <w:pPr>
        <w:spacing w:after="0"/>
        <w:ind w:firstLine="709"/>
        <w:jc w:val="both"/>
        <w:rPr>
          <w:rFonts w:ascii="Times New Roman" w:hAnsi="Times New Roman" w:cs="Times New Roman"/>
          <w:b/>
          <w:sz w:val="24"/>
          <w:szCs w:val="24"/>
        </w:rPr>
      </w:pPr>
      <w:r w:rsidRPr="00742DD7">
        <w:rPr>
          <w:rFonts w:ascii="Times New Roman" w:hAnsi="Times New Roman" w:cs="Times New Roman"/>
          <w:b/>
          <w:sz w:val="24"/>
          <w:szCs w:val="24"/>
        </w:rPr>
        <w:t>В целях дальнейшего повышения качества предоставляемых образовательных услуг  целесообразно  создать  в  Школе  рабочую  группу  по  управлению  качеством</w:t>
      </w:r>
      <w:r>
        <w:rPr>
          <w:rFonts w:ascii="Times New Roman" w:hAnsi="Times New Roman" w:cs="Times New Roman"/>
          <w:b/>
          <w:sz w:val="24"/>
          <w:szCs w:val="24"/>
        </w:rPr>
        <w:t xml:space="preserve"> </w:t>
      </w:r>
      <w:r w:rsidRPr="00742DD7">
        <w:rPr>
          <w:rFonts w:ascii="Times New Roman" w:hAnsi="Times New Roman" w:cs="Times New Roman"/>
          <w:b/>
          <w:sz w:val="24"/>
          <w:szCs w:val="24"/>
        </w:rPr>
        <w:t>образования через  развитие  новых  форм  и  механизмов  оценки  и  контроля  качества деятельности   Школы   с   привлечением   общественности,   научных   организаций, родителей,   способствующих   развитию   Школы   как   открытой   образовательной системы.</w:t>
      </w:r>
    </w:p>
    <w:p w:rsidR="00742DD7" w:rsidRPr="00742DD7" w:rsidRDefault="00742DD7" w:rsidP="000A5F49">
      <w:pPr>
        <w:spacing w:after="0"/>
        <w:ind w:firstLine="709"/>
        <w:jc w:val="center"/>
        <w:rPr>
          <w:rFonts w:ascii="Times New Roman" w:hAnsi="Times New Roman" w:cs="Times New Roman"/>
          <w:b/>
          <w:sz w:val="24"/>
          <w:szCs w:val="24"/>
        </w:rPr>
      </w:pPr>
    </w:p>
    <w:p w:rsidR="00627D61" w:rsidRPr="00627D61" w:rsidRDefault="00975984" w:rsidP="000A5F49">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2.3</w:t>
      </w:r>
      <w:r w:rsidR="00627D61" w:rsidRPr="00627D61">
        <w:rPr>
          <w:rFonts w:ascii="Times New Roman" w:hAnsi="Times New Roman" w:cs="Times New Roman"/>
          <w:b/>
          <w:sz w:val="24"/>
          <w:szCs w:val="24"/>
        </w:rPr>
        <w:t>. Оценка образовательной деятельности</w:t>
      </w:r>
    </w:p>
    <w:p w:rsidR="00627D61" w:rsidRPr="00627D61" w:rsidRDefault="00627D61" w:rsidP="000A5F49">
      <w:pPr>
        <w:spacing w:after="0"/>
        <w:ind w:firstLine="709"/>
        <w:jc w:val="both"/>
        <w:rPr>
          <w:rFonts w:ascii="Times New Roman" w:hAnsi="Times New Roman" w:cs="Times New Roman"/>
          <w:sz w:val="24"/>
          <w:szCs w:val="24"/>
        </w:rPr>
      </w:pPr>
      <w:r w:rsidRPr="00627D61">
        <w:rPr>
          <w:rFonts w:ascii="Times New Roman" w:hAnsi="Times New Roman" w:cs="Times New Roman"/>
          <w:sz w:val="24"/>
          <w:szCs w:val="24"/>
        </w:rPr>
        <w:t xml:space="preserve">Образовательная  деятельность  в  Школе  организуется  в  соответствии  с  Федеральным законом  от  29.12.2012  №  273-ФЗ  «Об  образовании  в  Российской  Федерации»,  ФГОС начального   общего,   основного   общего   и   среднего   общего   образования, </w:t>
      </w:r>
      <w:r>
        <w:rPr>
          <w:rFonts w:ascii="Times New Roman" w:hAnsi="Times New Roman" w:cs="Times New Roman"/>
          <w:sz w:val="24"/>
          <w:szCs w:val="24"/>
        </w:rPr>
        <w:t xml:space="preserve"> </w:t>
      </w:r>
      <w:r w:rsidRPr="00627D61">
        <w:rPr>
          <w:rFonts w:ascii="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включая   учебные   планы,   годовые   календарные   графики, расписанием занятий.</w:t>
      </w:r>
    </w:p>
    <w:p w:rsidR="00627D61" w:rsidRDefault="00627D61" w:rsidP="000A5F49">
      <w:pPr>
        <w:spacing w:after="0"/>
        <w:ind w:firstLine="709"/>
        <w:jc w:val="both"/>
        <w:rPr>
          <w:rFonts w:ascii="Times New Roman" w:hAnsi="Times New Roman" w:cs="Times New Roman"/>
          <w:sz w:val="24"/>
          <w:szCs w:val="24"/>
        </w:rPr>
      </w:pPr>
      <w:r w:rsidRPr="00627D61">
        <w:rPr>
          <w:rFonts w:ascii="Times New Roman" w:hAnsi="Times New Roman" w:cs="Times New Roman"/>
          <w:sz w:val="24"/>
          <w:szCs w:val="24"/>
        </w:rPr>
        <w:t xml:space="preserve">Учебный  план  1–4  классов  ориентирован  на  4-летний  нормативный  срок  освоения основной  образовательной  программы  начального  общего  образования  (реализация  ФГОС НОО),  5–9  классов  –  на  5-летний  нормативный  срок  освоения  основной  образовательной </w:t>
      </w:r>
      <w:r>
        <w:rPr>
          <w:rFonts w:ascii="Times New Roman" w:hAnsi="Times New Roman" w:cs="Times New Roman"/>
          <w:sz w:val="24"/>
          <w:szCs w:val="24"/>
        </w:rPr>
        <w:t xml:space="preserve"> </w:t>
      </w:r>
      <w:r w:rsidRPr="00627D61">
        <w:rPr>
          <w:rFonts w:ascii="Times New Roman" w:hAnsi="Times New Roman" w:cs="Times New Roman"/>
          <w:sz w:val="24"/>
          <w:szCs w:val="24"/>
        </w:rPr>
        <w:t xml:space="preserve">программы основного  общего образования (реализация ФГОС ООО), 10–11 классов – на 2-летний    нормативный    срок    освоения    образовательной    программы    среднего    общего </w:t>
      </w:r>
      <w:r>
        <w:rPr>
          <w:rFonts w:ascii="Times New Roman" w:hAnsi="Times New Roman" w:cs="Times New Roman"/>
          <w:sz w:val="24"/>
          <w:szCs w:val="24"/>
        </w:rPr>
        <w:t>образования</w:t>
      </w:r>
      <w:r w:rsidRPr="00627D61">
        <w:rPr>
          <w:rFonts w:ascii="Times New Roman" w:hAnsi="Times New Roman" w:cs="Times New Roman"/>
          <w:sz w:val="24"/>
          <w:szCs w:val="24"/>
        </w:rPr>
        <w:t>.</w:t>
      </w:r>
    </w:p>
    <w:p w:rsidR="00DB7370" w:rsidRPr="008C415A" w:rsidRDefault="00DB7370" w:rsidP="000A5F49">
      <w:pPr>
        <w:spacing w:after="0"/>
        <w:ind w:firstLine="709"/>
        <w:jc w:val="both"/>
        <w:rPr>
          <w:rFonts w:ascii="Times New Roman" w:hAnsi="Times New Roman" w:cs="Times New Roman"/>
          <w:sz w:val="24"/>
          <w:szCs w:val="24"/>
        </w:rPr>
      </w:pPr>
      <w:r w:rsidRPr="008C415A">
        <w:rPr>
          <w:rFonts w:ascii="Times New Roman" w:hAnsi="Times New Roman" w:cs="Times New Roman"/>
          <w:sz w:val="24"/>
          <w:szCs w:val="24"/>
        </w:rPr>
        <w:t>Основой  для  освоения  стандарта  начального  общего  образования  является  реализация учебно-методического  комплекса  «Школа России» + УМК чувашской национальной школы, обеспечивающие включение каждого ребенка в самостоятельную учебную деятельность, в процессе которой создаются условия для надежного достижения определенных  ФГОС  личностных,  метапредметных  и  предметных  результатов  освоения основной   образовательной   программы   начального   общего   образования   посредством формирования  универсальных  учебных  действий  как  основы  ведущей  образовательной компетенции - умения учиться.</w:t>
      </w:r>
    </w:p>
    <w:p w:rsidR="00DB7370" w:rsidRPr="008C415A" w:rsidRDefault="00DB7370" w:rsidP="000A5F49">
      <w:pPr>
        <w:spacing w:after="0"/>
        <w:ind w:firstLine="709"/>
        <w:jc w:val="both"/>
        <w:rPr>
          <w:rFonts w:ascii="Times New Roman" w:hAnsi="Times New Roman" w:cs="Times New Roman"/>
          <w:sz w:val="24"/>
          <w:szCs w:val="24"/>
        </w:rPr>
      </w:pPr>
      <w:r w:rsidRPr="008C415A">
        <w:rPr>
          <w:rFonts w:ascii="Times New Roman" w:hAnsi="Times New Roman" w:cs="Times New Roman"/>
          <w:sz w:val="24"/>
          <w:szCs w:val="24"/>
        </w:rPr>
        <w:t xml:space="preserve">Изучение  учебных  предметов  федерального </w:t>
      </w:r>
      <w:r>
        <w:rPr>
          <w:rFonts w:ascii="Times New Roman" w:hAnsi="Times New Roman" w:cs="Times New Roman"/>
          <w:sz w:val="24"/>
          <w:szCs w:val="24"/>
        </w:rPr>
        <w:t>и регионального компонентов  организую</w:t>
      </w:r>
      <w:r w:rsidRPr="008C415A">
        <w:rPr>
          <w:rFonts w:ascii="Times New Roman" w:hAnsi="Times New Roman" w:cs="Times New Roman"/>
          <w:sz w:val="24"/>
          <w:szCs w:val="24"/>
        </w:rPr>
        <w:t>тся  с  использованием учебников,   входящих   в   федеральные   перечни   учебников,   утверждённые   приказом Министерства образования и науки Российской Федерации.</w:t>
      </w:r>
    </w:p>
    <w:p w:rsidR="00DB7370" w:rsidRPr="008C415A" w:rsidRDefault="00DB7370" w:rsidP="000A5F49">
      <w:pPr>
        <w:spacing w:after="0"/>
        <w:ind w:firstLine="709"/>
        <w:jc w:val="both"/>
        <w:rPr>
          <w:rFonts w:ascii="Times New Roman" w:hAnsi="Times New Roman" w:cs="Times New Roman"/>
          <w:sz w:val="24"/>
          <w:szCs w:val="24"/>
        </w:rPr>
      </w:pPr>
      <w:r w:rsidRPr="008C415A">
        <w:rPr>
          <w:rFonts w:ascii="Times New Roman" w:hAnsi="Times New Roman" w:cs="Times New Roman"/>
          <w:sz w:val="24"/>
          <w:szCs w:val="24"/>
        </w:rPr>
        <w:t xml:space="preserve">Все рабочие программы в </w:t>
      </w:r>
      <w:r w:rsidR="00AB5122">
        <w:rPr>
          <w:rFonts w:ascii="Times New Roman" w:hAnsi="Times New Roman" w:cs="Times New Roman"/>
          <w:sz w:val="24"/>
          <w:szCs w:val="24"/>
        </w:rPr>
        <w:t>2022</w:t>
      </w:r>
      <w:r w:rsidRPr="008C415A">
        <w:rPr>
          <w:rFonts w:ascii="Times New Roman" w:hAnsi="Times New Roman" w:cs="Times New Roman"/>
          <w:sz w:val="24"/>
          <w:szCs w:val="24"/>
        </w:rPr>
        <w:t xml:space="preserve"> </w:t>
      </w:r>
      <w:r>
        <w:rPr>
          <w:rFonts w:ascii="Times New Roman" w:hAnsi="Times New Roman" w:cs="Times New Roman"/>
          <w:sz w:val="24"/>
          <w:szCs w:val="24"/>
        </w:rPr>
        <w:t>году</w:t>
      </w:r>
      <w:r w:rsidRPr="008C415A">
        <w:rPr>
          <w:rFonts w:ascii="Times New Roman" w:hAnsi="Times New Roman" w:cs="Times New Roman"/>
          <w:sz w:val="24"/>
          <w:szCs w:val="24"/>
        </w:rPr>
        <w:t xml:space="preserve"> выполнены на 100%.</w:t>
      </w:r>
    </w:p>
    <w:p w:rsidR="00DB7370" w:rsidRDefault="00AB5122" w:rsidP="000A5F4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На конец 2022 </w:t>
      </w:r>
      <w:r w:rsidR="00FE1D23">
        <w:rPr>
          <w:rFonts w:ascii="Times New Roman" w:hAnsi="Times New Roman" w:cs="Times New Roman"/>
          <w:sz w:val="24"/>
          <w:szCs w:val="24"/>
        </w:rPr>
        <w:t xml:space="preserve">года </w:t>
      </w:r>
      <w:r w:rsidR="00DB7370">
        <w:rPr>
          <w:rFonts w:ascii="Times New Roman" w:hAnsi="Times New Roman" w:cs="Times New Roman"/>
          <w:sz w:val="24"/>
          <w:szCs w:val="24"/>
        </w:rPr>
        <w:t xml:space="preserve"> </w:t>
      </w:r>
      <w:r w:rsidR="00DB7370" w:rsidRPr="008C415A">
        <w:rPr>
          <w:rFonts w:ascii="Times New Roman" w:hAnsi="Times New Roman" w:cs="Times New Roman"/>
          <w:sz w:val="24"/>
          <w:szCs w:val="24"/>
        </w:rPr>
        <w:t xml:space="preserve"> </w:t>
      </w:r>
      <w:r w:rsidR="00DB7370">
        <w:rPr>
          <w:rFonts w:ascii="Times New Roman" w:hAnsi="Times New Roman" w:cs="Times New Roman"/>
          <w:sz w:val="24"/>
          <w:szCs w:val="24"/>
        </w:rPr>
        <w:t xml:space="preserve">успеваемость </w:t>
      </w:r>
      <w:r w:rsidR="00DB7370" w:rsidRPr="008C415A">
        <w:rPr>
          <w:rFonts w:ascii="Times New Roman" w:hAnsi="Times New Roman" w:cs="Times New Roman"/>
          <w:sz w:val="24"/>
          <w:szCs w:val="24"/>
        </w:rPr>
        <w:t>обучающихся 1-4 классов</w:t>
      </w:r>
      <w:r w:rsidR="00DB7370">
        <w:rPr>
          <w:rFonts w:ascii="Times New Roman" w:hAnsi="Times New Roman" w:cs="Times New Roman"/>
          <w:sz w:val="24"/>
          <w:szCs w:val="24"/>
        </w:rPr>
        <w:t xml:space="preserve"> составляет </w:t>
      </w:r>
      <w:r w:rsidR="00DB7370" w:rsidRPr="008C415A">
        <w:rPr>
          <w:rFonts w:ascii="Times New Roman" w:hAnsi="Times New Roman" w:cs="Times New Roman"/>
          <w:sz w:val="24"/>
          <w:szCs w:val="24"/>
        </w:rPr>
        <w:t xml:space="preserve">100 %. </w:t>
      </w:r>
    </w:p>
    <w:p w:rsidR="002A1A6E" w:rsidRPr="008C415A" w:rsidRDefault="002A1A6E" w:rsidP="000A5F4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Качество знаний в 2-4 классах составляет </w:t>
      </w:r>
      <w:r w:rsidR="00AB5122">
        <w:rPr>
          <w:rFonts w:ascii="Times New Roman" w:hAnsi="Times New Roman" w:cs="Times New Roman"/>
          <w:sz w:val="24"/>
          <w:szCs w:val="24"/>
        </w:rPr>
        <w:t>52</w:t>
      </w:r>
      <w:r w:rsidR="00D124C8" w:rsidRPr="00D124C8">
        <w:rPr>
          <w:rFonts w:ascii="Times New Roman" w:hAnsi="Times New Roman" w:cs="Times New Roman"/>
          <w:sz w:val="24"/>
          <w:szCs w:val="24"/>
        </w:rPr>
        <w:t>,3</w:t>
      </w:r>
      <w:r w:rsidRPr="00D124C8">
        <w:rPr>
          <w:rFonts w:ascii="Times New Roman" w:hAnsi="Times New Roman" w:cs="Times New Roman"/>
          <w:sz w:val="24"/>
          <w:szCs w:val="24"/>
        </w:rPr>
        <w:t>%.</w:t>
      </w:r>
    </w:p>
    <w:p w:rsidR="00DB7370" w:rsidRDefault="00927BF8" w:rsidP="000A5F49">
      <w:pPr>
        <w:spacing w:after="0"/>
        <w:ind w:firstLine="709"/>
        <w:jc w:val="both"/>
        <w:rPr>
          <w:rFonts w:ascii="Times New Roman" w:hAnsi="Times New Roman" w:cs="Times New Roman"/>
          <w:sz w:val="24"/>
          <w:szCs w:val="24"/>
        </w:rPr>
      </w:pPr>
      <w:r>
        <w:rPr>
          <w:rFonts w:ascii="Times New Roman" w:hAnsi="Times New Roman" w:cs="Times New Roman"/>
          <w:sz w:val="24"/>
          <w:szCs w:val="24"/>
        </w:rPr>
        <w:t>У</w:t>
      </w:r>
      <w:r w:rsidR="00DB7370" w:rsidRPr="0056586F">
        <w:rPr>
          <w:rFonts w:ascii="Times New Roman" w:hAnsi="Times New Roman" w:cs="Times New Roman"/>
          <w:sz w:val="24"/>
          <w:szCs w:val="24"/>
        </w:rPr>
        <w:t>спеваемость  учащихся в течение трёх лет стабильная, качество знаний  учащихся имеет положительную динамику.</w:t>
      </w:r>
    </w:p>
    <w:p w:rsidR="00DB7370" w:rsidRDefault="00DB7370" w:rsidP="000A5F49">
      <w:pPr>
        <w:spacing w:after="0"/>
        <w:ind w:firstLine="709"/>
        <w:jc w:val="both"/>
        <w:rPr>
          <w:rFonts w:ascii="Times New Roman" w:hAnsi="Times New Roman" w:cs="Times New Roman"/>
          <w:sz w:val="24"/>
          <w:szCs w:val="24"/>
        </w:rPr>
      </w:pPr>
      <w:r w:rsidRPr="0056586F">
        <w:rPr>
          <w:rFonts w:ascii="Times New Roman" w:hAnsi="Times New Roman" w:cs="Times New Roman"/>
          <w:sz w:val="24"/>
          <w:szCs w:val="24"/>
        </w:rPr>
        <w:t>Таким   образом,   у   выпускников   начальной   школы   сформированы   универсальные   и предметные   способы   действий,   а   также   опорная   система   знаний,   обеспечивающих возможность продолжения образования в среднем звене.</w:t>
      </w:r>
    </w:p>
    <w:p w:rsidR="00DB7370" w:rsidRDefault="00DB7370" w:rsidP="000A5F49">
      <w:pPr>
        <w:spacing w:after="0"/>
        <w:ind w:firstLine="709"/>
        <w:rPr>
          <w:rFonts w:ascii="Times New Roman" w:hAnsi="Times New Roman" w:cs="Times New Roman"/>
          <w:b/>
          <w:i/>
          <w:sz w:val="24"/>
          <w:szCs w:val="24"/>
        </w:rPr>
      </w:pPr>
      <w:r w:rsidRPr="0056586F">
        <w:rPr>
          <w:rFonts w:ascii="Times New Roman" w:hAnsi="Times New Roman" w:cs="Times New Roman"/>
          <w:b/>
          <w:i/>
          <w:sz w:val="24"/>
          <w:szCs w:val="24"/>
        </w:rPr>
        <w:t xml:space="preserve">Основная </w:t>
      </w:r>
      <w:r w:rsidR="00365D6C">
        <w:rPr>
          <w:rFonts w:ascii="Times New Roman" w:hAnsi="Times New Roman" w:cs="Times New Roman"/>
          <w:b/>
          <w:i/>
          <w:sz w:val="24"/>
          <w:szCs w:val="24"/>
        </w:rPr>
        <w:t xml:space="preserve">и средняя </w:t>
      </w:r>
      <w:r w:rsidRPr="0056586F">
        <w:rPr>
          <w:rFonts w:ascii="Times New Roman" w:hAnsi="Times New Roman" w:cs="Times New Roman"/>
          <w:b/>
          <w:i/>
          <w:sz w:val="24"/>
          <w:szCs w:val="24"/>
        </w:rPr>
        <w:t>школа</w:t>
      </w:r>
    </w:p>
    <w:p w:rsidR="00DB7370" w:rsidRDefault="00DB7370" w:rsidP="000A5F49">
      <w:pPr>
        <w:spacing w:after="0"/>
        <w:ind w:firstLine="709"/>
        <w:jc w:val="both"/>
        <w:rPr>
          <w:rFonts w:ascii="Times New Roman" w:hAnsi="Times New Roman" w:cs="Times New Roman"/>
          <w:sz w:val="24"/>
          <w:szCs w:val="24"/>
        </w:rPr>
      </w:pPr>
      <w:r w:rsidRPr="00915B32">
        <w:rPr>
          <w:rFonts w:ascii="Times New Roman" w:hAnsi="Times New Roman" w:cs="Times New Roman"/>
          <w:sz w:val="24"/>
          <w:szCs w:val="24"/>
        </w:rPr>
        <w:t>В</w:t>
      </w:r>
      <w:r w:rsidR="009B7801">
        <w:rPr>
          <w:rFonts w:ascii="Times New Roman" w:hAnsi="Times New Roman" w:cs="Times New Roman"/>
          <w:sz w:val="24"/>
          <w:szCs w:val="24"/>
        </w:rPr>
        <w:t xml:space="preserve"> течение</w:t>
      </w:r>
      <w:r w:rsidR="0086493D">
        <w:rPr>
          <w:rFonts w:ascii="Times New Roman" w:hAnsi="Times New Roman" w:cs="Times New Roman"/>
          <w:sz w:val="24"/>
          <w:szCs w:val="24"/>
        </w:rPr>
        <w:t xml:space="preserve"> года</w:t>
      </w:r>
      <w:r w:rsidRPr="00915B32">
        <w:rPr>
          <w:rFonts w:ascii="Times New Roman" w:hAnsi="Times New Roman" w:cs="Times New Roman"/>
          <w:sz w:val="24"/>
          <w:szCs w:val="24"/>
        </w:rPr>
        <w:t xml:space="preserve"> школа реализовывала программы ФГОС в 5 </w:t>
      </w:r>
      <w:r w:rsidR="00595D43">
        <w:rPr>
          <w:rFonts w:ascii="Times New Roman" w:hAnsi="Times New Roman" w:cs="Times New Roman"/>
          <w:sz w:val="24"/>
          <w:szCs w:val="24"/>
        </w:rPr>
        <w:t>–</w:t>
      </w:r>
      <w:r>
        <w:rPr>
          <w:rFonts w:ascii="Times New Roman" w:hAnsi="Times New Roman" w:cs="Times New Roman"/>
          <w:sz w:val="24"/>
          <w:szCs w:val="24"/>
        </w:rPr>
        <w:t xml:space="preserve"> </w:t>
      </w:r>
      <w:r w:rsidR="00365D6C">
        <w:rPr>
          <w:rFonts w:ascii="Times New Roman" w:hAnsi="Times New Roman" w:cs="Times New Roman"/>
          <w:sz w:val="24"/>
          <w:szCs w:val="24"/>
        </w:rPr>
        <w:t>9</w:t>
      </w:r>
      <w:r w:rsidR="00595D43">
        <w:rPr>
          <w:rFonts w:ascii="Times New Roman" w:hAnsi="Times New Roman" w:cs="Times New Roman"/>
          <w:sz w:val="24"/>
          <w:szCs w:val="24"/>
        </w:rPr>
        <w:t>,</w:t>
      </w:r>
      <w:r w:rsidR="009B7801">
        <w:rPr>
          <w:rFonts w:ascii="Times New Roman" w:hAnsi="Times New Roman" w:cs="Times New Roman"/>
          <w:sz w:val="24"/>
          <w:szCs w:val="24"/>
        </w:rPr>
        <w:t xml:space="preserve"> </w:t>
      </w:r>
      <w:r w:rsidR="00595D43">
        <w:rPr>
          <w:rFonts w:ascii="Times New Roman" w:hAnsi="Times New Roman" w:cs="Times New Roman"/>
          <w:sz w:val="24"/>
          <w:szCs w:val="24"/>
        </w:rPr>
        <w:t>10</w:t>
      </w:r>
      <w:r w:rsidR="009B7801">
        <w:rPr>
          <w:rFonts w:ascii="Times New Roman" w:hAnsi="Times New Roman" w:cs="Times New Roman"/>
          <w:sz w:val="24"/>
          <w:szCs w:val="24"/>
        </w:rPr>
        <w:t>-11</w:t>
      </w:r>
      <w:r w:rsidRPr="00915B32">
        <w:rPr>
          <w:rFonts w:ascii="Times New Roman" w:hAnsi="Times New Roman" w:cs="Times New Roman"/>
          <w:sz w:val="24"/>
          <w:szCs w:val="24"/>
        </w:rPr>
        <w:t>.  В учебном плане предусмотрена  предпрофильная подготовка в 9 классе, организация работы с одарёнными детьми, работа по сохранению и укреплению здоровья обучающихся, организация подготовки к госуд</w:t>
      </w:r>
      <w:r>
        <w:rPr>
          <w:rFonts w:ascii="Times New Roman" w:hAnsi="Times New Roman" w:cs="Times New Roman"/>
          <w:sz w:val="24"/>
          <w:szCs w:val="24"/>
        </w:rPr>
        <w:t>арственной итоговой аттестации</w:t>
      </w:r>
      <w:r w:rsidR="00365D6C">
        <w:rPr>
          <w:rFonts w:ascii="Times New Roman" w:hAnsi="Times New Roman" w:cs="Times New Roman"/>
          <w:sz w:val="24"/>
          <w:szCs w:val="24"/>
        </w:rPr>
        <w:t xml:space="preserve">, в 10-11 классе велось  профильное обучение: </w:t>
      </w:r>
      <w:r w:rsidR="0086493D">
        <w:rPr>
          <w:rFonts w:ascii="Times New Roman" w:hAnsi="Times New Roman" w:cs="Times New Roman"/>
          <w:sz w:val="24"/>
          <w:szCs w:val="24"/>
        </w:rPr>
        <w:t>универсальный</w:t>
      </w:r>
      <w:r>
        <w:rPr>
          <w:rFonts w:ascii="Times New Roman" w:hAnsi="Times New Roman" w:cs="Times New Roman"/>
          <w:sz w:val="24"/>
          <w:szCs w:val="24"/>
        </w:rPr>
        <w:t>.</w:t>
      </w:r>
    </w:p>
    <w:p w:rsidR="00DB7370" w:rsidRPr="00965805" w:rsidRDefault="00DF36AC" w:rsidP="000A5F49">
      <w:pPr>
        <w:spacing w:after="0"/>
        <w:ind w:firstLine="709"/>
        <w:jc w:val="both"/>
        <w:rPr>
          <w:rFonts w:ascii="Times New Roman" w:hAnsi="Times New Roman" w:cs="Times New Roman"/>
          <w:sz w:val="24"/>
          <w:szCs w:val="24"/>
        </w:rPr>
      </w:pPr>
      <w:r>
        <w:rPr>
          <w:rFonts w:ascii="Times New Roman" w:hAnsi="Times New Roman" w:cs="Times New Roman"/>
          <w:sz w:val="24"/>
          <w:szCs w:val="24"/>
        </w:rPr>
        <w:t>ФГОС ООО, СОО</w:t>
      </w:r>
      <w:r w:rsidR="00DB7370" w:rsidRPr="00965805">
        <w:rPr>
          <w:rFonts w:ascii="Times New Roman" w:hAnsi="Times New Roman" w:cs="Times New Roman"/>
          <w:sz w:val="24"/>
          <w:szCs w:val="24"/>
        </w:rPr>
        <w:t xml:space="preserve"> разработан</w:t>
      </w:r>
      <w:r w:rsidR="00365D6C">
        <w:rPr>
          <w:rFonts w:ascii="Times New Roman" w:hAnsi="Times New Roman" w:cs="Times New Roman"/>
          <w:sz w:val="24"/>
          <w:szCs w:val="24"/>
        </w:rPr>
        <w:t>ы</w:t>
      </w:r>
      <w:r w:rsidR="00DB7370" w:rsidRPr="00965805">
        <w:rPr>
          <w:rFonts w:ascii="Times New Roman" w:hAnsi="Times New Roman" w:cs="Times New Roman"/>
          <w:sz w:val="24"/>
          <w:szCs w:val="24"/>
        </w:rPr>
        <w:t xml:space="preserve"> с учетом типа и вида образовательного учреждения, запросов и образовательных потребностей учащихся и их родителей (законных представителей) и явля</w:t>
      </w:r>
      <w:r w:rsidR="00365D6C">
        <w:rPr>
          <w:rFonts w:ascii="Times New Roman" w:hAnsi="Times New Roman" w:cs="Times New Roman"/>
          <w:sz w:val="24"/>
          <w:szCs w:val="24"/>
        </w:rPr>
        <w:t>ю</w:t>
      </w:r>
      <w:r w:rsidR="00DB7370" w:rsidRPr="00965805">
        <w:rPr>
          <w:rFonts w:ascii="Times New Roman" w:hAnsi="Times New Roman" w:cs="Times New Roman"/>
          <w:sz w:val="24"/>
          <w:szCs w:val="24"/>
        </w:rPr>
        <w:t xml:space="preserve">тся документом, обеспечивающим единство образовательного пространства и достижение планируемых результатов на ступени </w:t>
      </w:r>
      <w:r w:rsidR="00DB7370">
        <w:rPr>
          <w:rFonts w:ascii="Times New Roman" w:hAnsi="Times New Roman" w:cs="Times New Roman"/>
          <w:sz w:val="24"/>
          <w:szCs w:val="24"/>
        </w:rPr>
        <w:t>основного (</w:t>
      </w:r>
      <w:r w:rsidR="00DB7370" w:rsidRPr="00965805">
        <w:rPr>
          <w:rFonts w:ascii="Times New Roman" w:hAnsi="Times New Roman" w:cs="Times New Roman"/>
          <w:sz w:val="24"/>
          <w:szCs w:val="24"/>
        </w:rPr>
        <w:t>общего</w:t>
      </w:r>
      <w:r w:rsidR="00DB7370">
        <w:rPr>
          <w:rFonts w:ascii="Times New Roman" w:hAnsi="Times New Roman" w:cs="Times New Roman"/>
          <w:sz w:val="24"/>
          <w:szCs w:val="24"/>
        </w:rPr>
        <w:t>)</w:t>
      </w:r>
      <w:r w:rsidR="00DB7370" w:rsidRPr="00965805">
        <w:rPr>
          <w:rFonts w:ascii="Times New Roman" w:hAnsi="Times New Roman" w:cs="Times New Roman"/>
          <w:sz w:val="24"/>
          <w:szCs w:val="24"/>
        </w:rPr>
        <w:t xml:space="preserve"> образования. Образовательн</w:t>
      </w:r>
      <w:r w:rsidR="00365D6C">
        <w:rPr>
          <w:rFonts w:ascii="Times New Roman" w:hAnsi="Times New Roman" w:cs="Times New Roman"/>
          <w:sz w:val="24"/>
          <w:szCs w:val="24"/>
        </w:rPr>
        <w:t>ые</w:t>
      </w:r>
      <w:r w:rsidR="00DB7370" w:rsidRPr="00965805">
        <w:rPr>
          <w:rFonts w:ascii="Times New Roman" w:hAnsi="Times New Roman" w:cs="Times New Roman"/>
          <w:sz w:val="24"/>
          <w:szCs w:val="24"/>
        </w:rPr>
        <w:t xml:space="preserve"> программ</w:t>
      </w:r>
      <w:r w:rsidR="00365D6C">
        <w:rPr>
          <w:rFonts w:ascii="Times New Roman" w:hAnsi="Times New Roman" w:cs="Times New Roman"/>
          <w:sz w:val="24"/>
          <w:szCs w:val="24"/>
        </w:rPr>
        <w:t>ы</w:t>
      </w:r>
      <w:r w:rsidR="00DB7370" w:rsidRPr="00965805">
        <w:rPr>
          <w:rFonts w:ascii="Times New Roman" w:hAnsi="Times New Roman" w:cs="Times New Roman"/>
          <w:sz w:val="24"/>
          <w:szCs w:val="24"/>
        </w:rPr>
        <w:t xml:space="preserve"> ежегодно обновля</w:t>
      </w:r>
      <w:r w:rsidR="00365D6C">
        <w:rPr>
          <w:rFonts w:ascii="Times New Roman" w:hAnsi="Times New Roman" w:cs="Times New Roman"/>
          <w:sz w:val="24"/>
          <w:szCs w:val="24"/>
        </w:rPr>
        <w:t>ю</w:t>
      </w:r>
      <w:r w:rsidR="00DB7370" w:rsidRPr="00965805">
        <w:rPr>
          <w:rFonts w:ascii="Times New Roman" w:hAnsi="Times New Roman" w:cs="Times New Roman"/>
          <w:sz w:val="24"/>
          <w:szCs w:val="24"/>
        </w:rPr>
        <w:t xml:space="preserve">тся в соответствии с современными требованиями: составляется учебный план на год, разрабатываются рабочие программы учебных предметов, курсов, дисциплин (модулей), элективных курсов. </w:t>
      </w:r>
    </w:p>
    <w:p w:rsidR="00DB7370" w:rsidRPr="00965805" w:rsidRDefault="00DB7370" w:rsidP="000A5F49">
      <w:pPr>
        <w:spacing w:after="0"/>
        <w:ind w:firstLine="709"/>
        <w:jc w:val="both"/>
        <w:rPr>
          <w:rFonts w:ascii="Times New Roman" w:hAnsi="Times New Roman" w:cs="Times New Roman"/>
          <w:sz w:val="24"/>
          <w:szCs w:val="24"/>
        </w:rPr>
      </w:pPr>
      <w:r w:rsidRPr="00965805">
        <w:rPr>
          <w:rFonts w:ascii="Times New Roman" w:hAnsi="Times New Roman" w:cs="Times New Roman"/>
          <w:sz w:val="24"/>
          <w:szCs w:val="24"/>
        </w:rPr>
        <w:t xml:space="preserve">Содержание </w:t>
      </w:r>
      <w:r w:rsidR="00DF36AC">
        <w:rPr>
          <w:rFonts w:ascii="Times New Roman" w:hAnsi="Times New Roman" w:cs="Times New Roman"/>
          <w:sz w:val="24"/>
          <w:szCs w:val="24"/>
        </w:rPr>
        <w:t>ФГОС  ООО, СОО</w:t>
      </w:r>
      <w:r>
        <w:rPr>
          <w:rFonts w:ascii="Times New Roman" w:hAnsi="Times New Roman" w:cs="Times New Roman"/>
          <w:sz w:val="24"/>
          <w:szCs w:val="24"/>
        </w:rPr>
        <w:t xml:space="preserve"> </w:t>
      </w:r>
      <w:r w:rsidRPr="00965805">
        <w:rPr>
          <w:rFonts w:ascii="Times New Roman" w:hAnsi="Times New Roman" w:cs="Times New Roman"/>
          <w:sz w:val="24"/>
          <w:szCs w:val="24"/>
        </w:rPr>
        <w:t>ориентиру</w:t>
      </w:r>
      <w:r w:rsidR="00365D6C">
        <w:rPr>
          <w:rFonts w:ascii="Times New Roman" w:hAnsi="Times New Roman" w:cs="Times New Roman"/>
          <w:sz w:val="24"/>
          <w:szCs w:val="24"/>
        </w:rPr>
        <w:t>ю</w:t>
      </w:r>
      <w:r w:rsidRPr="00965805">
        <w:rPr>
          <w:rFonts w:ascii="Times New Roman" w:hAnsi="Times New Roman" w:cs="Times New Roman"/>
          <w:sz w:val="24"/>
          <w:szCs w:val="24"/>
        </w:rPr>
        <w:t xml:space="preserve">т на организацию образовательного процесса на основе системно-деятельностного подхода, который обеспечивает: </w:t>
      </w:r>
    </w:p>
    <w:p w:rsidR="00DB7370" w:rsidRPr="00965805" w:rsidRDefault="00DB7370" w:rsidP="000A5F49">
      <w:pPr>
        <w:spacing w:after="0"/>
        <w:ind w:firstLine="709"/>
        <w:jc w:val="both"/>
        <w:rPr>
          <w:rFonts w:ascii="Times New Roman" w:hAnsi="Times New Roman" w:cs="Times New Roman"/>
          <w:sz w:val="24"/>
          <w:szCs w:val="24"/>
        </w:rPr>
      </w:pPr>
      <w:r w:rsidRPr="00965805">
        <w:rPr>
          <w:rFonts w:ascii="Times New Roman" w:hAnsi="Times New Roman" w:cs="Times New Roman"/>
          <w:sz w:val="24"/>
          <w:szCs w:val="24"/>
        </w:rPr>
        <w:t xml:space="preserve">- формирование готовности к саморазвитию и непрерывному образованию; </w:t>
      </w:r>
    </w:p>
    <w:p w:rsidR="00DB7370" w:rsidRPr="00965805" w:rsidRDefault="00DB7370" w:rsidP="000A5F49">
      <w:pPr>
        <w:spacing w:after="0"/>
        <w:ind w:firstLine="709"/>
        <w:jc w:val="both"/>
        <w:rPr>
          <w:rFonts w:ascii="Times New Roman" w:hAnsi="Times New Roman" w:cs="Times New Roman"/>
          <w:sz w:val="24"/>
          <w:szCs w:val="24"/>
        </w:rPr>
      </w:pPr>
      <w:r w:rsidRPr="00965805">
        <w:rPr>
          <w:rFonts w:ascii="Times New Roman" w:hAnsi="Times New Roman" w:cs="Times New Roman"/>
          <w:sz w:val="24"/>
          <w:szCs w:val="24"/>
        </w:rPr>
        <w:t xml:space="preserve">- проектирование и конструирование развивающей образовательной среды   для учащихся; </w:t>
      </w:r>
    </w:p>
    <w:p w:rsidR="00DB7370" w:rsidRPr="00965805" w:rsidRDefault="00DB7370" w:rsidP="000A5F49">
      <w:pPr>
        <w:spacing w:after="0"/>
        <w:ind w:firstLine="709"/>
        <w:jc w:val="both"/>
        <w:rPr>
          <w:rFonts w:ascii="Times New Roman" w:hAnsi="Times New Roman" w:cs="Times New Roman"/>
          <w:sz w:val="24"/>
          <w:szCs w:val="24"/>
        </w:rPr>
      </w:pPr>
      <w:r w:rsidRPr="00965805">
        <w:rPr>
          <w:rFonts w:ascii="Times New Roman" w:hAnsi="Times New Roman" w:cs="Times New Roman"/>
          <w:sz w:val="24"/>
          <w:szCs w:val="24"/>
        </w:rPr>
        <w:t xml:space="preserve">- активную учебно-познавательную деятельность учащихся; </w:t>
      </w:r>
    </w:p>
    <w:p w:rsidR="00DB7370" w:rsidRDefault="00DB7370" w:rsidP="000A5F49">
      <w:pPr>
        <w:spacing w:after="0"/>
        <w:ind w:firstLine="709"/>
        <w:jc w:val="both"/>
        <w:rPr>
          <w:rFonts w:ascii="Times New Roman" w:hAnsi="Times New Roman" w:cs="Times New Roman"/>
          <w:sz w:val="24"/>
          <w:szCs w:val="24"/>
        </w:rPr>
      </w:pPr>
      <w:r w:rsidRPr="00965805">
        <w:rPr>
          <w:rFonts w:ascii="Times New Roman" w:hAnsi="Times New Roman" w:cs="Times New Roman"/>
          <w:sz w:val="24"/>
          <w:szCs w:val="24"/>
        </w:rPr>
        <w:t>- построение образовательного процесса с учетом индивидуальных возрастных, психологических и физиологических особенностей учащихся.</w:t>
      </w:r>
    </w:p>
    <w:p w:rsidR="007A12B9" w:rsidRDefault="007A12B9" w:rsidP="000A5F49">
      <w:pPr>
        <w:spacing w:after="0"/>
        <w:ind w:firstLine="709"/>
        <w:jc w:val="both"/>
        <w:rPr>
          <w:rFonts w:ascii="Times New Roman" w:hAnsi="Times New Roman" w:cs="Times New Roman"/>
          <w:sz w:val="24"/>
          <w:szCs w:val="24"/>
        </w:rPr>
      </w:pPr>
    </w:p>
    <w:p w:rsidR="00DB7370" w:rsidRPr="00965805" w:rsidRDefault="00DB7370" w:rsidP="000A5F49">
      <w:pPr>
        <w:spacing w:after="0"/>
        <w:ind w:firstLine="709"/>
        <w:jc w:val="both"/>
        <w:rPr>
          <w:rFonts w:ascii="Times New Roman" w:hAnsi="Times New Roman" w:cs="Times New Roman"/>
          <w:sz w:val="24"/>
          <w:szCs w:val="24"/>
        </w:rPr>
      </w:pPr>
      <w:r w:rsidRPr="00965805">
        <w:rPr>
          <w:rFonts w:ascii="Times New Roman" w:hAnsi="Times New Roman" w:cs="Times New Roman"/>
          <w:sz w:val="24"/>
          <w:szCs w:val="24"/>
        </w:rPr>
        <w:t>Стратегическими целями образовательн</w:t>
      </w:r>
      <w:r w:rsidR="00B90641">
        <w:rPr>
          <w:rFonts w:ascii="Times New Roman" w:hAnsi="Times New Roman" w:cs="Times New Roman"/>
          <w:sz w:val="24"/>
          <w:szCs w:val="24"/>
        </w:rPr>
        <w:t>ых</w:t>
      </w:r>
      <w:r w:rsidRPr="00965805">
        <w:rPr>
          <w:rFonts w:ascii="Times New Roman" w:hAnsi="Times New Roman" w:cs="Times New Roman"/>
          <w:sz w:val="24"/>
          <w:szCs w:val="24"/>
        </w:rPr>
        <w:t xml:space="preserve"> программ  являются: </w:t>
      </w:r>
    </w:p>
    <w:p w:rsidR="00DB7370" w:rsidRPr="00965805" w:rsidRDefault="00DB7370" w:rsidP="000A5F49">
      <w:pPr>
        <w:spacing w:after="0"/>
        <w:ind w:firstLine="709"/>
        <w:jc w:val="both"/>
        <w:rPr>
          <w:rFonts w:ascii="Times New Roman" w:hAnsi="Times New Roman" w:cs="Times New Roman"/>
          <w:sz w:val="24"/>
          <w:szCs w:val="24"/>
        </w:rPr>
      </w:pPr>
      <w:r w:rsidRPr="00965805">
        <w:rPr>
          <w:rFonts w:ascii="Times New Roman" w:hAnsi="Times New Roman" w:cs="Times New Roman"/>
          <w:sz w:val="24"/>
          <w:szCs w:val="24"/>
        </w:rPr>
        <w:t xml:space="preserve">- обеспечение доступности качественного образования; </w:t>
      </w:r>
    </w:p>
    <w:p w:rsidR="00DB7370" w:rsidRPr="00965805" w:rsidRDefault="00DB7370" w:rsidP="000A5F49">
      <w:pPr>
        <w:spacing w:after="0"/>
        <w:ind w:firstLine="709"/>
        <w:jc w:val="both"/>
        <w:rPr>
          <w:rFonts w:ascii="Times New Roman" w:hAnsi="Times New Roman" w:cs="Times New Roman"/>
          <w:sz w:val="24"/>
          <w:szCs w:val="24"/>
        </w:rPr>
      </w:pPr>
      <w:r w:rsidRPr="00965805">
        <w:rPr>
          <w:rFonts w:ascii="Times New Roman" w:hAnsi="Times New Roman" w:cs="Times New Roman"/>
          <w:sz w:val="24"/>
          <w:szCs w:val="24"/>
        </w:rPr>
        <w:t xml:space="preserve">- создание механизмов, обеспечивающих устойчивое развитие системы воспитания  и дополнительного образования детей; </w:t>
      </w:r>
    </w:p>
    <w:p w:rsidR="00DB7370" w:rsidRPr="00965805" w:rsidRDefault="00DB7370" w:rsidP="000A5F49">
      <w:pPr>
        <w:spacing w:after="0"/>
        <w:ind w:firstLine="709"/>
        <w:jc w:val="both"/>
        <w:rPr>
          <w:rFonts w:ascii="Times New Roman" w:hAnsi="Times New Roman" w:cs="Times New Roman"/>
          <w:sz w:val="24"/>
          <w:szCs w:val="24"/>
        </w:rPr>
      </w:pPr>
      <w:r w:rsidRPr="00965805">
        <w:rPr>
          <w:rFonts w:ascii="Times New Roman" w:hAnsi="Times New Roman" w:cs="Times New Roman"/>
          <w:sz w:val="24"/>
          <w:szCs w:val="24"/>
        </w:rPr>
        <w:t xml:space="preserve">- формирование единого образовательного пространства в школе на основе использования информационных технологий; </w:t>
      </w:r>
    </w:p>
    <w:p w:rsidR="00DB7370" w:rsidRPr="00965805" w:rsidRDefault="00DB7370" w:rsidP="000A5F49">
      <w:pPr>
        <w:spacing w:after="0"/>
        <w:ind w:firstLine="709"/>
        <w:jc w:val="both"/>
        <w:rPr>
          <w:rFonts w:ascii="Times New Roman" w:hAnsi="Times New Roman" w:cs="Times New Roman"/>
          <w:sz w:val="24"/>
          <w:szCs w:val="24"/>
        </w:rPr>
      </w:pPr>
      <w:r w:rsidRPr="00965805">
        <w:rPr>
          <w:rFonts w:ascii="Times New Roman" w:hAnsi="Times New Roman" w:cs="Times New Roman"/>
          <w:sz w:val="24"/>
          <w:szCs w:val="24"/>
        </w:rPr>
        <w:t xml:space="preserve">- создание условий для сохранения и укрепления здоровья детей и подростков, развития психолого-педагогической, медико-педагогической и социальной поддержки  их образовательной деятельности; </w:t>
      </w:r>
    </w:p>
    <w:p w:rsidR="00DB7370" w:rsidRPr="00965805" w:rsidRDefault="00DB7370" w:rsidP="000A5F49">
      <w:pPr>
        <w:spacing w:after="0"/>
        <w:ind w:firstLine="709"/>
        <w:jc w:val="both"/>
        <w:rPr>
          <w:rFonts w:ascii="Times New Roman" w:hAnsi="Times New Roman" w:cs="Times New Roman"/>
          <w:sz w:val="24"/>
          <w:szCs w:val="24"/>
        </w:rPr>
      </w:pPr>
      <w:r w:rsidRPr="00965805">
        <w:rPr>
          <w:rFonts w:ascii="Times New Roman" w:hAnsi="Times New Roman" w:cs="Times New Roman"/>
          <w:sz w:val="24"/>
          <w:szCs w:val="24"/>
        </w:rPr>
        <w:t xml:space="preserve">- формирование механизмов объективного оценивания качества образования в школе; </w:t>
      </w:r>
    </w:p>
    <w:p w:rsidR="00DB7370" w:rsidRPr="00965805" w:rsidRDefault="00DB7370" w:rsidP="000A5F49">
      <w:pPr>
        <w:spacing w:after="0"/>
        <w:ind w:firstLine="709"/>
        <w:jc w:val="both"/>
        <w:rPr>
          <w:rFonts w:ascii="Times New Roman" w:hAnsi="Times New Roman" w:cs="Times New Roman"/>
          <w:sz w:val="24"/>
          <w:szCs w:val="24"/>
        </w:rPr>
      </w:pPr>
      <w:r w:rsidRPr="00965805">
        <w:rPr>
          <w:rFonts w:ascii="Times New Roman" w:hAnsi="Times New Roman" w:cs="Times New Roman"/>
          <w:sz w:val="24"/>
          <w:szCs w:val="24"/>
        </w:rPr>
        <w:t xml:space="preserve">- совершенствование системы выявления, развития и адресной поддержки одаренных детей в различных областях творческой деятельности. </w:t>
      </w:r>
    </w:p>
    <w:p w:rsidR="00DB7370" w:rsidRPr="00965805" w:rsidRDefault="00DF36AC" w:rsidP="000A5F49">
      <w:pPr>
        <w:spacing w:after="0"/>
        <w:ind w:firstLine="709"/>
        <w:jc w:val="both"/>
        <w:rPr>
          <w:rFonts w:ascii="Times New Roman" w:hAnsi="Times New Roman" w:cs="Times New Roman"/>
          <w:sz w:val="24"/>
          <w:szCs w:val="24"/>
        </w:rPr>
      </w:pPr>
      <w:r>
        <w:rPr>
          <w:rFonts w:ascii="Times New Roman" w:hAnsi="Times New Roman" w:cs="Times New Roman"/>
          <w:sz w:val="24"/>
          <w:szCs w:val="24"/>
        </w:rPr>
        <w:t>ФГОС ООО, С</w:t>
      </w:r>
      <w:r w:rsidR="00DB7370">
        <w:rPr>
          <w:rFonts w:ascii="Times New Roman" w:hAnsi="Times New Roman" w:cs="Times New Roman"/>
          <w:sz w:val="24"/>
          <w:szCs w:val="24"/>
        </w:rPr>
        <w:t>ОО</w:t>
      </w:r>
      <w:r w:rsidR="00DB7370" w:rsidRPr="00965805">
        <w:rPr>
          <w:rFonts w:ascii="Times New Roman" w:hAnsi="Times New Roman" w:cs="Times New Roman"/>
          <w:sz w:val="24"/>
          <w:szCs w:val="24"/>
        </w:rPr>
        <w:t xml:space="preserve"> явля</w:t>
      </w:r>
      <w:r w:rsidR="00B90641">
        <w:rPr>
          <w:rFonts w:ascii="Times New Roman" w:hAnsi="Times New Roman" w:cs="Times New Roman"/>
          <w:sz w:val="24"/>
          <w:szCs w:val="24"/>
        </w:rPr>
        <w:t>ю</w:t>
      </w:r>
      <w:r w:rsidR="00DB7370" w:rsidRPr="00965805">
        <w:rPr>
          <w:rFonts w:ascii="Times New Roman" w:hAnsi="Times New Roman" w:cs="Times New Roman"/>
          <w:sz w:val="24"/>
          <w:szCs w:val="24"/>
        </w:rPr>
        <w:t xml:space="preserve">тся содержательной и организационной основой </w:t>
      </w:r>
      <w:r w:rsidR="00DB7370">
        <w:rPr>
          <w:rFonts w:ascii="Times New Roman" w:hAnsi="Times New Roman" w:cs="Times New Roman"/>
          <w:sz w:val="24"/>
          <w:szCs w:val="24"/>
        </w:rPr>
        <w:t xml:space="preserve">образовательной политики школы </w:t>
      </w:r>
      <w:r w:rsidR="00DB7370" w:rsidRPr="00965805">
        <w:rPr>
          <w:rFonts w:ascii="Times New Roman" w:hAnsi="Times New Roman" w:cs="Times New Roman"/>
          <w:sz w:val="24"/>
          <w:szCs w:val="24"/>
        </w:rPr>
        <w:t xml:space="preserve">и предполагает удовлетворение познавательных запросов школьников и их родителей (законных представителей) в получении качественного образования с </w:t>
      </w:r>
      <w:r w:rsidR="00DB7370">
        <w:rPr>
          <w:rFonts w:ascii="Times New Roman" w:hAnsi="Times New Roman" w:cs="Times New Roman"/>
          <w:sz w:val="24"/>
          <w:szCs w:val="24"/>
        </w:rPr>
        <w:t>5</w:t>
      </w:r>
      <w:r w:rsidR="00DB7370" w:rsidRPr="00965805">
        <w:rPr>
          <w:rFonts w:ascii="Times New Roman" w:hAnsi="Times New Roman" w:cs="Times New Roman"/>
          <w:sz w:val="24"/>
          <w:szCs w:val="24"/>
        </w:rPr>
        <w:t xml:space="preserve"> по 9 класс на базовом уровне</w:t>
      </w:r>
      <w:r w:rsidR="00B90641">
        <w:rPr>
          <w:rFonts w:ascii="Times New Roman" w:hAnsi="Times New Roman" w:cs="Times New Roman"/>
          <w:sz w:val="24"/>
          <w:szCs w:val="24"/>
        </w:rPr>
        <w:t>, в 10-11 классах на профильном уровне</w:t>
      </w:r>
      <w:r w:rsidR="00DB7370" w:rsidRPr="00965805">
        <w:rPr>
          <w:rFonts w:ascii="Times New Roman" w:hAnsi="Times New Roman" w:cs="Times New Roman"/>
          <w:sz w:val="24"/>
          <w:szCs w:val="24"/>
        </w:rPr>
        <w:t>. С учетом потребностей и возможностей учащихся и их родителей (законных представителей) образовательные программы могут осваиваться в очной форме, в форме семейного образования, самообразования.</w:t>
      </w:r>
    </w:p>
    <w:p w:rsidR="00DB7370" w:rsidRPr="00965805" w:rsidRDefault="00DB7370" w:rsidP="000A5F49">
      <w:pPr>
        <w:spacing w:after="0"/>
        <w:ind w:firstLine="709"/>
        <w:jc w:val="both"/>
        <w:rPr>
          <w:rFonts w:ascii="Times New Roman" w:hAnsi="Times New Roman" w:cs="Times New Roman"/>
          <w:sz w:val="24"/>
          <w:szCs w:val="24"/>
        </w:rPr>
      </w:pPr>
      <w:r w:rsidRPr="00965805">
        <w:rPr>
          <w:rFonts w:ascii="Times New Roman" w:hAnsi="Times New Roman" w:cs="Times New Roman"/>
          <w:sz w:val="24"/>
          <w:szCs w:val="24"/>
        </w:rPr>
        <w:t>Право на зачисление в 5 класс имеют все учащиеся, успешно освоившие образовательную программу начального общего образования. Учащимся 5 класса предлагается программа основного общего образования, в которой соблюдены принципы непрерывности и преемственности между начальной и основной школой. Прием учащихся в 10 класс осуществляется на добровольной основе, согласно заявлению учащегося, при условии, что  данный ученик освоил программы предыдущей ступени обучения.</w:t>
      </w:r>
    </w:p>
    <w:p w:rsidR="00DB7370" w:rsidRPr="008C415A" w:rsidRDefault="00DB7370" w:rsidP="000A5F49">
      <w:pPr>
        <w:spacing w:after="0"/>
        <w:ind w:firstLine="709"/>
        <w:jc w:val="both"/>
        <w:rPr>
          <w:rFonts w:ascii="Times New Roman" w:hAnsi="Times New Roman" w:cs="Times New Roman"/>
          <w:sz w:val="24"/>
          <w:szCs w:val="24"/>
        </w:rPr>
      </w:pPr>
      <w:r w:rsidRPr="008C415A">
        <w:rPr>
          <w:rFonts w:ascii="Times New Roman" w:hAnsi="Times New Roman" w:cs="Times New Roman"/>
          <w:sz w:val="24"/>
          <w:szCs w:val="24"/>
        </w:rPr>
        <w:t>Н</w:t>
      </w:r>
      <w:r w:rsidR="00392D24">
        <w:rPr>
          <w:rFonts w:ascii="Times New Roman" w:hAnsi="Times New Roman" w:cs="Times New Roman"/>
          <w:sz w:val="24"/>
          <w:szCs w:val="24"/>
        </w:rPr>
        <w:t xml:space="preserve">а конец </w:t>
      </w:r>
      <w:r w:rsidR="009B7801">
        <w:rPr>
          <w:rFonts w:ascii="Times New Roman" w:hAnsi="Times New Roman" w:cs="Times New Roman"/>
          <w:sz w:val="24"/>
          <w:szCs w:val="24"/>
        </w:rPr>
        <w:t>2022</w:t>
      </w:r>
      <w:r w:rsidRPr="008C415A">
        <w:rPr>
          <w:rFonts w:ascii="Times New Roman" w:hAnsi="Times New Roman" w:cs="Times New Roman"/>
          <w:sz w:val="24"/>
          <w:szCs w:val="24"/>
        </w:rPr>
        <w:t xml:space="preserve"> года успевают все обучающиеся </w:t>
      </w:r>
      <w:r>
        <w:rPr>
          <w:rFonts w:ascii="Times New Roman" w:hAnsi="Times New Roman" w:cs="Times New Roman"/>
          <w:sz w:val="24"/>
          <w:szCs w:val="24"/>
        </w:rPr>
        <w:t>основной</w:t>
      </w:r>
      <w:r w:rsidRPr="008C415A">
        <w:rPr>
          <w:rFonts w:ascii="Times New Roman" w:hAnsi="Times New Roman" w:cs="Times New Roman"/>
          <w:sz w:val="24"/>
          <w:szCs w:val="24"/>
        </w:rPr>
        <w:t xml:space="preserve"> школы, то есть 100 % обучающихся </w:t>
      </w:r>
      <w:r>
        <w:rPr>
          <w:rFonts w:ascii="Times New Roman" w:hAnsi="Times New Roman" w:cs="Times New Roman"/>
          <w:sz w:val="24"/>
          <w:szCs w:val="24"/>
        </w:rPr>
        <w:t>5</w:t>
      </w:r>
      <w:r w:rsidRPr="008C415A">
        <w:rPr>
          <w:rFonts w:ascii="Times New Roman" w:hAnsi="Times New Roman" w:cs="Times New Roman"/>
          <w:sz w:val="24"/>
          <w:szCs w:val="24"/>
        </w:rPr>
        <w:t>-</w:t>
      </w:r>
      <w:r>
        <w:rPr>
          <w:rFonts w:ascii="Times New Roman" w:hAnsi="Times New Roman" w:cs="Times New Roman"/>
          <w:sz w:val="24"/>
          <w:szCs w:val="24"/>
        </w:rPr>
        <w:t>9</w:t>
      </w:r>
      <w:r w:rsidRPr="008C415A">
        <w:rPr>
          <w:rFonts w:ascii="Times New Roman" w:hAnsi="Times New Roman" w:cs="Times New Roman"/>
          <w:sz w:val="24"/>
          <w:szCs w:val="24"/>
        </w:rPr>
        <w:t xml:space="preserve"> классов. </w:t>
      </w:r>
    </w:p>
    <w:p w:rsidR="00DB7370" w:rsidRPr="00B90641" w:rsidRDefault="002A1A6E" w:rsidP="000A5F4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Качество знаний в 5-9 классах составляет </w:t>
      </w:r>
      <w:r w:rsidR="009B7801">
        <w:rPr>
          <w:rFonts w:ascii="Times New Roman" w:hAnsi="Times New Roman" w:cs="Times New Roman"/>
          <w:sz w:val="24"/>
          <w:szCs w:val="24"/>
        </w:rPr>
        <w:t>56,5</w:t>
      </w:r>
      <w:r w:rsidRPr="00D124C8">
        <w:rPr>
          <w:rFonts w:ascii="Times New Roman" w:hAnsi="Times New Roman" w:cs="Times New Roman"/>
          <w:sz w:val="24"/>
          <w:szCs w:val="24"/>
        </w:rPr>
        <w:t>%.</w:t>
      </w:r>
    </w:p>
    <w:p w:rsidR="00DB7370" w:rsidRPr="00316ECF" w:rsidRDefault="00DB7370" w:rsidP="000A5F49">
      <w:pPr>
        <w:spacing w:after="0"/>
        <w:ind w:firstLine="708"/>
        <w:jc w:val="both"/>
        <w:rPr>
          <w:rFonts w:ascii="Times New Roman" w:eastAsia="Calibri" w:hAnsi="Times New Roman" w:cs="Times New Roman"/>
          <w:sz w:val="24"/>
          <w:szCs w:val="24"/>
        </w:rPr>
      </w:pPr>
      <w:r w:rsidRPr="00316ECF">
        <w:rPr>
          <w:rFonts w:ascii="Times New Roman" w:eastAsia="Calibri" w:hAnsi="Times New Roman" w:cs="Times New Roman"/>
          <w:sz w:val="24"/>
          <w:szCs w:val="24"/>
        </w:rPr>
        <w:t xml:space="preserve">Отсутствие неуспевающих по итогам года в </w:t>
      </w:r>
      <w:r>
        <w:rPr>
          <w:rFonts w:ascii="Times New Roman" w:eastAsia="Calibri" w:hAnsi="Times New Roman" w:cs="Times New Roman"/>
          <w:sz w:val="24"/>
          <w:szCs w:val="24"/>
        </w:rPr>
        <w:t>1</w:t>
      </w:r>
      <w:r w:rsidRPr="00316ECF">
        <w:rPr>
          <w:rFonts w:ascii="Times New Roman" w:eastAsia="Calibri" w:hAnsi="Times New Roman" w:cs="Times New Roman"/>
          <w:sz w:val="24"/>
          <w:szCs w:val="24"/>
        </w:rPr>
        <w:t xml:space="preserve">-11 классах говорит о том, что педагогическим коллективом ведется целенаправленная работа по предупреждению неуспешности обучающихся. Спланирована система индивидуальной работы с учащимися, испытывающими трудности в обучении. Ведутся индивидуальные и групповые дополнительные консультации для обучающихся по утверждённому расписанию. Существуют  занятия вне расписания, которые проводятся педагогами  по личной инициативе. В начальной школе организованы консультации для родителей. Проведение развивающих часов по русскому языку, математике и другим предметам способствует укреплению базовых знаний и расширению предметных и творческих учебных интересов учащихся. </w:t>
      </w:r>
    </w:p>
    <w:p w:rsidR="00627D61" w:rsidRDefault="00627D61" w:rsidP="000A5F49">
      <w:pPr>
        <w:spacing w:after="0"/>
        <w:ind w:firstLine="709"/>
        <w:jc w:val="center"/>
        <w:rPr>
          <w:rFonts w:ascii="Times New Roman" w:hAnsi="Times New Roman" w:cs="Times New Roman"/>
          <w:b/>
          <w:sz w:val="24"/>
          <w:szCs w:val="24"/>
        </w:rPr>
      </w:pPr>
    </w:p>
    <w:p w:rsidR="00627D61" w:rsidRPr="00627D61" w:rsidRDefault="00627D61" w:rsidP="000A5F49">
      <w:pPr>
        <w:spacing w:after="0"/>
        <w:ind w:firstLine="709"/>
        <w:jc w:val="center"/>
        <w:rPr>
          <w:rFonts w:ascii="Times New Roman" w:hAnsi="Times New Roman" w:cs="Times New Roman"/>
          <w:b/>
          <w:sz w:val="24"/>
          <w:szCs w:val="24"/>
        </w:rPr>
      </w:pPr>
      <w:r w:rsidRPr="00627D61">
        <w:rPr>
          <w:rFonts w:ascii="Times New Roman" w:hAnsi="Times New Roman" w:cs="Times New Roman"/>
          <w:b/>
          <w:sz w:val="24"/>
          <w:szCs w:val="24"/>
        </w:rPr>
        <w:t>Воспитательная работа</w:t>
      </w:r>
    </w:p>
    <w:p w:rsidR="00627D61" w:rsidRPr="00627D61" w:rsidRDefault="009B7801" w:rsidP="000A5F49">
      <w:pPr>
        <w:spacing w:after="0"/>
        <w:ind w:firstLine="709"/>
        <w:jc w:val="both"/>
        <w:rPr>
          <w:rFonts w:ascii="Times New Roman" w:hAnsi="Times New Roman" w:cs="Times New Roman"/>
          <w:sz w:val="24"/>
          <w:szCs w:val="24"/>
        </w:rPr>
      </w:pPr>
      <w:r>
        <w:rPr>
          <w:rFonts w:ascii="Times New Roman" w:hAnsi="Times New Roman" w:cs="Times New Roman"/>
          <w:sz w:val="24"/>
          <w:szCs w:val="24"/>
        </w:rPr>
        <w:t>В  2022</w:t>
      </w:r>
      <w:r w:rsidR="00627D61" w:rsidRPr="00627D61">
        <w:rPr>
          <w:rFonts w:ascii="Times New Roman" w:hAnsi="Times New Roman" w:cs="Times New Roman"/>
          <w:sz w:val="24"/>
          <w:szCs w:val="24"/>
        </w:rPr>
        <w:t xml:space="preserve">  году  Школа  провела  работу  по  профилактике  употребления  психоактивных веществ  (ПАВ),  формированию  здорового  образа  жизни  и  воспитанию  законопослушного поведения   обучающихся.   Мероприятия   проводились   с   участием   обучающихся   и   их родителей.</w:t>
      </w:r>
    </w:p>
    <w:p w:rsidR="00627D61" w:rsidRPr="00627D61" w:rsidRDefault="00627D61" w:rsidP="000A5F49">
      <w:pPr>
        <w:spacing w:after="0"/>
        <w:ind w:firstLine="709"/>
        <w:jc w:val="both"/>
        <w:rPr>
          <w:rFonts w:ascii="Times New Roman" w:hAnsi="Times New Roman" w:cs="Times New Roman"/>
          <w:sz w:val="24"/>
          <w:szCs w:val="24"/>
        </w:rPr>
      </w:pPr>
      <w:r w:rsidRPr="00627D61">
        <w:rPr>
          <w:rFonts w:ascii="Times New Roman" w:hAnsi="Times New Roman" w:cs="Times New Roman"/>
          <w:sz w:val="24"/>
          <w:szCs w:val="24"/>
        </w:rPr>
        <w:t>Проведены обучающие семинары для  обучающихся инспектором ПДН</w:t>
      </w:r>
      <w:r>
        <w:rPr>
          <w:rFonts w:ascii="Times New Roman" w:hAnsi="Times New Roman" w:cs="Times New Roman"/>
          <w:sz w:val="24"/>
          <w:szCs w:val="24"/>
        </w:rPr>
        <w:t xml:space="preserve">. </w:t>
      </w:r>
      <w:r w:rsidRPr="00627D61">
        <w:rPr>
          <w:rFonts w:ascii="Times New Roman" w:hAnsi="Times New Roman" w:cs="Times New Roman"/>
          <w:sz w:val="24"/>
          <w:szCs w:val="24"/>
        </w:rPr>
        <w:t>Были организованы посещения школы инспекторами ПДН, сотрудниками полиции</w:t>
      </w:r>
      <w:r w:rsidR="00731C87">
        <w:rPr>
          <w:rFonts w:ascii="Times New Roman" w:hAnsi="Times New Roman" w:cs="Times New Roman"/>
          <w:sz w:val="24"/>
          <w:szCs w:val="24"/>
        </w:rPr>
        <w:t>, работниками МЧС</w:t>
      </w:r>
      <w:r w:rsidRPr="00627D61">
        <w:rPr>
          <w:rFonts w:ascii="Times New Roman" w:hAnsi="Times New Roman" w:cs="Times New Roman"/>
          <w:sz w:val="24"/>
          <w:szCs w:val="24"/>
        </w:rPr>
        <w:t xml:space="preserve">,  которые  провели  тематические занятия  о  правилах  личной  гигиены  и  ЗОЖ,  лекции  об  уголовной  и  административной ответственности, о правилах дорожного движения и разъяснили негласные нормы достойного и грамотного поведения подростков в разного рода учреждениях, а также </w:t>
      </w:r>
      <w:r w:rsidR="00731C87">
        <w:rPr>
          <w:rFonts w:ascii="Times New Roman" w:hAnsi="Times New Roman" w:cs="Times New Roman"/>
          <w:sz w:val="24"/>
          <w:szCs w:val="24"/>
        </w:rPr>
        <w:t>правилах пожарной безопасности</w:t>
      </w:r>
      <w:r w:rsidRPr="00627D61">
        <w:rPr>
          <w:rFonts w:ascii="Times New Roman" w:hAnsi="Times New Roman" w:cs="Times New Roman"/>
          <w:sz w:val="24"/>
          <w:szCs w:val="24"/>
        </w:rPr>
        <w:t xml:space="preserve">.  </w:t>
      </w:r>
    </w:p>
    <w:p w:rsidR="00627D61" w:rsidRPr="00627D61" w:rsidRDefault="00627D61" w:rsidP="000A5F49">
      <w:pPr>
        <w:spacing w:after="0"/>
        <w:ind w:firstLine="709"/>
        <w:jc w:val="both"/>
        <w:rPr>
          <w:rFonts w:ascii="Times New Roman" w:hAnsi="Times New Roman" w:cs="Times New Roman"/>
          <w:sz w:val="24"/>
          <w:szCs w:val="24"/>
        </w:rPr>
      </w:pPr>
      <w:r w:rsidRPr="00627D61">
        <w:rPr>
          <w:rFonts w:ascii="Times New Roman" w:hAnsi="Times New Roman" w:cs="Times New Roman"/>
          <w:sz w:val="24"/>
          <w:szCs w:val="24"/>
        </w:rPr>
        <w:t xml:space="preserve">Социальным   педагогом   проводились   лекции   на   указанные   темы,   организовывались групповые  и  индивидуальные  занятия  и  беседы.  Для    обучающихся  </w:t>
      </w:r>
      <w:r w:rsidR="00731C87">
        <w:rPr>
          <w:rFonts w:ascii="Times New Roman" w:hAnsi="Times New Roman" w:cs="Times New Roman"/>
          <w:sz w:val="24"/>
          <w:szCs w:val="24"/>
        </w:rPr>
        <w:t>подростков</w:t>
      </w:r>
      <w:r w:rsidRPr="00627D61">
        <w:rPr>
          <w:rFonts w:ascii="Times New Roman" w:hAnsi="Times New Roman" w:cs="Times New Roman"/>
          <w:sz w:val="24"/>
          <w:szCs w:val="24"/>
        </w:rPr>
        <w:t xml:space="preserve">  и  их родителей была организована лекция по вопросам раннего выявления употребления подростками НС и ПАВ, а также своевременной профилактики наркотизации. В последующем </w:t>
      </w:r>
      <w:r w:rsidR="00731C87">
        <w:rPr>
          <w:rFonts w:ascii="Times New Roman" w:hAnsi="Times New Roman" w:cs="Times New Roman"/>
          <w:sz w:val="24"/>
          <w:szCs w:val="24"/>
        </w:rPr>
        <w:t>подростки</w:t>
      </w:r>
      <w:r w:rsidRPr="00627D61">
        <w:rPr>
          <w:rFonts w:ascii="Times New Roman" w:hAnsi="Times New Roman" w:cs="Times New Roman"/>
          <w:sz w:val="24"/>
          <w:szCs w:val="24"/>
        </w:rPr>
        <w:t xml:space="preserve"> прошли тестирование на употребление НС и ПАВ.</w:t>
      </w:r>
    </w:p>
    <w:p w:rsidR="00627D61" w:rsidRPr="00627D61" w:rsidRDefault="00627D61" w:rsidP="000A5F49">
      <w:pPr>
        <w:spacing w:after="0"/>
        <w:ind w:firstLine="709"/>
        <w:jc w:val="both"/>
        <w:rPr>
          <w:rFonts w:ascii="Times New Roman" w:hAnsi="Times New Roman" w:cs="Times New Roman"/>
          <w:sz w:val="24"/>
          <w:szCs w:val="24"/>
        </w:rPr>
      </w:pPr>
      <w:r w:rsidRPr="00627D61">
        <w:rPr>
          <w:rFonts w:ascii="Times New Roman" w:hAnsi="Times New Roman" w:cs="Times New Roman"/>
          <w:sz w:val="24"/>
          <w:szCs w:val="24"/>
        </w:rPr>
        <w:t xml:space="preserve">Было    проведено    </w:t>
      </w:r>
      <w:r w:rsidR="009B7801">
        <w:rPr>
          <w:rFonts w:ascii="Times New Roman" w:hAnsi="Times New Roman" w:cs="Times New Roman"/>
          <w:sz w:val="24"/>
          <w:szCs w:val="24"/>
        </w:rPr>
        <w:t>7</w:t>
      </w:r>
      <w:r w:rsidRPr="00627D61">
        <w:rPr>
          <w:rFonts w:ascii="Times New Roman" w:hAnsi="Times New Roman" w:cs="Times New Roman"/>
          <w:sz w:val="24"/>
          <w:szCs w:val="24"/>
        </w:rPr>
        <w:t xml:space="preserve">    заседани</w:t>
      </w:r>
      <w:r w:rsidR="002A1A6E">
        <w:rPr>
          <w:rFonts w:ascii="Times New Roman" w:hAnsi="Times New Roman" w:cs="Times New Roman"/>
          <w:sz w:val="24"/>
          <w:szCs w:val="24"/>
        </w:rPr>
        <w:t>й</w:t>
      </w:r>
      <w:r w:rsidRPr="00627D61">
        <w:rPr>
          <w:rFonts w:ascii="Times New Roman" w:hAnsi="Times New Roman" w:cs="Times New Roman"/>
          <w:sz w:val="24"/>
          <w:szCs w:val="24"/>
        </w:rPr>
        <w:t xml:space="preserve">    Совета    по    профилактике    безнадзорности    и правонарушений   несовершеннолетних.   Кроме   председателя,   в   состав   Совета   входят   </w:t>
      </w:r>
      <w:r w:rsidR="00B90641">
        <w:rPr>
          <w:rFonts w:ascii="Times New Roman" w:hAnsi="Times New Roman" w:cs="Times New Roman"/>
          <w:sz w:val="24"/>
          <w:szCs w:val="24"/>
        </w:rPr>
        <w:t>5</w:t>
      </w:r>
      <w:r w:rsidRPr="00627D61">
        <w:rPr>
          <w:rFonts w:ascii="Times New Roman" w:hAnsi="Times New Roman" w:cs="Times New Roman"/>
          <w:sz w:val="24"/>
          <w:szCs w:val="24"/>
        </w:rPr>
        <w:t xml:space="preserve"> педагогов      школы,      отвечающих      за      нравственное,      психологическое,      трудовое, коммуникативное  и  социальное  воспитание  учащихся.  В  ходе  заседаний  Совета  было рассмотрено  </w:t>
      </w:r>
      <w:r w:rsidR="00DF36AC">
        <w:rPr>
          <w:rFonts w:ascii="Times New Roman" w:hAnsi="Times New Roman" w:cs="Times New Roman"/>
          <w:sz w:val="24"/>
          <w:szCs w:val="24"/>
        </w:rPr>
        <w:t>12  вопросов</w:t>
      </w:r>
      <w:r w:rsidRPr="00627D61">
        <w:rPr>
          <w:rFonts w:ascii="Times New Roman" w:hAnsi="Times New Roman" w:cs="Times New Roman"/>
          <w:sz w:val="24"/>
          <w:szCs w:val="24"/>
        </w:rPr>
        <w:t xml:space="preserve">,  включающих  как  общие  вопросы,  так  и  персональные  дела  и индивидуальные  ситуации  с  учащимися  и  их  семьями.  Вынесено  более  </w:t>
      </w:r>
      <w:r w:rsidR="00DF36AC">
        <w:rPr>
          <w:rFonts w:ascii="Times New Roman" w:hAnsi="Times New Roman" w:cs="Times New Roman"/>
          <w:sz w:val="24"/>
          <w:szCs w:val="24"/>
        </w:rPr>
        <w:t>15</w:t>
      </w:r>
      <w:r w:rsidRPr="00627D61">
        <w:rPr>
          <w:rFonts w:ascii="Times New Roman" w:hAnsi="Times New Roman" w:cs="Times New Roman"/>
          <w:sz w:val="24"/>
          <w:szCs w:val="24"/>
        </w:rPr>
        <w:t xml:space="preserve">  решений  об организации и корректировке индивидуальной профилактической работы.</w:t>
      </w:r>
    </w:p>
    <w:p w:rsidR="00DB7370" w:rsidRDefault="00DB7370" w:rsidP="000A5F49">
      <w:pPr>
        <w:spacing w:after="0"/>
        <w:ind w:firstLine="709"/>
        <w:jc w:val="both"/>
        <w:rPr>
          <w:rFonts w:ascii="Times New Roman" w:hAnsi="Times New Roman" w:cs="Times New Roman"/>
          <w:b/>
          <w:sz w:val="24"/>
          <w:szCs w:val="24"/>
        </w:rPr>
      </w:pPr>
    </w:p>
    <w:p w:rsidR="009F7420" w:rsidRDefault="00627D61" w:rsidP="000A5F49">
      <w:pPr>
        <w:spacing w:after="0"/>
        <w:ind w:firstLine="709"/>
        <w:jc w:val="both"/>
        <w:rPr>
          <w:rFonts w:ascii="Times New Roman" w:hAnsi="Times New Roman" w:cs="Times New Roman"/>
          <w:b/>
          <w:sz w:val="24"/>
          <w:szCs w:val="24"/>
        </w:rPr>
        <w:sectPr w:rsidR="009F7420" w:rsidSect="001C0ED3">
          <w:footerReference w:type="default" r:id="rId8"/>
          <w:type w:val="continuous"/>
          <w:pgSz w:w="11906" w:h="16838"/>
          <w:pgMar w:top="851" w:right="850" w:bottom="709" w:left="993" w:header="708" w:footer="708" w:gutter="0"/>
          <w:cols w:space="708"/>
          <w:docGrid w:linePitch="360"/>
        </w:sectPr>
      </w:pPr>
      <w:r w:rsidRPr="000B6F2D">
        <w:rPr>
          <w:rFonts w:ascii="Times New Roman" w:hAnsi="Times New Roman" w:cs="Times New Roman"/>
          <w:b/>
          <w:sz w:val="24"/>
          <w:szCs w:val="24"/>
        </w:rPr>
        <w:t>Дополнительное образо</w:t>
      </w:r>
      <w:r w:rsidR="00BA5A58">
        <w:rPr>
          <w:rFonts w:ascii="Times New Roman" w:hAnsi="Times New Roman" w:cs="Times New Roman"/>
          <w:b/>
          <w:sz w:val="24"/>
          <w:szCs w:val="24"/>
        </w:rPr>
        <w:t>вание и внеурочная деятельность</w:t>
      </w:r>
    </w:p>
    <w:p w:rsidR="00BA5A58" w:rsidRPr="006C560C" w:rsidRDefault="00BA5A58" w:rsidP="000A5F49">
      <w:pPr>
        <w:spacing w:after="0"/>
        <w:ind w:firstLine="709"/>
        <w:jc w:val="both"/>
        <w:rPr>
          <w:rFonts w:ascii="Times New Roman" w:hAnsi="Times New Roman" w:cs="Times New Roman"/>
          <w:sz w:val="24"/>
          <w:szCs w:val="24"/>
        </w:rPr>
      </w:pPr>
      <w:r w:rsidRPr="006C560C">
        <w:rPr>
          <w:rFonts w:ascii="Times New Roman" w:hAnsi="Times New Roman" w:cs="Times New Roman"/>
          <w:sz w:val="24"/>
          <w:szCs w:val="24"/>
        </w:rPr>
        <w:t xml:space="preserve">В целях обеспечения индивидуальных потребностей обучающихся в </w:t>
      </w:r>
      <w:r>
        <w:rPr>
          <w:rFonts w:ascii="Times New Roman" w:hAnsi="Times New Roman" w:cs="Times New Roman"/>
          <w:sz w:val="24"/>
          <w:szCs w:val="24"/>
        </w:rPr>
        <w:t xml:space="preserve">Школе </w:t>
      </w:r>
      <w:r w:rsidR="007A60D6">
        <w:rPr>
          <w:rFonts w:ascii="Times New Roman" w:hAnsi="Times New Roman" w:cs="Times New Roman"/>
          <w:sz w:val="24"/>
          <w:szCs w:val="24"/>
        </w:rPr>
        <w:t>организована</w:t>
      </w:r>
      <w:r w:rsidRPr="006C560C">
        <w:rPr>
          <w:rFonts w:ascii="Times New Roman" w:hAnsi="Times New Roman" w:cs="Times New Roman"/>
          <w:sz w:val="24"/>
          <w:szCs w:val="24"/>
        </w:rPr>
        <w:t xml:space="preserve"> внеурочная деятельность.</w:t>
      </w:r>
    </w:p>
    <w:p w:rsidR="00BA5A58" w:rsidRPr="006C560C" w:rsidRDefault="00BA5A58" w:rsidP="000A5F49">
      <w:pPr>
        <w:spacing w:after="0"/>
        <w:ind w:firstLine="709"/>
        <w:jc w:val="both"/>
        <w:rPr>
          <w:rFonts w:ascii="Times New Roman" w:hAnsi="Times New Roman" w:cs="Times New Roman"/>
          <w:sz w:val="24"/>
          <w:szCs w:val="24"/>
        </w:rPr>
      </w:pPr>
      <w:r w:rsidRPr="006C560C">
        <w:rPr>
          <w:rFonts w:ascii="Times New Roman" w:hAnsi="Times New Roman" w:cs="Times New Roman"/>
          <w:sz w:val="24"/>
          <w:szCs w:val="24"/>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w:t>
      </w:r>
      <w:r w:rsidR="00182AEC">
        <w:rPr>
          <w:rFonts w:ascii="Times New Roman" w:hAnsi="Times New Roman" w:cs="Times New Roman"/>
          <w:sz w:val="24"/>
          <w:szCs w:val="24"/>
        </w:rPr>
        <w:t>ий. В школе организована  внеу</w:t>
      </w:r>
      <w:r w:rsidRPr="006C560C">
        <w:rPr>
          <w:rFonts w:ascii="Times New Roman" w:hAnsi="Times New Roman" w:cs="Times New Roman"/>
          <w:sz w:val="24"/>
          <w:szCs w:val="24"/>
        </w:rPr>
        <w:t>рочная деятельность. Её ос</w:t>
      </w:r>
      <w:r w:rsidR="00D361A1">
        <w:rPr>
          <w:rFonts w:ascii="Times New Roman" w:hAnsi="Times New Roman" w:cs="Times New Roman"/>
          <w:sz w:val="24"/>
          <w:szCs w:val="24"/>
        </w:rPr>
        <w:t xml:space="preserve">новными формами являются </w:t>
      </w:r>
      <w:r w:rsidR="00D361A1" w:rsidRPr="00EE77A3">
        <w:rPr>
          <w:rFonts w:ascii="Times New Roman" w:hAnsi="Times New Roman" w:cs="Times New Roman"/>
          <w:sz w:val="24"/>
          <w:szCs w:val="24"/>
        </w:rPr>
        <w:t>кружки дополнительного образования:</w:t>
      </w:r>
      <w:r w:rsidR="005672A3">
        <w:rPr>
          <w:rFonts w:ascii="Times New Roman" w:hAnsi="Times New Roman" w:cs="Times New Roman"/>
          <w:sz w:val="24"/>
          <w:szCs w:val="24"/>
        </w:rPr>
        <w:t xml:space="preserve"> «Занимательная математика</w:t>
      </w:r>
      <w:r w:rsidR="00D361A1" w:rsidRPr="00EE77A3">
        <w:rPr>
          <w:rFonts w:ascii="Times New Roman" w:hAnsi="Times New Roman" w:cs="Times New Roman"/>
          <w:sz w:val="24"/>
          <w:szCs w:val="24"/>
        </w:rPr>
        <w:t>»,</w:t>
      </w:r>
      <w:r w:rsidR="005672A3">
        <w:rPr>
          <w:rFonts w:ascii="Times New Roman" w:hAnsi="Times New Roman" w:cs="Times New Roman"/>
          <w:sz w:val="24"/>
          <w:szCs w:val="24"/>
        </w:rPr>
        <w:t xml:space="preserve"> «Веселая грамматика»,</w:t>
      </w:r>
      <w:r w:rsidR="00D361A1" w:rsidRPr="00EE77A3">
        <w:rPr>
          <w:rFonts w:ascii="Times New Roman" w:hAnsi="Times New Roman" w:cs="Times New Roman"/>
          <w:sz w:val="24"/>
          <w:szCs w:val="24"/>
        </w:rPr>
        <w:t xml:space="preserve"> </w:t>
      </w:r>
      <w:r w:rsidR="005672A3">
        <w:rPr>
          <w:rFonts w:ascii="Times New Roman" w:hAnsi="Times New Roman" w:cs="Times New Roman"/>
          <w:sz w:val="24"/>
          <w:szCs w:val="24"/>
        </w:rPr>
        <w:t>«Час этикета</w:t>
      </w:r>
      <w:r w:rsidR="00D361A1" w:rsidRPr="00EE77A3">
        <w:rPr>
          <w:rFonts w:ascii="Times New Roman" w:hAnsi="Times New Roman" w:cs="Times New Roman"/>
          <w:sz w:val="24"/>
          <w:szCs w:val="24"/>
        </w:rPr>
        <w:t>», «</w:t>
      </w:r>
      <w:r w:rsidR="005672A3">
        <w:rPr>
          <w:rFonts w:ascii="Times New Roman" w:hAnsi="Times New Roman" w:cs="Times New Roman"/>
          <w:sz w:val="24"/>
          <w:szCs w:val="24"/>
        </w:rPr>
        <w:t>Почемучка</w:t>
      </w:r>
      <w:r w:rsidR="00D361A1" w:rsidRPr="00EE77A3">
        <w:rPr>
          <w:rFonts w:ascii="Times New Roman" w:hAnsi="Times New Roman" w:cs="Times New Roman"/>
          <w:sz w:val="24"/>
          <w:szCs w:val="24"/>
        </w:rPr>
        <w:t>», «</w:t>
      </w:r>
      <w:r w:rsidR="005672A3">
        <w:rPr>
          <w:rFonts w:ascii="Times New Roman" w:hAnsi="Times New Roman" w:cs="Times New Roman"/>
          <w:sz w:val="24"/>
          <w:szCs w:val="24"/>
        </w:rPr>
        <w:t>Юный футболист</w:t>
      </w:r>
      <w:r w:rsidR="00D361A1" w:rsidRPr="00EE77A3">
        <w:rPr>
          <w:rFonts w:ascii="Times New Roman" w:hAnsi="Times New Roman" w:cs="Times New Roman"/>
          <w:sz w:val="24"/>
          <w:szCs w:val="24"/>
        </w:rPr>
        <w:t xml:space="preserve">», </w:t>
      </w:r>
      <w:r w:rsidR="005672A3">
        <w:rPr>
          <w:rFonts w:ascii="Times New Roman" w:hAnsi="Times New Roman" w:cs="Times New Roman"/>
          <w:sz w:val="24"/>
          <w:szCs w:val="24"/>
        </w:rPr>
        <w:t>«Юный краевед», «Юный следователь»</w:t>
      </w:r>
      <w:r w:rsidR="00D361A1" w:rsidRPr="00EE77A3">
        <w:rPr>
          <w:rFonts w:ascii="Times New Roman" w:hAnsi="Times New Roman" w:cs="Times New Roman"/>
          <w:sz w:val="24"/>
          <w:szCs w:val="24"/>
        </w:rPr>
        <w:t xml:space="preserve"> </w:t>
      </w:r>
      <w:r w:rsidRPr="00EE77A3">
        <w:rPr>
          <w:rFonts w:ascii="Times New Roman" w:hAnsi="Times New Roman" w:cs="Times New Roman"/>
          <w:sz w:val="24"/>
          <w:szCs w:val="24"/>
        </w:rPr>
        <w:t>«</w:t>
      </w:r>
      <w:r w:rsidR="005672A3">
        <w:rPr>
          <w:rFonts w:ascii="Times New Roman" w:hAnsi="Times New Roman" w:cs="Times New Roman"/>
          <w:sz w:val="24"/>
          <w:szCs w:val="24"/>
        </w:rPr>
        <w:t>Юные таланты»</w:t>
      </w:r>
      <w:r w:rsidRPr="00EE77A3">
        <w:rPr>
          <w:rFonts w:ascii="Times New Roman" w:hAnsi="Times New Roman" w:cs="Times New Roman"/>
          <w:sz w:val="24"/>
          <w:szCs w:val="24"/>
        </w:rPr>
        <w:t>, «</w:t>
      </w:r>
      <w:r w:rsidR="005672A3">
        <w:rPr>
          <w:rFonts w:ascii="Times New Roman" w:hAnsi="Times New Roman" w:cs="Times New Roman"/>
          <w:sz w:val="24"/>
          <w:szCs w:val="24"/>
        </w:rPr>
        <w:t>Занимательная география</w:t>
      </w:r>
      <w:r w:rsidRPr="00EE77A3">
        <w:rPr>
          <w:rFonts w:ascii="Times New Roman" w:hAnsi="Times New Roman" w:cs="Times New Roman"/>
          <w:sz w:val="24"/>
          <w:szCs w:val="24"/>
        </w:rPr>
        <w:t>», «</w:t>
      </w:r>
      <w:r w:rsidR="005672A3">
        <w:rPr>
          <w:rFonts w:ascii="Times New Roman" w:hAnsi="Times New Roman" w:cs="Times New Roman"/>
          <w:sz w:val="24"/>
          <w:szCs w:val="24"/>
        </w:rPr>
        <w:t>Математика вокруг нас»,</w:t>
      </w:r>
      <w:r w:rsidRPr="00EE77A3">
        <w:rPr>
          <w:rFonts w:ascii="Times New Roman" w:hAnsi="Times New Roman" w:cs="Times New Roman"/>
          <w:sz w:val="24"/>
          <w:szCs w:val="24"/>
        </w:rPr>
        <w:t xml:space="preserve"> «</w:t>
      </w:r>
      <w:r w:rsidR="005672A3">
        <w:rPr>
          <w:rFonts w:ascii="Times New Roman" w:hAnsi="Times New Roman" w:cs="Times New Roman"/>
          <w:sz w:val="24"/>
          <w:szCs w:val="24"/>
        </w:rPr>
        <w:t>Юный математик</w:t>
      </w:r>
      <w:r w:rsidRPr="00EE77A3">
        <w:rPr>
          <w:rFonts w:ascii="Times New Roman" w:hAnsi="Times New Roman" w:cs="Times New Roman"/>
          <w:sz w:val="24"/>
          <w:szCs w:val="24"/>
        </w:rPr>
        <w:t xml:space="preserve">», </w:t>
      </w:r>
      <w:r w:rsidR="007E3F77" w:rsidRPr="00EE77A3">
        <w:rPr>
          <w:rFonts w:ascii="Times New Roman" w:hAnsi="Times New Roman" w:cs="Times New Roman"/>
          <w:sz w:val="24"/>
          <w:szCs w:val="24"/>
        </w:rPr>
        <w:t>соревнования, конкурсы на уровне Янтиковского района: КВН, «Тăвай çăлтăр</w:t>
      </w:r>
      <w:r w:rsidR="00EE77A3">
        <w:rPr>
          <w:rFonts w:ascii="Times New Roman" w:hAnsi="Times New Roman" w:cs="Times New Roman"/>
          <w:sz w:val="24"/>
          <w:szCs w:val="24"/>
        </w:rPr>
        <w:t>ě</w:t>
      </w:r>
      <w:r w:rsidR="007E3F77" w:rsidRPr="00EE77A3">
        <w:rPr>
          <w:rFonts w:ascii="Times New Roman" w:hAnsi="Times New Roman" w:cs="Times New Roman"/>
          <w:sz w:val="24"/>
          <w:szCs w:val="24"/>
        </w:rPr>
        <w:t>сем», «Путь к успеху», «Мастерская Деда Мороза», «Рождественский фестиваль», «Ваза для мамы» и др.,</w:t>
      </w:r>
      <w:r w:rsidRPr="00EE77A3">
        <w:rPr>
          <w:rFonts w:ascii="Times New Roman" w:hAnsi="Times New Roman" w:cs="Times New Roman"/>
          <w:sz w:val="24"/>
          <w:szCs w:val="24"/>
        </w:rPr>
        <w:t xml:space="preserve"> традиционными </w:t>
      </w:r>
      <w:r w:rsidR="007E3F77" w:rsidRPr="00EE77A3">
        <w:rPr>
          <w:rFonts w:ascii="Times New Roman" w:hAnsi="Times New Roman" w:cs="Times New Roman"/>
          <w:sz w:val="24"/>
          <w:szCs w:val="24"/>
        </w:rPr>
        <w:t xml:space="preserve">школьными мероприятиями </w:t>
      </w:r>
      <w:r w:rsidRPr="00EE77A3">
        <w:rPr>
          <w:rFonts w:ascii="Times New Roman" w:hAnsi="Times New Roman" w:cs="Times New Roman"/>
          <w:sz w:val="24"/>
          <w:szCs w:val="24"/>
        </w:rPr>
        <w:t>являются</w:t>
      </w:r>
      <w:r w:rsidR="007E3F77" w:rsidRPr="00EE77A3">
        <w:rPr>
          <w:rFonts w:ascii="Times New Roman" w:hAnsi="Times New Roman" w:cs="Times New Roman"/>
          <w:sz w:val="24"/>
          <w:szCs w:val="24"/>
        </w:rPr>
        <w:t xml:space="preserve">: </w:t>
      </w:r>
      <w:r w:rsidRPr="00EE77A3">
        <w:rPr>
          <w:rFonts w:ascii="Times New Roman" w:hAnsi="Times New Roman" w:cs="Times New Roman"/>
          <w:sz w:val="24"/>
          <w:szCs w:val="24"/>
        </w:rPr>
        <w:t xml:space="preserve"> День знаний, День пожилых,  День учителя,</w:t>
      </w:r>
      <w:r w:rsidR="007E3F77" w:rsidRPr="00EE77A3">
        <w:rPr>
          <w:rFonts w:ascii="Times New Roman" w:hAnsi="Times New Roman" w:cs="Times New Roman"/>
          <w:sz w:val="24"/>
          <w:szCs w:val="24"/>
        </w:rPr>
        <w:t xml:space="preserve"> День самоуправления, </w:t>
      </w:r>
      <w:r w:rsidRPr="00EE77A3">
        <w:rPr>
          <w:rFonts w:ascii="Times New Roman" w:hAnsi="Times New Roman" w:cs="Times New Roman"/>
          <w:sz w:val="24"/>
          <w:szCs w:val="24"/>
        </w:rPr>
        <w:t xml:space="preserve"> День матери, Новый год,</w:t>
      </w:r>
      <w:r w:rsidR="007E3F77" w:rsidRPr="00EE77A3">
        <w:rPr>
          <w:rFonts w:ascii="Times New Roman" w:hAnsi="Times New Roman" w:cs="Times New Roman"/>
          <w:sz w:val="24"/>
          <w:szCs w:val="24"/>
        </w:rPr>
        <w:t xml:space="preserve"> День защитника Отечества,</w:t>
      </w:r>
      <w:r w:rsidR="007636AF" w:rsidRPr="00EE77A3">
        <w:rPr>
          <w:rFonts w:ascii="Times New Roman" w:hAnsi="Times New Roman" w:cs="Times New Roman"/>
          <w:sz w:val="24"/>
          <w:szCs w:val="24"/>
        </w:rPr>
        <w:t xml:space="preserve"> День Победы, «Праздник последнего звонка», «Выпускной бал».</w:t>
      </w:r>
    </w:p>
    <w:p w:rsidR="00627D61" w:rsidRPr="00627D61" w:rsidRDefault="009B7801" w:rsidP="000A5F49">
      <w:pPr>
        <w:spacing w:after="0"/>
        <w:ind w:firstLine="709"/>
        <w:jc w:val="both"/>
        <w:rPr>
          <w:rFonts w:ascii="Times New Roman" w:hAnsi="Times New Roman" w:cs="Times New Roman"/>
          <w:sz w:val="24"/>
          <w:szCs w:val="24"/>
        </w:rPr>
      </w:pPr>
      <w:r>
        <w:rPr>
          <w:rFonts w:ascii="Times New Roman" w:hAnsi="Times New Roman" w:cs="Times New Roman"/>
          <w:sz w:val="24"/>
          <w:szCs w:val="24"/>
        </w:rPr>
        <w:t>В 2022</w:t>
      </w:r>
      <w:r w:rsidR="000B6F2D">
        <w:rPr>
          <w:rFonts w:ascii="Times New Roman" w:hAnsi="Times New Roman" w:cs="Times New Roman"/>
          <w:sz w:val="24"/>
          <w:szCs w:val="24"/>
        </w:rPr>
        <w:t xml:space="preserve"> году функционировало  1</w:t>
      </w:r>
      <w:r w:rsidR="00B12C8F">
        <w:rPr>
          <w:rFonts w:ascii="Times New Roman" w:hAnsi="Times New Roman" w:cs="Times New Roman"/>
          <w:sz w:val="24"/>
          <w:szCs w:val="24"/>
        </w:rPr>
        <w:t>6</w:t>
      </w:r>
      <w:r w:rsidR="00627D61" w:rsidRPr="00627D61">
        <w:rPr>
          <w:rFonts w:ascii="Times New Roman" w:hAnsi="Times New Roman" w:cs="Times New Roman"/>
          <w:sz w:val="24"/>
          <w:szCs w:val="24"/>
        </w:rPr>
        <w:t xml:space="preserve"> </w:t>
      </w:r>
      <w:r w:rsidR="000B6F2D">
        <w:rPr>
          <w:rFonts w:ascii="Times New Roman" w:hAnsi="Times New Roman" w:cs="Times New Roman"/>
          <w:sz w:val="24"/>
          <w:szCs w:val="24"/>
        </w:rPr>
        <w:t>кружков</w:t>
      </w:r>
      <w:r w:rsidR="00627D61" w:rsidRPr="00627D61">
        <w:rPr>
          <w:rFonts w:ascii="Times New Roman" w:hAnsi="Times New Roman" w:cs="Times New Roman"/>
          <w:sz w:val="24"/>
          <w:szCs w:val="24"/>
        </w:rPr>
        <w:t xml:space="preserve"> (</w:t>
      </w:r>
      <w:r w:rsidR="000B6F2D">
        <w:rPr>
          <w:rFonts w:ascii="Times New Roman" w:hAnsi="Times New Roman" w:cs="Times New Roman"/>
          <w:sz w:val="24"/>
          <w:szCs w:val="24"/>
        </w:rPr>
        <w:t>все</w:t>
      </w:r>
      <w:r w:rsidR="00627D61" w:rsidRPr="00627D61">
        <w:rPr>
          <w:rFonts w:ascii="Times New Roman" w:hAnsi="Times New Roman" w:cs="Times New Roman"/>
          <w:sz w:val="24"/>
          <w:szCs w:val="24"/>
        </w:rPr>
        <w:t xml:space="preserve"> –</w:t>
      </w:r>
      <w:r w:rsidR="000B6F2D">
        <w:rPr>
          <w:rFonts w:ascii="Times New Roman" w:hAnsi="Times New Roman" w:cs="Times New Roman"/>
          <w:sz w:val="24"/>
          <w:szCs w:val="24"/>
        </w:rPr>
        <w:t xml:space="preserve"> бесплатно</w:t>
      </w:r>
      <w:r w:rsidR="00627D61" w:rsidRPr="00627D61">
        <w:rPr>
          <w:rFonts w:ascii="Times New Roman" w:hAnsi="Times New Roman" w:cs="Times New Roman"/>
          <w:sz w:val="24"/>
          <w:szCs w:val="24"/>
        </w:rPr>
        <w:t xml:space="preserve">), в которых занимались </w:t>
      </w:r>
      <w:r w:rsidR="000B6F2D">
        <w:rPr>
          <w:rFonts w:ascii="Times New Roman" w:hAnsi="Times New Roman" w:cs="Times New Roman"/>
          <w:sz w:val="24"/>
          <w:szCs w:val="24"/>
        </w:rPr>
        <w:t>100% обучающихся. Кружки</w:t>
      </w:r>
      <w:r w:rsidR="00627D61" w:rsidRPr="00627D61">
        <w:rPr>
          <w:rFonts w:ascii="Times New Roman" w:hAnsi="Times New Roman" w:cs="Times New Roman"/>
          <w:sz w:val="24"/>
          <w:szCs w:val="24"/>
        </w:rPr>
        <w:t xml:space="preserve">  функционировали  по  следующим направленностям:</w:t>
      </w:r>
    </w:p>
    <w:p w:rsidR="00627D61" w:rsidRPr="00627D61" w:rsidRDefault="00627D61" w:rsidP="000A5F49">
      <w:pPr>
        <w:spacing w:after="0"/>
        <w:ind w:firstLine="709"/>
        <w:jc w:val="both"/>
        <w:rPr>
          <w:rFonts w:ascii="Times New Roman" w:hAnsi="Times New Roman" w:cs="Times New Roman"/>
          <w:sz w:val="24"/>
          <w:szCs w:val="24"/>
        </w:rPr>
      </w:pPr>
      <w:r w:rsidRPr="00627D61">
        <w:rPr>
          <w:rFonts w:ascii="Times New Roman" w:hAnsi="Times New Roman" w:cs="Times New Roman"/>
          <w:sz w:val="24"/>
          <w:szCs w:val="24"/>
        </w:rPr>
        <w:t>   социально-педагогическая;</w:t>
      </w:r>
    </w:p>
    <w:p w:rsidR="00627D61" w:rsidRPr="00627D61" w:rsidRDefault="00627D61" w:rsidP="000A5F49">
      <w:pPr>
        <w:spacing w:after="0"/>
        <w:ind w:firstLine="709"/>
        <w:jc w:val="both"/>
        <w:rPr>
          <w:rFonts w:ascii="Times New Roman" w:hAnsi="Times New Roman" w:cs="Times New Roman"/>
          <w:sz w:val="24"/>
          <w:szCs w:val="24"/>
        </w:rPr>
      </w:pPr>
      <w:r w:rsidRPr="00627D61">
        <w:rPr>
          <w:rFonts w:ascii="Times New Roman" w:hAnsi="Times New Roman" w:cs="Times New Roman"/>
          <w:sz w:val="24"/>
          <w:szCs w:val="24"/>
        </w:rPr>
        <w:t>   естественнонаучная;</w:t>
      </w:r>
    </w:p>
    <w:p w:rsidR="00627D61" w:rsidRPr="00627D61" w:rsidRDefault="00627D61" w:rsidP="000A5F49">
      <w:pPr>
        <w:spacing w:after="0"/>
        <w:ind w:firstLine="709"/>
        <w:jc w:val="both"/>
        <w:rPr>
          <w:rFonts w:ascii="Times New Roman" w:hAnsi="Times New Roman" w:cs="Times New Roman"/>
          <w:sz w:val="24"/>
          <w:szCs w:val="24"/>
        </w:rPr>
      </w:pPr>
      <w:r w:rsidRPr="00627D61">
        <w:rPr>
          <w:rFonts w:ascii="Times New Roman" w:hAnsi="Times New Roman" w:cs="Times New Roman"/>
          <w:sz w:val="24"/>
          <w:szCs w:val="24"/>
        </w:rPr>
        <w:t>   физкультурно-спортивная;</w:t>
      </w:r>
    </w:p>
    <w:p w:rsidR="00627D61" w:rsidRPr="00627D61" w:rsidRDefault="00627D61" w:rsidP="000A5F49">
      <w:pPr>
        <w:spacing w:after="0"/>
        <w:ind w:firstLine="709"/>
        <w:jc w:val="both"/>
        <w:rPr>
          <w:rFonts w:ascii="Times New Roman" w:hAnsi="Times New Roman" w:cs="Times New Roman"/>
          <w:sz w:val="24"/>
          <w:szCs w:val="24"/>
        </w:rPr>
      </w:pPr>
      <w:r w:rsidRPr="00627D61">
        <w:rPr>
          <w:rFonts w:ascii="Times New Roman" w:hAnsi="Times New Roman" w:cs="Times New Roman"/>
          <w:sz w:val="24"/>
          <w:szCs w:val="24"/>
        </w:rPr>
        <w:t>   художественная;</w:t>
      </w:r>
    </w:p>
    <w:p w:rsidR="00627D61" w:rsidRPr="00627D61" w:rsidRDefault="00627D61" w:rsidP="000A5F49">
      <w:pPr>
        <w:spacing w:after="0"/>
        <w:ind w:firstLine="709"/>
        <w:jc w:val="both"/>
        <w:rPr>
          <w:rFonts w:ascii="Times New Roman" w:hAnsi="Times New Roman" w:cs="Times New Roman"/>
          <w:sz w:val="24"/>
          <w:szCs w:val="24"/>
        </w:rPr>
      </w:pPr>
      <w:r w:rsidRPr="00627D61">
        <w:rPr>
          <w:rFonts w:ascii="Times New Roman" w:hAnsi="Times New Roman" w:cs="Times New Roman"/>
          <w:sz w:val="24"/>
          <w:szCs w:val="24"/>
        </w:rPr>
        <w:t>   туристско-краеведческая</w:t>
      </w:r>
    </w:p>
    <w:p w:rsidR="00627D61" w:rsidRPr="00627D61" w:rsidRDefault="00627D61" w:rsidP="000A5F49">
      <w:pPr>
        <w:spacing w:after="0"/>
        <w:ind w:firstLine="709"/>
        <w:jc w:val="both"/>
        <w:rPr>
          <w:rFonts w:ascii="Times New Roman" w:hAnsi="Times New Roman" w:cs="Times New Roman"/>
          <w:sz w:val="24"/>
          <w:szCs w:val="24"/>
        </w:rPr>
      </w:pPr>
      <w:r w:rsidRPr="00627D61">
        <w:rPr>
          <w:rFonts w:ascii="Times New Roman" w:hAnsi="Times New Roman" w:cs="Times New Roman"/>
          <w:sz w:val="24"/>
          <w:szCs w:val="24"/>
        </w:rPr>
        <w:t>Зонами свободного развития детей в системе дополнительного образования являются:</w:t>
      </w:r>
    </w:p>
    <w:p w:rsidR="00627D61" w:rsidRPr="00627D61" w:rsidRDefault="00627D61" w:rsidP="000A5F49">
      <w:pPr>
        <w:spacing w:after="0"/>
        <w:ind w:firstLine="709"/>
        <w:jc w:val="both"/>
        <w:rPr>
          <w:rFonts w:ascii="Times New Roman" w:hAnsi="Times New Roman" w:cs="Times New Roman"/>
          <w:sz w:val="24"/>
          <w:szCs w:val="24"/>
        </w:rPr>
      </w:pPr>
      <w:r w:rsidRPr="00627D61">
        <w:rPr>
          <w:rFonts w:ascii="Times New Roman" w:hAnsi="Times New Roman" w:cs="Times New Roman"/>
          <w:sz w:val="24"/>
          <w:szCs w:val="24"/>
        </w:rPr>
        <w:t>    библиотека;</w:t>
      </w:r>
    </w:p>
    <w:p w:rsidR="00627D61" w:rsidRPr="00627D61" w:rsidRDefault="00627D61" w:rsidP="000A5F49">
      <w:pPr>
        <w:spacing w:after="0"/>
        <w:ind w:firstLine="709"/>
        <w:jc w:val="both"/>
        <w:rPr>
          <w:rFonts w:ascii="Times New Roman" w:hAnsi="Times New Roman" w:cs="Times New Roman"/>
          <w:sz w:val="24"/>
          <w:szCs w:val="24"/>
        </w:rPr>
      </w:pPr>
      <w:r w:rsidRPr="00627D61">
        <w:rPr>
          <w:rFonts w:ascii="Times New Roman" w:hAnsi="Times New Roman" w:cs="Times New Roman"/>
          <w:sz w:val="24"/>
          <w:szCs w:val="24"/>
        </w:rPr>
        <w:t>    игровые зоны в классных комнатах;</w:t>
      </w:r>
    </w:p>
    <w:p w:rsidR="000B6F2D" w:rsidRDefault="00627D61" w:rsidP="000A5F49">
      <w:pPr>
        <w:spacing w:after="0"/>
        <w:ind w:firstLine="709"/>
        <w:jc w:val="both"/>
        <w:rPr>
          <w:rFonts w:ascii="Times New Roman" w:hAnsi="Times New Roman" w:cs="Times New Roman"/>
          <w:sz w:val="24"/>
          <w:szCs w:val="24"/>
        </w:rPr>
      </w:pPr>
      <w:r w:rsidRPr="00627D61">
        <w:rPr>
          <w:rFonts w:ascii="Times New Roman" w:hAnsi="Times New Roman" w:cs="Times New Roman"/>
          <w:sz w:val="24"/>
          <w:szCs w:val="24"/>
        </w:rPr>
        <w:t xml:space="preserve">    </w:t>
      </w:r>
      <w:r w:rsidR="000B6F2D">
        <w:rPr>
          <w:rFonts w:ascii="Times New Roman" w:hAnsi="Times New Roman" w:cs="Times New Roman"/>
          <w:sz w:val="24"/>
          <w:szCs w:val="24"/>
        </w:rPr>
        <w:t>спортивный</w:t>
      </w:r>
      <w:r w:rsidRPr="00627D61">
        <w:rPr>
          <w:rFonts w:ascii="Times New Roman" w:hAnsi="Times New Roman" w:cs="Times New Roman"/>
          <w:sz w:val="24"/>
          <w:szCs w:val="24"/>
        </w:rPr>
        <w:t xml:space="preserve"> зал;</w:t>
      </w:r>
    </w:p>
    <w:p w:rsidR="00627D61" w:rsidRPr="00627D61" w:rsidRDefault="00627D61" w:rsidP="000A5F49">
      <w:pPr>
        <w:spacing w:after="0"/>
        <w:ind w:firstLine="709"/>
        <w:jc w:val="both"/>
        <w:rPr>
          <w:rFonts w:ascii="Times New Roman" w:hAnsi="Times New Roman" w:cs="Times New Roman"/>
          <w:sz w:val="24"/>
          <w:szCs w:val="24"/>
        </w:rPr>
      </w:pPr>
      <w:r w:rsidRPr="00627D61">
        <w:rPr>
          <w:rFonts w:ascii="Times New Roman" w:hAnsi="Times New Roman" w:cs="Times New Roman"/>
          <w:sz w:val="24"/>
          <w:szCs w:val="24"/>
        </w:rPr>
        <w:t xml:space="preserve">    </w:t>
      </w:r>
      <w:r w:rsidR="007A60D6">
        <w:rPr>
          <w:rFonts w:ascii="Times New Roman" w:hAnsi="Times New Roman" w:cs="Times New Roman"/>
          <w:sz w:val="24"/>
          <w:szCs w:val="24"/>
        </w:rPr>
        <w:t>спортивная площадка</w:t>
      </w:r>
      <w:r w:rsidR="000B6F2D" w:rsidRPr="00627D61">
        <w:rPr>
          <w:rFonts w:ascii="Times New Roman" w:hAnsi="Times New Roman" w:cs="Times New Roman"/>
          <w:sz w:val="24"/>
          <w:szCs w:val="24"/>
        </w:rPr>
        <w:t>;</w:t>
      </w:r>
    </w:p>
    <w:p w:rsidR="00FE6054" w:rsidRPr="00627D61" w:rsidRDefault="00627D61" w:rsidP="000A5F49">
      <w:pPr>
        <w:spacing w:after="0"/>
        <w:ind w:firstLine="709"/>
        <w:jc w:val="both"/>
        <w:rPr>
          <w:rFonts w:ascii="Times New Roman" w:hAnsi="Times New Roman" w:cs="Times New Roman"/>
          <w:sz w:val="24"/>
          <w:szCs w:val="24"/>
        </w:rPr>
      </w:pPr>
      <w:r w:rsidRPr="00627D61">
        <w:rPr>
          <w:rFonts w:ascii="Times New Roman" w:hAnsi="Times New Roman" w:cs="Times New Roman"/>
          <w:sz w:val="24"/>
          <w:szCs w:val="24"/>
        </w:rPr>
        <w:t>Значительный   вес   в   организации   внеурочной   занятости   обучающихся занимали    активности    команды    ученического    самоуправления    «</w:t>
      </w:r>
      <w:r w:rsidR="005672A3">
        <w:rPr>
          <w:rFonts w:ascii="Times New Roman" w:hAnsi="Times New Roman" w:cs="Times New Roman"/>
          <w:sz w:val="24"/>
          <w:szCs w:val="24"/>
        </w:rPr>
        <w:t>Ровесник</w:t>
      </w:r>
      <w:r w:rsidRPr="00627D61">
        <w:rPr>
          <w:rFonts w:ascii="Times New Roman" w:hAnsi="Times New Roman" w:cs="Times New Roman"/>
          <w:sz w:val="24"/>
          <w:szCs w:val="24"/>
        </w:rPr>
        <w:t xml:space="preserve">». </w:t>
      </w:r>
      <w:r w:rsidR="000B6F2D">
        <w:rPr>
          <w:rFonts w:ascii="Times New Roman" w:hAnsi="Times New Roman" w:cs="Times New Roman"/>
          <w:sz w:val="24"/>
          <w:szCs w:val="24"/>
        </w:rPr>
        <w:t>Ученики нашей школы являются активными участниками Российск</w:t>
      </w:r>
      <w:r w:rsidR="003B49ED">
        <w:rPr>
          <w:rFonts w:ascii="Times New Roman" w:hAnsi="Times New Roman" w:cs="Times New Roman"/>
          <w:sz w:val="24"/>
          <w:szCs w:val="24"/>
        </w:rPr>
        <w:t>ого движения школьников</w:t>
      </w:r>
      <w:r w:rsidR="003B49ED" w:rsidRPr="00EE77A3">
        <w:rPr>
          <w:rFonts w:ascii="Times New Roman" w:hAnsi="Times New Roman" w:cs="Times New Roman"/>
          <w:sz w:val="24"/>
          <w:szCs w:val="24"/>
        </w:rPr>
        <w:t>, члены ю</w:t>
      </w:r>
      <w:r w:rsidR="000B6F2D" w:rsidRPr="00EE77A3">
        <w:rPr>
          <w:rFonts w:ascii="Times New Roman" w:hAnsi="Times New Roman" w:cs="Times New Roman"/>
          <w:sz w:val="24"/>
          <w:szCs w:val="24"/>
        </w:rPr>
        <w:t>нарм</w:t>
      </w:r>
      <w:r w:rsidR="003B49ED" w:rsidRPr="00EE77A3">
        <w:rPr>
          <w:rFonts w:ascii="Times New Roman" w:hAnsi="Times New Roman" w:cs="Times New Roman"/>
          <w:sz w:val="24"/>
          <w:szCs w:val="24"/>
        </w:rPr>
        <w:t>ейского отряда им.</w:t>
      </w:r>
      <w:r w:rsidR="0002156F" w:rsidRPr="00EE77A3">
        <w:rPr>
          <w:rFonts w:ascii="Times New Roman" w:hAnsi="Times New Roman" w:cs="Times New Roman"/>
          <w:sz w:val="24"/>
          <w:szCs w:val="24"/>
        </w:rPr>
        <w:t xml:space="preserve"> </w:t>
      </w:r>
      <w:r w:rsidR="002A1A6E">
        <w:rPr>
          <w:rFonts w:ascii="Times New Roman" w:hAnsi="Times New Roman" w:cs="Times New Roman"/>
          <w:sz w:val="24"/>
          <w:szCs w:val="24"/>
        </w:rPr>
        <w:t xml:space="preserve">Петрова Д.В. </w:t>
      </w:r>
      <w:r w:rsidR="0002156F" w:rsidRPr="00EE77A3">
        <w:rPr>
          <w:rFonts w:ascii="Times New Roman" w:hAnsi="Times New Roman" w:cs="Times New Roman"/>
          <w:sz w:val="24"/>
          <w:szCs w:val="24"/>
        </w:rPr>
        <w:t>участники</w:t>
      </w:r>
      <w:r w:rsidR="005672A3">
        <w:rPr>
          <w:rFonts w:ascii="Times New Roman" w:hAnsi="Times New Roman" w:cs="Times New Roman"/>
          <w:sz w:val="24"/>
          <w:szCs w:val="24"/>
        </w:rPr>
        <w:t xml:space="preserve"> </w:t>
      </w:r>
      <w:r w:rsidR="003B49ED" w:rsidRPr="00EE77A3">
        <w:rPr>
          <w:rFonts w:ascii="Times New Roman" w:hAnsi="Times New Roman" w:cs="Times New Roman"/>
          <w:sz w:val="24"/>
          <w:szCs w:val="24"/>
        </w:rPr>
        <w:t>V Слет</w:t>
      </w:r>
      <w:r w:rsidR="0002156F" w:rsidRPr="00EE77A3">
        <w:rPr>
          <w:rFonts w:ascii="Times New Roman" w:hAnsi="Times New Roman" w:cs="Times New Roman"/>
          <w:sz w:val="24"/>
          <w:szCs w:val="24"/>
        </w:rPr>
        <w:t>а</w:t>
      </w:r>
      <w:r w:rsidR="003B49ED" w:rsidRPr="00EE77A3">
        <w:rPr>
          <w:rFonts w:ascii="Times New Roman" w:hAnsi="Times New Roman" w:cs="Times New Roman"/>
          <w:sz w:val="24"/>
          <w:szCs w:val="24"/>
        </w:rPr>
        <w:t xml:space="preserve"> местного отделения ВВПОД «ЮНАРМИЯ»</w:t>
      </w:r>
      <w:r w:rsidR="000B6F2D" w:rsidRPr="00EE77A3">
        <w:rPr>
          <w:rFonts w:ascii="Times New Roman" w:hAnsi="Times New Roman" w:cs="Times New Roman"/>
          <w:sz w:val="24"/>
          <w:szCs w:val="24"/>
        </w:rPr>
        <w:t>,</w:t>
      </w:r>
      <w:r w:rsidR="00354270" w:rsidRPr="00EE77A3">
        <w:rPr>
          <w:rFonts w:ascii="Times New Roman" w:hAnsi="Times New Roman" w:cs="Times New Roman"/>
          <w:sz w:val="24"/>
          <w:szCs w:val="24"/>
        </w:rPr>
        <w:t xml:space="preserve"> команда «Добрые сердца»</w:t>
      </w:r>
      <w:r w:rsidR="000B6F2D" w:rsidRPr="00EE77A3">
        <w:rPr>
          <w:rFonts w:ascii="Times New Roman" w:hAnsi="Times New Roman" w:cs="Times New Roman"/>
          <w:sz w:val="24"/>
          <w:szCs w:val="24"/>
        </w:rPr>
        <w:t xml:space="preserve"> </w:t>
      </w:r>
      <w:r w:rsidR="00354270" w:rsidRPr="00EE77A3">
        <w:rPr>
          <w:rFonts w:ascii="Times New Roman" w:hAnsi="Times New Roman" w:cs="Times New Roman"/>
          <w:sz w:val="24"/>
          <w:szCs w:val="24"/>
        </w:rPr>
        <w:t>принимае</w:t>
      </w:r>
      <w:r w:rsidR="000B6F2D" w:rsidRPr="00EE77A3">
        <w:rPr>
          <w:rFonts w:ascii="Times New Roman" w:hAnsi="Times New Roman" w:cs="Times New Roman"/>
          <w:sz w:val="24"/>
          <w:szCs w:val="24"/>
        </w:rPr>
        <w:t>т активное участие в волонтёрском движении</w:t>
      </w:r>
      <w:r w:rsidR="00060434" w:rsidRPr="00EE77A3">
        <w:rPr>
          <w:rFonts w:ascii="Times New Roman" w:hAnsi="Times New Roman" w:cs="Times New Roman"/>
          <w:sz w:val="24"/>
          <w:szCs w:val="24"/>
        </w:rPr>
        <w:t xml:space="preserve"> «Обелиск», «Аллея памяти», «Чистые берега», «Всероссийский субботник», «Помощь ветерану».</w:t>
      </w:r>
      <w:r w:rsidR="006773BF" w:rsidRPr="00EE77A3">
        <w:rPr>
          <w:rFonts w:ascii="Times New Roman" w:hAnsi="Times New Roman" w:cs="Times New Roman"/>
          <w:sz w:val="24"/>
          <w:szCs w:val="24"/>
        </w:rPr>
        <w:t xml:space="preserve"> </w:t>
      </w:r>
      <w:r w:rsidRPr="00627D61">
        <w:rPr>
          <w:rFonts w:ascii="Times New Roman" w:hAnsi="Times New Roman" w:cs="Times New Roman"/>
          <w:sz w:val="24"/>
          <w:szCs w:val="24"/>
        </w:rPr>
        <w:t>Было  организовано  боле</w:t>
      </w:r>
      <w:r w:rsidR="000B6F2D">
        <w:rPr>
          <w:rFonts w:ascii="Times New Roman" w:hAnsi="Times New Roman" w:cs="Times New Roman"/>
          <w:sz w:val="24"/>
          <w:szCs w:val="24"/>
        </w:rPr>
        <w:t>е  20</w:t>
      </w:r>
      <w:r w:rsidRPr="00627D61">
        <w:rPr>
          <w:rFonts w:ascii="Times New Roman" w:hAnsi="Times New Roman" w:cs="Times New Roman"/>
          <w:sz w:val="24"/>
          <w:szCs w:val="24"/>
        </w:rPr>
        <w:t xml:space="preserve">  экскурсионных  программ,  дней  в  музее, учебных   дней   на   предприятиях   </w:t>
      </w:r>
      <w:r w:rsidR="000B6F2D">
        <w:rPr>
          <w:rFonts w:ascii="Times New Roman" w:hAnsi="Times New Roman" w:cs="Times New Roman"/>
          <w:sz w:val="24"/>
          <w:szCs w:val="24"/>
        </w:rPr>
        <w:t>района</w:t>
      </w:r>
      <w:r w:rsidRPr="00627D61">
        <w:rPr>
          <w:rFonts w:ascii="Times New Roman" w:hAnsi="Times New Roman" w:cs="Times New Roman"/>
          <w:sz w:val="24"/>
          <w:szCs w:val="24"/>
        </w:rPr>
        <w:t>.   Осуществлялась деятельность  элективов  во  второй  половине  дня,  не входящих в дополнительное образование школы.</w:t>
      </w:r>
    </w:p>
    <w:p w:rsidR="009F7420" w:rsidRDefault="009F7420" w:rsidP="000A5F49">
      <w:pPr>
        <w:spacing w:after="0"/>
        <w:ind w:firstLine="709"/>
        <w:jc w:val="both"/>
        <w:rPr>
          <w:rFonts w:ascii="Times New Roman" w:hAnsi="Times New Roman" w:cs="Times New Roman"/>
          <w:sz w:val="24"/>
          <w:szCs w:val="24"/>
        </w:rPr>
      </w:pPr>
      <w:r w:rsidRPr="00E7398C">
        <w:rPr>
          <w:rFonts w:ascii="Times New Roman" w:hAnsi="Times New Roman" w:cs="Times New Roman"/>
          <w:sz w:val="24"/>
          <w:szCs w:val="24"/>
        </w:rPr>
        <w:t>В  школе  ведётся  серьёзная  систематическая  работа  по  сохранению  и  укреплению физического  здоровья  школьников,  по  формированию  здорового  и  безопасного  образа жизни.  Ежегодный  медицинский  осмотр  обучающихся  дает  возможность  педагогам распределять  учащихся  по  группам  здоровья  и  на  этом  основании  строить  спортивно-оздоровительную  работу  с  обучающимися.  Сохранять  здоровье  младших  школьников позволяет педагогам неукоснительное соблюдение требований санитарных правил и норм.</w:t>
      </w:r>
      <w:r w:rsidR="001D557F" w:rsidRPr="001D557F">
        <w:rPr>
          <w:rFonts w:ascii="Times New Roman" w:hAnsi="Times New Roman" w:cs="Times New Roman"/>
          <w:sz w:val="24"/>
          <w:szCs w:val="24"/>
        </w:rPr>
        <w:t xml:space="preserve"> </w:t>
      </w:r>
      <w:r w:rsidR="001D557F" w:rsidRPr="00EE77A3">
        <w:rPr>
          <w:rFonts w:ascii="Times New Roman" w:hAnsi="Times New Roman" w:cs="Times New Roman"/>
          <w:sz w:val="24"/>
          <w:szCs w:val="24"/>
        </w:rPr>
        <w:t xml:space="preserve">В школе </w:t>
      </w:r>
      <w:r w:rsidR="005672A3">
        <w:rPr>
          <w:rFonts w:ascii="Times New Roman" w:hAnsi="Times New Roman" w:cs="Times New Roman"/>
          <w:sz w:val="24"/>
          <w:szCs w:val="24"/>
        </w:rPr>
        <w:t>работает кружок</w:t>
      </w:r>
      <w:r w:rsidR="00354270" w:rsidRPr="00EE77A3">
        <w:rPr>
          <w:rFonts w:ascii="Times New Roman" w:hAnsi="Times New Roman" w:cs="Times New Roman"/>
          <w:sz w:val="24"/>
          <w:szCs w:val="24"/>
        </w:rPr>
        <w:t xml:space="preserve"> дополнительного образования</w:t>
      </w:r>
      <w:r w:rsidR="001D557F" w:rsidRPr="00EE77A3">
        <w:rPr>
          <w:rFonts w:ascii="Times New Roman" w:hAnsi="Times New Roman" w:cs="Times New Roman"/>
          <w:sz w:val="24"/>
          <w:szCs w:val="24"/>
        </w:rPr>
        <w:t xml:space="preserve"> «Волейбол</w:t>
      </w:r>
      <w:r w:rsidR="005672A3">
        <w:rPr>
          <w:rFonts w:ascii="Times New Roman" w:hAnsi="Times New Roman" w:cs="Times New Roman"/>
          <w:sz w:val="24"/>
          <w:szCs w:val="24"/>
        </w:rPr>
        <w:t>».</w:t>
      </w:r>
      <w:r w:rsidR="0038287B" w:rsidRPr="00EE77A3">
        <w:rPr>
          <w:rFonts w:ascii="Times New Roman" w:hAnsi="Times New Roman" w:cs="Times New Roman"/>
          <w:sz w:val="24"/>
          <w:szCs w:val="24"/>
        </w:rPr>
        <w:t xml:space="preserve">  </w:t>
      </w:r>
      <w:r w:rsidR="001D557F" w:rsidRPr="00EE77A3">
        <w:rPr>
          <w:rFonts w:ascii="Times New Roman" w:hAnsi="Times New Roman" w:cs="Times New Roman"/>
          <w:sz w:val="24"/>
          <w:szCs w:val="24"/>
        </w:rPr>
        <w:t>И</w:t>
      </w:r>
      <w:r w:rsidR="00354270" w:rsidRPr="00EE77A3">
        <w:rPr>
          <w:rFonts w:ascii="Times New Roman" w:hAnsi="Times New Roman" w:cs="Times New Roman"/>
          <w:sz w:val="24"/>
          <w:szCs w:val="24"/>
        </w:rPr>
        <w:t>нтерес  к  кружкам</w:t>
      </w:r>
      <w:r w:rsidR="001D557F" w:rsidRPr="00EE77A3">
        <w:rPr>
          <w:rFonts w:ascii="Times New Roman" w:hAnsi="Times New Roman" w:cs="Times New Roman"/>
          <w:sz w:val="24"/>
          <w:szCs w:val="24"/>
        </w:rPr>
        <w:t xml:space="preserve">  физкультурно-спортивной  направленности  неуклонно  растет. </w:t>
      </w:r>
      <w:r w:rsidR="0038287B" w:rsidRPr="00EE77A3">
        <w:rPr>
          <w:rFonts w:ascii="Times New Roman" w:hAnsi="Times New Roman" w:cs="Times New Roman"/>
          <w:sz w:val="24"/>
          <w:szCs w:val="24"/>
        </w:rPr>
        <w:t>Обучающиеся нашей школы становятся победителями и призерами</w:t>
      </w:r>
      <w:r w:rsidR="005672A3">
        <w:rPr>
          <w:rFonts w:ascii="Times New Roman" w:hAnsi="Times New Roman" w:cs="Times New Roman"/>
          <w:sz w:val="24"/>
          <w:szCs w:val="24"/>
        </w:rPr>
        <w:t xml:space="preserve"> районных </w:t>
      </w:r>
      <w:r w:rsidR="0038287B" w:rsidRPr="00EE77A3">
        <w:rPr>
          <w:rFonts w:ascii="Times New Roman" w:hAnsi="Times New Roman" w:cs="Times New Roman"/>
          <w:sz w:val="24"/>
          <w:szCs w:val="24"/>
        </w:rPr>
        <w:t xml:space="preserve">турниров по волейболу, </w:t>
      </w:r>
      <w:r w:rsidR="00B12C8F">
        <w:rPr>
          <w:rFonts w:ascii="Times New Roman" w:hAnsi="Times New Roman" w:cs="Times New Roman"/>
          <w:sz w:val="24"/>
          <w:szCs w:val="24"/>
        </w:rPr>
        <w:t>футболу</w:t>
      </w:r>
      <w:r w:rsidR="0038287B" w:rsidRPr="00EE77A3">
        <w:rPr>
          <w:rFonts w:ascii="Times New Roman" w:hAnsi="Times New Roman" w:cs="Times New Roman"/>
          <w:sz w:val="24"/>
          <w:szCs w:val="24"/>
        </w:rPr>
        <w:t>.</w:t>
      </w:r>
      <w:r w:rsidR="001D557F" w:rsidRPr="00E7398C">
        <w:rPr>
          <w:rFonts w:ascii="Times New Roman" w:hAnsi="Times New Roman" w:cs="Times New Roman"/>
          <w:sz w:val="24"/>
          <w:szCs w:val="24"/>
        </w:rPr>
        <w:t xml:space="preserve"> </w:t>
      </w:r>
    </w:p>
    <w:p w:rsidR="00FE6054" w:rsidRDefault="009F7420" w:rsidP="000A5F49">
      <w:pPr>
        <w:spacing w:after="0"/>
        <w:ind w:firstLine="709"/>
        <w:jc w:val="both"/>
        <w:rPr>
          <w:rFonts w:ascii="Times New Roman" w:hAnsi="Times New Roman" w:cs="Times New Roman"/>
          <w:sz w:val="24"/>
          <w:szCs w:val="24"/>
        </w:rPr>
      </w:pPr>
      <w:r w:rsidRPr="00807053">
        <w:rPr>
          <w:rFonts w:ascii="Times New Roman" w:hAnsi="Times New Roman" w:cs="Times New Roman"/>
          <w:sz w:val="24"/>
          <w:szCs w:val="24"/>
        </w:rPr>
        <w:t xml:space="preserve">В  рамках  программы </w:t>
      </w:r>
      <w:r>
        <w:rPr>
          <w:rFonts w:ascii="Times New Roman" w:hAnsi="Times New Roman" w:cs="Times New Roman"/>
          <w:sz w:val="24"/>
          <w:szCs w:val="24"/>
        </w:rPr>
        <w:t>по ф</w:t>
      </w:r>
      <w:r w:rsidRPr="00807053">
        <w:rPr>
          <w:rFonts w:ascii="Times New Roman" w:hAnsi="Times New Roman" w:cs="Times New Roman"/>
          <w:sz w:val="24"/>
          <w:szCs w:val="24"/>
        </w:rPr>
        <w:t>ормировани</w:t>
      </w:r>
      <w:r>
        <w:rPr>
          <w:rFonts w:ascii="Times New Roman" w:hAnsi="Times New Roman" w:cs="Times New Roman"/>
          <w:sz w:val="24"/>
          <w:szCs w:val="24"/>
        </w:rPr>
        <w:t>ю</w:t>
      </w:r>
      <w:r w:rsidRPr="00807053">
        <w:rPr>
          <w:rFonts w:ascii="Times New Roman" w:hAnsi="Times New Roman" w:cs="Times New Roman"/>
          <w:sz w:val="24"/>
          <w:szCs w:val="24"/>
        </w:rPr>
        <w:t xml:space="preserve">  культуры  здорового </w:t>
      </w:r>
      <w:r>
        <w:rPr>
          <w:rFonts w:ascii="Times New Roman" w:hAnsi="Times New Roman" w:cs="Times New Roman"/>
          <w:sz w:val="24"/>
          <w:szCs w:val="24"/>
        </w:rPr>
        <w:t xml:space="preserve"> и  безопасного  образа  жизни </w:t>
      </w:r>
      <w:r w:rsidRPr="00807053">
        <w:rPr>
          <w:rFonts w:ascii="Times New Roman" w:hAnsi="Times New Roman" w:cs="Times New Roman"/>
          <w:sz w:val="24"/>
          <w:szCs w:val="24"/>
        </w:rPr>
        <w:t>был полностью реализован план мероприятий, направленных на сохранение и укрепление здоровья школьников и формирование навыков здорового и безопасного образа жизни</w:t>
      </w:r>
      <w:r w:rsidRPr="00EE77A3">
        <w:rPr>
          <w:rFonts w:ascii="Times New Roman" w:hAnsi="Times New Roman" w:cs="Times New Roman"/>
          <w:sz w:val="24"/>
          <w:szCs w:val="24"/>
        </w:rPr>
        <w:t xml:space="preserve">. В течение учебного года проводились </w:t>
      </w:r>
      <w:r w:rsidR="005D7157">
        <w:rPr>
          <w:rFonts w:ascii="Times New Roman" w:hAnsi="Times New Roman" w:cs="Times New Roman"/>
          <w:sz w:val="24"/>
          <w:szCs w:val="24"/>
        </w:rPr>
        <w:t>д</w:t>
      </w:r>
      <w:r w:rsidR="00815FF9" w:rsidRPr="00EE77A3">
        <w:rPr>
          <w:rFonts w:ascii="Times New Roman" w:hAnsi="Times New Roman" w:cs="Times New Roman"/>
          <w:sz w:val="24"/>
          <w:szCs w:val="24"/>
        </w:rPr>
        <w:t>ни здоровья, народные игры, соревнования по многоборью, турни</w:t>
      </w:r>
      <w:r w:rsidR="005D7157">
        <w:rPr>
          <w:rFonts w:ascii="Times New Roman" w:hAnsi="Times New Roman" w:cs="Times New Roman"/>
          <w:sz w:val="24"/>
          <w:szCs w:val="24"/>
        </w:rPr>
        <w:t>ры по футболу, волейболу, пионер</w:t>
      </w:r>
      <w:r w:rsidR="00815FF9" w:rsidRPr="00EE77A3">
        <w:rPr>
          <w:rFonts w:ascii="Times New Roman" w:hAnsi="Times New Roman" w:cs="Times New Roman"/>
          <w:sz w:val="24"/>
          <w:szCs w:val="24"/>
        </w:rPr>
        <w:t>болу.</w:t>
      </w:r>
      <w:r w:rsidRPr="00807053">
        <w:rPr>
          <w:rFonts w:ascii="Times New Roman" w:hAnsi="Times New Roman" w:cs="Times New Roman"/>
          <w:sz w:val="24"/>
          <w:szCs w:val="24"/>
        </w:rPr>
        <w:t xml:space="preserve">  Школа  активно  принимала  участие  в мероприятиях,   направленных   на   пропаганду   здорового   и безопасного образа жизни</w:t>
      </w:r>
      <w:r>
        <w:rPr>
          <w:rFonts w:ascii="Times New Roman" w:hAnsi="Times New Roman" w:cs="Times New Roman"/>
          <w:sz w:val="24"/>
          <w:szCs w:val="24"/>
        </w:rPr>
        <w:t>.</w:t>
      </w:r>
    </w:p>
    <w:p w:rsidR="008673D0" w:rsidRDefault="008673D0" w:rsidP="000A5F49">
      <w:pPr>
        <w:pStyle w:val="af1"/>
        <w:spacing w:before="0" w:beforeAutospacing="0" w:after="0" w:afterAutospacing="0" w:line="276" w:lineRule="auto"/>
        <w:jc w:val="center"/>
      </w:pPr>
    </w:p>
    <w:p w:rsidR="008673D0" w:rsidRDefault="008673D0" w:rsidP="000A5F49">
      <w:pPr>
        <w:pStyle w:val="af1"/>
        <w:spacing w:before="0" w:beforeAutospacing="0" w:after="0" w:afterAutospacing="0" w:line="276" w:lineRule="auto"/>
        <w:jc w:val="center"/>
        <w:rPr>
          <w:b/>
        </w:rPr>
      </w:pPr>
      <w:r w:rsidRPr="000A5F49">
        <w:rPr>
          <w:b/>
        </w:rPr>
        <w:t>Результаты воспитательной деятельности</w:t>
      </w:r>
      <w:r w:rsidR="003846B3">
        <w:rPr>
          <w:b/>
        </w:rPr>
        <w:t xml:space="preserve"> 2022</w:t>
      </w:r>
      <w:r w:rsidRPr="000A5F49">
        <w:rPr>
          <w:b/>
        </w:rPr>
        <w:t xml:space="preserve"> года  </w:t>
      </w:r>
    </w:p>
    <w:tbl>
      <w:tblPr>
        <w:tblStyle w:val="a4"/>
        <w:tblW w:w="9032" w:type="dxa"/>
        <w:tblInd w:w="-885" w:type="dxa"/>
        <w:tblLayout w:type="fixed"/>
        <w:tblLook w:val="04A0"/>
      </w:tblPr>
      <w:tblGrid>
        <w:gridCol w:w="540"/>
        <w:gridCol w:w="3496"/>
        <w:gridCol w:w="1493"/>
        <w:gridCol w:w="2013"/>
        <w:gridCol w:w="1490"/>
      </w:tblGrid>
      <w:tr w:rsidR="00AE52C3" w:rsidTr="00AE52C3">
        <w:tc>
          <w:tcPr>
            <w:tcW w:w="540" w:type="dxa"/>
          </w:tcPr>
          <w:p w:rsidR="00AE52C3" w:rsidRDefault="00AE52C3" w:rsidP="005950BE">
            <w:pPr>
              <w:jc w:val="center"/>
              <w:rPr>
                <w:rFonts w:ascii="Times New Roman" w:hAnsi="Times New Roman" w:cs="Times New Roman"/>
                <w:sz w:val="24"/>
                <w:szCs w:val="24"/>
              </w:rPr>
            </w:pPr>
            <w:r>
              <w:rPr>
                <w:rFonts w:ascii="Times New Roman" w:hAnsi="Times New Roman" w:cs="Times New Roman"/>
                <w:sz w:val="24"/>
                <w:szCs w:val="24"/>
              </w:rPr>
              <w:t>№ п/п</w:t>
            </w:r>
          </w:p>
        </w:tc>
        <w:tc>
          <w:tcPr>
            <w:tcW w:w="3496" w:type="dxa"/>
          </w:tcPr>
          <w:p w:rsidR="00AE52C3" w:rsidRDefault="00AE52C3" w:rsidP="005950BE">
            <w:pPr>
              <w:jc w:val="center"/>
              <w:rPr>
                <w:rFonts w:ascii="Times New Roman" w:hAnsi="Times New Roman" w:cs="Times New Roman"/>
                <w:sz w:val="24"/>
                <w:szCs w:val="24"/>
              </w:rPr>
            </w:pPr>
            <w:r>
              <w:rPr>
                <w:rFonts w:ascii="Times New Roman" w:hAnsi="Times New Roman" w:cs="Times New Roman"/>
                <w:sz w:val="24"/>
                <w:szCs w:val="24"/>
              </w:rPr>
              <w:t>Название конкурса</w:t>
            </w:r>
          </w:p>
        </w:tc>
        <w:tc>
          <w:tcPr>
            <w:tcW w:w="1493" w:type="dxa"/>
          </w:tcPr>
          <w:p w:rsidR="00AE52C3" w:rsidRDefault="00AE52C3" w:rsidP="005950BE">
            <w:pPr>
              <w:jc w:val="center"/>
              <w:rPr>
                <w:rFonts w:ascii="Times New Roman" w:hAnsi="Times New Roman" w:cs="Times New Roman"/>
                <w:sz w:val="24"/>
                <w:szCs w:val="24"/>
              </w:rPr>
            </w:pPr>
            <w:r>
              <w:rPr>
                <w:rFonts w:ascii="Times New Roman" w:hAnsi="Times New Roman" w:cs="Times New Roman"/>
                <w:sz w:val="24"/>
                <w:szCs w:val="24"/>
              </w:rPr>
              <w:t xml:space="preserve">ФИО </w:t>
            </w:r>
          </w:p>
        </w:tc>
        <w:tc>
          <w:tcPr>
            <w:tcW w:w="2013" w:type="dxa"/>
          </w:tcPr>
          <w:p w:rsidR="00AE52C3" w:rsidRDefault="00AE52C3" w:rsidP="005950BE">
            <w:pPr>
              <w:jc w:val="center"/>
              <w:rPr>
                <w:rFonts w:ascii="Times New Roman" w:hAnsi="Times New Roman" w:cs="Times New Roman"/>
                <w:sz w:val="24"/>
                <w:szCs w:val="24"/>
              </w:rPr>
            </w:pPr>
            <w:r>
              <w:rPr>
                <w:rFonts w:ascii="Times New Roman" w:hAnsi="Times New Roman" w:cs="Times New Roman"/>
                <w:sz w:val="24"/>
                <w:szCs w:val="24"/>
              </w:rPr>
              <w:t>Уровень</w:t>
            </w:r>
          </w:p>
        </w:tc>
        <w:tc>
          <w:tcPr>
            <w:tcW w:w="1490" w:type="dxa"/>
          </w:tcPr>
          <w:p w:rsidR="00AE52C3" w:rsidRDefault="00AE52C3" w:rsidP="005950BE">
            <w:pPr>
              <w:jc w:val="center"/>
              <w:rPr>
                <w:rFonts w:ascii="Times New Roman" w:hAnsi="Times New Roman" w:cs="Times New Roman"/>
                <w:sz w:val="24"/>
                <w:szCs w:val="24"/>
              </w:rPr>
            </w:pPr>
            <w:r>
              <w:rPr>
                <w:rFonts w:ascii="Times New Roman" w:hAnsi="Times New Roman" w:cs="Times New Roman"/>
                <w:sz w:val="24"/>
                <w:szCs w:val="24"/>
              </w:rPr>
              <w:t>Результат</w:t>
            </w:r>
          </w:p>
        </w:tc>
      </w:tr>
      <w:tr w:rsidR="00AE52C3" w:rsidTr="00AE52C3">
        <w:tc>
          <w:tcPr>
            <w:tcW w:w="540" w:type="dxa"/>
          </w:tcPr>
          <w:p w:rsidR="00AE52C3" w:rsidRDefault="006F35E7" w:rsidP="005950BE">
            <w:pPr>
              <w:jc w:val="center"/>
              <w:rPr>
                <w:rFonts w:ascii="Times New Roman" w:hAnsi="Times New Roman" w:cs="Times New Roman"/>
                <w:sz w:val="24"/>
                <w:szCs w:val="24"/>
              </w:rPr>
            </w:pPr>
            <w:r>
              <w:rPr>
                <w:rFonts w:ascii="Times New Roman" w:hAnsi="Times New Roman" w:cs="Times New Roman"/>
                <w:sz w:val="24"/>
                <w:szCs w:val="24"/>
              </w:rPr>
              <w:t>1</w:t>
            </w:r>
          </w:p>
        </w:tc>
        <w:tc>
          <w:tcPr>
            <w:tcW w:w="3496" w:type="dxa"/>
          </w:tcPr>
          <w:p w:rsidR="00AE52C3" w:rsidRPr="004D0A16" w:rsidRDefault="00B207FD" w:rsidP="00B207FD">
            <w:pPr>
              <w:jc w:val="center"/>
              <w:rPr>
                <w:rFonts w:ascii="Times New Roman" w:hAnsi="Times New Roman" w:cs="Times New Roman"/>
                <w:sz w:val="24"/>
                <w:szCs w:val="24"/>
              </w:rPr>
            </w:pPr>
            <w:r>
              <w:rPr>
                <w:rFonts w:ascii="Times New Roman" w:eastAsia="Calibri" w:hAnsi="Times New Roman" w:cs="Times New Roman"/>
              </w:rPr>
              <w:t>Районная</w:t>
            </w:r>
            <w:r w:rsidR="004D0A16" w:rsidRPr="004D0A16">
              <w:rPr>
                <w:rFonts w:ascii="Times New Roman" w:eastAsia="Calibri" w:hAnsi="Times New Roman" w:cs="Times New Roman"/>
              </w:rPr>
              <w:t xml:space="preserve"> </w:t>
            </w:r>
            <w:r>
              <w:rPr>
                <w:rFonts w:ascii="Times New Roman" w:eastAsia="Calibri" w:hAnsi="Times New Roman" w:cs="Times New Roman"/>
              </w:rPr>
              <w:t>НПК «Первые шаги в будущее»</w:t>
            </w:r>
          </w:p>
        </w:tc>
        <w:tc>
          <w:tcPr>
            <w:tcW w:w="1493" w:type="dxa"/>
          </w:tcPr>
          <w:p w:rsidR="00AE52C3" w:rsidRDefault="00B207FD" w:rsidP="005950BE">
            <w:pPr>
              <w:rPr>
                <w:rFonts w:ascii="Times New Roman" w:hAnsi="Times New Roman" w:cs="Times New Roman"/>
                <w:sz w:val="24"/>
                <w:szCs w:val="24"/>
              </w:rPr>
            </w:pPr>
            <w:r>
              <w:rPr>
                <w:rFonts w:ascii="Times New Roman" w:hAnsi="Times New Roman" w:cs="Times New Roman"/>
                <w:sz w:val="24"/>
                <w:szCs w:val="24"/>
              </w:rPr>
              <w:t>Лукина Регина</w:t>
            </w:r>
          </w:p>
          <w:p w:rsidR="00B207FD" w:rsidRDefault="00B207FD" w:rsidP="005950BE">
            <w:pPr>
              <w:rPr>
                <w:rFonts w:ascii="Times New Roman" w:hAnsi="Times New Roman" w:cs="Times New Roman"/>
                <w:sz w:val="24"/>
                <w:szCs w:val="24"/>
              </w:rPr>
            </w:pPr>
            <w:r>
              <w:rPr>
                <w:rFonts w:ascii="Times New Roman" w:hAnsi="Times New Roman" w:cs="Times New Roman"/>
                <w:sz w:val="24"/>
                <w:szCs w:val="24"/>
              </w:rPr>
              <w:t>Степанова Оксана</w:t>
            </w:r>
          </w:p>
          <w:p w:rsidR="00B207FD" w:rsidRPr="00AE52C3" w:rsidRDefault="006F35E7" w:rsidP="005950BE">
            <w:pPr>
              <w:rPr>
                <w:rFonts w:ascii="Times New Roman" w:hAnsi="Times New Roman" w:cs="Times New Roman"/>
                <w:sz w:val="24"/>
                <w:szCs w:val="24"/>
              </w:rPr>
            </w:pPr>
            <w:r>
              <w:rPr>
                <w:rFonts w:ascii="Times New Roman" w:hAnsi="Times New Roman" w:cs="Times New Roman"/>
                <w:sz w:val="24"/>
                <w:szCs w:val="24"/>
              </w:rPr>
              <w:t>Павлова Анастасия</w:t>
            </w:r>
          </w:p>
        </w:tc>
        <w:tc>
          <w:tcPr>
            <w:tcW w:w="2013" w:type="dxa"/>
          </w:tcPr>
          <w:p w:rsidR="00AE52C3" w:rsidRPr="00AE52C3" w:rsidRDefault="004D0A16" w:rsidP="005950BE">
            <w:pPr>
              <w:rPr>
                <w:rFonts w:ascii="Times New Roman" w:hAnsi="Times New Roman" w:cs="Times New Roman"/>
                <w:sz w:val="24"/>
                <w:szCs w:val="24"/>
              </w:rPr>
            </w:pPr>
            <w:r>
              <w:rPr>
                <w:rFonts w:ascii="Times New Roman" w:hAnsi="Times New Roman" w:cs="Times New Roman"/>
                <w:sz w:val="24"/>
                <w:szCs w:val="24"/>
              </w:rPr>
              <w:t>Районный</w:t>
            </w:r>
          </w:p>
        </w:tc>
        <w:tc>
          <w:tcPr>
            <w:tcW w:w="1490" w:type="dxa"/>
          </w:tcPr>
          <w:p w:rsidR="00AE52C3" w:rsidRDefault="006F35E7" w:rsidP="005950BE">
            <w:pPr>
              <w:jc w:val="center"/>
              <w:rPr>
                <w:rFonts w:ascii="Times New Roman" w:hAnsi="Times New Roman" w:cs="Times New Roman"/>
                <w:sz w:val="24"/>
                <w:szCs w:val="24"/>
              </w:rPr>
            </w:pPr>
            <w:r>
              <w:rPr>
                <w:rFonts w:ascii="Times New Roman" w:hAnsi="Times New Roman" w:cs="Times New Roman"/>
                <w:sz w:val="24"/>
                <w:szCs w:val="24"/>
              </w:rPr>
              <w:t>П</w:t>
            </w:r>
            <w:r w:rsidR="004D0A16">
              <w:rPr>
                <w:rFonts w:ascii="Times New Roman" w:hAnsi="Times New Roman" w:cs="Times New Roman"/>
                <w:sz w:val="24"/>
                <w:szCs w:val="24"/>
              </w:rPr>
              <w:t>обедитель</w:t>
            </w:r>
          </w:p>
          <w:p w:rsidR="006F35E7" w:rsidRDefault="006F35E7" w:rsidP="005950BE">
            <w:pPr>
              <w:jc w:val="center"/>
              <w:rPr>
                <w:rFonts w:ascii="Times New Roman" w:hAnsi="Times New Roman" w:cs="Times New Roman"/>
                <w:sz w:val="24"/>
                <w:szCs w:val="24"/>
              </w:rPr>
            </w:pPr>
          </w:p>
          <w:p w:rsidR="006F35E7" w:rsidRDefault="006F35E7" w:rsidP="005950BE">
            <w:pPr>
              <w:jc w:val="center"/>
              <w:rPr>
                <w:rFonts w:ascii="Times New Roman" w:hAnsi="Times New Roman" w:cs="Times New Roman"/>
                <w:sz w:val="24"/>
                <w:szCs w:val="24"/>
              </w:rPr>
            </w:pPr>
            <w:r>
              <w:rPr>
                <w:rFonts w:ascii="Times New Roman" w:hAnsi="Times New Roman" w:cs="Times New Roman"/>
                <w:sz w:val="24"/>
                <w:szCs w:val="24"/>
              </w:rPr>
              <w:t>Призер</w:t>
            </w:r>
          </w:p>
          <w:p w:rsidR="006F35E7" w:rsidRDefault="006F35E7" w:rsidP="005950BE">
            <w:pPr>
              <w:jc w:val="center"/>
              <w:rPr>
                <w:rFonts w:ascii="Times New Roman" w:hAnsi="Times New Roman" w:cs="Times New Roman"/>
                <w:sz w:val="24"/>
                <w:szCs w:val="24"/>
              </w:rPr>
            </w:pPr>
          </w:p>
          <w:p w:rsidR="006F35E7" w:rsidRPr="00AE52C3" w:rsidRDefault="006F35E7" w:rsidP="005950BE">
            <w:pPr>
              <w:jc w:val="center"/>
              <w:rPr>
                <w:rFonts w:ascii="Times New Roman" w:hAnsi="Times New Roman" w:cs="Times New Roman"/>
                <w:sz w:val="24"/>
                <w:szCs w:val="24"/>
              </w:rPr>
            </w:pPr>
            <w:r>
              <w:rPr>
                <w:rFonts w:ascii="Times New Roman" w:hAnsi="Times New Roman" w:cs="Times New Roman"/>
                <w:sz w:val="24"/>
                <w:szCs w:val="24"/>
              </w:rPr>
              <w:t>Призер</w:t>
            </w:r>
          </w:p>
        </w:tc>
      </w:tr>
      <w:tr w:rsidR="00AE52C3" w:rsidTr="00AE52C3">
        <w:tc>
          <w:tcPr>
            <w:tcW w:w="540" w:type="dxa"/>
          </w:tcPr>
          <w:p w:rsidR="00AE52C3" w:rsidRDefault="004D0A16" w:rsidP="005950BE">
            <w:pPr>
              <w:jc w:val="center"/>
              <w:rPr>
                <w:rFonts w:ascii="Times New Roman" w:hAnsi="Times New Roman" w:cs="Times New Roman"/>
                <w:sz w:val="24"/>
                <w:szCs w:val="24"/>
              </w:rPr>
            </w:pPr>
            <w:r>
              <w:rPr>
                <w:rFonts w:ascii="Times New Roman" w:hAnsi="Times New Roman" w:cs="Times New Roman"/>
                <w:sz w:val="24"/>
                <w:szCs w:val="24"/>
              </w:rPr>
              <w:t>2</w:t>
            </w:r>
          </w:p>
        </w:tc>
        <w:tc>
          <w:tcPr>
            <w:tcW w:w="3496" w:type="dxa"/>
          </w:tcPr>
          <w:p w:rsidR="00AE52C3" w:rsidRPr="004D0A16" w:rsidRDefault="004D0A16" w:rsidP="00B207FD">
            <w:pPr>
              <w:jc w:val="center"/>
              <w:rPr>
                <w:rFonts w:ascii="Times New Roman" w:hAnsi="Times New Roman" w:cs="Times New Roman"/>
                <w:sz w:val="24"/>
                <w:szCs w:val="24"/>
              </w:rPr>
            </w:pPr>
            <w:r w:rsidRPr="004D0A16">
              <w:rPr>
                <w:rFonts w:ascii="Times New Roman" w:eastAsia="Calibri" w:hAnsi="Times New Roman" w:cs="Times New Roman"/>
              </w:rPr>
              <w:t xml:space="preserve">Районный конкурс </w:t>
            </w:r>
            <w:r w:rsidR="00B207FD">
              <w:rPr>
                <w:rFonts w:ascii="Times New Roman" w:eastAsia="Calibri" w:hAnsi="Times New Roman" w:cs="Times New Roman"/>
              </w:rPr>
              <w:t>сочинений «Мой папа»</w:t>
            </w:r>
          </w:p>
        </w:tc>
        <w:tc>
          <w:tcPr>
            <w:tcW w:w="1493" w:type="dxa"/>
          </w:tcPr>
          <w:p w:rsidR="00AE52C3" w:rsidRPr="00AE52C3" w:rsidRDefault="00B207FD" w:rsidP="005950BE">
            <w:pPr>
              <w:rPr>
                <w:rFonts w:ascii="Times New Roman" w:hAnsi="Times New Roman" w:cs="Times New Roman"/>
                <w:sz w:val="24"/>
                <w:szCs w:val="24"/>
              </w:rPr>
            </w:pPr>
            <w:r>
              <w:rPr>
                <w:rFonts w:ascii="Times New Roman" w:hAnsi="Times New Roman" w:cs="Times New Roman"/>
                <w:sz w:val="24"/>
                <w:szCs w:val="24"/>
              </w:rPr>
              <w:t>Павлова Мария</w:t>
            </w:r>
          </w:p>
        </w:tc>
        <w:tc>
          <w:tcPr>
            <w:tcW w:w="2013" w:type="dxa"/>
          </w:tcPr>
          <w:p w:rsidR="00AE52C3" w:rsidRPr="00AE52C3" w:rsidRDefault="004D0A16" w:rsidP="005950BE">
            <w:pPr>
              <w:rPr>
                <w:rFonts w:ascii="Times New Roman" w:hAnsi="Times New Roman" w:cs="Times New Roman"/>
                <w:sz w:val="24"/>
                <w:szCs w:val="24"/>
              </w:rPr>
            </w:pPr>
            <w:r>
              <w:rPr>
                <w:rFonts w:ascii="Times New Roman" w:hAnsi="Times New Roman" w:cs="Times New Roman"/>
                <w:sz w:val="24"/>
                <w:szCs w:val="24"/>
              </w:rPr>
              <w:t>Районный</w:t>
            </w:r>
          </w:p>
        </w:tc>
        <w:tc>
          <w:tcPr>
            <w:tcW w:w="1490" w:type="dxa"/>
          </w:tcPr>
          <w:p w:rsidR="00AE52C3" w:rsidRPr="00AE52C3" w:rsidRDefault="004D0A16" w:rsidP="005950BE">
            <w:pPr>
              <w:jc w:val="center"/>
              <w:rPr>
                <w:rFonts w:ascii="Times New Roman" w:hAnsi="Times New Roman" w:cs="Times New Roman"/>
                <w:sz w:val="24"/>
                <w:szCs w:val="24"/>
              </w:rPr>
            </w:pPr>
            <w:r>
              <w:rPr>
                <w:rFonts w:ascii="Times New Roman" w:hAnsi="Times New Roman" w:cs="Times New Roman"/>
                <w:sz w:val="24"/>
                <w:szCs w:val="24"/>
              </w:rPr>
              <w:t>призер</w:t>
            </w:r>
          </w:p>
        </w:tc>
      </w:tr>
      <w:tr w:rsidR="00AE52C3" w:rsidTr="00AE52C3">
        <w:tc>
          <w:tcPr>
            <w:tcW w:w="540" w:type="dxa"/>
          </w:tcPr>
          <w:p w:rsidR="00AE52C3" w:rsidRDefault="006F35E7" w:rsidP="005950BE">
            <w:pPr>
              <w:jc w:val="center"/>
              <w:rPr>
                <w:rFonts w:ascii="Times New Roman" w:hAnsi="Times New Roman" w:cs="Times New Roman"/>
                <w:sz w:val="24"/>
                <w:szCs w:val="24"/>
              </w:rPr>
            </w:pPr>
            <w:r>
              <w:rPr>
                <w:rFonts w:ascii="Times New Roman" w:hAnsi="Times New Roman" w:cs="Times New Roman"/>
                <w:sz w:val="24"/>
                <w:szCs w:val="24"/>
              </w:rPr>
              <w:t>3</w:t>
            </w:r>
          </w:p>
        </w:tc>
        <w:tc>
          <w:tcPr>
            <w:tcW w:w="3496" w:type="dxa"/>
          </w:tcPr>
          <w:p w:rsidR="00AE52C3" w:rsidRPr="004D0A16" w:rsidRDefault="00B207FD" w:rsidP="005950BE">
            <w:pPr>
              <w:jc w:val="center"/>
              <w:rPr>
                <w:rFonts w:ascii="Times New Roman" w:hAnsi="Times New Roman" w:cs="Times New Roman"/>
                <w:sz w:val="24"/>
                <w:szCs w:val="24"/>
              </w:rPr>
            </w:pPr>
            <w:r>
              <w:rPr>
                <w:rFonts w:ascii="Times New Roman" w:eastAsia="Calibri" w:hAnsi="Times New Roman" w:cs="Times New Roman"/>
                <w:sz w:val="23"/>
                <w:szCs w:val="23"/>
              </w:rPr>
              <w:t>Муниципальный этап всероссийского конкурса «Живая классика»</w:t>
            </w:r>
          </w:p>
        </w:tc>
        <w:tc>
          <w:tcPr>
            <w:tcW w:w="1493" w:type="dxa"/>
          </w:tcPr>
          <w:p w:rsidR="00AE52C3" w:rsidRPr="00AE52C3" w:rsidRDefault="00B207FD" w:rsidP="005950BE">
            <w:pPr>
              <w:rPr>
                <w:rFonts w:ascii="Times New Roman" w:hAnsi="Times New Roman" w:cs="Times New Roman"/>
                <w:sz w:val="24"/>
                <w:szCs w:val="24"/>
              </w:rPr>
            </w:pPr>
            <w:r>
              <w:rPr>
                <w:rFonts w:ascii="Times New Roman" w:hAnsi="Times New Roman" w:cs="Times New Roman"/>
                <w:sz w:val="24"/>
                <w:szCs w:val="24"/>
              </w:rPr>
              <w:t>Павлова Анастасия</w:t>
            </w:r>
          </w:p>
        </w:tc>
        <w:tc>
          <w:tcPr>
            <w:tcW w:w="2013" w:type="dxa"/>
          </w:tcPr>
          <w:p w:rsidR="00AE52C3" w:rsidRPr="00AE52C3" w:rsidRDefault="00B207FD" w:rsidP="005950BE">
            <w:pPr>
              <w:rPr>
                <w:rFonts w:ascii="Times New Roman" w:hAnsi="Times New Roman" w:cs="Times New Roman"/>
                <w:sz w:val="24"/>
                <w:szCs w:val="24"/>
              </w:rPr>
            </w:pPr>
            <w:r>
              <w:rPr>
                <w:rFonts w:ascii="Times New Roman" w:hAnsi="Times New Roman" w:cs="Times New Roman"/>
                <w:sz w:val="24"/>
                <w:szCs w:val="24"/>
              </w:rPr>
              <w:t>Районный</w:t>
            </w:r>
          </w:p>
        </w:tc>
        <w:tc>
          <w:tcPr>
            <w:tcW w:w="1490" w:type="dxa"/>
          </w:tcPr>
          <w:p w:rsidR="00AE52C3" w:rsidRPr="00AE52C3" w:rsidRDefault="00B207FD" w:rsidP="005950BE">
            <w:pPr>
              <w:jc w:val="center"/>
              <w:rPr>
                <w:rFonts w:ascii="Times New Roman" w:hAnsi="Times New Roman" w:cs="Times New Roman"/>
                <w:sz w:val="24"/>
                <w:szCs w:val="24"/>
              </w:rPr>
            </w:pPr>
            <w:r>
              <w:rPr>
                <w:rFonts w:ascii="Times New Roman" w:hAnsi="Times New Roman" w:cs="Times New Roman"/>
                <w:sz w:val="24"/>
                <w:szCs w:val="24"/>
              </w:rPr>
              <w:t>Победитель</w:t>
            </w:r>
          </w:p>
        </w:tc>
      </w:tr>
      <w:tr w:rsidR="00AE52C3" w:rsidTr="00AE52C3">
        <w:tc>
          <w:tcPr>
            <w:tcW w:w="540" w:type="dxa"/>
          </w:tcPr>
          <w:p w:rsidR="00AE52C3" w:rsidRDefault="006F35E7" w:rsidP="005950BE">
            <w:pPr>
              <w:jc w:val="center"/>
              <w:rPr>
                <w:rFonts w:ascii="Times New Roman" w:hAnsi="Times New Roman" w:cs="Times New Roman"/>
                <w:sz w:val="24"/>
                <w:szCs w:val="24"/>
              </w:rPr>
            </w:pPr>
            <w:r>
              <w:rPr>
                <w:rFonts w:ascii="Times New Roman" w:hAnsi="Times New Roman" w:cs="Times New Roman"/>
                <w:sz w:val="24"/>
                <w:szCs w:val="24"/>
              </w:rPr>
              <w:t>4</w:t>
            </w:r>
          </w:p>
        </w:tc>
        <w:tc>
          <w:tcPr>
            <w:tcW w:w="3496" w:type="dxa"/>
          </w:tcPr>
          <w:p w:rsidR="00AE52C3" w:rsidRPr="00AE52C3" w:rsidRDefault="00C16363" w:rsidP="005950BE">
            <w:pPr>
              <w:jc w:val="center"/>
              <w:rPr>
                <w:rFonts w:ascii="Times New Roman" w:hAnsi="Times New Roman" w:cs="Times New Roman"/>
                <w:sz w:val="24"/>
                <w:szCs w:val="24"/>
              </w:rPr>
            </w:pPr>
            <w:r>
              <w:rPr>
                <w:rFonts w:ascii="Times New Roman" w:hAnsi="Times New Roman" w:cs="Times New Roman"/>
                <w:sz w:val="24"/>
                <w:szCs w:val="24"/>
              </w:rPr>
              <w:t>Районный конкурс «Осторожно, огонь!»</w:t>
            </w:r>
          </w:p>
        </w:tc>
        <w:tc>
          <w:tcPr>
            <w:tcW w:w="1493" w:type="dxa"/>
          </w:tcPr>
          <w:p w:rsidR="00AE52C3" w:rsidRDefault="00C16363" w:rsidP="005950BE">
            <w:pPr>
              <w:rPr>
                <w:rFonts w:ascii="Times New Roman" w:hAnsi="Times New Roman" w:cs="Times New Roman"/>
                <w:sz w:val="24"/>
                <w:szCs w:val="24"/>
              </w:rPr>
            </w:pPr>
            <w:r>
              <w:rPr>
                <w:rFonts w:ascii="Times New Roman" w:hAnsi="Times New Roman" w:cs="Times New Roman"/>
                <w:sz w:val="24"/>
                <w:szCs w:val="24"/>
              </w:rPr>
              <w:t xml:space="preserve">Егорова Дарья </w:t>
            </w:r>
          </w:p>
          <w:p w:rsidR="00C16363" w:rsidRPr="00AE52C3" w:rsidRDefault="00C16363" w:rsidP="005950BE">
            <w:pPr>
              <w:rPr>
                <w:rFonts w:ascii="Times New Roman" w:hAnsi="Times New Roman" w:cs="Times New Roman"/>
                <w:sz w:val="24"/>
                <w:szCs w:val="24"/>
              </w:rPr>
            </w:pPr>
            <w:r>
              <w:rPr>
                <w:rFonts w:ascii="Times New Roman" w:hAnsi="Times New Roman" w:cs="Times New Roman"/>
                <w:sz w:val="24"/>
                <w:szCs w:val="24"/>
              </w:rPr>
              <w:t>Григорьева Елена</w:t>
            </w:r>
          </w:p>
        </w:tc>
        <w:tc>
          <w:tcPr>
            <w:tcW w:w="2013" w:type="dxa"/>
          </w:tcPr>
          <w:p w:rsidR="00AE52C3" w:rsidRPr="00AE52C3" w:rsidRDefault="00C16363" w:rsidP="005950BE">
            <w:pPr>
              <w:rPr>
                <w:rFonts w:ascii="Times New Roman" w:hAnsi="Times New Roman" w:cs="Times New Roman"/>
                <w:sz w:val="24"/>
                <w:szCs w:val="24"/>
              </w:rPr>
            </w:pPr>
            <w:r>
              <w:rPr>
                <w:rFonts w:ascii="Times New Roman" w:hAnsi="Times New Roman" w:cs="Times New Roman"/>
                <w:sz w:val="24"/>
                <w:szCs w:val="24"/>
              </w:rPr>
              <w:t>Районный</w:t>
            </w:r>
          </w:p>
        </w:tc>
        <w:tc>
          <w:tcPr>
            <w:tcW w:w="1490" w:type="dxa"/>
          </w:tcPr>
          <w:p w:rsidR="00AE52C3" w:rsidRDefault="00C16363" w:rsidP="005950BE">
            <w:pPr>
              <w:jc w:val="center"/>
              <w:rPr>
                <w:rFonts w:ascii="Times New Roman" w:hAnsi="Times New Roman" w:cs="Times New Roman"/>
                <w:sz w:val="24"/>
                <w:szCs w:val="24"/>
              </w:rPr>
            </w:pPr>
            <w:r>
              <w:rPr>
                <w:rFonts w:ascii="Times New Roman" w:hAnsi="Times New Roman" w:cs="Times New Roman"/>
                <w:sz w:val="24"/>
                <w:szCs w:val="24"/>
              </w:rPr>
              <w:t>Победитель</w:t>
            </w:r>
          </w:p>
          <w:p w:rsidR="00C16363" w:rsidRDefault="00C16363" w:rsidP="005950BE">
            <w:pPr>
              <w:jc w:val="center"/>
              <w:rPr>
                <w:rFonts w:ascii="Times New Roman" w:hAnsi="Times New Roman" w:cs="Times New Roman"/>
                <w:sz w:val="24"/>
                <w:szCs w:val="24"/>
              </w:rPr>
            </w:pPr>
          </w:p>
          <w:p w:rsidR="00C16363" w:rsidRPr="00AE52C3" w:rsidRDefault="00C16363" w:rsidP="005950BE">
            <w:pPr>
              <w:jc w:val="center"/>
              <w:rPr>
                <w:rFonts w:ascii="Times New Roman" w:hAnsi="Times New Roman" w:cs="Times New Roman"/>
                <w:sz w:val="24"/>
                <w:szCs w:val="24"/>
              </w:rPr>
            </w:pPr>
            <w:r>
              <w:rPr>
                <w:rFonts w:ascii="Times New Roman" w:hAnsi="Times New Roman" w:cs="Times New Roman"/>
                <w:sz w:val="24"/>
                <w:szCs w:val="24"/>
              </w:rPr>
              <w:t>Призер</w:t>
            </w:r>
          </w:p>
        </w:tc>
      </w:tr>
      <w:tr w:rsidR="00AE52C3" w:rsidTr="00AE52C3">
        <w:tc>
          <w:tcPr>
            <w:tcW w:w="540" w:type="dxa"/>
          </w:tcPr>
          <w:p w:rsidR="00AE52C3" w:rsidRDefault="006F35E7" w:rsidP="005950BE">
            <w:pPr>
              <w:jc w:val="center"/>
              <w:rPr>
                <w:rFonts w:ascii="Times New Roman" w:hAnsi="Times New Roman" w:cs="Times New Roman"/>
                <w:sz w:val="24"/>
                <w:szCs w:val="24"/>
              </w:rPr>
            </w:pPr>
            <w:r>
              <w:rPr>
                <w:rFonts w:ascii="Times New Roman" w:hAnsi="Times New Roman" w:cs="Times New Roman"/>
                <w:sz w:val="24"/>
                <w:szCs w:val="24"/>
              </w:rPr>
              <w:t>5</w:t>
            </w:r>
          </w:p>
        </w:tc>
        <w:tc>
          <w:tcPr>
            <w:tcW w:w="3496" w:type="dxa"/>
          </w:tcPr>
          <w:p w:rsidR="00AE52C3" w:rsidRPr="00AE52C3" w:rsidRDefault="00C16363" w:rsidP="005950BE">
            <w:pPr>
              <w:jc w:val="center"/>
              <w:rPr>
                <w:rFonts w:ascii="Times New Roman" w:hAnsi="Times New Roman" w:cs="Times New Roman"/>
                <w:sz w:val="24"/>
                <w:szCs w:val="24"/>
              </w:rPr>
            </w:pPr>
            <w:r>
              <w:rPr>
                <w:rFonts w:ascii="Times New Roman" w:hAnsi="Times New Roman" w:cs="Times New Roman"/>
                <w:sz w:val="24"/>
                <w:szCs w:val="24"/>
              </w:rPr>
              <w:t>Районный конкурс «Самой милой и родной»</w:t>
            </w:r>
          </w:p>
        </w:tc>
        <w:tc>
          <w:tcPr>
            <w:tcW w:w="1493" w:type="dxa"/>
          </w:tcPr>
          <w:p w:rsidR="00AE52C3" w:rsidRPr="00AE52C3" w:rsidRDefault="00C16363" w:rsidP="005950BE">
            <w:pPr>
              <w:rPr>
                <w:rFonts w:ascii="Times New Roman" w:hAnsi="Times New Roman" w:cs="Times New Roman"/>
                <w:sz w:val="24"/>
                <w:szCs w:val="24"/>
              </w:rPr>
            </w:pPr>
            <w:r>
              <w:rPr>
                <w:rFonts w:ascii="Times New Roman" w:hAnsi="Times New Roman" w:cs="Times New Roman"/>
                <w:sz w:val="24"/>
                <w:szCs w:val="24"/>
              </w:rPr>
              <w:t>Егорова Дарья</w:t>
            </w:r>
          </w:p>
        </w:tc>
        <w:tc>
          <w:tcPr>
            <w:tcW w:w="2013" w:type="dxa"/>
          </w:tcPr>
          <w:p w:rsidR="00AE52C3" w:rsidRPr="00AE52C3" w:rsidRDefault="00C16363" w:rsidP="005950BE">
            <w:pPr>
              <w:rPr>
                <w:rFonts w:ascii="Times New Roman" w:hAnsi="Times New Roman" w:cs="Times New Roman"/>
                <w:sz w:val="24"/>
                <w:szCs w:val="24"/>
              </w:rPr>
            </w:pPr>
            <w:r>
              <w:rPr>
                <w:rFonts w:ascii="Times New Roman" w:hAnsi="Times New Roman" w:cs="Times New Roman"/>
                <w:sz w:val="24"/>
                <w:szCs w:val="24"/>
              </w:rPr>
              <w:t>Районный</w:t>
            </w:r>
          </w:p>
        </w:tc>
        <w:tc>
          <w:tcPr>
            <w:tcW w:w="1490" w:type="dxa"/>
          </w:tcPr>
          <w:p w:rsidR="00AE52C3" w:rsidRPr="00AE52C3" w:rsidRDefault="00C16363" w:rsidP="005950BE">
            <w:pPr>
              <w:jc w:val="center"/>
              <w:rPr>
                <w:rFonts w:ascii="Times New Roman" w:hAnsi="Times New Roman" w:cs="Times New Roman"/>
                <w:sz w:val="24"/>
                <w:szCs w:val="24"/>
              </w:rPr>
            </w:pPr>
            <w:r>
              <w:rPr>
                <w:rFonts w:ascii="Times New Roman" w:hAnsi="Times New Roman" w:cs="Times New Roman"/>
                <w:sz w:val="24"/>
                <w:szCs w:val="24"/>
              </w:rPr>
              <w:t>Призер</w:t>
            </w:r>
          </w:p>
        </w:tc>
      </w:tr>
      <w:tr w:rsidR="00AE52C3" w:rsidTr="00AE52C3">
        <w:tc>
          <w:tcPr>
            <w:tcW w:w="540" w:type="dxa"/>
          </w:tcPr>
          <w:p w:rsidR="00AE52C3" w:rsidRDefault="006F35E7" w:rsidP="005950BE">
            <w:pPr>
              <w:jc w:val="center"/>
              <w:rPr>
                <w:rFonts w:ascii="Times New Roman" w:hAnsi="Times New Roman" w:cs="Times New Roman"/>
                <w:sz w:val="24"/>
                <w:szCs w:val="24"/>
              </w:rPr>
            </w:pPr>
            <w:r>
              <w:rPr>
                <w:rFonts w:ascii="Times New Roman" w:hAnsi="Times New Roman" w:cs="Times New Roman"/>
                <w:sz w:val="24"/>
                <w:szCs w:val="24"/>
              </w:rPr>
              <w:t>6</w:t>
            </w:r>
          </w:p>
        </w:tc>
        <w:tc>
          <w:tcPr>
            <w:tcW w:w="3496" w:type="dxa"/>
          </w:tcPr>
          <w:p w:rsidR="00AE52C3" w:rsidRPr="00AE52C3" w:rsidRDefault="00B207FD" w:rsidP="005950BE">
            <w:pPr>
              <w:jc w:val="center"/>
              <w:rPr>
                <w:rFonts w:ascii="Times New Roman" w:hAnsi="Times New Roman" w:cs="Times New Roman"/>
                <w:sz w:val="24"/>
                <w:szCs w:val="24"/>
              </w:rPr>
            </w:pPr>
            <w:r>
              <w:rPr>
                <w:rFonts w:ascii="Times New Roman" w:hAnsi="Times New Roman" w:cs="Times New Roman"/>
                <w:sz w:val="24"/>
                <w:szCs w:val="24"/>
              </w:rPr>
              <w:t>Районный конкурс «Осторожно, огонь!»</w:t>
            </w:r>
          </w:p>
        </w:tc>
        <w:tc>
          <w:tcPr>
            <w:tcW w:w="1493" w:type="dxa"/>
          </w:tcPr>
          <w:p w:rsidR="00AE52C3" w:rsidRDefault="00B207FD" w:rsidP="005950BE">
            <w:pPr>
              <w:rPr>
                <w:rFonts w:ascii="Times New Roman" w:hAnsi="Times New Roman" w:cs="Times New Roman"/>
                <w:sz w:val="24"/>
                <w:szCs w:val="24"/>
              </w:rPr>
            </w:pPr>
            <w:r>
              <w:rPr>
                <w:rFonts w:ascii="Times New Roman" w:hAnsi="Times New Roman" w:cs="Times New Roman"/>
                <w:sz w:val="24"/>
                <w:szCs w:val="24"/>
              </w:rPr>
              <w:t>Мяков Алексей</w:t>
            </w:r>
          </w:p>
          <w:p w:rsidR="00B207FD" w:rsidRPr="00AE52C3" w:rsidRDefault="00B207FD" w:rsidP="005950BE">
            <w:pPr>
              <w:rPr>
                <w:rFonts w:ascii="Times New Roman" w:hAnsi="Times New Roman" w:cs="Times New Roman"/>
                <w:sz w:val="24"/>
                <w:szCs w:val="24"/>
              </w:rPr>
            </w:pPr>
            <w:r>
              <w:rPr>
                <w:rFonts w:ascii="Times New Roman" w:hAnsi="Times New Roman" w:cs="Times New Roman"/>
                <w:sz w:val="24"/>
                <w:szCs w:val="24"/>
              </w:rPr>
              <w:t>Мижеев Даниил</w:t>
            </w:r>
          </w:p>
        </w:tc>
        <w:tc>
          <w:tcPr>
            <w:tcW w:w="2013" w:type="dxa"/>
          </w:tcPr>
          <w:p w:rsidR="00AE52C3" w:rsidRPr="00AE52C3" w:rsidRDefault="00C16363" w:rsidP="005950BE">
            <w:pPr>
              <w:rPr>
                <w:rFonts w:ascii="Times New Roman" w:hAnsi="Times New Roman" w:cs="Times New Roman"/>
                <w:sz w:val="24"/>
                <w:szCs w:val="24"/>
              </w:rPr>
            </w:pPr>
            <w:r>
              <w:rPr>
                <w:rFonts w:ascii="Times New Roman" w:hAnsi="Times New Roman" w:cs="Times New Roman"/>
                <w:sz w:val="24"/>
                <w:szCs w:val="24"/>
              </w:rPr>
              <w:t>Районный</w:t>
            </w:r>
          </w:p>
        </w:tc>
        <w:tc>
          <w:tcPr>
            <w:tcW w:w="1490" w:type="dxa"/>
          </w:tcPr>
          <w:p w:rsidR="00AE52C3" w:rsidRDefault="00C16363" w:rsidP="00B207FD">
            <w:pPr>
              <w:jc w:val="center"/>
              <w:rPr>
                <w:rFonts w:ascii="Times New Roman" w:hAnsi="Times New Roman" w:cs="Times New Roman"/>
                <w:sz w:val="24"/>
                <w:szCs w:val="24"/>
              </w:rPr>
            </w:pPr>
            <w:r>
              <w:rPr>
                <w:rFonts w:ascii="Times New Roman" w:hAnsi="Times New Roman" w:cs="Times New Roman"/>
                <w:sz w:val="24"/>
                <w:szCs w:val="24"/>
              </w:rPr>
              <w:t>П</w:t>
            </w:r>
            <w:r w:rsidR="00B207FD">
              <w:rPr>
                <w:rFonts w:ascii="Times New Roman" w:hAnsi="Times New Roman" w:cs="Times New Roman"/>
                <w:sz w:val="24"/>
                <w:szCs w:val="24"/>
              </w:rPr>
              <w:t>обедитель</w:t>
            </w:r>
          </w:p>
          <w:p w:rsidR="00B207FD" w:rsidRDefault="00B207FD" w:rsidP="00B207FD">
            <w:pPr>
              <w:jc w:val="center"/>
              <w:rPr>
                <w:rFonts w:ascii="Times New Roman" w:hAnsi="Times New Roman" w:cs="Times New Roman"/>
                <w:sz w:val="24"/>
                <w:szCs w:val="24"/>
              </w:rPr>
            </w:pPr>
          </w:p>
          <w:p w:rsidR="00B207FD" w:rsidRPr="00AE52C3" w:rsidRDefault="00B207FD" w:rsidP="00B207FD">
            <w:pPr>
              <w:jc w:val="center"/>
              <w:rPr>
                <w:rFonts w:ascii="Times New Roman" w:hAnsi="Times New Roman" w:cs="Times New Roman"/>
                <w:sz w:val="24"/>
                <w:szCs w:val="24"/>
              </w:rPr>
            </w:pPr>
            <w:r>
              <w:rPr>
                <w:rFonts w:ascii="Times New Roman" w:hAnsi="Times New Roman" w:cs="Times New Roman"/>
                <w:sz w:val="24"/>
                <w:szCs w:val="24"/>
              </w:rPr>
              <w:t>Призер</w:t>
            </w:r>
          </w:p>
        </w:tc>
      </w:tr>
      <w:tr w:rsidR="00AE52C3" w:rsidTr="00AE52C3">
        <w:tc>
          <w:tcPr>
            <w:tcW w:w="540" w:type="dxa"/>
          </w:tcPr>
          <w:p w:rsidR="00AE52C3" w:rsidRDefault="006F35E7" w:rsidP="005950BE">
            <w:pPr>
              <w:jc w:val="center"/>
              <w:rPr>
                <w:rFonts w:ascii="Times New Roman" w:hAnsi="Times New Roman" w:cs="Times New Roman"/>
                <w:sz w:val="24"/>
                <w:szCs w:val="24"/>
              </w:rPr>
            </w:pPr>
            <w:r>
              <w:rPr>
                <w:rFonts w:ascii="Times New Roman" w:hAnsi="Times New Roman" w:cs="Times New Roman"/>
                <w:sz w:val="24"/>
                <w:szCs w:val="24"/>
              </w:rPr>
              <w:t>7</w:t>
            </w:r>
          </w:p>
        </w:tc>
        <w:tc>
          <w:tcPr>
            <w:tcW w:w="3496" w:type="dxa"/>
          </w:tcPr>
          <w:p w:rsidR="00AE52C3" w:rsidRPr="00AE52C3" w:rsidRDefault="00B207FD" w:rsidP="005950BE">
            <w:pPr>
              <w:jc w:val="center"/>
              <w:rPr>
                <w:rFonts w:ascii="Times New Roman" w:hAnsi="Times New Roman" w:cs="Times New Roman"/>
                <w:sz w:val="24"/>
                <w:szCs w:val="24"/>
              </w:rPr>
            </w:pPr>
            <w:r>
              <w:rPr>
                <w:rFonts w:ascii="Times New Roman" w:hAnsi="Times New Roman"/>
                <w:sz w:val="24"/>
                <w:szCs w:val="24"/>
              </w:rPr>
              <w:t>Республиканский конкурс «Чĕрĕ сăмах»</w:t>
            </w:r>
          </w:p>
        </w:tc>
        <w:tc>
          <w:tcPr>
            <w:tcW w:w="1493" w:type="dxa"/>
          </w:tcPr>
          <w:p w:rsidR="00AE52C3" w:rsidRPr="00AE52C3" w:rsidRDefault="00B207FD" w:rsidP="005950BE">
            <w:pPr>
              <w:rPr>
                <w:rFonts w:ascii="Times New Roman" w:hAnsi="Times New Roman" w:cs="Times New Roman"/>
                <w:sz w:val="24"/>
                <w:szCs w:val="24"/>
              </w:rPr>
            </w:pPr>
            <w:r>
              <w:rPr>
                <w:rFonts w:ascii="Times New Roman" w:hAnsi="Times New Roman" w:cs="Times New Roman"/>
                <w:sz w:val="24"/>
                <w:szCs w:val="24"/>
              </w:rPr>
              <w:t>Сергеева Милена</w:t>
            </w:r>
          </w:p>
        </w:tc>
        <w:tc>
          <w:tcPr>
            <w:tcW w:w="2013" w:type="dxa"/>
          </w:tcPr>
          <w:p w:rsidR="00AE52C3" w:rsidRPr="00AE52C3" w:rsidRDefault="00B207FD" w:rsidP="005950BE">
            <w:pPr>
              <w:rPr>
                <w:rFonts w:ascii="Times New Roman" w:hAnsi="Times New Roman" w:cs="Times New Roman"/>
                <w:sz w:val="24"/>
                <w:szCs w:val="24"/>
              </w:rPr>
            </w:pPr>
            <w:r>
              <w:rPr>
                <w:rFonts w:ascii="Times New Roman" w:hAnsi="Times New Roman" w:cs="Times New Roman"/>
                <w:sz w:val="24"/>
                <w:szCs w:val="24"/>
              </w:rPr>
              <w:t>Республиканский</w:t>
            </w:r>
          </w:p>
        </w:tc>
        <w:tc>
          <w:tcPr>
            <w:tcW w:w="1490" w:type="dxa"/>
          </w:tcPr>
          <w:p w:rsidR="00AE52C3" w:rsidRPr="00AE52C3" w:rsidRDefault="00C16363" w:rsidP="005950BE">
            <w:pPr>
              <w:jc w:val="center"/>
              <w:rPr>
                <w:rFonts w:ascii="Times New Roman" w:hAnsi="Times New Roman" w:cs="Times New Roman"/>
                <w:sz w:val="24"/>
                <w:szCs w:val="24"/>
              </w:rPr>
            </w:pPr>
            <w:r>
              <w:rPr>
                <w:rFonts w:ascii="Times New Roman" w:hAnsi="Times New Roman" w:cs="Times New Roman"/>
                <w:sz w:val="24"/>
                <w:szCs w:val="24"/>
              </w:rPr>
              <w:t>Призер</w:t>
            </w:r>
          </w:p>
        </w:tc>
      </w:tr>
      <w:tr w:rsidR="00AE52C3" w:rsidTr="00AE52C3">
        <w:tc>
          <w:tcPr>
            <w:tcW w:w="540" w:type="dxa"/>
          </w:tcPr>
          <w:p w:rsidR="00AE52C3" w:rsidRDefault="006F35E7" w:rsidP="005950BE">
            <w:pPr>
              <w:jc w:val="center"/>
              <w:rPr>
                <w:rFonts w:ascii="Times New Roman" w:hAnsi="Times New Roman" w:cs="Times New Roman"/>
                <w:sz w:val="24"/>
                <w:szCs w:val="24"/>
              </w:rPr>
            </w:pPr>
            <w:r>
              <w:rPr>
                <w:rFonts w:ascii="Times New Roman" w:hAnsi="Times New Roman" w:cs="Times New Roman"/>
                <w:sz w:val="24"/>
                <w:szCs w:val="24"/>
              </w:rPr>
              <w:t>8</w:t>
            </w:r>
          </w:p>
        </w:tc>
        <w:tc>
          <w:tcPr>
            <w:tcW w:w="3496" w:type="dxa"/>
          </w:tcPr>
          <w:p w:rsidR="00AE52C3" w:rsidRPr="00AE52C3" w:rsidRDefault="003959A8" w:rsidP="005950BE">
            <w:pPr>
              <w:jc w:val="center"/>
              <w:rPr>
                <w:rFonts w:ascii="Times New Roman" w:hAnsi="Times New Roman" w:cs="Times New Roman"/>
                <w:sz w:val="24"/>
                <w:szCs w:val="24"/>
              </w:rPr>
            </w:pPr>
            <w:r>
              <w:rPr>
                <w:rFonts w:ascii="Times New Roman" w:eastAsia="Calibri" w:hAnsi="Times New Roman" w:cs="Times New Roman"/>
                <w:sz w:val="23"/>
                <w:szCs w:val="23"/>
              </w:rPr>
              <w:t>Районный конкурс «Янтиковский звездочки»</w:t>
            </w:r>
          </w:p>
        </w:tc>
        <w:tc>
          <w:tcPr>
            <w:tcW w:w="1493" w:type="dxa"/>
          </w:tcPr>
          <w:p w:rsidR="00AE52C3" w:rsidRPr="00AE52C3" w:rsidRDefault="003959A8" w:rsidP="005950BE">
            <w:pPr>
              <w:rPr>
                <w:rFonts w:ascii="Times New Roman" w:hAnsi="Times New Roman" w:cs="Times New Roman"/>
                <w:sz w:val="24"/>
                <w:szCs w:val="24"/>
              </w:rPr>
            </w:pPr>
            <w:r>
              <w:rPr>
                <w:rFonts w:ascii="Times New Roman" w:hAnsi="Times New Roman" w:cs="Times New Roman"/>
                <w:sz w:val="24"/>
                <w:szCs w:val="24"/>
              </w:rPr>
              <w:t>Ансамбль 4 класса «Асамат кĕперĕ»</w:t>
            </w:r>
          </w:p>
        </w:tc>
        <w:tc>
          <w:tcPr>
            <w:tcW w:w="2013" w:type="dxa"/>
          </w:tcPr>
          <w:p w:rsidR="00AE52C3" w:rsidRPr="00AE52C3" w:rsidRDefault="003959A8" w:rsidP="005950BE">
            <w:pPr>
              <w:rPr>
                <w:rFonts w:ascii="Times New Roman" w:hAnsi="Times New Roman" w:cs="Times New Roman"/>
                <w:sz w:val="24"/>
                <w:szCs w:val="24"/>
              </w:rPr>
            </w:pPr>
            <w:r>
              <w:rPr>
                <w:rFonts w:ascii="Times New Roman" w:hAnsi="Times New Roman" w:cs="Times New Roman"/>
                <w:sz w:val="24"/>
                <w:szCs w:val="24"/>
              </w:rPr>
              <w:t>Районный</w:t>
            </w:r>
          </w:p>
        </w:tc>
        <w:tc>
          <w:tcPr>
            <w:tcW w:w="1490" w:type="dxa"/>
          </w:tcPr>
          <w:p w:rsidR="00AE52C3" w:rsidRPr="00AE52C3" w:rsidRDefault="00C16363" w:rsidP="005950BE">
            <w:pPr>
              <w:jc w:val="center"/>
              <w:rPr>
                <w:rFonts w:ascii="Times New Roman" w:hAnsi="Times New Roman" w:cs="Times New Roman"/>
                <w:sz w:val="24"/>
                <w:szCs w:val="24"/>
              </w:rPr>
            </w:pPr>
            <w:r>
              <w:rPr>
                <w:rFonts w:ascii="Times New Roman" w:hAnsi="Times New Roman" w:cs="Times New Roman"/>
                <w:sz w:val="24"/>
                <w:szCs w:val="24"/>
              </w:rPr>
              <w:t>Победитель</w:t>
            </w:r>
          </w:p>
        </w:tc>
      </w:tr>
      <w:tr w:rsidR="004D0A16" w:rsidTr="00AE52C3">
        <w:tc>
          <w:tcPr>
            <w:tcW w:w="540" w:type="dxa"/>
          </w:tcPr>
          <w:p w:rsidR="004D0A16" w:rsidRDefault="006F35E7" w:rsidP="005950BE">
            <w:pPr>
              <w:jc w:val="center"/>
              <w:rPr>
                <w:rFonts w:ascii="Times New Roman" w:hAnsi="Times New Roman" w:cs="Times New Roman"/>
                <w:sz w:val="24"/>
                <w:szCs w:val="24"/>
              </w:rPr>
            </w:pPr>
            <w:r>
              <w:rPr>
                <w:rFonts w:ascii="Times New Roman" w:hAnsi="Times New Roman" w:cs="Times New Roman"/>
                <w:sz w:val="24"/>
                <w:szCs w:val="24"/>
              </w:rPr>
              <w:t>9</w:t>
            </w:r>
          </w:p>
        </w:tc>
        <w:tc>
          <w:tcPr>
            <w:tcW w:w="3496" w:type="dxa"/>
          </w:tcPr>
          <w:p w:rsidR="004D0A16" w:rsidRPr="00AE52C3" w:rsidRDefault="00C16363" w:rsidP="003959A8">
            <w:pPr>
              <w:jc w:val="center"/>
              <w:rPr>
                <w:rFonts w:ascii="Times New Roman" w:hAnsi="Times New Roman" w:cs="Times New Roman"/>
                <w:sz w:val="24"/>
                <w:szCs w:val="24"/>
              </w:rPr>
            </w:pPr>
            <w:r w:rsidRPr="004D0A16">
              <w:rPr>
                <w:rFonts w:ascii="Times New Roman" w:eastAsia="Calibri" w:hAnsi="Times New Roman" w:cs="Times New Roman"/>
              </w:rPr>
              <w:t xml:space="preserve">Районный конкурс </w:t>
            </w:r>
            <w:r w:rsidR="003959A8">
              <w:rPr>
                <w:rFonts w:ascii="Times New Roman" w:eastAsia="Calibri" w:hAnsi="Times New Roman" w:cs="Times New Roman"/>
              </w:rPr>
              <w:t>«В ритме вальса»</w:t>
            </w:r>
          </w:p>
        </w:tc>
        <w:tc>
          <w:tcPr>
            <w:tcW w:w="1493" w:type="dxa"/>
          </w:tcPr>
          <w:p w:rsidR="003959A8" w:rsidRDefault="003959A8" w:rsidP="003959A8">
            <w:pPr>
              <w:rPr>
                <w:rFonts w:ascii="Times New Roman" w:hAnsi="Times New Roman" w:cs="Times New Roman"/>
                <w:sz w:val="24"/>
                <w:szCs w:val="24"/>
              </w:rPr>
            </w:pPr>
            <w:r>
              <w:rPr>
                <w:rFonts w:ascii="Times New Roman" w:hAnsi="Times New Roman" w:cs="Times New Roman"/>
                <w:sz w:val="24"/>
                <w:szCs w:val="24"/>
              </w:rPr>
              <w:t>Танцевальная группа 8 класса</w:t>
            </w:r>
          </w:p>
          <w:p w:rsidR="003959A8" w:rsidRDefault="003959A8" w:rsidP="003959A8">
            <w:pPr>
              <w:rPr>
                <w:rFonts w:ascii="Times New Roman" w:hAnsi="Times New Roman" w:cs="Times New Roman"/>
                <w:sz w:val="24"/>
                <w:szCs w:val="24"/>
              </w:rPr>
            </w:pPr>
            <w:r>
              <w:rPr>
                <w:rFonts w:ascii="Times New Roman" w:hAnsi="Times New Roman" w:cs="Times New Roman"/>
                <w:sz w:val="24"/>
                <w:szCs w:val="24"/>
              </w:rPr>
              <w:t>Танцевальная группа 10 класса</w:t>
            </w:r>
          </w:p>
          <w:p w:rsidR="004D0A16" w:rsidRPr="00AE52C3" w:rsidRDefault="004D0A16" w:rsidP="005950BE">
            <w:pPr>
              <w:rPr>
                <w:rFonts w:ascii="Times New Roman" w:hAnsi="Times New Roman" w:cs="Times New Roman"/>
                <w:sz w:val="24"/>
                <w:szCs w:val="24"/>
              </w:rPr>
            </w:pPr>
          </w:p>
        </w:tc>
        <w:tc>
          <w:tcPr>
            <w:tcW w:w="2013" w:type="dxa"/>
          </w:tcPr>
          <w:p w:rsidR="004D0A16" w:rsidRPr="00AE52C3" w:rsidRDefault="00C16363" w:rsidP="005950BE">
            <w:pPr>
              <w:rPr>
                <w:rFonts w:ascii="Times New Roman" w:hAnsi="Times New Roman" w:cs="Times New Roman"/>
                <w:sz w:val="24"/>
                <w:szCs w:val="24"/>
              </w:rPr>
            </w:pPr>
            <w:r>
              <w:rPr>
                <w:rFonts w:ascii="Times New Roman" w:hAnsi="Times New Roman" w:cs="Times New Roman"/>
                <w:sz w:val="24"/>
                <w:szCs w:val="24"/>
              </w:rPr>
              <w:t>Районный</w:t>
            </w:r>
          </w:p>
        </w:tc>
        <w:tc>
          <w:tcPr>
            <w:tcW w:w="1490" w:type="dxa"/>
          </w:tcPr>
          <w:p w:rsidR="004D0A16" w:rsidRDefault="00C16363" w:rsidP="005950BE">
            <w:pPr>
              <w:jc w:val="center"/>
              <w:rPr>
                <w:rFonts w:ascii="Times New Roman" w:hAnsi="Times New Roman" w:cs="Times New Roman"/>
                <w:sz w:val="24"/>
                <w:szCs w:val="24"/>
              </w:rPr>
            </w:pPr>
            <w:r>
              <w:rPr>
                <w:rFonts w:ascii="Times New Roman" w:hAnsi="Times New Roman" w:cs="Times New Roman"/>
                <w:sz w:val="24"/>
                <w:szCs w:val="24"/>
              </w:rPr>
              <w:t>Призер</w:t>
            </w:r>
          </w:p>
          <w:p w:rsidR="003959A8" w:rsidRDefault="003959A8" w:rsidP="005950BE">
            <w:pPr>
              <w:jc w:val="center"/>
              <w:rPr>
                <w:rFonts w:ascii="Times New Roman" w:hAnsi="Times New Roman" w:cs="Times New Roman"/>
                <w:sz w:val="24"/>
                <w:szCs w:val="24"/>
              </w:rPr>
            </w:pPr>
          </w:p>
          <w:p w:rsidR="003959A8" w:rsidRDefault="003959A8" w:rsidP="005950BE">
            <w:pPr>
              <w:jc w:val="center"/>
              <w:rPr>
                <w:rFonts w:ascii="Times New Roman" w:hAnsi="Times New Roman" w:cs="Times New Roman"/>
                <w:sz w:val="24"/>
                <w:szCs w:val="24"/>
              </w:rPr>
            </w:pPr>
          </w:p>
          <w:p w:rsidR="003959A8" w:rsidRPr="00AE52C3" w:rsidRDefault="003959A8" w:rsidP="005950BE">
            <w:pPr>
              <w:jc w:val="center"/>
              <w:rPr>
                <w:rFonts w:ascii="Times New Roman" w:hAnsi="Times New Roman" w:cs="Times New Roman"/>
                <w:sz w:val="24"/>
                <w:szCs w:val="24"/>
              </w:rPr>
            </w:pPr>
            <w:r>
              <w:rPr>
                <w:rFonts w:ascii="Times New Roman" w:hAnsi="Times New Roman" w:cs="Times New Roman"/>
                <w:sz w:val="24"/>
                <w:szCs w:val="24"/>
              </w:rPr>
              <w:t>Призер</w:t>
            </w:r>
          </w:p>
        </w:tc>
      </w:tr>
      <w:tr w:rsidR="004D0A16" w:rsidTr="00AE52C3">
        <w:tc>
          <w:tcPr>
            <w:tcW w:w="540" w:type="dxa"/>
          </w:tcPr>
          <w:p w:rsidR="004D0A16" w:rsidRDefault="006F35E7" w:rsidP="005950BE">
            <w:pPr>
              <w:jc w:val="center"/>
              <w:rPr>
                <w:rFonts w:ascii="Times New Roman" w:hAnsi="Times New Roman" w:cs="Times New Roman"/>
                <w:sz w:val="24"/>
                <w:szCs w:val="24"/>
              </w:rPr>
            </w:pPr>
            <w:r>
              <w:rPr>
                <w:rFonts w:ascii="Times New Roman" w:hAnsi="Times New Roman" w:cs="Times New Roman"/>
                <w:sz w:val="24"/>
                <w:szCs w:val="24"/>
              </w:rPr>
              <w:t>10</w:t>
            </w:r>
          </w:p>
        </w:tc>
        <w:tc>
          <w:tcPr>
            <w:tcW w:w="3496" w:type="dxa"/>
          </w:tcPr>
          <w:p w:rsidR="004D0A16" w:rsidRPr="009103C7" w:rsidRDefault="009103C7" w:rsidP="00161CF8">
            <w:pPr>
              <w:jc w:val="center"/>
              <w:rPr>
                <w:rFonts w:ascii="Times New Roman" w:hAnsi="Times New Roman" w:cs="Times New Roman"/>
                <w:sz w:val="24"/>
                <w:szCs w:val="24"/>
              </w:rPr>
            </w:pPr>
            <w:r>
              <w:rPr>
                <w:rFonts w:ascii="Times New Roman" w:hAnsi="Times New Roman" w:cs="Times New Roman"/>
                <w:sz w:val="24"/>
                <w:szCs w:val="24"/>
              </w:rPr>
              <w:t xml:space="preserve">Районный конкурс </w:t>
            </w:r>
            <w:r w:rsidR="00161CF8">
              <w:rPr>
                <w:rFonts w:ascii="Times New Roman" w:hAnsi="Times New Roman" w:cs="Times New Roman"/>
                <w:sz w:val="24"/>
                <w:szCs w:val="24"/>
              </w:rPr>
              <w:t>«Чăваш ташши</w:t>
            </w:r>
          </w:p>
        </w:tc>
        <w:tc>
          <w:tcPr>
            <w:tcW w:w="1493" w:type="dxa"/>
          </w:tcPr>
          <w:p w:rsidR="004D0A16" w:rsidRDefault="009103C7" w:rsidP="005950BE">
            <w:pPr>
              <w:rPr>
                <w:rFonts w:ascii="Times New Roman" w:hAnsi="Times New Roman" w:cs="Times New Roman"/>
                <w:sz w:val="24"/>
                <w:szCs w:val="24"/>
              </w:rPr>
            </w:pPr>
            <w:r>
              <w:rPr>
                <w:rFonts w:ascii="Times New Roman" w:hAnsi="Times New Roman" w:cs="Times New Roman"/>
                <w:sz w:val="24"/>
                <w:szCs w:val="24"/>
              </w:rPr>
              <w:t>Танцевальная группа</w:t>
            </w:r>
            <w:r w:rsidR="00161CF8">
              <w:rPr>
                <w:rFonts w:ascii="Times New Roman" w:hAnsi="Times New Roman" w:cs="Times New Roman"/>
                <w:sz w:val="24"/>
                <w:szCs w:val="24"/>
              </w:rPr>
              <w:t xml:space="preserve"> 3 класса</w:t>
            </w:r>
          </w:p>
          <w:p w:rsidR="00161CF8" w:rsidRDefault="00161CF8" w:rsidP="005950BE">
            <w:pPr>
              <w:rPr>
                <w:rFonts w:ascii="Times New Roman" w:hAnsi="Times New Roman" w:cs="Times New Roman"/>
                <w:sz w:val="24"/>
                <w:szCs w:val="24"/>
              </w:rPr>
            </w:pPr>
            <w:r>
              <w:rPr>
                <w:rFonts w:ascii="Times New Roman" w:hAnsi="Times New Roman" w:cs="Times New Roman"/>
                <w:sz w:val="24"/>
                <w:szCs w:val="24"/>
              </w:rPr>
              <w:t>Танцевальная группа 4 класса</w:t>
            </w:r>
          </w:p>
          <w:p w:rsidR="00161CF8" w:rsidRDefault="003959A8" w:rsidP="005950BE">
            <w:pPr>
              <w:rPr>
                <w:rFonts w:ascii="Times New Roman" w:hAnsi="Times New Roman" w:cs="Times New Roman"/>
                <w:sz w:val="24"/>
                <w:szCs w:val="24"/>
              </w:rPr>
            </w:pPr>
            <w:r>
              <w:rPr>
                <w:rFonts w:ascii="Times New Roman" w:hAnsi="Times New Roman" w:cs="Times New Roman"/>
                <w:sz w:val="24"/>
                <w:szCs w:val="24"/>
              </w:rPr>
              <w:t>Танцевальная группа 6 класса</w:t>
            </w:r>
          </w:p>
          <w:p w:rsidR="003959A8" w:rsidRPr="00AE52C3" w:rsidRDefault="003959A8" w:rsidP="005950BE">
            <w:pPr>
              <w:rPr>
                <w:rFonts w:ascii="Times New Roman" w:hAnsi="Times New Roman" w:cs="Times New Roman"/>
                <w:sz w:val="24"/>
                <w:szCs w:val="24"/>
              </w:rPr>
            </w:pPr>
            <w:r>
              <w:rPr>
                <w:rFonts w:ascii="Times New Roman" w:hAnsi="Times New Roman" w:cs="Times New Roman"/>
                <w:sz w:val="24"/>
                <w:szCs w:val="24"/>
              </w:rPr>
              <w:t>Танцевальная группа 9 класса</w:t>
            </w:r>
          </w:p>
        </w:tc>
        <w:tc>
          <w:tcPr>
            <w:tcW w:w="2013" w:type="dxa"/>
          </w:tcPr>
          <w:p w:rsidR="004D0A16" w:rsidRPr="00AE52C3" w:rsidRDefault="009103C7" w:rsidP="005950BE">
            <w:pPr>
              <w:rPr>
                <w:rFonts w:ascii="Times New Roman" w:hAnsi="Times New Roman" w:cs="Times New Roman"/>
                <w:sz w:val="24"/>
                <w:szCs w:val="24"/>
              </w:rPr>
            </w:pPr>
            <w:r>
              <w:rPr>
                <w:rFonts w:ascii="Times New Roman" w:hAnsi="Times New Roman" w:cs="Times New Roman"/>
                <w:sz w:val="24"/>
                <w:szCs w:val="24"/>
              </w:rPr>
              <w:t>Районный</w:t>
            </w:r>
          </w:p>
        </w:tc>
        <w:tc>
          <w:tcPr>
            <w:tcW w:w="1490" w:type="dxa"/>
          </w:tcPr>
          <w:p w:rsidR="004D0A16" w:rsidRDefault="009103C7" w:rsidP="003959A8">
            <w:pPr>
              <w:jc w:val="center"/>
              <w:rPr>
                <w:rFonts w:ascii="Times New Roman" w:hAnsi="Times New Roman" w:cs="Times New Roman"/>
                <w:sz w:val="24"/>
                <w:szCs w:val="24"/>
              </w:rPr>
            </w:pPr>
            <w:r>
              <w:rPr>
                <w:rFonts w:ascii="Times New Roman" w:hAnsi="Times New Roman" w:cs="Times New Roman"/>
                <w:sz w:val="24"/>
                <w:szCs w:val="24"/>
              </w:rPr>
              <w:t>П</w:t>
            </w:r>
            <w:r w:rsidR="003959A8">
              <w:rPr>
                <w:rFonts w:ascii="Times New Roman" w:hAnsi="Times New Roman" w:cs="Times New Roman"/>
                <w:sz w:val="24"/>
                <w:szCs w:val="24"/>
              </w:rPr>
              <w:t>ризер</w:t>
            </w:r>
          </w:p>
          <w:p w:rsidR="003959A8" w:rsidRDefault="003959A8" w:rsidP="003959A8">
            <w:pPr>
              <w:jc w:val="center"/>
              <w:rPr>
                <w:rFonts w:ascii="Times New Roman" w:hAnsi="Times New Roman" w:cs="Times New Roman"/>
                <w:sz w:val="24"/>
                <w:szCs w:val="24"/>
              </w:rPr>
            </w:pPr>
          </w:p>
          <w:p w:rsidR="003959A8" w:rsidRDefault="003959A8" w:rsidP="003959A8">
            <w:pPr>
              <w:jc w:val="center"/>
              <w:rPr>
                <w:rFonts w:ascii="Times New Roman" w:hAnsi="Times New Roman" w:cs="Times New Roman"/>
                <w:sz w:val="24"/>
                <w:szCs w:val="24"/>
              </w:rPr>
            </w:pPr>
          </w:p>
          <w:p w:rsidR="003959A8" w:rsidRDefault="003959A8" w:rsidP="003959A8">
            <w:pPr>
              <w:jc w:val="center"/>
              <w:rPr>
                <w:rFonts w:ascii="Times New Roman" w:hAnsi="Times New Roman" w:cs="Times New Roman"/>
                <w:sz w:val="24"/>
                <w:szCs w:val="24"/>
              </w:rPr>
            </w:pPr>
            <w:r>
              <w:rPr>
                <w:rFonts w:ascii="Times New Roman" w:hAnsi="Times New Roman" w:cs="Times New Roman"/>
                <w:sz w:val="24"/>
                <w:szCs w:val="24"/>
              </w:rPr>
              <w:t>Победитель</w:t>
            </w:r>
          </w:p>
          <w:p w:rsidR="003959A8" w:rsidRDefault="003959A8" w:rsidP="003959A8">
            <w:pPr>
              <w:jc w:val="center"/>
              <w:rPr>
                <w:rFonts w:ascii="Times New Roman" w:hAnsi="Times New Roman" w:cs="Times New Roman"/>
                <w:sz w:val="24"/>
                <w:szCs w:val="24"/>
              </w:rPr>
            </w:pPr>
          </w:p>
          <w:p w:rsidR="003959A8" w:rsidRDefault="003959A8" w:rsidP="003959A8">
            <w:pPr>
              <w:jc w:val="center"/>
              <w:rPr>
                <w:rFonts w:ascii="Times New Roman" w:hAnsi="Times New Roman" w:cs="Times New Roman"/>
                <w:sz w:val="24"/>
                <w:szCs w:val="24"/>
              </w:rPr>
            </w:pPr>
          </w:p>
          <w:p w:rsidR="003959A8" w:rsidRDefault="003959A8" w:rsidP="003959A8">
            <w:pPr>
              <w:jc w:val="center"/>
              <w:rPr>
                <w:rFonts w:ascii="Times New Roman" w:hAnsi="Times New Roman" w:cs="Times New Roman"/>
                <w:sz w:val="24"/>
                <w:szCs w:val="24"/>
              </w:rPr>
            </w:pPr>
            <w:r>
              <w:rPr>
                <w:rFonts w:ascii="Times New Roman" w:hAnsi="Times New Roman" w:cs="Times New Roman"/>
                <w:sz w:val="24"/>
                <w:szCs w:val="24"/>
              </w:rPr>
              <w:t>Призер</w:t>
            </w:r>
          </w:p>
          <w:p w:rsidR="003959A8" w:rsidRDefault="003959A8" w:rsidP="003959A8">
            <w:pPr>
              <w:jc w:val="center"/>
              <w:rPr>
                <w:rFonts w:ascii="Times New Roman" w:hAnsi="Times New Roman" w:cs="Times New Roman"/>
                <w:sz w:val="24"/>
                <w:szCs w:val="24"/>
              </w:rPr>
            </w:pPr>
          </w:p>
          <w:p w:rsidR="003959A8" w:rsidRDefault="003959A8" w:rsidP="003959A8">
            <w:pPr>
              <w:jc w:val="center"/>
              <w:rPr>
                <w:rFonts w:ascii="Times New Roman" w:hAnsi="Times New Roman" w:cs="Times New Roman"/>
                <w:sz w:val="24"/>
                <w:szCs w:val="24"/>
              </w:rPr>
            </w:pPr>
          </w:p>
          <w:p w:rsidR="003959A8" w:rsidRPr="00AE52C3" w:rsidRDefault="003959A8" w:rsidP="003959A8">
            <w:pPr>
              <w:jc w:val="center"/>
              <w:rPr>
                <w:rFonts w:ascii="Times New Roman" w:hAnsi="Times New Roman" w:cs="Times New Roman"/>
                <w:sz w:val="24"/>
                <w:szCs w:val="24"/>
              </w:rPr>
            </w:pPr>
            <w:r>
              <w:rPr>
                <w:rFonts w:ascii="Times New Roman" w:hAnsi="Times New Roman" w:cs="Times New Roman"/>
                <w:sz w:val="24"/>
                <w:szCs w:val="24"/>
              </w:rPr>
              <w:t>Победитель</w:t>
            </w:r>
          </w:p>
        </w:tc>
      </w:tr>
      <w:tr w:rsidR="00C16363" w:rsidTr="00AE52C3">
        <w:tc>
          <w:tcPr>
            <w:tcW w:w="540" w:type="dxa"/>
          </w:tcPr>
          <w:p w:rsidR="00C16363" w:rsidRDefault="006F35E7" w:rsidP="005950BE">
            <w:pPr>
              <w:jc w:val="center"/>
              <w:rPr>
                <w:rFonts w:ascii="Times New Roman" w:hAnsi="Times New Roman" w:cs="Times New Roman"/>
                <w:sz w:val="24"/>
                <w:szCs w:val="24"/>
              </w:rPr>
            </w:pPr>
            <w:r>
              <w:rPr>
                <w:rFonts w:ascii="Times New Roman" w:hAnsi="Times New Roman" w:cs="Times New Roman"/>
                <w:sz w:val="24"/>
                <w:szCs w:val="24"/>
              </w:rPr>
              <w:t>11</w:t>
            </w:r>
          </w:p>
        </w:tc>
        <w:tc>
          <w:tcPr>
            <w:tcW w:w="3496" w:type="dxa"/>
          </w:tcPr>
          <w:p w:rsidR="00C16363" w:rsidRPr="00AE52C3" w:rsidRDefault="009103C7" w:rsidP="005950BE">
            <w:pPr>
              <w:jc w:val="center"/>
              <w:rPr>
                <w:rFonts w:ascii="Times New Roman" w:hAnsi="Times New Roman" w:cs="Times New Roman"/>
                <w:sz w:val="24"/>
                <w:szCs w:val="24"/>
              </w:rPr>
            </w:pPr>
            <w:r w:rsidRPr="00AA1949">
              <w:rPr>
                <w:rFonts w:ascii="Times New Roman" w:eastAsia="Calibri" w:hAnsi="Times New Roman" w:cs="Times New Roman"/>
                <w:sz w:val="24"/>
                <w:szCs w:val="24"/>
              </w:rPr>
              <w:t>VI районный детский многожанровый фестиваль "Путь к успеху"</w:t>
            </w:r>
          </w:p>
        </w:tc>
        <w:tc>
          <w:tcPr>
            <w:tcW w:w="1493" w:type="dxa"/>
          </w:tcPr>
          <w:p w:rsidR="00C16363" w:rsidRDefault="009103C7" w:rsidP="005950BE">
            <w:pPr>
              <w:rPr>
                <w:rFonts w:ascii="Times New Roman" w:hAnsi="Times New Roman" w:cs="Times New Roman"/>
                <w:sz w:val="24"/>
                <w:szCs w:val="24"/>
              </w:rPr>
            </w:pPr>
            <w:r>
              <w:rPr>
                <w:rFonts w:ascii="Times New Roman" w:hAnsi="Times New Roman" w:cs="Times New Roman"/>
                <w:sz w:val="24"/>
                <w:szCs w:val="24"/>
              </w:rPr>
              <w:t>Медведев Михаил</w:t>
            </w:r>
          </w:p>
          <w:p w:rsidR="009103C7" w:rsidRDefault="00161CF8" w:rsidP="005950BE">
            <w:pPr>
              <w:rPr>
                <w:rFonts w:ascii="Times New Roman" w:hAnsi="Times New Roman" w:cs="Times New Roman"/>
                <w:sz w:val="24"/>
                <w:szCs w:val="24"/>
              </w:rPr>
            </w:pPr>
            <w:r>
              <w:rPr>
                <w:rFonts w:ascii="Times New Roman" w:hAnsi="Times New Roman" w:cs="Times New Roman"/>
                <w:sz w:val="24"/>
                <w:szCs w:val="24"/>
              </w:rPr>
              <w:t>Димитриева Олеся</w:t>
            </w:r>
          </w:p>
          <w:p w:rsidR="00161CF8" w:rsidRDefault="00161CF8" w:rsidP="005950BE">
            <w:pPr>
              <w:rPr>
                <w:rFonts w:ascii="Times New Roman" w:hAnsi="Times New Roman" w:cs="Times New Roman"/>
                <w:sz w:val="24"/>
                <w:szCs w:val="24"/>
              </w:rPr>
            </w:pPr>
            <w:r>
              <w:rPr>
                <w:rFonts w:ascii="Times New Roman" w:hAnsi="Times New Roman" w:cs="Times New Roman"/>
                <w:sz w:val="24"/>
                <w:szCs w:val="24"/>
              </w:rPr>
              <w:t>Антонов Андрей</w:t>
            </w:r>
          </w:p>
          <w:p w:rsidR="00161CF8" w:rsidRPr="00AE52C3" w:rsidRDefault="00161CF8" w:rsidP="005950BE">
            <w:pPr>
              <w:rPr>
                <w:rFonts w:ascii="Times New Roman" w:hAnsi="Times New Roman" w:cs="Times New Roman"/>
                <w:sz w:val="24"/>
                <w:szCs w:val="24"/>
              </w:rPr>
            </w:pPr>
            <w:r>
              <w:rPr>
                <w:rFonts w:ascii="Times New Roman" w:hAnsi="Times New Roman" w:cs="Times New Roman"/>
                <w:sz w:val="24"/>
                <w:szCs w:val="24"/>
              </w:rPr>
              <w:t>Софронова Варварв</w:t>
            </w:r>
          </w:p>
        </w:tc>
        <w:tc>
          <w:tcPr>
            <w:tcW w:w="2013" w:type="dxa"/>
          </w:tcPr>
          <w:p w:rsidR="00C16363" w:rsidRPr="00AE52C3" w:rsidRDefault="009103C7" w:rsidP="005950BE">
            <w:pPr>
              <w:rPr>
                <w:rFonts w:ascii="Times New Roman" w:hAnsi="Times New Roman" w:cs="Times New Roman"/>
                <w:sz w:val="24"/>
                <w:szCs w:val="24"/>
              </w:rPr>
            </w:pPr>
            <w:r>
              <w:rPr>
                <w:rFonts w:ascii="Times New Roman" w:hAnsi="Times New Roman" w:cs="Times New Roman"/>
                <w:sz w:val="24"/>
                <w:szCs w:val="24"/>
              </w:rPr>
              <w:t>Районный</w:t>
            </w:r>
          </w:p>
        </w:tc>
        <w:tc>
          <w:tcPr>
            <w:tcW w:w="1490" w:type="dxa"/>
          </w:tcPr>
          <w:p w:rsidR="00C16363" w:rsidRDefault="009103C7" w:rsidP="005950BE">
            <w:pPr>
              <w:jc w:val="center"/>
              <w:rPr>
                <w:rFonts w:ascii="Times New Roman" w:hAnsi="Times New Roman" w:cs="Times New Roman"/>
                <w:sz w:val="24"/>
                <w:szCs w:val="24"/>
              </w:rPr>
            </w:pPr>
            <w:r>
              <w:rPr>
                <w:rFonts w:ascii="Times New Roman" w:hAnsi="Times New Roman" w:cs="Times New Roman"/>
                <w:sz w:val="24"/>
                <w:szCs w:val="24"/>
              </w:rPr>
              <w:t>Победитель</w:t>
            </w:r>
          </w:p>
          <w:p w:rsidR="009103C7" w:rsidRDefault="009103C7" w:rsidP="005950BE">
            <w:pPr>
              <w:jc w:val="center"/>
              <w:rPr>
                <w:rFonts w:ascii="Times New Roman" w:hAnsi="Times New Roman" w:cs="Times New Roman"/>
                <w:sz w:val="24"/>
                <w:szCs w:val="24"/>
              </w:rPr>
            </w:pPr>
          </w:p>
          <w:p w:rsidR="009103C7" w:rsidRDefault="009103C7" w:rsidP="005950BE">
            <w:pPr>
              <w:jc w:val="center"/>
              <w:rPr>
                <w:rFonts w:ascii="Times New Roman" w:hAnsi="Times New Roman" w:cs="Times New Roman"/>
                <w:sz w:val="24"/>
                <w:szCs w:val="24"/>
              </w:rPr>
            </w:pPr>
            <w:r>
              <w:rPr>
                <w:rFonts w:ascii="Times New Roman" w:hAnsi="Times New Roman" w:cs="Times New Roman"/>
                <w:sz w:val="24"/>
                <w:szCs w:val="24"/>
              </w:rPr>
              <w:t>Призер</w:t>
            </w:r>
          </w:p>
          <w:p w:rsidR="00161CF8" w:rsidRDefault="00161CF8" w:rsidP="005950BE">
            <w:pPr>
              <w:jc w:val="center"/>
              <w:rPr>
                <w:rFonts w:ascii="Times New Roman" w:hAnsi="Times New Roman" w:cs="Times New Roman"/>
                <w:sz w:val="24"/>
                <w:szCs w:val="24"/>
              </w:rPr>
            </w:pPr>
          </w:p>
          <w:p w:rsidR="00161CF8" w:rsidRDefault="00161CF8" w:rsidP="005950BE">
            <w:pPr>
              <w:jc w:val="center"/>
              <w:rPr>
                <w:rFonts w:ascii="Times New Roman" w:hAnsi="Times New Roman" w:cs="Times New Roman"/>
                <w:sz w:val="24"/>
                <w:szCs w:val="24"/>
              </w:rPr>
            </w:pPr>
            <w:r>
              <w:rPr>
                <w:rFonts w:ascii="Times New Roman" w:hAnsi="Times New Roman" w:cs="Times New Roman"/>
                <w:sz w:val="24"/>
                <w:szCs w:val="24"/>
              </w:rPr>
              <w:t>Призер</w:t>
            </w:r>
          </w:p>
          <w:p w:rsidR="00161CF8" w:rsidRDefault="00161CF8" w:rsidP="005950BE">
            <w:pPr>
              <w:jc w:val="center"/>
              <w:rPr>
                <w:rFonts w:ascii="Times New Roman" w:hAnsi="Times New Roman" w:cs="Times New Roman"/>
                <w:sz w:val="24"/>
                <w:szCs w:val="24"/>
              </w:rPr>
            </w:pPr>
          </w:p>
          <w:p w:rsidR="00161CF8" w:rsidRPr="00AE52C3" w:rsidRDefault="00161CF8" w:rsidP="005950BE">
            <w:pPr>
              <w:jc w:val="center"/>
              <w:rPr>
                <w:rFonts w:ascii="Times New Roman" w:hAnsi="Times New Roman" w:cs="Times New Roman"/>
                <w:sz w:val="24"/>
                <w:szCs w:val="24"/>
              </w:rPr>
            </w:pPr>
            <w:r>
              <w:rPr>
                <w:rFonts w:ascii="Times New Roman" w:hAnsi="Times New Roman" w:cs="Times New Roman"/>
                <w:sz w:val="24"/>
                <w:szCs w:val="24"/>
              </w:rPr>
              <w:t>Победитель</w:t>
            </w:r>
          </w:p>
        </w:tc>
      </w:tr>
      <w:tr w:rsidR="00C16363" w:rsidTr="00AE52C3">
        <w:tc>
          <w:tcPr>
            <w:tcW w:w="540" w:type="dxa"/>
          </w:tcPr>
          <w:p w:rsidR="00C16363" w:rsidRDefault="006F35E7" w:rsidP="005950BE">
            <w:pPr>
              <w:jc w:val="center"/>
              <w:rPr>
                <w:rFonts w:ascii="Times New Roman" w:hAnsi="Times New Roman" w:cs="Times New Roman"/>
                <w:sz w:val="24"/>
                <w:szCs w:val="24"/>
              </w:rPr>
            </w:pPr>
            <w:r>
              <w:rPr>
                <w:rFonts w:ascii="Times New Roman" w:hAnsi="Times New Roman" w:cs="Times New Roman"/>
                <w:sz w:val="24"/>
                <w:szCs w:val="24"/>
              </w:rPr>
              <w:t>12</w:t>
            </w:r>
          </w:p>
        </w:tc>
        <w:tc>
          <w:tcPr>
            <w:tcW w:w="3496" w:type="dxa"/>
          </w:tcPr>
          <w:p w:rsidR="00C16363" w:rsidRPr="00AE52C3" w:rsidRDefault="009103C7" w:rsidP="005950BE">
            <w:pPr>
              <w:jc w:val="center"/>
              <w:rPr>
                <w:rFonts w:ascii="Times New Roman" w:hAnsi="Times New Roman" w:cs="Times New Roman"/>
                <w:sz w:val="24"/>
                <w:szCs w:val="24"/>
              </w:rPr>
            </w:pPr>
            <w:r w:rsidRPr="004D0A16">
              <w:rPr>
                <w:rFonts w:ascii="Times New Roman" w:eastAsia="Calibri" w:hAnsi="Times New Roman" w:cs="Times New Roman"/>
              </w:rPr>
              <w:t xml:space="preserve">Районный конкурс «Подарок маме» </w:t>
            </w:r>
            <w:r w:rsidRPr="004D0A16">
              <w:rPr>
                <w:rFonts w:ascii="Times New Roman" w:eastAsia="Calibri" w:hAnsi="Times New Roman" w:cs="Times New Roman"/>
                <w:color w:val="C00000"/>
              </w:rPr>
              <w:t xml:space="preserve"> </w:t>
            </w:r>
          </w:p>
        </w:tc>
        <w:tc>
          <w:tcPr>
            <w:tcW w:w="1493" w:type="dxa"/>
          </w:tcPr>
          <w:p w:rsidR="00C16363" w:rsidRDefault="004712BB" w:rsidP="005950BE">
            <w:pPr>
              <w:rPr>
                <w:rFonts w:ascii="Times New Roman" w:hAnsi="Times New Roman" w:cs="Times New Roman"/>
                <w:sz w:val="24"/>
                <w:szCs w:val="24"/>
              </w:rPr>
            </w:pPr>
            <w:r>
              <w:rPr>
                <w:rFonts w:ascii="Times New Roman" w:hAnsi="Times New Roman" w:cs="Times New Roman"/>
                <w:sz w:val="24"/>
                <w:szCs w:val="24"/>
              </w:rPr>
              <w:t>Хорсеев Богдан</w:t>
            </w:r>
          </w:p>
          <w:p w:rsidR="004712BB" w:rsidRDefault="004712BB" w:rsidP="005950BE">
            <w:pPr>
              <w:rPr>
                <w:rFonts w:ascii="Times New Roman" w:hAnsi="Times New Roman" w:cs="Times New Roman"/>
                <w:sz w:val="24"/>
                <w:szCs w:val="24"/>
              </w:rPr>
            </w:pPr>
            <w:r>
              <w:rPr>
                <w:rFonts w:ascii="Times New Roman" w:hAnsi="Times New Roman" w:cs="Times New Roman"/>
                <w:sz w:val="24"/>
                <w:szCs w:val="24"/>
              </w:rPr>
              <w:t>Шоронов Семен</w:t>
            </w:r>
          </w:p>
          <w:p w:rsidR="002B494D" w:rsidRDefault="002B494D" w:rsidP="005950BE">
            <w:pPr>
              <w:rPr>
                <w:rFonts w:ascii="Times New Roman" w:hAnsi="Times New Roman" w:cs="Times New Roman"/>
                <w:sz w:val="24"/>
                <w:szCs w:val="24"/>
              </w:rPr>
            </w:pPr>
            <w:r>
              <w:rPr>
                <w:rFonts w:ascii="Times New Roman" w:hAnsi="Times New Roman" w:cs="Times New Roman"/>
                <w:sz w:val="24"/>
                <w:szCs w:val="24"/>
              </w:rPr>
              <w:t>Лукина Мария</w:t>
            </w:r>
          </w:p>
          <w:p w:rsidR="00161CF8" w:rsidRPr="00AE52C3" w:rsidRDefault="00161CF8" w:rsidP="005950BE">
            <w:pPr>
              <w:rPr>
                <w:rFonts w:ascii="Times New Roman" w:hAnsi="Times New Roman" w:cs="Times New Roman"/>
                <w:sz w:val="24"/>
                <w:szCs w:val="24"/>
              </w:rPr>
            </w:pPr>
            <w:r>
              <w:rPr>
                <w:rFonts w:ascii="Times New Roman" w:hAnsi="Times New Roman" w:cs="Times New Roman"/>
                <w:sz w:val="24"/>
                <w:szCs w:val="24"/>
              </w:rPr>
              <w:t>Мяков Алексей</w:t>
            </w:r>
          </w:p>
        </w:tc>
        <w:tc>
          <w:tcPr>
            <w:tcW w:w="2013" w:type="dxa"/>
          </w:tcPr>
          <w:p w:rsidR="00C16363" w:rsidRPr="00AE52C3" w:rsidRDefault="009103C7" w:rsidP="005950BE">
            <w:pPr>
              <w:rPr>
                <w:rFonts w:ascii="Times New Roman" w:hAnsi="Times New Roman" w:cs="Times New Roman"/>
                <w:sz w:val="24"/>
                <w:szCs w:val="24"/>
              </w:rPr>
            </w:pPr>
            <w:r>
              <w:rPr>
                <w:rFonts w:ascii="Times New Roman" w:hAnsi="Times New Roman" w:cs="Times New Roman"/>
                <w:sz w:val="24"/>
                <w:szCs w:val="24"/>
              </w:rPr>
              <w:t>Районный</w:t>
            </w:r>
          </w:p>
        </w:tc>
        <w:tc>
          <w:tcPr>
            <w:tcW w:w="1490" w:type="dxa"/>
          </w:tcPr>
          <w:p w:rsidR="00C16363" w:rsidRDefault="009103C7" w:rsidP="005950BE">
            <w:pPr>
              <w:jc w:val="center"/>
              <w:rPr>
                <w:rFonts w:ascii="Times New Roman" w:hAnsi="Times New Roman" w:cs="Times New Roman"/>
                <w:sz w:val="24"/>
                <w:szCs w:val="24"/>
              </w:rPr>
            </w:pPr>
            <w:r>
              <w:rPr>
                <w:rFonts w:ascii="Times New Roman" w:hAnsi="Times New Roman" w:cs="Times New Roman"/>
                <w:sz w:val="24"/>
                <w:szCs w:val="24"/>
              </w:rPr>
              <w:t>Призер</w:t>
            </w:r>
          </w:p>
          <w:p w:rsidR="004712BB" w:rsidRDefault="004712BB" w:rsidP="005950BE">
            <w:pPr>
              <w:jc w:val="center"/>
              <w:rPr>
                <w:rFonts w:ascii="Times New Roman" w:hAnsi="Times New Roman" w:cs="Times New Roman"/>
                <w:sz w:val="24"/>
                <w:szCs w:val="24"/>
              </w:rPr>
            </w:pPr>
          </w:p>
          <w:p w:rsidR="004712BB" w:rsidRDefault="004712BB" w:rsidP="004712BB">
            <w:pPr>
              <w:rPr>
                <w:rFonts w:ascii="Times New Roman" w:hAnsi="Times New Roman" w:cs="Times New Roman"/>
                <w:sz w:val="24"/>
                <w:szCs w:val="24"/>
              </w:rPr>
            </w:pPr>
            <w:r>
              <w:rPr>
                <w:rFonts w:ascii="Times New Roman" w:hAnsi="Times New Roman" w:cs="Times New Roman"/>
                <w:sz w:val="24"/>
                <w:szCs w:val="24"/>
              </w:rPr>
              <w:t xml:space="preserve">    Призер</w:t>
            </w:r>
          </w:p>
          <w:p w:rsidR="002B494D" w:rsidRDefault="002B494D" w:rsidP="004712BB">
            <w:pPr>
              <w:rPr>
                <w:rFonts w:ascii="Times New Roman" w:hAnsi="Times New Roman" w:cs="Times New Roman"/>
                <w:sz w:val="24"/>
                <w:szCs w:val="24"/>
              </w:rPr>
            </w:pPr>
          </w:p>
          <w:p w:rsidR="002B494D" w:rsidRDefault="002B494D" w:rsidP="004712BB">
            <w:pPr>
              <w:rPr>
                <w:rFonts w:ascii="Times New Roman" w:hAnsi="Times New Roman" w:cs="Times New Roman"/>
                <w:sz w:val="24"/>
                <w:szCs w:val="24"/>
              </w:rPr>
            </w:pPr>
            <w:r>
              <w:rPr>
                <w:rFonts w:ascii="Times New Roman" w:hAnsi="Times New Roman" w:cs="Times New Roman"/>
                <w:sz w:val="24"/>
                <w:szCs w:val="24"/>
              </w:rPr>
              <w:t xml:space="preserve">    Призер</w:t>
            </w:r>
          </w:p>
          <w:p w:rsidR="00161CF8" w:rsidRDefault="00161CF8" w:rsidP="004712BB">
            <w:pPr>
              <w:rPr>
                <w:rFonts w:ascii="Times New Roman" w:hAnsi="Times New Roman" w:cs="Times New Roman"/>
                <w:sz w:val="24"/>
                <w:szCs w:val="24"/>
              </w:rPr>
            </w:pPr>
          </w:p>
          <w:p w:rsidR="00161CF8" w:rsidRPr="00AE52C3" w:rsidRDefault="00161CF8" w:rsidP="004712BB">
            <w:pPr>
              <w:rPr>
                <w:rFonts w:ascii="Times New Roman" w:hAnsi="Times New Roman" w:cs="Times New Roman"/>
                <w:sz w:val="24"/>
                <w:szCs w:val="24"/>
              </w:rPr>
            </w:pPr>
            <w:r>
              <w:rPr>
                <w:rFonts w:ascii="Times New Roman" w:hAnsi="Times New Roman" w:cs="Times New Roman"/>
                <w:sz w:val="24"/>
                <w:szCs w:val="24"/>
              </w:rPr>
              <w:t>Победитель</w:t>
            </w:r>
          </w:p>
        </w:tc>
      </w:tr>
      <w:tr w:rsidR="00C16363" w:rsidTr="00AE52C3">
        <w:tc>
          <w:tcPr>
            <w:tcW w:w="540" w:type="dxa"/>
          </w:tcPr>
          <w:p w:rsidR="00C16363" w:rsidRDefault="006F35E7" w:rsidP="005950BE">
            <w:pPr>
              <w:jc w:val="center"/>
              <w:rPr>
                <w:rFonts w:ascii="Times New Roman" w:hAnsi="Times New Roman" w:cs="Times New Roman"/>
                <w:sz w:val="24"/>
                <w:szCs w:val="24"/>
              </w:rPr>
            </w:pPr>
            <w:r>
              <w:rPr>
                <w:rFonts w:ascii="Times New Roman" w:hAnsi="Times New Roman" w:cs="Times New Roman"/>
                <w:sz w:val="24"/>
                <w:szCs w:val="24"/>
              </w:rPr>
              <w:t>13</w:t>
            </w:r>
          </w:p>
        </w:tc>
        <w:tc>
          <w:tcPr>
            <w:tcW w:w="3496" w:type="dxa"/>
          </w:tcPr>
          <w:p w:rsidR="00C16363" w:rsidRPr="00AE52C3" w:rsidRDefault="009103C7" w:rsidP="005950BE">
            <w:pPr>
              <w:jc w:val="center"/>
              <w:rPr>
                <w:rFonts w:ascii="Times New Roman" w:hAnsi="Times New Roman" w:cs="Times New Roman"/>
                <w:sz w:val="24"/>
                <w:szCs w:val="24"/>
              </w:rPr>
            </w:pPr>
            <w:r w:rsidRPr="004D0A16">
              <w:rPr>
                <w:rFonts w:ascii="Times New Roman" w:eastAsia="Calibri" w:hAnsi="Times New Roman" w:cs="Times New Roman"/>
              </w:rPr>
              <w:t>Районный конкурс «Мастерская Деда Мороза»</w:t>
            </w:r>
          </w:p>
        </w:tc>
        <w:tc>
          <w:tcPr>
            <w:tcW w:w="1493" w:type="dxa"/>
          </w:tcPr>
          <w:p w:rsidR="009103C7" w:rsidRDefault="004712BB" w:rsidP="005950BE">
            <w:pPr>
              <w:rPr>
                <w:rFonts w:ascii="Times New Roman" w:hAnsi="Times New Roman" w:cs="Times New Roman"/>
                <w:sz w:val="24"/>
                <w:szCs w:val="24"/>
              </w:rPr>
            </w:pPr>
            <w:r>
              <w:rPr>
                <w:rFonts w:ascii="Times New Roman" w:hAnsi="Times New Roman" w:cs="Times New Roman"/>
                <w:sz w:val="24"/>
                <w:szCs w:val="24"/>
              </w:rPr>
              <w:t>Ефимова Кира</w:t>
            </w:r>
          </w:p>
          <w:p w:rsidR="004712BB" w:rsidRDefault="004712BB" w:rsidP="005950BE">
            <w:pPr>
              <w:rPr>
                <w:rFonts w:ascii="Times New Roman" w:hAnsi="Times New Roman" w:cs="Times New Roman"/>
                <w:sz w:val="24"/>
                <w:szCs w:val="24"/>
              </w:rPr>
            </w:pPr>
            <w:r>
              <w:rPr>
                <w:rFonts w:ascii="Times New Roman" w:hAnsi="Times New Roman" w:cs="Times New Roman"/>
                <w:sz w:val="24"/>
                <w:szCs w:val="24"/>
              </w:rPr>
              <w:t>Васильева Дарья</w:t>
            </w:r>
          </w:p>
          <w:p w:rsidR="004712BB" w:rsidRDefault="004712BB" w:rsidP="005950BE">
            <w:pPr>
              <w:rPr>
                <w:rFonts w:ascii="Times New Roman" w:hAnsi="Times New Roman" w:cs="Times New Roman"/>
                <w:sz w:val="24"/>
                <w:szCs w:val="24"/>
              </w:rPr>
            </w:pPr>
            <w:r>
              <w:rPr>
                <w:rFonts w:ascii="Times New Roman" w:hAnsi="Times New Roman" w:cs="Times New Roman"/>
                <w:sz w:val="24"/>
                <w:szCs w:val="24"/>
              </w:rPr>
              <w:t>Моисеева Екатерина</w:t>
            </w:r>
          </w:p>
          <w:p w:rsidR="002B494D" w:rsidRDefault="002B494D" w:rsidP="005950BE">
            <w:pPr>
              <w:rPr>
                <w:rFonts w:ascii="Times New Roman" w:hAnsi="Times New Roman" w:cs="Times New Roman"/>
                <w:sz w:val="24"/>
                <w:szCs w:val="24"/>
              </w:rPr>
            </w:pPr>
            <w:r>
              <w:rPr>
                <w:rFonts w:ascii="Times New Roman" w:hAnsi="Times New Roman" w:cs="Times New Roman"/>
                <w:sz w:val="24"/>
                <w:szCs w:val="24"/>
              </w:rPr>
              <w:t>Ефимов Кирилл</w:t>
            </w:r>
          </w:p>
          <w:p w:rsidR="002B494D" w:rsidRPr="00AE52C3" w:rsidRDefault="002B494D" w:rsidP="005950BE">
            <w:pPr>
              <w:rPr>
                <w:rFonts w:ascii="Times New Roman" w:hAnsi="Times New Roman" w:cs="Times New Roman"/>
                <w:sz w:val="24"/>
                <w:szCs w:val="24"/>
              </w:rPr>
            </w:pPr>
            <w:r>
              <w:rPr>
                <w:rFonts w:ascii="Times New Roman" w:hAnsi="Times New Roman" w:cs="Times New Roman"/>
                <w:sz w:val="24"/>
                <w:szCs w:val="24"/>
              </w:rPr>
              <w:t>Лукин Илья</w:t>
            </w:r>
          </w:p>
        </w:tc>
        <w:tc>
          <w:tcPr>
            <w:tcW w:w="2013" w:type="dxa"/>
          </w:tcPr>
          <w:p w:rsidR="00C16363" w:rsidRPr="00AE52C3" w:rsidRDefault="009103C7" w:rsidP="005950BE">
            <w:pPr>
              <w:rPr>
                <w:rFonts w:ascii="Times New Roman" w:hAnsi="Times New Roman" w:cs="Times New Roman"/>
                <w:sz w:val="24"/>
                <w:szCs w:val="24"/>
              </w:rPr>
            </w:pPr>
            <w:r>
              <w:rPr>
                <w:rFonts w:ascii="Times New Roman" w:hAnsi="Times New Roman" w:cs="Times New Roman"/>
                <w:sz w:val="24"/>
                <w:szCs w:val="24"/>
              </w:rPr>
              <w:t>Районный</w:t>
            </w:r>
          </w:p>
        </w:tc>
        <w:tc>
          <w:tcPr>
            <w:tcW w:w="1490" w:type="dxa"/>
          </w:tcPr>
          <w:p w:rsidR="00C16363" w:rsidRDefault="009103C7" w:rsidP="005950BE">
            <w:pPr>
              <w:jc w:val="center"/>
              <w:rPr>
                <w:rFonts w:ascii="Times New Roman" w:hAnsi="Times New Roman" w:cs="Times New Roman"/>
                <w:sz w:val="24"/>
                <w:szCs w:val="24"/>
              </w:rPr>
            </w:pPr>
            <w:r>
              <w:rPr>
                <w:rFonts w:ascii="Times New Roman" w:hAnsi="Times New Roman" w:cs="Times New Roman"/>
                <w:sz w:val="24"/>
                <w:szCs w:val="24"/>
              </w:rPr>
              <w:t>Призер</w:t>
            </w:r>
          </w:p>
          <w:p w:rsidR="009103C7" w:rsidRDefault="009103C7" w:rsidP="005950BE">
            <w:pPr>
              <w:jc w:val="center"/>
              <w:rPr>
                <w:rFonts w:ascii="Times New Roman" w:hAnsi="Times New Roman" w:cs="Times New Roman"/>
                <w:sz w:val="24"/>
                <w:szCs w:val="24"/>
              </w:rPr>
            </w:pPr>
          </w:p>
          <w:p w:rsidR="009103C7" w:rsidRDefault="009103C7" w:rsidP="005950BE">
            <w:pPr>
              <w:jc w:val="center"/>
              <w:rPr>
                <w:rFonts w:ascii="Times New Roman" w:hAnsi="Times New Roman" w:cs="Times New Roman"/>
                <w:sz w:val="24"/>
                <w:szCs w:val="24"/>
              </w:rPr>
            </w:pPr>
            <w:r>
              <w:rPr>
                <w:rFonts w:ascii="Times New Roman" w:hAnsi="Times New Roman" w:cs="Times New Roman"/>
                <w:sz w:val="24"/>
                <w:szCs w:val="24"/>
              </w:rPr>
              <w:t>Призер</w:t>
            </w:r>
          </w:p>
          <w:p w:rsidR="004712BB" w:rsidRDefault="004712BB" w:rsidP="005950BE">
            <w:pPr>
              <w:jc w:val="center"/>
              <w:rPr>
                <w:rFonts w:ascii="Times New Roman" w:hAnsi="Times New Roman" w:cs="Times New Roman"/>
                <w:sz w:val="24"/>
                <w:szCs w:val="24"/>
              </w:rPr>
            </w:pPr>
          </w:p>
          <w:p w:rsidR="004712BB" w:rsidRDefault="004712BB" w:rsidP="005950BE">
            <w:pPr>
              <w:jc w:val="center"/>
              <w:rPr>
                <w:rFonts w:ascii="Times New Roman" w:hAnsi="Times New Roman" w:cs="Times New Roman"/>
                <w:sz w:val="24"/>
                <w:szCs w:val="24"/>
              </w:rPr>
            </w:pPr>
            <w:r>
              <w:rPr>
                <w:rFonts w:ascii="Times New Roman" w:hAnsi="Times New Roman" w:cs="Times New Roman"/>
                <w:sz w:val="24"/>
                <w:szCs w:val="24"/>
              </w:rPr>
              <w:t>Призер</w:t>
            </w:r>
          </w:p>
          <w:p w:rsidR="002B494D" w:rsidRDefault="002B494D" w:rsidP="005950BE">
            <w:pPr>
              <w:jc w:val="center"/>
              <w:rPr>
                <w:rFonts w:ascii="Times New Roman" w:hAnsi="Times New Roman" w:cs="Times New Roman"/>
                <w:sz w:val="24"/>
                <w:szCs w:val="24"/>
              </w:rPr>
            </w:pPr>
          </w:p>
          <w:p w:rsidR="002B494D" w:rsidRDefault="002B494D" w:rsidP="005950BE">
            <w:pPr>
              <w:jc w:val="center"/>
              <w:rPr>
                <w:rFonts w:ascii="Times New Roman" w:hAnsi="Times New Roman" w:cs="Times New Roman"/>
                <w:sz w:val="24"/>
                <w:szCs w:val="24"/>
              </w:rPr>
            </w:pPr>
            <w:r>
              <w:rPr>
                <w:rFonts w:ascii="Times New Roman" w:hAnsi="Times New Roman" w:cs="Times New Roman"/>
                <w:sz w:val="24"/>
                <w:szCs w:val="24"/>
              </w:rPr>
              <w:t>Призер</w:t>
            </w:r>
          </w:p>
          <w:p w:rsidR="002B494D" w:rsidRDefault="002B494D" w:rsidP="005950BE">
            <w:pPr>
              <w:jc w:val="center"/>
              <w:rPr>
                <w:rFonts w:ascii="Times New Roman" w:hAnsi="Times New Roman" w:cs="Times New Roman"/>
                <w:sz w:val="24"/>
                <w:szCs w:val="24"/>
              </w:rPr>
            </w:pPr>
          </w:p>
          <w:p w:rsidR="002B494D" w:rsidRPr="00AE52C3" w:rsidRDefault="002B494D" w:rsidP="005950BE">
            <w:pPr>
              <w:jc w:val="center"/>
              <w:rPr>
                <w:rFonts w:ascii="Times New Roman" w:hAnsi="Times New Roman" w:cs="Times New Roman"/>
                <w:sz w:val="24"/>
                <w:szCs w:val="24"/>
              </w:rPr>
            </w:pPr>
            <w:r>
              <w:rPr>
                <w:rFonts w:ascii="Times New Roman" w:hAnsi="Times New Roman" w:cs="Times New Roman"/>
                <w:sz w:val="24"/>
                <w:szCs w:val="24"/>
              </w:rPr>
              <w:t>Призер</w:t>
            </w:r>
          </w:p>
        </w:tc>
      </w:tr>
      <w:tr w:rsidR="00C16363" w:rsidTr="00AE52C3">
        <w:tc>
          <w:tcPr>
            <w:tcW w:w="540" w:type="dxa"/>
          </w:tcPr>
          <w:p w:rsidR="00C16363" w:rsidRDefault="006F35E7" w:rsidP="005950BE">
            <w:pPr>
              <w:jc w:val="center"/>
              <w:rPr>
                <w:rFonts w:ascii="Times New Roman" w:hAnsi="Times New Roman" w:cs="Times New Roman"/>
                <w:sz w:val="24"/>
                <w:szCs w:val="24"/>
              </w:rPr>
            </w:pPr>
            <w:r>
              <w:rPr>
                <w:rFonts w:ascii="Times New Roman" w:hAnsi="Times New Roman" w:cs="Times New Roman"/>
                <w:sz w:val="24"/>
                <w:szCs w:val="24"/>
              </w:rPr>
              <w:t>14</w:t>
            </w:r>
          </w:p>
        </w:tc>
        <w:tc>
          <w:tcPr>
            <w:tcW w:w="3496" w:type="dxa"/>
          </w:tcPr>
          <w:p w:rsidR="00C16363" w:rsidRPr="00AE52C3" w:rsidRDefault="00584BBB" w:rsidP="005950BE">
            <w:pPr>
              <w:jc w:val="center"/>
              <w:rPr>
                <w:rFonts w:ascii="Times New Roman" w:hAnsi="Times New Roman" w:cs="Times New Roman"/>
                <w:sz w:val="24"/>
                <w:szCs w:val="24"/>
              </w:rPr>
            </w:pPr>
            <w:r>
              <w:rPr>
                <w:rFonts w:ascii="Times New Roman" w:hAnsi="Times New Roman" w:cs="Times New Roman"/>
                <w:sz w:val="24"/>
                <w:szCs w:val="24"/>
              </w:rPr>
              <w:t>Конкурс сочинений «Мой папа», посвященный Дню Отца</w:t>
            </w:r>
          </w:p>
        </w:tc>
        <w:tc>
          <w:tcPr>
            <w:tcW w:w="1493" w:type="dxa"/>
          </w:tcPr>
          <w:p w:rsidR="00C16363" w:rsidRDefault="00584BBB" w:rsidP="005950BE">
            <w:pPr>
              <w:rPr>
                <w:rFonts w:ascii="Times New Roman" w:hAnsi="Times New Roman" w:cs="Times New Roman"/>
                <w:sz w:val="24"/>
                <w:szCs w:val="24"/>
              </w:rPr>
            </w:pPr>
            <w:r>
              <w:rPr>
                <w:rFonts w:ascii="Times New Roman" w:hAnsi="Times New Roman" w:cs="Times New Roman"/>
                <w:sz w:val="24"/>
                <w:szCs w:val="24"/>
              </w:rPr>
              <w:t>Васильева Дарья</w:t>
            </w:r>
          </w:p>
          <w:p w:rsidR="003959A8" w:rsidRPr="00AE52C3" w:rsidRDefault="003959A8" w:rsidP="005950BE">
            <w:pPr>
              <w:rPr>
                <w:rFonts w:ascii="Times New Roman" w:hAnsi="Times New Roman" w:cs="Times New Roman"/>
                <w:sz w:val="24"/>
                <w:szCs w:val="24"/>
              </w:rPr>
            </w:pPr>
            <w:r>
              <w:rPr>
                <w:rFonts w:ascii="Times New Roman" w:hAnsi="Times New Roman" w:cs="Times New Roman"/>
                <w:sz w:val="24"/>
                <w:szCs w:val="24"/>
              </w:rPr>
              <w:t>Софронова Варварв</w:t>
            </w:r>
          </w:p>
        </w:tc>
        <w:tc>
          <w:tcPr>
            <w:tcW w:w="2013" w:type="dxa"/>
          </w:tcPr>
          <w:p w:rsidR="00C16363" w:rsidRPr="00AE52C3" w:rsidRDefault="004F1030" w:rsidP="005950BE">
            <w:pPr>
              <w:rPr>
                <w:rFonts w:ascii="Times New Roman" w:hAnsi="Times New Roman" w:cs="Times New Roman"/>
                <w:sz w:val="24"/>
                <w:szCs w:val="24"/>
              </w:rPr>
            </w:pPr>
            <w:r>
              <w:rPr>
                <w:rFonts w:ascii="Times New Roman" w:hAnsi="Times New Roman" w:cs="Times New Roman"/>
                <w:sz w:val="24"/>
                <w:szCs w:val="24"/>
              </w:rPr>
              <w:t>Районный</w:t>
            </w:r>
          </w:p>
        </w:tc>
        <w:tc>
          <w:tcPr>
            <w:tcW w:w="1490" w:type="dxa"/>
          </w:tcPr>
          <w:p w:rsidR="00C16363" w:rsidRDefault="004F1030" w:rsidP="005950BE">
            <w:pPr>
              <w:jc w:val="center"/>
              <w:rPr>
                <w:rFonts w:ascii="Times New Roman" w:hAnsi="Times New Roman" w:cs="Times New Roman"/>
                <w:sz w:val="24"/>
                <w:szCs w:val="24"/>
              </w:rPr>
            </w:pPr>
            <w:r>
              <w:rPr>
                <w:rFonts w:ascii="Times New Roman" w:hAnsi="Times New Roman" w:cs="Times New Roman"/>
                <w:sz w:val="24"/>
                <w:szCs w:val="24"/>
              </w:rPr>
              <w:t>Призер</w:t>
            </w:r>
          </w:p>
          <w:p w:rsidR="003959A8" w:rsidRDefault="003959A8" w:rsidP="005950BE">
            <w:pPr>
              <w:jc w:val="center"/>
              <w:rPr>
                <w:rFonts w:ascii="Times New Roman" w:hAnsi="Times New Roman" w:cs="Times New Roman"/>
                <w:sz w:val="24"/>
                <w:szCs w:val="24"/>
              </w:rPr>
            </w:pPr>
          </w:p>
          <w:p w:rsidR="003959A8" w:rsidRPr="00AE52C3" w:rsidRDefault="003959A8" w:rsidP="005950BE">
            <w:pPr>
              <w:jc w:val="center"/>
              <w:rPr>
                <w:rFonts w:ascii="Times New Roman" w:hAnsi="Times New Roman" w:cs="Times New Roman"/>
                <w:sz w:val="24"/>
                <w:szCs w:val="24"/>
              </w:rPr>
            </w:pPr>
            <w:r>
              <w:rPr>
                <w:rFonts w:ascii="Times New Roman" w:hAnsi="Times New Roman" w:cs="Times New Roman"/>
                <w:sz w:val="24"/>
                <w:szCs w:val="24"/>
              </w:rPr>
              <w:t>Победитель</w:t>
            </w:r>
          </w:p>
        </w:tc>
      </w:tr>
      <w:tr w:rsidR="00C16363" w:rsidTr="00AE52C3">
        <w:tc>
          <w:tcPr>
            <w:tcW w:w="540" w:type="dxa"/>
          </w:tcPr>
          <w:p w:rsidR="00C16363" w:rsidRDefault="006F35E7" w:rsidP="005950BE">
            <w:pPr>
              <w:jc w:val="center"/>
              <w:rPr>
                <w:rFonts w:ascii="Times New Roman" w:hAnsi="Times New Roman" w:cs="Times New Roman"/>
                <w:sz w:val="24"/>
                <w:szCs w:val="24"/>
              </w:rPr>
            </w:pPr>
            <w:r>
              <w:rPr>
                <w:rFonts w:ascii="Times New Roman" w:hAnsi="Times New Roman" w:cs="Times New Roman"/>
                <w:sz w:val="24"/>
                <w:szCs w:val="24"/>
              </w:rPr>
              <w:t>15</w:t>
            </w:r>
          </w:p>
        </w:tc>
        <w:tc>
          <w:tcPr>
            <w:tcW w:w="3496" w:type="dxa"/>
          </w:tcPr>
          <w:p w:rsidR="00C16363" w:rsidRPr="00AE52C3" w:rsidRDefault="00584BBB" w:rsidP="00584BBB">
            <w:pPr>
              <w:rPr>
                <w:rFonts w:ascii="Times New Roman" w:hAnsi="Times New Roman" w:cs="Times New Roman"/>
                <w:sz w:val="24"/>
                <w:szCs w:val="24"/>
              </w:rPr>
            </w:pPr>
            <w:r>
              <w:rPr>
                <w:rFonts w:ascii="Times New Roman" w:hAnsi="Times New Roman" w:cs="Times New Roman"/>
                <w:sz w:val="24"/>
                <w:szCs w:val="24"/>
              </w:rPr>
              <w:t>Районный конкурс лидеров ДОО Янтиковского района «Лидер – 2022»</w:t>
            </w:r>
          </w:p>
        </w:tc>
        <w:tc>
          <w:tcPr>
            <w:tcW w:w="1493" w:type="dxa"/>
          </w:tcPr>
          <w:p w:rsidR="00C16363" w:rsidRPr="00AE52C3" w:rsidRDefault="00584BBB" w:rsidP="005950BE">
            <w:pPr>
              <w:rPr>
                <w:rFonts w:ascii="Times New Roman" w:hAnsi="Times New Roman" w:cs="Times New Roman"/>
                <w:sz w:val="24"/>
                <w:szCs w:val="24"/>
              </w:rPr>
            </w:pPr>
            <w:r>
              <w:rPr>
                <w:rFonts w:ascii="Times New Roman" w:hAnsi="Times New Roman" w:cs="Times New Roman"/>
                <w:sz w:val="24"/>
                <w:szCs w:val="24"/>
              </w:rPr>
              <w:t>Лукина Регина</w:t>
            </w:r>
          </w:p>
        </w:tc>
        <w:tc>
          <w:tcPr>
            <w:tcW w:w="2013" w:type="dxa"/>
          </w:tcPr>
          <w:p w:rsidR="00C16363" w:rsidRPr="00AE52C3" w:rsidRDefault="00584BBB" w:rsidP="005950BE">
            <w:pPr>
              <w:rPr>
                <w:rFonts w:ascii="Times New Roman" w:hAnsi="Times New Roman" w:cs="Times New Roman"/>
                <w:sz w:val="24"/>
                <w:szCs w:val="24"/>
              </w:rPr>
            </w:pPr>
            <w:r>
              <w:rPr>
                <w:rFonts w:ascii="Times New Roman" w:hAnsi="Times New Roman" w:cs="Times New Roman"/>
                <w:sz w:val="24"/>
                <w:szCs w:val="24"/>
              </w:rPr>
              <w:t>Районный</w:t>
            </w:r>
          </w:p>
        </w:tc>
        <w:tc>
          <w:tcPr>
            <w:tcW w:w="1490" w:type="dxa"/>
          </w:tcPr>
          <w:p w:rsidR="00C16363" w:rsidRPr="00AE52C3" w:rsidRDefault="004F1030" w:rsidP="00584BBB">
            <w:pPr>
              <w:jc w:val="center"/>
              <w:rPr>
                <w:rFonts w:ascii="Times New Roman" w:hAnsi="Times New Roman" w:cs="Times New Roman"/>
                <w:sz w:val="24"/>
                <w:szCs w:val="24"/>
              </w:rPr>
            </w:pPr>
            <w:r>
              <w:rPr>
                <w:rFonts w:ascii="Times New Roman" w:hAnsi="Times New Roman" w:cs="Times New Roman"/>
                <w:sz w:val="24"/>
                <w:szCs w:val="24"/>
              </w:rPr>
              <w:t>П</w:t>
            </w:r>
            <w:r w:rsidR="00584BBB">
              <w:rPr>
                <w:rFonts w:ascii="Times New Roman" w:hAnsi="Times New Roman" w:cs="Times New Roman"/>
                <w:sz w:val="24"/>
                <w:szCs w:val="24"/>
              </w:rPr>
              <w:t>ризер</w:t>
            </w:r>
          </w:p>
        </w:tc>
      </w:tr>
      <w:tr w:rsidR="00C16363" w:rsidTr="00AE52C3">
        <w:tc>
          <w:tcPr>
            <w:tcW w:w="540" w:type="dxa"/>
          </w:tcPr>
          <w:p w:rsidR="00C16363" w:rsidRDefault="006F35E7" w:rsidP="005950BE">
            <w:pPr>
              <w:jc w:val="center"/>
              <w:rPr>
                <w:rFonts w:ascii="Times New Roman" w:hAnsi="Times New Roman" w:cs="Times New Roman"/>
                <w:sz w:val="24"/>
                <w:szCs w:val="24"/>
              </w:rPr>
            </w:pPr>
            <w:r>
              <w:rPr>
                <w:rFonts w:ascii="Times New Roman" w:hAnsi="Times New Roman" w:cs="Times New Roman"/>
                <w:sz w:val="24"/>
                <w:szCs w:val="24"/>
              </w:rPr>
              <w:t>16</w:t>
            </w:r>
          </w:p>
        </w:tc>
        <w:tc>
          <w:tcPr>
            <w:tcW w:w="3496" w:type="dxa"/>
          </w:tcPr>
          <w:p w:rsidR="00C16363" w:rsidRPr="00584BBB" w:rsidRDefault="00584BBB" w:rsidP="00584BBB">
            <w:pPr>
              <w:jc w:val="both"/>
              <w:rPr>
                <w:rFonts w:ascii="Times New Roman" w:hAnsi="Times New Roman" w:cs="Times New Roman"/>
                <w:sz w:val="24"/>
                <w:szCs w:val="24"/>
              </w:rPr>
            </w:pPr>
            <w:r w:rsidRPr="00584BBB">
              <w:rPr>
                <w:rFonts w:ascii="Times New Roman" w:hAnsi="Times New Roman" w:cs="Times New Roman"/>
                <w:sz w:val="24"/>
                <w:szCs w:val="24"/>
              </w:rPr>
              <w:t>Районный этап республиканского творческого конкурса «Хвала рукам, что пахнут хлебом»</w:t>
            </w:r>
          </w:p>
        </w:tc>
        <w:tc>
          <w:tcPr>
            <w:tcW w:w="1493" w:type="dxa"/>
          </w:tcPr>
          <w:p w:rsidR="004F1030" w:rsidRPr="00AE52C3" w:rsidRDefault="00584BBB" w:rsidP="005950BE">
            <w:pPr>
              <w:rPr>
                <w:rFonts w:ascii="Times New Roman" w:hAnsi="Times New Roman" w:cs="Times New Roman"/>
                <w:sz w:val="24"/>
                <w:szCs w:val="24"/>
              </w:rPr>
            </w:pPr>
            <w:r>
              <w:rPr>
                <w:rFonts w:ascii="Times New Roman" w:hAnsi="Times New Roman" w:cs="Times New Roman"/>
                <w:sz w:val="24"/>
                <w:szCs w:val="24"/>
              </w:rPr>
              <w:t>Васильева Александра</w:t>
            </w:r>
          </w:p>
        </w:tc>
        <w:tc>
          <w:tcPr>
            <w:tcW w:w="2013" w:type="dxa"/>
          </w:tcPr>
          <w:p w:rsidR="00C16363" w:rsidRPr="00AE52C3" w:rsidRDefault="004F1030" w:rsidP="005950BE">
            <w:pPr>
              <w:rPr>
                <w:rFonts w:ascii="Times New Roman" w:hAnsi="Times New Roman" w:cs="Times New Roman"/>
                <w:sz w:val="24"/>
                <w:szCs w:val="24"/>
              </w:rPr>
            </w:pPr>
            <w:r>
              <w:rPr>
                <w:rFonts w:ascii="Times New Roman" w:hAnsi="Times New Roman" w:cs="Times New Roman"/>
                <w:sz w:val="24"/>
                <w:szCs w:val="24"/>
              </w:rPr>
              <w:t>районный</w:t>
            </w:r>
          </w:p>
        </w:tc>
        <w:tc>
          <w:tcPr>
            <w:tcW w:w="1490" w:type="dxa"/>
          </w:tcPr>
          <w:p w:rsidR="00C16363" w:rsidRDefault="004F1030" w:rsidP="005950BE">
            <w:pPr>
              <w:jc w:val="center"/>
              <w:rPr>
                <w:rFonts w:ascii="Times New Roman" w:hAnsi="Times New Roman" w:cs="Times New Roman"/>
                <w:sz w:val="24"/>
                <w:szCs w:val="24"/>
              </w:rPr>
            </w:pPr>
            <w:r>
              <w:rPr>
                <w:rFonts w:ascii="Times New Roman" w:hAnsi="Times New Roman" w:cs="Times New Roman"/>
                <w:sz w:val="24"/>
                <w:szCs w:val="24"/>
              </w:rPr>
              <w:t>Призер</w:t>
            </w:r>
          </w:p>
          <w:p w:rsidR="004F1030" w:rsidRDefault="004F1030" w:rsidP="005950BE">
            <w:pPr>
              <w:jc w:val="center"/>
              <w:rPr>
                <w:rFonts w:ascii="Times New Roman" w:hAnsi="Times New Roman" w:cs="Times New Roman"/>
                <w:sz w:val="24"/>
                <w:szCs w:val="24"/>
              </w:rPr>
            </w:pPr>
          </w:p>
          <w:p w:rsidR="004F1030" w:rsidRPr="00AE52C3" w:rsidRDefault="004F1030" w:rsidP="005950BE">
            <w:pPr>
              <w:jc w:val="center"/>
              <w:rPr>
                <w:rFonts w:ascii="Times New Roman" w:hAnsi="Times New Roman" w:cs="Times New Roman"/>
                <w:sz w:val="24"/>
                <w:szCs w:val="24"/>
              </w:rPr>
            </w:pPr>
          </w:p>
        </w:tc>
      </w:tr>
      <w:tr w:rsidR="00584BBB" w:rsidTr="00AE52C3">
        <w:tc>
          <w:tcPr>
            <w:tcW w:w="540" w:type="dxa"/>
          </w:tcPr>
          <w:p w:rsidR="00584BBB" w:rsidRDefault="006F35E7" w:rsidP="005950BE">
            <w:pPr>
              <w:jc w:val="center"/>
              <w:rPr>
                <w:rFonts w:ascii="Times New Roman" w:hAnsi="Times New Roman" w:cs="Times New Roman"/>
                <w:sz w:val="24"/>
                <w:szCs w:val="24"/>
              </w:rPr>
            </w:pPr>
            <w:r>
              <w:rPr>
                <w:rFonts w:ascii="Times New Roman" w:hAnsi="Times New Roman" w:cs="Times New Roman"/>
                <w:sz w:val="24"/>
                <w:szCs w:val="24"/>
              </w:rPr>
              <w:t>17</w:t>
            </w:r>
          </w:p>
        </w:tc>
        <w:tc>
          <w:tcPr>
            <w:tcW w:w="3496" w:type="dxa"/>
          </w:tcPr>
          <w:p w:rsidR="00584BBB" w:rsidRPr="00AE52C3" w:rsidRDefault="00584BBB" w:rsidP="005950BE">
            <w:pPr>
              <w:jc w:val="center"/>
              <w:rPr>
                <w:rFonts w:ascii="Times New Roman" w:hAnsi="Times New Roman" w:cs="Times New Roman"/>
                <w:sz w:val="24"/>
                <w:szCs w:val="24"/>
              </w:rPr>
            </w:pPr>
            <w:r>
              <w:rPr>
                <w:rFonts w:ascii="Times New Roman" w:hAnsi="Times New Roman" w:cs="Times New Roman"/>
                <w:sz w:val="24"/>
                <w:szCs w:val="24"/>
              </w:rPr>
              <w:t>Районный творческий конкурс «Их знают все»</w:t>
            </w:r>
          </w:p>
        </w:tc>
        <w:tc>
          <w:tcPr>
            <w:tcW w:w="1493" w:type="dxa"/>
          </w:tcPr>
          <w:p w:rsidR="00584BBB" w:rsidRPr="00AE52C3" w:rsidRDefault="00584BBB" w:rsidP="002B494D">
            <w:pPr>
              <w:rPr>
                <w:rFonts w:ascii="Times New Roman" w:hAnsi="Times New Roman" w:cs="Times New Roman"/>
                <w:sz w:val="24"/>
                <w:szCs w:val="24"/>
              </w:rPr>
            </w:pPr>
            <w:r>
              <w:rPr>
                <w:rFonts w:ascii="Times New Roman" w:hAnsi="Times New Roman" w:cs="Times New Roman"/>
                <w:sz w:val="24"/>
                <w:szCs w:val="24"/>
              </w:rPr>
              <w:t>Сергеева Милена</w:t>
            </w:r>
          </w:p>
        </w:tc>
        <w:tc>
          <w:tcPr>
            <w:tcW w:w="2013" w:type="dxa"/>
          </w:tcPr>
          <w:p w:rsidR="00584BBB" w:rsidRPr="00AE52C3" w:rsidRDefault="00584BBB" w:rsidP="002B494D">
            <w:pPr>
              <w:rPr>
                <w:rFonts w:ascii="Times New Roman" w:hAnsi="Times New Roman" w:cs="Times New Roman"/>
                <w:sz w:val="24"/>
                <w:szCs w:val="24"/>
              </w:rPr>
            </w:pPr>
            <w:r>
              <w:rPr>
                <w:rFonts w:ascii="Times New Roman" w:hAnsi="Times New Roman" w:cs="Times New Roman"/>
                <w:sz w:val="24"/>
                <w:szCs w:val="24"/>
              </w:rPr>
              <w:t>Районный</w:t>
            </w:r>
          </w:p>
        </w:tc>
        <w:tc>
          <w:tcPr>
            <w:tcW w:w="1490" w:type="dxa"/>
          </w:tcPr>
          <w:p w:rsidR="00584BBB" w:rsidRPr="00AE52C3" w:rsidRDefault="00584BBB" w:rsidP="00584BBB">
            <w:pPr>
              <w:jc w:val="center"/>
              <w:rPr>
                <w:rFonts w:ascii="Times New Roman" w:hAnsi="Times New Roman" w:cs="Times New Roman"/>
                <w:sz w:val="24"/>
                <w:szCs w:val="24"/>
              </w:rPr>
            </w:pPr>
            <w:r>
              <w:rPr>
                <w:rFonts w:ascii="Times New Roman" w:hAnsi="Times New Roman" w:cs="Times New Roman"/>
                <w:sz w:val="24"/>
                <w:szCs w:val="24"/>
              </w:rPr>
              <w:t>Победитель</w:t>
            </w:r>
          </w:p>
        </w:tc>
      </w:tr>
      <w:tr w:rsidR="00584BBB" w:rsidTr="00AE52C3">
        <w:tc>
          <w:tcPr>
            <w:tcW w:w="540" w:type="dxa"/>
          </w:tcPr>
          <w:p w:rsidR="00584BBB" w:rsidRDefault="006F35E7" w:rsidP="005950BE">
            <w:pPr>
              <w:jc w:val="center"/>
              <w:rPr>
                <w:rFonts w:ascii="Times New Roman" w:hAnsi="Times New Roman" w:cs="Times New Roman"/>
                <w:sz w:val="24"/>
                <w:szCs w:val="24"/>
              </w:rPr>
            </w:pPr>
            <w:r>
              <w:rPr>
                <w:rFonts w:ascii="Times New Roman" w:hAnsi="Times New Roman" w:cs="Times New Roman"/>
                <w:sz w:val="24"/>
                <w:szCs w:val="24"/>
              </w:rPr>
              <w:t>18</w:t>
            </w:r>
          </w:p>
        </w:tc>
        <w:tc>
          <w:tcPr>
            <w:tcW w:w="3496" w:type="dxa"/>
          </w:tcPr>
          <w:p w:rsidR="00584BBB" w:rsidRPr="00207C63" w:rsidRDefault="00584BBB" w:rsidP="002B494D">
            <w:pPr>
              <w:jc w:val="center"/>
              <w:rPr>
                <w:rFonts w:ascii="Times New Roman" w:hAnsi="Times New Roman" w:cs="Times New Roman"/>
                <w:sz w:val="24"/>
                <w:szCs w:val="24"/>
              </w:rPr>
            </w:pPr>
            <w:r w:rsidRPr="00207C63">
              <w:rPr>
                <w:rFonts w:ascii="Times New Roman" w:hAnsi="Times New Roman" w:cs="Times New Roman"/>
              </w:rPr>
              <w:t xml:space="preserve">Творческий конкурс </w:t>
            </w:r>
            <w:r w:rsidRPr="00F076E0">
              <w:rPr>
                <w:rFonts w:ascii="Times New Roman" w:hAnsi="Times New Roman"/>
                <w:sz w:val="24"/>
                <w:szCs w:val="24"/>
              </w:rPr>
              <w:t>«</w:t>
            </w:r>
            <w:r w:rsidRPr="00F076E0">
              <w:rPr>
                <w:rFonts w:ascii="Times New Roman" w:hAnsi="Times New Roman"/>
                <w:i/>
                <w:sz w:val="24"/>
                <w:szCs w:val="24"/>
              </w:rPr>
              <w:t>Янăра, чăваш чĕлхи!»</w:t>
            </w:r>
          </w:p>
        </w:tc>
        <w:tc>
          <w:tcPr>
            <w:tcW w:w="1493" w:type="dxa"/>
          </w:tcPr>
          <w:p w:rsidR="00584BBB" w:rsidRPr="00AE52C3" w:rsidRDefault="00584BBB" w:rsidP="002B494D">
            <w:pPr>
              <w:rPr>
                <w:rFonts w:ascii="Times New Roman" w:hAnsi="Times New Roman" w:cs="Times New Roman"/>
                <w:sz w:val="24"/>
                <w:szCs w:val="24"/>
              </w:rPr>
            </w:pPr>
            <w:r>
              <w:rPr>
                <w:rFonts w:ascii="Times New Roman" w:hAnsi="Times New Roman" w:cs="Times New Roman"/>
                <w:sz w:val="24"/>
                <w:szCs w:val="24"/>
              </w:rPr>
              <w:t>Сергеева Милена</w:t>
            </w:r>
          </w:p>
        </w:tc>
        <w:tc>
          <w:tcPr>
            <w:tcW w:w="2013" w:type="dxa"/>
          </w:tcPr>
          <w:p w:rsidR="00584BBB" w:rsidRPr="00AE52C3" w:rsidRDefault="00584BBB" w:rsidP="002B494D">
            <w:pPr>
              <w:rPr>
                <w:rFonts w:ascii="Times New Roman" w:hAnsi="Times New Roman" w:cs="Times New Roman"/>
                <w:sz w:val="24"/>
                <w:szCs w:val="24"/>
              </w:rPr>
            </w:pPr>
            <w:r>
              <w:rPr>
                <w:rFonts w:ascii="Times New Roman" w:hAnsi="Times New Roman" w:cs="Times New Roman"/>
                <w:sz w:val="24"/>
                <w:szCs w:val="24"/>
              </w:rPr>
              <w:t>Районный</w:t>
            </w:r>
          </w:p>
        </w:tc>
        <w:tc>
          <w:tcPr>
            <w:tcW w:w="1490" w:type="dxa"/>
          </w:tcPr>
          <w:p w:rsidR="00584BBB" w:rsidRPr="00AE52C3" w:rsidRDefault="00584BBB" w:rsidP="00584BBB">
            <w:pPr>
              <w:jc w:val="center"/>
              <w:rPr>
                <w:rFonts w:ascii="Times New Roman" w:hAnsi="Times New Roman" w:cs="Times New Roman"/>
                <w:sz w:val="24"/>
                <w:szCs w:val="24"/>
              </w:rPr>
            </w:pPr>
            <w:r>
              <w:rPr>
                <w:rFonts w:ascii="Times New Roman" w:hAnsi="Times New Roman" w:cs="Times New Roman"/>
                <w:sz w:val="24"/>
                <w:szCs w:val="24"/>
              </w:rPr>
              <w:t>Призер</w:t>
            </w:r>
          </w:p>
        </w:tc>
      </w:tr>
      <w:tr w:rsidR="004F1030" w:rsidTr="00AE52C3">
        <w:tc>
          <w:tcPr>
            <w:tcW w:w="540" w:type="dxa"/>
          </w:tcPr>
          <w:p w:rsidR="004F1030" w:rsidRDefault="006F35E7" w:rsidP="005950BE">
            <w:pPr>
              <w:jc w:val="center"/>
              <w:rPr>
                <w:rFonts w:ascii="Times New Roman" w:hAnsi="Times New Roman" w:cs="Times New Roman"/>
                <w:sz w:val="24"/>
                <w:szCs w:val="24"/>
              </w:rPr>
            </w:pPr>
            <w:r>
              <w:rPr>
                <w:rFonts w:ascii="Times New Roman" w:hAnsi="Times New Roman" w:cs="Times New Roman"/>
                <w:sz w:val="24"/>
                <w:szCs w:val="24"/>
              </w:rPr>
              <w:t>19</w:t>
            </w:r>
          </w:p>
        </w:tc>
        <w:tc>
          <w:tcPr>
            <w:tcW w:w="3496" w:type="dxa"/>
          </w:tcPr>
          <w:p w:rsidR="004F1030" w:rsidRPr="00584BBB" w:rsidRDefault="00584BBB" w:rsidP="004F1030">
            <w:pPr>
              <w:tabs>
                <w:tab w:val="left" w:pos="426"/>
              </w:tabs>
              <w:spacing w:line="360" w:lineRule="auto"/>
              <w:jc w:val="both"/>
              <w:rPr>
                <w:rFonts w:ascii="Times New Roman" w:eastAsia="Symbol" w:hAnsi="Times New Roman" w:cs="Times New Roman"/>
                <w:sz w:val="24"/>
                <w:szCs w:val="24"/>
              </w:rPr>
            </w:pPr>
            <w:r w:rsidRPr="00584BBB">
              <w:rPr>
                <w:rFonts w:ascii="Times New Roman" w:hAnsi="Times New Roman" w:cs="Times New Roman"/>
                <w:sz w:val="24"/>
                <w:szCs w:val="24"/>
              </w:rPr>
              <w:t>Международная олимпиада школьников и студентов по чувашскому языку и литературе «Чăваш чĕлхин илемĕ»</w:t>
            </w:r>
          </w:p>
        </w:tc>
        <w:tc>
          <w:tcPr>
            <w:tcW w:w="1493" w:type="dxa"/>
          </w:tcPr>
          <w:p w:rsidR="004F1030" w:rsidRPr="00AE52C3" w:rsidRDefault="00584BBB" w:rsidP="005950BE">
            <w:pPr>
              <w:rPr>
                <w:rFonts w:ascii="Times New Roman" w:hAnsi="Times New Roman" w:cs="Times New Roman"/>
                <w:sz w:val="24"/>
                <w:szCs w:val="24"/>
              </w:rPr>
            </w:pPr>
            <w:r>
              <w:rPr>
                <w:rFonts w:ascii="Times New Roman" w:hAnsi="Times New Roman" w:cs="Times New Roman"/>
                <w:sz w:val="24"/>
                <w:szCs w:val="24"/>
              </w:rPr>
              <w:t>Владимирова Юлия</w:t>
            </w:r>
          </w:p>
        </w:tc>
        <w:tc>
          <w:tcPr>
            <w:tcW w:w="2013" w:type="dxa"/>
          </w:tcPr>
          <w:p w:rsidR="004F1030" w:rsidRPr="00AE52C3" w:rsidRDefault="00584BBB" w:rsidP="005950BE">
            <w:pPr>
              <w:rPr>
                <w:rFonts w:ascii="Times New Roman" w:hAnsi="Times New Roman" w:cs="Times New Roman"/>
                <w:sz w:val="24"/>
                <w:szCs w:val="24"/>
              </w:rPr>
            </w:pPr>
            <w:r>
              <w:rPr>
                <w:rFonts w:ascii="Times New Roman" w:hAnsi="Times New Roman" w:cs="Times New Roman"/>
                <w:sz w:val="24"/>
                <w:szCs w:val="24"/>
              </w:rPr>
              <w:t>Международный</w:t>
            </w:r>
          </w:p>
        </w:tc>
        <w:tc>
          <w:tcPr>
            <w:tcW w:w="1490" w:type="dxa"/>
          </w:tcPr>
          <w:p w:rsidR="004F1030" w:rsidRPr="00AE52C3" w:rsidRDefault="004F1030" w:rsidP="005950BE">
            <w:pPr>
              <w:jc w:val="center"/>
              <w:rPr>
                <w:rFonts w:ascii="Times New Roman" w:hAnsi="Times New Roman" w:cs="Times New Roman"/>
                <w:sz w:val="24"/>
                <w:szCs w:val="24"/>
              </w:rPr>
            </w:pPr>
            <w:r>
              <w:rPr>
                <w:rFonts w:ascii="Times New Roman" w:hAnsi="Times New Roman" w:cs="Times New Roman"/>
                <w:sz w:val="24"/>
                <w:szCs w:val="24"/>
              </w:rPr>
              <w:t>призер</w:t>
            </w:r>
          </w:p>
        </w:tc>
      </w:tr>
      <w:tr w:rsidR="004F1030" w:rsidTr="00AE52C3">
        <w:tc>
          <w:tcPr>
            <w:tcW w:w="540" w:type="dxa"/>
          </w:tcPr>
          <w:p w:rsidR="004F1030" w:rsidRDefault="006F35E7" w:rsidP="005950BE">
            <w:pPr>
              <w:jc w:val="center"/>
              <w:rPr>
                <w:rFonts w:ascii="Times New Roman" w:hAnsi="Times New Roman" w:cs="Times New Roman"/>
                <w:sz w:val="24"/>
                <w:szCs w:val="24"/>
              </w:rPr>
            </w:pPr>
            <w:r>
              <w:rPr>
                <w:rFonts w:ascii="Times New Roman" w:hAnsi="Times New Roman" w:cs="Times New Roman"/>
                <w:sz w:val="24"/>
                <w:szCs w:val="24"/>
              </w:rPr>
              <w:t>20</w:t>
            </w:r>
          </w:p>
        </w:tc>
        <w:tc>
          <w:tcPr>
            <w:tcW w:w="3496" w:type="dxa"/>
          </w:tcPr>
          <w:p w:rsidR="004F1030" w:rsidRPr="00584BBB" w:rsidRDefault="00F076E0" w:rsidP="00207C63">
            <w:pPr>
              <w:pStyle w:val="aa"/>
              <w:jc w:val="both"/>
              <w:rPr>
                <w:rFonts w:ascii="Times New Roman" w:hAnsi="Times New Roman"/>
                <w:bCs/>
                <w:color w:val="000000"/>
                <w:sz w:val="24"/>
                <w:szCs w:val="24"/>
              </w:rPr>
            </w:pPr>
            <w:r w:rsidRPr="00584BBB">
              <w:rPr>
                <w:rFonts w:ascii="Times New Roman" w:hAnsi="Times New Roman" w:cs="Times New Roman"/>
                <w:sz w:val="24"/>
                <w:szCs w:val="24"/>
              </w:rPr>
              <w:t>Международная олимпиада школьников и студентов по чувашскому языку и литературе «Чăваш чĕлхин илемĕ»</w:t>
            </w:r>
          </w:p>
        </w:tc>
        <w:tc>
          <w:tcPr>
            <w:tcW w:w="1493" w:type="dxa"/>
          </w:tcPr>
          <w:p w:rsidR="004F1030" w:rsidRPr="00AE52C3" w:rsidRDefault="00584BBB" w:rsidP="005950BE">
            <w:pPr>
              <w:rPr>
                <w:rFonts w:ascii="Times New Roman" w:hAnsi="Times New Roman" w:cs="Times New Roman"/>
                <w:sz w:val="24"/>
                <w:szCs w:val="24"/>
              </w:rPr>
            </w:pPr>
            <w:r>
              <w:rPr>
                <w:rFonts w:ascii="Times New Roman" w:hAnsi="Times New Roman" w:cs="Times New Roman"/>
                <w:sz w:val="24"/>
                <w:szCs w:val="24"/>
              </w:rPr>
              <w:t>Петрова Ольга</w:t>
            </w:r>
          </w:p>
        </w:tc>
        <w:tc>
          <w:tcPr>
            <w:tcW w:w="2013" w:type="dxa"/>
          </w:tcPr>
          <w:p w:rsidR="004F1030" w:rsidRPr="00AE52C3" w:rsidRDefault="00584BBB" w:rsidP="005950BE">
            <w:pPr>
              <w:rPr>
                <w:rFonts w:ascii="Times New Roman" w:hAnsi="Times New Roman" w:cs="Times New Roman"/>
                <w:sz w:val="24"/>
                <w:szCs w:val="24"/>
              </w:rPr>
            </w:pPr>
            <w:r>
              <w:rPr>
                <w:rFonts w:ascii="Times New Roman" w:hAnsi="Times New Roman" w:cs="Times New Roman"/>
                <w:sz w:val="24"/>
                <w:szCs w:val="24"/>
              </w:rPr>
              <w:t>Международный</w:t>
            </w:r>
          </w:p>
        </w:tc>
        <w:tc>
          <w:tcPr>
            <w:tcW w:w="1490" w:type="dxa"/>
          </w:tcPr>
          <w:p w:rsidR="004F1030" w:rsidRPr="00AE52C3" w:rsidRDefault="00207C63" w:rsidP="005950BE">
            <w:pPr>
              <w:jc w:val="center"/>
              <w:rPr>
                <w:rFonts w:ascii="Times New Roman" w:hAnsi="Times New Roman" w:cs="Times New Roman"/>
                <w:sz w:val="24"/>
                <w:szCs w:val="24"/>
              </w:rPr>
            </w:pPr>
            <w:r>
              <w:rPr>
                <w:rFonts w:ascii="Times New Roman" w:hAnsi="Times New Roman" w:cs="Times New Roman"/>
                <w:sz w:val="24"/>
                <w:szCs w:val="24"/>
              </w:rPr>
              <w:t>Победитель</w:t>
            </w:r>
          </w:p>
        </w:tc>
      </w:tr>
      <w:tr w:rsidR="004F1030" w:rsidTr="00AE52C3">
        <w:tc>
          <w:tcPr>
            <w:tcW w:w="540" w:type="dxa"/>
          </w:tcPr>
          <w:p w:rsidR="004F1030" w:rsidRDefault="006F35E7" w:rsidP="005950BE">
            <w:pPr>
              <w:jc w:val="center"/>
              <w:rPr>
                <w:rFonts w:ascii="Times New Roman" w:hAnsi="Times New Roman" w:cs="Times New Roman"/>
                <w:sz w:val="24"/>
                <w:szCs w:val="24"/>
              </w:rPr>
            </w:pPr>
            <w:r>
              <w:rPr>
                <w:rFonts w:ascii="Times New Roman" w:hAnsi="Times New Roman" w:cs="Times New Roman"/>
                <w:sz w:val="24"/>
                <w:szCs w:val="24"/>
              </w:rPr>
              <w:t>21</w:t>
            </w:r>
          </w:p>
        </w:tc>
        <w:tc>
          <w:tcPr>
            <w:tcW w:w="3496" w:type="dxa"/>
          </w:tcPr>
          <w:p w:rsidR="004F1030" w:rsidRPr="00F076E0" w:rsidRDefault="00F076E0" w:rsidP="00207C63">
            <w:pPr>
              <w:jc w:val="both"/>
              <w:rPr>
                <w:rFonts w:ascii="Times New Roman" w:hAnsi="Times New Roman" w:cs="Times New Roman"/>
                <w:sz w:val="24"/>
                <w:szCs w:val="24"/>
              </w:rPr>
            </w:pPr>
            <w:r w:rsidRPr="00F076E0">
              <w:rPr>
                <w:rFonts w:ascii="Times New Roman" w:hAnsi="Times New Roman" w:cs="Times New Roman"/>
                <w:sz w:val="24"/>
                <w:szCs w:val="24"/>
              </w:rPr>
              <w:t>Международная олимпиада школьников и студентов по чувашскому языку и литературе «Чăваш чĕлхин илемĕ»</w:t>
            </w:r>
          </w:p>
        </w:tc>
        <w:tc>
          <w:tcPr>
            <w:tcW w:w="1493" w:type="dxa"/>
          </w:tcPr>
          <w:p w:rsidR="004F1030" w:rsidRPr="00AE52C3" w:rsidRDefault="00207C63" w:rsidP="005950BE">
            <w:pPr>
              <w:rPr>
                <w:rFonts w:ascii="Times New Roman" w:hAnsi="Times New Roman" w:cs="Times New Roman"/>
                <w:sz w:val="24"/>
                <w:szCs w:val="24"/>
              </w:rPr>
            </w:pPr>
            <w:r>
              <w:rPr>
                <w:rFonts w:ascii="Times New Roman" w:hAnsi="Times New Roman" w:cs="Times New Roman"/>
                <w:sz w:val="24"/>
                <w:szCs w:val="24"/>
              </w:rPr>
              <w:t xml:space="preserve">Лукина </w:t>
            </w:r>
            <w:r w:rsidR="00F076E0">
              <w:rPr>
                <w:rFonts w:ascii="Times New Roman" w:hAnsi="Times New Roman" w:cs="Times New Roman"/>
                <w:sz w:val="24"/>
                <w:szCs w:val="24"/>
              </w:rPr>
              <w:t>Александра</w:t>
            </w:r>
          </w:p>
        </w:tc>
        <w:tc>
          <w:tcPr>
            <w:tcW w:w="2013" w:type="dxa"/>
          </w:tcPr>
          <w:p w:rsidR="004F1030" w:rsidRPr="00AE52C3" w:rsidRDefault="00F076E0" w:rsidP="005950BE">
            <w:pPr>
              <w:rPr>
                <w:rFonts w:ascii="Times New Roman" w:hAnsi="Times New Roman" w:cs="Times New Roman"/>
                <w:sz w:val="24"/>
                <w:szCs w:val="24"/>
              </w:rPr>
            </w:pPr>
            <w:r>
              <w:rPr>
                <w:rFonts w:ascii="Times New Roman" w:hAnsi="Times New Roman" w:cs="Times New Roman"/>
                <w:sz w:val="24"/>
                <w:szCs w:val="24"/>
              </w:rPr>
              <w:t>Международный</w:t>
            </w:r>
          </w:p>
        </w:tc>
        <w:tc>
          <w:tcPr>
            <w:tcW w:w="1490" w:type="dxa"/>
          </w:tcPr>
          <w:p w:rsidR="004F1030" w:rsidRPr="00AE52C3" w:rsidRDefault="00207C63" w:rsidP="005950BE">
            <w:pPr>
              <w:jc w:val="center"/>
              <w:rPr>
                <w:rFonts w:ascii="Times New Roman" w:hAnsi="Times New Roman" w:cs="Times New Roman"/>
                <w:sz w:val="24"/>
                <w:szCs w:val="24"/>
              </w:rPr>
            </w:pPr>
            <w:r>
              <w:rPr>
                <w:rFonts w:ascii="Times New Roman" w:hAnsi="Times New Roman" w:cs="Times New Roman"/>
                <w:sz w:val="24"/>
                <w:szCs w:val="24"/>
              </w:rPr>
              <w:t>Победитель</w:t>
            </w:r>
          </w:p>
        </w:tc>
      </w:tr>
      <w:tr w:rsidR="004F1030" w:rsidTr="00AE52C3">
        <w:tc>
          <w:tcPr>
            <w:tcW w:w="540" w:type="dxa"/>
          </w:tcPr>
          <w:p w:rsidR="004F1030" w:rsidRDefault="006F35E7" w:rsidP="005950BE">
            <w:pPr>
              <w:jc w:val="center"/>
              <w:rPr>
                <w:rFonts w:ascii="Times New Roman" w:hAnsi="Times New Roman" w:cs="Times New Roman"/>
                <w:sz w:val="24"/>
                <w:szCs w:val="24"/>
              </w:rPr>
            </w:pPr>
            <w:r>
              <w:rPr>
                <w:rFonts w:ascii="Times New Roman" w:hAnsi="Times New Roman" w:cs="Times New Roman"/>
                <w:sz w:val="24"/>
                <w:szCs w:val="24"/>
              </w:rPr>
              <w:t>22</w:t>
            </w:r>
          </w:p>
        </w:tc>
        <w:tc>
          <w:tcPr>
            <w:tcW w:w="3496" w:type="dxa"/>
          </w:tcPr>
          <w:p w:rsidR="004F1030" w:rsidRPr="00207C63" w:rsidRDefault="00F076E0" w:rsidP="005950BE">
            <w:pPr>
              <w:jc w:val="center"/>
              <w:rPr>
                <w:rFonts w:ascii="Times New Roman" w:hAnsi="Times New Roman" w:cs="Times New Roman"/>
                <w:b/>
                <w:sz w:val="24"/>
                <w:szCs w:val="24"/>
              </w:rPr>
            </w:pPr>
            <w:r w:rsidRPr="00207C63">
              <w:rPr>
                <w:rFonts w:ascii="Times New Roman" w:hAnsi="Times New Roman" w:cs="Times New Roman"/>
              </w:rPr>
              <w:t xml:space="preserve">Творческий конкурс </w:t>
            </w:r>
            <w:r w:rsidRPr="00F076E0">
              <w:rPr>
                <w:rFonts w:ascii="Times New Roman" w:hAnsi="Times New Roman"/>
                <w:sz w:val="24"/>
                <w:szCs w:val="24"/>
              </w:rPr>
              <w:t>«</w:t>
            </w:r>
            <w:r w:rsidRPr="00F076E0">
              <w:rPr>
                <w:rFonts w:ascii="Times New Roman" w:hAnsi="Times New Roman"/>
                <w:i/>
                <w:sz w:val="24"/>
                <w:szCs w:val="24"/>
              </w:rPr>
              <w:t>Янăра, чăваш чĕлхи!»</w:t>
            </w:r>
          </w:p>
        </w:tc>
        <w:tc>
          <w:tcPr>
            <w:tcW w:w="1493" w:type="dxa"/>
          </w:tcPr>
          <w:p w:rsidR="004F1030" w:rsidRPr="00AE52C3" w:rsidRDefault="00F076E0" w:rsidP="005950BE">
            <w:pPr>
              <w:rPr>
                <w:rFonts w:ascii="Times New Roman" w:hAnsi="Times New Roman" w:cs="Times New Roman"/>
                <w:sz w:val="24"/>
                <w:szCs w:val="24"/>
              </w:rPr>
            </w:pPr>
            <w:r>
              <w:rPr>
                <w:rFonts w:ascii="Times New Roman" w:hAnsi="Times New Roman" w:cs="Times New Roman"/>
                <w:sz w:val="24"/>
                <w:szCs w:val="24"/>
              </w:rPr>
              <w:t>Лукина Регина</w:t>
            </w:r>
          </w:p>
        </w:tc>
        <w:tc>
          <w:tcPr>
            <w:tcW w:w="2013" w:type="dxa"/>
          </w:tcPr>
          <w:p w:rsidR="004F1030" w:rsidRPr="00AE52C3" w:rsidRDefault="00F076E0" w:rsidP="005950BE">
            <w:pPr>
              <w:rPr>
                <w:rFonts w:ascii="Times New Roman" w:hAnsi="Times New Roman" w:cs="Times New Roman"/>
                <w:sz w:val="24"/>
                <w:szCs w:val="24"/>
              </w:rPr>
            </w:pPr>
            <w:r>
              <w:rPr>
                <w:rFonts w:ascii="Times New Roman" w:hAnsi="Times New Roman" w:cs="Times New Roman"/>
                <w:sz w:val="24"/>
                <w:szCs w:val="24"/>
              </w:rPr>
              <w:t>Районный</w:t>
            </w:r>
          </w:p>
        </w:tc>
        <w:tc>
          <w:tcPr>
            <w:tcW w:w="1490" w:type="dxa"/>
          </w:tcPr>
          <w:p w:rsidR="004F1030" w:rsidRPr="00AE52C3" w:rsidRDefault="00207C63" w:rsidP="005950BE">
            <w:pPr>
              <w:jc w:val="center"/>
              <w:rPr>
                <w:rFonts w:ascii="Times New Roman" w:hAnsi="Times New Roman" w:cs="Times New Roman"/>
                <w:sz w:val="24"/>
                <w:szCs w:val="24"/>
              </w:rPr>
            </w:pPr>
            <w:r>
              <w:rPr>
                <w:rFonts w:ascii="Times New Roman" w:hAnsi="Times New Roman" w:cs="Times New Roman"/>
                <w:sz w:val="24"/>
                <w:szCs w:val="24"/>
              </w:rPr>
              <w:t>Призер</w:t>
            </w:r>
          </w:p>
        </w:tc>
      </w:tr>
      <w:tr w:rsidR="00207C63" w:rsidTr="00AE52C3">
        <w:tc>
          <w:tcPr>
            <w:tcW w:w="540" w:type="dxa"/>
          </w:tcPr>
          <w:p w:rsidR="00207C63" w:rsidRDefault="006F35E7" w:rsidP="005950BE">
            <w:pPr>
              <w:jc w:val="center"/>
              <w:rPr>
                <w:rFonts w:ascii="Times New Roman" w:hAnsi="Times New Roman" w:cs="Times New Roman"/>
                <w:sz w:val="24"/>
                <w:szCs w:val="24"/>
              </w:rPr>
            </w:pPr>
            <w:r>
              <w:rPr>
                <w:rFonts w:ascii="Times New Roman" w:hAnsi="Times New Roman" w:cs="Times New Roman"/>
                <w:sz w:val="24"/>
                <w:szCs w:val="24"/>
              </w:rPr>
              <w:t>23</w:t>
            </w:r>
          </w:p>
        </w:tc>
        <w:tc>
          <w:tcPr>
            <w:tcW w:w="3496" w:type="dxa"/>
          </w:tcPr>
          <w:p w:rsidR="00F076E0" w:rsidRPr="00F076E0" w:rsidRDefault="00207C63" w:rsidP="00F076E0">
            <w:pPr>
              <w:rPr>
                <w:rFonts w:ascii="Times New Roman" w:hAnsi="Times New Roman" w:cs="Times New Roman"/>
                <w:sz w:val="24"/>
                <w:szCs w:val="24"/>
                <w:lang w:val="bg-BG"/>
              </w:rPr>
            </w:pPr>
            <w:r w:rsidRPr="006D5ECC">
              <w:rPr>
                <w:rFonts w:ascii="Times New Roman" w:eastAsia="Calibri" w:hAnsi="Times New Roman" w:cs="Times New Roman"/>
                <w:sz w:val="24"/>
                <w:szCs w:val="24"/>
              </w:rPr>
              <w:t xml:space="preserve"> </w:t>
            </w:r>
            <w:r w:rsidR="00F076E0">
              <w:rPr>
                <w:rFonts w:ascii="Times New Roman" w:hAnsi="Times New Roman" w:cs="Times New Roman"/>
                <w:sz w:val="24"/>
                <w:szCs w:val="24"/>
                <w:lang w:val="bg-BG"/>
              </w:rPr>
              <w:t>М</w:t>
            </w:r>
            <w:r w:rsidR="00F076E0" w:rsidRPr="00F076E0">
              <w:rPr>
                <w:rFonts w:ascii="Times New Roman" w:hAnsi="Times New Roman" w:cs="Times New Roman"/>
                <w:sz w:val="24"/>
                <w:szCs w:val="24"/>
                <w:lang w:val="bg-BG"/>
              </w:rPr>
              <w:t>ежрегиональная викторина</w:t>
            </w:r>
          </w:p>
          <w:p w:rsidR="00207C63" w:rsidRPr="00F076E0" w:rsidRDefault="00F076E0" w:rsidP="00F076E0">
            <w:pPr>
              <w:rPr>
                <w:rFonts w:ascii="Times New Roman" w:hAnsi="Times New Roman" w:cs="Times New Roman"/>
                <w:sz w:val="24"/>
                <w:szCs w:val="24"/>
                <w:lang w:val="bg-BG"/>
              </w:rPr>
            </w:pPr>
            <w:r w:rsidRPr="00F076E0">
              <w:rPr>
                <w:rFonts w:ascii="Times New Roman" w:hAnsi="Times New Roman" w:cs="Times New Roman"/>
                <w:i/>
                <w:sz w:val="24"/>
                <w:szCs w:val="24"/>
                <w:lang w:val="bg-BG"/>
              </w:rPr>
              <w:t>«Манăçми ятсен çухалмĕ чапĕ»</w:t>
            </w:r>
            <w:r w:rsidRPr="00F076E0">
              <w:rPr>
                <w:rFonts w:ascii="Times New Roman" w:hAnsi="Times New Roman" w:cs="Times New Roman"/>
                <w:sz w:val="24"/>
                <w:szCs w:val="24"/>
                <w:lang w:val="bg-BG"/>
              </w:rPr>
              <w:t xml:space="preserve"> </w:t>
            </w:r>
          </w:p>
        </w:tc>
        <w:tc>
          <w:tcPr>
            <w:tcW w:w="1493" w:type="dxa"/>
          </w:tcPr>
          <w:p w:rsidR="00207C63" w:rsidRPr="00AE52C3" w:rsidRDefault="00207C63" w:rsidP="005950BE">
            <w:pPr>
              <w:rPr>
                <w:rFonts w:ascii="Times New Roman" w:hAnsi="Times New Roman" w:cs="Times New Roman"/>
                <w:sz w:val="24"/>
                <w:szCs w:val="24"/>
              </w:rPr>
            </w:pPr>
            <w:r>
              <w:rPr>
                <w:rFonts w:ascii="Times New Roman" w:hAnsi="Times New Roman" w:cs="Times New Roman"/>
                <w:sz w:val="24"/>
                <w:szCs w:val="24"/>
              </w:rPr>
              <w:t>Лукина Регина</w:t>
            </w:r>
          </w:p>
        </w:tc>
        <w:tc>
          <w:tcPr>
            <w:tcW w:w="2013" w:type="dxa"/>
          </w:tcPr>
          <w:p w:rsidR="00207C63" w:rsidRPr="00AE52C3" w:rsidRDefault="00F076E0" w:rsidP="005950BE">
            <w:pPr>
              <w:rPr>
                <w:rFonts w:ascii="Times New Roman" w:hAnsi="Times New Roman" w:cs="Times New Roman"/>
                <w:sz w:val="24"/>
                <w:szCs w:val="24"/>
              </w:rPr>
            </w:pPr>
            <w:r>
              <w:rPr>
                <w:rFonts w:ascii="Times New Roman" w:hAnsi="Times New Roman" w:cs="Times New Roman"/>
                <w:sz w:val="24"/>
                <w:szCs w:val="24"/>
              </w:rPr>
              <w:t>Межрегиональный</w:t>
            </w:r>
          </w:p>
        </w:tc>
        <w:tc>
          <w:tcPr>
            <w:tcW w:w="1490" w:type="dxa"/>
          </w:tcPr>
          <w:p w:rsidR="00207C63" w:rsidRPr="00AE52C3" w:rsidRDefault="00207C63" w:rsidP="00F076E0">
            <w:pPr>
              <w:jc w:val="center"/>
              <w:rPr>
                <w:rFonts w:ascii="Times New Roman" w:hAnsi="Times New Roman" w:cs="Times New Roman"/>
                <w:sz w:val="24"/>
                <w:szCs w:val="24"/>
              </w:rPr>
            </w:pPr>
            <w:r>
              <w:rPr>
                <w:rFonts w:ascii="Times New Roman" w:hAnsi="Times New Roman" w:cs="Times New Roman"/>
                <w:sz w:val="24"/>
                <w:szCs w:val="24"/>
              </w:rPr>
              <w:t>П</w:t>
            </w:r>
            <w:r w:rsidR="00F076E0">
              <w:rPr>
                <w:rFonts w:ascii="Times New Roman" w:hAnsi="Times New Roman" w:cs="Times New Roman"/>
                <w:sz w:val="24"/>
                <w:szCs w:val="24"/>
              </w:rPr>
              <w:t>обедитель</w:t>
            </w:r>
          </w:p>
        </w:tc>
      </w:tr>
      <w:tr w:rsidR="00207C63" w:rsidTr="00AE52C3">
        <w:tc>
          <w:tcPr>
            <w:tcW w:w="540" w:type="dxa"/>
          </w:tcPr>
          <w:p w:rsidR="00207C63" w:rsidRDefault="006F35E7" w:rsidP="005950BE">
            <w:pPr>
              <w:jc w:val="center"/>
              <w:rPr>
                <w:rFonts w:ascii="Times New Roman" w:hAnsi="Times New Roman" w:cs="Times New Roman"/>
                <w:sz w:val="24"/>
                <w:szCs w:val="24"/>
              </w:rPr>
            </w:pPr>
            <w:r>
              <w:rPr>
                <w:rFonts w:ascii="Times New Roman" w:hAnsi="Times New Roman" w:cs="Times New Roman"/>
                <w:sz w:val="24"/>
                <w:szCs w:val="24"/>
              </w:rPr>
              <w:t>24</w:t>
            </w:r>
          </w:p>
        </w:tc>
        <w:tc>
          <w:tcPr>
            <w:tcW w:w="3496" w:type="dxa"/>
          </w:tcPr>
          <w:p w:rsidR="00207C63" w:rsidRPr="00207C63" w:rsidRDefault="00207C63" w:rsidP="00F076E0">
            <w:pPr>
              <w:jc w:val="center"/>
              <w:rPr>
                <w:rFonts w:ascii="Times New Roman" w:hAnsi="Times New Roman" w:cs="Times New Roman"/>
                <w:sz w:val="24"/>
                <w:szCs w:val="24"/>
              </w:rPr>
            </w:pPr>
            <w:r w:rsidRPr="00207C63">
              <w:rPr>
                <w:rFonts w:ascii="Times New Roman" w:hAnsi="Times New Roman" w:cs="Times New Roman"/>
              </w:rPr>
              <w:t xml:space="preserve">Творческий конкурс </w:t>
            </w:r>
            <w:r w:rsidR="00F076E0" w:rsidRPr="00F076E0">
              <w:rPr>
                <w:rFonts w:ascii="Times New Roman" w:hAnsi="Times New Roman"/>
                <w:sz w:val="24"/>
                <w:szCs w:val="24"/>
              </w:rPr>
              <w:t>«</w:t>
            </w:r>
            <w:r w:rsidR="00F076E0" w:rsidRPr="00F076E0">
              <w:rPr>
                <w:rFonts w:ascii="Times New Roman" w:hAnsi="Times New Roman"/>
                <w:i/>
                <w:sz w:val="24"/>
                <w:szCs w:val="24"/>
              </w:rPr>
              <w:t>Янăра, чăваш чĕлхи!»</w:t>
            </w:r>
          </w:p>
        </w:tc>
        <w:tc>
          <w:tcPr>
            <w:tcW w:w="1493" w:type="dxa"/>
          </w:tcPr>
          <w:p w:rsidR="00207C63" w:rsidRPr="00AE52C3" w:rsidRDefault="00207C63" w:rsidP="005950BE">
            <w:pPr>
              <w:rPr>
                <w:rFonts w:ascii="Times New Roman" w:hAnsi="Times New Roman" w:cs="Times New Roman"/>
                <w:sz w:val="24"/>
                <w:szCs w:val="24"/>
              </w:rPr>
            </w:pPr>
            <w:r>
              <w:rPr>
                <w:rFonts w:ascii="Times New Roman" w:hAnsi="Times New Roman" w:cs="Times New Roman"/>
                <w:sz w:val="24"/>
                <w:szCs w:val="24"/>
              </w:rPr>
              <w:t>Павлова Анастасия</w:t>
            </w:r>
          </w:p>
        </w:tc>
        <w:tc>
          <w:tcPr>
            <w:tcW w:w="2013" w:type="dxa"/>
          </w:tcPr>
          <w:p w:rsidR="00207C63" w:rsidRPr="00AE52C3" w:rsidRDefault="00207C63" w:rsidP="005950BE">
            <w:pPr>
              <w:rPr>
                <w:rFonts w:ascii="Times New Roman" w:hAnsi="Times New Roman" w:cs="Times New Roman"/>
                <w:sz w:val="24"/>
                <w:szCs w:val="24"/>
              </w:rPr>
            </w:pPr>
            <w:r>
              <w:rPr>
                <w:rFonts w:ascii="Times New Roman" w:hAnsi="Times New Roman" w:cs="Times New Roman"/>
                <w:sz w:val="24"/>
                <w:szCs w:val="24"/>
              </w:rPr>
              <w:t>Районный</w:t>
            </w:r>
          </w:p>
        </w:tc>
        <w:tc>
          <w:tcPr>
            <w:tcW w:w="1490" w:type="dxa"/>
          </w:tcPr>
          <w:p w:rsidR="00207C63" w:rsidRPr="00AE52C3" w:rsidRDefault="00207C63" w:rsidP="005950BE">
            <w:pPr>
              <w:jc w:val="center"/>
              <w:rPr>
                <w:rFonts w:ascii="Times New Roman" w:hAnsi="Times New Roman" w:cs="Times New Roman"/>
                <w:sz w:val="24"/>
                <w:szCs w:val="24"/>
              </w:rPr>
            </w:pPr>
            <w:r>
              <w:rPr>
                <w:rFonts w:ascii="Times New Roman" w:hAnsi="Times New Roman" w:cs="Times New Roman"/>
                <w:sz w:val="24"/>
                <w:szCs w:val="24"/>
              </w:rPr>
              <w:t>Победитель</w:t>
            </w:r>
          </w:p>
        </w:tc>
      </w:tr>
      <w:tr w:rsidR="00207C63" w:rsidTr="00AE52C3">
        <w:tc>
          <w:tcPr>
            <w:tcW w:w="540" w:type="dxa"/>
          </w:tcPr>
          <w:p w:rsidR="00207C63" w:rsidRDefault="006F35E7" w:rsidP="005950BE">
            <w:pPr>
              <w:jc w:val="center"/>
              <w:rPr>
                <w:rFonts w:ascii="Times New Roman" w:hAnsi="Times New Roman" w:cs="Times New Roman"/>
                <w:sz w:val="24"/>
                <w:szCs w:val="24"/>
              </w:rPr>
            </w:pPr>
            <w:r>
              <w:rPr>
                <w:rFonts w:ascii="Times New Roman" w:hAnsi="Times New Roman" w:cs="Times New Roman"/>
                <w:sz w:val="24"/>
                <w:szCs w:val="24"/>
              </w:rPr>
              <w:t>25</w:t>
            </w:r>
          </w:p>
        </w:tc>
        <w:tc>
          <w:tcPr>
            <w:tcW w:w="3496" w:type="dxa"/>
          </w:tcPr>
          <w:p w:rsidR="00207C63" w:rsidRPr="00207C63" w:rsidRDefault="00207C63" w:rsidP="00F076E0">
            <w:pPr>
              <w:rPr>
                <w:rFonts w:ascii="Times New Roman" w:eastAsia="Symbol" w:hAnsi="Times New Roman" w:cs="Times New Roman"/>
                <w:sz w:val="24"/>
                <w:szCs w:val="24"/>
              </w:rPr>
            </w:pPr>
            <w:r w:rsidRPr="00207C63">
              <w:rPr>
                <w:rFonts w:ascii="Times New Roman" w:eastAsia="Symbol" w:hAnsi="Times New Roman" w:cs="Times New Roman"/>
                <w:sz w:val="24"/>
                <w:szCs w:val="24"/>
              </w:rPr>
              <w:t>Межрегиональный литер</w:t>
            </w:r>
            <w:r w:rsidR="00F076E0">
              <w:rPr>
                <w:rFonts w:ascii="Times New Roman" w:eastAsia="Symbol" w:hAnsi="Times New Roman" w:cs="Times New Roman"/>
                <w:sz w:val="24"/>
                <w:szCs w:val="24"/>
              </w:rPr>
              <w:t>атурно-творческий конкурс «Çеçпĕ</w:t>
            </w:r>
            <w:r w:rsidRPr="00207C63">
              <w:rPr>
                <w:rFonts w:ascii="Times New Roman" w:eastAsia="Symbol" w:hAnsi="Times New Roman" w:cs="Times New Roman"/>
                <w:sz w:val="24"/>
                <w:szCs w:val="24"/>
              </w:rPr>
              <w:t xml:space="preserve">л </w:t>
            </w:r>
            <w:r w:rsidR="00F076E0">
              <w:rPr>
                <w:rFonts w:ascii="Times New Roman" w:eastAsia="Symbol" w:hAnsi="Times New Roman" w:cs="Times New Roman"/>
                <w:sz w:val="24"/>
                <w:szCs w:val="24"/>
              </w:rPr>
              <w:t>çеçкисем</w:t>
            </w:r>
            <w:r w:rsidRPr="00207C63">
              <w:rPr>
                <w:rFonts w:ascii="Times New Roman" w:eastAsia="Symbol" w:hAnsi="Times New Roman" w:cs="Times New Roman"/>
                <w:sz w:val="24"/>
                <w:szCs w:val="24"/>
              </w:rPr>
              <w:t>»</w:t>
            </w:r>
          </w:p>
        </w:tc>
        <w:tc>
          <w:tcPr>
            <w:tcW w:w="1493" w:type="dxa"/>
          </w:tcPr>
          <w:p w:rsidR="00207C63" w:rsidRPr="00AE52C3" w:rsidRDefault="00F076E0" w:rsidP="005950BE">
            <w:pPr>
              <w:rPr>
                <w:rFonts w:ascii="Times New Roman" w:hAnsi="Times New Roman" w:cs="Times New Roman"/>
                <w:sz w:val="24"/>
                <w:szCs w:val="24"/>
              </w:rPr>
            </w:pPr>
            <w:r>
              <w:rPr>
                <w:rFonts w:ascii="Times New Roman" w:hAnsi="Times New Roman" w:cs="Times New Roman"/>
                <w:sz w:val="24"/>
                <w:szCs w:val="24"/>
              </w:rPr>
              <w:t>Павлова Анастасия</w:t>
            </w:r>
          </w:p>
        </w:tc>
        <w:tc>
          <w:tcPr>
            <w:tcW w:w="2013" w:type="dxa"/>
          </w:tcPr>
          <w:p w:rsidR="00207C63" w:rsidRPr="00AE52C3" w:rsidRDefault="00207C63" w:rsidP="005950BE">
            <w:pPr>
              <w:rPr>
                <w:rFonts w:ascii="Times New Roman" w:hAnsi="Times New Roman" w:cs="Times New Roman"/>
                <w:sz w:val="24"/>
                <w:szCs w:val="24"/>
              </w:rPr>
            </w:pPr>
            <w:r>
              <w:rPr>
                <w:rFonts w:ascii="Times New Roman" w:hAnsi="Times New Roman" w:cs="Times New Roman"/>
                <w:sz w:val="24"/>
                <w:szCs w:val="24"/>
              </w:rPr>
              <w:t>Межрегиональный</w:t>
            </w:r>
          </w:p>
        </w:tc>
        <w:tc>
          <w:tcPr>
            <w:tcW w:w="1490" w:type="dxa"/>
          </w:tcPr>
          <w:p w:rsidR="00207C63" w:rsidRPr="00AE52C3" w:rsidRDefault="00207C63" w:rsidP="005950BE">
            <w:pPr>
              <w:jc w:val="center"/>
              <w:rPr>
                <w:rFonts w:ascii="Times New Roman" w:hAnsi="Times New Roman" w:cs="Times New Roman"/>
                <w:sz w:val="24"/>
                <w:szCs w:val="24"/>
              </w:rPr>
            </w:pPr>
            <w:r>
              <w:rPr>
                <w:rFonts w:ascii="Times New Roman" w:hAnsi="Times New Roman" w:cs="Times New Roman"/>
                <w:sz w:val="24"/>
                <w:szCs w:val="24"/>
              </w:rPr>
              <w:t>Победитель</w:t>
            </w:r>
          </w:p>
        </w:tc>
      </w:tr>
    </w:tbl>
    <w:p w:rsidR="00AE52C3" w:rsidRDefault="00AE52C3" w:rsidP="000A5F49">
      <w:pPr>
        <w:pStyle w:val="af1"/>
        <w:spacing w:before="0" w:beforeAutospacing="0" w:after="0" w:afterAutospacing="0" w:line="276" w:lineRule="auto"/>
        <w:jc w:val="center"/>
        <w:rPr>
          <w:b/>
        </w:rPr>
      </w:pPr>
    </w:p>
    <w:p w:rsidR="00F74E19" w:rsidRPr="00840F57" w:rsidRDefault="00F74E19" w:rsidP="000A5F49">
      <w:pPr>
        <w:pStyle w:val="af1"/>
        <w:spacing w:before="0" w:beforeAutospacing="0" w:after="0" w:afterAutospacing="0" w:line="276" w:lineRule="auto"/>
      </w:pPr>
      <w:r w:rsidRPr="00F74E19">
        <w:rPr>
          <w:b/>
        </w:rPr>
        <w:t>Оценка результатов обр</w:t>
      </w:r>
      <w:r w:rsidR="005D7157">
        <w:rPr>
          <w:b/>
        </w:rPr>
        <w:t>а</w:t>
      </w:r>
      <w:r w:rsidR="00B12C8F">
        <w:rPr>
          <w:b/>
        </w:rPr>
        <w:t>зовательной деятельности за 2022</w:t>
      </w:r>
      <w:r w:rsidRPr="00F74E19">
        <w:rPr>
          <w:b/>
        </w:rPr>
        <w:t xml:space="preserve"> г.</w:t>
      </w:r>
    </w:p>
    <w:p w:rsidR="00CE710A" w:rsidRDefault="00CE710A" w:rsidP="000A5F49">
      <w:pPr>
        <w:spacing w:after="0"/>
        <w:ind w:firstLine="357"/>
        <w:jc w:val="both"/>
        <w:rPr>
          <w:rFonts w:ascii="Times New Roman" w:hAnsi="Times New Roman" w:cs="Times New Roman"/>
          <w:sz w:val="24"/>
          <w:szCs w:val="24"/>
        </w:rPr>
      </w:pPr>
      <w:r w:rsidRPr="005E7AD4">
        <w:rPr>
          <w:rFonts w:ascii="Times New Roman" w:hAnsi="Times New Roman" w:cs="Times New Roman"/>
          <w:sz w:val="24"/>
          <w:szCs w:val="24"/>
        </w:rPr>
        <w:t xml:space="preserve">Являясь образовательным учреждением, школа оценивает результативность своей работы, прежде всего, относительно образовательных успехов обучающихся. </w:t>
      </w:r>
    </w:p>
    <w:p w:rsidR="00113AEA" w:rsidRDefault="00113AEA" w:rsidP="000A5F49">
      <w:pPr>
        <w:spacing w:after="0"/>
        <w:ind w:firstLine="357"/>
        <w:jc w:val="both"/>
        <w:rPr>
          <w:rFonts w:ascii="Times New Roman" w:hAnsi="Times New Roman" w:cs="Times New Roman"/>
          <w:sz w:val="24"/>
          <w:szCs w:val="24"/>
        </w:rPr>
      </w:pPr>
      <w:r>
        <w:rPr>
          <w:rFonts w:ascii="Times New Roman" w:hAnsi="Times New Roman" w:cs="Times New Roman"/>
          <w:sz w:val="24"/>
          <w:szCs w:val="24"/>
        </w:rPr>
        <w:t xml:space="preserve">                      </w:t>
      </w:r>
    </w:p>
    <w:p w:rsidR="00113AEA" w:rsidRDefault="00113AEA" w:rsidP="00113AEA">
      <w:pPr>
        <w:spacing w:after="0"/>
        <w:ind w:firstLine="357"/>
        <w:jc w:val="center"/>
        <w:rPr>
          <w:rFonts w:ascii="Times New Roman" w:hAnsi="Times New Roman" w:cs="Times New Roman"/>
          <w:b/>
          <w:sz w:val="32"/>
          <w:szCs w:val="32"/>
        </w:rPr>
      </w:pPr>
      <w:r w:rsidRPr="00113AEA">
        <w:rPr>
          <w:rFonts w:ascii="Times New Roman" w:hAnsi="Times New Roman" w:cs="Times New Roman"/>
          <w:b/>
          <w:sz w:val="32"/>
          <w:szCs w:val="32"/>
        </w:rPr>
        <w:t>Результаты ОГЭ</w:t>
      </w:r>
      <w:r>
        <w:rPr>
          <w:rFonts w:ascii="Times New Roman" w:hAnsi="Times New Roman" w:cs="Times New Roman"/>
          <w:b/>
          <w:sz w:val="32"/>
          <w:szCs w:val="32"/>
        </w:rPr>
        <w:t xml:space="preserve"> (9 класс)</w:t>
      </w:r>
      <w:r w:rsidRPr="00113AEA">
        <w:rPr>
          <w:rFonts w:ascii="Times New Roman" w:hAnsi="Times New Roman" w:cs="Times New Roman"/>
          <w:b/>
          <w:sz w:val="32"/>
          <w:szCs w:val="32"/>
        </w:rPr>
        <w:t xml:space="preserve"> 2022</w:t>
      </w:r>
      <w:r>
        <w:rPr>
          <w:rFonts w:ascii="Times New Roman" w:hAnsi="Times New Roman" w:cs="Times New Roman"/>
          <w:b/>
          <w:sz w:val="32"/>
          <w:szCs w:val="32"/>
        </w:rPr>
        <w:t xml:space="preserve"> года</w:t>
      </w:r>
    </w:p>
    <w:p w:rsidR="00CE24B1" w:rsidRDefault="00CE24B1" w:rsidP="00113AEA">
      <w:pPr>
        <w:spacing w:after="0"/>
        <w:ind w:firstLine="357"/>
        <w:jc w:val="center"/>
        <w:rPr>
          <w:rFonts w:ascii="Times New Roman" w:hAnsi="Times New Roman" w:cs="Times New Roman"/>
          <w:b/>
          <w:sz w:val="32"/>
          <w:szCs w:val="32"/>
        </w:rPr>
      </w:pPr>
    </w:p>
    <w:tbl>
      <w:tblPr>
        <w:tblW w:w="0" w:type="auto"/>
        <w:jc w:val="center"/>
        <w:tblInd w:w="-2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2"/>
        <w:gridCol w:w="2139"/>
        <w:gridCol w:w="1188"/>
      </w:tblGrid>
      <w:tr w:rsidR="00CE24B1" w:rsidRPr="00BC6F33" w:rsidTr="00CE24B1">
        <w:trPr>
          <w:jc w:val="center"/>
        </w:trPr>
        <w:tc>
          <w:tcPr>
            <w:tcW w:w="2762" w:type="dxa"/>
          </w:tcPr>
          <w:p w:rsidR="00CE24B1" w:rsidRPr="00CE24B1" w:rsidRDefault="00CE24B1" w:rsidP="007D3A17">
            <w:pPr>
              <w:jc w:val="both"/>
              <w:rPr>
                <w:rFonts w:ascii="Times New Roman" w:eastAsia="Calibri" w:hAnsi="Times New Roman" w:cs="Times New Roman"/>
              </w:rPr>
            </w:pPr>
            <w:r w:rsidRPr="00CE24B1">
              <w:rPr>
                <w:rFonts w:ascii="Times New Roman" w:eastAsia="Calibri" w:hAnsi="Times New Roman" w:cs="Times New Roman"/>
              </w:rPr>
              <w:t>Предметы</w:t>
            </w:r>
          </w:p>
        </w:tc>
        <w:tc>
          <w:tcPr>
            <w:tcW w:w="2139" w:type="dxa"/>
          </w:tcPr>
          <w:p w:rsidR="00CE24B1" w:rsidRPr="00CE24B1" w:rsidRDefault="00CE24B1" w:rsidP="007D3A17">
            <w:pPr>
              <w:jc w:val="both"/>
              <w:rPr>
                <w:rFonts w:ascii="Times New Roman" w:eastAsia="Calibri" w:hAnsi="Times New Roman" w:cs="Times New Roman"/>
              </w:rPr>
            </w:pPr>
            <w:r w:rsidRPr="00CE24B1">
              <w:rPr>
                <w:rFonts w:ascii="Times New Roman" w:eastAsia="Calibri" w:hAnsi="Times New Roman" w:cs="Times New Roman"/>
              </w:rPr>
              <w:t>Средний балл</w:t>
            </w:r>
          </w:p>
        </w:tc>
        <w:tc>
          <w:tcPr>
            <w:tcW w:w="1188" w:type="dxa"/>
          </w:tcPr>
          <w:p w:rsidR="00CE24B1" w:rsidRPr="00CE24B1" w:rsidRDefault="00CE24B1" w:rsidP="007D3A17">
            <w:pPr>
              <w:jc w:val="both"/>
              <w:rPr>
                <w:rFonts w:ascii="Times New Roman" w:eastAsia="Calibri" w:hAnsi="Times New Roman" w:cs="Times New Roman"/>
              </w:rPr>
            </w:pPr>
            <w:r w:rsidRPr="00CE24B1">
              <w:rPr>
                <w:rFonts w:ascii="Times New Roman" w:eastAsia="Calibri" w:hAnsi="Times New Roman" w:cs="Times New Roman"/>
              </w:rPr>
              <w:t>Средняя оценка</w:t>
            </w:r>
          </w:p>
        </w:tc>
      </w:tr>
      <w:tr w:rsidR="00CE24B1" w:rsidRPr="00BC6F33" w:rsidTr="00CE24B1">
        <w:trPr>
          <w:jc w:val="center"/>
        </w:trPr>
        <w:tc>
          <w:tcPr>
            <w:tcW w:w="2762" w:type="dxa"/>
          </w:tcPr>
          <w:p w:rsidR="00CE24B1" w:rsidRPr="00CE24B1" w:rsidRDefault="00CE24B1" w:rsidP="007D3A17">
            <w:pPr>
              <w:jc w:val="both"/>
              <w:rPr>
                <w:rFonts w:ascii="Times New Roman" w:eastAsia="Calibri" w:hAnsi="Times New Roman" w:cs="Times New Roman"/>
                <w:b/>
              </w:rPr>
            </w:pPr>
            <w:r w:rsidRPr="00CE24B1">
              <w:rPr>
                <w:rFonts w:ascii="Times New Roman" w:eastAsia="Calibri" w:hAnsi="Times New Roman" w:cs="Times New Roman"/>
                <w:b/>
              </w:rPr>
              <w:t>Русский язык</w:t>
            </w:r>
          </w:p>
        </w:tc>
        <w:tc>
          <w:tcPr>
            <w:tcW w:w="2139" w:type="dxa"/>
          </w:tcPr>
          <w:p w:rsidR="00CE24B1" w:rsidRPr="00CE24B1" w:rsidRDefault="00CE24B1" w:rsidP="007D3A17">
            <w:pPr>
              <w:jc w:val="both"/>
              <w:rPr>
                <w:rFonts w:ascii="Times New Roman" w:eastAsia="Calibri" w:hAnsi="Times New Roman" w:cs="Times New Roman"/>
                <w:b/>
              </w:rPr>
            </w:pPr>
            <w:r w:rsidRPr="00CE24B1">
              <w:rPr>
                <w:rFonts w:ascii="Times New Roman" w:eastAsia="Calibri" w:hAnsi="Times New Roman" w:cs="Times New Roman"/>
                <w:b/>
              </w:rPr>
              <w:t>28</w:t>
            </w:r>
          </w:p>
        </w:tc>
        <w:tc>
          <w:tcPr>
            <w:tcW w:w="1188" w:type="dxa"/>
          </w:tcPr>
          <w:p w:rsidR="00CE24B1" w:rsidRPr="00CE24B1" w:rsidRDefault="00CE24B1" w:rsidP="007D3A17">
            <w:pPr>
              <w:jc w:val="both"/>
              <w:rPr>
                <w:rFonts w:ascii="Times New Roman" w:eastAsia="Calibri" w:hAnsi="Times New Roman" w:cs="Times New Roman"/>
                <w:b/>
              </w:rPr>
            </w:pPr>
            <w:r w:rsidRPr="00CE24B1">
              <w:rPr>
                <w:rFonts w:ascii="Times New Roman" w:eastAsia="Calibri" w:hAnsi="Times New Roman" w:cs="Times New Roman"/>
                <w:b/>
              </w:rPr>
              <w:t>4</w:t>
            </w:r>
          </w:p>
        </w:tc>
      </w:tr>
      <w:tr w:rsidR="00CE24B1" w:rsidRPr="00BC6F33" w:rsidTr="00CE24B1">
        <w:trPr>
          <w:jc w:val="center"/>
        </w:trPr>
        <w:tc>
          <w:tcPr>
            <w:tcW w:w="2762" w:type="dxa"/>
          </w:tcPr>
          <w:p w:rsidR="00CE24B1" w:rsidRPr="00CE24B1" w:rsidRDefault="00CE24B1" w:rsidP="007D3A17">
            <w:pPr>
              <w:jc w:val="both"/>
              <w:rPr>
                <w:rFonts w:ascii="Times New Roman" w:eastAsia="Calibri" w:hAnsi="Times New Roman" w:cs="Times New Roman"/>
                <w:b/>
              </w:rPr>
            </w:pPr>
            <w:r w:rsidRPr="00CE24B1">
              <w:rPr>
                <w:rFonts w:ascii="Times New Roman" w:eastAsia="Calibri" w:hAnsi="Times New Roman" w:cs="Times New Roman"/>
                <w:b/>
              </w:rPr>
              <w:t xml:space="preserve">Математика </w:t>
            </w:r>
          </w:p>
        </w:tc>
        <w:tc>
          <w:tcPr>
            <w:tcW w:w="2139" w:type="dxa"/>
          </w:tcPr>
          <w:p w:rsidR="00CE24B1" w:rsidRPr="00CE24B1" w:rsidRDefault="00CE24B1" w:rsidP="007D3A17">
            <w:pPr>
              <w:jc w:val="both"/>
              <w:rPr>
                <w:rFonts w:ascii="Times New Roman" w:eastAsia="Calibri" w:hAnsi="Times New Roman" w:cs="Times New Roman"/>
                <w:b/>
              </w:rPr>
            </w:pPr>
            <w:r w:rsidRPr="00CE24B1">
              <w:rPr>
                <w:rFonts w:ascii="Times New Roman" w:eastAsia="Calibri" w:hAnsi="Times New Roman" w:cs="Times New Roman"/>
                <w:b/>
              </w:rPr>
              <w:t>13,6</w:t>
            </w:r>
          </w:p>
        </w:tc>
        <w:tc>
          <w:tcPr>
            <w:tcW w:w="1188" w:type="dxa"/>
          </w:tcPr>
          <w:p w:rsidR="00CE24B1" w:rsidRPr="00CE24B1" w:rsidRDefault="00CE24B1" w:rsidP="007D3A17">
            <w:pPr>
              <w:jc w:val="both"/>
              <w:rPr>
                <w:rFonts w:ascii="Times New Roman" w:eastAsia="Calibri" w:hAnsi="Times New Roman" w:cs="Times New Roman"/>
                <w:b/>
              </w:rPr>
            </w:pPr>
            <w:r w:rsidRPr="00CE24B1">
              <w:rPr>
                <w:rFonts w:ascii="Times New Roman" w:eastAsia="Calibri" w:hAnsi="Times New Roman" w:cs="Times New Roman"/>
                <w:b/>
              </w:rPr>
              <w:t>3,4</w:t>
            </w:r>
          </w:p>
        </w:tc>
      </w:tr>
      <w:tr w:rsidR="00CE24B1" w:rsidTr="00CE24B1">
        <w:trPr>
          <w:jc w:val="center"/>
        </w:trPr>
        <w:tc>
          <w:tcPr>
            <w:tcW w:w="2762" w:type="dxa"/>
          </w:tcPr>
          <w:p w:rsidR="00CE24B1" w:rsidRPr="00CE24B1" w:rsidRDefault="00CE24B1" w:rsidP="007D3A17">
            <w:pPr>
              <w:jc w:val="both"/>
              <w:rPr>
                <w:rFonts w:ascii="Times New Roman" w:eastAsia="Calibri" w:hAnsi="Times New Roman" w:cs="Times New Roman"/>
                <w:b/>
              </w:rPr>
            </w:pPr>
            <w:r w:rsidRPr="00CE24B1">
              <w:rPr>
                <w:rFonts w:ascii="Times New Roman" w:eastAsia="Calibri" w:hAnsi="Times New Roman" w:cs="Times New Roman"/>
                <w:b/>
              </w:rPr>
              <w:t>Чувашский язык</w:t>
            </w:r>
          </w:p>
        </w:tc>
        <w:tc>
          <w:tcPr>
            <w:tcW w:w="2139" w:type="dxa"/>
          </w:tcPr>
          <w:p w:rsidR="00CE24B1" w:rsidRPr="00CE24B1" w:rsidRDefault="00CE24B1" w:rsidP="007D3A17">
            <w:pPr>
              <w:jc w:val="both"/>
              <w:rPr>
                <w:rFonts w:ascii="Times New Roman" w:eastAsia="Calibri" w:hAnsi="Times New Roman" w:cs="Times New Roman"/>
                <w:b/>
              </w:rPr>
            </w:pPr>
            <w:r w:rsidRPr="00CE24B1">
              <w:rPr>
                <w:rFonts w:ascii="Times New Roman" w:eastAsia="Calibri" w:hAnsi="Times New Roman" w:cs="Times New Roman"/>
                <w:b/>
              </w:rPr>
              <w:t>29</w:t>
            </w:r>
          </w:p>
        </w:tc>
        <w:tc>
          <w:tcPr>
            <w:tcW w:w="1188" w:type="dxa"/>
          </w:tcPr>
          <w:p w:rsidR="00CE24B1" w:rsidRPr="00CE24B1" w:rsidRDefault="00CE24B1" w:rsidP="007D3A17">
            <w:pPr>
              <w:jc w:val="both"/>
              <w:rPr>
                <w:rFonts w:ascii="Times New Roman" w:eastAsia="Calibri" w:hAnsi="Times New Roman" w:cs="Times New Roman"/>
                <w:b/>
              </w:rPr>
            </w:pPr>
            <w:r w:rsidRPr="00CE24B1">
              <w:rPr>
                <w:rFonts w:ascii="Times New Roman" w:eastAsia="Calibri" w:hAnsi="Times New Roman" w:cs="Times New Roman"/>
                <w:b/>
              </w:rPr>
              <w:t>4,7</w:t>
            </w:r>
          </w:p>
        </w:tc>
      </w:tr>
      <w:tr w:rsidR="00CE24B1" w:rsidTr="00CE24B1">
        <w:trPr>
          <w:jc w:val="center"/>
        </w:trPr>
        <w:tc>
          <w:tcPr>
            <w:tcW w:w="2762" w:type="dxa"/>
          </w:tcPr>
          <w:p w:rsidR="00CE24B1" w:rsidRPr="00CE24B1" w:rsidRDefault="00CE24B1" w:rsidP="007D3A17">
            <w:pPr>
              <w:jc w:val="both"/>
              <w:rPr>
                <w:rFonts w:ascii="Times New Roman" w:eastAsia="Calibri" w:hAnsi="Times New Roman" w:cs="Times New Roman"/>
                <w:b/>
              </w:rPr>
            </w:pPr>
            <w:r w:rsidRPr="00CE24B1">
              <w:rPr>
                <w:rFonts w:ascii="Times New Roman" w:eastAsia="Calibri" w:hAnsi="Times New Roman" w:cs="Times New Roman"/>
                <w:b/>
              </w:rPr>
              <w:t>Обществознание</w:t>
            </w:r>
          </w:p>
        </w:tc>
        <w:tc>
          <w:tcPr>
            <w:tcW w:w="2139" w:type="dxa"/>
          </w:tcPr>
          <w:p w:rsidR="00CE24B1" w:rsidRPr="00CE24B1" w:rsidRDefault="00CE24B1" w:rsidP="007D3A17">
            <w:pPr>
              <w:jc w:val="both"/>
              <w:rPr>
                <w:rFonts w:ascii="Times New Roman" w:eastAsia="Calibri" w:hAnsi="Times New Roman" w:cs="Times New Roman"/>
                <w:b/>
              </w:rPr>
            </w:pPr>
            <w:r w:rsidRPr="00CE24B1">
              <w:rPr>
                <w:rFonts w:ascii="Times New Roman" w:eastAsia="Calibri" w:hAnsi="Times New Roman" w:cs="Times New Roman"/>
                <w:b/>
              </w:rPr>
              <w:t>27</w:t>
            </w:r>
          </w:p>
        </w:tc>
        <w:tc>
          <w:tcPr>
            <w:tcW w:w="1188" w:type="dxa"/>
          </w:tcPr>
          <w:p w:rsidR="00CE24B1" w:rsidRPr="00CE24B1" w:rsidRDefault="00CE24B1" w:rsidP="007D3A17">
            <w:pPr>
              <w:jc w:val="both"/>
              <w:rPr>
                <w:rFonts w:ascii="Times New Roman" w:eastAsia="Calibri" w:hAnsi="Times New Roman" w:cs="Times New Roman"/>
                <w:b/>
              </w:rPr>
            </w:pPr>
            <w:r w:rsidRPr="00CE24B1">
              <w:rPr>
                <w:rFonts w:ascii="Times New Roman" w:eastAsia="Calibri" w:hAnsi="Times New Roman" w:cs="Times New Roman"/>
                <w:b/>
              </w:rPr>
              <w:t>4</w:t>
            </w:r>
          </w:p>
        </w:tc>
      </w:tr>
      <w:tr w:rsidR="00CE24B1" w:rsidTr="00CE24B1">
        <w:trPr>
          <w:jc w:val="center"/>
        </w:trPr>
        <w:tc>
          <w:tcPr>
            <w:tcW w:w="2762" w:type="dxa"/>
          </w:tcPr>
          <w:p w:rsidR="00CE24B1" w:rsidRPr="00CE24B1" w:rsidRDefault="00CE24B1" w:rsidP="007D3A17">
            <w:pPr>
              <w:jc w:val="both"/>
              <w:rPr>
                <w:rFonts w:ascii="Times New Roman" w:eastAsia="Calibri" w:hAnsi="Times New Roman" w:cs="Times New Roman"/>
                <w:b/>
              </w:rPr>
            </w:pPr>
            <w:r w:rsidRPr="00CE24B1">
              <w:rPr>
                <w:rFonts w:ascii="Times New Roman" w:eastAsia="Calibri" w:hAnsi="Times New Roman" w:cs="Times New Roman"/>
                <w:b/>
              </w:rPr>
              <w:t>География</w:t>
            </w:r>
          </w:p>
        </w:tc>
        <w:tc>
          <w:tcPr>
            <w:tcW w:w="2139" w:type="dxa"/>
          </w:tcPr>
          <w:p w:rsidR="00CE24B1" w:rsidRPr="00CE24B1" w:rsidRDefault="00CE24B1" w:rsidP="007D3A17">
            <w:pPr>
              <w:jc w:val="both"/>
              <w:rPr>
                <w:rFonts w:ascii="Times New Roman" w:eastAsia="Calibri" w:hAnsi="Times New Roman" w:cs="Times New Roman"/>
                <w:b/>
              </w:rPr>
            </w:pPr>
            <w:r w:rsidRPr="00CE24B1">
              <w:rPr>
                <w:rFonts w:ascii="Times New Roman" w:eastAsia="Calibri" w:hAnsi="Times New Roman" w:cs="Times New Roman"/>
                <w:b/>
              </w:rPr>
              <w:t>16</w:t>
            </w:r>
          </w:p>
        </w:tc>
        <w:tc>
          <w:tcPr>
            <w:tcW w:w="1188" w:type="dxa"/>
          </w:tcPr>
          <w:p w:rsidR="00CE24B1" w:rsidRPr="00CE24B1" w:rsidRDefault="00CE24B1" w:rsidP="007D3A17">
            <w:pPr>
              <w:jc w:val="both"/>
              <w:rPr>
                <w:rFonts w:ascii="Times New Roman" w:eastAsia="Calibri" w:hAnsi="Times New Roman" w:cs="Times New Roman"/>
                <w:b/>
              </w:rPr>
            </w:pPr>
            <w:r w:rsidRPr="00CE24B1">
              <w:rPr>
                <w:rFonts w:ascii="Times New Roman" w:eastAsia="Calibri" w:hAnsi="Times New Roman" w:cs="Times New Roman"/>
                <w:b/>
              </w:rPr>
              <w:t>3</w:t>
            </w:r>
          </w:p>
        </w:tc>
      </w:tr>
      <w:tr w:rsidR="00CE24B1" w:rsidTr="00CE24B1">
        <w:trPr>
          <w:jc w:val="center"/>
        </w:trPr>
        <w:tc>
          <w:tcPr>
            <w:tcW w:w="2762" w:type="dxa"/>
          </w:tcPr>
          <w:p w:rsidR="00CE24B1" w:rsidRPr="00CE24B1" w:rsidRDefault="00CE24B1" w:rsidP="007D3A17">
            <w:pPr>
              <w:jc w:val="both"/>
              <w:rPr>
                <w:rFonts w:ascii="Times New Roman" w:eastAsia="Calibri" w:hAnsi="Times New Roman" w:cs="Times New Roman"/>
                <w:b/>
              </w:rPr>
            </w:pPr>
            <w:r w:rsidRPr="00CE24B1">
              <w:rPr>
                <w:rFonts w:ascii="Times New Roman" w:eastAsia="Calibri" w:hAnsi="Times New Roman" w:cs="Times New Roman"/>
                <w:b/>
              </w:rPr>
              <w:t>Биология</w:t>
            </w:r>
          </w:p>
        </w:tc>
        <w:tc>
          <w:tcPr>
            <w:tcW w:w="2139" w:type="dxa"/>
          </w:tcPr>
          <w:p w:rsidR="00CE24B1" w:rsidRPr="00CE24B1" w:rsidRDefault="00CE24B1" w:rsidP="007D3A17">
            <w:pPr>
              <w:jc w:val="both"/>
              <w:rPr>
                <w:rFonts w:ascii="Times New Roman" w:eastAsia="Calibri" w:hAnsi="Times New Roman" w:cs="Times New Roman"/>
                <w:b/>
              </w:rPr>
            </w:pPr>
            <w:r w:rsidRPr="00CE24B1">
              <w:rPr>
                <w:rFonts w:ascii="Times New Roman" w:eastAsia="Calibri" w:hAnsi="Times New Roman" w:cs="Times New Roman"/>
                <w:b/>
              </w:rPr>
              <w:t>22</w:t>
            </w:r>
          </w:p>
        </w:tc>
        <w:tc>
          <w:tcPr>
            <w:tcW w:w="1188" w:type="dxa"/>
          </w:tcPr>
          <w:p w:rsidR="00CE24B1" w:rsidRPr="00CE24B1" w:rsidRDefault="00CE24B1" w:rsidP="007D3A17">
            <w:pPr>
              <w:jc w:val="both"/>
              <w:rPr>
                <w:rFonts w:ascii="Times New Roman" w:eastAsia="Calibri" w:hAnsi="Times New Roman" w:cs="Times New Roman"/>
                <w:b/>
              </w:rPr>
            </w:pPr>
            <w:r w:rsidRPr="00CE24B1">
              <w:rPr>
                <w:rFonts w:ascii="Times New Roman" w:eastAsia="Calibri" w:hAnsi="Times New Roman" w:cs="Times New Roman"/>
                <w:b/>
              </w:rPr>
              <w:t>3</w:t>
            </w:r>
          </w:p>
        </w:tc>
      </w:tr>
      <w:tr w:rsidR="00CE24B1" w:rsidTr="00CE24B1">
        <w:trPr>
          <w:jc w:val="center"/>
        </w:trPr>
        <w:tc>
          <w:tcPr>
            <w:tcW w:w="2762" w:type="dxa"/>
          </w:tcPr>
          <w:p w:rsidR="00CE24B1" w:rsidRPr="00CE24B1" w:rsidRDefault="00CE24B1" w:rsidP="007D3A17">
            <w:pPr>
              <w:jc w:val="both"/>
              <w:rPr>
                <w:rFonts w:ascii="Times New Roman" w:eastAsia="Calibri" w:hAnsi="Times New Roman" w:cs="Times New Roman"/>
                <w:b/>
              </w:rPr>
            </w:pPr>
            <w:r w:rsidRPr="00CE24B1">
              <w:rPr>
                <w:rFonts w:ascii="Times New Roman" w:eastAsia="Calibri" w:hAnsi="Times New Roman" w:cs="Times New Roman"/>
                <w:b/>
              </w:rPr>
              <w:t>Физика</w:t>
            </w:r>
          </w:p>
        </w:tc>
        <w:tc>
          <w:tcPr>
            <w:tcW w:w="2139" w:type="dxa"/>
          </w:tcPr>
          <w:p w:rsidR="00CE24B1" w:rsidRPr="00CE24B1" w:rsidRDefault="00CE24B1" w:rsidP="007D3A17">
            <w:pPr>
              <w:jc w:val="both"/>
              <w:rPr>
                <w:rFonts w:ascii="Times New Roman" w:eastAsia="Calibri" w:hAnsi="Times New Roman" w:cs="Times New Roman"/>
                <w:b/>
              </w:rPr>
            </w:pPr>
            <w:r w:rsidRPr="00CE24B1">
              <w:rPr>
                <w:rFonts w:ascii="Times New Roman" w:eastAsia="Calibri" w:hAnsi="Times New Roman" w:cs="Times New Roman"/>
                <w:b/>
              </w:rPr>
              <w:t>33</w:t>
            </w:r>
          </w:p>
        </w:tc>
        <w:tc>
          <w:tcPr>
            <w:tcW w:w="1188" w:type="dxa"/>
          </w:tcPr>
          <w:p w:rsidR="00CE24B1" w:rsidRPr="00CE24B1" w:rsidRDefault="00CE24B1" w:rsidP="007D3A17">
            <w:pPr>
              <w:jc w:val="both"/>
              <w:rPr>
                <w:rFonts w:ascii="Times New Roman" w:eastAsia="Calibri" w:hAnsi="Times New Roman" w:cs="Times New Roman"/>
                <w:b/>
              </w:rPr>
            </w:pPr>
            <w:r w:rsidRPr="00CE24B1">
              <w:rPr>
                <w:rFonts w:ascii="Times New Roman" w:eastAsia="Calibri" w:hAnsi="Times New Roman" w:cs="Times New Roman"/>
                <w:b/>
              </w:rPr>
              <w:t>4</w:t>
            </w:r>
          </w:p>
        </w:tc>
      </w:tr>
      <w:tr w:rsidR="00CE24B1" w:rsidTr="00CE24B1">
        <w:trPr>
          <w:jc w:val="center"/>
        </w:trPr>
        <w:tc>
          <w:tcPr>
            <w:tcW w:w="2762" w:type="dxa"/>
          </w:tcPr>
          <w:p w:rsidR="00CE24B1" w:rsidRPr="00CE24B1" w:rsidRDefault="00CE24B1" w:rsidP="007D3A17">
            <w:pPr>
              <w:jc w:val="both"/>
              <w:rPr>
                <w:rFonts w:ascii="Times New Roman" w:eastAsia="Calibri" w:hAnsi="Times New Roman" w:cs="Times New Roman"/>
                <w:b/>
              </w:rPr>
            </w:pPr>
            <w:r w:rsidRPr="00CE24B1">
              <w:rPr>
                <w:rFonts w:ascii="Times New Roman" w:eastAsia="Calibri" w:hAnsi="Times New Roman" w:cs="Times New Roman"/>
                <w:b/>
              </w:rPr>
              <w:t>Информатика</w:t>
            </w:r>
          </w:p>
        </w:tc>
        <w:tc>
          <w:tcPr>
            <w:tcW w:w="2139" w:type="dxa"/>
          </w:tcPr>
          <w:p w:rsidR="00CE24B1" w:rsidRPr="00CE24B1" w:rsidRDefault="00CE24B1" w:rsidP="007D3A17">
            <w:pPr>
              <w:jc w:val="both"/>
              <w:rPr>
                <w:rFonts w:ascii="Times New Roman" w:eastAsia="Calibri" w:hAnsi="Times New Roman" w:cs="Times New Roman"/>
                <w:b/>
              </w:rPr>
            </w:pPr>
            <w:r w:rsidRPr="00CE24B1">
              <w:rPr>
                <w:rFonts w:ascii="Times New Roman" w:eastAsia="Calibri" w:hAnsi="Times New Roman" w:cs="Times New Roman"/>
                <w:b/>
              </w:rPr>
              <w:t>10</w:t>
            </w:r>
          </w:p>
        </w:tc>
        <w:tc>
          <w:tcPr>
            <w:tcW w:w="1188" w:type="dxa"/>
          </w:tcPr>
          <w:p w:rsidR="00CE24B1" w:rsidRPr="00CE24B1" w:rsidRDefault="00CE24B1" w:rsidP="007D3A17">
            <w:pPr>
              <w:jc w:val="both"/>
              <w:rPr>
                <w:rFonts w:ascii="Times New Roman" w:eastAsia="Calibri" w:hAnsi="Times New Roman" w:cs="Times New Roman"/>
                <w:b/>
              </w:rPr>
            </w:pPr>
            <w:r w:rsidRPr="00CE24B1">
              <w:rPr>
                <w:rFonts w:ascii="Times New Roman" w:eastAsia="Calibri" w:hAnsi="Times New Roman" w:cs="Times New Roman"/>
                <w:b/>
              </w:rPr>
              <w:t>3</w:t>
            </w:r>
          </w:p>
        </w:tc>
      </w:tr>
    </w:tbl>
    <w:p w:rsidR="00113AEA" w:rsidRPr="00113AEA" w:rsidRDefault="00113AEA" w:rsidP="00113AEA">
      <w:pPr>
        <w:spacing w:after="0"/>
        <w:ind w:firstLine="357"/>
        <w:jc w:val="center"/>
        <w:rPr>
          <w:rFonts w:ascii="Times New Roman" w:hAnsi="Times New Roman" w:cs="Times New Roman"/>
          <w:b/>
          <w:sz w:val="32"/>
          <w:szCs w:val="32"/>
        </w:rPr>
      </w:pPr>
    </w:p>
    <w:p w:rsidR="00CB4303" w:rsidRPr="00113AEA" w:rsidRDefault="00CE24B1" w:rsidP="000A5F49">
      <w:pPr>
        <w:spacing w:after="0"/>
        <w:ind w:firstLine="709"/>
        <w:jc w:val="both"/>
        <w:rPr>
          <w:rFonts w:ascii="Times New Roman" w:hAnsi="Times New Roman" w:cs="Times New Roman"/>
          <w:b/>
          <w:sz w:val="28"/>
          <w:szCs w:val="28"/>
        </w:rPr>
      </w:pPr>
      <w:r>
        <w:rPr>
          <w:rFonts w:ascii="Times New Roman" w:hAnsi="Times New Roman" w:cs="Times New Roman"/>
          <w:b/>
          <w:sz w:val="24"/>
          <w:szCs w:val="24"/>
        </w:rPr>
        <w:t xml:space="preserve">                  </w:t>
      </w:r>
      <w:r w:rsidR="00CB4303" w:rsidRPr="00113AEA">
        <w:rPr>
          <w:rFonts w:ascii="Times New Roman" w:hAnsi="Times New Roman" w:cs="Times New Roman"/>
          <w:b/>
          <w:sz w:val="28"/>
          <w:szCs w:val="28"/>
        </w:rPr>
        <w:t xml:space="preserve">РЕЗУЛЬТАТЫ ЕГЭ (11 КЛАСС) </w:t>
      </w:r>
      <w:r w:rsidR="00113AEA" w:rsidRPr="00113AEA">
        <w:rPr>
          <w:rFonts w:ascii="Times New Roman" w:hAnsi="Times New Roman" w:cs="Times New Roman"/>
          <w:b/>
          <w:sz w:val="28"/>
          <w:szCs w:val="28"/>
        </w:rPr>
        <w:t>2022</w:t>
      </w:r>
      <w:r w:rsidR="00113AEA">
        <w:rPr>
          <w:rFonts w:ascii="Times New Roman" w:hAnsi="Times New Roman" w:cs="Times New Roman"/>
          <w:b/>
          <w:sz w:val="28"/>
          <w:szCs w:val="28"/>
        </w:rPr>
        <w:t xml:space="preserve"> года</w:t>
      </w:r>
    </w:p>
    <w:p w:rsidR="00CB4303" w:rsidRDefault="00CB4303" w:rsidP="000A5F49">
      <w:pPr>
        <w:spacing w:after="0"/>
        <w:ind w:firstLine="709"/>
        <w:jc w:val="both"/>
        <w:rPr>
          <w:rFonts w:ascii="Times New Roman" w:hAnsi="Times New Roman" w:cs="Times New Roman"/>
          <w:sz w:val="24"/>
          <w:szCs w:val="24"/>
        </w:rPr>
      </w:pPr>
    </w:p>
    <w:tbl>
      <w:tblPr>
        <w:tblStyle w:val="a4"/>
        <w:tblW w:w="0" w:type="auto"/>
        <w:tblLook w:val="04A0"/>
      </w:tblPr>
      <w:tblGrid>
        <w:gridCol w:w="3369"/>
        <w:gridCol w:w="2126"/>
        <w:gridCol w:w="2551"/>
      </w:tblGrid>
      <w:tr w:rsidR="00CE24B1" w:rsidTr="00CB4303">
        <w:tc>
          <w:tcPr>
            <w:tcW w:w="3369" w:type="dxa"/>
          </w:tcPr>
          <w:p w:rsidR="00CE24B1" w:rsidRPr="00CE24B1" w:rsidRDefault="00CE24B1" w:rsidP="007D3A17">
            <w:pPr>
              <w:jc w:val="both"/>
              <w:rPr>
                <w:rFonts w:ascii="Times New Roman" w:eastAsia="Calibri" w:hAnsi="Times New Roman" w:cs="Times New Roman"/>
                <w:sz w:val="24"/>
                <w:szCs w:val="24"/>
              </w:rPr>
            </w:pPr>
            <w:r w:rsidRPr="00CE24B1">
              <w:rPr>
                <w:rFonts w:ascii="Times New Roman" w:eastAsia="Calibri" w:hAnsi="Times New Roman" w:cs="Times New Roman"/>
                <w:sz w:val="24"/>
                <w:szCs w:val="24"/>
              </w:rPr>
              <w:t>предметы</w:t>
            </w:r>
          </w:p>
        </w:tc>
        <w:tc>
          <w:tcPr>
            <w:tcW w:w="2126" w:type="dxa"/>
          </w:tcPr>
          <w:p w:rsidR="00CE24B1" w:rsidRPr="00CE24B1" w:rsidRDefault="00CE24B1" w:rsidP="007D3A17">
            <w:pPr>
              <w:jc w:val="both"/>
              <w:rPr>
                <w:rFonts w:ascii="Times New Roman" w:eastAsia="Calibri" w:hAnsi="Times New Roman" w:cs="Times New Roman"/>
                <w:sz w:val="24"/>
                <w:szCs w:val="24"/>
              </w:rPr>
            </w:pPr>
            <w:r w:rsidRPr="00CE24B1">
              <w:rPr>
                <w:rFonts w:ascii="Times New Roman" w:eastAsia="Calibri" w:hAnsi="Times New Roman" w:cs="Times New Roman"/>
                <w:sz w:val="24"/>
                <w:szCs w:val="24"/>
              </w:rPr>
              <w:t>Средний балл</w:t>
            </w:r>
          </w:p>
        </w:tc>
        <w:tc>
          <w:tcPr>
            <w:tcW w:w="2551" w:type="dxa"/>
          </w:tcPr>
          <w:p w:rsidR="00CE24B1" w:rsidRPr="00CE24B1" w:rsidRDefault="00CE24B1" w:rsidP="007D3A17">
            <w:pPr>
              <w:jc w:val="both"/>
              <w:rPr>
                <w:rFonts w:ascii="Times New Roman" w:eastAsia="Calibri" w:hAnsi="Times New Roman" w:cs="Times New Roman"/>
                <w:sz w:val="24"/>
                <w:szCs w:val="24"/>
              </w:rPr>
            </w:pPr>
            <w:r w:rsidRPr="00CE24B1">
              <w:rPr>
                <w:rFonts w:ascii="Times New Roman" w:eastAsia="Calibri" w:hAnsi="Times New Roman" w:cs="Times New Roman"/>
                <w:sz w:val="24"/>
                <w:szCs w:val="24"/>
              </w:rPr>
              <w:t>Доля выпускников , сдавших на 100%</w:t>
            </w:r>
          </w:p>
        </w:tc>
      </w:tr>
      <w:tr w:rsidR="00CE24B1" w:rsidTr="00CB4303">
        <w:tc>
          <w:tcPr>
            <w:tcW w:w="3369" w:type="dxa"/>
          </w:tcPr>
          <w:p w:rsidR="00CE24B1" w:rsidRPr="00CE24B1" w:rsidRDefault="00CE24B1" w:rsidP="007D3A17">
            <w:pPr>
              <w:jc w:val="both"/>
              <w:rPr>
                <w:rFonts w:ascii="Times New Roman" w:eastAsia="Calibri" w:hAnsi="Times New Roman" w:cs="Times New Roman"/>
                <w:b/>
                <w:sz w:val="24"/>
                <w:szCs w:val="24"/>
              </w:rPr>
            </w:pPr>
            <w:r w:rsidRPr="00CE24B1">
              <w:rPr>
                <w:rFonts w:ascii="Times New Roman" w:eastAsia="Calibri" w:hAnsi="Times New Roman" w:cs="Times New Roman"/>
                <w:b/>
                <w:sz w:val="24"/>
                <w:szCs w:val="24"/>
              </w:rPr>
              <w:t>Русский язык</w:t>
            </w:r>
          </w:p>
        </w:tc>
        <w:tc>
          <w:tcPr>
            <w:tcW w:w="2126" w:type="dxa"/>
          </w:tcPr>
          <w:p w:rsidR="00CE24B1" w:rsidRPr="00CE24B1" w:rsidRDefault="00CE24B1" w:rsidP="007D3A17">
            <w:pPr>
              <w:jc w:val="both"/>
              <w:rPr>
                <w:rFonts w:ascii="Times New Roman" w:eastAsia="Calibri" w:hAnsi="Times New Roman" w:cs="Times New Roman"/>
                <w:b/>
                <w:sz w:val="24"/>
                <w:szCs w:val="24"/>
              </w:rPr>
            </w:pPr>
            <w:r w:rsidRPr="00CE24B1">
              <w:rPr>
                <w:rFonts w:ascii="Times New Roman" w:eastAsia="Calibri" w:hAnsi="Times New Roman" w:cs="Times New Roman"/>
                <w:b/>
                <w:sz w:val="24"/>
                <w:szCs w:val="24"/>
              </w:rPr>
              <w:t>65</w:t>
            </w:r>
          </w:p>
        </w:tc>
        <w:tc>
          <w:tcPr>
            <w:tcW w:w="2551" w:type="dxa"/>
          </w:tcPr>
          <w:p w:rsidR="00CE24B1" w:rsidRPr="00CE24B1" w:rsidRDefault="00CE24B1" w:rsidP="007D3A17">
            <w:pPr>
              <w:jc w:val="both"/>
              <w:rPr>
                <w:rFonts w:ascii="Times New Roman" w:eastAsia="Calibri" w:hAnsi="Times New Roman" w:cs="Times New Roman"/>
                <w:b/>
                <w:sz w:val="24"/>
                <w:szCs w:val="24"/>
              </w:rPr>
            </w:pPr>
            <w:r w:rsidRPr="00CE24B1">
              <w:rPr>
                <w:rFonts w:ascii="Times New Roman" w:eastAsia="Calibri" w:hAnsi="Times New Roman" w:cs="Times New Roman"/>
                <w:b/>
                <w:sz w:val="24"/>
                <w:szCs w:val="24"/>
              </w:rPr>
              <w:t>100%</w:t>
            </w:r>
          </w:p>
        </w:tc>
      </w:tr>
      <w:tr w:rsidR="00CE24B1" w:rsidTr="00CB4303">
        <w:tc>
          <w:tcPr>
            <w:tcW w:w="3369" w:type="dxa"/>
          </w:tcPr>
          <w:p w:rsidR="00CE24B1" w:rsidRPr="00CE24B1" w:rsidRDefault="00CE24B1" w:rsidP="007D3A17">
            <w:pPr>
              <w:jc w:val="both"/>
              <w:rPr>
                <w:rFonts w:ascii="Times New Roman" w:eastAsia="Calibri" w:hAnsi="Times New Roman" w:cs="Times New Roman"/>
                <w:b/>
                <w:sz w:val="24"/>
                <w:szCs w:val="24"/>
              </w:rPr>
            </w:pPr>
            <w:r w:rsidRPr="00CE24B1">
              <w:rPr>
                <w:rFonts w:ascii="Times New Roman" w:eastAsia="Calibri" w:hAnsi="Times New Roman" w:cs="Times New Roman"/>
                <w:b/>
                <w:sz w:val="24"/>
                <w:szCs w:val="24"/>
              </w:rPr>
              <w:t>Математика профильная</w:t>
            </w:r>
          </w:p>
        </w:tc>
        <w:tc>
          <w:tcPr>
            <w:tcW w:w="2126" w:type="dxa"/>
          </w:tcPr>
          <w:p w:rsidR="00CE24B1" w:rsidRPr="00CE24B1" w:rsidRDefault="00CE24B1" w:rsidP="007D3A17">
            <w:pPr>
              <w:jc w:val="both"/>
              <w:rPr>
                <w:rFonts w:ascii="Times New Roman" w:eastAsia="Calibri" w:hAnsi="Times New Roman" w:cs="Times New Roman"/>
                <w:b/>
                <w:sz w:val="24"/>
                <w:szCs w:val="24"/>
              </w:rPr>
            </w:pPr>
            <w:r w:rsidRPr="00CE24B1">
              <w:rPr>
                <w:rFonts w:ascii="Times New Roman" w:eastAsia="Calibri" w:hAnsi="Times New Roman" w:cs="Times New Roman"/>
                <w:b/>
                <w:sz w:val="24"/>
                <w:szCs w:val="24"/>
              </w:rPr>
              <w:t>51</w:t>
            </w:r>
          </w:p>
        </w:tc>
        <w:tc>
          <w:tcPr>
            <w:tcW w:w="2551" w:type="dxa"/>
          </w:tcPr>
          <w:p w:rsidR="00CE24B1" w:rsidRPr="00CE24B1" w:rsidRDefault="00CE24B1" w:rsidP="007D3A17">
            <w:pPr>
              <w:jc w:val="both"/>
              <w:rPr>
                <w:rFonts w:ascii="Times New Roman" w:eastAsia="Calibri" w:hAnsi="Times New Roman" w:cs="Times New Roman"/>
                <w:b/>
                <w:sz w:val="24"/>
                <w:szCs w:val="24"/>
              </w:rPr>
            </w:pPr>
            <w:r w:rsidRPr="00CE24B1">
              <w:rPr>
                <w:rFonts w:ascii="Times New Roman" w:eastAsia="Calibri" w:hAnsi="Times New Roman" w:cs="Times New Roman"/>
                <w:b/>
                <w:sz w:val="24"/>
                <w:szCs w:val="24"/>
              </w:rPr>
              <w:t>100%</w:t>
            </w:r>
          </w:p>
        </w:tc>
      </w:tr>
      <w:tr w:rsidR="00CE24B1" w:rsidTr="00CB4303">
        <w:tc>
          <w:tcPr>
            <w:tcW w:w="3369" w:type="dxa"/>
          </w:tcPr>
          <w:p w:rsidR="00CE24B1" w:rsidRPr="00CE24B1" w:rsidRDefault="00CE24B1" w:rsidP="007D3A17">
            <w:pPr>
              <w:jc w:val="both"/>
              <w:rPr>
                <w:rFonts w:ascii="Times New Roman" w:eastAsia="Calibri" w:hAnsi="Times New Roman" w:cs="Times New Roman"/>
                <w:b/>
                <w:sz w:val="24"/>
                <w:szCs w:val="24"/>
              </w:rPr>
            </w:pPr>
            <w:r w:rsidRPr="00CE24B1">
              <w:rPr>
                <w:rFonts w:ascii="Times New Roman" w:eastAsia="Calibri" w:hAnsi="Times New Roman" w:cs="Times New Roman"/>
                <w:b/>
                <w:sz w:val="24"/>
                <w:szCs w:val="24"/>
              </w:rPr>
              <w:t>Математика база</w:t>
            </w:r>
          </w:p>
        </w:tc>
        <w:tc>
          <w:tcPr>
            <w:tcW w:w="2126" w:type="dxa"/>
          </w:tcPr>
          <w:p w:rsidR="00CE24B1" w:rsidRPr="00CE24B1" w:rsidRDefault="00CE24B1" w:rsidP="007D3A17">
            <w:pPr>
              <w:jc w:val="both"/>
              <w:rPr>
                <w:rFonts w:ascii="Times New Roman" w:eastAsia="Calibri" w:hAnsi="Times New Roman" w:cs="Times New Roman"/>
                <w:b/>
                <w:sz w:val="24"/>
                <w:szCs w:val="24"/>
              </w:rPr>
            </w:pPr>
            <w:r w:rsidRPr="00CE24B1">
              <w:rPr>
                <w:rFonts w:ascii="Times New Roman" w:eastAsia="Calibri" w:hAnsi="Times New Roman" w:cs="Times New Roman"/>
                <w:b/>
                <w:sz w:val="24"/>
                <w:szCs w:val="24"/>
              </w:rPr>
              <w:t>4</w:t>
            </w:r>
          </w:p>
        </w:tc>
        <w:tc>
          <w:tcPr>
            <w:tcW w:w="2551" w:type="dxa"/>
          </w:tcPr>
          <w:p w:rsidR="00CE24B1" w:rsidRPr="00CE24B1" w:rsidRDefault="00CE24B1" w:rsidP="007D3A17">
            <w:pPr>
              <w:jc w:val="both"/>
              <w:rPr>
                <w:rFonts w:ascii="Times New Roman" w:eastAsia="Calibri" w:hAnsi="Times New Roman" w:cs="Times New Roman"/>
                <w:b/>
                <w:sz w:val="24"/>
                <w:szCs w:val="24"/>
              </w:rPr>
            </w:pPr>
            <w:r w:rsidRPr="00CE24B1">
              <w:rPr>
                <w:rFonts w:ascii="Times New Roman" w:eastAsia="Calibri" w:hAnsi="Times New Roman" w:cs="Times New Roman"/>
                <w:b/>
                <w:sz w:val="24"/>
                <w:szCs w:val="24"/>
              </w:rPr>
              <w:t>100%</w:t>
            </w:r>
          </w:p>
        </w:tc>
      </w:tr>
      <w:tr w:rsidR="00CE24B1" w:rsidTr="00CB4303">
        <w:tc>
          <w:tcPr>
            <w:tcW w:w="3369" w:type="dxa"/>
          </w:tcPr>
          <w:p w:rsidR="00CE24B1" w:rsidRPr="00CE24B1" w:rsidRDefault="00CE24B1" w:rsidP="007D3A17">
            <w:pPr>
              <w:jc w:val="both"/>
              <w:rPr>
                <w:rFonts w:ascii="Times New Roman" w:eastAsia="Calibri" w:hAnsi="Times New Roman" w:cs="Times New Roman"/>
                <w:b/>
                <w:sz w:val="24"/>
                <w:szCs w:val="24"/>
              </w:rPr>
            </w:pPr>
            <w:r w:rsidRPr="00CE24B1">
              <w:rPr>
                <w:rFonts w:ascii="Times New Roman" w:eastAsia="Calibri" w:hAnsi="Times New Roman" w:cs="Times New Roman"/>
                <w:b/>
                <w:sz w:val="24"/>
                <w:szCs w:val="24"/>
              </w:rPr>
              <w:t>Химия</w:t>
            </w:r>
          </w:p>
        </w:tc>
        <w:tc>
          <w:tcPr>
            <w:tcW w:w="2126" w:type="dxa"/>
          </w:tcPr>
          <w:p w:rsidR="00CE24B1" w:rsidRPr="00CE24B1" w:rsidRDefault="00CE24B1" w:rsidP="007D3A17">
            <w:pPr>
              <w:jc w:val="both"/>
              <w:rPr>
                <w:rFonts w:ascii="Times New Roman" w:eastAsia="Calibri" w:hAnsi="Times New Roman" w:cs="Times New Roman"/>
                <w:b/>
                <w:sz w:val="24"/>
                <w:szCs w:val="24"/>
              </w:rPr>
            </w:pPr>
            <w:r w:rsidRPr="00CE24B1">
              <w:rPr>
                <w:rFonts w:ascii="Times New Roman" w:eastAsia="Calibri" w:hAnsi="Times New Roman" w:cs="Times New Roman"/>
                <w:b/>
                <w:sz w:val="24"/>
                <w:szCs w:val="24"/>
              </w:rPr>
              <w:t>47</w:t>
            </w:r>
          </w:p>
        </w:tc>
        <w:tc>
          <w:tcPr>
            <w:tcW w:w="2551" w:type="dxa"/>
          </w:tcPr>
          <w:p w:rsidR="00CE24B1" w:rsidRPr="00CE24B1" w:rsidRDefault="00CE24B1" w:rsidP="007D3A17">
            <w:pPr>
              <w:jc w:val="both"/>
              <w:rPr>
                <w:rFonts w:ascii="Times New Roman" w:eastAsia="Calibri" w:hAnsi="Times New Roman" w:cs="Times New Roman"/>
                <w:b/>
                <w:sz w:val="24"/>
                <w:szCs w:val="24"/>
              </w:rPr>
            </w:pPr>
            <w:r w:rsidRPr="00CE24B1">
              <w:rPr>
                <w:rFonts w:ascii="Times New Roman" w:eastAsia="Calibri" w:hAnsi="Times New Roman" w:cs="Times New Roman"/>
                <w:b/>
                <w:sz w:val="24"/>
                <w:szCs w:val="24"/>
              </w:rPr>
              <w:t>100%</w:t>
            </w:r>
          </w:p>
        </w:tc>
      </w:tr>
      <w:tr w:rsidR="00CE24B1" w:rsidTr="00CB4303">
        <w:tc>
          <w:tcPr>
            <w:tcW w:w="3369" w:type="dxa"/>
          </w:tcPr>
          <w:p w:rsidR="00CE24B1" w:rsidRPr="00CE24B1" w:rsidRDefault="00CE24B1" w:rsidP="007D3A17">
            <w:pPr>
              <w:jc w:val="both"/>
              <w:rPr>
                <w:rFonts w:ascii="Times New Roman" w:eastAsia="Calibri" w:hAnsi="Times New Roman" w:cs="Times New Roman"/>
                <w:b/>
                <w:sz w:val="24"/>
                <w:szCs w:val="24"/>
              </w:rPr>
            </w:pPr>
            <w:r w:rsidRPr="00CE24B1">
              <w:rPr>
                <w:rFonts w:ascii="Times New Roman" w:eastAsia="Calibri" w:hAnsi="Times New Roman" w:cs="Times New Roman"/>
                <w:b/>
                <w:sz w:val="24"/>
                <w:szCs w:val="24"/>
              </w:rPr>
              <w:t>Физика</w:t>
            </w:r>
          </w:p>
        </w:tc>
        <w:tc>
          <w:tcPr>
            <w:tcW w:w="2126" w:type="dxa"/>
          </w:tcPr>
          <w:p w:rsidR="00CE24B1" w:rsidRPr="00CE24B1" w:rsidRDefault="00CE24B1" w:rsidP="007D3A17">
            <w:pPr>
              <w:jc w:val="both"/>
              <w:rPr>
                <w:rFonts w:ascii="Times New Roman" w:eastAsia="Calibri" w:hAnsi="Times New Roman" w:cs="Times New Roman"/>
                <w:b/>
                <w:sz w:val="24"/>
                <w:szCs w:val="24"/>
              </w:rPr>
            </w:pPr>
            <w:r w:rsidRPr="00CE24B1">
              <w:rPr>
                <w:rFonts w:ascii="Times New Roman" w:eastAsia="Calibri" w:hAnsi="Times New Roman" w:cs="Times New Roman"/>
                <w:b/>
                <w:sz w:val="24"/>
                <w:szCs w:val="24"/>
              </w:rPr>
              <w:t>42</w:t>
            </w:r>
          </w:p>
        </w:tc>
        <w:tc>
          <w:tcPr>
            <w:tcW w:w="2551" w:type="dxa"/>
          </w:tcPr>
          <w:p w:rsidR="00CE24B1" w:rsidRPr="00CE24B1" w:rsidRDefault="00CE24B1" w:rsidP="007D3A17">
            <w:pPr>
              <w:jc w:val="both"/>
              <w:rPr>
                <w:rFonts w:ascii="Times New Roman" w:eastAsia="Calibri" w:hAnsi="Times New Roman" w:cs="Times New Roman"/>
                <w:b/>
                <w:sz w:val="24"/>
                <w:szCs w:val="24"/>
              </w:rPr>
            </w:pPr>
            <w:r w:rsidRPr="00CE24B1">
              <w:rPr>
                <w:rFonts w:ascii="Times New Roman" w:eastAsia="Calibri" w:hAnsi="Times New Roman" w:cs="Times New Roman"/>
                <w:b/>
                <w:sz w:val="24"/>
                <w:szCs w:val="24"/>
              </w:rPr>
              <w:t>100%</w:t>
            </w:r>
          </w:p>
        </w:tc>
      </w:tr>
      <w:tr w:rsidR="00CE24B1" w:rsidTr="00CB4303">
        <w:tc>
          <w:tcPr>
            <w:tcW w:w="3369" w:type="dxa"/>
          </w:tcPr>
          <w:p w:rsidR="00CE24B1" w:rsidRPr="00CE24B1" w:rsidRDefault="00CE24B1" w:rsidP="007D3A17">
            <w:pPr>
              <w:jc w:val="both"/>
              <w:rPr>
                <w:rFonts w:ascii="Times New Roman" w:eastAsia="Calibri" w:hAnsi="Times New Roman" w:cs="Times New Roman"/>
                <w:b/>
                <w:sz w:val="24"/>
                <w:szCs w:val="24"/>
              </w:rPr>
            </w:pPr>
            <w:r w:rsidRPr="00CE24B1">
              <w:rPr>
                <w:rFonts w:ascii="Times New Roman" w:eastAsia="Calibri" w:hAnsi="Times New Roman" w:cs="Times New Roman"/>
                <w:b/>
                <w:sz w:val="24"/>
                <w:szCs w:val="24"/>
              </w:rPr>
              <w:t>Обществознание</w:t>
            </w:r>
          </w:p>
        </w:tc>
        <w:tc>
          <w:tcPr>
            <w:tcW w:w="2126" w:type="dxa"/>
          </w:tcPr>
          <w:p w:rsidR="00CE24B1" w:rsidRPr="00CE24B1" w:rsidRDefault="00CE24B1" w:rsidP="007D3A17">
            <w:pPr>
              <w:jc w:val="both"/>
              <w:rPr>
                <w:rFonts w:ascii="Times New Roman" w:eastAsia="Calibri" w:hAnsi="Times New Roman" w:cs="Times New Roman"/>
                <w:b/>
                <w:sz w:val="24"/>
                <w:szCs w:val="24"/>
              </w:rPr>
            </w:pPr>
            <w:r w:rsidRPr="00CE24B1">
              <w:rPr>
                <w:rFonts w:ascii="Times New Roman" w:eastAsia="Calibri" w:hAnsi="Times New Roman" w:cs="Times New Roman"/>
                <w:b/>
                <w:sz w:val="24"/>
                <w:szCs w:val="24"/>
              </w:rPr>
              <w:t>38</w:t>
            </w:r>
          </w:p>
        </w:tc>
        <w:tc>
          <w:tcPr>
            <w:tcW w:w="2551" w:type="dxa"/>
          </w:tcPr>
          <w:p w:rsidR="00CE24B1" w:rsidRPr="00CE24B1" w:rsidRDefault="00CE24B1" w:rsidP="007D3A17">
            <w:pPr>
              <w:jc w:val="both"/>
              <w:rPr>
                <w:rFonts w:ascii="Times New Roman" w:eastAsia="Calibri" w:hAnsi="Times New Roman" w:cs="Times New Roman"/>
                <w:b/>
                <w:sz w:val="24"/>
                <w:szCs w:val="24"/>
              </w:rPr>
            </w:pPr>
            <w:r w:rsidRPr="00CE24B1">
              <w:rPr>
                <w:rFonts w:ascii="Times New Roman" w:eastAsia="Calibri" w:hAnsi="Times New Roman" w:cs="Times New Roman"/>
                <w:b/>
                <w:sz w:val="24"/>
                <w:szCs w:val="24"/>
              </w:rPr>
              <w:t>85,8%</w:t>
            </w:r>
          </w:p>
        </w:tc>
      </w:tr>
      <w:tr w:rsidR="00CE24B1" w:rsidTr="00CB4303">
        <w:tc>
          <w:tcPr>
            <w:tcW w:w="3369" w:type="dxa"/>
          </w:tcPr>
          <w:p w:rsidR="00CE24B1" w:rsidRPr="00CE24B1" w:rsidRDefault="00CE24B1" w:rsidP="007D3A17">
            <w:pPr>
              <w:jc w:val="both"/>
              <w:rPr>
                <w:rFonts w:ascii="Times New Roman" w:eastAsia="Calibri" w:hAnsi="Times New Roman" w:cs="Times New Roman"/>
                <w:b/>
                <w:sz w:val="24"/>
                <w:szCs w:val="24"/>
              </w:rPr>
            </w:pPr>
            <w:r w:rsidRPr="00CE24B1">
              <w:rPr>
                <w:rFonts w:ascii="Times New Roman" w:eastAsia="Calibri" w:hAnsi="Times New Roman" w:cs="Times New Roman"/>
                <w:b/>
                <w:sz w:val="24"/>
                <w:szCs w:val="24"/>
              </w:rPr>
              <w:t>История</w:t>
            </w:r>
          </w:p>
        </w:tc>
        <w:tc>
          <w:tcPr>
            <w:tcW w:w="2126" w:type="dxa"/>
          </w:tcPr>
          <w:p w:rsidR="00CE24B1" w:rsidRPr="00CE24B1" w:rsidRDefault="00CE24B1" w:rsidP="007D3A17">
            <w:pPr>
              <w:jc w:val="both"/>
              <w:rPr>
                <w:rFonts w:ascii="Times New Roman" w:eastAsia="Calibri" w:hAnsi="Times New Roman" w:cs="Times New Roman"/>
                <w:b/>
                <w:sz w:val="24"/>
                <w:szCs w:val="24"/>
              </w:rPr>
            </w:pPr>
            <w:r w:rsidRPr="00CE24B1">
              <w:rPr>
                <w:rFonts w:ascii="Times New Roman" w:eastAsia="Calibri" w:hAnsi="Times New Roman" w:cs="Times New Roman"/>
                <w:b/>
                <w:sz w:val="24"/>
                <w:szCs w:val="24"/>
              </w:rPr>
              <w:t>19</w:t>
            </w:r>
          </w:p>
        </w:tc>
        <w:tc>
          <w:tcPr>
            <w:tcW w:w="2551" w:type="dxa"/>
          </w:tcPr>
          <w:p w:rsidR="00CE24B1" w:rsidRPr="00CE24B1" w:rsidRDefault="00CE24B1" w:rsidP="007D3A17">
            <w:pPr>
              <w:jc w:val="both"/>
              <w:rPr>
                <w:rFonts w:ascii="Times New Roman" w:eastAsia="Calibri" w:hAnsi="Times New Roman" w:cs="Times New Roman"/>
                <w:b/>
                <w:sz w:val="24"/>
                <w:szCs w:val="24"/>
              </w:rPr>
            </w:pPr>
            <w:r w:rsidRPr="00CE24B1">
              <w:rPr>
                <w:rFonts w:ascii="Times New Roman" w:eastAsia="Calibri" w:hAnsi="Times New Roman" w:cs="Times New Roman"/>
                <w:b/>
                <w:sz w:val="24"/>
                <w:szCs w:val="24"/>
              </w:rPr>
              <w:t>0%</w:t>
            </w:r>
          </w:p>
        </w:tc>
      </w:tr>
    </w:tbl>
    <w:p w:rsidR="00B90641" w:rsidRDefault="00B90641" w:rsidP="000A5F49">
      <w:pPr>
        <w:spacing w:after="0"/>
        <w:rPr>
          <w:rFonts w:ascii="Times New Roman" w:hAnsi="Times New Roman" w:cs="Times New Roman"/>
          <w:b/>
          <w:sz w:val="24"/>
          <w:szCs w:val="24"/>
        </w:rPr>
      </w:pPr>
    </w:p>
    <w:p w:rsidR="00205C5A" w:rsidRPr="00205C5A" w:rsidRDefault="00205C5A" w:rsidP="000A5F49">
      <w:pPr>
        <w:spacing w:after="0"/>
        <w:ind w:firstLine="709"/>
        <w:jc w:val="center"/>
        <w:rPr>
          <w:rFonts w:ascii="Times New Roman" w:hAnsi="Times New Roman" w:cs="Times New Roman"/>
          <w:b/>
          <w:sz w:val="24"/>
          <w:szCs w:val="24"/>
        </w:rPr>
      </w:pPr>
      <w:r w:rsidRPr="00205C5A">
        <w:rPr>
          <w:rFonts w:ascii="Times New Roman" w:hAnsi="Times New Roman" w:cs="Times New Roman"/>
          <w:b/>
          <w:sz w:val="24"/>
          <w:szCs w:val="24"/>
        </w:rPr>
        <w:t>Участи</w:t>
      </w:r>
      <w:r>
        <w:rPr>
          <w:rFonts w:ascii="Times New Roman" w:hAnsi="Times New Roman" w:cs="Times New Roman"/>
          <w:b/>
          <w:sz w:val="24"/>
          <w:szCs w:val="24"/>
        </w:rPr>
        <w:t>е</w:t>
      </w:r>
      <w:r w:rsidRPr="00205C5A">
        <w:rPr>
          <w:rFonts w:ascii="Times New Roman" w:hAnsi="Times New Roman" w:cs="Times New Roman"/>
          <w:b/>
          <w:sz w:val="24"/>
          <w:szCs w:val="24"/>
        </w:rPr>
        <w:t xml:space="preserve"> обучающихся во Всероссийской олимпиаде школьников  по</w:t>
      </w:r>
    </w:p>
    <w:p w:rsidR="00154B00" w:rsidRDefault="00205C5A" w:rsidP="000A5F49">
      <w:pPr>
        <w:spacing w:after="0"/>
        <w:ind w:firstLine="709"/>
        <w:jc w:val="center"/>
        <w:rPr>
          <w:rFonts w:ascii="Times New Roman" w:hAnsi="Times New Roman" w:cs="Times New Roman"/>
          <w:b/>
          <w:sz w:val="24"/>
          <w:szCs w:val="24"/>
        </w:rPr>
      </w:pPr>
      <w:r w:rsidRPr="00205C5A">
        <w:rPr>
          <w:rFonts w:ascii="Times New Roman" w:hAnsi="Times New Roman" w:cs="Times New Roman"/>
          <w:b/>
          <w:sz w:val="24"/>
          <w:szCs w:val="24"/>
        </w:rPr>
        <w:t>обще</w:t>
      </w:r>
      <w:r>
        <w:rPr>
          <w:rFonts w:ascii="Times New Roman" w:hAnsi="Times New Roman" w:cs="Times New Roman"/>
          <w:b/>
          <w:sz w:val="24"/>
          <w:szCs w:val="24"/>
        </w:rPr>
        <w:t>образовательным предметам (</w:t>
      </w:r>
      <w:r w:rsidR="000265BC">
        <w:rPr>
          <w:rFonts w:ascii="Times New Roman" w:hAnsi="Times New Roman" w:cs="Times New Roman"/>
          <w:b/>
          <w:sz w:val="24"/>
          <w:szCs w:val="24"/>
        </w:rPr>
        <w:t>2021</w:t>
      </w:r>
      <w:r w:rsidRPr="00205C5A">
        <w:rPr>
          <w:rFonts w:ascii="Times New Roman" w:hAnsi="Times New Roman" w:cs="Times New Roman"/>
          <w:b/>
          <w:sz w:val="24"/>
          <w:szCs w:val="24"/>
        </w:rPr>
        <w:t xml:space="preserve"> гг.) – муниципальный этап.</w:t>
      </w:r>
    </w:p>
    <w:p w:rsidR="00CD4E83" w:rsidRPr="003B2331" w:rsidRDefault="00CD4E83" w:rsidP="000A5F49">
      <w:pPr>
        <w:pStyle w:val="aa"/>
        <w:spacing w:line="276" w:lineRule="auto"/>
        <w:ind w:left="1005"/>
        <w:jc w:val="both"/>
        <w:rPr>
          <w:rFonts w:ascii="Times New Roman" w:hAnsi="Times New Roman" w:cs="Times New Roman"/>
          <w:b/>
          <w:bCs/>
          <w:sz w:val="24"/>
          <w:szCs w:val="24"/>
        </w:rPr>
      </w:pPr>
      <w:r w:rsidRPr="003B2331">
        <w:rPr>
          <w:rFonts w:ascii="Times New Roman" w:hAnsi="Times New Roman" w:cs="Times New Roman"/>
          <w:b/>
          <w:bCs/>
          <w:sz w:val="24"/>
          <w:szCs w:val="24"/>
        </w:rPr>
        <w:t>Школьные олимпиады</w:t>
      </w:r>
    </w:p>
    <w:p w:rsidR="00CD4E83" w:rsidRPr="003B2331" w:rsidRDefault="00CE24B1" w:rsidP="000A5F49">
      <w:pPr>
        <w:jc w:val="both"/>
        <w:rPr>
          <w:rFonts w:ascii="Times New Roman" w:hAnsi="Times New Roman" w:cs="Times New Roman"/>
          <w:sz w:val="24"/>
          <w:szCs w:val="24"/>
        </w:rPr>
      </w:pPr>
      <w:r>
        <w:rPr>
          <w:rFonts w:ascii="Times New Roman" w:hAnsi="Times New Roman" w:cs="Times New Roman"/>
          <w:sz w:val="24"/>
          <w:szCs w:val="24"/>
        </w:rPr>
        <w:t xml:space="preserve">      В  2022 – 2023</w:t>
      </w:r>
      <w:r w:rsidR="00CD4E83" w:rsidRPr="003B2331">
        <w:rPr>
          <w:rFonts w:ascii="Times New Roman" w:hAnsi="Times New Roman" w:cs="Times New Roman"/>
          <w:sz w:val="24"/>
          <w:szCs w:val="24"/>
        </w:rPr>
        <w:t xml:space="preserve"> учебном году  проведены школьные предметные олимпиады</w:t>
      </w:r>
      <w:r w:rsidR="00CD4E83" w:rsidRPr="003B2331">
        <w:rPr>
          <w:rFonts w:ascii="Times New Roman" w:hAnsi="Times New Roman" w:cs="Times New Roman"/>
          <w:b/>
          <w:sz w:val="24"/>
          <w:szCs w:val="24"/>
        </w:rPr>
        <w:t xml:space="preserve"> </w:t>
      </w:r>
      <w:r w:rsidR="00CD4E83" w:rsidRPr="003B2331">
        <w:rPr>
          <w:rFonts w:ascii="Times New Roman" w:hAnsi="Times New Roman" w:cs="Times New Roman"/>
          <w:sz w:val="24"/>
          <w:szCs w:val="24"/>
        </w:rPr>
        <w:t>по 20 предметам. Победители и призеры школьного этапа ВОШ защищали честь школы на районных предметных олимпиадах. По результатам школьного этапа из победителей и призеров  сформирована команда учащихся МБОУ «Ян-Норвашская СОШ»  для участия в муниципальном этапе  всероссийской олимпиады школьников.</w:t>
      </w:r>
    </w:p>
    <w:p w:rsidR="00CD4E83" w:rsidRPr="003B2331" w:rsidRDefault="00CD4E83" w:rsidP="000A5F49">
      <w:pPr>
        <w:jc w:val="both"/>
        <w:rPr>
          <w:rFonts w:ascii="Times New Roman" w:hAnsi="Times New Roman" w:cs="Times New Roman"/>
          <w:sz w:val="24"/>
          <w:szCs w:val="24"/>
        </w:rPr>
      </w:pPr>
      <w:r w:rsidRPr="003B2331">
        <w:rPr>
          <w:rFonts w:ascii="Times New Roman" w:hAnsi="Times New Roman" w:cs="Times New Roman"/>
          <w:b/>
          <w:bCs/>
          <w:sz w:val="24"/>
          <w:szCs w:val="24"/>
        </w:rPr>
        <w:t xml:space="preserve">            Районные олимпиады</w:t>
      </w:r>
    </w:p>
    <w:p w:rsidR="000361D9" w:rsidRDefault="00CE24B1" w:rsidP="000361D9">
      <w:pPr>
        <w:jc w:val="both"/>
        <w:rPr>
          <w:rFonts w:ascii="Times New Roman" w:hAnsi="Times New Roman" w:cs="Times New Roman"/>
          <w:sz w:val="24"/>
          <w:szCs w:val="24"/>
        </w:rPr>
      </w:pPr>
      <w:r>
        <w:rPr>
          <w:rFonts w:ascii="Times New Roman" w:hAnsi="Times New Roman" w:cs="Times New Roman"/>
          <w:sz w:val="24"/>
          <w:szCs w:val="24"/>
        </w:rPr>
        <w:t xml:space="preserve">Муниципальный этап ВСОШ проходил с 15 ноября по 19 декабря по 20 предметам. Учащиеся нашей школы принимали участие по всем предметам, кроме физики, МХК, астрономии, информатике. По рейтингу для участия на муниципальном этапе ВСОШ по нашей школе прошли 138  учеников, участий было  68.  Количество призовых мест -24. Успешно выступили Владимиров Павел (7 класс) - 4 места, Павлова Мария (8 класс) – 8 мест, Степанова Оксана (9 класс) - 4 места, Владимирова Юлия (11 класс) – 3 места. По 2 места Михайлова Елизавета и Павлова Анастасия из 9 класса. Хочется отметить учителей, подготовивших победителей и призеров муниципального этапа ВСОШ: Григорьева О.Г. (7 мест), Николаева Н.Н. (5 мест), Николаева Э.Н. (3 места), Степанова Л.Г. (3 места), Владимирова В.В. (2 места), Степанова Г.Ф. (2 места), Игнатьева В.В. и Матросов М.Н. по 1 месту. </w:t>
      </w:r>
    </w:p>
    <w:tbl>
      <w:tblPr>
        <w:tblStyle w:val="a4"/>
        <w:tblW w:w="10018" w:type="dxa"/>
        <w:tblInd w:w="-601" w:type="dxa"/>
        <w:tblLook w:val="04A0"/>
      </w:tblPr>
      <w:tblGrid>
        <w:gridCol w:w="564"/>
        <w:gridCol w:w="2413"/>
        <w:gridCol w:w="847"/>
        <w:gridCol w:w="1941"/>
        <w:gridCol w:w="1797"/>
        <w:gridCol w:w="2456"/>
      </w:tblGrid>
      <w:tr w:rsidR="00CE24B1" w:rsidRPr="00EF26C8" w:rsidTr="00CE24B1">
        <w:tc>
          <w:tcPr>
            <w:tcW w:w="567"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 п/п</w:t>
            </w:r>
          </w:p>
        </w:tc>
        <w:tc>
          <w:tcPr>
            <w:tcW w:w="2505"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ФИО ученика</w:t>
            </w:r>
          </w:p>
        </w:tc>
        <w:tc>
          <w:tcPr>
            <w:tcW w:w="850"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Класс</w:t>
            </w:r>
          </w:p>
        </w:tc>
        <w:tc>
          <w:tcPr>
            <w:tcW w:w="1701"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Предмет</w:t>
            </w:r>
          </w:p>
        </w:tc>
        <w:tc>
          <w:tcPr>
            <w:tcW w:w="1843"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Место</w:t>
            </w:r>
          </w:p>
        </w:tc>
        <w:tc>
          <w:tcPr>
            <w:tcW w:w="2552"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ФИО педагога</w:t>
            </w:r>
          </w:p>
        </w:tc>
      </w:tr>
      <w:tr w:rsidR="00CE24B1" w:rsidRPr="00EF26C8" w:rsidTr="00CE24B1">
        <w:tc>
          <w:tcPr>
            <w:tcW w:w="567"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1.</w:t>
            </w:r>
          </w:p>
        </w:tc>
        <w:tc>
          <w:tcPr>
            <w:tcW w:w="2505"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Владимиров Павел</w:t>
            </w:r>
          </w:p>
        </w:tc>
        <w:tc>
          <w:tcPr>
            <w:tcW w:w="850"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7</w:t>
            </w:r>
          </w:p>
        </w:tc>
        <w:tc>
          <w:tcPr>
            <w:tcW w:w="1701"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Культура родного края</w:t>
            </w:r>
          </w:p>
        </w:tc>
        <w:tc>
          <w:tcPr>
            <w:tcW w:w="1843"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призер</w:t>
            </w:r>
          </w:p>
        </w:tc>
        <w:tc>
          <w:tcPr>
            <w:tcW w:w="2552"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Степанова Г.Ф.</w:t>
            </w:r>
          </w:p>
        </w:tc>
      </w:tr>
      <w:tr w:rsidR="00CE24B1" w:rsidRPr="00EF26C8" w:rsidTr="00CE24B1">
        <w:tc>
          <w:tcPr>
            <w:tcW w:w="567"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2.</w:t>
            </w:r>
          </w:p>
        </w:tc>
        <w:tc>
          <w:tcPr>
            <w:tcW w:w="2505"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Михайлова Елизавета</w:t>
            </w:r>
          </w:p>
        </w:tc>
        <w:tc>
          <w:tcPr>
            <w:tcW w:w="850"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9</w:t>
            </w:r>
          </w:p>
        </w:tc>
        <w:tc>
          <w:tcPr>
            <w:tcW w:w="1701"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Чувашский язык</w:t>
            </w:r>
          </w:p>
        </w:tc>
        <w:tc>
          <w:tcPr>
            <w:tcW w:w="1843"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победитель</w:t>
            </w:r>
          </w:p>
        </w:tc>
        <w:tc>
          <w:tcPr>
            <w:tcW w:w="2552"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Степанова Г.Ф.</w:t>
            </w:r>
          </w:p>
        </w:tc>
      </w:tr>
      <w:tr w:rsidR="00CE24B1" w:rsidRPr="00EF26C8" w:rsidTr="00CE24B1">
        <w:tc>
          <w:tcPr>
            <w:tcW w:w="567"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3.</w:t>
            </w:r>
          </w:p>
        </w:tc>
        <w:tc>
          <w:tcPr>
            <w:tcW w:w="2505"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Павлова Мария</w:t>
            </w:r>
          </w:p>
        </w:tc>
        <w:tc>
          <w:tcPr>
            <w:tcW w:w="850"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8</w:t>
            </w:r>
          </w:p>
        </w:tc>
        <w:tc>
          <w:tcPr>
            <w:tcW w:w="1701"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Экология</w:t>
            </w:r>
          </w:p>
        </w:tc>
        <w:tc>
          <w:tcPr>
            <w:tcW w:w="1843"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призер</w:t>
            </w:r>
          </w:p>
        </w:tc>
        <w:tc>
          <w:tcPr>
            <w:tcW w:w="2552"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Николаева Э.Н.</w:t>
            </w:r>
          </w:p>
        </w:tc>
      </w:tr>
      <w:tr w:rsidR="00CE24B1" w:rsidRPr="00EF26C8" w:rsidTr="00CE24B1">
        <w:tc>
          <w:tcPr>
            <w:tcW w:w="567"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4.</w:t>
            </w:r>
          </w:p>
        </w:tc>
        <w:tc>
          <w:tcPr>
            <w:tcW w:w="2505"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Павлова Мария</w:t>
            </w:r>
          </w:p>
        </w:tc>
        <w:tc>
          <w:tcPr>
            <w:tcW w:w="850"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8</w:t>
            </w:r>
          </w:p>
        </w:tc>
        <w:tc>
          <w:tcPr>
            <w:tcW w:w="1701"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Литература</w:t>
            </w:r>
          </w:p>
        </w:tc>
        <w:tc>
          <w:tcPr>
            <w:tcW w:w="1843"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призер</w:t>
            </w:r>
          </w:p>
        </w:tc>
        <w:tc>
          <w:tcPr>
            <w:tcW w:w="2552"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Николаева Н.Н.</w:t>
            </w:r>
          </w:p>
        </w:tc>
      </w:tr>
      <w:tr w:rsidR="00CE24B1" w:rsidRPr="00EF26C8" w:rsidTr="00CE24B1">
        <w:tc>
          <w:tcPr>
            <w:tcW w:w="567"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5.</w:t>
            </w:r>
          </w:p>
        </w:tc>
        <w:tc>
          <w:tcPr>
            <w:tcW w:w="2505"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Павлова Анастасия</w:t>
            </w:r>
          </w:p>
        </w:tc>
        <w:tc>
          <w:tcPr>
            <w:tcW w:w="850"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9</w:t>
            </w:r>
          </w:p>
        </w:tc>
        <w:tc>
          <w:tcPr>
            <w:tcW w:w="1701"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Русский язык</w:t>
            </w:r>
          </w:p>
        </w:tc>
        <w:tc>
          <w:tcPr>
            <w:tcW w:w="1843"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победитель</w:t>
            </w:r>
          </w:p>
        </w:tc>
        <w:tc>
          <w:tcPr>
            <w:tcW w:w="2552"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Николаева Н.Н.</w:t>
            </w:r>
          </w:p>
        </w:tc>
      </w:tr>
      <w:tr w:rsidR="00CE24B1" w:rsidRPr="00EF26C8" w:rsidTr="00CE24B1">
        <w:tc>
          <w:tcPr>
            <w:tcW w:w="567"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6.</w:t>
            </w:r>
          </w:p>
        </w:tc>
        <w:tc>
          <w:tcPr>
            <w:tcW w:w="2505"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Павлова Мария</w:t>
            </w:r>
          </w:p>
        </w:tc>
        <w:tc>
          <w:tcPr>
            <w:tcW w:w="850"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8</w:t>
            </w:r>
          </w:p>
        </w:tc>
        <w:tc>
          <w:tcPr>
            <w:tcW w:w="1701"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Русский язык</w:t>
            </w:r>
          </w:p>
        </w:tc>
        <w:tc>
          <w:tcPr>
            <w:tcW w:w="1843"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победитель</w:t>
            </w:r>
          </w:p>
        </w:tc>
        <w:tc>
          <w:tcPr>
            <w:tcW w:w="2552"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Николаева Н.Н.</w:t>
            </w:r>
          </w:p>
        </w:tc>
      </w:tr>
      <w:tr w:rsidR="00CE24B1" w:rsidRPr="00EF26C8" w:rsidTr="00CE24B1">
        <w:tc>
          <w:tcPr>
            <w:tcW w:w="567"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7.</w:t>
            </w:r>
          </w:p>
        </w:tc>
        <w:tc>
          <w:tcPr>
            <w:tcW w:w="2505"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Васильева Карина</w:t>
            </w:r>
          </w:p>
        </w:tc>
        <w:tc>
          <w:tcPr>
            <w:tcW w:w="850"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9</w:t>
            </w:r>
          </w:p>
        </w:tc>
        <w:tc>
          <w:tcPr>
            <w:tcW w:w="1701"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Русский язык</w:t>
            </w:r>
          </w:p>
        </w:tc>
        <w:tc>
          <w:tcPr>
            <w:tcW w:w="1843"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призер</w:t>
            </w:r>
          </w:p>
        </w:tc>
        <w:tc>
          <w:tcPr>
            <w:tcW w:w="2552"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Николаева Н.Н.</w:t>
            </w:r>
          </w:p>
        </w:tc>
      </w:tr>
      <w:tr w:rsidR="00CE24B1" w:rsidRPr="00EF26C8" w:rsidTr="00CE24B1">
        <w:tc>
          <w:tcPr>
            <w:tcW w:w="567"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8.</w:t>
            </w:r>
          </w:p>
        </w:tc>
        <w:tc>
          <w:tcPr>
            <w:tcW w:w="2505"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Владимиров Павел</w:t>
            </w:r>
          </w:p>
        </w:tc>
        <w:tc>
          <w:tcPr>
            <w:tcW w:w="850"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7</w:t>
            </w:r>
          </w:p>
        </w:tc>
        <w:tc>
          <w:tcPr>
            <w:tcW w:w="1701"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Русский язык</w:t>
            </w:r>
          </w:p>
        </w:tc>
        <w:tc>
          <w:tcPr>
            <w:tcW w:w="1843"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призер</w:t>
            </w:r>
          </w:p>
        </w:tc>
        <w:tc>
          <w:tcPr>
            <w:tcW w:w="2552"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Николаева Н.Н.</w:t>
            </w:r>
          </w:p>
        </w:tc>
      </w:tr>
      <w:tr w:rsidR="00CE24B1" w:rsidRPr="00EF26C8" w:rsidTr="00CE24B1">
        <w:tc>
          <w:tcPr>
            <w:tcW w:w="567"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9.</w:t>
            </w:r>
          </w:p>
        </w:tc>
        <w:tc>
          <w:tcPr>
            <w:tcW w:w="2505"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Степанова Оксана</w:t>
            </w:r>
          </w:p>
        </w:tc>
        <w:tc>
          <w:tcPr>
            <w:tcW w:w="850"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9</w:t>
            </w:r>
          </w:p>
        </w:tc>
        <w:tc>
          <w:tcPr>
            <w:tcW w:w="1701"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Биология</w:t>
            </w:r>
          </w:p>
        </w:tc>
        <w:tc>
          <w:tcPr>
            <w:tcW w:w="1843"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призер</w:t>
            </w:r>
          </w:p>
        </w:tc>
        <w:tc>
          <w:tcPr>
            <w:tcW w:w="2552"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Николаева Э.Н.</w:t>
            </w:r>
          </w:p>
        </w:tc>
      </w:tr>
      <w:tr w:rsidR="00CE24B1" w:rsidRPr="00EF26C8" w:rsidTr="00CE24B1">
        <w:tc>
          <w:tcPr>
            <w:tcW w:w="567"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10.</w:t>
            </w:r>
          </w:p>
        </w:tc>
        <w:tc>
          <w:tcPr>
            <w:tcW w:w="2505"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Владимирова Юлия</w:t>
            </w:r>
          </w:p>
        </w:tc>
        <w:tc>
          <w:tcPr>
            <w:tcW w:w="850"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11</w:t>
            </w:r>
          </w:p>
        </w:tc>
        <w:tc>
          <w:tcPr>
            <w:tcW w:w="1701"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Право</w:t>
            </w:r>
          </w:p>
        </w:tc>
        <w:tc>
          <w:tcPr>
            <w:tcW w:w="1843"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призер</w:t>
            </w:r>
          </w:p>
        </w:tc>
        <w:tc>
          <w:tcPr>
            <w:tcW w:w="2552"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Григорьева О.Г.</w:t>
            </w:r>
          </w:p>
        </w:tc>
      </w:tr>
      <w:tr w:rsidR="00CE24B1" w:rsidRPr="00EF26C8" w:rsidTr="00CE24B1">
        <w:tc>
          <w:tcPr>
            <w:tcW w:w="567"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11.</w:t>
            </w:r>
          </w:p>
        </w:tc>
        <w:tc>
          <w:tcPr>
            <w:tcW w:w="2505"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Павлова Анастасия</w:t>
            </w:r>
          </w:p>
        </w:tc>
        <w:tc>
          <w:tcPr>
            <w:tcW w:w="850"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9</w:t>
            </w:r>
          </w:p>
        </w:tc>
        <w:tc>
          <w:tcPr>
            <w:tcW w:w="1701"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 xml:space="preserve">Право </w:t>
            </w:r>
          </w:p>
        </w:tc>
        <w:tc>
          <w:tcPr>
            <w:tcW w:w="1843"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призер</w:t>
            </w:r>
          </w:p>
        </w:tc>
        <w:tc>
          <w:tcPr>
            <w:tcW w:w="2552"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Григорьева О.Г.</w:t>
            </w:r>
          </w:p>
        </w:tc>
      </w:tr>
      <w:tr w:rsidR="00CE24B1" w:rsidRPr="00EF26C8" w:rsidTr="00CE24B1">
        <w:tc>
          <w:tcPr>
            <w:tcW w:w="567"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12.</w:t>
            </w:r>
          </w:p>
        </w:tc>
        <w:tc>
          <w:tcPr>
            <w:tcW w:w="2505"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Михайлова Елизавета</w:t>
            </w:r>
          </w:p>
        </w:tc>
        <w:tc>
          <w:tcPr>
            <w:tcW w:w="850"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9</w:t>
            </w:r>
          </w:p>
        </w:tc>
        <w:tc>
          <w:tcPr>
            <w:tcW w:w="1701"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ОБЖ</w:t>
            </w:r>
          </w:p>
        </w:tc>
        <w:tc>
          <w:tcPr>
            <w:tcW w:w="1843"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призер</w:t>
            </w:r>
          </w:p>
        </w:tc>
        <w:tc>
          <w:tcPr>
            <w:tcW w:w="2552"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Матросов М.Н.</w:t>
            </w:r>
          </w:p>
        </w:tc>
      </w:tr>
      <w:tr w:rsidR="00CE24B1" w:rsidRPr="00EF26C8" w:rsidTr="00CE24B1">
        <w:tc>
          <w:tcPr>
            <w:tcW w:w="567"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13.</w:t>
            </w:r>
          </w:p>
        </w:tc>
        <w:tc>
          <w:tcPr>
            <w:tcW w:w="2505"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Владимиров Павел</w:t>
            </w:r>
          </w:p>
        </w:tc>
        <w:tc>
          <w:tcPr>
            <w:tcW w:w="850"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7</w:t>
            </w:r>
          </w:p>
        </w:tc>
        <w:tc>
          <w:tcPr>
            <w:tcW w:w="1701"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Обществознание</w:t>
            </w:r>
          </w:p>
        </w:tc>
        <w:tc>
          <w:tcPr>
            <w:tcW w:w="1843"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призер</w:t>
            </w:r>
          </w:p>
        </w:tc>
        <w:tc>
          <w:tcPr>
            <w:tcW w:w="2552"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Григорьева О.Г.</w:t>
            </w:r>
          </w:p>
        </w:tc>
      </w:tr>
      <w:tr w:rsidR="00CE24B1" w:rsidRPr="00EF26C8" w:rsidTr="00CE24B1">
        <w:tc>
          <w:tcPr>
            <w:tcW w:w="567"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14.</w:t>
            </w:r>
          </w:p>
        </w:tc>
        <w:tc>
          <w:tcPr>
            <w:tcW w:w="2505"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Павлова Мария</w:t>
            </w:r>
          </w:p>
        </w:tc>
        <w:tc>
          <w:tcPr>
            <w:tcW w:w="850"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8</w:t>
            </w:r>
          </w:p>
        </w:tc>
        <w:tc>
          <w:tcPr>
            <w:tcW w:w="1701"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Обществознание</w:t>
            </w:r>
          </w:p>
        </w:tc>
        <w:tc>
          <w:tcPr>
            <w:tcW w:w="1843"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призер</w:t>
            </w:r>
          </w:p>
        </w:tc>
        <w:tc>
          <w:tcPr>
            <w:tcW w:w="2552"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Григорьева О.Г.</w:t>
            </w:r>
          </w:p>
        </w:tc>
      </w:tr>
      <w:tr w:rsidR="00CE24B1" w:rsidRPr="00EF26C8" w:rsidTr="00CE24B1">
        <w:tc>
          <w:tcPr>
            <w:tcW w:w="567"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15.</w:t>
            </w:r>
          </w:p>
        </w:tc>
        <w:tc>
          <w:tcPr>
            <w:tcW w:w="2505"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Владимирова Юлия</w:t>
            </w:r>
          </w:p>
        </w:tc>
        <w:tc>
          <w:tcPr>
            <w:tcW w:w="850"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11</w:t>
            </w:r>
          </w:p>
        </w:tc>
        <w:tc>
          <w:tcPr>
            <w:tcW w:w="1701"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Обществознание</w:t>
            </w:r>
          </w:p>
        </w:tc>
        <w:tc>
          <w:tcPr>
            <w:tcW w:w="1843"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призер</w:t>
            </w:r>
          </w:p>
        </w:tc>
        <w:tc>
          <w:tcPr>
            <w:tcW w:w="2552"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Григорьева О.Г.</w:t>
            </w:r>
          </w:p>
        </w:tc>
      </w:tr>
      <w:tr w:rsidR="00CE24B1" w:rsidRPr="00EF26C8" w:rsidTr="00CE24B1">
        <w:tc>
          <w:tcPr>
            <w:tcW w:w="567"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16.</w:t>
            </w:r>
          </w:p>
        </w:tc>
        <w:tc>
          <w:tcPr>
            <w:tcW w:w="2505"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Павлова Мария</w:t>
            </w:r>
          </w:p>
        </w:tc>
        <w:tc>
          <w:tcPr>
            <w:tcW w:w="850"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8</w:t>
            </w:r>
          </w:p>
        </w:tc>
        <w:tc>
          <w:tcPr>
            <w:tcW w:w="1701"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Химия</w:t>
            </w:r>
          </w:p>
        </w:tc>
        <w:tc>
          <w:tcPr>
            <w:tcW w:w="1843"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призер</w:t>
            </w:r>
          </w:p>
        </w:tc>
        <w:tc>
          <w:tcPr>
            <w:tcW w:w="2552"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Николаева Э.Н.</w:t>
            </w:r>
          </w:p>
        </w:tc>
      </w:tr>
      <w:tr w:rsidR="00CE24B1" w:rsidRPr="00EF26C8" w:rsidTr="00CE24B1">
        <w:tc>
          <w:tcPr>
            <w:tcW w:w="567"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17.</w:t>
            </w:r>
          </w:p>
        </w:tc>
        <w:tc>
          <w:tcPr>
            <w:tcW w:w="2505"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Павлова Мария</w:t>
            </w:r>
          </w:p>
        </w:tc>
        <w:tc>
          <w:tcPr>
            <w:tcW w:w="850"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8</w:t>
            </w:r>
          </w:p>
        </w:tc>
        <w:tc>
          <w:tcPr>
            <w:tcW w:w="1701"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Математика</w:t>
            </w:r>
          </w:p>
        </w:tc>
        <w:tc>
          <w:tcPr>
            <w:tcW w:w="1843"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призер</w:t>
            </w:r>
          </w:p>
        </w:tc>
        <w:tc>
          <w:tcPr>
            <w:tcW w:w="2552"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Игнатьева В.В.</w:t>
            </w:r>
          </w:p>
        </w:tc>
      </w:tr>
      <w:tr w:rsidR="00CE24B1" w:rsidRPr="00EF26C8" w:rsidTr="00CE24B1">
        <w:tc>
          <w:tcPr>
            <w:tcW w:w="567"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18.</w:t>
            </w:r>
          </w:p>
        </w:tc>
        <w:tc>
          <w:tcPr>
            <w:tcW w:w="2505"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Степанова Оксана</w:t>
            </w:r>
          </w:p>
        </w:tc>
        <w:tc>
          <w:tcPr>
            <w:tcW w:w="850"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9</w:t>
            </w:r>
          </w:p>
        </w:tc>
        <w:tc>
          <w:tcPr>
            <w:tcW w:w="1701"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Математика</w:t>
            </w:r>
          </w:p>
        </w:tc>
        <w:tc>
          <w:tcPr>
            <w:tcW w:w="1843"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призер</w:t>
            </w:r>
          </w:p>
        </w:tc>
        <w:tc>
          <w:tcPr>
            <w:tcW w:w="2552"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Степанова Л.Г.</w:t>
            </w:r>
          </w:p>
        </w:tc>
      </w:tr>
      <w:tr w:rsidR="00CE24B1" w:rsidRPr="00EF26C8" w:rsidTr="00CE24B1">
        <w:tc>
          <w:tcPr>
            <w:tcW w:w="567"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19.</w:t>
            </w:r>
          </w:p>
        </w:tc>
        <w:tc>
          <w:tcPr>
            <w:tcW w:w="2505"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Павлова Мария</w:t>
            </w:r>
          </w:p>
        </w:tc>
        <w:tc>
          <w:tcPr>
            <w:tcW w:w="850"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8</w:t>
            </w:r>
          </w:p>
        </w:tc>
        <w:tc>
          <w:tcPr>
            <w:tcW w:w="1701"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Английский язык</w:t>
            </w:r>
          </w:p>
        </w:tc>
        <w:tc>
          <w:tcPr>
            <w:tcW w:w="1843"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призер</w:t>
            </w:r>
          </w:p>
        </w:tc>
        <w:tc>
          <w:tcPr>
            <w:tcW w:w="2552"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Владимирова В.В.</w:t>
            </w:r>
          </w:p>
        </w:tc>
      </w:tr>
      <w:tr w:rsidR="00CE24B1" w:rsidRPr="00EF26C8" w:rsidTr="00CE24B1">
        <w:tc>
          <w:tcPr>
            <w:tcW w:w="567"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20.</w:t>
            </w:r>
          </w:p>
        </w:tc>
        <w:tc>
          <w:tcPr>
            <w:tcW w:w="2505"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Владимирова Юлия</w:t>
            </w:r>
          </w:p>
        </w:tc>
        <w:tc>
          <w:tcPr>
            <w:tcW w:w="850"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11</w:t>
            </w:r>
          </w:p>
        </w:tc>
        <w:tc>
          <w:tcPr>
            <w:tcW w:w="1701"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Английский язык</w:t>
            </w:r>
          </w:p>
        </w:tc>
        <w:tc>
          <w:tcPr>
            <w:tcW w:w="1843"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победитель</w:t>
            </w:r>
          </w:p>
        </w:tc>
        <w:tc>
          <w:tcPr>
            <w:tcW w:w="2552"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Владимирова В.В.</w:t>
            </w:r>
          </w:p>
        </w:tc>
      </w:tr>
      <w:tr w:rsidR="00CE24B1" w:rsidRPr="00EF26C8" w:rsidTr="00CE24B1">
        <w:tc>
          <w:tcPr>
            <w:tcW w:w="567"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21.</w:t>
            </w:r>
          </w:p>
        </w:tc>
        <w:tc>
          <w:tcPr>
            <w:tcW w:w="2505"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Владимиров Павел</w:t>
            </w:r>
          </w:p>
        </w:tc>
        <w:tc>
          <w:tcPr>
            <w:tcW w:w="850"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7</w:t>
            </w:r>
          </w:p>
        </w:tc>
        <w:tc>
          <w:tcPr>
            <w:tcW w:w="1701"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История</w:t>
            </w:r>
          </w:p>
        </w:tc>
        <w:tc>
          <w:tcPr>
            <w:tcW w:w="1843"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победитель</w:t>
            </w:r>
          </w:p>
        </w:tc>
        <w:tc>
          <w:tcPr>
            <w:tcW w:w="2552"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Григорьева О.Г.</w:t>
            </w:r>
          </w:p>
        </w:tc>
      </w:tr>
      <w:tr w:rsidR="00CE24B1" w:rsidRPr="00EF26C8" w:rsidTr="00CE24B1">
        <w:tc>
          <w:tcPr>
            <w:tcW w:w="567"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22.</w:t>
            </w:r>
          </w:p>
        </w:tc>
        <w:tc>
          <w:tcPr>
            <w:tcW w:w="2505"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Павлова Мария</w:t>
            </w:r>
          </w:p>
        </w:tc>
        <w:tc>
          <w:tcPr>
            <w:tcW w:w="850"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8</w:t>
            </w:r>
          </w:p>
        </w:tc>
        <w:tc>
          <w:tcPr>
            <w:tcW w:w="1701"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История</w:t>
            </w:r>
          </w:p>
        </w:tc>
        <w:tc>
          <w:tcPr>
            <w:tcW w:w="1843"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призер</w:t>
            </w:r>
          </w:p>
        </w:tc>
        <w:tc>
          <w:tcPr>
            <w:tcW w:w="2552"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Григорьева О.Г.</w:t>
            </w:r>
          </w:p>
        </w:tc>
      </w:tr>
      <w:tr w:rsidR="00CE24B1" w:rsidRPr="00EF26C8" w:rsidTr="00CE24B1">
        <w:tc>
          <w:tcPr>
            <w:tcW w:w="567"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23.</w:t>
            </w:r>
          </w:p>
        </w:tc>
        <w:tc>
          <w:tcPr>
            <w:tcW w:w="2505"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Степанова Оксана</w:t>
            </w:r>
          </w:p>
        </w:tc>
        <w:tc>
          <w:tcPr>
            <w:tcW w:w="850"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9</w:t>
            </w:r>
          </w:p>
        </w:tc>
        <w:tc>
          <w:tcPr>
            <w:tcW w:w="1701"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Технология</w:t>
            </w:r>
          </w:p>
        </w:tc>
        <w:tc>
          <w:tcPr>
            <w:tcW w:w="1843"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призер</w:t>
            </w:r>
          </w:p>
        </w:tc>
        <w:tc>
          <w:tcPr>
            <w:tcW w:w="2552"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Степанова Л.Г.</w:t>
            </w:r>
          </w:p>
        </w:tc>
      </w:tr>
      <w:tr w:rsidR="00CE24B1" w:rsidRPr="00EF26C8" w:rsidTr="00CE24B1">
        <w:tc>
          <w:tcPr>
            <w:tcW w:w="567"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24.</w:t>
            </w:r>
          </w:p>
        </w:tc>
        <w:tc>
          <w:tcPr>
            <w:tcW w:w="2505"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Степанова Оксана</w:t>
            </w:r>
          </w:p>
        </w:tc>
        <w:tc>
          <w:tcPr>
            <w:tcW w:w="850"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9</w:t>
            </w:r>
          </w:p>
        </w:tc>
        <w:tc>
          <w:tcPr>
            <w:tcW w:w="1701"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География</w:t>
            </w:r>
          </w:p>
        </w:tc>
        <w:tc>
          <w:tcPr>
            <w:tcW w:w="1843"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победитель</w:t>
            </w:r>
          </w:p>
        </w:tc>
        <w:tc>
          <w:tcPr>
            <w:tcW w:w="2552" w:type="dxa"/>
          </w:tcPr>
          <w:p w:rsidR="00CE24B1" w:rsidRPr="00CE24B1" w:rsidRDefault="00CE24B1" w:rsidP="007D3A17">
            <w:pPr>
              <w:jc w:val="center"/>
              <w:rPr>
                <w:rFonts w:ascii="Times New Roman" w:hAnsi="Times New Roman" w:cs="Times New Roman"/>
                <w:sz w:val="24"/>
                <w:szCs w:val="24"/>
              </w:rPr>
            </w:pPr>
            <w:r w:rsidRPr="00CE24B1">
              <w:rPr>
                <w:rFonts w:ascii="Times New Roman" w:hAnsi="Times New Roman" w:cs="Times New Roman"/>
                <w:sz w:val="24"/>
                <w:szCs w:val="24"/>
              </w:rPr>
              <w:t>Степанова Л.Г.</w:t>
            </w:r>
          </w:p>
        </w:tc>
      </w:tr>
    </w:tbl>
    <w:p w:rsidR="000361D9" w:rsidRDefault="000361D9" w:rsidP="000361D9">
      <w:pPr>
        <w:spacing w:after="0"/>
        <w:jc w:val="both"/>
        <w:rPr>
          <w:rFonts w:ascii="Times New Roman" w:hAnsi="Times New Roman" w:cs="Times New Roman"/>
          <w:b/>
          <w:sz w:val="36"/>
          <w:szCs w:val="36"/>
        </w:rPr>
      </w:pPr>
    </w:p>
    <w:p w:rsidR="00CE710A" w:rsidRDefault="000361D9" w:rsidP="000361D9">
      <w:pPr>
        <w:spacing w:after="0"/>
        <w:jc w:val="both"/>
        <w:rPr>
          <w:rFonts w:ascii="Times New Roman" w:hAnsi="Times New Roman" w:cs="Times New Roman"/>
          <w:sz w:val="24"/>
          <w:szCs w:val="24"/>
        </w:rPr>
      </w:pPr>
      <w:r>
        <w:rPr>
          <w:rFonts w:ascii="Times New Roman" w:hAnsi="Times New Roman" w:cs="Times New Roman"/>
          <w:b/>
          <w:sz w:val="36"/>
          <w:szCs w:val="36"/>
        </w:rPr>
        <w:t xml:space="preserve">     </w:t>
      </w:r>
      <w:r w:rsidR="00CD4E83">
        <w:rPr>
          <w:rFonts w:ascii="Times New Roman" w:hAnsi="Times New Roman" w:cs="Times New Roman"/>
          <w:sz w:val="24"/>
          <w:szCs w:val="24"/>
        </w:rPr>
        <w:t xml:space="preserve">В </w:t>
      </w:r>
      <w:r w:rsidR="00CE24B1">
        <w:rPr>
          <w:rFonts w:ascii="Times New Roman" w:hAnsi="Times New Roman" w:cs="Times New Roman"/>
          <w:sz w:val="24"/>
          <w:szCs w:val="24"/>
        </w:rPr>
        <w:t>сентябре-октябре 2022</w:t>
      </w:r>
      <w:r w:rsidR="00CD4E83">
        <w:rPr>
          <w:rFonts w:ascii="Times New Roman" w:hAnsi="Times New Roman" w:cs="Times New Roman"/>
          <w:sz w:val="24"/>
          <w:szCs w:val="24"/>
        </w:rPr>
        <w:t xml:space="preserve"> года</w:t>
      </w:r>
      <w:r w:rsidR="00CE710A" w:rsidRPr="00965805">
        <w:rPr>
          <w:rFonts w:ascii="Times New Roman" w:hAnsi="Times New Roman" w:cs="Times New Roman"/>
          <w:sz w:val="24"/>
          <w:szCs w:val="24"/>
        </w:rPr>
        <w:t xml:space="preserve"> школа участвовала </w:t>
      </w:r>
      <w:r w:rsidR="00CE710A">
        <w:rPr>
          <w:rFonts w:ascii="Times New Roman" w:hAnsi="Times New Roman" w:cs="Times New Roman"/>
          <w:sz w:val="24"/>
          <w:szCs w:val="24"/>
        </w:rPr>
        <w:t xml:space="preserve">в </w:t>
      </w:r>
      <w:r w:rsidR="00CE710A" w:rsidRPr="00965805">
        <w:rPr>
          <w:rFonts w:ascii="Times New Roman" w:hAnsi="Times New Roman" w:cs="Times New Roman"/>
          <w:sz w:val="24"/>
          <w:szCs w:val="24"/>
        </w:rPr>
        <w:t>процедур</w:t>
      </w:r>
      <w:r w:rsidR="00CE710A">
        <w:rPr>
          <w:rFonts w:ascii="Times New Roman" w:hAnsi="Times New Roman" w:cs="Times New Roman"/>
          <w:sz w:val="24"/>
          <w:szCs w:val="24"/>
        </w:rPr>
        <w:t>е</w:t>
      </w:r>
      <w:r w:rsidR="00CE710A" w:rsidRPr="00965805">
        <w:rPr>
          <w:rFonts w:ascii="Times New Roman" w:hAnsi="Times New Roman" w:cs="Times New Roman"/>
          <w:sz w:val="24"/>
          <w:szCs w:val="24"/>
        </w:rPr>
        <w:t xml:space="preserve"> оценки качества общего образования – Всероссийски</w:t>
      </w:r>
      <w:r w:rsidR="00CE710A">
        <w:rPr>
          <w:rFonts w:ascii="Times New Roman" w:hAnsi="Times New Roman" w:cs="Times New Roman"/>
          <w:sz w:val="24"/>
          <w:szCs w:val="24"/>
        </w:rPr>
        <w:t>х</w:t>
      </w:r>
      <w:r w:rsidR="00CE710A" w:rsidRPr="00965805">
        <w:rPr>
          <w:rFonts w:ascii="Times New Roman" w:hAnsi="Times New Roman" w:cs="Times New Roman"/>
          <w:sz w:val="24"/>
          <w:szCs w:val="24"/>
        </w:rPr>
        <w:t xml:space="preserve"> проверочны</w:t>
      </w:r>
      <w:r w:rsidR="00CE710A">
        <w:rPr>
          <w:rFonts w:ascii="Times New Roman" w:hAnsi="Times New Roman" w:cs="Times New Roman"/>
          <w:sz w:val="24"/>
          <w:szCs w:val="24"/>
        </w:rPr>
        <w:t>х</w:t>
      </w:r>
      <w:r w:rsidR="00CE710A" w:rsidRPr="00965805">
        <w:rPr>
          <w:rFonts w:ascii="Times New Roman" w:hAnsi="Times New Roman" w:cs="Times New Roman"/>
          <w:sz w:val="24"/>
          <w:szCs w:val="24"/>
        </w:rPr>
        <w:t xml:space="preserve"> работ</w:t>
      </w:r>
      <w:r w:rsidR="00CE710A">
        <w:rPr>
          <w:rFonts w:ascii="Times New Roman" w:hAnsi="Times New Roman" w:cs="Times New Roman"/>
          <w:sz w:val="24"/>
          <w:szCs w:val="24"/>
        </w:rPr>
        <w:t>ах</w:t>
      </w:r>
      <w:r w:rsidR="00CE710A" w:rsidRPr="00965805">
        <w:rPr>
          <w:rFonts w:ascii="Times New Roman" w:hAnsi="Times New Roman" w:cs="Times New Roman"/>
          <w:sz w:val="24"/>
          <w:szCs w:val="24"/>
        </w:rPr>
        <w:t xml:space="preserve"> (ВПР) в </w:t>
      </w:r>
      <w:r w:rsidR="006B394C">
        <w:rPr>
          <w:rFonts w:ascii="Times New Roman" w:hAnsi="Times New Roman" w:cs="Times New Roman"/>
          <w:sz w:val="24"/>
          <w:szCs w:val="24"/>
        </w:rPr>
        <w:t xml:space="preserve"> </w:t>
      </w:r>
      <w:r w:rsidR="00CE710A">
        <w:rPr>
          <w:rFonts w:ascii="Times New Roman" w:hAnsi="Times New Roman" w:cs="Times New Roman"/>
          <w:sz w:val="24"/>
          <w:szCs w:val="24"/>
        </w:rPr>
        <w:t>5, 6,</w:t>
      </w:r>
      <w:r w:rsidR="006B394C">
        <w:rPr>
          <w:rFonts w:ascii="Times New Roman" w:hAnsi="Times New Roman" w:cs="Times New Roman"/>
          <w:sz w:val="24"/>
          <w:szCs w:val="24"/>
        </w:rPr>
        <w:t>7,</w:t>
      </w:r>
      <w:r w:rsidR="00B47E1F">
        <w:rPr>
          <w:rFonts w:ascii="Times New Roman" w:hAnsi="Times New Roman" w:cs="Times New Roman"/>
          <w:sz w:val="24"/>
          <w:szCs w:val="24"/>
        </w:rPr>
        <w:t xml:space="preserve"> 8,</w:t>
      </w:r>
      <w:r w:rsidR="00CE710A">
        <w:rPr>
          <w:rFonts w:ascii="Times New Roman" w:hAnsi="Times New Roman" w:cs="Times New Roman"/>
          <w:sz w:val="24"/>
          <w:szCs w:val="24"/>
        </w:rPr>
        <w:t xml:space="preserve"> </w:t>
      </w:r>
      <w:r w:rsidR="00B47E1F">
        <w:rPr>
          <w:rFonts w:ascii="Times New Roman" w:hAnsi="Times New Roman" w:cs="Times New Roman"/>
          <w:sz w:val="24"/>
          <w:szCs w:val="24"/>
        </w:rPr>
        <w:t>9</w:t>
      </w:r>
      <w:r w:rsidR="00CE710A" w:rsidRPr="00965805">
        <w:rPr>
          <w:rFonts w:ascii="Times New Roman" w:hAnsi="Times New Roman" w:cs="Times New Roman"/>
          <w:sz w:val="24"/>
          <w:szCs w:val="24"/>
        </w:rPr>
        <w:t xml:space="preserve"> класс</w:t>
      </w:r>
      <w:r w:rsidR="00CE710A">
        <w:rPr>
          <w:rFonts w:ascii="Times New Roman" w:hAnsi="Times New Roman" w:cs="Times New Roman"/>
          <w:sz w:val="24"/>
          <w:szCs w:val="24"/>
        </w:rPr>
        <w:t xml:space="preserve">ах  по математике, русскому языку, </w:t>
      </w:r>
      <w:r w:rsidR="00B47E1F">
        <w:rPr>
          <w:rFonts w:ascii="Times New Roman" w:hAnsi="Times New Roman" w:cs="Times New Roman"/>
          <w:sz w:val="24"/>
          <w:szCs w:val="24"/>
        </w:rPr>
        <w:t>физике,</w:t>
      </w:r>
      <w:r w:rsidR="00FC175B">
        <w:rPr>
          <w:rFonts w:ascii="Times New Roman" w:hAnsi="Times New Roman" w:cs="Times New Roman"/>
          <w:sz w:val="24"/>
          <w:szCs w:val="24"/>
        </w:rPr>
        <w:t xml:space="preserve"> </w:t>
      </w:r>
      <w:r w:rsidR="00CE710A">
        <w:rPr>
          <w:rFonts w:ascii="Times New Roman" w:hAnsi="Times New Roman" w:cs="Times New Roman"/>
          <w:sz w:val="24"/>
          <w:szCs w:val="24"/>
        </w:rPr>
        <w:t>биологии, истории</w:t>
      </w:r>
      <w:r w:rsidR="00FC175B">
        <w:rPr>
          <w:rFonts w:ascii="Times New Roman" w:hAnsi="Times New Roman" w:cs="Times New Roman"/>
          <w:sz w:val="24"/>
          <w:szCs w:val="24"/>
        </w:rPr>
        <w:t>, географии</w:t>
      </w:r>
      <w:r w:rsidR="006B394C">
        <w:rPr>
          <w:rFonts w:ascii="Times New Roman" w:hAnsi="Times New Roman" w:cs="Times New Roman"/>
          <w:sz w:val="24"/>
          <w:szCs w:val="24"/>
        </w:rPr>
        <w:t>, обществознанию, английскому языку</w:t>
      </w:r>
      <w:r w:rsidR="00CE710A">
        <w:rPr>
          <w:rFonts w:ascii="Times New Roman" w:hAnsi="Times New Roman" w:cs="Times New Roman"/>
          <w:sz w:val="24"/>
          <w:szCs w:val="24"/>
        </w:rPr>
        <w:t xml:space="preserve">. </w:t>
      </w:r>
      <w:r w:rsidR="00CE710A" w:rsidRPr="00965805">
        <w:rPr>
          <w:rFonts w:ascii="Times New Roman" w:hAnsi="Times New Roman" w:cs="Times New Roman"/>
          <w:sz w:val="24"/>
          <w:szCs w:val="24"/>
        </w:rPr>
        <w:t xml:space="preserve">Всероссийские проверочные работы  проводились по первой модели на бумаге, проверялись в школе и результаты загружались </w:t>
      </w:r>
      <w:r w:rsidR="00CE710A">
        <w:rPr>
          <w:rFonts w:ascii="Times New Roman" w:hAnsi="Times New Roman" w:cs="Times New Roman"/>
          <w:sz w:val="24"/>
          <w:szCs w:val="24"/>
        </w:rPr>
        <w:t>на сайте ВПР.</w:t>
      </w:r>
      <w:r w:rsidR="00CE710A" w:rsidRPr="00965805">
        <w:rPr>
          <w:rFonts w:ascii="Times New Roman" w:hAnsi="Times New Roman" w:cs="Times New Roman"/>
          <w:sz w:val="24"/>
          <w:szCs w:val="24"/>
        </w:rPr>
        <w:t xml:space="preserve"> </w:t>
      </w:r>
    </w:p>
    <w:p w:rsidR="00F9398F" w:rsidRDefault="009713C0" w:rsidP="000A5F49">
      <w:pPr>
        <w:spacing w:after="0"/>
        <w:ind w:firstLine="709"/>
        <w:jc w:val="both"/>
        <w:rPr>
          <w:rFonts w:ascii="Times New Roman" w:hAnsi="Times New Roman" w:cs="Times New Roman"/>
          <w:sz w:val="24"/>
          <w:szCs w:val="24"/>
        </w:rPr>
      </w:pPr>
      <w:r>
        <w:rPr>
          <w:rFonts w:ascii="Times New Roman" w:hAnsi="Times New Roman" w:cs="Times New Roman"/>
          <w:sz w:val="24"/>
          <w:szCs w:val="24"/>
        </w:rPr>
        <w:t>В 2022</w:t>
      </w:r>
      <w:r w:rsidR="00CD4E83">
        <w:rPr>
          <w:rFonts w:ascii="Times New Roman" w:hAnsi="Times New Roman" w:cs="Times New Roman"/>
          <w:sz w:val="24"/>
          <w:szCs w:val="24"/>
        </w:rPr>
        <w:t xml:space="preserve"> году учащиеся 9 класса </w:t>
      </w:r>
      <w:r w:rsidR="00F9398F">
        <w:rPr>
          <w:rFonts w:ascii="Times New Roman" w:hAnsi="Times New Roman" w:cs="Times New Roman"/>
          <w:sz w:val="24"/>
          <w:szCs w:val="24"/>
        </w:rPr>
        <w:t xml:space="preserve"> сдавали итоговое собеседование по русскому языку в качестве допуска к государственной итоговой аттестации. Результаты успешны</w:t>
      </w:r>
      <w:r w:rsidR="00BE455A">
        <w:rPr>
          <w:rFonts w:ascii="Times New Roman" w:hAnsi="Times New Roman" w:cs="Times New Roman"/>
          <w:sz w:val="24"/>
          <w:szCs w:val="24"/>
        </w:rPr>
        <w:t xml:space="preserve">, </w:t>
      </w:r>
      <w:r w:rsidR="00F9398F">
        <w:rPr>
          <w:rFonts w:ascii="Times New Roman" w:hAnsi="Times New Roman" w:cs="Times New Roman"/>
          <w:sz w:val="24"/>
          <w:szCs w:val="24"/>
        </w:rPr>
        <w:t xml:space="preserve">все получили «зачёт» </w:t>
      </w:r>
      <w:r w:rsidR="00BE455A">
        <w:rPr>
          <w:rFonts w:ascii="Times New Roman" w:hAnsi="Times New Roman" w:cs="Times New Roman"/>
          <w:sz w:val="24"/>
          <w:szCs w:val="24"/>
        </w:rPr>
        <w:t>за итоговое собеседование.</w:t>
      </w:r>
    </w:p>
    <w:p w:rsidR="000361D9" w:rsidRDefault="000361D9" w:rsidP="000A5F49">
      <w:pPr>
        <w:spacing w:after="0"/>
        <w:ind w:firstLine="709"/>
        <w:jc w:val="both"/>
        <w:rPr>
          <w:rFonts w:ascii="Times New Roman" w:hAnsi="Times New Roman" w:cs="Times New Roman"/>
          <w:sz w:val="24"/>
          <w:szCs w:val="24"/>
        </w:rPr>
      </w:pPr>
      <w:r>
        <w:rPr>
          <w:rFonts w:ascii="Times New Roman" w:hAnsi="Times New Roman" w:cs="Times New Roman"/>
          <w:sz w:val="24"/>
          <w:szCs w:val="24"/>
        </w:rPr>
        <w:t>Учащиеся 11 класса писали итоговое сочинение по русскому языку в качестве допуска к государств</w:t>
      </w:r>
      <w:r w:rsidR="009713C0">
        <w:rPr>
          <w:rFonts w:ascii="Times New Roman" w:hAnsi="Times New Roman" w:cs="Times New Roman"/>
          <w:sz w:val="24"/>
          <w:szCs w:val="24"/>
        </w:rPr>
        <w:t>енной итоговой аттестации. Все 7</w:t>
      </w:r>
      <w:r>
        <w:rPr>
          <w:rFonts w:ascii="Times New Roman" w:hAnsi="Times New Roman" w:cs="Times New Roman"/>
          <w:sz w:val="24"/>
          <w:szCs w:val="24"/>
        </w:rPr>
        <w:t xml:space="preserve"> учащихся получили «зачет» за итоговое сочинение.</w:t>
      </w:r>
    </w:p>
    <w:p w:rsidR="00F9398F" w:rsidRDefault="00F9398F" w:rsidP="000A5F49">
      <w:pPr>
        <w:spacing w:after="0"/>
        <w:jc w:val="both"/>
        <w:rPr>
          <w:rFonts w:ascii="Times New Roman" w:hAnsi="Times New Roman" w:cs="Times New Roman"/>
          <w:b/>
          <w:sz w:val="24"/>
          <w:szCs w:val="24"/>
        </w:rPr>
      </w:pPr>
    </w:p>
    <w:p w:rsidR="00742DD7" w:rsidRPr="00742DD7" w:rsidRDefault="00840F57" w:rsidP="000A5F4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742DD7" w:rsidRPr="00742DD7">
        <w:rPr>
          <w:rFonts w:ascii="Times New Roman" w:hAnsi="Times New Roman" w:cs="Times New Roman"/>
          <w:b/>
          <w:sz w:val="24"/>
          <w:szCs w:val="24"/>
        </w:rPr>
        <w:t>Выводы.</w:t>
      </w:r>
    </w:p>
    <w:p w:rsidR="00742DD7" w:rsidRPr="00742DD7" w:rsidRDefault="00742DD7" w:rsidP="000A5F49">
      <w:pPr>
        <w:spacing w:after="0"/>
        <w:ind w:firstLine="709"/>
        <w:jc w:val="both"/>
        <w:rPr>
          <w:rFonts w:ascii="Times New Roman" w:hAnsi="Times New Roman" w:cs="Times New Roman"/>
          <w:b/>
          <w:sz w:val="24"/>
          <w:szCs w:val="24"/>
        </w:rPr>
      </w:pPr>
      <w:r w:rsidRPr="00742DD7">
        <w:rPr>
          <w:rFonts w:ascii="Times New Roman" w:hAnsi="Times New Roman" w:cs="Times New Roman"/>
          <w:b/>
          <w:sz w:val="24"/>
          <w:szCs w:val="24"/>
        </w:rPr>
        <w:t>Основные  образовательные  программы  начального  общего,  основного  общего, среднего     общего     образования     соответствует     требованиям     к     структуре образовательных     программы,     установленным     федеральным     государственным образовательным  стандартом  начального  общего  и  среднего  общего  образования  и федеральным государственным требованиям.</w:t>
      </w:r>
    </w:p>
    <w:p w:rsidR="00742DD7" w:rsidRPr="00742DD7" w:rsidRDefault="00742DD7" w:rsidP="000A5F49">
      <w:pPr>
        <w:spacing w:after="0"/>
        <w:ind w:firstLine="709"/>
        <w:jc w:val="both"/>
        <w:rPr>
          <w:rFonts w:ascii="Times New Roman" w:hAnsi="Times New Roman" w:cs="Times New Roman"/>
          <w:b/>
          <w:sz w:val="24"/>
          <w:szCs w:val="24"/>
        </w:rPr>
      </w:pPr>
      <w:r w:rsidRPr="00742DD7">
        <w:rPr>
          <w:rFonts w:ascii="Times New Roman" w:hAnsi="Times New Roman" w:cs="Times New Roman"/>
          <w:b/>
          <w:sz w:val="24"/>
          <w:szCs w:val="24"/>
        </w:rPr>
        <w:t xml:space="preserve">При стабильной успеваемости в школе наблюдается положительная динамика   </w:t>
      </w:r>
    </w:p>
    <w:p w:rsidR="006B394C" w:rsidRDefault="00742DD7" w:rsidP="000A5F49">
      <w:pPr>
        <w:spacing w:after="0"/>
        <w:jc w:val="both"/>
        <w:rPr>
          <w:rFonts w:ascii="Times New Roman" w:hAnsi="Times New Roman" w:cs="Times New Roman"/>
          <w:b/>
          <w:sz w:val="24"/>
          <w:szCs w:val="24"/>
        </w:rPr>
      </w:pPr>
      <w:r w:rsidRPr="00742DD7">
        <w:rPr>
          <w:rFonts w:ascii="Times New Roman" w:hAnsi="Times New Roman" w:cs="Times New Roman"/>
          <w:b/>
          <w:sz w:val="24"/>
          <w:szCs w:val="24"/>
        </w:rPr>
        <w:t>качества знаний. Объем   часов,   отведенных   на   внеурочную   деятельность,   соответствовал федеральным     стандартам     и     федеральным     государственным     требованиям, реализованы в полном объеме. Запланированные результаты достигнуты.</w:t>
      </w:r>
    </w:p>
    <w:p w:rsidR="00742DD7" w:rsidRPr="00742DD7" w:rsidRDefault="006B394C" w:rsidP="000A5F4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742DD7" w:rsidRPr="00742DD7">
        <w:rPr>
          <w:rFonts w:ascii="Times New Roman" w:hAnsi="Times New Roman" w:cs="Times New Roman"/>
          <w:b/>
          <w:sz w:val="24"/>
          <w:szCs w:val="24"/>
        </w:rPr>
        <w:t>Мониторинг   участия   обучающихся   М</w:t>
      </w:r>
      <w:r w:rsidR="00840F57">
        <w:rPr>
          <w:rFonts w:ascii="Times New Roman" w:hAnsi="Times New Roman" w:cs="Times New Roman"/>
          <w:b/>
          <w:sz w:val="24"/>
          <w:szCs w:val="24"/>
        </w:rPr>
        <w:t>Б</w:t>
      </w:r>
      <w:r w:rsidR="00742DD7" w:rsidRPr="00742DD7">
        <w:rPr>
          <w:rFonts w:ascii="Times New Roman" w:hAnsi="Times New Roman" w:cs="Times New Roman"/>
          <w:b/>
          <w:sz w:val="24"/>
          <w:szCs w:val="24"/>
        </w:rPr>
        <w:t>ОУ   «</w:t>
      </w:r>
      <w:r w:rsidR="00393C2A">
        <w:rPr>
          <w:rFonts w:ascii="Times New Roman" w:hAnsi="Times New Roman" w:cs="Times New Roman"/>
          <w:b/>
          <w:sz w:val="24"/>
          <w:szCs w:val="24"/>
        </w:rPr>
        <w:t xml:space="preserve">Ян-Норвашская </w:t>
      </w:r>
      <w:r w:rsidR="00742DD7">
        <w:rPr>
          <w:rFonts w:ascii="Times New Roman" w:hAnsi="Times New Roman" w:cs="Times New Roman"/>
          <w:b/>
          <w:sz w:val="24"/>
          <w:szCs w:val="24"/>
        </w:rPr>
        <w:t xml:space="preserve"> СОШ</w:t>
      </w:r>
      <w:r w:rsidR="00742DD7" w:rsidRPr="00742DD7">
        <w:rPr>
          <w:rFonts w:ascii="Times New Roman" w:hAnsi="Times New Roman" w:cs="Times New Roman"/>
          <w:b/>
          <w:sz w:val="24"/>
          <w:szCs w:val="24"/>
        </w:rPr>
        <w:t xml:space="preserve">   в конкурсах, олимпиадах, конференциях и фестивалях показывает, что педагогический коллектив  школы  оптимально  организовывает  учебно-воспитательный  процесс  на основе     деятельностного     подхода     с     учетом     индивидуальных     особенностей обучающихся, их интересов, образовательных возможностей, состояния здоровья.</w:t>
      </w:r>
    </w:p>
    <w:p w:rsidR="00742DD7" w:rsidRPr="00742DD7" w:rsidRDefault="00742DD7" w:rsidP="000A5F49">
      <w:pPr>
        <w:spacing w:after="0"/>
        <w:ind w:firstLine="709"/>
        <w:jc w:val="both"/>
        <w:rPr>
          <w:rFonts w:ascii="Times New Roman" w:hAnsi="Times New Roman" w:cs="Times New Roman"/>
          <w:b/>
          <w:sz w:val="24"/>
          <w:szCs w:val="24"/>
        </w:rPr>
      </w:pPr>
      <w:r w:rsidRPr="00742DD7">
        <w:rPr>
          <w:rFonts w:ascii="Times New Roman" w:hAnsi="Times New Roman" w:cs="Times New Roman"/>
          <w:b/>
          <w:sz w:val="24"/>
          <w:szCs w:val="24"/>
        </w:rPr>
        <w:t>Исходя  из  запросов, обучающихся  и  их  родителей  (законных  представителей), при  наличии  соответствующих  условий  в  Школе  может  быть  введено  обучение  по различным профилям и направлениям.</w:t>
      </w:r>
    </w:p>
    <w:p w:rsidR="00742DD7" w:rsidRDefault="00742DD7" w:rsidP="000A5F49">
      <w:pPr>
        <w:spacing w:after="0"/>
        <w:ind w:firstLine="709"/>
        <w:jc w:val="both"/>
        <w:rPr>
          <w:rFonts w:ascii="Times New Roman" w:hAnsi="Times New Roman" w:cs="Times New Roman"/>
          <w:b/>
          <w:sz w:val="24"/>
          <w:szCs w:val="24"/>
        </w:rPr>
      </w:pPr>
      <w:r w:rsidRPr="00742DD7">
        <w:rPr>
          <w:rFonts w:ascii="Times New Roman" w:hAnsi="Times New Roman" w:cs="Times New Roman"/>
          <w:b/>
          <w:sz w:val="24"/>
          <w:szCs w:val="24"/>
        </w:rPr>
        <w:t>В     следующем     учебном     году     образовательное     учреждение     продолжит</w:t>
      </w:r>
      <w:r>
        <w:rPr>
          <w:rFonts w:ascii="Times New Roman" w:hAnsi="Times New Roman" w:cs="Times New Roman"/>
          <w:b/>
          <w:sz w:val="24"/>
          <w:szCs w:val="24"/>
        </w:rPr>
        <w:t xml:space="preserve"> </w:t>
      </w:r>
      <w:r w:rsidRPr="00742DD7">
        <w:rPr>
          <w:rFonts w:ascii="Times New Roman" w:hAnsi="Times New Roman" w:cs="Times New Roman"/>
          <w:b/>
          <w:sz w:val="24"/>
          <w:szCs w:val="24"/>
        </w:rPr>
        <w:t>деятельность   по   реализации   основной   образовательной   программы   начального общего     образования,     основной   образовательно</w:t>
      </w:r>
      <w:r>
        <w:rPr>
          <w:rFonts w:ascii="Times New Roman" w:hAnsi="Times New Roman" w:cs="Times New Roman"/>
          <w:b/>
          <w:sz w:val="24"/>
          <w:szCs w:val="24"/>
        </w:rPr>
        <w:t>й</w:t>
      </w:r>
      <w:r w:rsidRPr="00742DD7">
        <w:rPr>
          <w:rFonts w:ascii="Times New Roman" w:hAnsi="Times New Roman" w:cs="Times New Roman"/>
          <w:b/>
          <w:sz w:val="24"/>
          <w:szCs w:val="24"/>
        </w:rPr>
        <w:t xml:space="preserve">  программы   основного</w:t>
      </w:r>
      <w:r>
        <w:rPr>
          <w:rFonts w:ascii="Times New Roman" w:hAnsi="Times New Roman" w:cs="Times New Roman"/>
          <w:b/>
          <w:sz w:val="24"/>
          <w:szCs w:val="24"/>
        </w:rPr>
        <w:t xml:space="preserve"> </w:t>
      </w:r>
      <w:r w:rsidRPr="00742DD7">
        <w:rPr>
          <w:rFonts w:ascii="Times New Roman" w:hAnsi="Times New Roman" w:cs="Times New Roman"/>
          <w:b/>
          <w:sz w:val="24"/>
          <w:szCs w:val="24"/>
        </w:rPr>
        <w:t>общего образования и образовательной программы среднего общего образования.</w:t>
      </w:r>
    </w:p>
    <w:p w:rsidR="00397FAF" w:rsidRDefault="00397FAF" w:rsidP="000A5F49">
      <w:pPr>
        <w:spacing w:after="0"/>
        <w:ind w:firstLine="709"/>
        <w:jc w:val="center"/>
        <w:rPr>
          <w:rFonts w:ascii="Times New Roman" w:hAnsi="Times New Roman" w:cs="Times New Roman"/>
          <w:b/>
          <w:sz w:val="24"/>
          <w:szCs w:val="24"/>
        </w:rPr>
      </w:pPr>
    </w:p>
    <w:p w:rsidR="00742DD7" w:rsidRPr="00397FAF" w:rsidRDefault="00975984" w:rsidP="000A5F49">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2.4</w:t>
      </w:r>
      <w:r w:rsidR="00742DD7" w:rsidRPr="00397FAF">
        <w:rPr>
          <w:rFonts w:ascii="Times New Roman" w:hAnsi="Times New Roman" w:cs="Times New Roman"/>
          <w:b/>
          <w:sz w:val="24"/>
          <w:szCs w:val="24"/>
        </w:rPr>
        <w:t xml:space="preserve">. </w:t>
      </w:r>
      <w:r w:rsidR="00397FAF" w:rsidRPr="00397FAF">
        <w:rPr>
          <w:rFonts w:ascii="Times New Roman" w:hAnsi="Times New Roman" w:cs="Times New Roman"/>
          <w:b/>
          <w:sz w:val="24"/>
          <w:szCs w:val="24"/>
        </w:rPr>
        <w:t>Оценка организации учебного процесса</w:t>
      </w:r>
    </w:p>
    <w:p w:rsidR="00742DD7" w:rsidRPr="00742DD7" w:rsidRDefault="00742DD7" w:rsidP="000A5F49">
      <w:pPr>
        <w:spacing w:after="0"/>
        <w:ind w:firstLine="709"/>
        <w:jc w:val="both"/>
        <w:rPr>
          <w:rFonts w:ascii="Times New Roman" w:hAnsi="Times New Roman" w:cs="Times New Roman"/>
          <w:sz w:val="24"/>
          <w:szCs w:val="24"/>
        </w:rPr>
      </w:pPr>
      <w:r w:rsidRPr="00742DD7">
        <w:rPr>
          <w:rFonts w:ascii="Times New Roman" w:hAnsi="Times New Roman" w:cs="Times New Roman"/>
          <w:sz w:val="24"/>
          <w:szCs w:val="24"/>
        </w:rPr>
        <w:t xml:space="preserve">Образовательная деятельность в Школе организуется в соответствии с Федеральным </w:t>
      </w:r>
      <w:r>
        <w:rPr>
          <w:rFonts w:ascii="Times New Roman" w:hAnsi="Times New Roman" w:cs="Times New Roman"/>
          <w:sz w:val="24"/>
          <w:szCs w:val="24"/>
        </w:rPr>
        <w:t>З</w:t>
      </w:r>
      <w:r w:rsidRPr="00742DD7">
        <w:rPr>
          <w:rFonts w:ascii="Times New Roman" w:hAnsi="Times New Roman" w:cs="Times New Roman"/>
          <w:sz w:val="24"/>
          <w:szCs w:val="24"/>
        </w:rPr>
        <w:t>аконом  от  29.12.2012  №  273-ФЗ  «Об  образовании  в  Российской  Федерации»,  ФГОС нача</w:t>
      </w:r>
      <w:r w:rsidR="00393C2A">
        <w:rPr>
          <w:rFonts w:ascii="Times New Roman" w:hAnsi="Times New Roman" w:cs="Times New Roman"/>
          <w:sz w:val="24"/>
          <w:szCs w:val="24"/>
        </w:rPr>
        <w:t xml:space="preserve">льного  общего  образования, </w:t>
      </w:r>
      <w:r w:rsidRPr="00742DD7">
        <w:rPr>
          <w:rFonts w:ascii="Times New Roman" w:hAnsi="Times New Roman" w:cs="Times New Roman"/>
          <w:sz w:val="24"/>
          <w:szCs w:val="24"/>
        </w:rPr>
        <w:t>ФГОС</w:t>
      </w:r>
      <w:r w:rsidR="00561B65">
        <w:rPr>
          <w:rFonts w:ascii="Times New Roman" w:hAnsi="Times New Roman" w:cs="Times New Roman"/>
          <w:sz w:val="24"/>
          <w:szCs w:val="24"/>
        </w:rPr>
        <w:t xml:space="preserve"> основного общего образования,</w:t>
      </w:r>
      <w:r w:rsidR="00393C2A" w:rsidRPr="00393C2A">
        <w:rPr>
          <w:rFonts w:ascii="Times New Roman" w:hAnsi="Times New Roman" w:cs="Times New Roman"/>
          <w:sz w:val="24"/>
          <w:szCs w:val="24"/>
        </w:rPr>
        <w:t xml:space="preserve"> </w:t>
      </w:r>
      <w:r w:rsidR="00393C2A" w:rsidRPr="00742DD7">
        <w:rPr>
          <w:rFonts w:ascii="Times New Roman" w:hAnsi="Times New Roman" w:cs="Times New Roman"/>
          <w:sz w:val="24"/>
          <w:szCs w:val="24"/>
        </w:rPr>
        <w:t>ФГОС</w:t>
      </w:r>
      <w:r w:rsidR="00393C2A">
        <w:rPr>
          <w:rFonts w:ascii="Times New Roman" w:hAnsi="Times New Roman" w:cs="Times New Roman"/>
          <w:sz w:val="24"/>
          <w:szCs w:val="24"/>
        </w:rPr>
        <w:t xml:space="preserve"> среднего общего образования,</w:t>
      </w:r>
      <w:r w:rsidR="00561B65">
        <w:rPr>
          <w:rFonts w:ascii="Times New Roman" w:hAnsi="Times New Roman" w:cs="Times New Roman"/>
          <w:sz w:val="24"/>
          <w:szCs w:val="24"/>
        </w:rPr>
        <w:t xml:space="preserve"> Ф</w:t>
      </w:r>
      <w:r w:rsidRPr="00742DD7">
        <w:rPr>
          <w:rFonts w:ascii="Times New Roman" w:hAnsi="Times New Roman" w:cs="Times New Roman"/>
          <w:sz w:val="24"/>
          <w:szCs w:val="24"/>
        </w:rPr>
        <w:t xml:space="preserve">едеральным компонентом государственного образовательного  стандарта,       СанПиН  2.4.2.2821-10  «Санитарно-эпидемиологические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включая   учебные   планы, </w:t>
      </w:r>
      <w:r w:rsidR="00393C2A">
        <w:rPr>
          <w:rFonts w:ascii="Times New Roman" w:hAnsi="Times New Roman" w:cs="Times New Roman"/>
          <w:sz w:val="24"/>
          <w:szCs w:val="24"/>
        </w:rPr>
        <w:t xml:space="preserve"> </w:t>
      </w:r>
      <w:r w:rsidRPr="00742DD7">
        <w:rPr>
          <w:rFonts w:ascii="Times New Roman" w:hAnsi="Times New Roman" w:cs="Times New Roman"/>
          <w:sz w:val="24"/>
          <w:szCs w:val="24"/>
        </w:rPr>
        <w:t xml:space="preserve">годовые календарные графики, расписание занятий, разрабатываемыми и утверждаемыми Школой самостоятельно. </w:t>
      </w:r>
    </w:p>
    <w:p w:rsidR="00742DD7" w:rsidRPr="00742DD7" w:rsidRDefault="00742DD7" w:rsidP="000A5F49">
      <w:pPr>
        <w:spacing w:after="0"/>
        <w:ind w:firstLine="709"/>
        <w:jc w:val="both"/>
        <w:rPr>
          <w:rFonts w:ascii="Times New Roman" w:hAnsi="Times New Roman" w:cs="Times New Roman"/>
          <w:sz w:val="24"/>
          <w:szCs w:val="24"/>
        </w:rPr>
      </w:pPr>
      <w:r w:rsidRPr="00742DD7">
        <w:rPr>
          <w:rFonts w:ascii="Times New Roman" w:hAnsi="Times New Roman" w:cs="Times New Roman"/>
          <w:sz w:val="24"/>
          <w:szCs w:val="24"/>
        </w:rPr>
        <w:t xml:space="preserve">Обучение и воспитание обучающихся ведется на </w:t>
      </w:r>
      <w:r w:rsidR="00561B65">
        <w:rPr>
          <w:rFonts w:ascii="Times New Roman" w:hAnsi="Times New Roman" w:cs="Times New Roman"/>
          <w:sz w:val="24"/>
          <w:szCs w:val="24"/>
        </w:rPr>
        <w:t xml:space="preserve">чувашском и </w:t>
      </w:r>
      <w:r w:rsidRPr="00742DD7">
        <w:rPr>
          <w:rFonts w:ascii="Times New Roman" w:hAnsi="Times New Roman" w:cs="Times New Roman"/>
          <w:sz w:val="24"/>
          <w:szCs w:val="24"/>
        </w:rPr>
        <w:t>русском язык</w:t>
      </w:r>
      <w:r w:rsidR="00561B65">
        <w:rPr>
          <w:rFonts w:ascii="Times New Roman" w:hAnsi="Times New Roman" w:cs="Times New Roman"/>
          <w:sz w:val="24"/>
          <w:szCs w:val="24"/>
        </w:rPr>
        <w:t>ах</w:t>
      </w:r>
      <w:r w:rsidRPr="00742DD7">
        <w:rPr>
          <w:rFonts w:ascii="Times New Roman" w:hAnsi="Times New Roman" w:cs="Times New Roman"/>
          <w:sz w:val="24"/>
          <w:szCs w:val="24"/>
        </w:rPr>
        <w:t xml:space="preserve">. </w:t>
      </w:r>
    </w:p>
    <w:p w:rsidR="00742DD7" w:rsidRPr="00742DD7" w:rsidRDefault="00742DD7" w:rsidP="000A5F49">
      <w:pPr>
        <w:spacing w:after="0"/>
        <w:ind w:firstLine="709"/>
        <w:jc w:val="both"/>
        <w:rPr>
          <w:rFonts w:ascii="Times New Roman" w:hAnsi="Times New Roman" w:cs="Times New Roman"/>
          <w:sz w:val="24"/>
          <w:szCs w:val="24"/>
        </w:rPr>
      </w:pPr>
      <w:r w:rsidRPr="00742DD7">
        <w:rPr>
          <w:rFonts w:ascii="Times New Roman" w:hAnsi="Times New Roman" w:cs="Times New Roman"/>
          <w:sz w:val="24"/>
          <w:szCs w:val="24"/>
        </w:rPr>
        <w:t xml:space="preserve">С учетом потребностей и возможностей обучающегося образовательные программы могут  осваиваться  в  очной,  очно-заочной,  заочной  формах,  а  также  в  форме  экстерната. </w:t>
      </w:r>
    </w:p>
    <w:p w:rsidR="00742DD7" w:rsidRPr="00742DD7" w:rsidRDefault="00742DD7" w:rsidP="000A5F49">
      <w:pPr>
        <w:spacing w:after="0"/>
        <w:ind w:firstLine="709"/>
        <w:jc w:val="both"/>
        <w:rPr>
          <w:rFonts w:ascii="Times New Roman" w:hAnsi="Times New Roman" w:cs="Times New Roman"/>
          <w:sz w:val="24"/>
          <w:szCs w:val="24"/>
        </w:rPr>
      </w:pPr>
      <w:r w:rsidRPr="00742DD7">
        <w:rPr>
          <w:rFonts w:ascii="Times New Roman" w:hAnsi="Times New Roman" w:cs="Times New Roman"/>
          <w:sz w:val="24"/>
          <w:szCs w:val="24"/>
        </w:rPr>
        <w:t>Допускается сочетание указанных форм освоения образовательных программ.</w:t>
      </w:r>
    </w:p>
    <w:p w:rsidR="00742DD7" w:rsidRPr="00742DD7" w:rsidRDefault="009713C0" w:rsidP="000A5F49">
      <w:pPr>
        <w:spacing w:after="0"/>
        <w:ind w:firstLine="709"/>
        <w:jc w:val="both"/>
        <w:rPr>
          <w:rFonts w:ascii="Times New Roman" w:hAnsi="Times New Roman" w:cs="Times New Roman"/>
          <w:sz w:val="24"/>
          <w:szCs w:val="24"/>
        </w:rPr>
      </w:pPr>
      <w:r>
        <w:rPr>
          <w:rFonts w:ascii="Times New Roman" w:hAnsi="Times New Roman" w:cs="Times New Roman"/>
          <w:sz w:val="24"/>
          <w:szCs w:val="24"/>
        </w:rPr>
        <w:t>В 2021-2022</w:t>
      </w:r>
      <w:r w:rsidR="00742DD7" w:rsidRPr="00742DD7">
        <w:rPr>
          <w:rFonts w:ascii="Times New Roman" w:hAnsi="Times New Roman" w:cs="Times New Roman"/>
          <w:sz w:val="24"/>
          <w:szCs w:val="24"/>
        </w:rPr>
        <w:t xml:space="preserve"> учебном году осваивали образовательные программы в очной форме </w:t>
      </w:r>
      <w:r>
        <w:rPr>
          <w:rFonts w:ascii="Times New Roman" w:hAnsi="Times New Roman" w:cs="Times New Roman"/>
          <w:sz w:val="24"/>
          <w:szCs w:val="24"/>
        </w:rPr>
        <w:t>100</w:t>
      </w:r>
      <w:r w:rsidR="00561B65">
        <w:rPr>
          <w:rFonts w:ascii="Times New Roman" w:hAnsi="Times New Roman" w:cs="Times New Roman"/>
          <w:sz w:val="24"/>
          <w:szCs w:val="24"/>
        </w:rPr>
        <w:t xml:space="preserve"> </w:t>
      </w:r>
      <w:r w:rsidR="006B394C">
        <w:rPr>
          <w:rFonts w:ascii="Times New Roman" w:hAnsi="Times New Roman" w:cs="Times New Roman"/>
          <w:sz w:val="24"/>
          <w:szCs w:val="24"/>
        </w:rPr>
        <w:t>человек</w:t>
      </w:r>
      <w:r w:rsidR="00393C2A">
        <w:rPr>
          <w:rFonts w:ascii="Times New Roman" w:hAnsi="Times New Roman" w:cs="Times New Roman"/>
          <w:sz w:val="24"/>
          <w:szCs w:val="24"/>
        </w:rPr>
        <w:t>.</w:t>
      </w:r>
    </w:p>
    <w:p w:rsidR="00742DD7" w:rsidRPr="00742DD7" w:rsidRDefault="00742DD7" w:rsidP="000A5F49">
      <w:pPr>
        <w:spacing w:after="0"/>
        <w:ind w:firstLine="709"/>
        <w:jc w:val="both"/>
        <w:rPr>
          <w:rFonts w:ascii="Times New Roman" w:hAnsi="Times New Roman" w:cs="Times New Roman"/>
          <w:sz w:val="24"/>
          <w:szCs w:val="24"/>
        </w:rPr>
      </w:pPr>
      <w:r w:rsidRPr="00742DD7">
        <w:rPr>
          <w:rFonts w:ascii="Times New Roman" w:hAnsi="Times New Roman" w:cs="Times New Roman"/>
          <w:sz w:val="24"/>
          <w:szCs w:val="24"/>
        </w:rPr>
        <w:t>Количество  выпускников,  получивших  осно</w:t>
      </w:r>
      <w:r w:rsidR="000361D9">
        <w:rPr>
          <w:rFonts w:ascii="Times New Roman" w:hAnsi="Times New Roman" w:cs="Times New Roman"/>
          <w:sz w:val="24"/>
          <w:szCs w:val="24"/>
        </w:rPr>
        <w:t>в</w:t>
      </w:r>
      <w:r w:rsidR="009713C0">
        <w:rPr>
          <w:rFonts w:ascii="Times New Roman" w:hAnsi="Times New Roman" w:cs="Times New Roman"/>
          <w:sz w:val="24"/>
          <w:szCs w:val="24"/>
        </w:rPr>
        <w:t>ное  общее  образование  в  2021-2022</w:t>
      </w:r>
      <w:r w:rsidRPr="00742DD7">
        <w:rPr>
          <w:rFonts w:ascii="Times New Roman" w:hAnsi="Times New Roman" w:cs="Times New Roman"/>
          <w:sz w:val="24"/>
          <w:szCs w:val="24"/>
        </w:rPr>
        <w:t xml:space="preserve"> учебном  году  – </w:t>
      </w:r>
      <w:r w:rsidR="00561B65">
        <w:rPr>
          <w:rFonts w:ascii="Times New Roman" w:hAnsi="Times New Roman" w:cs="Times New Roman"/>
          <w:sz w:val="24"/>
          <w:szCs w:val="24"/>
        </w:rPr>
        <w:t>1</w:t>
      </w:r>
      <w:r w:rsidR="009713C0">
        <w:rPr>
          <w:rFonts w:ascii="Times New Roman" w:hAnsi="Times New Roman" w:cs="Times New Roman"/>
          <w:sz w:val="24"/>
          <w:szCs w:val="24"/>
        </w:rPr>
        <w:t>3</w:t>
      </w:r>
      <w:r w:rsidRPr="00742DD7">
        <w:rPr>
          <w:rFonts w:ascii="Times New Roman" w:hAnsi="Times New Roman" w:cs="Times New Roman"/>
          <w:sz w:val="24"/>
          <w:szCs w:val="24"/>
        </w:rPr>
        <w:t>.</w:t>
      </w:r>
    </w:p>
    <w:p w:rsidR="00742DD7" w:rsidRPr="00742DD7" w:rsidRDefault="00742DD7" w:rsidP="000A5F49">
      <w:pPr>
        <w:spacing w:after="0"/>
        <w:ind w:firstLine="709"/>
        <w:jc w:val="both"/>
        <w:rPr>
          <w:rFonts w:ascii="Times New Roman" w:hAnsi="Times New Roman" w:cs="Times New Roman"/>
          <w:sz w:val="24"/>
          <w:szCs w:val="24"/>
        </w:rPr>
      </w:pPr>
      <w:r w:rsidRPr="00742DD7">
        <w:rPr>
          <w:rFonts w:ascii="Times New Roman" w:hAnsi="Times New Roman" w:cs="Times New Roman"/>
          <w:sz w:val="24"/>
          <w:szCs w:val="24"/>
        </w:rPr>
        <w:t>Контингент обучаю</w:t>
      </w:r>
      <w:r w:rsidR="00393C2A">
        <w:rPr>
          <w:rFonts w:ascii="Times New Roman" w:hAnsi="Times New Roman" w:cs="Times New Roman"/>
          <w:sz w:val="24"/>
          <w:szCs w:val="24"/>
        </w:rPr>
        <w:t>щ</w:t>
      </w:r>
      <w:r w:rsidR="009713C0">
        <w:rPr>
          <w:rFonts w:ascii="Times New Roman" w:hAnsi="Times New Roman" w:cs="Times New Roman"/>
          <w:sz w:val="24"/>
          <w:szCs w:val="24"/>
        </w:rPr>
        <w:t>ихся (по состоянию на 30.12.2022</w:t>
      </w:r>
      <w:r w:rsidRPr="00742DD7">
        <w:rPr>
          <w:rFonts w:ascii="Times New Roman" w:hAnsi="Times New Roman" w:cs="Times New Roman"/>
          <w:sz w:val="24"/>
          <w:szCs w:val="24"/>
        </w:rPr>
        <w:t xml:space="preserve"> г.): количество классов – </w:t>
      </w:r>
      <w:r w:rsidR="00561B65">
        <w:rPr>
          <w:rFonts w:ascii="Times New Roman" w:hAnsi="Times New Roman" w:cs="Times New Roman"/>
          <w:sz w:val="24"/>
          <w:szCs w:val="24"/>
        </w:rPr>
        <w:t>11</w:t>
      </w:r>
      <w:r w:rsidRPr="00742DD7">
        <w:rPr>
          <w:rFonts w:ascii="Times New Roman" w:hAnsi="Times New Roman" w:cs="Times New Roman"/>
          <w:sz w:val="24"/>
          <w:szCs w:val="24"/>
        </w:rPr>
        <w:t>,</w:t>
      </w:r>
      <w:r w:rsidR="00561B65">
        <w:rPr>
          <w:rFonts w:ascii="Times New Roman" w:hAnsi="Times New Roman" w:cs="Times New Roman"/>
          <w:sz w:val="24"/>
          <w:szCs w:val="24"/>
        </w:rPr>
        <w:t xml:space="preserve"> </w:t>
      </w:r>
      <w:r w:rsidRPr="00742DD7">
        <w:rPr>
          <w:rFonts w:ascii="Times New Roman" w:hAnsi="Times New Roman" w:cs="Times New Roman"/>
          <w:sz w:val="24"/>
          <w:szCs w:val="24"/>
        </w:rPr>
        <w:t xml:space="preserve">количество учащихся </w:t>
      </w:r>
      <w:r w:rsidR="006B394C">
        <w:rPr>
          <w:rFonts w:ascii="Times New Roman" w:hAnsi="Times New Roman" w:cs="Times New Roman"/>
          <w:sz w:val="24"/>
          <w:szCs w:val="24"/>
        </w:rPr>
        <w:t>–</w:t>
      </w:r>
      <w:r w:rsidR="009713C0">
        <w:rPr>
          <w:rFonts w:ascii="Times New Roman" w:hAnsi="Times New Roman" w:cs="Times New Roman"/>
          <w:sz w:val="24"/>
          <w:szCs w:val="24"/>
        </w:rPr>
        <w:t xml:space="preserve"> 95</w:t>
      </w:r>
      <w:r w:rsidR="00393C2A">
        <w:rPr>
          <w:rFonts w:ascii="Times New Roman" w:hAnsi="Times New Roman" w:cs="Times New Roman"/>
          <w:sz w:val="24"/>
          <w:szCs w:val="24"/>
        </w:rPr>
        <w:t>.</w:t>
      </w:r>
    </w:p>
    <w:p w:rsidR="00742DD7" w:rsidRPr="00742DD7" w:rsidRDefault="00742DD7" w:rsidP="000A5F49">
      <w:pPr>
        <w:spacing w:after="0"/>
        <w:ind w:firstLine="709"/>
        <w:jc w:val="both"/>
        <w:rPr>
          <w:rFonts w:ascii="Times New Roman" w:hAnsi="Times New Roman" w:cs="Times New Roman"/>
          <w:sz w:val="24"/>
          <w:szCs w:val="24"/>
        </w:rPr>
      </w:pPr>
      <w:r w:rsidRPr="00742DD7">
        <w:rPr>
          <w:rFonts w:ascii="Times New Roman" w:hAnsi="Times New Roman" w:cs="Times New Roman"/>
          <w:sz w:val="24"/>
          <w:szCs w:val="24"/>
        </w:rPr>
        <w:t>Образовательный  процесс  в  1-11-х  классах  строился  по  классно-урочной  системе  с использованием   инновационных   технологий,   позволяющих   организовать   проектную, научно-исследовательскую         деятельность,         дифференцированный,         личностно-ориентированный, системно-</w:t>
      </w:r>
      <w:r w:rsidR="00393C2A">
        <w:rPr>
          <w:rFonts w:ascii="Times New Roman" w:hAnsi="Times New Roman" w:cs="Times New Roman"/>
          <w:sz w:val="24"/>
          <w:szCs w:val="24"/>
        </w:rPr>
        <w:t xml:space="preserve"> </w:t>
      </w:r>
      <w:r w:rsidRPr="00742DD7">
        <w:rPr>
          <w:rFonts w:ascii="Times New Roman" w:hAnsi="Times New Roman" w:cs="Times New Roman"/>
          <w:sz w:val="24"/>
          <w:szCs w:val="24"/>
        </w:rPr>
        <w:t>деятельностный, компетентностный подходы.</w:t>
      </w:r>
    </w:p>
    <w:p w:rsidR="00742DD7" w:rsidRPr="00742DD7" w:rsidRDefault="00742DD7" w:rsidP="000A5F49">
      <w:pPr>
        <w:spacing w:after="0"/>
        <w:ind w:firstLine="709"/>
        <w:jc w:val="both"/>
        <w:rPr>
          <w:rFonts w:ascii="Times New Roman" w:hAnsi="Times New Roman" w:cs="Times New Roman"/>
          <w:sz w:val="24"/>
          <w:szCs w:val="24"/>
        </w:rPr>
      </w:pPr>
      <w:r w:rsidRPr="00742DD7">
        <w:rPr>
          <w:rFonts w:ascii="Times New Roman" w:hAnsi="Times New Roman" w:cs="Times New Roman"/>
          <w:sz w:val="24"/>
          <w:szCs w:val="24"/>
        </w:rPr>
        <w:t xml:space="preserve">Медицинское обслуживание осуществляется </w:t>
      </w:r>
      <w:r w:rsidR="00561B65">
        <w:rPr>
          <w:rFonts w:ascii="Times New Roman" w:hAnsi="Times New Roman" w:cs="Times New Roman"/>
          <w:sz w:val="24"/>
          <w:szCs w:val="24"/>
        </w:rPr>
        <w:t>медицинским работником</w:t>
      </w:r>
      <w:r w:rsidR="00393C2A">
        <w:rPr>
          <w:rFonts w:ascii="Times New Roman" w:hAnsi="Times New Roman" w:cs="Times New Roman"/>
          <w:sz w:val="24"/>
          <w:szCs w:val="24"/>
        </w:rPr>
        <w:t xml:space="preserve"> офиса общей врачебной практики.</w:t>
      </w:r>
      <w:r w:rsidRPr="00742DD7">
        <w:rPr>
          <w:rFonts w:ascii="Times New Roman" w:hAnsi="Times New Roman" w:cs="Times New Roman"/>
          <w:sz w:val="24"/>
          <w:szCs w:val="24"/>
        </w:rPr>
        <w:t xml:space="preserve"> Для проведения профилактических осмотров привлекаются узкие специалисты. Медицинские услуги в пределах функциональных обязанностей медицинского персонала оказываются в рамках договора между Школой и </w:t>
      </w:r>
      <w:r w:rsidR="00561B65">
        <w:rPr>
          <w:rFonts w:ascii="Times New Roman" w:hAnsi="Times New Roman" w:cs="Times New Roman"/>
          <w:sz w:val="24"/>
          <w:szCs w:val="24"/>
        </w:rPr>
        <w:t>районной больницей</w:t>
      </w:r>
      <w:r w:rsidRPr="00742DD7">
        <w:rPr>
          <w:rFonts w:ascii="Times New Roman" w:hAnsi="Times New Roman" w:cs="Times New Roman"/>
          <w:sz w:val="24"/>
          <w:szCs w:val="24"/>
        </w:rPr>
        <w:t>.</w:t>
      </w:r>
    </w:p>
    <w:p w:rsidR="00742DD7" w:rsidRPr="00742DD7" w:rsidRDefault="00742DD7" w:rsidP="000A5F49">
      <w:pPr>
        <w:spacing w:after="0"/>
        <w:ind w:firstLine="709"/>
        <w:jc w:val="both"/>
        <w:rPr>
          <w:rFonts w:ascii="Times New Roman" w:hAnsi="Times New Roman" w:cs="Times New Roman"/>
          <w:sz w:val="24"/>
          <w:szCs w:val="24"/>
        </w:rPr>
      </w:pPr>
      <w:r w:rsidRPr="00742DD7">
        <w:rPr>
          <w:rFonts w:ascii="Times New Roman" w:hAnsi="Times New Roman" w:cs="Times New Roman"/>
          <w:sz w:val="24"/>
          <w:szCs w:val="24"/>
        </w:rPr>
        <w:t>Для   организации   питания   функционирует   столовая,   в   которой   питаются   все обучающиеся школы и персонал. Ответственность за организацию питания возложена на классных   руководителей.   Питание   обучающихся   осуществляется   в   соответствии   с типовым рационо</w:t>
      </w:r>
      <w:r w:rsidR="00561B65">
        <w:rPr>
          <w:rFonts w:ascii="Times New Roman" w:hAnsi="Times New Roman" w:cs="Times New Roman"/>
          <w:sz w:val="24"/>
          <w:szCs w:val="24"/>
        </w:rPr>
        <w:t>м, разработанным на каждый день.</w:t>
      </w:r>
    </w:p>
    <w:p w:rsidR="00742DD7" w:rsidRPr="00561B65" w:rsidRDefault="00742DD7" w:rsidP="000A5F49">
      <w:pPr>
        <w:spacing w:after="0"/>
        <w:ind w:firstLine="709"/>
        <w:jc w:val="both"/>
        <w:rPr>
          <w:rFonts w:ascii="Times New Roman" w:hAnsi="Times New Roman" w:cs="Times New Roman"/>
          <w:b/>
          <w:sz w:val="24"/>
          <w:szCs w:val="24"/>
        </w:rPr>
      </w:pPr>
      <w:r w:rsidRPr="00561B65">
        <w:rPr>
          <w:rFonts w:ascii="Times New Roman" w:hAnsi="Times New Roman" w:cs="Times New Roman"/>
          <w:b/>
          <w:sz w:val="24"/>
          <w:szCs w:val="24"/>
        </w:rPr>
        <w:t>Учебные планы</w:t>
      </w:r>
    </w:p>
    <w:p w:rsidR="00742DD7" w:rsidRPr="00742DD7" w:rsidRDefault="00742DD7" w:rsidP="000A5F49">
      <w:pPr>
        <w:spacing w:after="0"/>
        <w:ind w:firstLine="709"/>
        <w:jc w:val="both"/>
        <w:rPr>
          <w:rFonts w:ascii="Times New Roman" w:hAnsi="Times New Roman" w:cs="Times New Roman"/>
          <w:sz w:val="24"/>
          <w:szCs w:val="24"/>
        </w:rPr>
      </w:pPr>
      <w:r w:rsidRPr="00742DD7">
        <w:rPr>
          <w:rFonts w:ascii="Times New Roman" w:hAnsi="Times New Roman" w:cs="Times New Roman"/>
          <w:sz w:val="24"/>
          <w:szCs w:val="24"/>
        </w:rPr>
        <w:t>Учебные планы 1-11 классов ориентированы:</w:t>
      </w:r>
    </w:p>
    <w:p w:rsidR="00742DD7" w:rsidRDefault="00742DD7" w:rsidP="000A5F49">
      <w:pPr>
        <w:spacing w:after="0"/>
        <w:jc w:val="both"/>
        <w:rPr>
          <w:rFonts w:ascii="Times New Roman" w:hAnsi="Times New Roman" w:cs="Times New Roman"/>
          <w:sz w:val="24"/>
          <w:szCs w:val="24"/>
        </w:rPr>
      </w:pPr>
      <w:r w:rsidRPr="00742DD7">
        <w:rPr>
          <w:rFonts w:ascii="Times New Roman" w:hAnsi="Times New Roman" w:cs="Times New Roman"/>
          <w:sz w:val="24"/>
          <w:szCs w:val="24"/>
        </w:rPr>
        <w:t> на 4-летний нормативный срок освоения основной образовательной программы начального общего образования (реализация ФГОС НОО);</w:t>
      </w:r>
    </w:p>
    <w:p w:rsidR="009713C0" w:rsidRPr="00742DD7" w:rsidRDefault="009713C0" w:rsidP="000A5F49">
      <w:pPr>
        <w:spacing w:after="0"/>
        <w:jc w:val="both"/>
        <w:rPr>
          <w:rFonts w:ascii="Times New Roman" w:hAnsi="Times New Roman" w:cs="Times New Roman"/>
          <w:sz w:val="24"/>
          <w:szCs w:val="24"/>
        </w:rPr>
      </w:pPr>
      <w:r w:rsidRPr="00742DD7">
        <w:rPr>
          <w:rFonts w:ascii="Times New Roman" w:hAnsi="Times New Roman" w:cs="Times New Roman"/>
          <w:sz w:val="24"/>
          <w:szCs w:val="24"/>
        </w:rPr>
        <w:t> на 4-летний нормативный срок освоения основной образовательной программы начального общего о</w:t>
      </w:r>
      <w:r>
        <w:rPr>
          <w:rFonts w:ascii="Times New Roman" w:hAnsi="Times New Roman" w:cs="Times New Roman"/>
          <w:sz w:val="24"/>
          <w:szCs w:val="24"/>
        </w:rPr>
        <w:t>бразования (реализация ФГОС НОО - обн.)</w:t>
      </w:r>
    </w:p>
    <w:p w:rsidR="00742DD7" w:rsidRPr="00742DD7" w:rsidRDefault="00742DD7" w:rsidP="000A5F49">
      <w:pPr>
        <w:spacing w:after="0"/>
        <w:jc w:val="both"/>
        <w:rPr>
          <w:rFonts w:ascii="Times New Roman" w:hAnsi="Times New Roman" w:cs="Times New Roman"/>
          <w:sz w:val="24"/>
          <w:szCs w:val="24"/>
        </w:rPr>
      </w:pPr>
      <w:r w:rsidRPr="00742DD7">
        <w:rPr>
          <w:rFonts w:ascii="Times New Roman" w:hAnsi="Times New Roman" w:cs="Times New Roman"/>
          <w:sz w:val="24"/>
          <w:szCs w:val="24"/>
        </w:rPr>
        <w:t xml:space="preserve"> на  5-летний  нормативный  срок  освоения  основной  образовательной  программы </w:t>
      </w:r>
    </w:p>
    <w:p w:rsidR="00742DD7" w:rsidRDefault="00742DD7" w:rsidP="000A5F49">
      <w:pPr>
        <w:spacing w:after="0"/>
        <w:jc w:val="both"/>
        <w:rPr>
          <w:rFonts w:ascii="Times New Roman" w:hAnsi="Times New Roman" w:cs="Times New Roman"/>
          <w:sz w:val="24"/>
          <w:szCs w:val="24"/>
        </w:rPr>
      </w:pPr>
      <w:r w:rsidRPr="00742DD7">
        <w:rPr>
          <w:rFonts w:ascii="Times New Roman" w:hAnsi="Times New Roman" w:cs="Times New Roman"/>
          <w:sz w:val="24"/>
          <w:szCs w:val="24"/>
        </w:rPr>
        <w:t xml:space="preserve">основного общего образования (реализация ФГОС ООО); </w:t>
      </w:r>
    </w:p>
    <w:p w:rsidR="009713C0" w:rsidRPr="00742DD7" w:rsidRDefault="009713C0" w:rsidP="000A5F49">
      <w:pPr>
        <w:spacing w:after="0"/>
        <w:jc w:val="both"/>
        <w:rPr>
          <w:rFonts w:ascii="Times New Roman" w:hAnsi="Times New Roman" w:cs="Times New Roman"/>
          <w:sz w:val="24"/>
          <w:szCs w:val="24"/>
        </w:rPr>
      </w:pPr>
      <w:r>
        <w:rPr>
          <w:rFonts w:ascii="Times New Roman" w:hAnsi="Times New Roman" w:cs="Times New Roman"/>
          <w:sz w:val="24"/>
          <w:szCs w:val="24"/>
        </w:rPr>
        <w:t> на 5</w:t>
      </w:r>
      <w:r w:rsidRPr="00742DD7">
        <w:rPr>
          <w:rFonts w:ascii="Times New Roman" w:hAnsi="Times New Roman" w:cs="Times New Roman"/>
          <w:sz w:val="24"/>
          <w:szCs w:val="24"/>
        </w:rPr>
        <w:t>-летний нормативный срок освоения основной образовательной программы начального общег</w:t>
      </w:r>
      <w:r>
        <w:rPr>
          <w:rFonts w:ascii="Times New Roman" w:hAnsi="Times New Roman" w:cs="Times New Roman"/>
          <w:sz w:val="24"/>
          <w:szCs w:val="24"/>
        </w:rPr>
        <w:t>о образования (реализация ФГОС ООО - обн.)</w:t>
      </w:r>
    </w:p>
    <w:p w:rsidR="00393C2A" w:rsidRPr="00742DD7" w:rsidRDefault="00393C2A" w:rsidP="000A5F49">
      <w:pPr>
        <w:spacing w:after="0"/>
        <w:jc w:val="both"/>
        <w:rPr>
          <w:rFonts w:ascii="Times New Roman" w:hAnsi="Times New Roman" w:cs="Times New Roman"/>
          <w:sz w:val="24"/>
          <w:szCs w:val="24"/>
        </w:rPr>
      </w:pPr>
      <w:r w:rsidRPr="00742DD7">
        <w:rPr>
          <w:rFonts w:ascii="Times New Roman" w:hAnsi="Times New Roman" w:cs="Times New Roman"/>
          <w:sz w:val="24"/>
          <w:szCs w:val="24"/>
        </w:rPr>
        <w:t xml:space="preserve"> на  2-летний  нормативный  срок  освоения  основной  образовательной  программы </w:t>
      </w:r>
    </w:p>
    <w:p w:rsidR="00393C2A" w:rsidRPr="00742DD7" w:rsidRDefault="00393C2A" w:rsidP="000A5F49">
      <w:pPr>
        <w:spacing w:after="0"/>
        <w:jc w:val="both"/>
        <w:rPr>
          <w:rFonts w:ascii="Times New Roman" w:hAnsi="Times New Roman" w:cs="Times New Roman"/>
          <w:sz w:val="24"/>
          <w:szCs w:val="24"/>
        </w:rPr>
      </w:pPr>
      <w:r w:rsidRPr="00742DD7">
        <w:rPr>
          <w:rFonts w:ascii="Times New Roman" w:hAnsi="Times New Roman" w:cs="Times New Roman"/>
          <w:sz w:val="24"/>
          <w:szCs w:val="24"/>
        </w:rPr>
        <w:t>среднего общего образования (реализация ФГОС СОО).</w:t>
      </w:r>
    </w:p>
    <w:p w:rsidR="00393C2A" w:rsidRPr="00742DD7" w:rsidRDefault="00393C2A" w:rsidP="000A5F49">
      <w:pPr>
        <w:spacing w:after="0"/>
        <w:jc w:val="both"/>
        <w:rPr>
          <w:rFonts w:ascii="Times New Roman" w:hAnsi="Times New Roman" w:cs="Times New Roman"/>
          <w:sz w:val="24"/>
          <w:szCs w:val="24"/>
        </w:rPr>
      </w:pPr>
    </w:p>
    <w:p w:rsidR="00742DD7" w:rsidRPr="00742DD7" w:rsidRDefault="00742DD7" w:rsidP="000A5F49">
      <w:pPr>
        <w:spacing w:after="0"/>
        <w:ind w:firstLine="709"/>
        <w:jc w:val="both"/>
        <w:rPr>
          <w:rFonts w:ascii="Times New Roman" w:hAnsi="Times New Roman" w:cs="Times New Roman"/>
          <w:sz w:val="24"/>
          <w:szCs w:val="24"/>
        </w:rPr>
      </w:pPr>
      <w:r w:rsidRPr="00742DD7">
        <w:rPr>
          <w:rFonts w:ascii="Times New Roman" w:hAnsi="Times New Roman" w:cs="Times New Roman"/>
          <w:sz w:val="24"/>
          <w:szCs w:val="24"/>
        </w:rPr>
        <w:t>Содержание  учебного  плана  на  уровне  средн</w:t>
      </w:r>
      <w:r w:rsidR="007C7375">
        <w:rPr>
          <w:rFonts w:ascii="Times New Roman" w:hAnsi="Times New Roman" w:cs="Times New Roman"/>
          <w:sz w:val="24"/>
          <w:szCs w:val="24"/>
        </w:rPr>
        <w:t>его  общего  образо</w:t>
      </w:r>
      <w:r w:rsidR="009713C0">
        <w:rPr>
          <w:rFonts w:ascii="Times New Roman" w:hAnsi="Times New Roman" w:cs="Times New Roman"/>
          <w:sz w:val="24"/>
          <w:szCs w:val="24"/>
        </w:rPr>
        <w:t>вания  в  2021</w:t>
      </w:r>
      <w:r w:rsidR="00393C2A">
        <w:rPr>
          <w:rFonts w:ascii="Times New Roman" w:hAnsi="Times New Roman" w:cs="Times New Roman"/>
          <w:sz w:val="24"/>
          <w:szCs w:val="24"/>
        </w:rPr>
        <w:t>-202</w:t>
      </w:r>
      <w:r w:rsidR="009713C0">
        <w:rPr>
          <w:rFonts w:ascii="Times New Roman" w:hAnsi="Times New Roman" w:cs="Times New Roman"/>
          <w:sz w:val="24"/>
          <w:szCs w:val="24"/>
        </w:rPr>
        <w:t>2</w:t>
      </w:r>
      <w:r w:rsidR="00F04027">
        <w:rPr>
          <w:rFonts w:ascii="Times New Roman" w:hAnsi="Times New Roman" w:cs="Times New Roman"/>
          <w:sz w:val="24"/>
          <w:szCs w:val="24"/>
        </w:rPr>
        <w:t xml:space="preserve"> учебном  году</w:t>
      </w:r>
      <w:r w:rsidRPr="00742DD7">
        <w:rPr>
          <w:rFonts w:ascii="Times New Roman" w:hAnsi="Times New Roman" w:cs="Times New Roman"/>
          <w:sz w:val="24"/>
          <w:szCs w:val="24"/>
        </w:rPr>
        <w:t xml:space="preserve">  обеспечивало  реализацию  модели </w:t>
      </w:r>
      <w:r w:rsidR="00F04027">
        <w:rPr>
          <w:rFonts w:ascii="Times New Roman" w:hAnsi="Times New Roman" w:cs="Times New Roman"/>
          <w:sz w:val="24"/>
          <w:szCs w:val="24"/>
        </w:rPr>
        <w:t>универсального</w:t>
      </w:r>
      <w:r w:rsidRPr="00742DD7">
        <w:rPr>
          <w:rFonts w:ascii="Times New Roman" w:hAnsi="Times New Roman" w:cs="Times New Roman"/>
          <w:sz w:val="24"/>
          <w:szCs w:val="24"/>
        </w:rPr>
        <w:t xml:space="preserve"> профиля обучения.</w:t>
      </w:r>
      <w:r w:rsidR="00BD560F">
        <w:rPr>
          <w:rFonts w:ascii="Times New Roman" w:hAnsi="Times New Roman" w:cs="Times New Roman"/>
          <w:sz w:val="24"/>
          <w:szCs w:val="24"/>
        </w:rPr>
        <w:t xml:space="preserve"> </w:t>
      </w:r>
      <w:r w:rsidRPr="00742DD7">
        <w:rPr>
          <w:rFonts w:ascii="Times New Roman" w:hAnsi="Times New Roman" w:cs="Times New Roman"/>
          <w:sz w:val="24"/>
          <w:szCs w:val="24"/>
        </w:rPr>
        <w:t xml:space="preserve">Учебные   планы   содержат   часть,   формируемую   участниками   образовательных отношений  в  объеме,  предусмотренном  </w:t>
      </w:r>
      <w:r w:rsidR="00BD560F">
        <w:rPr>
          <w:rFonts w:ascii="Times New Roman" w:hAnsi="Times New Roman" w:cs="Times New Roman"/>
          <w:sz w:val="24"/>
          <w:szCs w:val="24"/>
        </w:rPr>
        <w:t>Ф</w:t>
      </w:r>
      <w:r w:rsidRPr="00742DD7">
        <w:rPr>
          <w:rFonts w:ascii="Times New Roman" w:hAnsi="Times New Roman" w:cs="Times New Roman"/>
          <w:sz w:val="24"/>
          <w:szCs w:val="24"/>
        </w:rPr>
        <w:t xml:space="preserve">едеральными  стандартами  и  </w:t>
      </w:r>
      <w:r w:rsidR="00BD560F">
        <w:rPr>
          <w:rFonts w:ascii="Times New Roman" w:hAnsi="Times New Roman" w:cs="Times New Roman"/>
          <w:sz w:val="24"/>
          <w:szCs w:val="24"/>
        </w:rPr>
        <w:t>Ф</w:t>
      </w:r>
      <w:r w:rsidRPr="00742DD7">
        <w:rPr>
          <w:rFonts w:ascii="Times New Roman" w:hAnsi="Times New Roman" w:cs="Times New Roman"/>
          <w:sz w:val="24"/>
          <w:szCs w:val="24"/>
        </w:rPr>
        <w:t>едеральными государственными требованиями.</w:t>
      </w:r>
    </w:p>
    <w:p w:rsidR="00742DD7" w:rsidRPr="00742DD7" w:rsidRDefault="00742DD7" w:rsidP="000A5F49">
      <w:pPr>
        <w:spacing w:after="0"/>
        <w:ind w:firstLine="709"/>
        <w:jc w:val="both"/>
        <w:rPr>
          <w:rFonts w:ascii="Times New Roman" w:hAnsi="Times New Roman" w:cs="Times New Roman"/>
          <w:sz w:val="24"/>
          <w:szCs w:val="24"/>
        </w:rPr>
      </w:pPr>
      <w:r w:rsidRPr="00742DD7">
        <w:rPr>
          <w:rFonts w:ascii="Times New Roman" w:hAnsi="Times New Roman" w:cs="Times New Roman"/>
          <w:sz w:val="24"/>
          <w:szCs w:val="24"/>
        </w:rPr>
        <w:t xml:space="preserve">Количество   учебных  занятий   по   учебным   годам  соответствует   нормам  часов, предусмотренных    в    </w:t>
      </w:r>
      <w:r w:rsidR="00BD560F">
        <w:rPr>
          <w:rFonts w:ascii="Times New Roman" w:hAnsi="Times New Roman" w:cs="Times New Roman"/>
          <w:sz w:val="24"/>
          <w:szCs w:val="24"/>
        </w:rPr>
        <w:t>Ф</w:t>
      </w:r>
      <w:r w:rsidRPr="00742DD7">
        <w:rPr>
          <w:rFonts w:ascii="Times New Roman" w:hAnsi="Times New Roman" w:cs="Times New Roman"/>
          <w:sz w:val="24"/>
          <w:szCs w:val="24"/>
        </w:rPr>
        <w:t xml:space="preserve">едеральных    стандартах    и    </w:t>
      </w:r>
      <w:r w:rsidR="00BD560F">
        <w:rPr>
          <w:rFonts w:ascii="Times New Roman" w:hAnsi="Times New Roman" w:cs="Times New Roman"/>
          <w:sz w:val="24"/>
          <w:szCs w:val="24"/>
        </w:rPr>
        <w:t>Ф</w:t>
      </w:r>
      <w:r w:rsidRPr="00742DD7">
        <w:rPr>
          <w:rFonts w:ascii="Times New Roman" w:hAnsi="Times New Roman" w:cs="Times New Roman"/>
          <w:sz w:val="24"/>
          <w:szCs w:val="24"/>
        </w:rPr>
        <w:t>едеральных    государственных требованиях.</w:t>
      </w:r>
    </w:p>
    <w:p w:rsidR="00742DD7" w:rsidRPr="00742DD7" w:rsidRDefault="00742DD7" w:rsidP="000A5F49">
      <w:pPr>
        <w:spacing w:after="0"/>
        <w:ind w:firstLine="709"/>
        <w:jc w:val="both"/>
        <w:rPr>
          <w:rFonts w:ascii="Times New Roman" w:hAnsi="Times New Roman" w:cs="Times New Roman"/>
          <w:sz w:val="24"/>
          <w:szCs w:val="24"/>
        </w:rPr>
      </w:pPr>
      <w:r w:rsidRPr="00742DD7">
        <w:rPr>
          <w:rFonts w:ascii="Times New Roman" w:hAnsi="Times New Roman" w:cs="Times New Roman"/>
          <w:sz w:val="24"/>
          <w:szCs w:val="24"/>
        </w:rPr>
        <w:t xml:space="preserve">Обязательно   учебные   планы   содержат   указание   на   формы   промежуточной </w:t>
      </w:r>
    </w:p>
    <w:p w:rsidR="00742DD7" w:rsidRPr="00742DD7" w:rsidRDefault="00F04027" w:rsidP="000A5F49">
      <w:pPr>
        <w:spacing w:after="0"/>
        <w:jc w:val="both"/>
        <w:rPr>
          <w:rFonts w:ascii="Times New Roman" w:hAnsi="Times New Roman" w:cs="Times New Roman"/>
          <w:sz w:val="24"/>
          <w:szCs w:val="24"/>
        </w:rPr>
      </w:pPr>
      <w:r>
        <w:rPr>
          <w:rFonts w:ascii="Times New Roman" w:hAnsi="Times New Roman" w:cs="Times New Roman"/>
          <w:sz w:val="24"/>
          <w:szCs w:val="24"/>
        </w:rPr>
        <w:t>аттестации по учебным предметам (ГОУ).</w:t>
      </w:r>
    </w:p>
    <w:p w:rsidR="00397FAF" w:rsidRDefault="00397FAF" w:rsidP="000A5F49">
      <w:pPr>
        <w:spacing w:after="0"/>
        <w:ind w:firstLine="709"/>
        <w:jc w:val="both"/>
        <w:rPr>
          <w:rFonts w:ascii="Times New Roman" w:hAnsi="Times New Roman" w:cs="Times New Roman"/>
          <w:sz w:val="24"/>
          <w:szCs w:val="24"/>
        </w:rPr>
      </w:pPr>
    </w:p>
    <w:p w:rsidR="00742DD7" w:rsidRPr="00742DD7" w:rsidRDefault="00742DD7" w:rsidP="000A5F49">
      <w:pPr>
        <w:spacing w:after="0"/>
        <w:ind w:firstLine="709"/>
        <w:jc w:val="both"/>
        <w:rPr>
          <w:rFonts w:ascii="Times New Roman" w:hAnsi="Times New Roman" w:cs="Times New Roman"/>
          <w:sz w:val="24"/>
          <w:szCs w:val="24"/>
        </w:rPr>
      </w:pPr>
      <w:r w:rsidRPr="00742DD7">
        <w:rPr>
          <w:rFonts w:ascii="Times New Roman" w:hAnsi="Times New Roman" w:cs="Times New Roman"/>
          <w:sz w:val="24"/>
          <w:szCs w:val="24"/>
        </w:rPr>
        <w:t>Учебные графики</w:t>
      </w:r>
    </w:p>
    <w:p w:rsidR="00742DD7" w:rsidRPr="00742DD7" w:rsidRDefault="009713C0" w:rsidP="000A5F49">
      <w:pPr>
        <w:spacing w:after="0"/>
        <w:ind w:firstLine="709"/>
        <w:jc w:val="both"/>
        <w:rPr>
          <w:rFonts w:ascii="Times New Roman" w:hAnsi="Times New Roman" w:cs="Times New Roman"/>
          <w:sz w:val="24"/>
          <w:szCs w:val="24"/>
        </w:rPr>
      </w:pPr>
      <w:r>
        <w:rPr>
          <w:rFonts w:ascii="Times New Roman" w:hAnsi="Times New Roman" w:cs="Times New Roman"/>
          <w:sz w:val="24"/>
          <w:szCs w:val="24"/>
        </w:rPr>
        <w:t>В  2021-2022</w:t>
      </w:r>
      <w:r w:rsidR="00742DD7" w:rsidRPr="00742DD7">
        <w:rPr>
          <w:rFonts w:ascii="Times New Roman" w:hAnsi="Times New Roman" w:cs="Times New Roman"/>
          <w:sz w:val="24"/>
          <w:szCs w:val="24"/>
        </w:rPr>
        <w:t xml:space="preserve">  году учебные  планы,  годовые  календарны</w:t>
      </w:r>
      <w:r>
        <w:rPr>
          <w:rFonts w:ascii="Times New Roman" w:hAnsi="Times New Roman" w:cs="Times New Roman"/>
          <w:sz w:val="24"/>
          <w:szCs w:val="24"/>
        </w:rPr>
        <w:t>е  графики, расписание занятий 2</w:t>
      </w:r>
      <w:r w:rsidR="00742DD7" w:rsidRPr="00742DD7">
        <w:rPr>
          <w:rFonts w:ascii="Times New Roman" w:hAnsi="Times New Roman" w:cs="Times New Roman"/>
          <w:sz w:val="24"/>
          <w:szCs w:val="24"/>
        </w:rPr>
        <w:t>-11-х классов были составлены   по 6-дневной учебной неделе</w:t>
      </w:r>
      <w:r w:rsidR="00BD560F">
        <w:rPr>
          <w:rFonts w:ascii="Times New Roman" w:hAnsi="Times New Roman" w:cs="Times New Roman"/>
          <w:sz w:val="24"/>
          <w:szCs w:val="24"/>
        </w:rPr>
        <w:t xml:space="preserve">, для первоклассников - </w:t>
      </w:r>
      <w:r w:rsidR="00BD560F" w:rsidRPr="00742DD7">
        <w:rPr>
          <w:rFonts w:ascii="Times New Roman" w:hAnsi="Times New Roman" w:cs="Times New Roman"/>
          <w:sz w:val="24"/>
          <w:szCs w:val="24"/>
        </w:rPr>
        <w:t>5-дневной учебной неделе</w:t>
      </w:r>
      <w:r>
        <w:rPr>
          <w:rFonts w:ascii="Times New Roman" w:hAnsi="Times New Roman" w:cs="Times New Roman"/>
          <w:sz w:val="24"/>
          <w:szCs w:val="24"/>
        </w:rPr>
        <w:t xml:space="preserve">, в 2022-2023 учебном году </w:t>
      </w:r>
      <w:r w:rsidRPr="00742DD7">
        <w:rPr>
          <w:rFonts w:ascii="Times New Roman" w:hAnsi="Times New Roman" w:cs="Times New Roman"/>
          <w:sz w:val="24"/>
          <w:szCs w:val="24"/>
        </w:rPr>
        <w:t xml:space="preserve"> учебные  планы,  годовые  календарные  графики, расписание занятий 1-11-</w:t>
      </w:r>
      <w:r>
        <w:rPr>
          <w:rFonts w:ascii="Times New Roman" w:hAnsi="Times New Roman" w:cs="Times New Roman"/>
          <w:sz w:val="24"/>
          <w:szCs w:val="24"/>
        </w:rPr>
        <w:t>х классов были составлены   по 5</w:t>
      </w:r>
      <w:r w:rsidRPr="00742DD7">
        <w:rPr>
          <w:rFonts w:ascii="Times New Roman" w:hAnsi="Times New Roman" w:cs="Times New Roman"/>
          <w:sz w:val="24"/>
          <w:szCs w:val="24"/>
        </w:rPr>
        <w:t>-дневной учебной неделе</w:t>
      </w:r>
    </w:p>
    <w:p w:rsidR="00742DD7" w:rsidRPr="00742DD7" w:rsidRDefault="00742DD7" w:rsidP="000A5F49">
      <w:pPr>
        <w:spacing w:after="0"/>
        <w:ind w:firstLine="709"/>
        <w:jc w:val="both"/>
        <w:rPr>
          <w:rFonts w:ascii="Times New Roman" w:hAnsi="Times New Roman" w:cs="Times New Roman"/>
          <w:sz w:val="24"/>
          <w:szCs w:val="24"/>
        </w:rPr>
      </w:pPr>
      <w:r w:rsidRPr="00742DD7">
        <w:rPr>
          <w:rFonts w:ascii="Times New Roman" w:hAnsi="Times New Roman" w:cs="Times New Roman"/>
          <w:sz w:val="24"/>
          <w:szCs w:val="24"/>
        </w:rPr>
        <w:t>Календарные   учебные   графики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p>
    <w:p w:rsidR="00742DD7" w:rsidRPr="00742DD7" w:rsidRDefault="00742DD7" w:rsidP="000A5F49">
      <w:pPr>
        <w:spacing w:after="0"/>
        <w:ind w:firstLine="709"/>
        <w:jc w:val="both"/>
        <w:rPr>
          <w:rFonts w:ascii="Times New Roman" w:hAnsi="Times New Roman" w:cs="Times New Roman"/>
          <w:sz w:val="24"/>
          <w:szCs w:val="24"/>
        </w:rPr>
      </w:pPr>
      <w:r w:rsidRPr="00742DD7">
        <w:rPr>
          <w:rFonts w:ascii="Times New Roman" w:hAnsi="Times New Roman" w:cs="Times New Roman"/>
          <w:sz w:val="24"/>
          <w:szCs w:val="24"/>
        </w:rPr>
        <w:t xml:space="preserve">Продолжительность урока: в 1 классах составляла в 1-2 четвертях - 35 минут; в 3-4 </w:t>
      </w:r>
    </w:p>
    <w:p w:rsidR="00742DD7" w:rsidRPr="00742DD7" w:rsidRDefault="00742DD7" w:rsidP="000A5F49">
      <w:pPr>
        <w:spacing w:after="0"/>
        <w:jc w:val="both"/>
        <w:rPr>
          <w:rFonts w:ascii="Times New Roman" w:hAnsi="Times New Roman" w:cs="Times New Roman"/>
          <w:sz w:val="24"/>
          <w:szCs w:val="24"/>
        </w:rPr>
      </w:pPr>
      <w:r w:rsidRPr="00742DD7">
        <w:rPr>
          <w:rFonts w:ascii="Times New Roman" w:hAnsi="Times New Roman" w:cs="Times New Roman"/>
          <w:sz w:val="24"/>
          <w:szCs w:val="24"/>
        </w:rPr>
        <w:t xml:space="preserve">четвертях - 40 минут; во 2-11 классах продолжительность урока составляла 45 минут. </w:t>
      </w:r>
    </w:p>
    <w:p w:rsidR="00BD560F" w:rsidRDefault="00742DD7" w:rsidP="000A5F49">
      <w:pPr>
        <w:spacing w:after="0"/>
        <w:jc w:val="both"/>
        <w:rPr>
          <w:rFonts w:ascii="Times New Roman" w:hAnsi="Times New Roman" w:cs="Times New Roman"/>
          <w:sz w:val="24"/>
          <w:szCs w:val="24"/>
        </w:rPr>
      </w:pPr>
      <w:r w:rsidRPr="00742DD7">
        <w:rPr>
          <w:rFonts w:ascii="Times New Roman" w:hAnsi="Times New Roman" w:cs="Times New Roman"/>
          <w:sz w:val="24"/>
          <w:szCs w:val="24"/>
        </w:rPr>
        <w:t xml:space="preserve">Начало занятий с 8 часов </w:t>
      </w:r>
      <w:r w:rsidR="00BD560F">
        <w:rPr>
          <w:rFonts w:ascii="Times New Roman" w:hAnsi="Times New Roman" w:cs="Times New Roman"/>
          <w:sz w:val="24"/>
          <w:szCs w:val="24"/>
        </w:rPr>
        <w:t>3</w:t>
      </w:r>
      <w:r w:rsidRPr="00742DD7">
        <w:rPr>
          <w:rFonts w:ascii="Times New Roman" w:hAnsi="Times New Roman" w:cs="Times New Roman"/>
          <w:sz w:val="24"/>
          <w:szCs w:val="24"/>
        </w:rPr>
        <w:t>0 минут, обучение только в одну смену.</w:t>
      </w:r>
    </w:p>
    <w:p w:rsidR="00742DD7" w:rsidRPr="00742DD7" w:rsidRDefault="00BD560F" w:rsidP="000A5F4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42DD7" w:rsidRPr="00742DD7">
        <w:rPr>
          <w:rFonts w:ascii="Times New Roman" w:hAnsi="Times New Roman" w:cs="Times New Roman"/>
          <w:sz w:val="24"/>
          <w:szCs w:val="24"/>
        </w:rPr>
        <w:t xml:space="preserve">Периодичность    и    продолжительность    каникул    в    течение    учебного    года </w:t>
      </w:r>
    </w:p>
    <w:p w:rsidR="00742DD7" w:rsidRPr="00742DD7" w:rsidRDefault="00742DD7" w:rsidP="000A5F49">
      <w:pPr>
        <w:spacing w:after="0"/>
        <w:jc w:val="both"/>
        <w:rPr>
          <w:rFonts w:ascii="Times New Roman" w:hAnsi="Times New Roman" w:cs="Times New Roman"/>
          <w:sz w:val="24"/>
          <w:szCs w:val="24"/>
        </w:rPr>
      </w:pPr>
      <w:r w:rsidRPr="00742DD7">
        <w:rPr>
          <w:rFonts w:ascii="Times New Roman" w:hAnsi="Times New Roman" w:cs="Times New Roman"/>
          <w:sz w:val="24"/>
          <w:szCs w:val="24"/>
        </w:rPr>
        <w:t xml:space="preserve">устанавливается  в  соответствии  с  годовым  календарным  графиком  работы  с  учетом </w:t>
      </w:r>
    </w:p>
    <w:p w:rsidR="00742DD7" w:rsidRPr="00742DD7" w:rsidRDefault="00742DD7" w:rsidP="000A5F49">
      <w:pPr>
        <w:spacing w:after="0"/>
        <w:jc w:val="both"/>
        <w:rPr>
          <w:rFonts w:ascii="Times New Roman" w:hAnsi="Times New Roman" w:cs="Times New Roman"/>
          <w:sz w:val="24"/>
          <w:szCs w:val="24"/>
        </w:rPr>
      </w:pPr>
      <w:r w:rsidRPr="00742DD7">
        <w:rPr>
          <w:rFonts w:ascii="Times New Roman" w:hAnsi="Times New Roman" w:cs="Times New Roman"/>
          <w:sz w:val="24"/>
          <w:szCs w:val="24"/>
        </w:rPr>
        <w:t>требований действующего законодательства.</w:t>
      </w:r>
    </w:p>
    <w:p w:rsidR="00742DD7" w:rsidRPr="00742DD7" w:rsidRDefault="00742DD7" w:rsidP="000A5F49">
      <w:pPr>
        <w:spacing w:after="0"/>
        <w:ind w:firstLine="709"/>
        <w:jc w:val="both"/>
        <w:rPr>
          <w:rFonts w:ascii="Times New Roman" w:hAnsi="Times New Roman" w:cs="Times New Roman"/>
          <w:sz w:val="24"/>
          <w:szCs w:val="24"/>
        </w:rPr>
      </w:pPr>
      <w:r w:rsidRPr="00742DD7">
        <w:rPr>
          <w:rFonts w:ascii="Times New Roman" w:hAnsi="Times New Roman" w:cs="Times New Roman"/>
          <w:sz w:val="24"/>
          <w:szCs w:val="24"/>
        </w:rPr>
        <w:t>Во второй половине дня организована деятельность кружков и спортивных секций в рамках  учебного  плана.  Наряду  с  этим  предоставляются  услуги  в  рамках  организации самоподготовки и дополнительного образования.</w:t>
      </w:r>
    </w:p>
    <w:p w:rsidR="00742DD7" w:rsidRPr="00F04027" w:rsidRDefault="00742DD7" w:rsidP="000A5F49">
      <w:pPr>
        <w:spacing w:after="0"/>
        <w:ind w:firstLine="709"/>
        <w:jc w:val="both"/>
        <w:rPr>
          <w:rFonts w:ascii="Times New Roman" w:hAnsi="Times New Roman" w:cs="Times New Roman"/>
          <w:b/>
          <w:sz w:val="24"/>
          <w:szCs w:val="24"/>
        </w:rPr>
      </w:pPr>
      <w:r w:rsidRPr="00F04027">
        <w:rPr>
          <w:rFonts w:ascii="Times New Roman" w:hAnsi="Times New Roman" w:cs="Times New Roman"/>
          <w:b/>
          <w:sz w:val="24"/>
          <w:szCs w:val="24"/>
        </w:rPr>
        <w:t>Расписание занятий</w:t>
      </w:r>
    </w:p>
    <w:p w:rsidR="00742DD7" w:rsidRPr="00742DD7" w:rsidRDefault="00742DD7" w:rsidP="000A5F49">
      <w:pPr>
        <w:spacing w:after="0"/>
        <w:ind w:firstLine="709"/>
        <w:jc w:val="both"/>
        <w:rPr>
          <w:rFonts w:ascii="Times New Roman" w:hAnsi="Times New Roman" w:cs="Times New Roman"/>
          <w:sz w:val="24"/>
          <w:szCs w:val="24"/>
        </w:rPr>
      </w:pPr>
      <w:r w:rsidRPr="00742DD7">
        <w:rPr>
          <w:rFonts w:ascii="Times New Roman" w:hAnsi="Times New Roman" w:cs="Times New Roman"/>
          <w:sz w:val="24"/>
          <w:szCs w:val="24"/>
        </w:rPr>
        <w:t>Расстановка  учебных  дисциплин  в  течение  учебного  дня  и  недели  проводится  с учетом динамики умственной работоспособности, предусматривает чередование легких и трудных  предметов  в  течение  учебного  дня. Распределение  предметов  в  течение  недели соответствует   физиолого-гигиеническим   требованиям.   Не   допускается   превышение максимально допустимой недельной нагрузки.</w:t>
      </w:r>
    </w:p>
    <w:p w:rsidR="00742DD7" w:rsidRPr="00742DD7" w:rsidRDefault="00742DD7" w:rsidP="000A5F49">
      <w:pPr>
        <w:spacing w:after="0"/>
        <w:ind w:firstLine="709"/>
        <w:jc w:val="both"/>
        <w:rPr>
          <w:rFonts w:ascii="Times New Roman" w:hAnsi="Times New Roman" w:cs="Times New Roman"/>
          <w:sz w:val="24"/>
          <w:szCs w:val="24"/>
        </w:rPr>
      </w:pPr>
      <w:r w:rsidRPr="00742DD7">
        <w:rPr>
          <w:rFonts w:ascii="Times New Roman" w:hAnsi="Times New Roman" w:cs="Times New Roman"/>
          <w:sz w:val="24"/>
          <w:szCs w:val="24"/>
        </w:rPr>
        <w:t xml:space="preserve">Расписание  уроков  составляется  отдельно  для  обязательных  и  факультативных </w:t>
      </w:r>
    </w:p>
    <w:p w:rsidR="00742DD7" w:rsidRPr="00742DD7" w:rsidRDefault="00742DD7" w:rsidP="000A5F49">
      <w:pPr>
        <w:spacing w:after="0"/>
        <w:jc w:val="both"/>
        <w:rPr>
          <w:rFonts w:ascii="Times New Roman" w:hAnsi="Times New Roman" w:cs="Times New Roman"/>
          <w:sz w:val="24"/>
          <w:szCs w:val="24"/>
        </w:rPr>
      </w:pPr>
      <w:r w:rsidRPr="00742DD7">
        <w:rPr>
          <w:rFonts w:ascii="Times New Roman" w:hAnsi="Times New Roman" w:cs="Times New Roman"/>
          <w:sz w:val="24"/>
          <w:szCs w:val="24"/>
        </w:rPr>
        <w:t>занятий.    Перечень  учебных  предметов  и  количество  часов  в  неделю  в  расписании учебных занятий соответствует учебному плану.</w:t>
      </w:r>
    </w:p>
    <w:p w:rsidR="00742DD7" w:rsidRPr="00742DD7" w:rsidRDefault="00742DD7" w:rsidP="000A5F49">
      <w:pPr>
        <w:spacing w:after="0"/>
        <w:ind w:firstLine="709"/>
        <w:jc w:val="both"/>
        <w:rPr>
          <w:rFonts w:ascii="Times New Roman" w:hAnsi="Times New Roman" w:cs="Times New Roman"/>
          <w:b/>
          <w:sz w:val="24"/>
          <w:szCs w:val="24"/>
        </w:rPr>
      </w:pPr>
      <w:r w:rsidRPr="00742DD7">
        <w:rPr>
          <w:rFonts w:ascii="Times New Roman" w:hAnsi="Times New Roman" w:cs="Times New Roman"/>
          <w:b/>
          <w:sz w:val="24"/>
          <w:szCs w:val="24"/>
        </w:rPr>
        <w:t>Выводы.</w:t>
      </w:r>
    </w:p>
    <w:p w:rsidR="00742DD7" w:rsidRPr="00742DD7" w:rsidRDefault="00742DD7" w:rsidP="000A5F49">
      <w:pPr>
        <w:spacing w:after="0"/>
        <w:ind w:firstLine="709"/>
        <w:jc w:val="both"/>
        <w:rPr>
          <w:rFonts w:ascii="Times New Roman" w:hAnsi="Times New Roman" w:cs="Times New Roman"/>
          <w:b/>
          <w:sz w:val="24"/>
          <w:szCs w:val="24"/>
        </w:rPr>
      </w:pPr>
      <w:r w:rsidRPr="00742DD7">
        <w:rPr>
          <w:rFonts w:ascii="Times New Roman" w:hAnsi="Times New Roman" w:cs="Times New Roman"/>
          <w:b/>
          <w:sz w:val="24"/>
          <w:szCs w:val="24"/>
        </w:rPr>
        <w:t xml:space="preserve">Образовательная   деятельность   в   Школе   организуется   в   соответствии   с </w:t>
      </w:r>
    </w:p>
    <w:p w:rsidR="00742DD7" w:rsidRDefault="00742DD7" w:rsidP="000A5F49">
      <w:pPr>
        <w:spacing w:after="0"/>
        <w:jc w:val="both"/>
        <w:rPr>
          <w:rFonts w:ascii="Times New Roman" w:hAnsi="Times New Roman" w:cs="Times New Roman"/>
          <w:b/>
          <w:sz w:val="24"/>
          <w:szCs w:val="24"/>
        </w:rPr>
      </w:pPr>
      <w:r w:rsidRPr="00742DD7">
        <w:rPr>
          <w:rFonts w:ascii="Times New Roman" w:hAnsi="Times New Roman" w:cs="Times New Roman"/>
          <w:b/>
          <w:sz w:val="24"/>
          <w:szCs w:val="24"/>
        </w:rPr>
        <w:t xml:space="preserve">Федеральным   </w:t>
      </w:r>
      <w:r>
        <w:rPr>
          <w:rFonts w:ascii="Times New Roman" w:hAnsi="Times New Roman" w:cs="Times New Roman"/>
          <w:b/>
          <w:sz w:val="24"/>
          <w:szCs w:val="24"/>
        </w:rPr>
        <w:t>З</w:t>
      </w:r>
      <w:r w:rsidRPr="00742DD7">
        <w:rPr>
          <w:rFonts w:ascii="Times New Roman" w:hAnsi="Times New Roman" w:cs="Times New Roman"/>
          <w:b/>
          <w:sz w:val="24"/>
          <w:szCs w:val="24"/>
        </w:rPr>
        <w:t xml:space="preserve">аконом   от   29.12.2012   №   273-ФЗ   «Об   образовании   в   Российской Федерации»,   ФГОС   начального   общего   образования,   ФГОС основного общего образования, </w:t>
      </w:r>
      <w:r w:rsidR="00F04027">
        <w:rPr>
          <w:rFonts w:ascii="Times New Roman" w:hAnsi="Times New Roman" w:cs="Times New Roman"/>
          <w:b/>
          <w:sz w:val="24"/>
          <w:szCs w:val="24"/>
        </w:rPr>
        <w:t>ФГОС среднего</w:t>
      </w:r>
      <w:r w:rsidR="00F04027" w:rsidRPr="00742DD7">
        <w:rPr>
          <w:rFonts w:ascii="Times New Roman" w:hAnsi="Times New Roman" w:cs="Times New Roman"/>
          <w:b/>
          <w:sz w:val="24"/>
          <w:szCs w:val="24"/>
        </w:rPr>
        <w:t xml:space="preserve"> общего образования,</w:t>
      </w:r>
      <w:r w:rsidR="00F04027">
        <w:rPr>
          <w:rFonts w:ascii="Times New Roman" w:hAnsi="Times New Roman" w:cs="Times New Roman"/>
          <w:b/>
          <w:sz w:val="24"/>
          <w:szCs w:val="24"/>
        </w:rPr>
        <w:t xml:space="preserve"> </w:t>
      </w:r>
      <w:r>
        <w:rPr>
          <w:rFonts w:ascii="Times New Roman" w:hAnsi="Times New Roman" w:cs="Times New Roman"/>
          <w:b/>
          <w:sz w:val="24"/>
          <w:szCs w:val="24"/>
        </w:rPr>
        <w:t>Ф</w:t>
      </w:r>
      <w:r w:rsidRPr="00742DD7">
        <w:rPr>
          <w:rFonts w:ascii="Times New Roman" w:hAnsi="Times New Roman" w:cs="Times New Roman"/>
          <w:b/>
          <w:sz w:val="24"/>
          <w:szCs w:val="24"/>
        </w:rPr>
        <w:t>едеральным компонентом государственного образовательного стандарта,   СанПиН 2.4.2.2821-10 «Санитарно-эпидемиологические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включая учебные планы, годовые календарные графики, расписание занятий.</w:t>
      </w:r>
    </w:p>
    <w:p w:rsidR="00397FAF" w:rsidRDefault="00397FAF" w:rsidP="000A5F49">
      <w:pPr>
        <w:spacing w:after="0"/>
        <w:jc w:val="center"/>
        <w:rPr>
          <w:rFonts w:ascii="Times New Roman" w:hAnsi="Times New Roman" w:cs="Times New Roman"/>
          <w:b/>
          <w:sz w:val="24"/>
          <w:szCs w:val="24"/>
        </w:rPr>
      </w:pPr>
    </w:p>
    <w:p w:rsidR="00BD560F" w:rsidRPr="00BD560F" w:rsidRDefault="00975984" w:rsidP="000A5F49">
      <w:pPr>
        <w:spacing w:after="0"/>
        <w:jc w:val="center"/>
        <w:rPr>
          <w:rFonts w:ascii="Times New Roman" w:hAnsi="Times New Roman" w:cs="Times New Roman"/>
          <w:b/>
          <w:sz w:val="24"/>
          <w:szCs w:val="24"/>
        </w:rPr>
      </w:pPr>
      <w:r>
        <w:rPr>
          <w:rFonts w:ascii="Times New Roman" w:hAnsi="Times New Roman" w:cs="Times New Roman"/>
          <w:b/>
          <w:sz w:val="24"/>
          <w:szCs w:val="24"/>
        </w:rPr>
        <w:t>2.5</w:t>
      </w:r>
      <w:r w:rsidR="00BD560F">
        <w:rPr>
          <w:rFonts w:ascii="Times New Roman" w:hAnsi="Times New Roman" w:cs="Times New Roman"/>
          <w:b/>
          <w:sz w:val="24"/>
          <w:szCs w:val="24"/>
        </w:rPr>
        <w:t xml:space="preserve">. </w:t>
      </w:r>
      <w:r w:rsidR="00BD560F" w:rsidRPr="00BD560F">
        <w:rPr>
          <w:rFonts w:ascii="Times New Roman" w:hAnsi="Times New Roman" w:cs="Times New Roman"/>
          <w:b/>
          <w:sz w:val="24"/>
          <w:szCs w:val="24"/>
        </w:rPr>
        <w:t xml:space="preserve"> </w:t>
      </w:r>
      <w:r w:rsidR="00397FAF" w:rsidRPr="00BD560F">
        <w:rPr>
          <w:rFonts w:ascii="Times New Roman" w:hAnsi="Times New Roman" w:cs="Times New Roman"/>
          <w:b/>
          <w:sz w:val="24"/>
          <w:szCs w:val="24"/>
        </w:rPr>
        <w:t>Оценка востребованности выпускников</w:t>
      </w:r>
    </w:p>
    <w:p w:rsidR="00BD560F" w:rsidRPr="00BD560F" w:rsidRDefault="00BD560F" w:rsidP="000A5F49">
      <w:pPr>
        <w:spacing w:after="0"/>
        <w:jc w:val="both"/>
        <w:rPr>
          <w:rFonts w:ascii="Times New Roman" w:hAnsi="Times New Roman" w:cs="Times New Roman"/>
          <w:sz w:val="24"/>
          <w:szCs w:val="24"/>
        </w:rPr>
      </w:pPr>
      <w:r w:rsidRPr="00BD560F">
        <w:rPr>
          <w:rFonts w:ascii="Times New Roman" w:hAnsi="Times New Roman" w:cs="Times New Roman"/>
          <w:sz w:val="24"/>
          <w:szCs w:val="24"/>
        </w:rPr>
        <w:t xml:space="preserve">Одним      из      показателей      работы      педагогического      коллектива      является </w:t>
      </w:r>
    </w:p>
    <w:p w:rsidR="00352A59" w:rsidRDefault="00BD560F" w:rsidP="000A5F49">
      <w:pPr>
        <w:spacing w:after="0"/>
        <w:jc w:val="both"/>
        <w:rPr>
          <w:rFonts w:ascii="Times New Roman" w:hAnsi="Times New Roman" w:cs="Times New Roman"/>
          <w:sz w:val="24"/>
          <w:szCs w:val="24"/>
        </w:rPr>
      </w:pPr>
      <w:r w:rsidRPr="00BD560F">
        <w:rPr>
          <w:rFonts w:ascii="Times New Roman" w:hAnsi="Times New Roman" w:cs="Times New Roman"/>
          <w:sz w:val="24"/>
          <w:szCs w:val="24"/>
        </w:rPr>
        <w:t>подготовленность выпускников к продолжению образования.</w:t>
      </w:r>
    </w:p>
    <w:p w:rsidR="00BD560F" w:rsidRPr="00352A59" w:rsidRDefault="00BD560F" w:rsidP="000A5F49">
      <w:pPr>
        <w:spacing w:after="0"/>
        <w:jc w:val="center"/>
        <w:rPr>
          <w:rFonts w:ascii="Times New Roman" w:hAnsi="Times New Roman" w:cs="Times New Roman"/>
          <w:b/>
          <w:sz w:val="24"/>
          <w:szCs w:val="24"/>
        </w:rPr>
      </w:pPr>
      <w:r w:rsidRPr="00352A59">
        <w:rPr>
          <w:rFonts w:ascii="Times New Roman" w:hAnsi="Times New Roman" w:cs="Times New Roman"/>
          <w:b/>
          <w:sz w:val="24"/>
          <w:szCs w:val="24"/>
        </w:rPr>
        <w:t>Сведения о занятости выпускников основной школы</w:t>
      </w:r>
    </w:p>
    <w:tbl>
      <w:tblPr>
        <w:tblStyle w:val="a4"/>
        <w:tblW w:w="9747" w:type="dxa"/>
        <w:tblLook w:val="04A0"/>
      </w:tblPr>
      <w:tblGrid>
        <w:gridCol w:w="1595"/>
        <w:gridCol w:w="919"/>
        <w:gridCol w:w="925"/>
        <w:gridCol w:w="736"/>
        <w:gridCol w:w="754"/>
        <w:gridCol w:w="1700"/>
        <w:gridCol w:w="1701"/>
        <w:gridCol w:w="1417"/>
      </w:tblGrid>
      <w:tr w:rsidR="00352A59" w:rsidTr="00BD560F">
        <w:tc>
          <w:tcPr>
            <w:tcW w:w="1595" w:type="dxa"/>
            <w:vMerge w:val="restart"/>
          </w:tcPr>
          <w:p w:rsidR="00352A59" w:rsidRPr="00BD560F" w:rsidRDefault="00352A59" w:rsidP="000A5F49">
            <w:pPr>
              <w:spacing w:line="276" w:lineRule="auto"/>
              <w:jc w:val="center"/>
              <w:rPr>
                <w:rFonts w:ascii="Times New Roman" w:hAnsi="Times New Roman" w:cs="Times New Roman"/>
                <w:sz w:val="24"/>
                <w:szCs w:val="24"/>
              </w:rPr>
            </w:pPr>
            <w:r w:rsidRPr="00BD560F">
              <w:rPr>
                <w:rFonts w:ascii="Times New Roman" w:hAnsi="Times New Roman" w:cs="Times New Roman"/>
                <w:sz w:val="24"/>
                <w:szCs w:val="24"/>
              </w:rPr>
              <w:t>Кол-во</w:t>
            </w:r>
          </w:p>
          <w:p w:rsidR="00352A59" w:rsidRPr="00BD560F" w:rsidRDefault="00352A59" w:rsidP="000A5F49">
            <w:pPr>
              <w:spacing w:line="276" w:lineRule="auto"/>
              <w:jc w:val="center"/>
              <w:rPr>
                <w:rFonts w:ascii="Times New Roman" w:hAnsi="Times New Roman" w:cs="Times New Roman"/>
                <w:sz w:val="24"/>
                <w:szCs w:val="24"/>
              </w:rPr>
            </w:pPr>
            <w:r w:rsidRPr="00BD560F">
              <w:rPr>
                <w:rFonts w:ascii="Times New Roman" w:hAnsi="Times New Roman" w:cs="Times New Roman"/>
                <w:sz w:val="24"/>
                <w:szCs w:val="24"/>
              </w:rPr>
              <w:t>выпускников</w:t>
            </w:r>
          </w:p>
          <w:p w:rsidR="00352A59" w:rsidRDefault="00352A59" w:rsidP="000A5F49">
            <w:pPr>
              <w:spacing w:line="276" w:lineRule="auto"/>
              <w:jc w:val="center"/>
              <w:rPr>
                <w:rFonts w:ascii="Times New Roman" w:hAnsi="Times New Roman" w:cs="Times New Roman"/>
                <w:sz w:val="24"/>
                <w:szCs w:val="24"/>
              </w:rPr>
            </w:pPr>
          </w:p>
        </w:tc>
        <w:tc>
          <w:tcPr>
            <w:tcW w:w="5034" w:type="dxa"/>
            <w:gridSpan w:val="5"/>
          </w:tcPr>
          <w:p w:rsidR="00352A59" w:rsidRPr="00BD560F" w:rsidRDefault="00352A59" w:rsidP="000A5F49">
            <w:pPr>
              <w:spacing w:line="276" w:lineRule="auto"/>
              <w:jc w:val="center"/>
              <w:rPr>
                <w:rFonts w:ascii="Times New Roman" w:hAnsi="Times New Roman" w:cs="Times New Roman"/>
                <w:sz w:val="24"/>
                <w:szCs w:val="24"/>
              </w:rPr>
            </w:pPr>
            <w:r w:rsidRPr="00BD560F">
              <w:rPr>
                <w:rFonts w:ascii="Times New Roman" w:hAnsi="Times New Roman" w:cs="Times New Roman"/>
                <w:sz w:val="24"/>
                <w:szCs w:val="24"/>
              </w:rPr>
              <w:t>Поступили учиться</w:t>
            </w:r>
          </w:p>
        </w:tc>
        <w:tc>
          <w:tcPr>
            <w:tcW w:w="1701" w:type="dxa"/>
            <w:vMerge w:val="restart"/>
          </w:tcPr>
          <w:p w:rsidR="00352A59" w:rsidRPr="00BD560F" w:rsidRDefault="00352A59" w:rsidP="000A5F49">
            <w:pPr>
              <w:spacing w:line="276" w:lineRule="auto"/>
              <w:jc w:val="center"/>
              <w:rPr>
                <w:rFonts w:ascii="Times New Roman" w:hAnsi="Times New Roman" w:cs="Times New Roman"/>
                <w:sz w:val="24"/>
                <w:szCs w:val="24"/>
              </w:rPr>
            </w:pPr>
            <w:r w:rsidRPr="00BD560F">
              <w:rPr>
                <w:rFonts w:ascii="Times New Roman" w:hAnsi="Times New Roman" w:cs="Times New Roman"/>
                <w:sz w:val="24"/>
                <w:szCs w:val="24"/>
              </w:rPr>
              <w:t>Поступили</w:t>
            </w:r>
          </w:p>
          <w:p w:rsidR="00352A59" w:rsidRPr="00BD560F" w:rsidRDefault="00352A59" w:rsidP="000A5F49">
            <w:pPr>
              <w:spacing w:line="276" w:lineRule="auto"/>
              <w:jc w:val="center"/>
              <w:rPr>
                <w:rFonts w:ascii="Times New Roman" w:hAnsi="Times New Roman" w:cs="Times New Roman"/>
                <w:sz w:val="24"/>
                <w:szCs w:val="24"/>
              </w:rPr>
            </w:pPr>
            <w:r w:rsidRPr="00BD560F">
              <w:rPr>
                <w:rFonts w:ascii="Times New Roman" w:hAnsi="Times New Roman" w:cs="Times New Roman"/>
                <w:sz w:val="24"/>
                <w:szCs w:val="24"/>
              </w:rPr>
              <w:t>работать</w:t>
            </w:r>
          </w:p>
          <w:p w:rsidR="00352A59" w:rsidRDefault="00352A59" w:rsidP="000A5F49">
            <w:pPr>
              <w:spacing w:line="276" w:lineRule="auto"/>
              <w:jc w:val="center"/>
              <w:rPr>
                <w:rFonts w:ascii="Times New Roman" w:hAnsi="Times New Roman" w:cs="Times New Roman"/>
                <w:sz w:val="24"/>
                <w:szCs w:val="24"/>
              </w:rPr>
            </w:pPr>
          </w:p>
        </w:tc>
        <w:tc>
          <w:tcPr>
            <w:tcW w:w="1417" w:type="dxa"/>
            <w:vMerge w:val="restart"/>
          </w:tcPr>
          <w:p w:rsidR="00352A59" w:rsidRPr="00BD560F" w:rsidRDefault="00352A59" w:rsidP="000A5F49">
            <w:pPr>
              <w:spacing w:line="276" w:lineRule="auto"/>
              <w:jc w:val="center"/>
              <w:rPr>
                <w:rFonts w:ascii="Times New Roman" w:hAnsi="Times New Roman" w:cs="Times New Roman"/>
                <w:sz w:val="24"/>
                <w:szCs w:val="24"/>
              </w:rPr>
            </w:pPr>
            <w:r w:rsidRPr="00BD560F">
              <w:rPr>
                <w:rFonts w:ascii="Times New Roman" w:hAnsi="Times New Roman" w:cs="Times New Roman"/>
                <w:sz w:val="24"/>
                <w:szCs w:val="24"/>
              </w:rPr>
              <w:t>Не</w:t>
            </w:r>
          </w:p>
          <w:p w:rsidR="00352A59" w:rsidRDefault="00352A59" w:rsidP="000A5F49">
            <w:pPr>
              <w:spacing w:line="276" w:lineRule="auto"/>
              <w:jc w:val="center"/>
              <w:rPr>
                <w:rFonts w:ascii="Times New Roman" w:hAnsi="Times New Roman" w:cs="Times New Roman"/>
                <w:sz w:val="24"/>
                <w:szCs w:val="24"/>
              </w:rPr>
            </w:pPr>
            <w:r w:rsidRPr="00BD560F">
              <w:rPr>
                <w:rFonts w:ascii="Times New Roman" w:hAnsi="Times New Roman" w:cs="Times New Roman"/>
                <w:sz w:val="24"/>
                <w:szCs w:val="24"/>
              </w:rPr>
              <w:t>занятые</w:t>
            </w:r>
          </w:p>
        </w:tc>
      </w:tr>
      <w:tr w:rsidR="00352A59" w:rsidTr="00BD560F">
        <w:tc>
          <w:tcPr>
            <w:tcW w:w="1595" w:type="dxa"/>
            <w:vMerge/>
          </w:tcPr>
          <w:p w:rsidR="00352A59" w:rsidRDefault="00352A59" w:rsidP="000A5F49">
            <w:pPr>
              <w:spacing w:line="276" w:lineRule="auto"/>
              <w:jc w:val="center"/>
              <w:rPr>
                <w:rFonts w:ascii="Times New Roman" w:hAnsi="Times New Roman" w:cs="Times New Roman"/>
                <w:sz w:val="24"/>
                <w:szCs w:val="24"/>
              </w:rPr>
            </w:pPr>
          </w:p>
        </w:tc>
        <w:tc>
          <w:tcPr>
            <w:tcW w:w="1844" w:type="dxa"/>
            <w:gridSpan w:val="2"/>
          </w:tcPr>
          <w:p w:rsidR="00352A59" w:rsidRPr="00BD560F" w:rsidRDefault="00352A59" w:rsidP="000A5F49">
            <w:pPr>
              <w:spacing w:line="276" w:lineRule="auto"/>
              <w:jc w:val="center"/>
              <w:rPr>
                <w:rFonts w:ascii="Times New Roman" w:hAnsi="Times New Roman" w:cs="Times New Roman"/>
                <w:sz w:val="24"/>
                <w:szCs w:val="24"/>
              </w:rPr>
            </w:pPr>
            <w:r w:rsidRPr="00BD560F">
              <w:rPr>
                <w:rFonts w:ascii="Times New Roman" w:hAnsi="Times New Roman" w:cs="Times New Roman"/>
                <w:sz w:val="24"/>
                <w:szCs w:val="24"/>
              </w:rPr>
              <w:t>10 класс дневной</w:t>
            </w:r>
          </w:p>
          <w:p w:rsidR="00352A59" w:rsidRPr="00BD560F" w:rsidRDefault="00352A59" w:rsidP="000A5F49">
            <w:pPr>
              <w:spacing w:line="276" w:lineRule="auto"/>
              <w:jc w:val="center"/>
              <w:rPr>
                <w:rFonts w:ascii="Times New Roman" w:hAnsi="Times New Roman" w:cs="Times New Roman"/>
                <w:sz w:val="24"/>
                <w:szCs w:val="24"/>
              </w:rPr>
            </w:pPr>
            <w:r w:rsidRPr="00BD560F">
              <w:rPr>
                <w:rFonts w:ascii="Times New Roman" w:hAnsi="Times New Roman" w:cs="Times New Roman"/>
                <w:sz w:val="24"/>
                <w:szCs w:val="24"/>
              </w:rPr>
              <w:t>школы. Из них:</w:t>
            </w:r>
          </w:p>
          <w:p w:rsidR="00352A59" w:rsidRDefault="00352A59" w:rsidP="000A5F49">
            <w:pPr>
              <w:spacing w:line="276" w:lineRule="auto"/>
              <w:jc w:val="center"/>
              <w:rPr>
                <w:rFonts w:ascii="Times New Roman" w:hAnsi="Times New Roman" w:cs="Times New Roman"/>
                <w:sz w:val="24"/>
                <w:szCs w:val="24"/>
              </w:rPr>
            </w:pPr>
          </w:p>
        </w:tc>
        <w:tc>
          <w:tcPr>
            <w:tcW w:w="736" w:type="dxa"/>
            <w:vMerge w:val="restart"/>
          </w:tcPr>
          <w:p w:rsidR="00352A59" w:rsidRDefault="00352A59" w:rsidP="000A5F49">
            <w:pPr>
              <w:spacing w:line="276" w:lineRule="auto"/>
              <w:jc w:val="center"/>
              <w:rPr>
                <w:rFonts w:ascii="Times New Roman" w:hAnsi="Times New Roman" w:cs="Times New Roman"/>
                <w:sz w:val="24"/>
                <w:szCs w:val="24"/>
              </w:rPr>
            </w:pPr>
            <w:r w:rsidRPr="00BD560F">
              <w:rPr>
                <w:rFonts w:ascii="Times New Roman" w:hAnsi="Times New Roman" w:cs="Times New Roman"/>
                <w:sz w:val="24"/>
                <w:szCs w:val="24"/>
              </w:rPr>
              <w:t>НПО</w:t>
            </w:r>
          </w:p>
          <w:p w:rsidR="00352A59" w:rsidRDefault="00352A59" w:rsidP="000A5F49">
            <w:pPr>
              <w:spacing w:line="276" w:lineRule="auto"/>
              <w:jc w:val="center"/>
              <w:rPr>
                <w:rFonts w:ascii="Times New Roman" w:hAnsi="Times New Roman" w:cs="Times New Roman"/>
                <w:sz w:val="24"/>
                <w:szCs w:val="24"/>
              </w:rPr>
            </w:pPr>
          </w:p>
        </w:tc>
        <w:tc>
          <w:tcPr>
            <w:tcW w:w="754" w:type="dxa"/>
            <w:vMerge w:val="restart"/>
          </w:tcPr>
          <w:p w:rsidR="00352A59" w:rsidRDefault="00352A59" w:rsidP="000A5F49">
            <w:pPr>
              <w:spacing w:line="276" w:lineRule="auto"/>
              <w:jc w:val="center"/>
              <w:rPr>
                <w:rFonts w:ascii="Times New Roman" w:hAnsi="Times New Roman" w:cs="Times New Roman"/>
                <w:sz w:val="24"/>
                <w:szCs w:val="24"/>
              </w:rPr>
            </w:pPr>
            <w:r w:rsidRPr="00BD560F">
              <w:rPr>
                <w:rFonts w:ascii="Times New Roman" w:hAnsi="Times New Roman" w:cs="Times New Roman"/>
                <w:sz w:val="24"/>
                <w:szCs w:val="24"/>
              </w:rPr>
              <w:t>СПО</w:t>
            </w:r>
          </w:p>
          <w:p w:rsidR="00352A59" w:rsidRDefault="00352A59" w:rsidP="000A5F49">
            <w:pPr>
              <w:spacing w:line="276" w:lineRule="auto"/>
              <w:jc w:val="center"/>
              <w:rPr>
                <w:rFonts w:ascii="Times New Roman" w:hAnsi="Times New Roman" w:cs="Times New Roman"/>
                <w:sz w:val="24"/>
                <w:szCs w:val="24"/>
              </w:rPr>
            </w:pPr>
          </w:p>
        </w:tc>
        <w:tc>
          <w:tcPr>
            <w:tcW w:w="1700" w:type="dxa"/>
            <w:vMerge w:val="restart"/>
          </w:tcPr>
          <w:p w:rsidR="00352A59" w:rsidRPr="00BD560F" w:rsidRDefault="00352A59" w:rsidP="000A5F49">
            <w:pPr>
              <w:spacing w:line="276" w:lineRule="auto"/>
              <w:jc w:val="center"/>
              <w:rPr>
                <w:rFonts w:ascii="Times New Roman" w:hAnsi="Times New Roman" w:cs="Times New Roman"/>
                <w:sz w:val="24"/>
                <w:szCs w:val="24"/>
              </w:rPr>
            </w:pPr>
            <w:r w:rsidRPr="00BD560F">
              <w:rPr>
                <w:rFonts w:ascii="Times New Roman" w:hAnsi="Times New Roman" w:cs="Times New Roman"/>
                <w:sz w:val="24"/>
                <w:szCs w:val="24"/>
              </w:rPr>
              <w:t>в т. ч. на</w:t>
            </w:r>
          </w:p>
          <w:p w:rsidR="00352A59" w:rsidRPr="00BD560F" w:rsidRDefault="00352A59" w:rsidP="000A5F49">
            <w:pPr>
              <w:spacing w:line="276" w:lineRule="auto"/>
              <w:jc w:val="center"/>
              <w:rPr>
                <w:rFonts w:ascii="Times New Roman" w:hAnsi="Times New Roman" w:cs="Times New Roman"/>
                <w:sz w:val="24"/>
                <w:szCs w:val="24"/>
              </w:rPr>
            </w:pPr>
            <w:r w:rsidRPr="00BD560F">
              <w:rPr>
                <w:rFonts w:ascii="Times New Roman" w:hAnsi="Times New Roman" w:cs="Times New Roman"/>
                <w:sz w:val="24"/>
                <w:szCs w:val="24"/>
              </w:rPr>
              <w:t>бюджетной</w:t>
            </w:r>
          </w:p>
          <w:p w:rsidR="00352A59" w:rsidRDefault="00352A59" w:rsidP="000A5F49">
            <w:pPr>
              <w:spacing w:line="276" w:lineRule="auto"/>
              <w:jc w:val="center"/>
              <w:rPr>
                <w:rFonts w:ascii="Times New Roman" w:hAnsi="Times New Roman" w:cs="Times New Roman"/>
                <w:sz w:val="24"/>
                <w:szCs w:val="24"/>
              </w:rPr>
            </w:pPr>
            <w:r w:rsidRPr="00BD560F">
              <w:rPr>
                <w:rFonts w:ascii="Times New Roman" w:hAnsi="Times New Roman" w:cs="Times New Roman"/>
                <w:sz w:val="24"/>
                <w:szCs w:val="24"/>
              </w:rPr>
              <w:t>основе</w:t>
            </w:r>
          </w:p>
          <w:p w:rsidR="00352A59" w:rsidRDefault="00352A59" w:rsidP="000A5F49">
            <w:pPr>
              <w:spacing w:line="276" w:lineRule="auto"/>
              <w:jc w:val="center"/>
              <w:rPr>
                <w:rFonts w:ascii="Times New Roman" w:hAnsi="Times New Roman" w:cs="Times New Roman"/>
                <w:sz w:val="24"/>
                <w:szCs w:val="24"/>
              </w:rPr>
            </w:pPr>
          </w:p>
        </w:tc>
        <w:tc>
          <w:tcPr>
            <w:tcW w:w="1701" w:type="dxa"/>
            <w:vMerge/>
          </w:tcPr>
          <w:p w:rsidR="00352A59" w:rsidRDefault="00352A59" w:rsidP="000A5F49">
            <w:pPr>
              <w:spacing w:line="276" w:lineRule="auto"/>
              <w:jc w:val="center"/>
              <w:rPr>
                <w:rFonts w:ascii="Times New Roman" w:hAnsi="Times New Roman" w:cs="Times New Roman"/>
                <w:sz w:val="24"/>
                <w:szCs w:val="24"/>
              </w:rPr>
            </w:pPr>
          </w:p>
        </w:tc>
        <w:tc>
          <w:tcPr>
            <w:tcW w:w="1417" w:type="dxa"/>
            <w:vMerge/>
          </w:tcPr>
          <w:p w:rsidR="00352A59" w:rsidRDefault="00352A59" w:rsidP="000A5F49">
            <w:pPr>
              <w:spacing w:line="276" w:lineRule="auto"/>
              <w:jc w:val="center"/>
              <w:rPr>
                <w:rFonts w:ascii="Times New Roman" w:hAnsi="Times New Roman" w:cs="Times New Roman"/>
                <w:sz w:val="24"/>
                <w:szCs w:val="24"/>
              </w:rPr>
            </w:pPr>
          </w:p>
        </w:tc>
      </w:tr>
      <w:tr w:rsidR="00352A59" w:rsidTr="00BD560F">
        <w:tc>
          <w:tcPr>
            <w:tcW w:w="1595" w:type="dxa"/>
            <w:vMerge/>
          </w:tcPr>
          <w:p w:rsidR="00352A59" w:rsidRDefault="00352A59" w:rsidP="000A5F49">
            <w:pPr>
              <w:spacing w:line="276" w:lineRule="auto"/>
              <w:jc w:val="center"/>
              <w:rPr>
                <w:rFonts w:ascii="Times New Roman" w:hAnsi="Times New Roman" w:cs="Times New Roman"/>
                <w:sz w:val="24"/>
                <w:szCs w:val="24"/>
              </w:rPr>
            </w:pPr>
          </w:p>
        </w:tc>
        <w:tc>
          <w:tcPr>
            <w:tcW w:w="919" w:type="dxa"/>
          </w:tcPr>
          <w:p w:rsidR="00352A59" w:rsidRPr="00BD560F" w:rsidRDefault="00352A59" w:rsidP="000A5F49">
            <w:pPr>
              <w:spacing w:line="276" w:lineRule="auto"/>
              <w:jc w:val="center"/>
              <w:rPr>
                <w:rFonts w:ascii="Times New Roman" w:hAnsi="Times New Roman" w:cs="Times New Roman"/>
                <w:sz w:val="24"/>
                <w:szCs w:val="24"/>
              </w:rPr>
            </w:pPr>
            <w:r w:rsidRPr="00BD560F">
              <w:rPr>
                <w:rFonts w:ascii="Times New Roman" w:hAnsi="Times New Roman" w:cs="Times New Roman"/>
                <w:sz w:val="24"/>
                <w:szCs w:val="24"/>
              </w:rPr>
              <w:t>своей</w:t>
            </w:r>
          </w:p>
          <w:p w:rsidR="00352A59" w:rsidRPr="00BD560F" w:rsidRDefault="00352A59" w:rsidP="000A5F49">
            <w:pPr>
              <w:spacing w:line="276" w:lineRule="auto"/>
              <w:jc w:val="center"/>
              <w:rPr>
                <w:rFonts w:ascii="Times New Roman" w:hAnsi="Times New Roman" w:cs="Times New Roman"/>
                <w:sz w:val="24"/>
                <w:szCs w:val="24"/>
              </w:rPr>
            </w:pPr>
            <w:r w:rsidRPr="00BD560F">
              <w:rPr>
                <w:rFonts w:ascii="Times New Roman" w:hAnsi="Times New Roman" w:cs="Times New Roman"/>
                <w:sz w:val="24"/>
                <w:szCs w:val="24"/>
              </w:rPr>
              <w:t>школы</w:t>
            </w:r>
          </w:p>
          <w:p w:rsidR="00352A59" w:rsidRDefault="00352A59" w:rsidP="000A5F49">
            <w:pPr>
              <w:spacing w:line="276" w:lineRule="auto"/>
              <w:jc w:val="center"/>
              <w:rPr>
                <w:rFonts w:ascii="Times New Roman" w:hAnsi="Times New Roman" w:cs="Times New Roman"/>
                <w:sz w:val="24"/>
                <w:szCs w:val="24"/>
              </w:rPr>
            </w:pPr>
          </w:p>
        </w:tc>
        <w:tc>
          <w:tcPr>
            <w:tcW w:w="925" w:type="dxa"/>
          </w:tcPr>
          <w:p w:rsidR="00352A59" w:rsidRPr="00BD560F" w:rsidRDefault="00352A59" w:rsidP="000A5F49">
            <w:pPr>
              <w:spacing w:line="276" w:lineRule="auto"/>
              <w:jc w:val="center"/>
              <w:rPr>
                <w:rFonts w:ascii="Times New Roman" w:hAnsi="Times New Roman" w:cs="Times New Roman"/>
                <w:sz w:val="24"/>
                <w:szCs w:val="24"/>
              </w:rPr>
            </w:pPr>
            <w:r w:rsidRPr="00BD560F">
              <w:rPr>
                <w:rFonts w:ascii="Times New Roman" w:hAnsi="Times New Roman" w:cs="Times New Roman"/>
                <w:sz w:val="24"/>
                <w:szCs w:val="24"/>
              </w:rPr>
              <w:t>других</w:t>
            </w:r>
          </w:p>
          <w:p w:rsidR="00352A59" w:rsidRDefault="00352A59" w:rsidP="000A5F49">
            <w:pPr>
              <w:spacing w:line="276" w:lineRule="auto"/>
              <w:jc w:val="center"/>
              <w:rPr>
                <w:rFonts w:ascii="Times New Roman" w:hAnsi="Times New Roman" w:cs="Times New Roman"/>
                <w:sz w:val="24"/>
                <w:szCs w:val="24"/>
              </w:rPr>
            </w:pPr>
            <w:r w:rsidRPr="00BD560F">
              <w:rPr>
                <w:rFonts w:ascii="Times New Roman" w:hAnsi="Times New Roman" w:cs="Times New Roman"/>
                <w:sz w:val="24"/>
                <w:szCs w:val="24"/>
              </w:rPr>
              <w:t>школ</w:t>
            </w:r>
          </w:p>
        </w:tc>
        <w:tc>
          <w:tcPr>
            <w:tcW w:w="736" w:type="dxa"/>
            <w:vMerge/>
          </w:tcPr>
          <w:p w:rsidR="00352A59" w:rsidRDefault="00352A59" w:rsidP="000A5F49">
            <w:pPr>
              <w:spacing w:line="276" w:lineRule="auto"/>
              <w:jc w:val="center"/>
              <w:rPr>
                <w:rFonts w:ascii="Times New Roman" w:hAnsi="Times New Roman" w:cs="Times New Roman"/>
                <w:sz w:val="24"/>
                <w:szCs w:val="24"/>
              </w:rPr>
            </w:pPr>
          </w:p>
        </w:tc>
        <w:tc>
          <w:tcPr>
            <w:tcW w:w="754" w:type="dxa"/>
            <w:vMerge/>
          </w:tcPr>
          <w:p w:rsidR="00352A59" w:rsidRDefault="00352A59" w:rsidP="000A5F49">
            <w:pPr>
              <w:spacing w:line="276" w:lineRule="auto"/>
              <w:jc w:val="center"/>
              <w:rPr>
                <w:rFonts w:ascii="Times New Roman" w:hAnsi="Times New Roman" w:cs="Times New Roman"/>
                <w:sz w:val="24"/>
                <w:szCs w:val="24"/>
              </w:rPr>
            </w:pPr>
          </w:p>
        </w:tc>
        <w:tc>
          <w:tcPr>
            <w:tcW w:w="1700" w:type="dxa"/>
            <w:vMerge/>
          </w:tcPr>
          <w:p w:rsidR="00352A59" w:rsidRDefault="00352A59" w:rsidP="000A5F49">
            <w:pPr>
              <w:spacing w:line="276" w:lineRule="auto"/>
              <w:jc w:val="center"/>
              <w:rPr>
                <w:rFonts w:ascii="Times New Roman" w:hAnsi="Times New Roman" w:cs="Times New Roman"/>
                <w:sz w:val="24"/>
                <w:szCs w:val="24"/>
              </w:rPr>
            </w:pPr>
          </w:p>
        </w:tc>
        <w:tc>
          <w:tcPr>
            <w:tcW w:w="1701" w:type="dxa"/>
            <w:vMerge/>
          </w:tcPr>
          <w:p w:rsidR="00352A59" w:rsidRDefault="00352A59" w:rsidP="000A5F49">
            <w:pPr>
              <w:spacing w:line="276" w:lineRule="auto"/>
              <w:jc w:val="center"/>
              <w:rPr>
                <w:rFonts w:ascii="Times New Roman" w:hAnsi="Times New Roman" w:cs="Times New Roman"/>
                <w:sz w:val="24"/>
                <w:szCs w:val="24"/>
              </w:rPr>
            </w:pPr>
          </w:p>
        </w:tc>
        <w:tc>
          <w:tcPr>
            <w:tcW w:w="1417" w:type="dxa"/>
            <w:vMerge/>
          </w:tcPr>
          <w:p w:rsidR="00352A59" w:rsidRDefault="00352A59" w:rsidP="000A5F49">
            <w:pPr>
              <w:spacing w:line="276" w:lineRule="auto"/>
              <w:jc w:val="center"/>
              <w:rPr>
                <w:rFonts w:ascii="Times New Roman" w:hAnsi="Times New Roman" w:cs="Times New Roman"/>
                <w:sz w:val="24"/>
                <w:szCs w:val="24"/>
              </w:rPr>
            </w:pPr>
          </w:p>
        </w:tc>
      </w:tr>
      <w:tr w:rsidR="00BD560F" w:rsidTr="00BD560F">
        <w:tc>
          <w:tcPr>
            <w:tcW w:w="1595" w:type="dxa"/>
          </w:tcPr>
          <w:p w:rsidR="00BD560F" w:rsidRDefault="00F04027"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194546">
              <w:rPr>
                <w:rFonts w:ascii="Times New Roman" w:hAnsi="Times New Roman" w:cs="Times New Roman"/>
                <w:sz w:val="24"/>
                <w:szCs w:val="24"/>
              </w:rPr>
              <w:t>3</w:t>
            </w:r>
          </w:p>
        </w:tc>
        <w:tc>
          <w:tcPr>
            <w:tcW w:w="919" w:type="dxa"/>
          </w:tcPr>
          <w:p w:rsidR="00BD560F" w:rsidRDefault="00194546"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25" w:type="dxa"/>
          </w:tcPr>
          <w:p w:rsidR="00BD560F" w:rsidRDefault="00BD560F"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36" w:type="dxa"/>
          </w:tcPr>
          <w:p w:rsidR="00BD560F" w:rsidRDefault="00352A59" w:rsidP="000A5F49">
            <w:pPr>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754" w:type="dxa"/>
          </w:tcPr>
          <w:p w:rsidR="00BD560F" w:rsidRDefault="00194546" w:rsidP="000A5F49">
            <w:pPr>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700" w:type="dxa"/>
          </w:tcPr>
          <w:p w:rsidR="00BD560F" w:rsidRDefault="007C7375" w:rsidP="000A5F49">
            <w:pPr>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BD560F" w:rsidRDefault="00352A59" w:rsidP="000A5F49">
            <w:pPr>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BD560F" w:rsidRDefault="00352A59" w:rsidP="000A5F49">
            <w:pPr>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r>
    </w:tbl>
    <w:p w:rsidR="00BD560F" w:rsidRDefault="00BD560F" w:rsidP="000A5F49">
      <w:pPr>
        <w:spacing w:after="0"/>
        <w:jc w:val="both"/>
        <w:rPr>
          <w:rFonts w:ascii="Times New Roman" w:hAnsi="Times New Roman" w:cs="Times New Roman"/>
          <w:sz w:val="24"/>
          <w:szCs w:val="24"/>
        </w:rPr>
      </w:pPr>
    </w:p>
    <w:p w:rsidR="00352A59" w:rsidRDefault="00352A59" w:rsidP="000A5F49">
      <w:pPr>
        <w:spacing w:after="0"/>
        <w:jc w:val="both"/>
        <w:rPr>
          <w:rFonts w:ascii="Times New Roman" w:hAnsi="Times New Roman" w:cs="Times New Roman"/>
          <w:b/>
          <w:sz w:val="24"/>
          <w:szCs w:val="24"/>
        </w:rPr>
      </w:pPr>
    </w:p>
    <w:p w:rsidR="00352A59" w:rsidRPr="00352A59" w:rsidRDefault="00352A59" w:rsidP="000A5F49">
      <w:pPr>
        <w:spacing w:after="0"/>
        <w:jc w:val="center"/>
        <w:rPr>
          <w:rFonts w:ascii="Times New Roman" w:hAnsi="Times New Roman" w:cs="Times New Roman"/>
          <w:b/>
          <w:sz w:val="24"/>
          <w:szCs w:val="24"/>
        </w:rPr>
      </w:pPr>
      <w:r w:rsidRPr="00352A59">
        <w:rPr>
          <w:rFonts w:ascii="Times New Roman" w:hAnsi="Times New Roman" w:cs="Times New Roman"/>
          <w:b/>
          <w:sz w:val="24"/>
          <w:szCs w:val="24"/>
        </w:rPr>
        <w:t xml:space="preserve">Сведения о занятости выпускников </w:t>
      </w:r>
      <w:r>
        <w:rPr>
          <w:rFonts w:ascii="Times New Roman" w:hAnsi="Times New Roman" w:cs="Times New Roman"/>
          <w:b/>
          <w:sz w:val="24"/>
          <w:szCs w:val="24"/>
        </w:rPr>
        <w:t>средней</w:t>
      </w:r>
      <w:r w:rsidRPr="00352A59">
        <w:rPr>
          <w:rFonts w:ascii="Times New Roman" w:hAnsi="Times New Roman" w:cs="Times New Roman"/>
          <w:b/>
          <w:sz w:val="24"/>
          <w:szCs w:val="24"/>
        </w:rPr>
        <w:t xml:space="preserve"> школы</w:t>
      </w:r>
    </w:p>
    <w:tbl>
      <w:tblPr>
        <w:tblStyle w:val="a4"/>
        <w:tblW w:w="9747" w:type="dxa"/>
        <w:tblLook w:val="04A0"/>
      </w:tblPr>
      <w:tblGrid>
        <w:gridCol w:w="1595"/>
        <w:gridCol w:w="1844"/>
        <w:gridCol w:w="736"/>
        <w:gridCol w:w="754"/>
        <w:gridCol w:w="1700"/>
        <w:gridCol w:w="1701"/>
        <w:gridCol w:w="1417"/>
      </w:tblGrid>
      <w:tr w:rsidR="00352A59" w:rsidTr="00767934">
        <w:tc>
          <w:tcPr>
            <w:tcW w:w="1595" w:type="dxa"/>
            <w:vMerge w:val="restart"/>
          </w:tcPr>
          <w:p w:rsidR="00352A59" w:rsidRPr="00BD560F" w:rsidRDefault="00352A59" w:rsidP="000A5F49">
            <w:pPr>
              <w:spacing w:line="276" w:lineRule="auto"/>
              <w:jc w:val="center"/>
              <w:rPr>
                <w:rFonts w:ascii="Times New Roman" w:hAnsi="Times New Roman" w:cs="Times New Roman"/>
                <w:sz w:val="24"/>
                <w:szCs w:val="24"/>
              </w:rPr>
            </w:pPr>
            <w:r w:rsidRPr="00BD560F">
              <w:rPr>
                <w:rFonts w:ascii="Times New Roman" w:hAnsi="Times New Roman" w:cs="Times New Roman"/>
                <w:sz w:val="24"/>
                <w:szCs w:val="24"/>
              </w:rPr>
              <w:t>Кол-во</w:t>
            </w:r>
          </w:p>
          <w:p w:rsidR="00352A59" w:rsidRPr="00BD560F" w:rsidRDefault="00352A59" w:rsidP="000A5F49">
            <w:pPr>
              <w:spacing w:line="276" w:lineRule="auto"/>
              <w:jc w:val="center"/>
              <w:rPr>
                <w:rFonts w:ascii="Times New Roman" w:hAnsi="Times New Roman" w:cs="Times New Roman"/>
                <w:sz w:val="24"/>
                <w:szCs w:val="24"/>
              </w:rPr>
            </w:pPr>
            <w:r w:rsidRPr="00BD560F">
              <w:rPr>
                <w:rFonts w:ascii="Times New Roman" w:hAnsi="Times New Roman" w:cs="Times New Roman"/>
                <w:sz w:val="24"/>
                <w:szCs w:val="24"/>
              </w:rPr>
              <w:t>выпускников</w:t>
            </w:r>
          </w:p>
          <w:p w:rsidR="00352A59" w:rsidRDefault="00352A59" w:rsidP="000A5F49">
            <w:pPr>
              <w:spacing w:line="276" w:lineRule="auto"/>
              <w:jc w:val="center"/>
              <w:rPr>
                <w:rFonts w:ascii="Times New Roman" w:hAnsi="Times New Roman" w:cs="Times New Roman"/>
                <w:sz w:val="24"/>
                <w:szCs w:val="24"/>
              </w:rPr>
            </w:pPr>
          </w:p>
        </w:tc>
        <w:tc>
          <w:tcPr>
            <w:tcW w:w="5034" w:type="dxa"/>
            <w:gridSpan w:val="4"/>
          </w:tcPr>
          <w:p w:rsidR="00352A59" w:rsidRPr="00BD560F" w:rsidRDefault="00352A59" w:rsidP="000A5F49">
            <w:pPr>
              <w:spacing w:line="276" w:lineRule="auto"/>
              <w:jc w:val="center"/>
              <w:rPr>
                <w:rFonts w:ascii="Times New Roman" w:hAnsi="Times New Roman" w:cs="Times New Roman"/>
                <w:sz w:val="24"/>
                <w:szCs w:val="24"/>
              </w:rPr>
            </w:pPr>
            <w:r w:rsidRPr="00BD560F">
              <w:rPr>
                <w:rFonts w:ascii="Times New Roman" w:hAnsi="Times New Roman" w:cs="Times New Roman"/>
                <w:sz w:val="24"/>
                <w:szCs w:val="24"/>
              </w:rPr>
              <w:t>Поступили учиться</w:t>
            </w:r>
          </w:p>
        </w:tc>
        <w:tc>
          <w:tcPr>
            <w:tcW w:w="1701" w:type="dxa"/>
            <w:vMerge w:val="restart"/>
          </w:tcPr>
          <w:p w:rsidR="00352A59" w:rsidRPr="00BD560F" w:rsidRDefault="00352A59" w:rsidP="000A5F49">
            <w:pPr>
              <w:spacing w:line="276" w:lineRule="auto"/>
              <w:jc w:val="center"/>
              <w:rPr>
                <w:rFonts w:ascii="Times New Roman" w:hAnsi="Times New Roman" w:cs="Times New Roman"/>
                <w:sz w:val="24"/>
                <w:szCs w:val="24"/>
              </w:rPr>
            </w:pPr>
            <w:r w:rsidRPr="00BD560F">
              <w:rPr>
                <w:rFonts w:ascii="Times New Roman" w:hAnsi="Times New Roman" w:cs="Times New Roman"/>
                <w:sz w:val="24"/>
                <w:szCs w:val="24"/>
              </w:rPr>
              <w:t>Поступили</w:t>
            </w:r>
          </w:p>
          <w:p w:rsidR="00352A59" w:rsidRPr="00BD560F" w:rsidRDefault="00352A59" w:rsidP="000A5F49">
            <w:pPr>
              <w:spacing w:line="276" w:lineRule="auto"/>
              <w:jc w:val="center"/>
              <w:rPr>
                <w:rFonts w:ascii="Times New Roman" w:hAnsi="Times New Roman" w:cs="Times New Roman"/>
                <w:sz w:val="24"/>
                <w:szCs w:val="24"/>
              </w:rPr>
            </w:pPr>
            <w:r w:rsidRPr="00BD560F">
              <w:rPr>
                <w:rFonts w:ascii="Times New Roman" w:hAnsi="Times New Roman" w:cs="Times New Roman"/>
                <w:sz w:val="24"/>
                <w:szCs w:val="24"/>
              </w:rPr>
              <w:t>работать</w:t>
            </w:r>
          </w:p>
          <w:p w:rsidR="00352A59" w:rsidRDefault="00352A59" w:rsidP="000A5F49">
            <w:pPr>
              <w:spacing w:line="276" w:lineRule="auto"/>
              <w:jc w:val="center"/>
              <w:rPr>
                <w:rFonts w:ascii="Times New Roman" w:hAnsi="Times New Roman" w:cs="Times New Roman"/>
                <w:sz w:val="24"/>
                <w:szCs w:val="24"/>
              </w:rPr>
            </w:pPr>
          </w:p>
        </w:tc>
        <w:tc>
          <w:tcPr>
            <w:tcW w:w="1417" w:type="dxa"/>
            <w:vMerge w:val="restart"/>
          </w:tcPr>
          <w:p w:rsidR="00352A59" w:rsidRPr="00BD560F" w:rsidRDefault="00352A59" w:rsidP="000A5F49">
            <w:pPr>
              <w:spacing w:line="276" w:lineRule="auto"/>
              <w:jc w:val="center"/>
              <w:rPr>
                <w:rFonts w:ascii="Times New Roman" w:hAnsi="Times New Roman" w:cs="Times New Roman"/>
                <w:sz w:val="24"/>
                <w:szCs w:val="24"/>
              </w:rPr>
            </w:pPr>
            <w:r w:rsidRPr="00BD560F">
              <w:rPr>
                <w:rFonts w:ascii="Times New Roman" w:hAnsi="Times New Roman" w:cs="Times New Roman"/>
                <w:sz w:val="24"/>
                <w:szCs w:val="24"/>
              </w:rPr>
              <w:t>Не</w:t>
            </w:r>
          </w:p>
          <w:p w:rsidR="00352A59" w:rsidRDefault="00352A59" w:rsidP="000A5F49">
            <w:pPr>
              <w:spacing w:line="276" w:lineRule="auto"/>
              <w:jc w:val="center"/>
              <w:rPr>
                <w:rFonts w:ascii="Times New Roman" w:hAnsi="Times New Roman" w:cs="Times New Roman"/>
                <w:sz w:val="24"/>
                <w:szCs w:val="24"/>
              </w:rPr>
            </w:pPr>
            <w:r w:rsidRPr="00BD560F">
              <w:rPr>
                <w:rFonts w:ascii="Times New Roman" w:hAnsi="Times New Roman" w:cs="Times New Roman"/>
                <w:sz w:val="24"/>
                <w:szCs w:val="24"/>
              </w:rPr>
              <w:t>занятые</w:t>
            </w:r>
          </w:p>
        </w:tc>
      </w:tr>
      <w:tr w:rsidR="00352A59" w:rsidTr="00767934">
        <w:trPr>
          <w:trHeight w:val="1104"/>
        </w:trPr>
        <w:tc>
          <w:tcPr>
            <w:tcW w:w="1595" w:type="dxa"/>
            <w:vMerge/>
          </w:tcPr>
          <w:p w:rsidR="00352A59" w:rsidRDefault="00352A59" w:rsidP="000A5F49">
            <w:pPr>
              <w:spacing w:line="276" w:lineRule="auto"/>
              <w:jc w:val="center"/>
              <w:rPr>
                <w:rFonts w:ascii="Times New Roman" w:hAnsi="Times New Roman" w:cs="Times New Roman"/>
                <w:sz w:val="24"/>
                <w:szCs w:val="24"/>
              </w:rPr>
            </w:pPr>
          </w:p>
        </w:tc>
        <w:tc>
          <w:tcPr>
            <w:tcW w:w="1844" w:type="dxa"/>
          </w:tcPr>
          <w:p w:rsidR="00352A59" w:rsidRPr="00BD560F" w:rsidRDefault="00352A59"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ВПО</w:t>
            </w:r>
          </w:p>
          <w:p w:rsidR="00352A59" w:rsidRDefault="00352A59" w:rsidP="000A5F49">
            <w:pPr>
              <w:spacing w:line="276" w:lineRule="auto"/>
              <w:jc w:val="center"/>
              <w:rPr>
                <w:rFonts w:ascii="Times New Roman" w:hAnsi="Times New Roman" w:cs="Times New Roman"/>
                <w:sz w:val="24"/>
                <w:szCs w:val="24"/>
              </w:rPr>
            </w:pPr>
          </w:p>
        </w:tc>
        <w:tc>
          <w:tcPr>
            <w:tcW w:w="736" w:type="dxa"/>
          </w:tcPr>
          <w:p w:rsidR="00352A59" w:rsidRDefault="00352A59" w:rsidP="000A5F49">
            <w:pPr>
              <w:spacing w:line="276" w:lineRule="auto"/>
              <w:jc w:val="center"/>
              <w:rPr>
                <w:rFonts w:ascii="Times New Roman" w:hAnsi="Times New Roman" w:cs="Times New Roman"/>
                <w:sz w:val="24"/>
                <w:szCs w:val="24"/>
              </w:rPr>
            </w:pPr>
            <w:r w:rsidRPr="00BD560F">
              <w:rPr>
                <w:rFonts w:ascii="Times New Roman" w:hAnsi="Times New Roman" w:cs="Times New Roman"/>
                <w:sz w:val="24"/>
                <w:szCs w:val="24"/>
              </w:rPr>
              <w:t>СПО</w:t>
            </w:r>
          </w:p>
          <w:p w:rsidR="00352A59" w:rsidRDefault="00352A59" w:rsidP="000A5F49">
            <w:pPr>
              <w:spacing w:line="276" w:lineRule="auto"/>
              <w:jc w:val="center"/>
              <w:rPr>
                <w:rFonts w:ascii="Times New Roman" w:hAnsi="Times New Roman" w:cs="Times New Roman"/>
                <w:sz w:val="24"/>
                <w:szCs w:val="24"/>
              </w:rPr>
            </w:pPr>
          </w:p>
          <w:p w:rsidR="00352A59" w:rsidRDefault="00352A59" w:rsidP="000A5F49">
            <w:pPr>
              <w:spacing w:line="276" w:lineRule="auto"/>
              <w:jc w:val="center"/>
              <w:rPr>
                <w:rFonts w:ascii="Times New Roman" w:hAnsi="Times New Roman" w:cs="Times New Roman"/>
                <w:sz w:val="24"/>
                <w:szCs w:val="24"/>
              </w:rPr>
            </w:pPr>
          </w:p>
        </w:tc>
        <w:tc>
          <w:tcPr>
            <w:tcW w:w="754" w:type="dxa"/>
          </w:tcPr>
          <w:p w:rsidR="00352A59" w:rsidRDefault="00352A59" w:rsidP="000A5F49">
            <w:pPr>
              <w:spacing w:line="276" w:lineRule="auto"/>
              <w:jc w:val="center"/>
              <w:rPr>
                <w:rFonts w:ascii="Times New Roman" w:hAnsi="Times New Roman" w:cs="Times New Roman"/>
                <w:sz w:val="24"/>
                <w:szCs w:val="24"/>
              </w:rPr>
            </w:pPr>
            <w:r w:rsidRPr="00BD560F">
              <w:rPr>
                <w:rFonts w:ascii="Times New Roman" w:hAnsi="Times New Roman" w:cs="Times New Roman"/>
                <w:sz w:val="24"/>
                <w:szCs w:val="24"/>
              </w:rPr>
              <w:t>НПО</w:t>
            </w:r>
          </w:p>
        </w:tc>
        <w:tc>
          <w:tcPr>
            <w:tcW w:w="1700" w:type="dxa"/>
          </w:tcPr>
          <w:p w:rsidR="00352A59" w:rsidRPr="00BD560F" w:rsidRDefault="00352A59" w:rsidP="000A5F49">
            <w:pPr>
              <w:spacing w:line="276" w:lineRule="auto"/>
              <w:jc w:val="center"/>
              <w:rPr>
                <w:rFonts w:ascii="Times New Roman" w:hAnsi="Times New Roman" w:cs="Times New Roman"/>
                <w:sz w:val="24"/>
                <w:szCs w:val="24"/>
              </w:rPr>
            </w:pPr>
            <w:r w:rsidRPr="00BD560F">
              <w:rPr>
                <w:rFonts w:ascii="Times New Roman" w:hAnsi="Times New Roman" w:cs="Times New Roman"/>
                <w:sz w:val="24"/>
                <w:szCs w:val="24"/>
              </w:rPr>
              <w:t>в т. ч. на</w:t>
            </w:r>
          </w:p>
          <w:p w:rsidR="00352A59" w:rsidRPr="00BD560F" w:rsidRDefault="00352A59" w:rsidP="000A5F49">
            <w:pPr>
              <w:spacing w:line="276" w:lineRule="auto"/>
              <w:jc w:val="center"/>
              <w:rPr>
                <w:rFonts w:ascii="Times New Roman" w:hAnsi="Times New Roman" w:cs="Times New Roman"/>
                <w:sz w:val="24"/>
                <w:szCs w:val="24"/>
              </w:rPr>
            </w:pPr>
            <w:r w:rsidRPr="00BD560F">
              <w:rPr>
                <w:rFonts w:ascii="Times New Roman" w:hAnsi="Times New Roman" w:cs="Times New Roman"/>
                <w:sz w:val="24"/>
                <w:szCs w:val="24"/>
              </w:rPr>
              <w:t>бюджетной</w:t>
            </w:r>
          </w:p>
          <w:p w:rsidR="00352A59" w:rsidRDefault="00352A59" w:rsidP="000A5F49">
            <w:pPr>
              <w:spacing w:line="276" w:lineRule="auto"/>
              <w:jc w:val="center"/>
              <w:rPr>
                <w:rFonts w:ascii="Times New Roman" w:hAnsi="Times New Roman" w:cs="Times New Roman"/>
                <w:sz w:val="24"/>
                <w:szCs w:val="24"/>
              </w:rPr>
            </w:pPr>
            <w:r w:rsidRPr="00BD560F">
              <w:rPr>
                <w:rFonts w:ascii="Times New Roman" w:hAnsi="Times New Roman" w:cs="Times New Roman"/>
                <w:sz w:val="24"/>
                <w:szCs w:val="24"/>
              </w:rPr>
              <w:t>основе</w:t>
            </w:r>
          </w:p>
          <w:p w:rsidR="00352A59" w:rsidRDefault="00352A59" w:rsidP="000A5F49">
            <w:pPr>
              <w:spacing w:line="276" w:lineRule="auto"/>
              <w:jc w:val="center"/>
              <w:rPr>
                <w:rFonts w:ascii="Times New Roman" w:hAnsi="Times New Roman" w:cs="Times New Roman"/>
                <w:sz w:val="24"/>
                <w:szCs w:val="24"/>
              </w:rPr>
            </w:pPr>
          </w:p>
        </w:tc>
        <w:tc>
          <w:tcPr>
            <w:tcW w:w="1701" w:type="dxa"/>
            <w:vMerge/>
          </w:tcPr>
          <w:p w:rsidR="00352A59" w:rsidRDefault="00352A59" w:rsidP="000A5F49">
            <w:pPr>
              <w:spacing w:line="276" w:lineRule="auto"/>
              <w:jc w:val="center"/>
              <w:rPr>
                <w:rFonts w:ascii="Times New Roman" w:hAnsi="Times New Roman" w:cs="Times New Roman"/>
                <w:sz w:val="24"/>
                <w:szCs w:val="24"/>
              </w:rPr>
            </w:pPr>
          </w:p>
        </w:tc>
        <w:tc>
          <w:tcPr>
            <w:tcW w:w="1417" w:type="dxa"/>
            <w:vMerge/>
          </w:tcPr>
          <w:p w:rsidR="00352A59" w:rsidRDefault="00352A59" w:rsidP="000A5F49">
            <w:pPr>
              <w:spacing w:line="276" w:lineRule="auto"/>
              <w:jc w:val="center"/>
              <w:rPr>
                <w:rFonts w:ascii="Times New Roman" w:hAnsi="Times New Roman" w:cs="Times New Roman"/>
                <w:sz w:val="24"/>
                <w:szCs w:val="24"/>
              </w:rPr>
            </w:pPr>
          </w:p>
        </w:tc>
      </w:tr>
      <w:tr w:rsidR="00352A59" w:rsidTr="00767934">
        <w:tc>
          <w:tcPr>
            <w:tcW w:w="1595" w:type="dxa"/>
          </w:tcPr>
          <w:p w:rsidR="00352A59" w:rsidRDefault="00194546"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844" w:type="dxa"/>
          </w:tcPr>
          <w:p w:rsidR="00352A59" w:rsidRDefault="00194546"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4(57</w:t>
            </w:r>
            <w:r w:rsidR="00352A59">
              <w:rPr>
                <w:rFonts w:ascii="Times New Roman" w:hAnsi="Times New Roman" w:cs="Times New Roman"/>
                <w:sz w:val="24"/>
                <w:szCs w:val="24"/>
              </w:rPr>
              <w:t>%)</w:t>
            </w:r>
          </w:p>
        </w:tc>
        <w:tc>
          <w:tcPr>
            <w:tcW w:w="736" w:type="dxa"/>
          </w:tcPr>
          <w:p w:rsidR="00352A59" w:rsidRDefault="00194546" w:rsidP="000A5F49">
            <w:pPr>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754" w:type="dxa"/>
          </w:tcPr>
          <w:p w:rsidR="00352A59" w:rsidRDefault="00352A59" w:rsidP="000A5F49">
            <w:pPr>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700" w:type="dxa"/>
          </w:tcPr>
          <w:p w:rsidR="00352A59" w:rsidRDefault="00194546" w:rsidP="000A5F49">
            <w:pPr>
              <w:spacing w:line="276" w:lineRule="auto"/>
              <w:jc w:val="both"/>
              <w:rPr>
                <w:rFonts w:ascii="Times New Roman" w:hAnsi="Times New Roman" w:cs="Times New Roman"/>
                <w:sz w:val="24"/>
                <w:szCs w:val="24"/>
              </w:rPr>
            </w:pPr>
            <w:r>
              <w:rPr>
                <w:rFonts w:ascii="Times New Roman" w:hAnsi="Times New Roman" w:cs="Times New Roman"/>
                <w:sz w:val="24"/>
                <w:szCs w:val="24"/>
              </w:rPr>
              <w:t>3(100</w:t>
            </w:r>
            <w:r w:rsidR="00352A59">
              <w:rPr>
                <w:rFonts w:ascii="Times New Roman" w:hAnsi="Times New Roman" w:cs="Times New Roman"/>
                <w:sz w:val="24"/>
                <w:szCs w:val="24"/>
              </w:rPr>
              <w:t>%)</w:t>
            </w:r>
          </w:p>
        </w:tc>
        <w:tc>
          <w:tcPr>
            <w:tcW w:w="1701" w:type="dxa"/>
          </w:tcPr>
          <w:p w:rsidR="00352A59" w:rsidRDefault="00352A59" w:rsidP="000A5F49">
            <w:pPr>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352A59" w:rsidRDefault="00352A59" w:rsidP="000A5F49">
            <w:pPr>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r>
    </w:tbl>
    <w:p w:rsidR="00352A59" w:rsidRDefault="00352A59" w:rsidP="000A5F49">
      <w:pPr>
        <w:spacing w:after="0"/>
        <w:jc w:val="both"/>
        <w:rPr>
          <w:rFonts w:ascii="Times New Roman" w:hAnsi="Times New Roman" w:cs="Times New Roman"/>
          <w:b/>
          <w:sz w:val="24"/>
          <w:szCs w:val="24"/>
        </w:rPr>
      </w:pPr>
    </w:p>
    <w:p w:rsidR="00BD560F" w:rsidRPr="00397FAF" w:rsidRDefault="00BD560F" w:rsidP="000A5F49">
      <w:pPr>
        <w:spacing w:after="0"/>
        <w:jc w:val="both"/>
        <w:rPr>
          <w:rFonts w:ascii="Times New Roman" w:hAnsi="Times New Roman" w:cs="Times New Roman"/>
          <w:b/>
          <w:sz w:val="24"/>
          <w:szCs w:val="24"/>
        </w:rPr>
      </w:pPr>
      <w:r w:rsidRPr="00397FAF">
        <w:rPr>
          <w:rFonts w:ascii="Times New Roman" w:hAnsi="Times New Roman" w:cs="Times New Roman"/>
          <w:b/>
          <w:sz w:val="24"/>
          <w:szCs w:val="24"/>
        </w:rPr>
        <w:t xml:space="preserve">Вывод: </w:t>
      </w:r>
    </w:p>
    <w:p w:rsidR="00BD560F" w:rsidRPr="00397FAF" w:rsidRDefault="00BD560F" w:rsidP="000A5F49">
      <w:pPr>
        <w:spacing w:after="0"/>
        <w:jc w:val="both"/>
        <w:rPr>
          <w:rFonts w:ascii="Times New Roman" w:hAnsi="Times New Roman" w:cs="Times New Roman"/>
          <w:b/>
          <w:sz w:val="24"/>
          <w:szCs w:val="24"/>
        </w:rPr>
      </w:pPr>
      <w:r w:rsidRPr="00397FAF">
        <w:rPr>
          <w:rFonts w:ascii="Times New Roman" w:hAnsi="Times New Roman" w:cs="Times New Roman"/>
          <w:b/>
          <w:sz w:val="24"/>
          <w:szCs w:val="24"/>
        </w:rPr>
        <w:t xml:space="preserve">Система    работы    по    профессиональному    самоопределению,    качественной подготовке к итоговой аттестации выпускников Школы требует улучшения. Многие </w:t>
      </w:r>
    </w:p>
    <w:p w:rsidR="00397FAF" w:rsidRPr="00397FAF" w:rsidRDefault="00BD560F" w:rsidP="000A5F49">
      <w:pPr>
        <w:spacing w:after="0"/>
        <w:jc w:val="both"/>
        <w:rPr>
          <w:rFonts w:ascii="Times New Roman" w:hAnsi="Times New Roman" w:cs="Times New Roman"/>
          <w:b/>
          <w:sz w:val="24"/>
          <w:szCs w:val="24"/>
        </w:rPr>
      </w:pPr>
      <w:r w:rsidRPr="00397FAF">
        <w:rPr>
          <w:rFonts w:ascii="Times New Roman" w:hAnsi="Times New Roman" w:cs="Times New Roman"/>
          <w:b/>
          <w:sz w:val="24"/>
          <w:szCs w:val="24"/>
        </w:rPr>
        <w:t xml:space="preserve">выпускников Школы проигрывают в конкуренции с выпускниками лицеев и гимназий. </w:t>
      </w:r>
    </w:p>
    <w:p w:rsidR="001204A4" w:rsidRPr="00CE710A" w:rsidRDefault="00975984" w:rsidP="000A5F49">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2.6</w:t>
      </w:r>
      <w:r w:rsidR="001204A4" w:rsidRPr="001204A4">
        <w:rPr>
          <w:rFonts w:ascii="Times New Roman" w:hAnsi="Times New Roman" w:cs="Times New Roman"/>
          <w:b/>
          <w:sz w:val="24"/>
          <w:szCs w:val="24"/>
        </w:rPr>
        <w:t xml:space="preserve">. Оценка </w:t>
      </w:r>
      <w:r>
        <w:rPr>
          <w:rFonts w:ascii="Times New Roman" w:hAnsi="Times New Roman" w:cs="Times New Roman"/>
          <w:b/>
          <w:sz w:val="24"/>
          <w:szCs w:val="24"/>
        </w:rPr>
        <w:t xml:space="preserve">качества </w:t>
      </w:r>
      <w:r w:rsidR="001204A4" w:rsidRPr="001204A4">
        <w:rPr>
          <w:rFonts w:ascii="Times New Roman" w:hAnsi="Times New Roman" w:cs="Times New Roman"/>
          <w:b/>
          <w:sz w:val="24"/>
          <w:szCs w:val="24"/>
        </w:rPr>
        <w:t>кадрового обеспечения</w:t>
      </w:r>
    </w:p>
    <w:p w:rsidR="00FC175B" w:rsidRDefault="00FC175B" w:rsidP="000A5F49">
      <w:pPr>
        <w:spacing w:after="0"/>
        <w:ind w:firstLine="709"/>
        <w:jc w:val="both"/>
        <w:rPr>
          <w:rFonts w:ascii="Times New Roman" w:hAnsi="Times New Roman" w:cs="Times New Roman"/>
          <w:sz w:val="24"/>
          <w:szCs w:val="24"/>
        </w:rPr>
      </w:pPr>
      <w:r w:rsidRPr="00FC175B">
        <w:rPr>
          <w:rFonts w:ascii="Times New Roman" w:hAnsi="Times New Roman" w:cs="Times New Roman"/>
          <w:sz w:val="24"/>
          <w:szCs w:val="24"/>
        </w:rPr>
        <w:t xml:space="preserve">Развитие  кадрового  потенциала  школы  является  одной  из  приоритетных  задач  для образовательной   организации.   В   </w:t>
      </w:r>
      <w:r w:rsidR="00F04027">
        <w:rPr>
          <w:rFonts w:ascii="Times New Roman" w:hAnsi="Times New Roman" w:cs="Times New Roman"/>
          <w:sz w:val="24"/>
          <w:szCs w:val="24"/>
        </w:rPr>
        <w:t>20</w:t>
      </w:r>
      <w:r w:rsidR="00194546">
        <w:rPr>
          <w:rFonts w:ascii="Times New Roman" w:hAnsi="Times New Roman" w:cs="Times New Roman"/>
          <w:sz w:val="24"/>
          <w:szCs w:val="24"/>
        </w:rPr>
        <w:t>22</w:t>
      </w:r>
      <w:r w:rsidRPr="00FC175B">
        <w:rPr>
          <w:rFonts w:ascii="Times New Roman" w:hAnsi="Times New Roman" w:cs="Times New Roman"/>
          <w:sz w:val="24"/>
          <w:szCs w:val="24"/>
        </w:rPr>
        <w:t xml:space="preserve">      году   школа   была   полностью укомплектована  педагогическими  кадрами,  техническим  персоналом  согласно  штатному расписанию.  Педагогический коллектив    стабилен    по    численности    и    составу    работающих.    Средний    возраст пед</w:t>
      </w:r>
      <w:r w:rsidR="007D3A17">
        <w:rPr>
          <w:rFonts w:ascii="Times New Roman" w:hAnsi="Times New Roman" w:cs="Times New Roman"/>
          <w:sz w:val="24"/>
          <w:szCs w:val="24"/>
        </w:rPr>
        <w:t>а</w:t>
      </w:r>
      <w:r w:rsidR="00B70A64">
        <w:rPr>
          <w:rFonts w:ascii="Times New Roman" w:hAnsi="Times New Roman" w:cs="Times New Roman"/>
          <w:sz w:val="24"/>
          <w:szCs w:val="24"/>
        </w:rPr>
        <w:t>гогических  работников  школы 52</w:t>
      </w:r>
      <w:r w:rsidRPr="00FC175B">
        <w:rPr>
          <w:rFonts w:ascii="Times New Roman" w:hAnsi="Times New Roman" w:cs="Times New Roman"/>
          <w:sz w:val="24"/>
          <w:szCs w:val="24"/>
        </w:rPr>
        <w:t xml:space="preserve">  </w:t>
      </w:r>
      <w:r w:rsidR="00352A59">
        <w:rPr>
          <w:rFonts w:ascii="Times New Roman" w:hAnsi="Times New Roman" w:cs="Times New Roman"/>
          <w:sz w:val="24"/>
          <w:szCs w:val="24"/>
        </w:rPr>
        <w:t>лет</w:t>
      </w:r>
      <w:r w:rsidRPr="00FC175B">
        <w:rPr>
          <w:rFonts w:ascii="Times New Roman" w:hAnsi="Times New Roman" w:cs="Times New Roman"/>
          <w:sz w:val="24"/>
          <w:szCs w:val="24"/>
        </w:rPr>
        <w:t>. Качественный  состав  педкадров  по  уровню квалификации  говорит  о  том,  что  преобладает  доля  учителей  с</w:t>
      </w:r>
      <w:r>
        <w:rPr>
          <w:rFonts w:ascii="Times New Roman" w:hAnsi="Times New Roman" w:cs="Times New Roman"/>
          <w:sz w:val="24"/>
          <w:szCs w:val="24"/>
        </w:rPr>
        <w:t xml:space="preserve">  высшей  и  первой категориями.</w:t>
      </w:r>
      <w:r w:rsidRPr="00FC175B">
        <w:rPr>
          <w:rFonts w:ascii="Times New Roman" w:hAnsi="Times New Roman" w:cs="Times New Roman"/>
          <w:sz w:val="24"/>
          <w:szCs w:val="24"/>
        </w:rPr>
        <w:t xml:space="preserve">  Уровень    профессиональной    подготовки    работников учреждения  соответс</w:t>
      </w:r>
      <w:r w:rsidR="00F04027">
        <w:rPr>
          <w:rFonts w:ascii="Times New Roman" w:hAnsi="Times New Roman" w:cs="Times New Roman"/>
          <w:sz w:val="24"/>
          <w:szCs w:val="24"/>
        </w:rPr>
        <w:t xml:space="preserve">твует  требованиям  ФГОС  НОО, </w:t>
      </w:r>
      <w:r w:rsidRPr="00FC175B">
        <w:rPr>
          <w:rFonts w:ascii="Times New Roman" w:hAnsi="Times New Roman" w:cs="Times New Roman"/>
          <w:sz w:val="24"/>
          <w:szCs w:val="24"/>
        </w:rPr>
        <w:t>ООО</w:t>
      </w:r>
      <w:r w:rsidR="00F04027">
        <w:rPr>
          <w:rFonts w:ascii="Times New Roman" w:hAnsi="Times New Roman" w:cs="Times New Roman"/>
          <w:sz w:val="24"/>
          <w:szCs w:val="24"/>
        </w:rPr>
        <w:t xml:space="preserve"> и СОО</w:t>
      </w:r>
      <w:r>
        <w:rPr>
          <w:rFonts w:ascii="Times New Roman" w:hAnsi="Times New Roman" w:cs="Times New Roman"/>
          <w:sz w:val="24"/>
          <w:szCs w:val="24"/>
        </w:rPr>
        <w:t xml:space="preserve">. </w:t>
      </w:r>
    </w:p>
    <w:p w:rsidR="00FC175B" w:rsidRDefault="00FC175B" w:rsidP="000A5F49">
      <w:pPr>
        <w:spacing w:after="0"/>
        <w:ind w:firstLine="709"/>
        <w:jc w:val="both"/>
        <w:rPr>
          <w:rFonts w:ascii="Times New Roman" w:hAnsi="Times New Roman" w:cs="Times New Roman"/>
          <w:sz w:val="24"/>
          <w:szCs w:val="24"/>
        </w:rPr>
      </w:pPr>
      <w:r w:rsidRPr="00FC175B">
        <w:rPr>
          <w:rFonts w:ascii="Times New Roman" w:hAnsi="Times New Roman" w:cs="Times New Roman"/>
          <w:sz w:val="24"/>
          <w:szCs w:val="24"/>
        </w:rPr>
        <w:t xml:space="preserve">Учителя повышают   свой   профессиональный   уровень в основном    во время   курсовой   подготовки, предметных   недель,   открытых  уроков,   своих   и   коллег,   районных   семинарах.  </w:t>
      </w:r>
    </w:p>
    <w:p w:rsidR="002907B7" w:rsidRDefault="00FC175B" w:rsidP="000A5F49">
      <w:pPr>
        <w:spacing w:after="0"/>
        <w:ind w:firstLine="709"/>
        <w:jc w:val="both"/>
        <w:rPr>
          <w:rFonts w:ascii="Times New Roman" w:hAnsi="Times New Roman" w:cs="Times New Roman"/>
          <w:sz w:val="24"/>
          <w:szCs w:val="24"/>
        </w:rPr>
      </w:pPr>
      <w:r w:rsidRPr="00FC175B">
        <w:rPr>
          <w:rFonts w:ascii="Times New Roman" w:hAnsi="Times New Roman" w:cs="Times New Roman"/>
          <w:sz w:val="24"/>
          <w:szCs w:val="24"/>
        </w:rPr>
        <w:t xml:space="preserve"> </w:t>
      </w:r>
      <w:r w:rsidR="00423813">
        <w:rPr>
          <w:rFonts w:ascii="Times New Roman" w:hAnsi="Times New Roman" w:cs="Times New Roman"/>
          <w:sz w:val="24"/>
          <w:szCs w:val="24"/>
        </w:rPr>
        <w:t xml:space="preserve">В школе 1 </w:t>
      </w:r>
      <w:r w:rsidR="007C7375">
        <w:rPr>
          <w:rFonts w:ascii="Times New Roman" w:hAnsi="Times New Roman" w:cs="Times New Roman"/>
          <w:sz w:val="24"/>
          <w:szCs w:val="24"/>
        </w:rPr>
        <w:t>учитель имеет нагрудный знак «Почетный работник образования и воспитания РФ»</w:t>
      </w:r>
      <w:r w:rsidR="00423813">
        <w:rPr>
          <w:rFonts w:ascii="Times New Roman" w:hAnsi="Times New Roman" w:cs="Times New Roman"/>
          <w:sz w:val="24"/>
          <w:szCs w:val="24"/>
        </w:rPr>
        <w:t>, имеет Почетную грамоту Министерства образования и н</w:t>
      </w:r>
      <w:r w:rsidR="00E24525">
        <w:rPr>
          <w:rFonts w:ascii="Times New Roman" w:hAnsi="Times New Roman" w:cs="Times New Roman"/>
          <w:sz w:val="24"/>
          <w:szCs w:val="24"/>
        </w:rPr>
        <w:t xml:space="preserve">ауки </w:t>
      </w:r>
      <w:r w:rsidR="002907B7">
        <w:rPr>
          <w:rFonts w:ascii="Times New Roman" w:hAnsi="Times New Roman" w:cs="Times New Roman"/>
          <w:sz w:val="24"/>
          <w:szCs w:val="24"/>
        </w:rPr>
        <w:t xml:space="preserve">высшей школы </w:t>
      </w:r>
      <w:r w:rsidR="00194546">
        <w:rPr>
          <w:rFonts w:ascii="Times New Roman" w:hAnsi="Times New Roman" w:cs="Times New Roman"/>
          <w:sz w:val="24"/>
          <w:szCs w:val="24"/>
        </w:rPr>
        <w:t>Российской Федерации 2</w:t>
      </w:r>
      <w:r w:rsidR="00E24525">
        <w:rPr>
          <w:rFonts w:ascii="Times New Roman" w:hAnsi="Times New Roman" w:cs="Times New Roman"/>
          <w:sz w:val="24"/>
          <w:szCs w:val="24"/>
        </w:rPr>
        <w:t xml:space="preserve"> педа</w:t>
      </w:r>
      <w:r w:rsidR="00423813">
        <w:rPr>
          <w:rFonts w:ascii="Times New Roman" w:hAnsi="Times New Roman" w:cs="Times New Roman"/>
          <w:sz w:val="24"/>
          <w:szCs w:val="24"/>
        </w:rPr>
        <w:t>гог</w:t>
      </w:r>
      <w:r w:rsidR="00194546">
        <w:rPr>
          <w:rFonts w:ascii="Times New Roman" w:hAnsi="Times New Roman" w:cs="Times New Roman"/>
          <w:sz w:val="24"/>
          <w:szCs w:val="24"/>
        </w:rPr>
        <w:t>а</w:t>
      </w:r>
      <w:r w:rsidR="00423813">
        <w:rPr>
          <w:rFonts w:ascii="Times New Roman" w:hAnsi="Times New Roman" w:cs="Times New Roman"/>
          <w:sz w:val="24"/>
          <w:szCs w:val="24"/>
        </w:rPr>
        <w:t>, и</w:t>
      </w:r>
      <w:r w:rsidRPr="00FC175B">
        <w:rPr>
          <w:rFonts w:ascii="Times New Roman" w:hAnsi="Times New Roman" w:cs="Times New Roman"/>
          <w:sz w:val="24"/>
          <w:szCs w:val="24"/>
        </w:rPr>
        <w:t>меют  Почётные грамоты  Министерства  образования  и</w:t>
      </w:r>
      <w:r w:rsidR="00194546">
        <w:rPr>
          <w:rFonts w:ascii="Times New Roman" w:hAnsi="Times New Roman" w:cs="Times New Roman"/>
          <w:sz w:val="24"/>
          <w:szCs w:val="24"/>
        </w:rPr>
        <w:t xml:space="preserve">  науки Чувашской Республики – 7</w:t>
      </w:r>
      <w:r w:rsidR="002907B7">
        <w:rPr>
          <w:rFonts w:ascii="Times New Roman" w:hAnsi="Times New Roman" w:cs="Times New Roman"/>
          <w:sz w:val="24"/>
          <w:szCs w:val="24"/>
        </w:rPr>
        <w:t xml:space="preserve"> педагогов</w:t>
      </w:r>
      <w:r w:rsidRPr="00FC175B">
        <w:rPr>
          <w:rFonts w:ascii="Times New Roman" w:hAnsi="Times New Roman" w:cs="Times New Roman"/>
          <w:sz w:val="24"/>
          <w:szCs w:val="24"/>
        </w:rPr>
        <w:t xml:space="preserve">, Почётные грамоты  администрации Янтиковского района Чувашской Республики – </w:t>
      </w:r>
      <w:r w:rsidR="002907B7">
        <w:rPr>
          <w:rFonts w:ascii="Times New Roman" w:hAnsi="Times New Roman" w:cs="Times New Roman"/>
          <w:sz w:val="24"/>
          <w:szCs w:val="24"/>
        </w:rPr>
        <w:t>7</w:t>
      </w:r>
      <w:r w:rsidRPr="00FC175B">
        <w:rPr>
          <w:rFonts w:ascii="Times New Roman" w:hAnsi="Times New Roman" w:cs="Times New Roman"/>
          <w:sz w:val="24"/>
          <w:szCs w:val="24"/>
        </w:rPr>
        <w:t xml:space="preserve"> педаго</w:t>
      </w:r>
      <w:r w:rsidR="002907B7">
        <w:rPr>
          <w:rFonts w:ascii="Times New Roman" w:hAnsi="Times New Roman" w:cs="Times New Roman"/>
          <w:sz w:val="24"/>
          <w:szCs w:val="24"/>
        </w:rPr>
        <w:t>гов</w:t>
      </w:r>
    </w:p>
    <w:p w:rsidR="001204A4" w:rsidRDefault="007C7375" w:rsidP="000A5F49">
      <w:pPr>
        <w:spacing w:after="0"/>
        <w:ind w:firstLine="709"/>
        <w:jc w:val="both"/>
        <w:rPr>
          <w:rFonts w:ascii="Times New Roman" w:hAnsi="Times New Roman" w:cs="Times New Roman"/>
          <w:sz w:val="24"/>
          <w:szCs w:val="24"/>
        </w:rPr>
      </w:pPr>
      <w:r>
        <w:rPr>
          <w:rFonts w:ascii="Times New Roman" w:hAnsi="Times New Roman" w:cs="Times New Roman"/>
          <w:sz w:val="24"/>
          <w:szCs w:val="24"/>
        </w:rPr>
        <w:t>На период самообследования в ш</w:t>
      </w:r>
      <w:r w:rsidR="001204A4" w:rsidRPr="001204A4">
        <w:rPr>
          <w:rFonts w:ascii="Times New Roman" w:hAnsi="Times New Roman" w:cs="Times New Roman"/>
          <w:sz w:val="24"/>
          <w:szCs w:val="24"/>
        </w:rPr>
        <w:t xml:space="preserve">коле работают </w:t>
      </w:r>
      <w:r w:rsidR="00194546">
        <w:rPr>
          <w:rFonts w:ascii="Times New Roman" w:hAnsi="Times New Roman" w:cs="Times New Roman"/>
          <w:sz w:val="24"/>
          <w:szCs w:val="24"/>
        </w:rPr>
        <w:t>18</w:t>
      </w:r>
      <w:r w:rsidR="001204A4" w:rsidRPr="001204A4">
        <w:rPr>
          <w:rFonts w:ascii="Times New Roman" w:hAnsi="Times New Roman" w:cs="Times New Roman"/>
          <w:sz w:val="24"/>
          <w:szCs w:val="24"/>
        </w:rPr>
        <w:t xml:space="preserve"> педагог</w:t>
      </w:r>
      <w:r w:rsidR="00340453">
        <w:rPr>
          <w:rFonts w:ascii="Times New Roman" w:hAnsi="Times New Roman" w:cs="Times New Roman"/>
          <w:sz w:val="24"/>
          <w:szCs w:val="24"/>
        </w:rPr>
        <w:t xml:space="preserve">ов, из них  </w:t>
      </w:r>
      <w:r w:rsidR="00194546">
        <w:rPr>
          <w:rFonts w:ascii="Times New Roman" w:hAnsi="Times New Roman" w:cs="Times New Roman"/>
          <w:sz w:val="24"/>
          <w:szCs w:val="24"/>
        </w:rPr>
        <w:t>3 внешний совместителя</w:t>
      </w:r>
      <w:r w:rsidR="001204A4" w:rsidRPr="001204A4">
        <w:rPr>
          <w:rFonts w:ascii="Times New Roman" w:hAnsi="Times New Roman" w:cs="Times New Roman"/>
          <w:sz w:val="24"/>
          <w:szCs w:val="24"/>
        </w:rPr>
        <w:t xml:space="preserve">. </w:t>
      </w:r>
    </w:p>
    <w:p w:rsidR="00FC175B" w:rsidRPr="00FC175B" w:rsidRDefault="00FC175B" w:rsidP="000A5F49">
      <w:pPr>
        <w:spacing w:after="0"/>
        <w:ind w:firstLine="709"/>
        <w:jc w:val="both"/>
        <w:rPr>
          <w:rFonts w:ascii="Times New Roman" w:hAnsi="Times New Roman" w:cs="Times New Roman"/>
          <w:b/>
          <w:sz w:val="24"/>
          <w:szCs w:val="24"/>
        </w:rPr>
      </w:pPr>
      <w:r w:rsidRPr="00FC175B">
        <w:rPr>
          <w:rFonts w:ascii="Times New Roman" w:hAnsi="Times New Roman" w:cs="Times New Roman"/>
          <w:b/>
          <w:sz w:val="24"/>
          <w:szCs w:val="24"/>
        </w:rPr>
        <w:t>Учителя начальной школы</w:t>
      </w:r>
    </w:p>
    <w:p w:rsidR="00BA5A58" w:rsidRPr="001204A4" w:rsidRDefault="00BA5A58" w:rsidP="000A5F49">
      <w:pPr>
        <w:spacing w:after="0"/>
        <w:ind w:firstLine="709"/>
        <w:jc w:val="both"/>
        <w:rPr>
          <w:rFonts w:ascii="Times New Roman" w:hAnsi="Times New Roman" w:cs="Times New Roman"/>
          <w:sz w:val="24"/>
          <w:szCs w:val="24"/>
        </w:rPr>
      </w:pPr>
      <w:r w:rsidRPr="001C745D">
        <w:rPr>
          <w:rFonts w:ascii="Times New Roman" w:hAnsi="Times New Roman" w:cs="Times New Roman"/>
          <w:sz w:val="24"/>
          <w:szCs w:val="24"/>
        </w:rPr>
        <w:t xml:space="preserve">Все  педагоги начальной школы прошли обучение в соответствии с </w:t>
      </w:r>
      <w:r w:rsidR="00194546">
        <w:rPr>
          <w:rFonts w:ascii="Times New Roman" w:hAnsi="Times New Roman" w:cs="Times New Roman"/>
          <w:sz w:val="24"/>
          <w:szCs w:val="24"/>
        </w:rPr>
        <w:t xml:space="preserve">обновленным </w:t>
      </w:r>
      <w:r w:rsidRPr="001C745D">
        <w:rPr>
          <w:rFonts w:ascii="Times New Roman" w:hAnsi="Times New Roman" w:cs="Times New Roman"/>
          <w:sz w:val="24"/>
          <w:szCs w:val="24"/>
        </w:rPr>
        <w:t>ФГОС НОО и владеют современными образовательными технологиями, в частности информационно-коммуникационными технологиями и технологией проектно-исследовательской деятельности. В начальных классах работают 4 учителя начальных классов с высшим педагоги</w:t>
      </w:r>
      <w:r w:rsidR="002907B7">
        <w:rPr>
          <w:rFonts w:ascii="Times New Roman" w:hAnsi="Times New Roman" w:cs="Times New Roman"/>
          <w:sz w:val="24"/>
          <w:szCs w:val="24"/>
        </w:rPr>
        <w:t xml:space="preserve">ческим образованием. </w:t>
      </w:r>
      <w:r w:rsidRPr="001C745D">
        <w:rPr>
          <w:rFonts w:ascii="Times New Roman" w:hAnsi="Times New Roman" w:cs="Times New Roman"/>
          <w:sz w:val="24"/>
          <w:szCs w:val="24"/>
        </w:rPr>
        <w:t>100% учителей начальных классов прошли курсы повышения квалификации.  Сре</w:t>
      </w:r>
      <w:r w:rsidR="001B00A8">
        <w:rPr>
          <w:rFonts w:ascii="Times New Roman" w:hAnsi="Times New Roman" w:cs="Times New Roman"/>
          <w:sz w:val="24"/>
          <w:szCs w:val="24"/>
        </w:rPr>
        <w:t>ди учителей начальных классов 25</w:t>
      </w:r>
      <w:r w:rsidRPr="001C745D">
        <w:rPr>
          <w:rFonts w:ascii="Times New Roman" w:hAnsi="Times New Roman" w:cs="Times New Roman"/>
          <w:sz w:val="24"/>
          <w:szCs w:val="24"/>
        </w:rPr>
        <w:t>% имеют высшую</w:t>
      </w:r>
      <w:r w:rsidR="001B00A8">
        <w:rPr>
          <w:rFonts w:ascii="Times New Roman" w:hAnsi="Times New Roman" w:cs="Times New Roman"/>
          <w:sz w:val="24"/>
          <w:szCs w:val="24"/>
        </w:rPr>
        <w:t xml:space="preserve"> квалификационную категорию,  75</w:t>
      </w:r>
      <w:r w:rsidRPr="001C745D">
        <w:rPr>
          <w:rFonts w:ascii="Times New Roman" w:hAnsi="Times New Roman" w:cs="Times New Roman"/>
          <w:sz w:val="24"/>
          <w:szCs w:val="24"/>
        </w:rPr>
        <w:t xml:space="preserve">% - первую квалификационную категорию. Английскому языку обучает </w:t>
      </w:r>
      <w:r w:rsidR="002907B7">
        <w:rPr>
          <w:rFonts w:ascii="Times New Roman" w:hAnsi="Times New Roman" w:cs="Times New Roman"/>
          <w:sz w:val="24"/>
          <w:szCs w:val="24"/>
        </w:rPr>
        <w:t>учитель английского языка высшей</w:t>
      </w:r>
      <w:r w:rsidRPr="001C745D">
        <w:rPr>
          <w:rFonts w:ascii="Times New Roman" w:hAnsi="Times New Roman" w:cs="Times New Roman"/>
          <w:sz w:val="24"/>
          <w:szCs w:val="24"/>
        </w:rPr>
        <w:t xml:space="preserve"> категории, стаж работы – </w:t>
      </w:r>
      <w:r w:rsidR="00194546">
        <w:rPr>
          <w:rFonts w:ascii="Times New Roman" w:hAnsi="Times New Roman" w:cs="Times New Roman"/>
          <w:sz w:val="24"/>
          <w:szCs w:val="24"/>
        </w:rPr>
        <w:t>22</w:t>
      </w:r>
      <w:r w:rsidR="007C7375">
        <w:rPr>
          <w:rFonts w:ascii="Times New Roman" w:hAnsi="Times New Roman" w:cs="Times New Roman"/>
          <w:sz w:val="24"/>
          <w:szCs w:val="24"/>
        </w:rPr>
        <w:t xml:space="preserve"> год</w:t>
      </w:r>
      <w:r w:rsidR="00194546">
        <w:rPr>
          <w:rFonts w:ascii="Times New Roman" w:hAnsi="Times New Roman" w:cs="Times New Roman"/>
          <w:sz w:val="24"/>
          <w:szCs w:val="24"/>
        </w:rPr>
        <w:t>а</w:t>
      </w:r>
      <w:r w:rsidRPr="001C745D">
        <w:rPr>
          <w:rFonts w:ascii="Times New Roman" w:hAnsi="Times New Roman" w:cs="Times New Roman"/>
          <w:sz w:val="24"/>
          <w:szCs w:val="24"/>
        </w:rPr>
        <w:t xml:space="preserve">. </w:t>
      </w:r>
      <w:r w:rsidR="00FC175B">
        <w:rPr>
          <w:rFonts w:ascii="Times New Roman" w:hAnsi="Times New Roman" w:cs="Times New Roman"/>
          <w:sz w:val="24"/>
          <w:szCs w:val="24"/>
        </w:rPr>
        <w:t>У</w:t>
      </w:r>
      <w:r w:rsidRPr="001C745D">
        <w:rPr>
          <w:rFonts w:ascii="Times New Roman" w:hAnsi="Times New Roman" w:cs="Times New Roman"/>
          <w:sz w:val="24"/>
          <w:szCs w:val="24"/>
        </w:rPr>
        <w:t xml:space="preserve">роки физической культуры </w:t>
      </w:r>
      <w:r w:rsidR="00FC175B">
        <w:rPr>
          <w:rFonts w:ascii="Times New Roman" w:hAnsi="Times New Roman" w:cs="Times New Roman"/>
          <w:sz w:val="24"/>
          <w:szCs w:val="24"/>
        </w:rPr>
        <w:t xml:space="preserve">во 2-4 классах </w:t>
      </w:r>
      <w:r w:rsidR="002907B7">
        <w:rPr>
          <w:rFonts w:ascii="Times New Roman" w:hAnsi="Times New Roman" w:cs="Times New Roman"/>
          <w:sz w:val="24"/>
          <w:szCs w:val="24"/>
        </w:rPr>
        <w:t>ведут учителя</w:t>
      </w:r>
      <w:r w:rsidRPr="001C745D">
        <w:rPr>
          <w:rFonts w:ascii="Times New Roman" w:hAnsi="Times New Roman" w:cs="Times New Roman"/>
          <w:sz w:val="24"/>
          <w:szCs w:val="24"/>
        </w:rPr>
        <w:t xml:space="preserve"> </w:t>
      </w:r>
      <w:r w:rsidR="002907B7">
        <w:rPr>
          <w:rFonts w:ascii="Times New Roman" w:hAnsi="Times New Roman" w:cs="Times New Roman"/>
          <w:sz w:val="24"/>
          <w:szCs w:val="24"/>
        </w:rPr>
        <w:t>начальных классов</w:t>
      </w:r>
      <w:r w:rsidR="00FC175B">
        <w:rPr>
          <w:rFonts w:ascii="Times New Roman" w:hAnsi="Times New Roman" w:cs="Times New Roman"/>
          <w:sz w:val="24"/>
          <w:szCs w:val="24"/>
        </w:rPr>
        <w:t>.</w:t>
      </w:r>
    </w:p>
    <w:p w:rsidR="00154B00" w:rsidRDefault="00340453" w:rsidP="000A5F49">
      <w:pPr>
        <w:spacing w:after="0"/>
        <w:jc w:val="center"/>
        <w:rPr>
          <w:rFonts w:ascii="Times New Roman" w:hAnsi="Times New Roman" w:cs="Times New Roman"/>
          <w:b/>
          <w:sz w:val="24"/>
          <w:szCs w:val="24"/>
        </w:rPr>
      </w:pPr>
      <w:r w:rsidRPr="00340453">
        <w:rPr>
          <w:rFonts w:ascii="Times New Roman" w:hAnsi="Times New Roman" w:cs="Times New Roman"/>
          <w:b/>
          <w:sz w:val="24"/>
          <w:szCs w:val="24"/>
        </w:rPr>
        <w:t>Данные об образо</w:t>
      </w:r>
      <w:r>
        <w:rPr>
          <w:rFonts w:ascii="Times New Roman" w:hAnsi="Times New Roman" w:cs="Times New Roman"/>
          <w:b/>
          <w:sz w:val="24"/>
          <w:szCs w:val="24"/>
        </w:rPr>
        <w:t>вании педагогов начальной школы</w:t>
      </w:r>
    </w:p>
    <w:tbl>
      <w:tblPr>
        <w:tblStyle w:val="a4"/>
        <w:tblW w:w="4786" w:type="dxa"/>
        <w:tblLook w:val="04A0"/>
      </w:tblPr>
      <w:tblGrid>
        <w:gridCol w:w="2376"/>
        <w:gridCol w:w="2410"/>
      </w:tblGrid>
      <w:tr w:rsidR="002907B7" w:rsidRPr="00340453" w:rsidTr="002907B7">
        <w:tc>
          <w:tcPr>
            <w:tcW w:w="4786" w:type="dxa"/>
            <w:gridSpan w:val="2"/>
          </w:tcPr>
          <w:p w:rsidR="002907B7" w:rsidRPr="00340453" w:rsidRDefault="002907B7" w:rsidP="000A5F49">
            <w:pPr>
              <w:spacing w:line="276" w:lineRule="auto"/>
              <w:jc w:val="center"/>
              <w:rPr>
                <w:rFonts w:ascii="Times New Roman" w:hAnsi="Times New Roman" w:cs="Times New Roman"/>
                <w:sz w:val="24"/>
                <w:szCs w:val="24"/>
              </w:rPr>
            </w:pPr>
            <w:r w:rsidRPr="00340453">
              <w:rPr>
                <w:rFonts w:ascii="Times New Roman" w:hAnsi="Times New Roman" w:cs="Times New Roman"/>
                <w:sz w:val="24"/>
                <w:szCs w:val="24"/>
              </w:rPr>
              <w:t>Высшее педагогическое образование</w:t>
            </w:r>
          </w:p>
        </w:tc>
      </w:tr>
      <w:tr w:rsidR="002907B7" w:rsidRPr="00340453" w:rsidTr="002907B7">
        <w:tc>
          <w:tcPr>
            <w:tcW w:w="2376" w:type="dxa"/>
          </w:tcPr>
          <w:p w:rsidR="002907B7" w:rsidRPr="00340453" w:rsidRDefault="002907B7"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количество</w:t>
            </w:r>
            <w:r w:rsidRPr="00340453">
              <w:rPr>
                <w:rFonts w:ascii="Times New Roman" w:hAnsi="Times New Roman" w:cs="Times New Roman"/>
                <w:sz w:val="24"/>
                <w:szCs w:val="24"/>
              </w:rPr>
              <w:t xml:space="preserve"> </w:t>
            </w:r>
          </w:p>
          <w:p w:rsidR="002907B7" w:rsidRPr="00340453" w:rsidRDefault="002907B7" w:rsidP="000A5F49">
            <w:pPr>
              <w:spacing w:line="276" w:lineRule="auto"/>
              <w:jc w:val="center"/>
              <w:rPr>
                <w:rFonts w:ascii="Times New Roman" w:hAnsi="Times New Roman" w:cs="Times New Roman"/>
                <w:sz w:val="24"/>
                <w:szCs w:val="24"/>
              </w:rPr>
            </w:pPr>
            <w:r w:rsidRPr="00340453">
              <w:rPr>
                <w:rFonts w:ascii="Times New Roman" w:hAnsi="Times New Roman" w:cs="Times New Roman"/>
                <w:sz w:val="24"/>
                <w:szCs w:val="24"/>
              </w:rPr>
              <w:t>педагогов</w:t>
            </w:r>
          </w:p>
        </w:tc>
        <w:tc>
          <w:tcPr>
            <w:tcW w:w="2410" w:type="dxa"/>
          </w:tcPr>
          <w:p w:rsidR="002907B7" w:rsidRPr="00340453" w:rsidRDefault="002907B7" w:rsidP="000A5F49">
            <w:pPr>
              <w:spacing w:line="276" w:lineRule="auto"/>
              <w:jc w:val="center"/>
              <w:rPr>
                <w:rFonts w:ascii="Times New Roman" w:hAnsi="Times New Roman" w:cs="Times New Roman"/>
                <w:sz w:val="24"/>
                <w:szCs w:val="24"/>
              </w:rPr>
            </w:pPr>
            <w:r w:rsidRPr="00340453">
              <w:rPr>
                <w:rFonts w:ascii="Times New Roman" w:hAnsi="Times New Roman" w:cs="Times New Roman"/>
                <w:sz w:val="24"/>
                <w:szCs w:val="24"/>
              </w:rPr>
              <w:t>%</w:t>
            </w:r>
          </w:p>
        </w:tc>
      </w:tr>
      <w:tr w:rsidR="002907B7" w:rsidRPr="00340453" w:rsidTr="002907B7">
        <w:tc>
          <w:tcPr>
            <w:tcW w:w="2376" w:type="dxa"/>
          </w:tcPr>
          <w:p w:rsidR="002907B7" w:rsidRPr="00340453" w:rsidRDefault="002907B7"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tcPr>
          <w:p w:rsidR="002907B7" w:rsidRPr="00340453" w:rsidRDefault="002907B7"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340453" w:rsidRDefault="00340453" w:rsidP="000A5F49">
      <w:pPr>
        <w:spacing w:after="0"/>
        <w:jc w:val="center"/>
        <w:rPr>
          <w:rFonts w:ascii="Times New Roman" w:hAnsi="Times New Roman" w:cs="Times New Roman"/>
          <w:b/>
          <w:sz w:val="24"/>
          <w:szCs w:val="24"/>
        </w:rPr>
      </w:pPr>
    </w:p>
    <w:p w:rsidR="00340453" w:rsidRDefault="00340453" w:rsidP="000A5F49">
      <w:pPr>
        <w:spacing w:after="0"/>
        <w:jc w:val="center"/>
        <w:rPr>
          <w:rFonts w:ascii="Times New Roman" w:hAnsi="Times New Roman" w:cs="Times New Roman"/>
          <w:b/>
          <w:sz w:val="24"/>
          <w:szCs w:val="24"/>
        </w:rPr>
      </w:pPr>
      <w:r w:rsidRPr="00340453">
        <w:rPr>
          <w:rFonts w:ascii="Times New Roman" w:hAnsi="Times New Roman" w:cs="Times New Roman"/>
          <w:b/>
          <w:sz w:val="24"/>
          <w:szCs w:val="24"/>
        </w:rPr>
        <w:t>Данные о квалифи</w:t>
      </w:r>
      <w:r>
        <w:rPr>
          <w:rFonts w:ascii="Times New Roman" w:hAnsi="Times New Roman" w:cs="Times New Roman"/>
          <w:b/>
          <w:sz w:val="24"/>
          <w:szCs w:val="24"/>
        </w:rPr>
        <w:t>кации педагогов начально</w:t>
      </w:r>
      <w:r w:rsidR="00F64962">
        <w:rPr>
          <w:rFonts w:ascii="Times New Roman" w:hAnsi="Times New Roman" w:cs="Times New Roman"/>
          <w:b/>
          <w:sz w:val="24"/>
          <w:szCs w:val="24"/>
        </w:rPr>
        <w:t>го общего образования</w:t>
      </w:r>
    </w:p>
    <w:tbl>
      <w:tblPr>
        <w:tblStyle w:val="a4"/>
        <w:tblW w:w="0" w:type="auto"/>
        <w:tblLook w:val="04A0"/>
      </w:tblPr>
      <w:tblGrid>
        <w:gridCol w:w="2392"/>
        <w:gridCol w:w="2393"/>
        <w:gridCol w:w="2393"/>
        <w:gridCol w:w="2393"/>
      </w:tblGrid>
      <w:tr w:rsidR="00340453" w:rsidTr="007A60D6">
        <w:tc>
          <w:tcPr>
            <w:tcW w:w="4785" w:type="dxa"/>
            <w:gridSpan w:val="2"/>
          </w:tcPr>
          <w:p w:rsidR="00340453" w:rsidRPr="00340453" w:rsidRDefault="00340453" w:rsidP="000A5F49">
            <w:pPr>
              <w:spacing w:line="276" w:lineRule="auto"/>
              <w:jc w:val="center"/>
              <w:rPr>
                <w:rFonts w:ascii="Times New Roman" w:hAnsi="Times New Roman" w:cs="Times New Roman"/>
                <w:sz w:val="24"/>
                <w:szCs w:val="24"/>
              </w:rPr>
            </w:pPr>
            <w:r w:rsidRPr="00340453">
              <w:rPr>
                <w:rFonts w:ascii="Times New Roman" w:hAnsi="Times New Roman" w:cs="Times New Roman"/>
                <w:sz w:val="24"/>
                <w:szCs w:val="24"/>
              </w:rPr>
              <w:t>Высшая квалификационная</w:t>
            </w:r>
            <w:r>
              <w:rPr>
                <w:rFonts w:ascii="Times New Roman" w:hAnsi="Times New Roman" w:cs="Times New Roman"/>
                <w:sz w:val="24"/>
                <w:szCs w:val="24"/>
              </w:rPr>
              <w:t xml:space="preserve"> </w:t>
            </w:r>
            <w:r w:rsidRPr="00340453">
              <w:rPr>
                <w:rFonts w:ascii="Times New Roman" w:hAnsi="Times New Roman" w:cs="Times New Roman"/>
                <w:sz w:val="24"/>
                <w:szCs w:val="24"/>
              </w:rPr>
              <w:t>категория</w:t>
            </w:r>
          </w:p>
        </w:tc>
        <w:tc>
          <w:tcPr>
            <w:tcW w:w="4786" w:type="dxa"/>
            <w:gridSpan w:val="2"/>
          </w:tcPr>
          <w:p w:rsidR="00340453" w:rsidRPr="00340453" w:rsidRDefault="00340453" w:rsidP="000A5F49">
            <w:pPr>
              <w:spacing w:line="276" w:lineRule="auto"/>
              <w:jc w:val="center"/>
              <w:rPr>
                <w:rFonts w:ascii="Times New Roman" w:hAnsi="Times New Roman" w:cs="Times New Roman"/>
                <w:sz w:val="24"/>
                <w:szCs w:val="24"/>
              </w:rPr>
            </w:pPr>
            <w:r w:rsidRPr="00340453">
              <w:rPr>
                <w:rFonts w:ascii="Times New Roman" w:hAnsi="Times New Roman" w:cs="Times New Roman"/>
                <w:sz w:val="24"/>
                <w:szCs w:val="24"/>
              </w:rPr>
              <w:t xml:space="preserve">Первая квалификационная </w:t>
            </w:r>
            <w:r>
              <w:rPr>
                <w:rFonts w:ascii="Times New Roman" w:hAnsi="Times New Roman" w:cs="Times New Roman"/>
                <w:sz w:val="24"/>
                <w:szCs w:val="24"/>
              </w:rPr>
              <w:t xml:space="preserve"> </w:t>
            </w:r>
            <w:r w:rsidRPr="00340453">
              <w:rPr>
                <w:rFonts w:ascii="Times New Roman" w:hAnsi="Times New Roman" w:cs="Times New Roman"/>
                <w:sz w:val="24"/>
                <w:szCs w:val="24"/>
              </w:rPr>
              <w:t>категория</w:t>
            </w:r>
          </w:p>
        </w:tc>
      </w:tr>
      <w:tr w:rsidR="00340453" w:rsidTr="00340453">
        <w:tc>
          <w:tcPr>
            <w:tcW w:w="2392" w:type="dxa"/>
          </w:tcPr>
          <w:p w:rsidR="00340453" w:rsidRPr="00340453" w:rsidRDefault="00340453"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количество</w:t>
            </w:r>
            <w:r w:rsidRPr="00340453">
              <w:rPr>
                <w:rFonts w:ascii="Times New Roman" w:hAnsi="Times New Roman" w:cs="Times New Roman"/>
                <w:sz w:val="24"/>
                <w:szCs w:val="24"/>
              </w:rPr>
              <w:t xml:space="preserve"> </w:t>
            </w:r>
          </w:p>
          <w:p w:rsidR="00340453" w:rsidRDefault="00340453" w:rsidP="000A5F49">
            <w:pPr>
              <w:spacing w:line="276" w:lineRule="auto"/>
              <w:jc w:val="center"/>
              <w:rPr>
                <w:rFonts w:ascii="Times New Roman" w:hAnsi="Times New Roman" w:cs="Times New Roman"/>
                <w:b/>
                <w:sz w:val="24"/>
                <w:szCs w:val="24"/>
              </w:rPr>
            </w:pPr>
            <w:r w:rsidRPr="00340453">
              <w:rPr>
                <w:rFonts w:ascii="Times New Roman" w:hAnsi="Times New Roman" w:cs="Times New Roman"/>
                <w:sz w:val="24"/>
                <w:szCs w:val="24"/>
              </w:rPr>
              <w:t>педагогов</w:t>
            </w:r>
          </w:p>
        </w:tc>
        <w:tc>
          <w:tcPr>
            <w:tcW w:w="2393" w:type="dxa"/>
          </w:tcPr>
          <w:p w:rsidR="00340453" w:rsidRDefault="00340453" w:rsidP="000A5F49">
            <w:pPr>
              <w:spacing w:line="276" w:lineRule="auto"/>
              <w:jc w:val="center"/>
              <w:rPr>
                <w:rFonts w:ascii="Times New Roman" w:hAnsi="Times New Roman" w:cs="Times New Roman"/>
                <w:b/>
                <w:sz w:val="24"/>
                <w:szCs w:val="24"/>
              </w:rPr>
            </w:pPr>
            <w:r w:rsidRPr="00340453">
              <w:rPr>
                <w:rFonts w:ascii="Times New Roman" w:hAnsi="Times New Roman" w:cs="Times New Roman"/>
                <w:sz w:val="24"/>
                <w:szCs w:val="24"/>
              </w:rPr>
              <w:t>%</w:t>
            </w:r>
          </w:p>
        </w:tc>
        <w:tc>
          <w:tcPr>
            <w:tcW w:w="2393" w:type="dxa"/>
          </w:tcPr>
          <w:p w:rsidR="00340453" w:rsidRPr="00340453" w:rsidRDefault="00340453"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количество</w:t>
            </w:r>
            <w:r w:rsidRPr="00340453">
              <w:rPr>
                <w:rFonts w:ascii="Times New Roman" w:hAnsi="Times New Roman" w:cs="Times New Roman"/>
                <w:sz w:val="24"/>
                <w:szCs w:val="24"/>
              </w:rPr>
              <w:t xml:space="preserve"> </w:t>
            </w:r>
          </w:p>
          <w:p w:rsidR="00340453" w:rsidRDefault="00340453" w:rsidP="000A5F49">
            <w:pPr>
              <w:spacing w:line="276" w:lineRule="auto"/>
              <w:jc w:val="center"/>
              <w:rPr>
                <w:rFonts w:ascii="Times New Roman" w:hAnsi="Times New Roman" w:cs="Times New Roman"/>
                <w:b/>
                <w:sz w:val="24"/>
                <w:szCs w:val="24"/>
              </w:rPr>
            </w:pPr>
            <w:r w:rsidRPr="00340453">
              <w:rPr>
                <w:rFonts w:ascii="Times New Roman" w:hAnsi="Times New Roman" w:cs="Times New Roman"/>
                <w:sz w:val="24"/>
                <w:szCs w:val="24"/>
              </w:rPr>
              <w:t>педагогов</w:t>
            </w:r>
          </w:p>
        </w:tc>
        <w:tc>
          <w:tcPr>
            <w:tcW w:w="2393" w:type="dxa"/>
          </w:tcPr>
          <w:p w:rsidR="00340453" w:rsidRDefault="00340453" w:rsidP="000A5F49">
            <w:pPr>
              <w:spacing w:line="276" w:lineRule="auto"/>
              <w:jc w:val="center"/>
              <w:rPr>
                <w:rFonts w:ascii="Times New Roman" w:hAnsi="Times New Roman" w:cs="Times New Roman"/>
                <w:b/>
                <w:sz w:val="24"/>
                <w:szCs w:val="24"/>
              </w:rPr>
            </w:pPr>
            <w:r w:rsidRPr="00340453">
              <w:rPr>
                <w:rFonts w:ascii="Times New Roman" w:hAnsi="Times New Roman" w:cs="Times New Roman"/>
                <w:sz w:val="24"/>
                <w:szCs w:val="24"/>
              </w:rPr>
              <w:t>%</w:t>
            </w:r>
          </w:p>
        </w:tc>
      </w:tr>
      <w:tr w:rsidR="00340453" w:rsidTr="00340453">
        <w:tc>
          <w:tcPr>
            <w:tcW w:w="2392" w:type="dxa"/>
          </w:tcPr>
          <w:p w:rsidR="00340453" w:rsidRPr="00340453" w:rsidRDefault="00340453" w:rsidP="000A5F49">
            <w:pPr>
              <w:spacing w:line="276" w:lineRule="auto"/>
              <w:jc w:val="center"/>
              <w:rPr>
                <w:rFonts w:ascii="Times New Roman" w:hAnsi="Times New Roman" w:cs="Times New Roman"/>
                <w:sz w:val="24"/>
                <w:szCs w:val="24"/>
              </w:rPr>
            </w:pPr>
            <w:r w:rsidRPr="00340453">
              <w:rPr>
                <w:rFonts w:ascii="Times New Roman" w:hAnsi="Times New Roman" w:cs="Times New Roman"/>
                <w:sz w:val="24"/>
                <w:szCs w:val="24"/>
              </w:rPr>
              <w:t>1</w:t>
            </w:r>
          </w:p>
        </w:tc>
        <w:tc>
          <w:tcPr>
            <w:tcW w:w="2393" w:type="dxa"/>
          </w:tcPr>
          <w:p w:rsidR="00340453" w:rsidRPr="00340453" w:rsidRDefault="00340453" w:rsidP="000A5F49">
            <w:pPr>
              <w:spacing w:line="276" w:lineRule="auto"/>
              <w:jc w:val="center"/>
              <w:rPr>
                <w:rFonts w:ascii="Times New Roman" w:hAnsi="Times New Roman" w:cs="Times New Roman"/>
                <w:sz w:val="24"/>
                <w:szCs w:val="24"/>
              </w:rPr>
            </w:pPr>
            <w:r w:rsidRPr="00340453">
              <w:rPr>
                <w:rFonts w:ascii="Times New Roman" w:hAnsi="Times New Roman" w:cs="Times New Roman"/>
                <w:sz w:val="24"/>
                <w:szCs w:val="24"/>
              </w:rPr>
              <w:t>2</w:t>
            </w:r>
            <w:r w:rsidR="001B00A8">
              <w:rPr>
                <w:rFonts w:ascii="Times New Roman" w:hAnsi="Times New Roman" w:cs="Times New Roman"/>
                <w:sz w:val="24"/>
                <w:szCs w:val="24"/>
              </w:rPr>
              <w:t>5</w:t>
            </w:r>
          </w:p>
        </w:tc>
        <w:tc>
          <w:tcPr>
            <w:tcW w:w="2393" w:type="dxa"/>
          </w:tcPr>
          <w:p w:rsidR="00340453" w:rsidRPr="00340453" w:rsidRDefault="001B00A8"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393" w:type="dxa"/>
          </w:tcPr>
          <w:p w:rsidR="00340453" w:rsidRPr="00340453" w:rsidRDefault="001B00A8"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75</w:t>
            </w:r>
          </w:p>
        </w:tc>
      </w:tr>
    </w:tbl>
    <w:p w:rsidR="00BA5A58" w:rsidRDefault="00BA5A58" w:rsidP="000A5F49">
      <w:pPr>
        <w:spacing w:after="0"/>
        <w:jc w:val="both"/>
        <w:rPr>
          <w:rFonts w:ascii="Times New Roman" w:hAnsi="Times New Roman"/>
          <w:sz w:val="24"/>
          <w:szCs w:val="24"/>
        </w:rPr>
      </w:pPr>
    </w:p>
    <w:p w:rsidR="00FC175B" w:rsidRPr="00FC175B" w:rsidRDefault="00FC175B" w:rsidP="000A5F49">
      <w:pPr>
        <w:spacing w:after="0"/>
        <w:jc w:val="both"/>
        <w:rPr>
          <w:rFonts w:ascii="Times New Roman" w:hAnsi="Times New Roman"/>
          <w:b/>
          <w:sz w:val="24"/>
          <w:szCs w:val="24"/>
        </w:rPr>
      </w:pPr>
      <w:r w:rsidRPr="00FC175B">
        <w:rPr>
          <w:rFonts w:ascii="Times New Roman" w:hAnsi="Times New Roman"/>
          <w:b/>
          <w:sz w:val="24"/>
          <w:szCs w:val="24"/>
        </w:rPr>
        <w:t>Педагоги основной и старшей школы</w:t>
      </w:r>
    </w:p>
    <w:p w:rsidR="00BA5A58" w:rsidRDefault="00BA5A58" w:rsidP="000A5F49">
      <w:pPr>
        <w:spacing w:after="0"/>
        <w:jc w:val="both"/>
        <w:rPr>
          <w:rFonts w:ascii="Times New Roman" w:hAnsi="Times New Roman"/>
          <w:sz w:val="24"/>
          <w:szCs w:val="24"/>
        </w:rPr>
      </w:pPr>
      <w:r>
        <w:rPr>
          <w:rFonts w:ascii="Times New Roman" w:hAnsi="Times New Roman"/>
          <w:sz w:val="24"/>
          <w:szCs w:val="24"/>
        </w:rPr>
        <w:t xml:space="preserve">          </w:t>
      </w:r>
      <w:r w:rsidRPr="001C745D">
        <w:rPr>
          <w:rFonts w:ascii="Times New Roman" w:hAnsi="Times New Roman"/>
          <w:sz w:val="24"/>
          <w:szCs w:val="24"/>
        </w:rPr>
        <w:t xml:space="preserve">Все  педагоги основной </w:t>
      </w:r>
      <w:r>
        <w:rPr>
          <w:rFonts w:ascii="Times New Roman" w:hAnsi="Times New Roman"/>
          <w:sz w:val="24"/>
          <w:szCs w:val="24"/>
        </w:rPr>
        <w:t xml:space="preserve">и старшей </w:t>
      </w:r>
      <w:r w:rsidRPr="001C745D">
        <w:rPr>
          <w:rFonts w:ascii="Times New Roman" w:hAnsi="Times New Roman"/>
          <w:sz w:val="24"/>
          <w:szCs w:val="24"/>
        </w:rPr>
        <w:t xml:space="preserve">школы прошли обучение в соответствии с </w:t>
      </w:r>
      <w:r w:rsidR="00194546">
        <w:rPr>
          <w:rFonts w:ascii="Times New Roman" w:hAnsi="Times New Roman"/>
          <w:sz w:val="24"/>
          <w:szCs w:val="24"/>
        </w:rPr>
        <w:t xml:space="preserve">обновленным </w:t>
      </w:r>
      <w:r w:rsidRPr="001C745D">
        <w:rPr>
          <w:rFonts w:ascii="Times New Roman" w:hAnsi="Times New Roman"/>
          <w:sz w:val="24"/>
          <w:szCs w:val="24"/>
        </w:rPr>
        <w:t xml:space="preserve">ФГОС и владеют современными образовательными технологиями, в частности информационно-коммуникационными технологиями и технологией проектно-исследовательской деятельности. </w:t>
      </w:r>
    </w:p>
    <w:p w:rsidR="00BA5A58" w:rsidRPr="00BA5A58" w:rsidRDefault="00BA5A58" w:rsidP="000A5F49">
      <w:pPr>
        <w:spacing w:after="0"/>
        <w:jc w:val="both"/>
        <w:rPr>
          <w:rFonts w:ascii="Times New Roman" w:hAnsi="Times New Roman" w:cs="Times New Roman"/>
          <w:sz w:val="24"/>
          <w:szCs w:val="24"/>
        </w:rPr>
      </w:pPr>
      <w:r>
        <w:rPr>
          <w:rFonts w:ascii="Times New Roman" w:hAnsi="Times New Roman"/>
          <w:sz w:val="24"/>
          <w:szCs w:val="24"/>
        </w:rPr>
        <w:t xml:space="preserve">       </w:t>
      </w:r>
      <w:r w:rsidRPr="001C745D">
        <w:rPr>
          <w:rFonts w:ascii="Times New Roman" w:hAnsi="Times New Roman"/>
          <w:sz w:val="24"/>
          <w:szCs w:val="24"/>
        </w:rPr>
        <w:t>В 5-</w:t>
      </w:r>
      <w:r>
        <w:rPr>
          <w:rFonts w:ascii="Times New Roman" w:hAnsi="Times New Roman"/>
          <w:sz w:val="24"/>
          <w:szCs w:val="24"/>
        </w:rPr>
        <w:t>11</w:t>
      </w:r>
      <w:r w:rsidRPr="001C745D">
        <w:rPr>
          <w:rFonts w:ascii="Times New Roman" w:hAnsi="Times New Roman"/>
          <w:sz w:val="24"/>
          <w:szCs w:val="24"/>
        </w:rPr>
        <w:t xml:space="preserve"> классах  работают </w:t>
      </w:r>
      <w:r w:rsidR="007C7375">
        <w:rPr>
          <w:rFonts w:ascii="Times New Roman" w:hAnsi="Times New Roman"/>
          <w:sz w:val="24"/>
          <w:szCs w:val="24"/>
        </w:rPr>
        <w:t>14</w:t>
      </w:r>
      <w:r w:rsidRPr="001C745D">
        <w:rPr>
          <w:rFonts w:ascii="Times New Roman" w:hAnsi="Times New Roman"/>
          <w:sz w:val="24"/>
          <w:szCs w:val="24"/>
        </w:rPr>
        <w:t xml:space="preserve"> учителей с высшим педагогическим образованием. 100% учителей  прошли курсы повышения квалификации.  </w:t>
      </w:r>
      <w:r w:rsidR="00194546">
        <w:rPr>
          <w:rFonts w:ascii="Times New Roman" w:hAnsi="Times New Roman"/>
          <w:sz w:val="24"/>
          <w:szCs w:val="24"/>
        </w:rPr>
        <w:t>35</w:t>
      </w:r>
      <w:r w:rsidRPr="001C745D">
        <w:rPr>
          <w:rFonts w:ascii="Times New Roman" w:hAnsi="Times New Roman"/>
          <w:sz w:val="24"/>
          <w:szCs w:val="24"/>
        </w:rPr>
        <w:t xml:space="preserve">% имеют высшую квалификационную категорию, </w:t>
      </w:r>
      <w:r w:rsidR="00194546">
        <w:rPr>
          <w:rFonts w:ascii="Times New Roman" w:hAnsi="Times New Roman"/>
          <w:sz w:val="24"/>
          <w:szCs w:val="24"/>
        </w:rPr>
        <w:t>51</w:t>
      </w:r>
      <w:r w:rsidRPr="001C745D">
        <w:rPr>
          <w:rFonts w:ascii="Times New Roman" w:hAnsi="Times New Roman"/>
          <w:sz w:val="24"/>
          <w:szCs w:val="24"/>
        </w:rPr>
        <w:t xml:space="preserve">% - первую квалификационную категорию. </w:t>
      </w:r>
    </w:p>
    <w:p w:rsidR="00BA5A58" w:rsidRDefault="00BA5A58" w:rsidP="000A5F49">
      <w:pPr>
        <w:spacing w:after="0"/>
        <w:jc w:val="center"/>
        <w:rPr>
          <w:rFonts w:ascii="Times New Roman" w:hAnsi="Times New Roman" w:cs="Times New Roman"/>
          <w:b/>
          <w:sz w:val="24"/>
          <w:szCs w:val="24"/>
        </w:rPr>
      </w:pPr>
    </w:p>
    <w:p w:rsidR="00F64962" w:rsidRDefault="00F64962" w:rsidP="000A5F49">
      <w:pPr>
        <w:spacing w:after="0"/>
        <w:jc w:val="center"/>
        <w:rPr>
          <w:rFonts w:ascii="Times New Roman" w:hAnsi="Times New Roman" w:cs="Times New Roman"/>
          <w:b/>
          <w:sz w:val="24"/>
          <w:szCs w:val="24"/>
        </w:rPr>
      </w:pPr>
      <w:r w:rsidRPr="00340453">
        <w:rPr>
          <w:rFonts w:ascii="Times New Roman" w:hAnsi="Times New Roman" w:cs="Times New Roman"/>
          <w:b/>
          <w:sz w:val="24"/>
          <w:szCs w:val="24"/>
        </w:rPr>
        <w:t>Данные об образо</w:t>
      </w:r>
      <w:r>
        <w:rPr>
          <w:rFonts w:ascii="Times New Roman" w:hAnsi="Times New Roman" w:cs="Times New Roman"/>
          <w:b/>
          <w:sz w:val="24"/>
          <w:szCs w:val="24"/>
        </w:rPr>
        <w:t>вании педагогов основного и среднего общего образования</w:t>
      </w:r>
    </w:p>
    <w:p w:rsidR="00F64962" w:rsidRDefault="00F64962" w:rsidP="000A5F49">
      <w:pPr>
        <w:spacing w:after="0"/>
        <w:jc w:val="center"/>
        <w:rPr>
          <w:rFonts w:ascii="Times New Roman" w:hAnsi="Times New Roman" w:cs="Times New Roman"/>
          <w:sz w:val="24"/>
          <w:szCs w:val="24"/>
        </w:rPr>
      </w:pPr>
      <w:r w:rsidRPr="00F64962">
        <w:rPr>
          <w:rFonts w:ascii="Times New Roman" w:hAnsi="Times New Roman" w:cs="Times New Roman"/>
          <w:sz w:val="24"/>
          <w:szCs w:val="24"/>
        </w:rPr>
        <w:t>(без внешних совместителей)</w:t>
      </w:r>
    </w:p>
    <w:tbl>
      <w:tblPr>
        <w:tblStyle w:val="a4"/>
        <w:tblpPr w:leftFromText="180" w:rightFromText="180" w:vertAnchor="text" w:horzAnchor="margin" w:tblpY="191"/>
        <w:tblW w:w="4786" w:type="dxa"/>
        <w:tblLook w:val="04A0"/>
      </w:tblPr>
      <w:tblGrid>
        <w:gridCol w:w="2376"/>
        <w:gridCol w:w="2410"/>
      </w:tblGrid>
      <w:tr w:rsidR="001B00A8" w:rsidRPr="00340453" w:rsidTr="001B00A8">
        <w:tc>
          <w:tcPr>
            <w:tcW w:w="4786" w:type="dxa"/>
            <w:gridSpan w:val="2"/>
          </w:tcPr>
          <w:p w:rsidR="001B00A8" w:rsidRPr="00340453" w:rsidRDefault="001B00A8" w:rsidP="000A5F49">
            <w:pPr>
              <w:spacing w:line="276" w:lineRule="auto"/>
              <w:jc w:val="center"/>
              <w:rPr>
                <w:rFonts w:ascii="Times New Roman" w:hAnsi="Times New Roman" w:cs="Times New Roman"/>
                <w:sz w:val="24"/>
                <w:szCs w:val="24"/>
              </w:rPr>
            </w:pPr>
            <w:r w:rsidRPr="00340453">
              <w:rPr>
                <w:rFonts w:ascii="Times New Roman" w:hAnsi="Times New Roman" w:cs="Times New Roman"/>
                <w:sz w:val="24"/>
                <w:szCs w:val="24"/>
              </w:rPr>
              <w:t>Высшее педагогическое образование</w:t>
            </w:r>
          </w:p>
        </w:tc>
      </w:tr>
      <w:tr w:rsidR="001B00A8" w:rsidRPr="00340453" w:rsidTr="001B00A8">
        <w:tc>
          <w:tcPr>
            <w:tcW w:w="2376" w:type="dxa"/>
          </w:tcPr>
          <w:p w:rsidR="001B00A8" w:rsidRPr="00340453" w:rsidRDefault="001B00A8"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количество</w:t>
            </w:r>
            <w:r w:rsidRPr="00340453">
              <w:rPr>
                <w:rFonts w:ascii="Times New Roman" w:hAnsi="Times New Roman" w:cs="Times New Roman"/>
                <w:sz w:val="24"/>
                <w:szCs w:val="24"/>
              </w:rPr>
              <w:t xml:space="preserve"> </w:t>
            </w:r>
          </w:p>
          <w:p w:rsidR="001B00A8" w:rsidRPr="00340453" w:rsidRDefault="001B00A8" w:rsidP="000A5F49">
            <w:pPr>
              <w:spacing w:line="276" w:lineRule="auto"/>
              <w:jc w:val="center"/>
              <w:rPr>
                <w:rFonts w:ascii="Times New Roman" w:hAnsi="Times New Roman" w:cs="Times New Roman"/>
                <w:sz w:val="24"/>
                <w:szCs w:val="24"/>
              </w:rPr>
            </w:pPr>
            <w:r w:rsidRPr="00340453">
              <w:rPr>
                <w:rFonts w:ascii="Times New Roman" w:hAnsi="Times New Roman" w:cs="Times New Roman"/>
                <w:sz w:val="24"/>
                <w:szCs w:val="24"/>
              </w:rPr>
              <w:t>педагогов</w:t>
            </w:r>
          </w:p>
        </w:tc>
        <w:tc>
          <w:tcPr>
            <w:tcW w:w="2410" w:type="dxa"/>
          </w:tcPr>
          <w:p w:rsidR="001B00A8" w:rsidRPr="00340453" w:rsidRDefault="001B00A8" w:rsidP="000A5F49">
            <w:pPr>
              <w:spacing w:line="276" w:lineRule="auto"/>
              <w:jc w:val="center"/>
              <w:rPr>
                <w:rFonts w:ascii="Times New Roman" w:hAnsi="Times New Roman" w:cs="Times New Roman"/>
                <w:sz w:val="24"/>
                <w:szCs w:val="24"/>
              </w:rPr>
            </w:pPr>
            <w:r w:rsidRPr="00340453">
              <w:rPr>
                <w:rFonts w:ascii="Times New Roman" w:hAnsi="Times New Roman" w:cs="Times New Roman"/>
                <w:sz w:val="24"/>
                <w:szCs w:val="24"/>
              </w:rPr>
              <w:t>%</w:t>
            </w:r>
          </w:p>
        </w:tc>
      </w:tr>
      <w:tr w:rsidR="001B00A8" w:rsidRPr="00340453" w:rsidTr="001B00A8">
        <w:tc>
          <w:tcPr>
            <w:tcW w:w="2376" w:type="dxa"/>
          </w:tcPr>
          <w:p w:rsidR="001B00A8" w:rsidRPr="00340453" w:rsidRDefault="001B00A8"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194546">
              <w:rPr>
                <w:rFonts w:ascii="Times New Roman" w:hAnsi="Times New Roman" w:cs="Times New Roman"/>
                <w:sz w:val="24"/>
                <w:szCs w:val="24"/>
              </w:rPr>
              <w:t>8</w:t>
            </w:r>
          </w:p>
        </w:tc>
        <w:tc>
          <w:tcPr>
            <w:tcW w:w="2410" w:type="dxa"/>
          </w:tcPr>
          <w:p w:rsidR="001B00A8" w:rsidRPr="00340453" w:rsidRDefault="001B00A8"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F64962" w:rsidRDefault="00F64962" w:rsidP="000A5F49">
      <w:pPr>
        <w:spacing w:after="0"/>
        <w:jc w:val="center"/>
        <w:rPr>
          <w:rFonts w:ascii="Times New Roman" w:hAnsi="Times New Roman" w:cs="Times New Roman"/>
          <w:b/>
          <w:sz w:val="24"/>
          <w:szCs w:val="24"/>
        </w:rPr>
      </w:pPr>
    </w:p>
    <w:p w:rsidR="001B00A8" w:rsidRDefault="001B00A8" w:rsidP="000A5F49">
      <w:pPr>
        <w:spacing w:after="0"/>
        <w:jc w:val="center"/>
        <w:rPr>
          <w:rFonts w:ascii="Times New Roman" w:hAnsi="Times New Roman" w:cs="Times New Roman"/>
          <w:b/>
          <w:sz w:val="24"/>
          <w:szCs w:val="24"/>
        </w:rPr>
      </w:pPr>
    </w:p>
    <w:p w:rsidR="001B00A8" w:rsidRDefault="001B00A8" w:rsidP="000A5F49">
      <w:pPr>
        <w:spacing w:after="0"/>
        <w:jc w:val="center"/>
        <w:rPr>
          <w:rFonts w:ascii="Times New Roman" w:hAnsi="Times New Roman" w:cs="Times New Roman"/>
          <w:b/>
          <w:sz w:val="24"/>
          <w:szCs w:val="24"/>
        </w:rPr>
      </w:pPr>
    </w:p>
    <w:p w:rsidR="001B00A8" w:rsidRDefault="001B00A8" w:rsidP="000A5F49">
      <w:pPr>
        <w:spacing w:after="0"/>
        <w:jc w:val="center"/>
        <w:rPr>
          <w:rFonts w:ascii="Times New Roman" w:hAnsi="Times New Roman" w:cs="Times New Roman"/>
          <w:b/>
          <w:sz w:val="24"/>
          <w:szCs w:val="24"/>
        </w:rPr>
      </w:pPr>
    </w:p>
    <w:p w:rsidR="001B00A8" w:rsidRDefault="001B00A8" w:rsidP="000A5F49">
      <w:pPr>
        <w:spacing w:after="0"/>
        <w:jc w:val="center"/>
        <w:rPr>
          <w:rFonts w:ascii="Times New Roman" w:hAnsi="Times New Roman" w:cs="Times New Roman"/>
          <w:b/>
          <w:sz w:val="24"/>
          <w:szCs w:val="24"/>
        </w:rPr>
      </w:pPr>
    </w:p>
    <w:p w:rsidR="001B00A8" w:rsidRDefault="001B00A8" w:rsidP="000A5F49">
      <w:pPr>
        <w:spacing w:after="0"/>
        <w:jc w:val="center"/>
        <w:rPr>
          <w:rFonts w:ascii="Times New Roman" w:hAnsi="Times New Roman" w:cs="Times New Roman"/>
          <w:b/>
          <w:sz w:val="24"/>
          <w:szCs w:val="24"/>
        </w:rPr>
      </w:pPr>
    </w:p>
    <w:p w:rsidR="00F64962" w:rsidRDefault="00F64962" w:rsidP="000A5F49">
      <w:pPr>
        <w:spacing w:after="0"/>
        <w:jc w:val="center"/>
        <w:rPr>
          <w:rFonts w:ascii="Times New Roman" w:hAnsi="Times New Roman" w:cs="Times New Roman"/>
          <w:b/>
          <w:sz w:val="24"/>
          <w:szCs w:val="24"/>
        </w:rPr>
      </w:pPr>
      <w:r w:rsidRPr="00340453">
        <w:rPr>
          <w:rFonts w:ascii="Times New Roman" w:hAnsi="Times New Roman" w:cs="Times New Roman"/>
          <w:b/>
          <w:sz w:val="24"/>
          <w:szCs w:val="24"/>
        </w:rPr>
        <w:t xml:space="preserve">Данные о квалификации педагогов </w:t>
      </w:r>
      <w:r>
        <w:rPr>
          <w:rFonts w:ascii="Times New Roman" w:hAnsi="Times New Roman" w:cs="Times New Roman"/>
          <w:b/>
          <w:sz w:val="24"/>
          <w:szCs w:val="24"/>
        </w:rPr>
        <w:t>основного и среднего общего образования</w:t>
      </w:r>
    </w:p>
    <w:p w:rsidR="00F64962" w:rsidRDefault="00F64962" w:rsidP="000A5F49">
      <w:pPr>
        <w:spacing w:after="0"/>
        <w:jc w:val="center"/>
        <w:rPr>
          <w:rFonts w:ascii="Times New Roman" w:hAnsi="Times New Roman" w:cs="Times New Roman"/>
          <w:sz w:val="24"/>
          <w:szCs w:val="24"/>
        </w:rPr>
      </w:pPr>
      <w:r w:rsidRPr="00F64962">
        <w:rPr>
          <w:rFonts w:ascii="Times New Roman" w:hAnsi="Times New Roman" w:cs="Times New Roman"/>
          <w:sz w:val="24"/>
          <w:szCs w:val="24"/>
        </w:rPr>
        <w:t>(без внешних совместителей)</w:t>
      </w:r>
    </w:p>
    <w:tbl>
      <w:tblPr>
        <w:tblStyle w:val="a4"/>
        <w:tblW w:w="9606" w:type="dxa"/>
        <w:tblLook w:val="04A0"/>
      </w:tblPr>
      <w:tblGrid>
        <w:gridCol w:w="2943"/>
        <w:gridCol w:w="1843"/>
        <w:gridCol w:w="2977"/>
        <w:gridCol w:w="1843"/>
      </w:tblGrid>
      <w:tr w:rsidR="00BA5A58" w:rsidTr="00BA5A58">
        <w:tc>
          <w:tcPr>
            <w:tcW w:w="4786" w:type="dxa"/>
            <w:gridSpan w:val="2"/>
          </w:tcPr>
          <w:p w:rsidR="00BA5A58" w:rsidRPr="00340453" w:rsidRDefault="00BA5A58" w:rsidP="000A5F49">
            <w:pPr>
              <w:spacing w:line="276" w:lineRule="auto"/>
              <w:jc w:val="center"/>
              <w:rPr>
                <w:rFonts w:ascii="Times New Roman" w:hAnsi="Times New Roman" w:cs="Times New Roman"/>
                <w:sz w:val="24"/>
                <w:szCs w:val="24"/>
              </w:rPr>
            </w:pPr>
            <w:r w:rsidRPr="00340453">
              <w:rPr>
                <w:rFonts w:ascii="Times New Roman" w:hAnsi="Times New Roman" w:cs="Times New Roman"/>
                <w:sz w:val="24"/>
                <w:szCs w:val="24"/>
              </w:rPr>
              <w:t>Высшая квалификационная</w:t>
            </w:r>
            <w:r>
              <w:rPr>
                <w:rFonts w:ascii="Times New Roman" w:hAnsi="Times New Roman" w:cs="Times New Roman"/>
                <w:sz w:val="24"/>
                <w:szCs w:val="24"/>
              </w:rPr>
              <w:t xml:space="preserve"> </w:t>
            </w:r>
            <w:r w:rsidRPr="00340453">
              <w:rPr>
                <w:rFonts w:ascii="Times New Roman" w:hAnsi="Times New Roman" w:cs="Times New Roman"/>
                <w:sz w:val="24"/>
                <w:szCs w:val="24"/>
              </w:rPr>
              <w:t>категория</w:t>
            </w:r>
          </w:p>
        </w:tc>
        <w:tc>
          <w:tcPr>
            <w:tcW w:w="4820" w:type="dxa"/>
            <w:gridSpan w:val="2"/>
          </w:tcPr>
          <w:p w:rsidR="00BA5A58" w:rsidRPr="00340453" w:rsidRDefault="00BA5A58" w:rsidP="000A5F49">
            <w:pPr>
              <w:spacing w:line="276" w:lineRule="auto"/>
              <w:jc w:val="center"/>
              <w:rPr>
                <w:rFonts w:ascii="Times New Roman" w:hAnsi="Times New Roman" w:cs="Times New Roman"/>
                <w:sz w:val="24"/>
                <w:szCs w:val="24"/>
              </w:rPr>
            </w:pPr>
            <w:r w:rsidRPr="00340453">
              <w:rPr>
                <w:rFonts w:ascii="Times New Roman" w:hAnsi="Times New Roman" w:cs="Times New Roman"/>
                <w:sz w:val="24"/>
                <w:szCs w:val="24"/>
              </w:rPr>
              <w:t xml:space="preserve">Первая квалификационная </w:t>
            </w:r>
            <w:r>
              <w:rPr>
                <w:rFonts w:ascii="Times New Roman" w:hAnsi="Times New Roman" w:cs="Times New Roman"/>
                <w:sz w:val="24"/>
                <w:szCs w:val="24"/>
              </w:rPr>
              <w:t xml:space="preserve"> </w:t>
            </w:r>
            <w:r w:rsidRPr="00340453">
              <w:rPr>
                <w:rFonts w:ascii="Times New Roman" w:hAnsi="Times New Roman" w:cs="Times New Roman"/>
                <w:sz w:val="24"/>
                <w:szCs w:val="24"/>
              </w:rPr>
              <w:t>категория</w:t>
            </w:r>
          </w:p>
        </w:tc>
      </w:tr>
      <w:tr w:rsidR="00BA5A58" w:rsidTr="00BA5A58">
        <w:tc>
          <w:tcPr>
            <w:tcW w:w="2943" w:type="dxa"/>
          </w:tcPr>
          <w:p w:rsidR="00BA5A58" w:rsidRPr="00BA5A58" w:rsidRDefault="00BA5A58"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количество</w:t>
            </w:r>
            <w:r w:rsidRPr="00340453">
              <w:rPr>
                <w:rFonts w:ascii="Times New Roman" w:hAnsi="Times New Roman" w:cs="Times New Roman"/>
                <w:sz w:val="24"/>
                <w:szCs w:val="24"/>
              </w:rPr>
              <w:t xml:space="preserve"> педагогов</w:t>
            </w:r>
          </w:p>
        </w:tc>
        <w:tc>
          <w:tcPr>
            <w:tcW w:w="1843" w:type="dxa"/>
          </w:tcPr>
          <w:p w:rsidR="00BA5A58" w:rsidRDefault="00BA5A58" w:rsidP="000A5F49">
            <w:pPr>
              <w:spacing w:line="276" w:lineRule="auto"/>
              <w:jc w:val="center"/>
              <w:rPr>
                <w:rFonts w:ascii="Times New Roman" w:hAnsi="Times New Roman" w:cs="Times New Roman"/>
                <w:b/>
                <w:sz w:val="24"/>
                <w:szCs w:val="24"/>
              </w:rPr>
            </w:pPr>
            <w:r w:rsidRPr="00340453">
              <w:rPr>
                <w:rFonts w:ascii="Times New Roman" w:hAnsi="Times New Roman" w:cs="Times New Roman"/>
                <w:sz w:val="24"/>
                <w:szCs w:val="24"/>
              </w:rPr>
              <w:t>%</w:t>
            </w:r>
          </w:p>
        </w:tc>
        <w:tc>
          <w:tcPr>
            <w:tcW w:w="2977" w:type="dxa"/>
          </w:tcPr>
          <w:p w:rsidR="00BA5A58" w:rsidRPr="00BA5A58" w:rsidRDefault="00BA5A58"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количество</w:t>
            </w:r>
            <w:r w:rsidRPr="00340453">
              <w:rPr>
                <w:rFonts w:ascii="Times New Roman" w:hAnsi="Times New Roman" w:cs="Times New Roman"/>
                <w:sz w:val="24"/>
                <w:szCs w:val="24"/>
              </w:rPr>
              <w:t xml:space="preserve"> педагогов</w:t>
            </w:r>
          </w:p>
        </w:tc>
        <w:tc>
          <w:tcPr>
            <w:tcW w:w="1843" w:type="dxa"/>
          </w:tcPr>
          <w:p w:rsidR="00BA5A58" w:rsidRDefault="00BA5A58" w:rsidP="000A5F49">
            <w:pPr>
              <w:spacing w:line="276" w:lineRule="auto"/>
              <w:jc w:val="center"/>
              <w:rPr>
                <w:rFonts w:ascii="Times New Roman" w:hAnsi="Times New Roman" w:cs="Times New Roman"/>
                <w:b/>
                <w:sz w:val="24"/>
                <w:szCs w:val="24"/>
              </w:rPr>
            </w:pPr>
            <w:r w:rsidRPr="00340453">
              <w:rPr>
                <w:rFonts w:ascii="Times New Roman" w:hAnsi="Times New Roman" w:cs="Times New Roman"/>
                <w:sz w:val="24"/>
                <w:szCs w:val="24"/>
              </w:rPr>
              <w:t>%</w:t>
            </w:r>
          </w:p>
        </w:tc>
      </w:tr>
      <w:tr w:rsidR="00BA5A58" w:rsidTr="00BA5A58">
        <w:tc>
          <w:tcPr>
            <w:tcW w:w="2943" w:type="dxa"/>
          </w:tcPr>
          <w:p w:rsidR="00BA5A58" w:rsidRPr="00340453" w:rsidRDefault="00670D6F"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Pr>
          <w:p w:rsidR="00BA5A58" w:rsidRPr="00340453" w:rsidRDefault="00670D6F"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r w:rsidR="001B00A8">
              <w:rPr>
                <w:rFonts w:ascii="Times New Roman" w:hAnsi="Times New Roman" w:cs="Times New Roman"/>
                <w:sz w:val="24"/>
                <w:szCs w:val="24"/>
              </w:rPr>
              <w:t>%</w:t>
            </w:r>
          </w:p>
        </w:tc>
        <w:tc>
          <w:tcPr>
            <w:tcW w:w="2977" w:type="dxa"/>
          </w:tcPr>
          <w:p w:rsidR="00BA5A58" w:rsidRPr="00340453" w:rsidRDefault="00670D6F"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Pr>
          <w:p w:rsidR="00BA5A58" w:rsidRPr="00340453" w:rsidRDefault="00670D6F"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51</w:t>
            </w:r>
            <w:r w:rsidR="001B00A8">
              <w:rPr>
                <w:rFonts w:ascii="Times New Roman" w:hAnsi="Times New Roman" w:cs="Times New Roman"/>
                <w:sz w:val="24"/>
                <w:szCs w:val="24"/>
              </w:rPr>
              <w:t>%</w:t>
            </w:r>
          </w:p>
        </w:tc>
      </w:tr>
    </w:tbl>
    <w:p w:rsidR="00BA5A58" w:rsidRDefault="00BA5A58" w:rsidP="000A5F49">
      <w:pPr>
        <w:spacing w:after="0"/>
        <w:ind w:firstLine="709"/>
        <w:jc w:val="both"/>
        <w:rPr>
          <w:rFonts w:ascii="Times New Roman" w:hAnsi="Times New Roman" w:cs="Times New Roman"/>
          <w:sz w:val="24"/>
          <w:szCs w:val="24"/>
        </w:rPr>
      </w:pPr>
    </w:p>
    <w:p w:rsidR="00352A59" w:rsidRDefault="00670D6F" w:rsidP="000A5F49">
      <w:pPr>
        <w:spacing w:after="0"/>
        <w:ind w:firstLine="709"/>
        <w:jc w:val="both"/>
        <w:rPr>
          <w:rFonts w:ascii="Times New Roman" w:hAnsi="Times New Roman" w:cs="Times New Roman"/>
          <w:sz w:val="24"/>
          <w:szCs w:val="24"/>
        </w:rPr>
      </w:pPr>
      <w:r>
        <w:rPr>
          <w:rFonts w:ascii="Times New Roman" w:hAnsi="Times New Roman" w:cs="Times New Roman"/>
          <w:sz w:val="24"/>
          <w:szCs w:val="24"/>
        </w:rPr>
        <w:t>По итогам 2022</w:t>
      </w:r>
      <w:r w:rsidR="00352A59">
        <w:rPr>
          <w:rFonts w:ascii="Times New Roman" w:hAnsi="Times New Roman" w:cs="Times New Roman"/>
          <w:sz w:val="24"/>
          <w:szCs w:val="24"/>
        </w:rPr>
        <w:t xml:space="preserve"> года образовательная организация готова перейти на применение пр</w:t>
      </w:r>
      <w:r w:rsidR="005950BE">
        <w:rPr>
          <w:rFonts w:ascii="Times New Roman" w:hAnsi="Times New Roman" w:cs="Times New Roman"/>
          <w:sz w:val="24"/>
          <w:szCs w:val="24"/>
        </w:rPr>
        <w:t>офессиональных стандартов. Из 18</w:t>
      </w:r>
      <w:r w:rsidR="00352A59">
        <w:rPr>
          <w:rFonts w:ascii="Times New Roman" w:hAnsi="Times New Roman" w:cs="Times New Roman"/>
          <w:sz w:val="24"/>
          <w:szCs w:val="24"/>
        </w:rPr>
        <w:t xml:space="preserve"> педагогических работнико</w:t>
      </w:r>
      <w:r w:rsidR="005950BE">
        <w:rPr>
          <w:rFonts w:ascii="Times New Roman" w:hAnsi="Times New Roman" w:cs="Times New Roman"/>
          <w:sz w:val="24"/>
          <w:szCs w:val="24"/>
        </w:rPr>
        <w:t>в образовательной организации 18</w:t>
      </w:r>
      <w:r w:rsidR="00352A59">
        <w:rPr>
          <w:rFonts w:ascii="Times New Roman" w:hAnsi="Times New Roman" w:cs="Times New Roman"/>
          <w:sz w:val="24"/>
          <w:szCs w:val="24"/>
        </w:rPr>
        <w:t xml:space="preserve"> соответствуют квалификационным требованиям профстандарта «Педагог»</w:t>
      </w:r>
    </w:p>
    <w:p w:rsidR="00BA5A58" w:rsidRPr="00BA5A58" w:rsidRDefault="00BA5A58" w:rsidP="000A5F49">
      <w:pPr>
        <w:spacing w:after="0"/>
        <w:ind w:firstLine="709"/>
        <w:jc w:val="both"/>
        <w:rPr>
          <w:rFonts w:ascii="Times New Roman" w:hAnsi="Times New Roman" w:cs="Times New Roman"/>
          <w:sz w:val="24"/>
          <w:szCs w:val="24"/>
        </w:rPr>
      </w:pPr>
      <w:r w:rsidRPr="00BA5A58">
        <w:rPr>
          <w:rFonts w:ascii="Times New Roman" w:hAnsi="Times New Roman" w:cs="Times New Roman"/>
          <w:sz w:val="24"/>
          <w:szCs w:val="24"/>
        </w:rPr>
        <w:t xml:space="preserve">В целях повышения качества образовательной деятельности в школе проводится </w:t>
      </w:r>
    </w:p>
    <w:p w:rsidR="00BA5A58" w:rsidRPr="00BA5A58" w:rsidRDefault="00BA5A58" w:rsidP="000A5F49">
      <w:pPr>
        <w:spacing w:after="0"/>
        <w:jc w:val="both"/>
        <w:rPr>
          <w:rFonts w:ascii="Times New Roman" w:hAnsi="Times New Roman" w:cs="Times New Roman"/>
          <w:sz w:val="24"/>
          <w:szCs w:val="24"/>
        </w:rPr>
      </w:pPr>
      <w:r w:rsidRPr="00BA5A58">
        <w:rPr>
          <w:rFonts w:ascii="Times New Roman" w:hAnsi="Times New Roman" w:cs="Times New Roman"/>
          <w:sz w:val="24"/>
          <w:szCs w:val="24"/>
        </w:rPr>
        <w:t>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rsidR="00BA5A58" w:rsidRPr="00BA5A58" w:rsidRDefault="00BA5A58" w:rsidP="000A5F49">
      <w:pPr>
        <w:spacing w:after="0"/>
        <w:ind w:firstLine="709"/>
        <w:jc w:val="both"/>
        <w:rPr>
          <w:rFonts w:ascii="Times New Roman" w:hAnsi="Times New Roman" w:cs="Times New Roman"/>
          <w:sz w:val="24"/>
          <w:szCs w:val="24"/>
        </w:rPr>
      </w:pPr>
      <w:r w:rsidRPr="00BA5A58">
        <w:rPr>
          <w:rFonts w:ascii="Times New Roman" w:hAnsi="Times New Roman" w:cs="Times New Roman"/>
          <w:sz w:val="24"/>
          <w:szCs w:val="24"/>
        </w:rPr>
        <w:t>Основные принципы кадровой политики направлены:</w:t>
      </w:r>
    </w:p>
    <w:p w:rsidR="00BA5A58" w:rsidRPr="00BA5A58" w:rsidRDefault="00BA5A58" w:rsidP="000A5F49">
      <w:pPr>
        <w:spacing w:after="0"/>
        <w:jc w:val="both"/>
        <w:rPr>
          <w:rFonts w:ascii="Times New Roman" w:hAnsi="Times New Roman" w:cs="Times New Roman"/>
          <w:sz w:val="24"/>
          <w:szCs w:val="24"/>
        </w:rPr>
      </w:pPr>
      <w:r w:rsidRPr="00BA5A58">
        <w:rPr>
          <w:rFonts w:ascii="Times New Roman" w:hAnsi="Times New Roman" w:cs="Times New Roman"/>
          <w:sz w:val="24"/>
          <w:szCs w:val="24"/>
        </w:rPr>
        <w:t>− на сохранение, укрепление и развитие кадрового потенциала;</w:t>
      </w:r>
    </w:p>
    <w:p w:rsidR="00BA5A58" w:rsidRPr="00BA5A58" w:rsidRDefault="00BA5A58" w:rsidP="000A5F49">
      <w:pPr>
        <w:spacing w:after="0"/>
        <w:jc w:val="both"/>
        <w:rPr>
          <w:rFonts w:ascii="Times New Roman" w:hAnsi="Times New Roman" w:cs="Times New Roman"/>
          <w:sz w:val="24"/>
          <w:szCs w:val="24"/>
        </w:rPr>
      </w:pPr>
      <w:r w:rsidRPr="00BA5A58">
        <w:rPr>
          <w:rFonts w:ascii="Times New Roman" w:hAnsi="Times New Roman" w:cs="Times New Roman"/>
          <w:sz w:val="24"/>
          <w:szCs w:val="24"/>
        </w:rPr>
        <w:t>− создание квалифицированного коллектива, способного работать в современных условиях;</w:t>
      </w:r>
    </w:p>
    <w:p w:rsidR="00BA5A58" w:rsidRPr="00BA5A58" w:rsidRDefault="00BA5A58" w:rsidP="000A5F49">
      <w:pPr>
        <w:spacing w:after="0"/>
        <w:jc w:val="both"/>
        <w:rPr>
          <w:rFonts w:ascii="Times New Roman" w:hAnsi="Times New Roman" w:cs="Times New Roman"/>
          <w:sz w:val="24"/>
          <w:szCs w:val="24"/>
        </w:rPr>
      </w:pPr>
      <w:r w:rsidRPr="00BA5A58">
        <w:rPr>
          <w:rFonts w:ascii="Times New Roman" w:hAnsi="Times New Roman" w:cs="Times New Roman"/>
          <w:sz w:val="24"/>
          <w:szCs w:val="24"/>
        </w:rPr>
        <w:t>− повышения уровня квалификации персонала.</w:t>
      </w:r>
    </w:p>
    <w:p w:rsidR="00BA5A58" w:rsidRPr="00BA5A58" w:rsidRDefault="00BA5A58" w:rsidP="000A5F49">
      <w:pPr>
        <w:spacing w:after="0"/>
        <w:ind w:firstLine="709"/>
        <w:jc w:val="both"/>
        <w:rPr>
          <w:rFonts w:ascii="Times New Roman" w:hAnsi="Times New Roman" w:cs="Times New Roman"/>
          <w:sz w:val="24"/>
          <w:szCs w:val="24"/>
        </w:rPr>
      </w:pPr>
      <w:r w:rsidRPr="00BA5A58">
        <w:rPr>
          <w:rFonts w:ascii="Times New Roman" w:hAnsi="Times New Roman" w:cs="Times New Roman"/>
          <w:sz w:val="24"/>
          <w:szCs w:val="24"/>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BA5A58" w:rsidRPr="00BA5A58" w:rsidRDefault="00BA5A58" w:rsidP="000A5F49">
      <w:pPr>
        <w:spacing w:after="0"/>
        <w:jc w:val="both"/>
        <w:rPr>
          <w:rFonts w:ascii="Times New Roman" w:hAnsi="Times New Roman" w:cs="Times New Roman"/>
          <w:sz w:val="24"/>
          <w:szCs w:val="24"/>
        </w:rPr>
      </w:pPr>
      <w:r w:rsidRPr="00BA5A58">
        <w:rPr>
          <w:rFonts w:ascii="Times New Roman" w:hAnsi="Times New Roman" w:cs="Times New Roman"/>
          <w:sz w:val="24"/>
          <w:szCs w:val="24"/>
        </w:rPr>
        <w:t>− образовательная деятельность в школе обеспечена квалифицированным профессиональным педагогическим составом;</w:t>
      </w:r>
    </w:p>
    <w:p w:rsidR="00BA5A58" w:rsidRPr="00BA5A58" w:rsidRDefault="00BA5A58" w:rsidP="000A5F49">
      <w:pPr>
        <w:spacing w:after="0"/>
        <w:jc w:val="both"/>
        <w:rPr>
          <w:rFonts w:ascii="Times New Roman" w:hAnsi="Times New Roman" w:cs="Times New Roman"/>
          <w:sz w:val="24"/>
          <w:szCs w:val="24"/>
        </w:rPr>
      </w:pPr>
      <w:r w:rsidRPr="00BA5A58">
        <w:rPr>
          <w:rFonts w:ascii="Times New Roman" w:hAnsi="Times New Roman" w:cs="Times New Roman"/>
          <w:sz w:val="24"/>
          <w:szCs w:val="24"/>
        </w:rPr>
        <w:t>− в Школе создана устойчивая целевая кадровая система, в которой осуществляется подготовка новых кадров из числа собственных выпускников;</w:t>
      </w:r>
    </w:p>
    <w:p w:rsidR="00340453" w:rsidRDefault="00BA5A58" w:rsidP="000A5F49">
      <w:pPr>
        <w:spacing w:after="0"/>
        <w:jc w:val="both"/>
        <w:rPr>
          <w:rFonts w:ascii="Times New Roman" w:hAnsi="Times New Roman" w:cs="Times New Roman"/>
          <w:sz w:val="24"/>
          <w:szCs w:val="24"/>
        </w:rPr>
      </w:pPr>
      <w:r w:rsidRPr="00BA5A58">
        <w:rPr>
          <w:rFonts w:ascii="Times New Roman" w:hAnsi="Times New Roman" w:cs="Times New Roman"/>
          <w:sz w:val="24"/>
          <w:szCs w:val="24"/>
        </w:rPr>
        <w:t>−  кадровый  потенциал  Школы  динамично  развивается  на  основе  целенаправленной работы</w:t>
      </w:r>
      <w:r>
        <w:rPr>
          <w:rFonts w:ascii="Times New Roman" w:hAnsi="Times New Roman" w:cs="Times New Roman"/>
          <w:sz w:val="24"/>
          <w:szCs w:val="24"/>
        </w:rPr>
        <w:t>.</w:t>
      </w:r>
    </w:p>
    <w:p w:rsidR="00397FAF" w:rsidRPr="00397FAF" w:rsidRDefault="00397FAF" w:rsidP="000A5F49">
      <w:pPr>
        <w:spacing w:after="0"/>
        <w:jc w:val="both"/>
        <w:rPr>
          <w:rFonts w:ascii="Times New Roman" w:hAnsi="Times New Roman" w:cs="Times New Roman"/>
          <w:b/>
          <w:sz w:val="24"/>
          <w:szCs w:val="24"/>
        </w:rPr>
      </w:pPr>
      <w:r w:rsidRPr="00397FAF">
        <w:rPr>
          <w:rFonts w:ascii="Times New Roman" w:hAnsi="Times New Roman" w:cs="Times New Roman"/>
          <w:b/>
          <w:sz w:val="24"/>
          <w:szCs w:val="24"/>
        </w:rPr>
        <w:t>Выводы.</w:t>
      </w:r>
    </w:p>
    <w:p w:rsidR="00397FAF" w:rsidRPr="00397FAF" w:rsidRDefault="00397FAF" w:rsidP="000A5F4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397FAF">
        <w:rPr>
          <w:rFonts w:ascii="Times New Roman" w:hAnsi="Times New Roman" w:cs="Times New Roman"/>
          <w:b/>
          <w:sz w:val="24"/>
          <w:szCs w:val="24"/>
        </w:rPr>
        <w:t xml:space="preserve">Школа  обладает  необходимым  и  достаточным  педагогическим  потенциалом </w:t>
      </w:r>
    </w:p>
    <w:p w:rsidR="00397FAF" w:rsidRPr="00397FAF" w:rsidRDefault="00397FAF" w:rsidP="000A5F49">
      <w:pPr>
        <w:spacing w:after="0"/>
        <w:jc w:val="both"/>
        <w:rPr>
          <w:rFonts w:ascii="Times New Roman" w:hAnsi="Times New Roman" w:cs="Times New Roman"/>
          <w:b/>
          <w:sz w:val="24"/>
          <w:szCs w:val="24"/>
        </w:rPr>
      </w:pPr>
      <w:r w:rsidRPr="00397FAF">
        <w:rPr>
          <w:rFonts w:ascii="Times New Roman" w:hAnsi="Times New Roman" w:cs="Times New Roman"/>
          <w:b/>
          <w:sz w:val="24"/>
          <w:szCs w:val="24"/>
        </w:rPr>
        <w:t xml:space="preserve">для    реализации    общеобразовательных    программ.    Уровень    профессионального образования    педагогического    коллектива    остается    стабильно    высоким,    что позволяет  реализовать  ФГОС,  в  том  числе,  и  для  детей  с  ОВЗ.  и  </w:t>
      </w:r>
      <w:r>
        <w:rPr>
          <w:rFonts w:ascii="Times New Roman" w:hAnsi="Times New Roman" w:cs="Times New Roman"/>
          <w:b/>
          <w:sz w:val="24"/>
          <w:szCs w:val="24"/>
        </w:rPr>
        <w:t>Ф</w:t>
      </w:r>
      <w:r w:rsidRPr="00397FAF">
        <w:rPr>
          <w:rFonts w:ascii="Times New Roman" w:hAnsi="Times New Roman" w:cs="Times New Roman"/>
          <w:b/>
          <w:sz w:val="24"/>
          <w:szCs w:val="24"/>
        </w:rPr>
        <w:t>едеральные государственные требования.</w:t>
      </w:r>
    </w:p>
    <w:p w:rsidR="00397FAF" w:rsidRDefault="00397FAF" w:rsidP="000A5F49">
      <w:pPr>
        <w:spacing w:after="0"/>
        <w:jc w:val="center"/>
        <w:rPr>
          <w:rFonts w:ascii="Times New Roman" w:hAnsi="Times New Roman" w:cs="Times New Roman"/>
          <w:b/>
          <w:sz w:val="24"/>
          <w:szCs w:val="24"/>
        </w:rPr>
      </w:pPr>
    </w:p>
    <w:p w:rsidR="00BA5A58" w:rsidRPr="00BA5A58" w:rsidRDefault="003A6D4A" w:rsidP="000A5F49">
      <w:pPr>
        <w:spacing w:after="0"/>
        <w:jc w:val="center"/>
        <w:rPr>
          <w:rFonts w:ascii="Times New Roman" w:hAnsi="Times New Roman" w:cs="Times New Roman"/>
          <w:b/>
          <w:sz w:val="24"/>
          <w:szCs w:val="24"/>
        </w:rPr>
      </w:pPr>
      <w:r>
        <w:rPr>
          <w:rFonts w:ascii="Times New Roman" w:hAnsi="Times New Roman" w:cs="Times New Roman"/>
          <w:b/>
          <w:sz w:val="24"/>
          <w:szCs w:val="24"/>
        </w:rPr>
        <w:t>2.7</w:t>
      </w:r>
      <w:r w:rsidR="00BA5A58" w:rsidRPr="00BA5A58">
        <w:rPr>
          <w:rFonts w:ascii="Times New Roman" w:hAnsi="Times New Roman" w:cs="Times New Roman"/>
          <w:b/>
          <w:sz w:val="24"/>
          <w:szCs w:val="24"/>
        </w:rPr>
        <w:t>. Оценка учебно-методического и</w:t>
      </w:r>
      <w:r w:rsidR="001C758A">
        <w:rPr>
          <w:rFonts w:ascii="Times New Roman" w:hAnsi="Times New Roman" w:cs="Times New Roman"/>
          <w:b/>
          <w:sz w:val="24"/>
          <w:szCs w:val="24"/>
        </w:rPr>
        <w:t xml:space="preserve"> </w:t>
      </w:r>
      <w:r>
        <w:rPr>
          <w:rFonts w:ascii="Times New Roman" w:hAnsi="Times New Roman" w:cs="Times New Roman"/>
          <w:b/>
          <w:sz w:val="24"/>
          <w:szCs w:val="24"/>
        </w:rPr>
        <w:t>м</w:t>
      </w:r>
      <w:r w:rsidR="001C758A" w:rsidRPr="001C758A">
        <w:rPr>
          <w:rFonts w:ascii="Times New Roman" w:hAnsi="Times New Roman" w:cs="Times New Roman"/>
          <w:b/>
          <w:sz w:val="24"/>
          <w:szCs w:val="24"/>
        </w:rPr>
        <w:t>атериально-техническо</w:t>
      </w:r>
      <w:r>
        <w:rPr>
          <w:rFonts w:ascii="Times New Roman" w:hAnsi="Times New Roman" w:cs="Times New Roman"/>
          <w:b/>
          <w:sz w:val="24"/>
          <w:szCs w:val="24"/>
        </w:rPr>
        <w:t>го</w:t>
      </w:r>
      <w:r w:rsidR="001C758A" w:rsidRPr="001C758A">
        <w:rPr>
          <w:rFonts w:ascii="Times New Roman" w:hAnsi="Times New Roman" w:cs="Times New Roman"/>
          <w:b/>
          <w:sz w:val="24"/>
          <w:szCs w:val="24"/>
        </w:rPr>
        <w:t xml:space="preserve"> обеспечени</w:t>
      </w:r>
      <w:r>
        <w:rPr>
          <w:rFonts w:ascii="Times New Roman" w:hAnsi="Times New Roman" w:cs="Times New Roman"/>
          <w:b/>
          <w:sz w:val="24"/>
          <w:szCs w:val="24"/>
        </w:rPr>
        <w:t>я</w:t>
      </w:r>
    </w:p>
    <w:p w:rsidR="001C758A" w:rsidRDefault="001C758A" w:rsidP="000A5F49">
      <w:pPr>
        <w:spacing w:after="0"/>
        <w:ind w:firstLine="709"/>
        <w:jc w:val="both"/>
        <w:rPr>
          <w:rFonts w:ascii="Times New Roman" w:hAnsi="Times New Roman" w:cs="Times New Roman"/>
          <w:sz w:val="24"/>
          <w:szCs w:val="24"/>
        </w:rPr>
      </w:pPr>
      <w:r w:rsidRPr="00624E86">
        <w:rPr>
          <w:rFonts w:ascii="Times New Roman" w:hAnsi="Times New Roman" w:cs="Times New Roman"/>
          <w:sz w:val="24"/>
          <w:szCs w:val="24"/>
        </w:rPr>
        <w:t>Необходимым условием функционирования образовательного учреждения является</w:t>
      </w:r>
      <w:r>
        <w:rPr>
          <w:rFonts w:ascii="Times New Roman" w:hAnsi="Times New Roman" w:cs="Times New Roman"/>
          <w:sz w:val="24"/>
          <w:szCs w:val="24"/>
        </w:rPr>
        <w:t xml:space="preserve"> </w:t>
      </w:r>
      <w:r w:rsidRPr="00624E86">
        <w:rPr>
          <w:rFonts w:ascii="Times New Roman" w:hAnsi="Times New Roman" w:cs="Times New Roman"/>
          <w:sz w:val="24"/>
          <w:szCs w:val="24"/>
        </w:rPr>
        <w:t>дальнейшее       совершенствование       материально       -       технического       обеспечения</w:t>
      </w:r>
      <w:r>
        <w:rPr>
          <w:rFonts w:ascii="Times New Roman" w:hAnsi="Times New Roman" w:cs="Times New Roman"/>
          <w:sz w:val="24"/>
          <w:szCs w:val="24"/>
        </w:rPr>
        <w:t xml:space="preserve"> </w:t>
      </w:r>
      <w:r w:rsidRPr="00624E86">
        <w:rPr>
          <w:rFonts w:ascii="Times New Roman" w:hAnsi="Times New Roman" w:cs="Times New Roman"/>
          <w:sz w:val="24"/>
          <w:szCs w:val="24"/>
        </w:rPr>
        <w:t>образовательного   учреждения  современным   учебным  и  спортивным  оборудованием,</w:t>
      </w:r>
      <w:r>
        <w:rPr>
          <w:rFonts w:ascii="Times New Roman" w:hAnsi="Times New Roman" w:cs="Times New Roman"/>
          <w:sz w:val="24"/>
          <w:szCs w:val="24"/>
        </w:rPr>
        <w:t xml:space="preserve"> </w:t>
      </w:r>
      <w:r w:rsidRPr="00624E86">
        <w:rPr>
          <w:rFonts w:ascii="Times New Roman" w:hAnsi="Times New Roman" w:cs="Times New Roman"/>
          <w:sz w:val="24"/>
          <w:szCs w:val="24"/>
        </w:rPr>
        <w:t>информационно - техническими средствами, что должно способствовать качественному</w:t>
      </w:r>
      <w:r>
        <w:rPr>
          <w:rFonts w:ascii="Times New Roman" w:hAnsi="Times New Roman" w:cs="Times New Roman"/>
          <w:sz w:val="24"/>
          <w:szCs w:val="24"/>
        </w:rPr>
        <w:t xml:space="preserve"> </w:t>
      </w:r>
      <w:r w:rsidRPr="00624E86">
        <w:rPr>
          <w:rFonts w:ascii="Times New Roman" w:hAnsi="Times New Roman" w:cs="Times New Roman"/>
          <w:sz w:val="24"/>
          <w:szCs w:val="24"/>
        </w:rPr>
        <w:t>решению тех задач, которые стоят перед образовательным учреждением.</w:t>
      </w:r>
      <w:r>
        <w:rPr>
          <w:rFonts w:ascii="Times New Roman" w:hAnsi="Times New Roman" w:cs="Times New Roman"/>
          <w:sz w:val="24"/>
          <w:szCs w:val="24"/>
        </w:rPr>
        <w:t xml:space="preserve"> </w:t>
      </w:r>
      <w:r w:rsidRPr="00624E86">
        <w:rPr>
          <w:rFonts w:ascii="Times New Roman" w:hAnsi="Times New Roman" w:cs="Times New Roman"/>
          <w:sz w:val="24"/>
          <w:szCs w:val="24"/>
        </w:rPr>
        <w:t>Для    организации    учебно-воспитательного    процесса    созданы    необходимые</w:t>
      </w:r>
      <w:r>
        <w:rPr>
          <w:rFonts w:ascii="Times New Roman" w:hAnsi="Times New Roman" w:cs="Times New Roman"/>
          <w:sz w:val="24"/>
          <w:szCs w:val="24"/>
        </w:rPr>
        <w:t xml:space="preserve"> </w:t>
      </w:r>
      <w:r w:rsidRPr="00624E86">
        <w:rPr>
          <w:rFonts w:ascii="Times New Roman" w:hAnsi="Times New Roman" w:cs="Times New Roman"/>
          <w:sz w:val="24"/>
          <w:szCs w:val="24"/>
        </w:rPr>
        <w:t>материально – технические и учебно-методические условия. Учебные занятия проводятся</w:t>
      </w:r>
      <w:r>
        <w:rPr>
          <w:rFonts w:ascii="Times New Roman" w:hAnsi="Times New Roman" w:cs="Times New Roman"/>
          <w:sz w:val="24"/>
          <w:szCs w:val="24"/>
        </w:rPr>
        <w:t xml:space="preserve"> </w:t>
      </w:r>
      <w:r w:rsidR="001B00A8">
        <w:rPr>
          <w:rFonts w:ascii="Times New Roman" w:hAnsi="Times New Roman" w:cs="Times New Roman"/>
          <w:sz w:val="24"/>
          <w:szCs w:val="24"/>
        </w:rPr>
        <w:t>в 15</w:t>
      </w:r>
      <w:r w:rsidRPr="00624E86">
        <w:rPr>
          <w:rFonts w:ascii="Times New Roman" w:hAnsi="Times New Roman" w:cs="Times New Roman"/>
          <w:sz w:val="24"/>
          <w:szCs w:val="24"/>
        </w:rPr>
        <w:t xml:space="preserve"> учебных кабинетах. Имеются кабинет</w:t>
      </w:r>
      <w:r>
        <w:rPr>
          <w:rFonts w:ascii="Times New Roman" w:hAnsi="Times New Roman" w:cs="Times New Roman"/>
          <w:sz w:val="24"/>
          <w:szCs w:val="24"/>
        </w:rPr>
        <w:t xml:space="preserve">ы русского, чувашского, </w:t>
      </w:r>
      <w:r w:rsidRPr="00624E86">
        <w:rPr>
          <w:rFonts w:ascii="Times New Roman" w:hAnsi="Times New Roman" w:cs="Times New Roman"/>
          <w:sz w:val="24"/>
          <w:szCs w:val="24"/>
        </w:rPr>
        <w:t xml:space="preserve"> иностранного язык</w:t>
      </w:r>
      <w:r>
        <w:rPr>
          <w:rFonts w:ascii="Times New Roman" w:hAnsi="Times New Roman" w:cs="Times New Roman"/>
          <w:sz w:val="24"/>
          <w:szCs w:val="24"/>
        </w:rPr>
        <w:t>ов</w:t>
      </w:r>
      <w:r w:rsidRPr="00624E86">
        <w:rPr>
          <w:rFonts w:ascii="Times New Roman" w:hAnsi="Times New Roman" w:cs="Times New Roman"/>
          <w:sz w:val="24"/>
          <w:szCs w:val="24"/>
        </w:rPr>
        <w:t xml:space="preserve">, кабинет </w:t>
      </w:r>
      <w:r w:rsidR="001B00A8">
        <w:rPr>
          <w:rFonts w:ascii="Times New Roman" w:hAnsi="Times New Roman" w:cs="Times New Roman"/>
          <w:sz w:val="24"/>
          <w:szCs w:val="24"/>
        </w:rPr>
        <w:t xml:space="preserve">химии, географии, </w:t>
      </w:r>
      <w:r>
        <w:rPr>
          <w:rFonts w:ascii="Times New Roman" w:hAnsi="Times New Roman" w:cs="Times New Roman"/>
          <w:sz w:val="24"/>
          <w:szCs w:val="24"/>
        </w:rPr>
        <w:t>биологии, математики</w:t>
      </w:r>
      <w:r w:rsidRPr="00624E86">
        <w:rPr>
          <w:rFonts w:ascii="Times New Roman" w:hAnsi="Times New Roman" w:cs="Times New Roman"/>
          <w:sz w:val="24"/>
          <w:szCs w:val="24"/>
        </w:rPr>
        <w:t>,</w:t>
      </w:r>
      <w:r>
        <w:rPr>
          <w:rFonts w:ascii="Times New Roman" w:hAnsi="Times New Roman" w:cs="Times New Roman"/>
          <w:sz w:val="24"/>
          <w:szCs w:val="24"/>
        </w:rPr>
        <w:t xml:space="preserve"> информатики, физики, ОБЖ, истории, четыре кабинета начальных классов,</w:t>
      </w:r>
      <w:r w:rsidRPr="00624E86">
        <w:rPr>
          <w:rFonts w:ascii="Times New Roman" w:hAnsi="Times New Roman" w:cs="Times New Roman"/>
          <w:sz w:val="24"/>
          <w:szCs w:val="24"/>
        </w:rPr>
        <w:t xml:space="preserve"> </w:t>
      </w:r>
      <w:r>
        <w:rPr>
          <w:rFonts w:ascii="Times New Roman" w:hAnsi="Times New Roman" w:cs="Times New Roman"/>
          <w:sz w:val="24"/>
          <w:szCs w:val="24"/>
        </w:rPr>
        <w:t xml:space="preserve">медицинский </w:t>
      </w:r>
      <w:r w:rsidRPr="00624E86">
        <w:rPr>
          <w:rFonts w:ascii="Times New Roman" w:hAnsi="Times New Roman" w:cs="Times New Roman"/>
          <w:sz w:val="24"/>
          <w:szCs w:val="24"/>
        </w:rPr>
        <w:t xml:space="preserve">кабинет, </w:t>
      </w:r>
      <w:r>
        <w:rPr>
          <w:rFonts w:ascii="Times New Roman" w:hAnsi="Times New Roman" w:cs="Times New Roman"/>
          <w:sz w:val="24"/>
          <w:szCs w:val="24"/>
        </w:rPr>
        <w:t xml:space="preserve">библиотека, </w:t>
      </w:r>
      <w:r w:rsidR="001B00A8">
        <w:rPr>
          <w:rFonts w:ascii="Times New Roman" w:hAnsi="Times New Roman" w:cs="Times New Roman"/>
          <w:sz w:val="24"/>
          <w:szCs w:val="24"/>
        </w:rPr>
        <w:t>спортивный зал, спортивная площадка</w:t>
      </w:r>
      <w:r w:rsidRPr="00624E86">
        <w:rPr>
          <w:rFonts w:ascii="Times New Roman" w:hAnsi="Times New Roman" w:cs="Times New Roman"/>
          <w:sz w:val="24"/>
          <w:szCs w:val="24"/>
        </w:rPr>
        <w:t>.</w:t>
      </w:r>
      <w:r>
        <w:rPr>
          <w:rFonts w:ascii="Times New Roman" w:hAnsi="Times New Roman" w:cs="Times New Roman"/>
          <w:sz w:val="24"/>
          <w:szCs w:val="24"/>
        </w:rPr>
        <w:t xml:space="preserve"> </w:t>
      </w:r>
      <w:r w:rsidRPr="00624E86">
        <w:rPr>
          <w:rFonts w:ascii="Times New Roman" w:hAnsi="Times New Roman" w:cs="Times New Roman"/>
          <w:sz w:val="24"/>
          <w:szCs w:val="24"/>
        </w:rPr>
        <w:t xml:space="preserve">В   школе   имеется   столовая,   которая   рассчитана   на   </w:t>
      </w:r>
      <w:r>
        <w:rPr>
          <w:rFonts w:ascii="Times New Roman" w:hAnsi="Times New Roman" w:cs="Times New Roman"/>
          <w:sz w:val="24"/>
          <w:szCs w:val="24"/>
        </w:rPr>
        <w:t>6</w:t>
      </w:r>
      <w:r w:rsidRPr="00624E86">
        <w:rPr>
          <w:rFonts w:ascii="Times New Roman" w:hAnsi="Times New Roman" w:cs="Times New Roman"/>
          <w:sz w:val="24"/>
          <w:szCs w:val="24"/>
        </w:rPr>
        <w:t>0   посадочных   мест,   в</w:t>
      </w:r>
      <w:r>
        <w:rPr>
          <w:rFonts w:ascii="Times New Roman" w:hAnsi="Times New Roman" w:cs="Times New Roman"/>
          <w:sz w:val="24"/>
          <w:szCs w:val="24"/>
        </w:rPr>
        <w:t xml:space="preserve"> </w:t>
      </w:r>
      <w:r w:rsidRPr="00624E86">
        <w:rPr>
          <w:rFonts w:ascii="Times New Roman" w:hAnsi="Times New Roman" w:cs="Times New Roman"/>
          <w:sz w:val="24"/>
          <w:szCs w:val="24"/>
        </w:rPr>
        <w:t>соответствии   с   установленными   нормами.   Технологическое   оборудование   столовой</w:t>
      </w:r>
      <w:r>
        <w:rPr>
          <w:rFonts w:ascii="Times New Roman" w:hAnsi="Times New Roman" w:cs="Times New Roman"/>
          <w:sz w:val="24"/>
          <w:szCs w:val="24"/>
        </w:rPr>
        <w:t xml:space="preserve"> </w:t>
      </w:r>
      <w:r w:rsidRPr="00624E86">
        <w:rPr>
          <w:rFonts w:ascii="Times New Roman" w:hAnsi="Times New Roman" w:cs="Times New Roman"/>
          <w:sz w:val="24"/>
          <w:szCs w:val="24"/>
        </w:rPr>
        <w:t>постоянно обновляется.</w:t>
      </w:r>
      <w:r>
        <w:rPr>
          <w:rFonts w:ascii="Times New Roman" w:hAnsi="Times New Roman" w:cs="Times New Roman"/>
          <w:sz w:val="24"/>
          <w:szCs w:val="24"/>
        </w:rPr>
        <w:t xml:space="preserve"> </w:t>
      </w:r>
    </w:p>
    <w:p w:rsidR="001C758A" w:rsidRDefault="001C758A" w:rsidP="000A5F4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Кабинет информатики </w:t>
      </w:r>
      <w:r w:rsidR="002F723B">
        <w:rPr>
          <w:rFonts w:ascii="Times New Roman" w:hAnsi="Times New Roman" w:cs="Times New Roman"/>
          <w:sz w:val="24"/>
          <w:szCs w:val="24"/>
        </w:rPr>
        <w:t>оборудован 8</w:t>
      </w:r>
      <w:r w:rsidRPr="00624E86">
        <w:rPr>
          <w:rFonts w:ascii="Times New Roman" w:hAnsi="Times New Roman" w:cs="Times New Roman"/>
          <w:sz w:val="24"/>
          <w:szCs w:val="24"/>
        </w:rPr>
        <w:t xml:space="preserve"> компьютерами в</w:t>
      </w:r>
      <w:r>
        <w:rPr>
          <w:rFonts w:ascii="Times New Roman" w:hAnsi="Times New Roman" w:cs="Times New Roman"/>
          <w:sz w:val="24"/>
          <w:szCs w:val="24"/>
        </w:rPr>
        <w:t xml:space="preserve"> </w:t>
      </w:r>
      <w:r w:rsidRPr="00624E86">
        <w:rPr>
          <w:rFonts w:ascii="Times New Roman" w:hAnsi="Times New Roman" w:cs="Times New Roman"/>
          <w:sz w:val="24"/>
          <w:szCs w:val="24"/>
        </w:rPr>
        <w:t>соответстви</w:t>
      </w:r>
      <w:r>
        <w:rPr>
          <w:rFonts w:ascii="Times New Roman" w:hAnsi="Times New Roman" w:cs="Times New Roman"/>
          <w:sz w:val="24"/>
          <w:szCs w:val="24"/>
        </w:rPr>
        <w:t>и</w:t>
      </w:r>
      <w:r w:rsidRPr="00624E86">
        <w:rPr>
          <w:rFonts w:ascii="Times New Roman" w:hAnsi="Times New Roman" w:cs="Times New Roman"/>
          <w:sz w:val="24"/>
          <w:szCs w:val="24"/>
        </w:rPr>
        <w:t xml:space="preserve">    с    СанПиН.    Школа    ведет    большую    работу    по    информатизации</w:t>
      </w:r>
      <w:r>
        <w:rPr>
          <w:rFonts w:ascii="Times New Roman" w:hAnsi="Times New Roman" w:cs="Times New Roman"/>
          <w:sz w:val="24"/>
          <w:szCs w:val="24"/>
        </w:rPr>
        <w:t xml:space="preserve"> </w:t>
      </w:r>
      <w:r w:rsidR="007A60D6">
        <w:rPr>
          <w:rFonts w:ascii="Times New Roman" w:hAnsi="Times New Roman" w:cs="Times New Roman"/>
          <w:sz w:val="24"/>
          <w:szCs w:val="24"/>
        </w:rPr>
        <w:t>о</w:t>
      </w:r>
      <w:r w:rsidRPr="00624E86">
        <w:rPr>
          <w:rFonts w:ascii="Times New Roman" w:hAnsi="Times New Roman" w:cs="Times New Roman"/>
          <w:sz w:val="24"/>
          <w:szCs w:val="24"/>
        </w:rPr>
        <w:t xml:space="preserve">бразовательного   процесса.   В   учебном   процессе   используются   </w:t>
      </w:r>
      <w:r w:rsidR="002F723B">
        <w:rPr>
          <w:rFonts w:ascii="Times New Roman" w:hAnsi="Times New Roman" w:cs="Times New Roman"/>
          <w:sz w:val="24"/>
          <w:szCs w:val="24"/>
        </w:rPr>
        <w:t>20</w:t>
      </w:r>
      <w:r w:rsidRPr="00624E86">
        <w:rPr>
          <w:rFonts w:ascii="Times New Roman" w:hAnsi="Times New Roman" w:cs="Times New Roman"/>
          <w:sz w:val="24"/>
          <w:szCs w:val="24"/>
        </w:rPr>
        <w:t xml:space="preserve">   персональных</w:t>
      </w:r>
      <w:r>
        <w:rPr>
          <w:rFonts w:ascii="Times New Roman" w:hAnsi="Times New Roman" w:cs="Times New Roman"/>
          <w:sz w:val="24"/>
          <w:szCs w:val="24"/>
        </w:rPr>
        <w:t xml:space="preserve"> </w:t>
      </w:r>
      <w:r w:rsidR="002F723B">
        <w:rPr>
          <w:rFonts w:ascii="Times New Roman" w:hAnsi="Times New Roman" w:cs="Times New Roman"/>
          <w:sz w:val="24"/>
          <w:szCs w:val="24"/>
        </w:rPr>
        <w:t>компьютеров, из них 16</w:t>
      </w:r>
      <w:r w:rsidRPr="00624E86">
        <w:rPr>
          <w:rFonts w:ascii="Times New Roman" w:hAnsi="Times New Roman" w:cs="Times New Roman"/>
          <w:sz w:val="24"/>
          <w:szCs w:val="24"/>
        </w:rPr>
        <w:t xml:space="preserve"> входят во внутришкольную локальную  сеть. В учебных  целях</w:t>
      </w:r>
      <w:r>
        <w:rPr>
          <w:rFonts w:ascii="Times New Roman" w:hAnsi="Times New Roman" w:cs="Times New Roman"/>
          <w:sz w:val="24"/>
          <w:szCs w:val="24"/>
        </w:rPr>
        <w:t xml:space="preserve"> </w:t>
      </w:r>
      <w:r w:rsidRPr="00624E86">
        <w:rPr>
          <w:rFonts w:ascii="Times New Roman" w:hAnsi="Times New Roman" w:cs="Times New Roman"/>
          <w:sz w:val="24"/>
          <w:szCs w:val="24"/>
        </w:rPr>
        <w:t>использу</w:t>
      </w:r>
      <w:r>
        <w:rPr>
          <w:rFonts w:ascii="Times New Roman" w:hAnsi="Times New Roman" w:cs="Times New Roman"/>
          <w:sz w:val="24"/>
          <w:szCs w:val="24"/>
        </w:rPr>
        <w:t>е</w:t>
      </w:r>
      <w:r w:rsidRPr="00624E86">
        <w:rPr>
          <w:rFonts w:ascii="Times New Roman" w:hAnsi="Times New Roman" w:cs="Times New Roman"/>
          <w:sz w:val="24"/>
          <w:szCs w:val="24"/>
        </w:rPr>
        <w:t>тся    интерактивн</w:t>
      </w:r>
      <w:r>
        <w:rPr>
          <w:rFonts w:ascii="Times New Roman" w:hAnsi="Times New Roman" w:cs="Times New Roman"/>
          <w:sz w:val="24"/>
          <w:szCs w:val="24"/>
        </w:rPr>
        <w:t>ая</w:t>
      </w:r>
      <w:r w:rsidRPr="00624E86">
        <w:rPr>
          <w:rFonts w:ascii="Times New Roman" w:hAnsi="Times New Roman" w:cs="Times New Roman"/>
          <w:sz w:val="24"/>
          <w:szCs w:val="24"/>
        </w:rPr>
        <w:t xml:space="preserve">    доск</w:t>
      </w:r>
      <w:r>
        <w:rPr>
          <w:rFonts w:ascii="Times New Roman" w:hAnsi="Times New Roman" w:cs="Times New Roman"/>
          <w:sz w:val="24"/>
          <w:szCs w:val="24"/>
        </w:rPr>
        <w:t>а</w:t>
      </w:r>
      <w:r w:rsidRPr="00624E86">
        <w:rPr>
          <w:rFonts w:ascii="Times New Roman" w:hAnsi="Times New Roman" w:cs="Times New Roman"/>
          <w:sz w:val="24"/>
          <w:szCs w:val="24"/>
        </w:rPr>
        <w:t>,    мульти</w:t>
      </w:r>
      <w:r w:rsidR="002F723B">
        <w:rPr>
          <w:rFonts w:ascii="Times New Roman" w:hAnsi="Times New Roman" w:cs="Times New Roman"/>
          <w:sz w:val="24"/>
          <w:szCs w:val="24"/>
        </w:rPr>
        <w:t>медийные    установки    –    8</w:t>
      </w:r>
      <w:r w:rsidRPr="00624E86">
        <w:rPr>
          <w:rFonts w:ascii="Times New Roman" w:hAnsi="Times New Roman" w:cs="Times New Roman"/>
          <w:sz w:val="24"/>
          <w:szCs w:val="24"/>
        </w:rPr>
        <w:t>,</w:t>
      </w:r>
      <w:r>
        <w:rPr>
          <w:rFonts w:ascii="Times New Roman" w:hAnsi="Times New Roman" w:cs="Times New Roman"/>
          <w:sz w:val="24"/>
          <w:szCs w:val="24"/>
        </w:rPr>
        <w:t xml:space="preserve"> </w:t>
      </w:r>
      <w:r w:rsidRPr="00624E86">
        <w:rPr>
          <w:rFonts w:ascii="Times New Roman" w:hAnsi="Times New Roman" w:cs="Times New Roman"/>
          <w:sz w:val="24"/>
          <w:szCs w:val="24"/>
        </w:rPr>
        <w:t>мн</w:t>
      </w:r>
      <w:r>
        <w:rPr>
          <w:rFonts w:ascii="Times New Roman" w:hAnsi="Times New Roman" w:cs="Times New Roman"/>
          <w:sz w:val="24"/>
          <w:szCs w:val="24"/>
        </w:rPr>
        <w:t xml:space="preserve">огофункциональные устройства – 9. </w:t>
      </w:r>
      <w:r w:rsidR="002F723B">
        <w:rPr>
          <w:rFonts w:ascii="Times New Roman" w:hAnsi="Times New Roman" w:cs="Times New Roman"/>
          <w:sz w:val="24"/>
          <w:szCs w:val="24"/>
        </w:rPr>
        <w:t xml:space="preserve"> К сети Интернет подключены 16</w:t>
      </w:r>
      <w:r w:rsidRPr="00624E86">
        <w:rPr>
          <w:rFonts w:ascii="Times New Roman" w:hAnsi="Times New Roman" w:cs="Times New Roman"/>
          <w:sz w:val="24"/>
          <w:szCs w:val="24"/>
        </w:rPr>
        <w:t xml:space="preserve"> ПК; школа имеет свой сайт, который регулярно</w:t>
      </w:r>
      <w:r>
        <w:rPr>
          <w:rFonts w:ascii="Times New Roman" w:hAnsi="Times New Roman" w:cs="Times New Roman"/>
          <w:sz w:val="24"/>
          <w:szCs w:val="24"/>
        </w:rPr>
        <w:t xml:space="preserve"> </w:t>
      </w:r>
      <w:r w:rsidRPr="00624E86">
        <w:rPr>
          <w:rFonts w:ascii="Times New Roman" w:hAnsi="Times New Roman" w:cs="Times New Roman"/>
          <w:sz w:val="24"/>
          <w:szCs w:val="24"/>
        </w:rPr>
        <w:t>обновляется в соответствие с п. 4 и п. 5</w:t>
      </w:r>
      <w:r>
        <w:rPr>
          <w:rFonts w:ascii="Times New Roman" w:hAnsi="Times New Roman" w:cs="Times New Roman"/>
          <w:sz w:val="24"/>
          <w:szCs w:val="24"/>
        </w:rPr>
        <w:t xml:space="preserve"> ст. 32 Закона «Об образовании», ведён электронный журнал.</w:t>
      </w:r>
    </w:p>
    <w:p w:rsidR="001C758A" w:rsidRPr="00624E86" w:rsidRDefault="001C758A" w:rsidP="000A5F49">
      <w:pPr>
        <w:spacing w:after="0"/>
        <w:ind w:firstLine="709"/>
        <w:jc w:val="both"/>
        <w:rPr>
          <w:rFonts w:ascii="Times New Roman" w:hAnsi="Times New Roman" w:cs="Times New Roman"/>
          <w:sz w:val="24"/>
          <w:szCs w:val="24"/>
        </w:rPr>
      </w:pPr>
      <w:r w:rsidRPr="00624E86">
        <w:rPr>
          <w:rFonts w:ascii="Times New Roman" w:hAnsi="Times New Roman" w:cs="Times New Roman"/>
          <w:sz w:val="24"/>
          <w:szCs w:val="24"/>
        </w:rPr>
        <w:t>Фонд  библиотеки  укомплектован  научно  -  популярной,  справочной,  художественной</w:t>
      </w:r>
      <w:r>
        <w:rPr>
          <w:rFonts w:ascii="Times New Roman" w:hAnsi="Times New Roman" w:cs="Times New Roman"/>
          <w:sz w:val="24"/>
          <w:szCs w:val="24"/>
        </w:rPr>
        <w:t xml:space="preserve"> </w:t>
      </w:r>
      <w:r w:rsidRPr="00624E86">
        <w:rPr>
          <w:rFonts w:ascii="Times New Roman" w:hAnsi="Times New Roman" w:cs="Times New Roman"/>
          <w:sz w:val="24"/>
          <w:szCs w:val="24"/>
        </w:rPr>
        <w:t>литературой, а также учебниками и учебными пособиями, педагогической и методической</w:t>
      </w:r>
      <w:r>
        <w:rPr>
          <w:rFonts w:ascii="Times New Roman" w:hAnsi="Times New Roman" w:cs="Times New Roman"/>
          <w:sz w:val="24"/>
          <w:szCs w:val="24"/>
        </w:rPr>
        <w:t xml:space="preserve"> </w:t>
      </w:r>
      <w:r w:rsidRPr="00624E86">
        <w:rPr>
          <w:rFonts w:ascii="Times New Roman" w:hAnsi="Times New Roman" w:cs="Times New Roman"/>
          <w:sz w:val="24"/>
          <w:szCs w:val="24"/>
        </w:rPr>
        <w:t>литературой.  Фонд  библиотеки  содержит  также  современные  носители  информации:</w:t>
      </w:r>
      <w:r>
        <w:rPr>
          <w:rFonts w:ascii="Times New Roman" w:hAnsi="Times New Roman" w:cs="Times New Roman"/>
          <w:sz w:val="24"/>
          <w:szCs w:val="24"/>
        </w:rPr>
        <w:t xml:space="preserve"> </w:t>
      </w:r>
      <w:r w:rsidRPr="00624E86">
        <w:rPr>
          <w:rFonts w:ascii="Times New Roman" w:hAnsi="Times New Roman" w:cs="Times New Roman"/>
          <w:sz w:val="24"/>
          <w:szCs w:val="24"/>
        </w:rPr>
        <w:t xml:space="preserve">аудио-видео и компьютерные средства обучения. Школьная библиотека даёт возможность педагогам   работать   с   учебно-методическими   журналами   и   другой   методической литературой.  Общий  библиотечный  фонд  школы  составляет  </w:t>
      </w:r>
      <w:r w:rsidR="002F723B" w:rsidRPr="00670D6F">
        <w:rPr>
          <w:rFonts w:ascii="Times New Roman" w:hAnsi="Times New Roman" w:cs="Times New Roman"/>
          <w:color w:val="FF0000"/>
          <w:sz w:val="24"/>
          <w:szCs w:val="24"/>
        </w:rPr>
        <w:t>20009</w:t>
      </w:r>
      <w:r w:rsidRPr="00624E86">
        <w:rPr>
          <w:rFonts w:ascii="Times New Roman" w:hAnsi="Times New Roman" w:cs="Times New Roman"/>
          <w:sz w:val="24"/>
          <w:szCs w:val="24"/>
        </w:rPr>
        <w:t xml:space="preserve">  единиц,  из  них  </w:t>
      </w:r>
      <w:r w:rsidR="002F723B" w:rsidRPr="00670D6F">
        <w:rPr>
          <w:rFonts w:ascii="Times New Roman" w:hAnsi="Times New Roman" w:cs="Times New Roman"/>
          <w:color w:val="FF0000"/>
          <w:sz w:val="24"/>
          <w:szCs w:val="24"/>
        </w:rPr>
        <w:t>3629</w:t>
      </w:r>
      <w:r w:rsidRPr="00624E86">
        <w:rPr>
          <w:rFonts w:ascii="Times New Roman" w:hAnsi="Times New Roman" w:cs="Times New Roman"/>
          <w:sz w:val="24"/>
          <w:szCs w:val="24"/>
        </w:rPr>
        <w:t xml:space="preserve">  -</w:t>
      </w:r>
      <w:r>
        <w:rPr>
          <w:rFonts w:ascii="Times New Roman" w:hAnsi="Times New Roman" w:cs="Times New Roman"/>
          <w:sz w:val="24"/>
          <w:szCs w:val="24"/>
        </w:rPr>
        <w:t xml:space="preserve"> </w:t>
      </w:r>
      <w:r w:rsidR="00670D6F">
        <w:rPr>
          <w:rFonts w:ascii="Times New Roman" w:hAnsi="Times New Roman" w:cs="Times New Roman"/>
          <w:sz w:val="24"/>
          <w:szCs w:val="24"/>
        </w:rPr>
        <w:t>учебники.  В  2022</w:t>
      </w:r>
      <w:r w:rsidRPr="00624E86">
        <w:rPr>
          <w:rFonts w:ascii="Times New Roman" w:hAnsi="Times New Roman" w:cs="Times New Roman"/>
          <w:sz w:val="24"/>
          <w:szCs w:val="24"/>
        </w:rPr>
        <w:t xml:space="preserve">  году  школа  на  100%  обеспечена  учебной  литературой.  В рамках реализации национальной образовательной программы учреждение активно продолжает вести работу</w:t>
      </w:r>
      <w:r>
        <w:rPr>
          <w:rFonts w:ascii="Times New Roman" w:hAnsi="Times New Roman" w:cs="Times New Roman"/>
          <w:sz w:val="24"/>
          <w:szCs w:val="24"/>
        </w:rPr>
        <w:t xml:space="preserve"> </w:t>
      </w:r>
      <w:r w:rsidRPr="00624E86">
        <w:rPr>
          <w:rFonts w:ascii="Times New Roman" w:hAnsi="Times New Roman" w:cs="Times New Roman"/>
          <w:sz w:val="24"/>
          <w:szCs w:val="24"/>
        </w:rPr>
        <w:t>по усовершенствованию материально-технической базы для развития научно-технического творчества  детей,  для  вовлечения  ребенка  в  исследовательские  проекты  и  творческие занятия.</w:t>
      </w:r>
    </w:p>
    <w:p w:rsidR="001C758A" w:rsidRPr="00624E86" w:rsidRDefault="001C758A" w:rsidP="000A5F49">
      <w:pPr>
        <w:spacing w:after="0"/>
        <w:ind w:firstLine="709"/>
        <w:jc w:val="both"/>
        <w:rPr>
          <w:rFonts w:ascii="Times New Roman" w:hAnsi="Times New Roman" w:cs="Times New Roman"/>
          <w:sz w:val="24"/>
          <w:szCs w:val="24"/>
        </w:rPr>
      </w:pPr>
      <w:r w:rsidRPr="00624E86">
        <w:rPr>
          <w:rFonts w:ascii="Times New Roman" w:hAnsi="Times New Roman" w:cs="Times New Roman"/>
          <w:sz w:val="24"/>
          <w:szCs w:val="24"/>
        </w:rPr>
        <w:t xml:space="preserve">Необходимо  дооснащение  электронными  приложениями  к  учебникам,  электронными наглядными пособиями. </w:t>
      </w:r>
    </w:p>
    <w:p w:rsidR="0025539E" w:rsidRPr="001C758A" w:rsidRDefault="001C758A" w:rsidP="000A5F49">
      <w:pPr>
        <w:spacing w:after="0"/>
        <w:ind w:firstLine="709"/>
        <w:jc w:val="both"/>
        <w:rPr>
          <w:rFonts w:ascii="Times New Roman" w:hAnsi="Times New Roman" w:cs="Times New Roman"/>
          <w:sz w:val="24"/>
          <w:szCs w:val="24"/>
        </w:rPr>
      </w:pPr>
      <w:r w:rsidRPr="00624E86">
        <w:rPr>
          <w:rFonts w:ascii="Times New Roman" w:hAnsi="Times New Roman" w:cs="Times New Roman"/>
          <w:sz w:val="24"/>
          <w:szCs w:val="24"/>
        </w:rPr>
        <w:t>Все учебные кабинеты, включая компьютерный, спортивны</w:t>
      </w:r>
      <w:r w:rsidR="002F723B">
        <w:rPr>
          <w:rFonts w:ascii="Times New Roman" w:hAnsi="Times New Roman" w:cs="Times New Roman"/>
          <w:sz w:val="24"/>
          <w:szCs w:val="24"/>
        </w:rPr>
        <w:t xml:space="preserve">й зал, библиотека </w:t>
      </w:r>
      <w:r w:rsidRPr="00624E86">
        <w:rPr>
          <w:rFonts w:ascii="Times New Roman" w:hAnsi="Times New Roman" w:cs="Times New Roman"/>
          <w:sz w:val="24"/>
          <w:szCs w:val="24"/>
        </w:rPr>
        <w:t xml:space="preserve">соответствуют требованиям. </w:t>
      </w:r>
    </w:p>
    <w:p w:rsidR="00487AEA" w:rsidRDefault="003A6D4A" w:rsidP="000A5F49">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2.8</w:t>
      </w:r>
      <w:r w:rsidR="00487AEA" w:rsidRPr="000B6F2D">
        <w:rPr>
          <w:rFonts w:ascii="Times New Roman" w:hAnsi="Times New Roman" w:cs="Times New Roman"/>
          <w:b/>
          <w:sz w:val="24"/>
          <w:szCs w:val="24"/>
        </w:rPr>
        <w:t>.</w:t>
      </w:r>
      <w:r w:rsidR="00397FAF" w:rsidRPr="00397FAF">
        <w:rPr>
          <w:rFonts w:ascii="Times New Roman" w:hAnsi="Times New Roman" w:cs="Times New Roman"/>
          <w:b/>
          <w:sz w:val="24"/>
          <w:szCs w:val="24"/>
        </w:rPr>
        <w:t xml:space="preserve"> </w:t>
      </w:r>
      <w:r w:rsidR="00487AEA" w:rsidRPr="000B6F2D">
        <w:rPr>
          <w:rFonts w:ascii="Times New Roman" w:hAnsi="Times New Roman" w:cs="Times New Roman"/>
          <w:b/>
          <w:sz w:val="24"/>
          <w:szCs w:val="24"/>
        </w:rPr>
        <w:t>Оценка функционирования внутренней системы оценки качества образования</w:t>
      </w:r>
    </w:p>
    <w:p w:rsidR="00487AEA" w:rsidRPr="00624E86" w:rsidRDefault="00487AEA" w:rsidP="000A5F49">
      <w:pPr>
        <w:spacing w:after="0"/>
        <w:ind w:firstLine="709"/>
        <w:jc w:val="both"/>
        <w:rPr>
          <w:rFonts w:ascii="Times New Roman" w:hAnsi="Times New Roman" w:cs="Times New Roman"/>
          <w:sz w:val="24"/>
          <w:szCs w:val="24"/>
        </w:rPr>
      </w:pPr>
      <w:r w:rsidRPr="00624E86">
        <w:rPr>
          <w:rFonts w:ascii="Times New Roman" w:hAnsi="Times New Roman" w:cs="Times New Roman"/>
          <w:sz w:val="24"/>
          <w:szCs w:val="24"/>
        </w:rPr>
        <w:t xml:space="preserve">Согласно  статье  28  ФЗ  «Об  образовании  в  Российской  Федерации»,  определяющей «Компетенции,  права,  обязанности  и  ответственность  образовательной  организации»,  к компетенции  образовательной  организации  относится  проведение  самообследования  и обеспечение   функционирования   внутренней   системы   оценки   качества   образования. </w:t>
      </w:r>
    </w:p>
    <w:p w:rsidR="00487AEA" w:rsidRPr="00624E86" w:rsidRDefault="00487AEA" w:rsidP="000A5F49">
      <w:pPr>
        <w:spacing w:after="0"/>
        <w:ind w:firstLine="709"/>
        <w:jc w:val="both"/>
        <w:rPr>
          <w:rFonts w:ascii="Times New Roman" w:hAnsi="Times New Roman" w:cs="Times New Roman"/>
          <w:sz w:val="24"/>
          <w:szCs w:val="24"/>
        </w:rPr>
      </w:pPr>
      <w:r w:rsidRPr="00624E86">
        <w:rPr>
          <w:rFonts w:ascii="Times New Roman" w:hAnsi="Times New Roman" w:cs="Times New Roman"/>
          <w:sz w:val="24"/>
          <w:szCs w:val="24"/>
        </w:rPr>
        <w:t xml:space="preserve">Внутренняя  оценка  качества  образования  </w:t>
      </w:r>
      <w:r w:rsidR="002F723B">
        <w:rPr>
          <w:rFonts w:ascii="Times New Roman" w:hAnsi="Times New Roman" w:cs="Times New Roman"/>
          <w:sz w:val="24"/>
          <w:szCs w:val="24"/>
        </w:rPr>
        <w:t>в МБОУ «Ян-Норвашская</w:t>
      </w:r>
      <w:r>
        <w:rPr>
          <w:rFonts w:ascii="Times New Roman" w:hAnsi="Times New Roman" w:cs="Times New Roman"/>
          <w:sz w:val="24"/>
          <w:szCs w:val="24"/>
        </w:rPr>
        <w:t xml:space="preserve"> СОШ»</w:t>
      </w:r>
      <w:r w:rsidRPr="00624E86">
        <w:rPr>
          <w:rFonts w:ascii="Times New Roman" w:hAnsi="Times New Roman" w:cs="Times New Roman"/>
          <w:sz w:val="24"/>
          <w:szCs w:val="24"/>
        </w:rPr>
        <w:t xml:space="preserve"> осуществляется  на  основе  существующей  системы  критериев,  показателей,  уровней, характеризующих основные аспекты качества образования: </w:t>
      </w:r>
    </w:p>
    <w:p w:rsidR="00487AEA" w:rsidRPr="00624E86" w:rsidRDefault="00487AEA" w:rsidP="000A5F49">
      <w:pPr>
        <w:spacing w:after="0"/>
        <w:ind w:firstLine="708"/>
        <w:jc w:val="both"/>
        <w:rPr>
          <w:rFonts w:ascii="Times New Roman" w:hAnsi="Times New Roman" w:cs="Times New Roman"/>
          <w:sz w:val="24"/>
          <w:szCs w:val="24"/>
        </w:rPr>
      </w:pPr>
      <w:r w:rsidRPr="00624E86">
        <w:rPr>
          <w:rFonts w:ascii="Times New Roman" w:hAnsi="Times New Roman" w:cs="Times New Roman"/>
          <w:sz w:val="24"/>
          <w:szCs w:val="24"/>
        </w:rPr>
        <w:t>- качество образовательных результатов;</w:t>
      </w:r>
    </w:p>
    <w:p w:rsidR="00487AEA" w:rsidRPr="00624E86" w:rsidRDefault="00487AEA" w:rsidP="000A5F49">
      <w:pPr>
        <w:spacing w:after="0"/>
        <w:ind w:firstLine="708"/>
        <w:jc w:val="both"/>
        <w:rPr>
          <w:rFonts w:ascii="Times New Roman" w:hAnsi="Times New Roman" w:cs="Times New Roman"/>
          <w:sz w:val="24"/>
          <w:szCs w:val="24"/>
        </w:rPr>
      </w:pPr>
      <w:r w:rsidRPr="00624E86">
        <w:rPr>
          <w:rFonts w:ascii="Times New Roman" w:hAnsi="Times New Roman" w:cs="Times New Roman"/>
          <w:sz w:val="24"/>
          <w:szCs w:val="24"/>
        </w:rPr>
        <w:t xml:space="preserve">- качество образовательного процесса; </w:t>
      </w:r>
    </w:p>
    <w:p w:rsidR="00487AEA" w:rsidRPr="00624E86" w:rsidRDefault="00487AEA" w:rsidP="000A5F49">
      <w:pPr>
        <w:spacing w:after="0"/>
        <w:ind w:firstLine="708"/>
        <w:jc w:val="both"/>
        <w:rPr>
          <w:rFonts w:ascii="Times New Roman" w:hAnsi="Times New Roman" w:cs="Times New Roman"/>
          <w:sz w:val="24"/>
          <w:szCs w:val="24"/>
        </w:rPr>
      </w:pPr>
      <w:r w:rsidRPr="00624E86">
        <w:rPr>
          <w:rFonts w:ascii="Times New Roman" w:hAnsi="Times New Roman" w:cs="Times New Roman"/>
          <w:sz w:val="24"/>
          <w:szCs w:val="24"/>
        </w:rPr>
        <w:t>- качество условий реализации образовательных программ.</w:t>
      </w:r>
    </w:p>
    <w:p w:rsidR="00487AEA" w:rsidRPr="00624E86" w:rsidRDefault="00487AEA" w:rsidP="000A5F49">
      <w:pPr>
        <w:spacing w:after="0"/>
        <w:ind w:firstLine="708"/>
        <w:jc w:val="both"/>
        <w:rPr>
          <w:rFonts w:ascii="Times New Roman" w:hAnsi="Times New Roman" w:cs="Times New Roman"/>
          <w:sz w:val="24"/>
          <w:szCs w:val="24"/>
        </w:rPr>
      </w:pPr>
      <w:r w:rsidRPr="00624E86">
        <w:rPr>
          <w:rFonts w:ascii="Times New Roman" w:hAnsi="Times New Roman" w:cs="Times New Roman"/>
          <w:sz w:val="24"/>
          <w:szCs w:val="24"/>
        </w:rPr>
        <w:t>Объектами   оценки   качества   условий,   обеспечивающих   образовательный   процесс, являются:</w:t>
      </w:r>
    </w:p>
    <w:p w:rsidR="00487AEA" w:rsidRPr="00624E86" w:rsidRDefault="00487AEA" w:rsidP="000A5F49">
      <w:pPr>
        <w:spacing w:after="0"/>
        <w:ind w:firstLine="708"/>
        <w:jc w:val="both"/>
        <w:rPr>
          <w:rFonts w:ascii="Times New Roman" w:hAnsi="Times New Roman" w:cs="Times New Roman"/>
          <w:sz w:val="24"/>
          <w:szCs w:val="24"/>
        </w:rPr>
      </w:pPr>
      <w:r w:rsidRPr="00624E86">
        <w:rPr>
          <w:rFonts w:ascii="Times New Roman" w:hAnsi="Times New Roman" w:cs="Times New Roman"/>
          <w:sz w:val="24"/>
          <w:szCs w:val="24"/>
        </w:rPr>
        <w:t xml:space="preserve">- кадровое обеспечение                                                       </w:t>
      </w:r>
    </w:p>
    <w:p w:rsidR="00487AEA" w:rsidRPr="00624E86" w:rsidRDefault="00487AEA" w:rsidP="000A5F49">
      <w:pPr>
        <w:spacing w:after="0"/>
        <w:ind w:firstLine="708"/>
        <w:jc w:val="both"/>
        <w:rPr>
          <w:rFonts w:ascii="Times New Roman" w:hAnsi="Times New Roman" w:cs="Times New Roman"/>
          <w:sz w:val="24"/>
          <w:szCs w:val="24"/>
        </w:rPr>
      </w:pPr>
      <w:r w:rsidRPr="00624E86">
        <w:rPr>
          <w:rFonts w:ascii="Times New Roman" w:hAnsi="Times New Roman" w:cs="Times New Roman"/>
          <w:sz w:val="24"/>
          <w:szCs w:val="24"/>
        </w:rPr>
        <w:t xml:space="preserve">- материально-техническое обеспечение   </w:t>
      </w:r>
    </w:p>
    <w:p w:rsidR="00487AEA" w:rsidRPr="00624E86" w:rsidRDefault="00487AEA" w:rsidP="000A5F49">
      <w:pPr>
        <w:spacing w:after="0"/>
        <w:ind w:firstLine="708"/>
        <w:jc w:val="both"/>
        <w:rPr>
          <w:rFonts w:ascii="Times New Roman" w:hAnsi="Times New Roman" w:cs="Times New Roman"/>
          <w:sz w:val="24"/>
          <w:szCs w:val="24"/>
        </w:rPr>
      </w:pPr>
      <w:r w:rsidRPr="00624E86">
        <w:rPr>
          <w:rFonts w:ascii="Times New Roman" w:hAnsi="Times New Roman" w:cs="Times New Roman"/>
          <w:sz w:val="24"/>
          <w:szCs w:val="24"/>
        </w:rPr>
        <w:t>-информационно-развивающая среда;</w:t>
      </w:r>
    </w:p>
    <w:p w:rsidR="00487AEA" w:rsidRPr="00624E86" w:rsidRDefault="00487AEA" w:rsidP="000A5F49">
      <w:pPr>
        <w:spacing w:after="0"/>
        <w:ind w:firstLine="708"/>
        <w:jc w:val="both"/>
        <w:rPr>
          <w:rFonts w:ascii="Times New Roman" w:hAnsi="Times New Roman" w:cs="Times New Roman"/>
          <w:sz w:val="24"/>
          <w:szCs w:val="24"/>
        </w:rPr>
      </w:pPr>
      <w:r w:rsidRPr="00624E86">
        <w:rPr>
          <w:rFonts w:ascii="Times New Roman" w:hAnsi="Times New Roman" w:cs="Times New Roman"/>
          <w:sz w:val="24"/>
          <w:szCs w:val="24"/>
        </w:rPr>
        <w:t>- санитарно- гигиенические и эстетические условия.</w:t>
      </w:r>
    </w:p>
    <w:p w:rsidR="00487AEA" w:rsidRPr="00624E86" w:rsidRDefault="00487AEA" w:rsidP="000A5F49">
      <w:pPr>
        <w:spacing w:after="0"/>
        <w:ind w:firstLine="708"/>
        <w:jc w:val="both"/>
        <w:rPr>
          <w:rFonts w:ascii="Times New Roman" w:hAnsi="Times New Roman" w:cs="Times New Roman"/>
          <w:sz w:val="24"/>
          <w:szCs w:val="24"/>
        </w:rPr>
      </w:pPr>
      <w:r w:rsidRPr="00624E86">
        <w:rPr>
          <w:rFonts w:ascii="Times New Roman" w:hAnsi="Times New Roman" w:cs="Times New Roman"/>
          <w:sz w:val="24"/>
          <w:szCs w:val="24"/>
        </w:rPr>
        <w:t>Об условиях, обеспечивающих образовательный процесс, было сказано выше.</w:t>
      </w:r>
    </w:p>
    <w:p w:rsidR="00487AEA" w:rsidRPr="00624E86" w:rsidRDefault="00487AEA" w:rsidP="000A5F49">
      <w:pPr>
        <w:spacing w:after="0"/>
        <w:ind w:firstLine="708"/>
        <w:jc w:val="both"/>
        <w:rPr>
          <w:rFonts w:ascii="Times New Roman" w:hAnsi="Times New Roman" w:cs="Times New Roman"/>
          <w:sz w:val="24"/>
          <w:szCs w:val="24"/>
        </w:rPr>
      </w:pPr>
      <w:r w:rsidRPr="00624E86">
        <w:rPr>
          <w:rFonts w:ascii="Times New Roman" w:hAnsi="Times New Roman" w:cs="Times New Roman"/>
          <w:sz w:val="24"/>
          <w:szCs w:val="24"/>
        </w:rPr>
        <w:t xml:space="preserve">Объектами оценки качества реализации образовательного процесса являются: </w:t>
      </w:r>
    </w:p>
    <w:p w:rsidR="00487AEA" w:rsidRDefault="00487AEA" w:rsidP="000A5F49">
      <w:pPr>
        <w:spacing w:after="0"/>
        <w:ind w:firstLine="708"/>
        <w:jc w:val="both"/>
        <w:rPr>
          <w:rFonts w:ascii="Times New Roman" w:hAnsi="Times New Roman" w:cs="Times New Roman"/>
          <w:sz w:val="24"/>
          <w:szCs w:val="24"/>
        </w:rPr>
      </w:pPr>
      <w:r w:rsidRPr="00624E86">
        <w:rPr>
          <w:rFonts w:ascii="Times New Roman" w:hAnsi="Times New Roman" w:cs="Times New Roman"/>
          <w:sz w:val="24"/>
          <w:szCs w:val="24"/>
        </w:rPr>
        <w:t xml:space="preserve">- основная образовательная программа начального общего образования; </w:t>
      </w:r>
    </w:p>
    <w:p w:rsidR="00487AEA" w:rsidRPr="00624E86" w:rsidRDefault="00487AEA" w:rsidP="000A5F49">
      <w:pPr>
        <w:spacing w:after="0"/>
        <w:ind w:firstLine="708"/>
        <w:jc w:val="both"/>
        <w:rPr>
          <w:rFonts w:ascii="Times New Roman" w:hAnsi="Times New Roman" w:cs="Times New Roman"/>
          <w:sz w:val="24"/>
          <w:szCs w:val="24"/>
        </w:rPr>
      </w:pPr>
      <w:r w:rsidRPr="00624E86">
        <w:rPr>
          <w:rFonts w:ascii="Times New Roman" w:hAnsi="Times New Roman" w:cs="Times New Roman"/>
          <w:sz w:val="24"/>
          <w:szCs w:val="24"/>
        </w:rPr>
        <w:t xml:space="preserve">- основная образовательная программа </w:t>
      </w:r>
      <w:r>
        <w:rPr>
          <w:rFonts w:ascii="Times New Roman" w:hAnsi="Times New Roman" w:cs="Times New Roman"/>
          <w:sz w:val="24"/>
          <w:szCs w:val="24"/>
        </w:rPr>
        <w:t>основного</w:t>
      </w:r>
      <w:r w:rsidRPr="00624E86">
        <w:rPr>
          <w:rFonts w:ascii="Times New Roman" w:hAnsi="Times New Roman" w:cs="Times New Roman"/>
          <w:sz w:val="24"/>
          <w:szCs w:val="24"/>
        </w:rPr>
        <w:t xml:space="preserve"> общего образования; </w:t>
      </w:r>
    </w:p>
    <w:p w:rsidR="00487AEA" w:rsidRPr="00624E86" w:rsidRDefault="00487AEA" w:rsidP="000A5F49">
      <w:pPr>
        <w:spacing w:after="0"/>
        <w:ind w:firstLine="708"/>
        <w:jc w:val="both"/>
        <w:rPr>
          <w:rFonts w:ascii="Times New Roman" w:hAnsi="Times New Roman" w:cs="Times New Roman"/>
          <w:sz w:val="24"/>
          <w:szCs w:val="24"/>
        </w:rPr>
      </w:pPr>
      <w:r w:rsidRPr="00624E86">
        <w:rPr>
          <w:rFonts w:ascii="Times New Roman" w:hAnsi="Times New Roman" w:cs="Times New Roman"/>
          <w:sz w:val="24"/>
          <w:szCs w:val="24"/>
        </w:rPr>
        <w:t>- рабочие программы по предметам;</w:t>
      </w:r>
    </w:p>
    <w:p w:rsidR="00487AEA" w:rsidRPr="00624E86" w:rsidRDefault="00487AEA" w:rsidP="000A5F49">
      <w:pPr>
        <w:spacing w:after="0"/>
        <w:ind w:firstLine="708"/>
        <w:jc w:val="both"/>
        <w:rPr>
          <w:rFonts w:ascii="Times New Roman" w:hAnsi="Times New Roman" w:cs="Times New Roman"/>
          <w:sz w:val="24"/>
          <w:szCs w:val="24"/>
        </w:rPr>
      </w:pPr>
      <w:r w:rsidRPr="00624E86">
        <w:rPr>
          <w:rFonts w:ascii="Times New Roman" w:hAnsi="Times New Roman" w:cs="Times New Roman"/>
          <w:sz w:val="24"/>
          <w:szCs w:val="24"/>
        </w:rPr>
        <w:t xml:space="preserve">-программы внеурочной деятельности; </w:t>
      </w:r>
    </w:p>
    <w:p w:rsidR="00487AEA" w:rsidRPr="00624E86" w:rsidRDefault="00487AEA" w:rsidP="000A5F49">
      <w:pPr>
        <w:spacing w:after="0"/>
        <w:ind w:firstLine="708"/>
        <w:jc w:val="both"/>
        <w:rPr>
          <w:rFonts w:ascii="Times New Roman" w:hAnsi="Times New Roman" w:cs="Times New Roman"/>
          <w:sz w:val="24"/>
          <w:szCs w:val="24"/>
        </w:rPr>
      </w:pPr>
      <w:r w:rsidRPr="00624E86">
        <w:rPr>
          <w:rFonts w:ascii="Times New Roman" w:hAnsi="Times New Roman" w:cs="Times New Roman"/>
          <w:sz w:val="24"/>
          <w:szCs w:val="24"/>
        </w:rPr>
        <w:t>- качество уроков и занятий внеурочной деятельности;</w:t>
      </w:r>
    </w:p>
    <w:p w:rsidR="00487AEA" w:rsidRPr="00624E86" w:rsidRDefault="00487AEA" w:rsidP="000A5F49">
      <w:pPr>
        <w:spacing w:after="0"/>
        <w:ind w:firstLine="708"/>
        <w:jc w:val="both"/>
        <w:rPr>
          <w:rFonts w:ascii="Times New Roman" w:hAnsi="Times New Roman" w:cs="Times New Roman"/>
          <w:sz w:val="24"/>
          <w:szCs w:val="24"/>
        </w:rPr>
      </w:pPr>
      <w:r w:rsidRPr="00624E86">
        <w:rPr>
          <w:rFonts w:ascii="Times New Roman" w:hAnsi="Times New Roman" w:cs="Times New Roman"/>
          <w:sz w:val="24"/>
          <w:szCs w:val="24"/>
        </w:rPr>
        <w:t>- удовлетворённость родителей учебно-воспитательным процессом.</w:t>
      </w:r>
    </w:p>
    <w:p w:rsidR="00487AEA" w:rsidRPr="00624E86" w:rsidRDefault="00487AEA" w:rsidP="000A5F49">
      <w:pPr>
        <w:spacing w:after="0"/>
        <w:ind w:firstLine="708"/>
        <w:jc w:val="both"/>
        <w:rPr>
          <w:rFonts w:ascii="Times New Roman" w:hAnsi="Times New Roman" w:cs="Times New Roman"/>
          <w:sz w:val="24"/>
          <w:szCs w:val="24"/>
        </w:rPr>
      </w:pPr>
      <w:r w:rsidRPr="00624E86">
        <w:rPr>
          <w:rFonts w:ascii="Times New Roman" w:hAnsi="Times New Roman" w:cs="Times New Roman"/>
          <w:sz w:val="24"/>
          <w:szCs w:val="24"/>
        </w:rPr>
        <w:t xml:space="preserve">Внутренняя система оценки качества образования в </w:t>
      </w:r>
      <w:r w:rsidR="002F723B">
        <w:rPr>
          <w:rFonts w:ascii="Times New Roman" w:hAnsi="Times New Roman" w:cs="Times New Roman"/>
          <w:sz w:val="24"/>
          <w:szCs w:val="24"/>
        </w:rPr>
        <w:t>МБ</w:t>
      </w:r>
      <w:r w:rsidRPr="00624E86">
        <w:rPr>
          <w:rFonts w:ascii="Times New Roman" w:hAnsi="Times New Roman" w:cs="Times New Roman"/>
          <w:sz w:val="24"/>
          <w:szCs w:val="24"/>
        </w:rPr>
        <w:t xml:space="preserve">ОУ </w:t>
      </w:r>
      <w:r w:rsidR="002F723B">
        <w:rPr>
          <w:rFonts w:ascii="Times New Roman" w:hAnsi="Times New Roman" w:cs="Times New Roman"/>
          <w:sz w:val="24"/>
          <w:szCs w:val="24"/>
        </w:rPr>
        <w:t>«Ян-Норвашская</w:t>
      </w:r>
      <w:r>
        <w:rPr>
          <w:rFonts w:ascii="Times New Roman" w:hAnsi="Times New Roman" w:cs="Times New Roman"/>
          <w:sz w:val="24"/>
          <w:szCs w:val="24"/>
        </w:rPr>
        <w:t xml:space="preserve"> СОШ»</w:t>
      </w:r>
      <w:r w:rsidRPr="00624E86">
        <w:rPr>
          <w:rFonts w:ascii="Times New Roman" w:hAnsi="Times New Roman" w:cs="Times New Roman"/>
          <w:sz w:val="24"/>
          <w:szCs w:val="24"/>
        </w:rPr>
        <w:t xml:space="preserve"> имеет своей целью:</w:t>
      </w:r>
    </w:p>
    <w:p w:rsidR="00487AEA" w:rsidRPr="00624E86" w:rsidRDefault="00487AEA" w:rsidP="000A5F49">
      <w:pPr>
        <w:spacing w:after="0"/>
        <w:ind w:firstLine="709"/>
        <w:jc w:val="both"/>
        <w:rPr>
          <w:rFonts w:ascii="Times New Roman" w:hAnsi="Times New Roman" w:cs="Times New Roman"/>
          <w:sz w:val="24"/>
          <w:szCs w:val="24"/>
        </w:rPr>
      </w:pPr>
      <w:r w:rsidRPr="00624E86">
        <w:rPr>
          <w:rFonts w:ascii="Times New Roman" w:hAnsi="Times New Roman" w:cs="Times New Roman"/>
          <w:sz w:val="24"/>
          <w:szCs w:val="24"/>
        </w:rPr>
        <w:t xml:space="preserve">-    создание    единой    системы    диагностики    и    контроля    состояния    образования, </w:t>
      </w:r>
    </w:p>
    <w:p w:rsidR="00487AEA" w:rsidRPr="00624E86" w:rsidRDefault="00487AEA" w:rsidP="000A5F49">
      <w:pPr>
        <w:spacing w:after="0"/>
        <w:ind w:firstLine="709"/>
        <w:jc w:val="both"/>
        <w:rPr>
          <w:rFonts w:ascii="Times New Roman" w:hAnsi="Times New Roman" w:cs="Times New Roman"/>
          <w:sz w:val="24"/>
          <w:szCs w:val="24"/>
        </w:rPr>
      </w:pPr>
      <w:r w:rsidRPr="00624E86">
        <w:rPr>
          <w:rFonts w:ascii="Times New Roman" w:hAnsi="Times New Roman" w:cs="Times New Roman"/>
          <w:sz w:val="24"/>
          <w:szCs w:val="24"/>
        </w:rPr>
        <w:t>обеспечивающей определение факторов и своевременное выявление изменений, влияющих на качество образования;</w:t>
      </w:r>
    </w:p>
    <w:p w:rsidR="00487AEA" w:rsidRPr="00624E86" w:rsidRDefault="00487AEA" w:rsidP="000A5F49">
      <w:pPr>
        <w:spacing w:after="0"/>
        <w:ind w:firstLine="709"/>
        <w:jc w:val="both"/>
        <w:rPr>
          <w:rFonts w:ascii="Times New Roman" w:hAnsi="Times New Roman" w:cs="Times New Roman"/>
          <w:sz w:val="24"/>
          <w:szCs w:val="24"/>
        </w:rPr>
      </w:pPr>
      <w:r w:rsidRPr="00624E86">
        <w:rPr>
          <w:rFonts w:ascii="Times New Roman" w:hAnsi="Times New Roman" w:cs="Times New Roman"/>
          <w:sz w:val="24"/>
          <w:szCs w:val="24"/>
        </w:rPr>
        <w:t>- получение объективной информации о состоянии качества образования, тенденциях его изменения и причинах, влияющих на его уровень;</w:t>
      </w:r>
    </w:p>
    <w:p w:rsidR="00487AEA" w:rsidRDefault="00487AEA" w:rsidP="000A5F49">
      <w:pPr>
        <w:spacing w:after="0"/>
        <w:ind w:firstLine="709"/>
        <w:jc w:val="both"/>
        <w:rPr>
          <w:rFonts w:ascii="Times New Roman" w:hAnsi="Times New Roman" w:cs="Times New Roman"/>
          <w:sz w:val="24"/>
          <w:szCs w:val="24"/>
        </w:rPr>
      </w:pPr>
      <w:r w:rsidRPr="00624E86">
        <w:rPr>
          <w:rFonts w:ascii="Times New Roman" w:hAnsi="Times New Roman" w:cs="Times New Roman"/>
          <w:sz w:val="24"/>
          <w:szCs w:val="24"/>
        </w:rPr>
        <w:t>- принятие обоснованных управленческих решений администрацией школы.</w:t>
      </w:r>
      <w:r>
        <w:rPr>
          <w:rFonts w:ascii="Times New Roman" w:hAnsi="Times New Roman" w:cs="Times New Roman"/>
          <w:sz w:val="24"/>
          <w:szCs w:val="24"/>
        </w:rPr>
        <w:t xml:space="preserve"> </w:t>
      </w:r>
    </w:p>
    <w:p w:rsidR="00487AEA" w:rsidRDefault="00487AEA" w:rsidP="000A5F49">
      <w:pPr>
        <w:spacing w:after="0"/>
        <w:ind w:firstLine="709"/>
        <w:jc w:val="both"/>
        <w:rPr>
          <w:rFonts w:ascii="Times New Roman" w:hAnsi="Times New Roman" w:cs="Times New Roman"/>
          <w:sz w:val="24"/>
          <w:szCs w:val="24"/>
        </w:rPr>
      </w:pPr>
      <w:r w:rsidRPr="00624E86">
        <w:rPr>
          <w:rFonts w:ascii="Times New Roman" w:hAnsi="Times New Roman" w:cs="Times New Roman"/>
          <w:sz w:val="24"/>
          <w:szCs w:val="24"/>
        </w:rPr>
        <w:t>Периодичность  проведения  оценки  качества  образования  определены  циклограммой, представленной в таблице:</w:t>
      </w:r>
    </w:p>
    <w:tbl>
      <w:tblPr>
        <w:tblStyle w:val="a4"/>
        <w:tblpPr w:leftFromText="180" w:rightFromText="180" w:vertAnchor="text" w:horzAnchor="margin" w:tblpY="345"/>
        <w:tblW w:w="0" w:type="auto"/>
        <w:tblLook w:val="04A0"/>
      </w:tblPr>
      <w:tblGrid>
        <w:gridCol w:w="2392"/>
        <w:gridCol w:w="2393"/>
        <w:gridCol w:w="2393"/>
        <w:gridCol w:w="2393"/>
      </w:tblGrid>
      <w:tr w:rsidR="00487AEA" w:rsidTr="00274409">
        <w:tc>
          <w:tcPr>
            <w:tcW w:w="2392" w:type="dxa"/>
          </w:tcPr>
          <w:p w:rsidR="00487AEA" w:rsidRPr="006038C2" w:rsidRDefault="00487AEA" w:rsidP="000A5F49">
            <w:pPr>
              <w:spacing w:line="276" w:lineRule="auto"/>
              <w:jc w:val="both"/>
              <w:rPr>
                <w:rFonts w:ascii="Times New Roman" w:hAnsi="Times New Roman" w:cs="Times New Roman"/>
                <w:sz w:val="24"/>
                <w:szCs w:val="24"/>
              </w:rPr>
            </w:pPr>
            <w:r w:rsidRPr="006038C2">
              <w:rPr>
                <w:rFonts w:ascii="Times New Roman" w:hAnsi="Times New Roman" w:cs="Times New Roman"/>
                <w:sz w:val="24"/>
                <w:szCs w:val="24"/>
              </w:rPr>
              <w:t xml:space="preserve">Объект   оценки </w:t>
            </w:r>
          </w:p>
          <w:p w:rsidR="00487AEA" w:rsidRDefault="00487AEA" w:rsidP="000A5F49">
            <w:pPr>
              <w:spacing w:line="276" w:lineRule="auto"/>
              <w:ind w:firstLine="708"/>
              <w:jc w:val="both"/>
              <w:rPr>
                <w:rFonts w:ascii="Times New Roman" w:hAnsi="Times New Roman" w:cs="Times New Roman"/>
                <w:sz w:val="24"/>
                <w:szCs w:val="24"/>
              </w:rPr>
            </w:pPr>
            <w:r w:rsidRPr="006038C2">
              <w:rPr>
                <w:rFonts w:ascii="Times New Roman" w:hAnsi="Times New Roman" w:cs="Times New Roman"/>
                <w:sz w:val="24"/>
                <w:szCs w:val="24"/>
              </w:rPr>
              <w:t>качества</w:t>
            </w:r>
          </w:p>
        </w:tc>
        <w:tc>
          <w:tcPr>
            <w:tcW w:w="2393" w:type="dxa"/>
          </w:tcPr>
          <w:p w:rsidR="00487AEA" w:rsidRDefault="00487AEA" w:rsidP="000A5F49">
            <w:pPr>
              <w:spacing w:line="276" w:lineRule="auto"/>
              <w:jc w:val="both"/>
              <w:rPr>
                <w:rFonts w:ascii="Times New Roman" w:hAnsi="Times New Roman" w:cs="Times New Roman"/>
                <w:sz w:val="24"/>
                <w:szCs w:val="24"/>
              </w:rPr>
            </w:pPr>
            <w:r w:rsidRPr="006038C2">
              <w:rPr>
                <w:rFonts w:ascii="Times New Roman" w:hAnsi="Times New Roman" w:cs="Times New Roman"/>
                <w:sz w:val="24"/>
                <w:szCs w:val="24"/>
              </w:rPr>
              <w:t>Показатели</w:t>
            </w:r>
          </w:p>
        </w:tc>
        <w:tc>
          <w:tcPr>
            <w:tcW w:w="2393" w:type="dxa"/>
          </w:tcPr>
          <w:p w:rsidR="00487AEA" w:rsidRDefault="00487AEA" w:rsidP="000A5F49">
            <w:pPr>
              <w:spacing w:line="276" w:lineRule="auto"/>
              <w:jc w:val="both"/>
              <w:rPr>
                <w:rFonts w:ascii="Times New Roman" w:hAnsi="Times New Roman" w:cs="Times New Roman"/>
                <w:sz w:val="24"/>
                <w:szCs w:val="24"/>
              </w:rPr>
            </w:pPr>
            <w:r w:rsidRPr="006038C2">
              <w:rPr>
                <w:rFonts w:ascii="Times New Roman" w:hAnsi="Times New Roman" w:cs="Times New Roman"/>
                <w:sz w:val="24"/>
                <w:szCs w:val="24"/>
              </w:rPr>
              <w:t>Методы оценки</w:t>
            </w:r>
          </w:p>
        </w:tc>
        <w:tc>
          <w:tcPr>
            <w:tcW w:w="2393" w:type="dxa"/>
          </w:tcPr>
          <w:p w:rsidR="00487AEA" w:rsidRPr="006038C2" w:rsidRDefault="00487AEA" w:rsidP="000A5F49">
            <w:pPr>
              <w:spacing w:line="276" w:lineRule="auto"/>
              <w:jc w:val="both"/>
              <w:rPr>
                <w:rFonts w:ascii="Times New Roman" w:hAnsi="Times New Roman" w:cs="Times New Roman"/>
                <w:sz w:val="24"/>
                <w:szCs w:val="24"/>
              </w:rPr>
            </w:pPr>
            <w:r w:rsidRPr="006038C2">
              <w:rPr>
                <w:rFonts w:ascii="Times New Roman" w:hAnsi="Times New Roman" w:cs="Times New Roman"/>
                <w:sz w:val="24"/>
                <w:szCs w:val="24"/>
              </w:rPr>
              <w:t xml:space="preserve">Периодичность </w:t>
            </w:r>
          </w:p>
          <w:p w:rsidR="00487AEA" w:rsidRPr="006038C2" w:rsidRDefault="00487AEA" w:rsidP="000A5F49">
            <w:pPr>
              <w:spacing w:line="276" w:lineRule="auto"/>
              <w:jc w:val="both"/>
              <w:rPr>
                <w:rFonts w:ascii="Times New Roman" w:hAnsi="Times New Roman" w:cs="Times New Roman"/>
                <w:sz w:val="24"/>
                <w:szCs w:val="24"/>
              </w:rPr>
            </w:pPr>
            <w:r w:rsidRPr="006038C2">
              <w:rPr>
                <w:rFonts w:ascii="Times New Roman" w:hAnsi="Times New Roman" w:cs="Times New Roman"/>
                <w:sz w:val="24"/>
                <w:szCs w:val="24"/>
              </w:rPr>
              <w:t>проведения, сроки</w:t>
            </w:r>
          </w:p>
          <w:p w:rsidR="00487AEA" w:rsidRDefault="00487AEA" w:rsidP="000A5F49">
            <w:pPr>
              <w:spacing w:line="276" w:lineRule="auto"/>
              <w:jc w:val="both"/>
              <w:rPr>
                <w:rFonts w:ascii="Times New Roman" w:hAnsi="Times New Roman" w:cs="Times New Roman"/>
                <w:sz w:val="24"/>
                <w:szCs w:val="24"/>
              </w:rPr>
            </w:pPr>
          </w:p>
        </w:tc>
      </w:tr>
      <w:tr w:rsidR="00487AEA" w:rsidTr="00274409">
        <w:tc>
          <w:tcPr>
            <w:tcW w:w="2392" w:type="dxa"/>
          </w:tcPr>
          <w:p w:rsidR="00487AEA" w:rsidRDefault="00487AEA" w:rsidP="000A5F49">
            <w:pPr>
              <w:spacing w:line="276" w:lineRule="auto"/>
              <w:jc w:val="both"/>
              <w:rPr>
                <w:rFonts w:ascii="Times New Roman" w:hAnsi="Times New Roman" w:cs="Times New Roman"/>
                <w:sz w:val="24"/>
                <w:szCs w:val="24"/>
              </w:rPr>
            </w:pPr>
            <w:r w:rsidRPr="006038C2">
              <w:rPr>
                <w:rFonts w:ascii="Times New Roman" w:hAnsi="Times New Roman" w:cs="Times New Roman"/>
                <w:sz w:val="24"/>
                <w:szCs w:val="24"/>
              </w:rPr>
              <w:t>Предметные результаты</w:t>
            </w:r>
          </w:p>
        </w:tc>
        <w:tc>
          <w:tcPr>
            <w:tcW w:w="2393" w:type="dxa"/>
          </w:tcPr>
          <w:p w:rsidR="00487AEA" w:rsidRPr="006038C2" w:rsidRDefault="00487AEA" w:rsidP="000A5F49">
            <w:pPr>
              <w:spacing w:line="276" w:lineRule="auto"/>
              <w:jc w:val="both"/>
              <w:rPr>
                <w:rFonts w:ascii="Times New Roman" w:hAnsi="Times New Roman" w:cs="Times New Roman"/>
                <w:sz w:val="24"/>
                <w:szCs w:val="24"/>
              </w:rPr>
            </w:pPr>
            <w:r w:rsidRPr="006038C2">
              <w:rPr>
                <w:rFonts w:ascii="Times New Roman" w:hAnsi="Times New Roman" w:cs="Times New Roman"/>
                <w:sz w:val="24"/>
                <w:szCs w:val="24"/>
              </w:rPr>
              <w:t xml:space="preserve">Оценка  общего  уровня  усвоения учащимися    базовых    знаний    и </w:t>
            </w:r>
            <w:r>
              <w:rPr>
                <w:rFonts w:ascii="Times New Roman" w:hAnsi="Times New Roman" w:cs="Times New Roman"/>
                <w:sz w:val="24"/>
                <w:szCs w:val="24"/>
              </w:rPr>
              <w:t xml:space="preserve"> умений  по </w:t>
            </w:r>
            <w:r w:rsidRPr="006038C2">
              <w:rPr>
                <w:rFonts w:ascii="Times New Roman" w:hAnsi="Times New Roman" w:cs="Times New Roman"/>
                <w:sz w:val="24"/>
                <w:szCs w:val="24"/>
              </w:rPr>
              <w:t>общеобразователь</w:t>
            </w:r>
            <w:r>
              <w:rPr>
                <w:rFonts w:ascii="Times New Roman" w:hAnsi="Times New Roman" w:cs="Times New Roman"/>
                <w:sz w:val="24"/>
                <w:szCs w:val="24"/>
              </w:rPr>
              <w:t>-</w:t>
            </w:r>
            <w:r w:rsidRPr="006038C2">
              <w:rPr>
                <w:rFonts w:ascii="Times New Roman" w:hAnsi="Times New Roman" w:cs="Times New Roman"/>
                <w:sz w:val="24"/>
                <w:szCs w:val="24"/>
              </w:rPr>
              <w:t>ным предметам.</w:t>
            </w:r>
          </w:p>
          <w:p w:rsidR="00487AEA" w:rsidRDefault="00487AEA" w:rsidP="000A5F49">
            <w:pPr>
              <w:spacing w:line="276" w:lineRule="auto"/>
              <w:jc w:val="both"/>
              <w:rPr>
                <w:rFonts w:ascii="Times New Roman" w:hAnsi="Times New Roman" w:cs="Times New Roman"/>
                <w:sz w:val="24"/>
                <w:szCs w:val="24"/>
              </w:rPr>
            </w:pPr>
          </w:p>
        </w:tc>
        <w:tc>
          <w:tcPr>
            <w:tcW w:w="2393" w:type="dxa"/>
          </w:tcPr>
          <w:p w:rsidR="00487AEA" w:rsidRPr="006038C2" w:rsidRDefault="00487AEA" w:rsidP="000A5F49">
            <w:pPr>
              <w:spacing w:line="276" w:lineRule="auto"/>
              <w:jc w:val="both"/>
              <w:rPr>
                <w:rFonts w:ascii="Times New Roman" w:hAnsi="Times New Roman" w:cs="Times New Roman"/>
                <w:sz w:val="24"/>
                <w:szCs w:val="24"/>
              </w:rPr>
            </w:pPr>
            <w:r w:rsidRPr="006038C2">
              <w:rPr>
                <w:rFonts w:ascii="Times New Roman" w:hAnsi="Times New Roman" w:cs="Times New Roman"/>
                <w:sz w:val="24"/>
                <w:szCs w:val="24"/>
              </w:rPr>
              <w:t xml:space="preserve">Входной,   </w:t>
            </w:r>
          </w:p>
          <w:p w:rsidR="00487AEA" w:rsidRPr="006038C2" w:rsidRDefault="00487AEA" w:rsidP="000A5F49">
            <w:pPr>
              <w:spacing w:line="276" w:lineRule="auto"/>
              <w:jc w:val="both"/>
              <w:rPr>
                <w:rFonts w:ascii="Times New Roman" w:hAnsi="Times New Roman" w:cs="Times New Roman"/>
                <w:sz w:val="24"/>
                <w:szCs w:val="24"/>
              </w:rPr>
            </w:pPr>
            <w:r w:rsidRPr="006038C2">
              <w:rPr>
                <w:rFonts w:ascii="Times New Roman" w:hAnsi="Times New Roman" w:cs="Times New Roman"/>
                <w:sz w:val="24"/>
                <w:szCs w:val="24"/>
              </w:rPr>
              <w:t>итоговый контроль,</w:t>
            </w:r>
          </w:p>
          <w:p w:rsidR="00487AEA" w:rsidRPr="006038C2" w:rsidRDefault="00487AEA" w:rsidP="000A5F49">
            <w:pPr>
              <w:spacing w:line="276" w:lineRule="auto"/>
              <w:jc w:val="both"/>
              <w:rPr>
                <w:rFonts w:ascii="Times New Roman" w:hAnsi="Times New Roman" w:cs="Times New Roman"/>
                <w:sz w:val="24"/>
                <w:szCs w:val="24"/>
              </w:rPr>
            </w:pPr>
            <w:r w:rsidRPr="006038C2">
              <w:rPr>
                <w:rFonts w:ascii="Times New Roman" w:hAnsi="Times New Roman" w:cs="Times New Roman"/>
                <w:sz w:val="24"/>
                <w:szCs w:val="24"/>
              </w:rPr>
              <w:t xml:space="preserve">мониторинг, </w:t>
            </w:r>
          </w:p>
          <w:p w:rsidR="00487AEA" w:rsidRPr="006038C2" w:rsidRDefault="00487AEA" w:rsidP="000A5F49">
            <w:pPr>
              <w:spacing w:line="276" w:lineRule="auto"/>
              <w:jc w:val="both"/>
              <w:rPr>
                <w:rFonts w:ascii="Times New Roman" w:hAnsi="Times New Roman" w:cs="Times New Roman"/>
                <w:sz w:val="24"/>
                <w:szCs w:val="24"/>
              </w:rPr>
            </w:pPr>
            <w:r w:rsidRPr="006038C2">
              <w:rPr>
                <w:rFonts w:ascii="Times New Roman" w:hAnsi="Times New Roman" w:cs="Times New Roman"/>
                <w:sz w:val="24"/>
                <w:szCs w:val="24"/>
              </w:rPr>
              <w:t>анализ</w:t>
            </w:r>
          </w:p>
          <w:p w:rsidR="00487AEA" w:rsidRDefault="00487AEA" w:rsidP="000A5F49">
            <w:pPr>
              <w:spacing w:line="276" w:lineRule="auto"/>
              <w:jc w:val="both"/>
              <w:rPr>
                <w:rFonts w:ascii="Times New Roman" w:hAnsi="Times New Roman" w:cs="Times New Roman"/>
                <w:sz w:val="24"/>
                <w:szCs w:val="24"/>
              </w:rPr>
            </w:pPr>
          </w:p>
        </w:tc>
        <w:tc>
          <w:tcPr>
            <w:tcW w:w="2393" w:type="dxa"/>
          </w:tcPr>
          <w:p w:rsidR="00487AEA" w:rsidRPr="006038C2" w:rsidRDefault="00487AEA" w:rsidP="000A5F49">
            <w:pPr>
              <w:spacing w:line="276" w:lineRule="auto"/>
              <w:jc w:val="both"/>
              <w:rPr>
                <w:rFonts w:ascii="Times New Roman" w:hAnsi="Times New Roman" w:cs="Times New Roman"/>
                <w:sz w:val="24"/>
                <w:szCs w:val="24"/>
              </w:rPr>
            </w:pPr>
            <w:r w:rsidRPr="006038C2">
              <w:rPr>
                <w:rFonts w:ascii="Times New Roman" w:hAnsi="Times New Roman" w:cs="Times New Roman"/>
                <w:sz w:val="24"/>
                <w:szCs w:val="24"/>
              </w:rPr>
              <w:t xml:space="preserve">сентябрь, </w:t>
            </w:r>
          </w:p>
          <w:p w:rsidR="00487AEA" w:rsidRPr="006038C2" w:rsidRDefault="00487AEA" w:rsidP="000A5F49">
            <w:pPr>
              <w:spacing w:line="276" w:lineRule="auto"/>
              <w:jc w:val="both"/>
              <w:rPr>
                <w:rFonts w:ascii="Times New Roman" w:hAnsi="Times New Roman" w:cs="Times New Roman"/>
                <w:sz w:val="24"/>
                <w:szCs w:val="24"/>
              </w:rPr>
            </w:pPr>
            <w:r w:rsidRPr="006038C2">
              <w:rPr>
                <w:rFonts w:ascii="Times New Roman" w:hAnsi="Times New Roman" w:cs="Times New Roman"/>
                <w:sz w:val="24"/>
                <w:szCs w:val="24"/>
              </w:rPr>
              <w:t>апрель</w:t>
            </w:r>
          </w:p>
          <w:p w:rsidR="00487AEA" w:rsidRDefault="00487AEA" w:rsidP="000A5F49">
            <w:pPr>
              <w:spacing w:line="276" w:lineRule="auto"/>
              <w:jc w:val="both"/>
              <w:rPr>
                <w:rFonts w:ascii="Times New Roman" w:hAnsi="Times New Roman" w:cs="Times New Roman"/>
                <w:sz w:val="24"/>
                <w:szCs w:val="24"/>
              </w:rPr>
            </w:pPr>
          </w:p>
        </w:tc>
      </w:tr>
      <w:tr w:rsidR="00487AEA" w:rsidTr="00274409">
        <w:tc>
          <w:tcPr>
            <w:tcW w:w="2392" w:type="dxa"/>
          </w:tcPr>
          <w:p w:rsidR="00487AEA" w:rsidRPr="006038C2" w:rsidRDefault="00487AEA" w:rsidP="000A5F49">
            <w:pPr>
              <w:spacing w:line="276" w:lineRule="auto"/>
              <w:jc w:val="both"/>
              <w:rPr>
                <w:rFonts w:ascii="Times New Roman" w:hAnsi="Times New Roman" w:cs="Times New Roman"/>
                <w:sz w:val="24"/>
                <w:szCs w:val="24"/>
              </w:rPr>
            </w:pPr>
            <w:r w:rsidRPr="006038C2">
              <w:rPr>
                <w:rFonts w:ascii="Times New Roman" w:hAnsi="Times New Roman" w:cs="Times New Roman"/>
                <w:sz w:val="24"/>
                <w:szCs w:val="24"/>
              </w:rPr>
              <w:t xml:space="preserve">Метапредметные </w:t>
            </w:r>
          </w:p>
          <w:p w:rsidR="00487AEA" w:rsidRPr="006038C2" w:rsidRDefault="00487AEA" w:rsidP="000A5F49">
            <w:pPr>
              <w:spacing w:line="276" w:lineRule="auto"/>
              <w:jc w:val="both"/>
              <w:rPr>
                <w:rFonts w:ascii="Times New Roman" w:hAnsi="Times New Roman" w:cs="Times New Roman"/>
                <w:sz w:val="24"/>
                <w:szCs w:val="24"/>
              </w:rPr>
            </w:pPr>
            <w:r w:rsidRPr="006038C2">
              <w:rPr>
                <w:rFonts w:ascii="Times New Roman" w:hAnsi="Times New Roman" w:cs="Times New Roman"/>
                <w:sz w:val="24"/>
                <w:szCs w:val="24"/>
              </w:rPr>
              <w:t>результаты</w:t>
            </w:r>
          </w:p>
          <w:p w:rsidR="00487AEA" w:rsidRDefault="00487AEA" w:rsidP="000A5F49">
            <w:pPr>
              <w:spacing w:line="276" w:lineRule="auto"/>
              <w:jc w:val="both"/>
              <w:rPr>
                <w:rFonts w:ascii="Times New Roman" w:hAnsi="Times New Roman" w:cs="Times New Roman"/>
                <w:sz w:val="24"/>
                <w:szCs w:val="24"/>
              </w:rPr>
            </w:pPr>
          </w:p>
        </w:tc>
        <w:tc>
          <w:tcPr>
            <w:tcW w:w="2393" w:type="dxa"/>
          </w:tcPr>
          <w:p w:rsidR="00487AEA" w:rsidRPr="006038C2" w:rsidRDefault="00487AEA" w:rsidP="000A5F49">
            <w:pPr>
              <w:spacing w:line="276" w:lineRule="auto"/>
              <w:jc w:val="both"/>
              <w:rPr>
                <w:rFonts w:ascii="Times New Roman" w:hAnsi="Times New Roman" w:cs="Times New Roman"/>
                <w:sz w:val="24"/>
                <w:szCs w:val="24"/>
              </w:rPr>
            </w:pPr>
            <w:r w:rsidRPr="006038C2">
              <w:rPr>
                <w:rFonts w:ascii="Times New Roman" w:hAnsi="Times New Roman" w:cs="Times New Roman"/>
                <w:sz w:val="24"/>
                <w:szCs w:val="24"/>
              </w:rPr>
              <w:t xml:space="preserve">Уровень   освоения   планируемых </w:t>
            </w:r>
          </w:p>
          <w:p w:rsidR="00487AEA" w:rsidRPr="006038C2" w:rsidRDefault="00487AEA" w:rsidP="000A5F49">
            <w:pPr>
              <w:spacing w:line="276" w:lineRule="auto"/>
              <w:jc w:val="both"/>
              <w:rPr>
                <w:rFonts w:ascii="Times New Roman" w:hAnsi="Times New Roman" w:cs="Times New Roman"/>
                <w:sz w:val="24"/>
                <w:szCs w:val="24"/>
              </w:rPr>
            </w:pPr>
            <w:r w:rsidRPr="006038C2">
              <w:rPr>
                <w:rFonts w:ascii="Times New Roman" w:hAnsi="Times New Roman" w:cs="Times New Roman"/>
                <w:sz w:val="24"/>
                <w:szCs w:val="24"/>
              </w:rPr>
              <w:t xml:space="preserve">метапредметных     результатов     в </w:t>
            </w:r>
          </w:p>
          <w:p w:rsidR="00487AEA" w:rsidRPr="006038C2" w:rsidRDefault="00487AEA" w:rsidP="000A5F49">
            <w:pPr>
              <w:spacing w:line="276" w:lineRule="auto"/>
              <w:jc w:val="both"/>
              <w:rPr>
                <w:rFonts w:ascii="Times New Roman" w:hAnsi="Times New Roman" w:cs="Times New Roman"/>
                <w:sz w:val="24"/>
                <w:szCs w:val="24"/>
              </w:rPr>
            </w:pPr>
            <w:r w:rsidRPr="006038C2">
              <w:rPr>
                <w:rFonts w:ascii="Times New Roman" w:hAnsi="Times New Roman" w:cs="Times New Roman"/>
                <w:sz w:val="24"/>
                <w:szCs w:val="24"/>
              </w:rPr>
              <w:t xml:space="preserve">соответствии </w:t>
            </w:r>
          </w:p>
          <w:p w:rsidR="00487AEA" w:rsidRPr="006038C2" w:rsidRDefault="00487AEA" w:rsidP="000A5F49">
            <w:pPr>
              <w:spacing w:line="276" w:lineRule="auto"/>
              <w:jc w:val="both"/>
              <w:rPr>
                <w:rFonts w:ascii="Times New Roman" w:hAnsi="Times New Roman" w:cs="Times New Roman"/>
                <w:sz w:val="24"/>
                <w:szCs w:val="24"/>
              </w:rPr>
            </w:pPr>
            <w:r w:rsidRPr="006038C2">
              <w:rPr>
                <w:rFonts w:ascii="Times New Roman" w:hAnsi="Times New Roman" w:cs="Times New Roman"/>
                <w:sz w:val="24"/>
                <w:szCs w:val="24"/>
              </w:rPr>
              <w:t xml:space="preserve">с   перечнем   из   образовательной </w:t>
            </w:r>
          </w:p>
          <w:p w:rsidR="00487AEA" w:rsidRPr="006038C2" w:rsidRDefault="00487AEA" w:rsidP="000A5F49">
            <w:pPr>
              <w:spacing w:line="276" w:lineRule="auto"/>
              <w:jc w:val="both"/>
              <w:rPr>
                <w:rFonts w:ascii="Times New Roman" w:hAnsi="Times New Roman" w:cs="Times New Roman"/>
                <w:sz w:val="24"/>
                <w:szCs w:val="24"/>
              </w:rPr>
            </w:pPr>
            <w:r w:rsidRPr="006038C2">
              <w:rPr>
                <w:rFonts w:ascii="Times New Roman" w:hAnsi="Times New Roman" w:cs="Times New Roman"/>
                <w:sz w:val="24"/>
                <w:szCs w:val="24"/>
              </w:rPr>
              <w:t xml:space="preserve">программы    (высокий,    средний, </w:t>
            </w:r>
          </w:p>
          <w:p w:rsidR="00487AEA" w:rsidRPr="006038C2" w:rsidRDefault="00487AEA" w:rsidP="000A5F49">
            <w:pPr>
              <w:spacing w:line="276" w:lineRule="auto"/>
              <w:jc w:val="both"/>
              <w:rPr>
                <w:rFonts w:ascii="Times New Roman" w:hAnsi="Times New Roman" w:cs="Times New Roman"/>
                <w:sz w:val="24"/>
                <w:szCs w:val="24"/>
              </w:rPr>
            </w:pPr>
            <w:r w:rsidRPr="006038C2">
              <w:rPr>
                <w:rFonts w:ascii="Times New Roman" w:hAnsi="Times New Roman" w:cs="Times New Roman"/>
                <w:sz w:val="24"/>
                <w:szCs w:val="24"/>
              </w:rPr>
              <w:t>низкий).</w:t>
            </w:r>
            <w:r>
              <w:rPr>
                <w:rFonts w:ascii="Times New Roman" w:hAnsi="Times New Roman" w:cs="Times New Roman"/>
                <w:sz w:val="24"/>
                <w:szCs w:val="24"/>
              </w:rPr>
              <w:t xml:space="preserve"> Динамика резуль</w:t>
            </w:r>
            <w:r w:rsidRPr="006038C2">
              <w:rPr>
                <w:rFonts w:ascii="Times New Roman" w:hAnsi="Times New Roman" w:cs="Times New Roman"/>
                <w:sz w:val="24"/>
                <w:szCs w:val="24"/>
              </w:rPr>
              <w:t>татов</w:t>
            </w:r>
          </w:p>
          <w:p w:rsidR="00487AEA" w:rsidRDefault="00487AEA" w:rsidP="000A5F49">
            <w:pPr>
              <w:spacing w:line="276" w:lineRule="auto"/>
              <w:jc w:val="both"/>
              <w:rPr>
                <w:rFonts w:ascii="Times New Roman" w:hAnsi="Times New Roman" w:cs="Times New Roman"/>
                <w:sz w:val="24"/>
                <w:szCs w:val="24"/>
              </w:rPr>
            </w:pPr>
          </w:p>
        </w:tc>
        <w:tc>
          <w:tcPr>
            <w:tcW w:w="2393" w:type="dxa"/>
          </w:tcPr>
          <w:p w:rsidR="00487AEA" w:rsidRPr="006038C2" w:rsidRDefault="00487AEA" w:rsidP="000A5F49">
            <w:pPr>
              <w:spacing w:line="276" w:lineRule="auto"/>
              <w:jc w:val="both"/>
              <w:rPr>
                <w:rFonts w:ascii="Times New Roman" w:hAnsi="Times New Roman" w:cs="Times New Roman"/>
                <w:sz w:val="24"/>
                <w:szCs w:val="24"/>
              </w:rPr>
            </w:pPr>
            <w:r w:rsidRPr="006038C2">
              <w:rPr>
                <w:rFonts w:ascii="Times New Roman" w:hAnsi="Times New Roman" w:cs="Times New Roman"/>
                <w:sz w:val="24"/>
                <w:szCs w:val="24"/>
              </w:rPr>
              <w:t xml:space="preserve">Диагностические </w:t>
            </w:r>
          </w:p>
          <w:p w:rsidR="00487AEA" w:rsidRPr="006038C2" w:rsidRDefault="00487AEA" w:rsidP="000A5F49">
            <w:pPr>
              <w:spacing w:line="276" w:lineRule="auto"/>
              <w:jc w:val="both"/>
              <w:rPr>
                <w:rFonts w:ascii="Times New Roman" w:hAnsi="Times New Roman" w:cs="Times New Roman"/>
                <w:sz w:val="24"/>
                <w:szCs w:val="24"/>
              </w:rPr>
            </w:pPr>
            <w:r w:rsidRPr="006038C2">
              <w:rPr>
                <w:rFonts w:ascii="Times New Roman" w:hAnsi="Times New Roman" w:cs="Times New Roman"/>
                <w:sz w:val="24"/>
                <w:szCs w:val="24"/>
              </w:rPr>
              <w:t>работы</w:t>
            </w:r>
          </w:p>
          <w:p w:rsidR="00487AEA" w:rsidRDefault="00487AEA" w:rsidP="000A5F49">
            <w:pPr>
              <w:spacing w:line="276" w:lineRule="auto"/>
              <w:jc w:val="both"/>
              <w:rPr>
                <w:rFonts w:ascii="Times New Roman" w:hAnsi="Times New Roman" w:cs="Times New Roman"/>
                <w:sz w:val="24"/>
                <w:szCs w:val="24"/>
              </w:rPr>
            </w:pPr>
          </w:p>
          <w:p w:rsidR="00487AEA" w:rsidRPr="006038C2" w:rsidRDefault="00487AEA" w:rsidP="000A5F49">
            <w:pPr>
              <w:spacing w:line="276" w:lineRule="auto"/>
              <w:jc w:val="both"/>
              <w:rPr>
                <w:rFonts w:ascii="Times New Roman" w:hAnsi="Times New Roman" w:cs="Times New Roman"/>
                <w:sz w:val="24"/>
                <w:szCs w:val="24"/>
              </w:rPr>
            </w:pPr>
            <w:r w:rsidRPr="006038C2">
              <w:rPr>
                <w:rFonts w:ascii="Times New Roman" w:hAnsi="Times New Roman" w:cs="Times New Roman"/>
                <w:sz w:val="24"/>
                <w:szCs w:val="24"/>
              </w:rPr>
              <w:t xml:space="preserve">Итоговые </w:t>
            </w:r>
          </w:p>
          <w:p w:rsidR="00487AEA" w:rsidRPr="006038C2" w:rsidRDefault="00487AEA" w:rsidP="000A5F49">
            <w:pPr>
              <w:spacing w:line="276" w:lineRule="auto"/>
              <w:jc w:val="both"/>
              <w:rPr>
                <w:rFonts w:ascii="Times New Roman" w:hAnsi="Times New Roman" w:cs="Times New Roman"/>
                <w:sz w:val="24"/>
                <w:szCs w:val="24"/>
              </w:rPr>
            </w:pPr>
            <w:r w:rsidRPr="006038C2">
              <w:rPr>
                <w:rFonts w:ascii="Times New Roman" w:hAnsi="Times New Roman" w:cs="Times New Roman"/>
                <w:sz w:val="24"/>
                <w:szCs w:val="24"/>
              </w:rPr>
              <w:t>комплексные работы</w:t>
            </w:r>
          </w:p>
          <w:p w:rsidR="00487AEA" w:rsidRDefault="00487AEA" w:rsidP="000A5F49">
            <w:pPr>
              <w:spacing w:line="276" w:lineRule="auto"/>
              <w:jc w:val="both"/>
              <w:rPr>
                <w:rFonts w:ascii="Times New Roman" w:hAnsi="Times New Roman" w:cs="Times New Roman"/>
                <w:sz w:val="24"/>
                <w:szCs w:val="24"/>
              </w:rPr>
            </w:pPr>
          </w:p>
        </w:tc>
        <w:tc>
          <w:tcPr>
            <w:tcW w:w="2393" w:type="dxa"/>
          </w:tcPr>
          <w:p w:rsidR="00487AEA" w:rsidRPr="006038C2" w:rsidRDefault="00487AEA" w:rsidP="000A5F49">
            <w:pPr>
              <w:spacing w:line="276" w:lineRule="auto"/>
              <w:jc w:val="both"/>
              <w:rPr>
                <w:rFonts w:ascii="Times New Roman" w:hAnsi="Times New Roman" w:cs="Times New Roman"/>
                <w:sz w:val="24"/>
                <w:szCs w:val="24"/>
              </w:rPr>
            </w:pPr>
            <w:r>
              <w:rPr>
                <w:rFonts w:ascii="Times New Roman" w:hAnsi="Times New Roman" w:cs="Times New Roman"/>
                <w:sz w:val="24"/>
                <w:szCs w:val="24"/>
              </w:rPr>
              <w:t>Сентябрь-</w:t>
            </w:r>
          </w:p>
          <w:p w:rsidR="00487AEA" w:rsidRPr="006038C2" w:rsidRDefault="00487AEA" w:rsidP="000A5F49">
            <w:pPr>
              <w:spacing w:line="276" w:lineRule="auto"/>
              <w:jc w:val="both"/>
              <w:rPr>
                <w:rFonts w:ascii="Times New Roman" w:hAnsi="Times New Roman" w:cs="Times New Roman"/>
                <w:sz w:val="24"/>
                <w:szCs w:val="24"/>
              </w:rPr>
            </w:pPr>
            <w:r w:rsidRPr="006038C2">
              <w:rPr>
                <w:rFonts w:ascii="Times New Roman" w:hAnsi="Times New Roman" w:cs="Times New Roman"/>
                <w:sz w:val="24"/>
                <w:szCs w:val="24"/>
              </w:rPr>
              <w:t>апрель, май</w:t>
            </w:r>
          </w:p>
          <w:p w:rsidR="00487AEA" w:rsidRDefault="00487AEA" w:rsidP="000A5F49">
            <w:pPr>
              <w:spacing w:line="276" w:lineRule="auto"/>
              <w:ind w:firstLine="708"/>
              <w:jc w:val="both"/>
              <w:rPr>
                <w:rFonts w:ascii="Times New Roman" w:hAnsi="Times New Roman" w:cs="Times New Roman"/>
                <w:sz w:val="24"/>
                <w:szCs w:val="24"/>
              </w:rPr>
            </w:pPr>
          </w:p>
        </w:tc>
      </w:tr>
      <w:tr w:rsidR="00487AEA" w:rsidTr="00274409">
        <w:tc>
          <w:tcPr>
            <w:tcW w:w="2392" w:type="dxa"/>
          </w:tcPr>
          <w:p w:rsidR="00487AEA" w:rsidRPr="006038C2" w:rsidRDefault="00487AEA" w:rsidP="000A5F49">
            <w:pPr>
              <w:spacing w:line="276" w:lineRule="auto"/>
              <w:jc w:val="both"/>
              <w:rPr>
                <w:rFonts w:ascii="Times New Roman" w:hAnsi="Times New Roman" w:cs="Times New Roman"/>
                <w:sz w:val="24"/>
                <w:szCs w:val="24"/>
              </w:rPr>
            </w:pPr>
            <w:r w:rsidRPr="006038C2">
              <w:rPr>
                <w:rFonts w:ascii="Times New Roman" w:hAnsi="Times New Roman" w:cs="Times New Roman"/>
                <w:sz w:val="24"/>
                <w:szCs w:val="24"/>
              </w:rPr>
              <w:t xml:space="preserve">Личностные </w:t>
            </w:r>
          </w:p>
          <w:p w:rsidR="00487AEA" w:rsidRPr="006038C2" w:rsidRDefault="00487AEA" w:rsidP="000A5F49">
            <w:pPr>
              <w:spacing w:line="276" w:lineRule="auto"/>
              <w:jc w:val="both"/>
              <w:rPr>
                <w:rFonts w:ascii="Times New Roman" w:hAnsi="Times New Roman" w:cs="Times New Roman"/>
                <w:sz w:val="24"/>
                <w:szCs w:val="24"/>
              </w:rPr>
            </w:pPr>
            <w:r w:rsidRPr="006038C2">
              <w:rPr>
                <w:rFonts w:ascii="Times New Roman" w:hAnsi="Times New Roman" w:cs="Times New Roman"/>
                <w:sz w:val="24"/>
                <w:szCs w:val="24"/>
              </w:rPr>
              <w:t>результаты</w:t>
            </w:r>
          </w:p>
          <w:p w:rsidR="00487AEA" w:rsidRDefault="00487AEA" w:rsidP="000A5F49">
            <w:pPr>
              <w:spacing w:line="276" w:lineRule="auto"/>
              <w:jc w:val="both"/>
              <w:rPr>
                <w:rFonts w:ascii="Times New Roman" w:hAnsi="Times New Roman" w:cs="Times New Roman"/>
                <w:sz w:val="24"/>
                <w:szCs w:val="24"/>
              </w:rPr>
            </w:pPr>
          </w:p>
        </w:tc>
        <w:tc>
          <w:tcPr>
            <w:tcW w:w="2393" w:type="dxa"/>
          </w:tcPr>
          <w:p w:rsidR="00487AEA" w:rsidRPr="006038C2" w:rsidRDefault="00487AEA" w:rsidP="000A5F49">
            <w:pPr>
              <w:spacing w:line="276" w:lineRule="auto"/>
              <w:jc w:val="both"/>
              <w:rPr>
                <w:rFonts w:ascii="Times New Roman" w:hAnsi="Times New Roman" w:cs="Times New Roman"/>
                <w:sz w:val="24"/>
                <w:szCs w:val="24"/>
              </w:rPr>
            </w:pPr>
            <w:r w:rsidRPr="006038C2">
              <w:rPr>
                <w:rFonts w:ascii="Times New Roman" w:hAnsi="Times New Roman" w:cs="Times New Roman"/>
                <w:sz w:val="24"/>
                <w:szCs w:val="24"/>
              </w:rPr>
              <w:t xml:space="preserve">Уровень  сформированности </w:t>
            </w:r>
          </w:p>
          <w:p w:rsidR="00487AEA" w:rsidRPr="006038C2" w:rsidRDefault="00487AEA" w:rsidP="000A5F49">
            <w:pPr>
              <w:spacing w:line="276" w:lineRule="auto"/>
              <w:jc w:val="both"/>
              <w:rPr>
                <w:rFonts w:ascii="Times New Roman" w:hAnsi="Times New Roman" w:cs="Times New Roman"/>
                <w:sz w:val="24"/>
                <w:szCs w:val="24"/>
              </w:rPr>
            </w:pPr>
            <w:r w:rsidRPr="006038C2">
              <w:rPr>
                <w:rFonts w:ascii="Times New Roman" w:hAnsi="Times New Roman" w:cs="Times New Roman"/>
                <w:sz w:val="24"/>
                <w:szCs w:val="24"/>
              </w:rPr>
              <w:t xml:space="preserve">планируемых  личностных </w:t>
            </w:r>
          </w:p>
          <w:p w:rsidR="00487AEA" w:rsidRPr="006038C2" w:rsidRDefault="00487AEA" w:rsidP="000A5F49">
            <w:pPr>
              <w:spacing w:line="276" w:lineRule="auto"/>
              <w:jc w:val="both"/>
              <w:rPr>
                <w:rFonts w:ascii="Times New Roman" w:hAnsi="Times New Roman" w:cs="Times New Roman"/>
                <w:sz w:val="24"/>
                <w:szCs w:val="24"/>
              </w:rPr>
            </w:pPr>
            <w:r w:rsidRPr="006038C2">
              <w:rPr>
                <w:rFonts w:ascii="Times New Roman" w:hAnsi="Times New Roman" w:cs="Times New Roman"/>
                <w:sz w:val="24"/>
                <w:szCs w:val="24"/>
              </w:rPr>
              <w:t xml:space="preserve">результатов  с  перечисленными  из </w:t>
            </w:r>
          </w:p>
          <w:p w:rsidR="00487AEA" w:rsidRPr="006038C2" w:rsidRDefault="00487AEA" w:rsidP="000A5F49">
            <w:pPr>
              <w:spacing w:line="276" w:lineRule="auto"/>
              <w:jc w:val="both"/>
              <w:rPr>
                <w:rFonts w:ascii="Times New Roman" w:hAnsi="Times New Roman" w:cs="Times New Roman"/>
                <w:sz w:val="24"/>
                <w:szCs w:val="24"/>
              </w:rPr>
            </w:pPr>
            <w:r w:rsidRPr="006038C2">
              <w:rPr>
                <w:rFonts w:ascii="Times New Roman" w:hAnsi="Times New Roman" w:cs="Times New Roman"/>
                <w:sz w:val="24"/>
                <w:szCs w:val="24"/>
              </w:rPr>
              <w:t xml:space="preserve">образовательной  программы </w:t>
            </w:r>
          </w:p>
          <w:p w:rsidR="00487AEA" w:rsidRPr="006038C2" w:rsidRDefault="00487AEA" w:rsidP="000A5F4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(высокий,    </w:t>
            </w:r>
            <w:r w:rsidRPr="006038C2">
              <w:rPr>
                <w:rFonts w:ascii="Times New Roman" w:hAnsi="Times New Roman" w:cs="Times New Roman"/>
                <w:sz w:val="24"/>
                <w:szCs w:val="24"/>
              </w:rPr>
              <w:t xml:space="preserve">средний,       низкий). </w:t>
            </w:r>
          </w:p>
          <w:p w:rsidR="00487AEA" w:rsidRPr="006038C2" w:rsidRDefault="00487AEA" w:rsidP="000A5F49">
            <w:pPr>
              <w:spacing w:line="276" w:lineRule="auto"/>
              <w:jc w:val="both"/>
              <w:rPr>
                <w:rFonts w:ascii="Times New Roman" w:hAnsi="Times New Roman" w:cs="Times New Roman"/>
                <w:sz w:val="24"/>
                <w:szCs w:val="24"/>
              </w:rPr>
            </w:pPr>
            <w:r w:rsidRPr="006038C2">
              <w:rPr>
                <w:rFonts w:ascii="Times New Roman" w:hAnsi="Times New Roman" w:cs="Times New Roman"/>
                <w:sz w:val="24"/>
                <w:szCs w:val="24"/>
              </w:rPr>
              <w:t>Динамика результатов</w:t>
            </w:r>
          </w:p>
          <w:p w:rsidR="00487AEA" w:rsidRPr="006038C2" w:rsidRDefault="00487AEA" w:rsidP="000A5F49">
            <w:pPr>
              <w:spacing w:line="276" w:lineRule="auto"/>
              <w:jc w:val="both"/>
              <w:rPr>
                <w:rFonts w:ascii="Times New Roman" w:hAnsi="Times New Roman" w:cs="Times New Roman"/>
                <w:sz w:val="24"/>
                <w:szCs w:val="24"/>
              </w:rPr>
            </w:pPr>
          </w:p>
          <w:p w:rsidR="00487AEA" w:rsidRDefault="00487AEA" w:rsidP="000A5F49">
            <w:pPr>
              <w:spacing w:line="276" w:lineRule="auto"/>
              <w:jc w:val="both"/>
              <w:rPr>
                <w:rFonts w:ascii="Times New Roman" w:hAnsi="Times New Roman" w:cs="Times New Roman"/>
                <w:sz w:val="24"/>
                <w:szCs w:val="24"/>
              </w:rPr>
            </w:pPr>
          </w:p>
        </w:tc>
        <w:tc>
          <w:tcPr>
            <w:tcW w:w="2393" w:type="dxa"/>
          </w:tcPr>
          <w:p w:rsidR="00487AEA" w:rsidRPr="006038C2" w:rsidRDefault="00487AEA" w:rsidP="000A5F49">
            <w:pPr>
              <w:spacing w:line="276" w:lineRule="auto"/>
              <w:jc w:val="both"/>
              <w:rPr>
                <w:rFonts w:ascii="Times New Roman" w:hAnsi="Times New Roman" w:cs="Times New Roman"/>
                <w:sz w:val="24"/>
                <w:szCs w:val="24"/>
              </w:rPr>
            </w:pPr>
            <w:r w:rsidRPr="006038C2">
              <w:rPr>
                <w:rFonts w:ascii="Times New Roman" w:hAnsi="Times New Roman" w:cs="Times New Roman"/>
                <w:sz w:val="24"/>
                <w:szCs w:val="24"/>
              </w:rPr>
              <w:t>Диагностика</w:t>
            </w:r>
          </w:p>
          <w:p w:rsidR="00487AEA" w:rsidRPr="006038C2" w:rsidRDefault="00487AEA" w:rsidP="000A5F49">
            <w:pPr>
              <w:spacing w:line="276" w:lineRule="auto"/>
              <w:jc w:val="both"/>
              <w:rPr>
                <w:rFonts w:ascii="Times New Roman" w:hAnsi="Times New Roman" w:cs="Times New Roman"/>
                <w:sz w:val="24"/>
                <w:szCs w:val="24"/>
              </w:rPr>
            </w:pPr>
            <w:r w:rsidRPr="006038C2">
              <w:rPr>
                <w:rFonts w:ascii="Times New Roman" w:hAnsi="Times New Roman" w:cs="Times New Roman"/>
                <w:sz w:val="24"/>
                <w:szCs w:val="24"/>
              </w:rPr>
              <w:t>Наблюдение</w:t>
            </w:r>
          </w:p>
          <w:p w:rsidR="00487AEA" w:rsidRDefault="00487AEA" w:rsidP="000A5F49">
            <w:pPr>
              <w:spacing w:line="276" w:lineRule="auto"/>
              <w:jc w:val="both"/>
              <w:rPr>
                <w:rFonts w:ascii="Times New Roman" w:hAnsi="Times New Roman" w:cs="Times New Roman"/>
                <w:sz w:val="24"/>
                <w:szCs w:val="24"/>
              </w:rPr>
            </w:pPr>
            <w:r w:rsidRPr="006038C2">
              <w:rPr>
                <w:rFonts w:ascii="Times New Roman" w:hAnsi="Times New Roman" w:cs="Times New Roman"/>
                <w:sz w:val="24"/>
                <w:szCs w:val="24"/>
              </w:rPr>
              <w:t>Портфолио</w:t>
            </w:r>
          </w:p>
        </w:tc>
        <w:tc>
          <w:tcPr>
            <w:tcW w:w="2393" w:type="dxa"/>
          </w:tcPr>
          <w:p w:rsidR="00487AEA" w:rsidRPr="006038C2" w:rsidRDefault="00487AEA" w:rsidP="000A5F49">
            <w:pPr>
              <w:spacing w:line="276" w:lineRule="auto"/>
              <w:jc w:val="both"/>
              <w:rPr>
                <w:rFonts w:ascii="Times New Roman" w:hAnsi="Times New Roman" w:cs="Times New Roman"/>
                <w:sz w:val="24"/>
                <w:szCs w:val="24"/>
              </w:rPr>
            </w:pPr>
            <w:r w:rsidRPr="006038C2">
              <w:rPr>
                <w:rFonts w:ascii="Times New Roman" w:hAnsi="Times New Roman" w:cs="Times New Roman"/>
                <w:sz w:val="24"/>
                <w:szCs w:val="24"/>
              </w:rPr>
              <w:t>сентябрь, май</w:t>
            </w:r>
          </w:p>
          <w:p w:rsidR="00487AEA" w:rsidRDefault="00487AEA" w:rsidP="000A5F49">
            <w:pPr>
              <w:spacing w:line="276" w:lineRule="auto"/>
              <w:jc w:val="both"/>
              <w:rPr>
                <w:rFonts w:ascii="Times New Roman" w:hAnsi="Times New Roman" w:cs="Times New Roman"/>
                <w:sz w:val="24"/>
                <w:szCs w:val="24"/>
              </w:rPr>
            </w:pPr>
            <w:r w:rsidRPr="006038C2">
              <w:rPr>
                <w:rFonts w:ascii="Times New Roman" w:hAnsi="Times New Roman" w:cs="Times New Roman"/>
                <w:sz w:val="24"/>
                <w:szCs w:val="24"/>
              </w:rPr>
              <w:t>в течение года</w:t>
            </w:r>
          </w:p>
        </w:tc>
      </w:tr>
    </w:tbl>
    <w:p w:rsidR="00487AEA" w:rsidRDefault="00487AEA" w:rsidP="000A5F49">
      <w:pPr>
        <w:ind w:firstLine="708"/>
        <w:jc w:val="both"/>
        <w:rPr>
          <w:rFonts w:ascii="Times New Roman" w:hAnsi="Times New Roman" w:cs="Times New Roman"/>
          <w:sz w:val="24"/>
          <w:szCs w:val="24"/>
        </w:rPr>
      </w:pPr>
    </w:p>
    <w:p w:rsidR="00487AEA" w:rsidRPr="006038C2" w:rsidRDefault="00487AEA" w:rsidP="000A5F49">
      <w:pPr>
        <w:ind w:firstLine="708"/>
        <w:jc w:val="both"/>
        <w:rPr>
          <w:rFonts w:ascii="Times New Roman" w:hAnsi="Times New Roman" w:cs="Times New Roman"/>
          <w:sz w:val="24"/>
          <w:szCs w:val="24"/>
        </w:rPr>
      </w:pPr>
      <w:r w:rsidRPr="006038C2">
        <w:rPr>
          <w:rFonts w:ascii="Times New Roman" w:hAnsi="Times New Roman" w:cs="Times New Roman"/>
          <w:sz w:val="24"/>
          <w:szCs w:val="24"/>
        </w:rPr>
        <w:t>Оценка качества образования осуществляется посредством:</w:t>
      </w:r>
    </w:p>
    <w:p w:rsidR="00487AEA" w:rsidRPr="006038C2" w:rsidRDefault="00487AEA" w:rsidP="000A5F49">
      <w:pPr>
        <w:ind w:firstLine="708"/>
        <w:jc w:val="both"/>
        <w:rPr>
          <w:rFonts w:ascii="Times New Roman" w:hAnsi="Times New Roman" w:cs="Times New Roman"/>
          <w:sz w:val="24"/>
          <w:szCs w:val="24"/>
        </w:rPr>
      </w:pPr>
      <w:r w:rsidRPr="006038C2">
        <w:rPr>
          <w:rFonts w:ascii="Times New Roman" w:hAnsi="Times New Roman" w:cs="Times New Roman"/>
          <w:sz w:val="24"/>
          <w:szCs w:val="24"/>
        </w:rPr>
        <w:t>· системы внутришкольного контроля;</w:t>
      </w:r>
    </w:p>
    <w:p w:rsidR="00487AEA" w:rsidRPr="006038C2" w:rsidRDefault="00487AEA" w:rsidP="000A5F49">
      <w:pPr>
        <w:ind w:firstLine="708"/>
        <w:jc w:val="both"/>
        <w:rPr>
          <w:rFonts w:ascii="Times New Roman" w:hAnsi="Times New Roman" w:cs="Times New Roman"/>
          <w:sz w:val="24"/>
          <w:szCs w:val="24"/>
        </w:rPr>
      </w:pPr>
      <w:r w:rsidRPr="006038C2">
        <w:rPr>
          <w:rFonts w:ascii="Times New Roman" w:hAnsi="Times New Roman" w:cs="Times New Roman"/>
          <w:sz w:val="24"/>
          <w:szCs w:val="24"/>
        </w:rPr>
        <w:t>·   общественной   экспертизы   качества   образования,   которая   организуется   силами общественных   организаций   и   объединений,   независимых   гражданских   институтов, родителей, учащихся школы;</w:t>
      </w:r>
    </w:p>
    <w:p w:rsidR="00487AEA" w:rsidRDefault="00487AEA" w:rsidP="000A5F49">
      <w:pPr>
        <w:ind w:firstLine="708"/>
        <w:jc w:val="both"/>
        <w:rPr>
          <w:rFonts w:ascii="Times New Roman" w:hAnsi="Times New Roman" w:cs="Times New Roman"/>
          <w:sz w:val="24"/>
          <w:szCs w:val="24"/>
        </w:rPr>
      </w:pPr>
      <w:r w:rsidRPr="006038C2">
        <w:rPr>
          <w:rFonts w:ascii="Times New Roman" w:hAnsi="Times New Roman" w:cs="Times New Roman"/>
          <w:sz w:val="24"/>
          <w:szCs w:val="24"/>
        </w:rPr>
        <w:t>·  профессиональной  экспертизы  качества  образования,  организуемой  профессиональным образовательным сообществом по заявке школы (внешний аудит)</w:t>
      </w:r>
    </w:p>
    <w:p w:rsidR="00487AEA" w:rsidRPr="006A08B8" w:rsidRDefault="00487AEA" w:rsidP="000A5F49">
      <w:pPr>
        <w:ind w:firstLine="708"/>
        <w:jc w:val="both"/>
        <w:rPr>
          <w:rFonts w:ascii="Times New Roman" w:hAnsi="Times New Roman" w:cs="Times New Roman"/>
          <w:sz w:val="24"/>
          <w:szCs w:val="24"/>
        </w:rPr>
      </w:pPr>
      <w:r w:rsidRPr="006A08B8">
        <w:rPr>
          <w:rFonts w:ascii="Times New Roman" w:hAnsi="Times New Roman" w:cs="Times New Roman"/>
          <w:sz w:val="24"/>
          <w:szCs w:val="24"/>
        </w:rPr>
        <w:t xml:space="preserve">.     анкетирование      </w:t>
      </w:r>
    </w:p>
    <w:p w:rsidR="00397FAF" w:rsidRPr="006A08B8" w:rsidRDefault="00487AEA" w:rsidP="000A5F49">
      <w:pPr>
        <w:spacing w:after="0"/>
        <w:ind w:firstLine="709"/>
        <w:jc w:val="both"/>
        <w:rPr>
          <w:rFonts w:ascii="Times New Roman" w:hAnsi="Times New Roman" w:cs="Times New Roman"/>
          <w:sz w:val="24"/>
          <w:szCs w:val="24"/>
        </w:rPr>
      </w:pPr>
      <w:r w:rsidRPr="006A08B8">
        <w:rPr>
          <w:rFonts w:ascii="Times New Roman" w:hAnsi="Times New Roman" w:cs="Times New Roman"/>
          <w:sz w:val="24"/>
          <w:szCs w:val="24"/>
        </w:rPr>
        <w:t>По   р</w:t>
      </w:r>
      <w:r w:rsidR="00C833EF" w:rsidRPr="006A08B8">
        <w:rPr>
          <w:rFonts w:ascii="Times New Roman" w:hAnsi="Times New Roman" w:cs="Times New Roman"/>
          <w:sz w:val="24"/>
          <w:szCs w:val="24"/>
        </w:rPr>
        <w:t>е</w:t>
      </w:r>
      <w:r w:rsidR="00670D6F" w:rsidRPr="006A08B8">
        <w:rPr>
          <w:rFonts w:ascii="Times New Roman" w:hAnsi="Times New Roman" w:cs="Times New Roman"/>
          <w:sz w:val="24"/>
          <w:szCs w:val="24"/>
        </w:rPr>
        <w:t>зультатам   анкетирования   2022</w:t>
      </w:r>
      <w:r w:rsidRPr="006A08B8">
        <w:rPr>
          <w:rFonts w:ascii="Times New Roman" w:hAnsi="Times New Roman" w:cs="Times New Roman"/>
          <w:sz w:val="24"/>
          <w:szCs w:val="24"/>
        </w:rPr>
        <w:t xml:space="preserve">   года   выявлено,   что   количество   родителей, которые  удовлетворены  комфортностью помещений, предназначенных для оказания муниципальных услуг</w:t>
      </w:r>
      <w:r w:rsidR="00211E9E" w:rsidRPr="006A08B8">
        <w:rPr>
          <w:rFonts w:ascii="Times New Roman" w:hAnsi="Times New Roman" w:cs="Times New Roman"/>
          <w:sz w:val="24"/>
          <w:szCs w:val="24"/>
        </w:rPr>
        <w:t xml:space="preserve"> 74%, 74</w:t>
      </w:r>
      <w:r w:rsidRPr="006A08B8">
        <w:rPr>
          <w:rFonts w:ascii="Times New Roman" w:hAnsi="Times New Roman" w:cs="Times New Roman"/>
          <w:sz w:val="24"/>
          <w:szCs w:val="24"/>
        </w:rPr>
        <w:t>% опрошенных  участников образовательных отношений удовлетворены материально-технической оснащенностью классных кабинетов (оборудование рабочего места ребенка, наличие учебников, наглядных пособий, компьютеров, интерактивных досок, аудио- и видеооборудования). Школа предоставляет возможность получения справочной информации об оказываемой муниципальной услуге, которой удовлетворено 100%, удовлетворённость доброжелательностью работников образовательной организации так же составляет 100%, 95, 6 % полностью удовлетворены результатом получения муниципальной услуги и 4,4 % удовлетворены ею частично. Все участники образовательных отношений удовлетворены компетентностью учителей школы.</w:t>
      </w:r>
    </w:p>
    <w:p w:rsidR="00487AEA" w:rsidRPr="000B6F2D" w:rsidRDefault="00487AEA" w:rsidP="000A5F49">
      <w:pPr>
        <w:spacing w:after="0"/>
        <w:ind w:firstLine="709"/>
        <w:jc w:val="center"/>
        <w:rPr>
          <w:rFonts w:ascii="Times New Roman" w:hAnsi="Times New Roman" w:cs="Times New Roman"/>
          <w:b/>
          <w:sz w:val="24"/>
          <w:szCs w:val="24"/>
        </w:rPr>
      </w:pPr>
      <w:r w:rsidRPr="000B6F2D">
        <w:rPr>
          <w:rFonts w:ascii="Times New Roman" w:hAnsi="Times New Roman" w:cs="Times New Roman"/>
          <w:b/>
          <w:sz w:val="24"/>
          <w:szCs w:val="24"/>
        </w:rPr>
        <w:t>Контингент  обучающихся и воспитанников.</w:t>
      </w:r>
    </w:p>
    <w:tbl>
      <w:tblPr>
        <w:tblStyle w:val="a4"/>
        <w:tblW w:w="0" w:type="auto"/>
        <w:tblLook w:val="04A0"/>
      </w:tblPr>
      <w:tblGrid>
        <w:gridCol w:w="2268"/>
        <w:gridCol w:w="2373"/>
        <w:gridCol w:w="1914"/>
        <w:gridCol w:w="1915"/>
      </w:tblGrid>
      <w:tr w:rsidR="00487AEA" w:rsidTr="00274409">
        <w:tc>
          <w:tcPr>
            <w:tcW w:w="8470" w:type="dxa"/>
            <w:gridSpan w:val="4"/>
          </w:tcPr>
          <w:p w:rsidR="00487AEA" w:rsidRPr="00A66AE9" w:rsidRDefault="00487AEA" w:rsidP="000A5F49">
            <w:pPr>
              <w:spacing w:line="276" w:lineRule="auto"/>
              <w:jc w:val="center"/>
              <w:rPr>
                <w:rFonts w:ascii="Times New Roman" w:hAnsi="Times New Roman" w:cs="Times New Roman"/>
                <w:sz w:val="24"/>
                <w:szCs w:val="24"/>
              </w:rPr>
            </w:pPr>
            <w:r w:rsidRPr="00A66AE9">
              <w:rPr>
                <w:rFonts w:ascii="Times New Roman" w:hAnsi="Times New Roman" w:cs="Times New Roman"/>
                <w:sz w:val="24"/>
                <w:szCs w:val="24"/>
              </w:rPr>
              <w:t>Общая характеристика</w:t>
            </w:r>
          </w:p>
        </w:tc>
      </w:tr>
      <w:tr w:rsidR="00487AEA" w:rsidTr="00274409">
        <w:tc>
          <w:tcPr>
            <w:tcW w:w="2268" w:type="dxa"/>
          </w:tcPr>
          <w:p w:rsidR="00487AEA" w:rsidRDefault="00487AEA" w:rsidP="000A5F49">
            <w:pPr>
              <w:spacing w:line="276" w:lineRule="auto"/>
              <w:jc w:val="center"/>
              <w:rPr>
                <w:rFonts w:ascii="Times New Roman" w:hAnsi="Times New Roman" w:cs="Times New Roman"/>
                <w:b/>
                <w:sz w:val="24"/>
                <w:szCs w:val="24"/>
              </w:rPr>
            </w:pPr>
            <w:r w:rsidRPr="00A66AE9">
              <w:rPr>
                <w:rFonts w:ascii="Times New Roman" w:hAnsi="Times New Roman" w:cs="Times New Roman"/>
                <w:b/>
                <w:sz w:val="24"/>
                <w:szCs w:val="24"/>
              </w:rPr>
              <w:t>Подразделение</w:t>
            </w:r>
          </w:p>
        </w:tc>
        <w:tc>
          <w:tcPr>
            <w:tcW w:w="2373" w:type="dxa"/>
          </w:tcPr>
          <w:p w:rsidR="00487AEA" w:rsidRPr="00A66AE9" w:rsidRDefault="00487AEA" w:rsidP="000A5F49">
            <w:pPr>
              <w:spacing w:line="276" w:lineRule="auto"/>
              <w:jc w:val="center"/>
              <w:rPr>
                <w:rFonts w:ascii="Times New Roman" w:hAnsi="Times New Roman" w:cs="Times New Roman"/>
                <w:sz w:val="24"/>
                <w:szCs w:val="24"/>
              </w:rPr>
            </w:pPr>
            <w:r w:rsidRPr="00A66AE9">
              <w:rPr>
                <w:rFonts w:ascii="Times New Roman" w:hAnsi="Times New Roman" w:cs="Times New Roman"/>
                <w:sz w:val="24"/>
                <w:szCs w:val="24"/>
              </w:rPr>
              <w:t xml:space="preserve">Фактическая </w:t>
            </w:r>
          </w:p>
          <w:p w:rsidR="00487AEA" w:rsidRPr="00A66AE9" w:rsidRDefault="00487AEA" w:rsidP="000A5F49">
            <w:pPr>
              <w:spacing w:line="276" w:lineRule="auto"/>
              <w:jc w:val="center"/>
              <w:rPr>
                <w:rFonts w:ascii="Times New Roman" w:hAnsi="Times New Roman" w:cs="Times New Roman"/>
                <w:sz w:val="24"/>
                <w:szCs w:val="24"/>
              </w:rPr>
            </w:pPr>
            <w:r w:rsidRPr="00A66AE9">
              <w:rPr>
                <w:rFonts w:ascii="Times New Roman" w:hAnsi="Times New Roman" w:cs="Times New Roman"/>
                <w:sz w:val="24"/>
                <w:szCs w:val="24"/>
              </w:rPr>
              <w:t>наполняемость</w:t>
            </w:r>
          </w:p>
        </w:tc>
        <w:tc>
          <w:tcPr>
            <w:tcW w:w="1914" w:type="dxa"/>
          </w:tcPr>
          <w:p w:rsidR="00487AEA" w:rsidRPr="00A66AE9" w:rsidRDefault="00487AEA" w:rsidP="000A5F49">
            <w:pPr>
              <w:spacing w:line="276" w:lineRule="auto"/>
              <w:jc w:val="center"/>
              <w:rPr>
                <w:rFonts w:ascii="Times New Roman" w:hAnsi="Times New Roman" w:cs="Times New Roman"/>
                <w:sz w:val="24"/>
                <w:szCs w:val="24"/>
              </w:rPr>
            </w:pPr>
            <w:r w:rsidRPr="00A66AE9">
              <w:rPr>
                <w:rFonts w:ascii="Times New Roman" w:hAnsi="Times New Roman" w:cs="Times New Roman"/>
                <w:sz w:val="24"/>
                <w:szCs w:val="24"/>
              </w:rPr>
              <w:t xml:space="preserve">Проектная </w:t>
            </w:r>
          </w:p>
          <w:p w:rsidR="00487AEA" w:rsidRPr="00A66AE9" w:rsidRDefault="00487AEA" w:rsidP="000A5F49">
            <w:pPr>
              <w:spacing w:line="276" w:lineRule="auto"/>
              <w:jc w:val="center"/>
              <w:rPr>
                <w:rFonts w:ascii="Times New Roman" w:hAnsi="Times New Roman" w:cs="Times New Roman"/>
                <w:sz w:val="24"/>
                <w:szCs w:val="24"/>
              </w:rPr>
            </w:pPr>
            <w:r w:rsidRPr="00A66AE9">
              <w:rPr>
                <w:rFonts w:ascii="Times New Roman" w:hAnsi="Times New Roman" w:cs="Times New Roman"/>
                <w:sz w:val="24"/>
                <w:szCs w:val="24"/>
              </w:rPr>
              <w:t>мощность</w:t>
            </w:r>
          </w:p>
        </w:tc>
        <w:tc>
          <w:tcPr>
            <w:tcW w:w="1915" w:type="dxa"/>
          </w:tcPr>
          <w:p w:rsidR="00487AEA" w:rsidRPr="00A66AE9" w:rsidRDefault="00487AEA" w:rsidP="000A5F49">
            <w:pPr>
              <w:spacing w:line="276" w:lineRule="auto"/>
              <w:jc w:val="center"/>
              <w:rPr>
                <w:rFonts w:ascii="Times New Roman" w:hAnsi="Times New Roman" w:cs="Times New Roman"/>
                <w:sz w:val="24"/>
                <w:szCs w:val="24"/>
              </w:rPr>
            </w:pPr>
            <w:r w:rsidRPr="00A66AE9">
              <w:rPr>
                <w:rFonts w:ascii="Times New Roman" w:hAnsi="Times New Roman" w:cs="Times New Roman"/>
                <w:sz w:val="24"/>
                <w:szCs w:val="24"/>
              </w:rPr>
              <w:t xml:space="preserve">Год </w:t>
            </w:r>
          </w:p>
          <w:p w:rsidR="00487AEA" w:rsidRPr="00A66AE9" w:rsidRDefault="00487AEA" w:rsidP="000A5F49">
            <w:pPr>
              <w:spacing w:line="276" w:lineRule="auto"/>
              <w:jc w:val="center"/>
              <w:rPr>
                <w:rFonts w:ascii="Times New Roman" w:hAnsi="Times New Roman" w:cs="Times New Roman"/>
                <w:sz w:val="24"/>
                <w:szCs w:val="24"/>
              </w:rPr>
            </w:pPr>
            <w:r w:rsidRPr="00A66AE9">
              <w:rPr>
                <w:rFonts w:ascii="Times New Roman" w:hAnsi="Times New Roman" w:cs="Times New Roman"/>
                <w:sz w:val="24"/>
                <w:szCs w:val="24"/>
              </w:rPr>
              <w:t>постройки</w:t>
            </w:r>
          </w:p>
        </w:tc>
      </w:tr>
      <w:tr w:rsidR="00487AEA" w:rsidTr="009C0E7B">
        <w:trPr>
          <w:trHeight w:val="751"/>
        </w:trPr>
        <w:tc>
          <w:tcPr>
            <w:tcW w:w="2268" w:type="dxa"/>
          </w:tcPr>
          <w:p w:rsidR="00487AEA" w:rsidRDefault="00487AEA" w:rsidP="000A5F4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Школьное</w:t>
            </w:r>
          </w:p>
        </w:tc>
        <w:tc>
          <w:tcPr>
            <w:tcW w:w="2373" w:type="dxa"/>
          </w:tcPr>
          <w:p w:rsidR="00487AEA" w:rsidRPr="00A66AE9" w:rsidRDefault="00487AEA" w:rsidP="000A5F49">
            <w:pPr>
              <w:spacing w:line="276" w:lineRule="auto"/>
              <w:jc w:val="center"/>
              <w:rPr>
                <w:rFonts w:ascii="Times New Roman" w:hAnsi="Times New Roman" w:cs="Times New Roman"/>
                <w:sz w:val="24"/>
                <w:szCs w:val="24"/>
              </w:rPr>
            </w:pPr>
            <w:r w:rsidRPr="00A66AE9">
              <w:rPr>
                <w:rFonts w:ascii="Times New Roman" w:hAnsi="Times New Roman" w:cs="Times New Roman"/>
                <w:sz w:val="24"/>
                <w:szCs w:val="24"/>
              </w:rPr>
              <w:t>1</w:t>
            </w:r>
            <w:r w:rsidR="00670D6F">
              <w:rPr>
                <w:rFonts w:ascii="Times New Roman" w:hAnsi="Times New Roman" w:cs="Times New Roman"/>
                <w:sz w:val="24"/>
                <w:szCs w:val="24"/>
              </w:rPr>
              <w:t>00</w:t>
            </w:r>
          </w:p>
        </w:tc>
        <w:tc>
          <w:tcPr>
            <w:tcW w:w="1914" w:type="dxa"/>
          </w:tcPr>
          <w:p w:rsidR="00487AEA" w:rsidRPr="00A66AE9" w:rsidRDefault="00C833EF"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280</w:t>
            </w:r>
          </w:p>
        </w:tc>
        <w:tc>
          <w:tcPr>
            <w:tcW w:w="1915" w:type="dxa"/>
          </w:tcPr>
          <w:p w:rsidR="00487AEA" w:rsidRPr="00A66AE9" w:rsidRDefault="00C833EF"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1961</w:t>
            </w:r>
          </w:p>
        </w:tc>
      </w:tr>
    </w:tbl>
    <w:p w:rsidR="00487AEA" w:rsidRPr="000B6F2D" w:rsidRDefault="00487AEA" w:rsidP="000A5F49">
      <w:pPr>
        <w:spacing w:after="0"/>
        <w:ind w:firstLine="709"/>
        <w:jc w:val="center"/>
        <w:rPr>
          <w:rFonts w:ascii="Times New Roman" w:hAnsi="Times New Roman" w:cs="Times New Roman"/>
          <w:b/>
          <w:sz w:val="24"/>
          <w:szCs w:val="24"/>
        </w:rPr>
      </w:pPr>
    </w:p>
    <w:p w:rsidR="00487AEA" w:rsidRDefault="00487AEA" w:rsidP="000A5F49">
      <w:pPr>
        <w:spacing w:after="0"/>
        <w:ind w:firstLine="709"/>
        <w:jc w:val="center"/>
        <w:rPr>
          <w:rFonts w:ascii="Times New Roman" w:hAnsi="Times New Roman" w:cs="Times New Roman"/>
          <w:b/>
          <w:sz w:val="24"/>
          <w:szCs w:val="24"/>
        </w:rPr>
      </w:pPr>
    </w:p>
    <w:p w:rsidR="00487AEA" w:rsidRDefault="00487AEA" w:rsidP="000A5F49">
      <w:pPr>
        <w:spacing w:after="0"/>
        <w:ind w:firstLine="709"/>
        <w:jc w:val="center"/>
        <w:rPr>
          <w:rFonts w:ascii="Times New Roman" w:hAnsi="Times New Roman" w:cs="Times New Roman"/>
          <w:b/>
          <w:sz w:val="24"/>
          <w:szCs w:val="24"/>
        </w:rPr>
      </w:pPr>
      <w:r w:rsidRPr="00A66AE9">
        <w:rPr>
          <w:rFonts w:ascii="Times New Roman" w:hAnsi="Times New Roman" w:cs="Times New Roman"/>
          <w:b/>
          <w:sz w:val="24"/>
          <w:szCs w:val="24"/>
        </w:rPr>
        <w:t>Ра</w:t>
      </w:r>
      <w:r>
        <w:rPr>
          <w:rFonts w:ascii="Times New Roman" w:hAnsi="Times New Roman" w:cs="Times New Roman"/>
          <w:b/>
          <w:sz w:val="24"/>
          <w:szCs w:val="24"/>
        </w:rPr>
        <w:t>спределение учащихся по классам</w:t>
      </w:r>
    </w:p>
    <w:tbl>
      <w:tblPr>
        <w:tblStyle w:val="a4"/>
        <w:tblW w:w="0" w:type="auto"/>
        <w:tblLook w:val="04A0"/>
      </w:tblPr>
      <w:tblGrid>
        <w:gridCol w:w="2392"/>
        <w:gridCol w:w="1464"/>
        <w:gridCol w:w="1713"/>
        <w:gridCol w:w="1713"/>
        <w:gridCol w:w="1713"/>
      </w:tblGrid>
      <w:tr w:rsidR="00487AEA" w:rsidTr="00274409">
        <w:tc>
          <w:tcPr>
            <w:tcW w:w="2392" w:type="dxa"/>
          </w:tcPr>
          <w:p w:rsidR="00487AEA" w:rsidRPr="00A66AE9" w:rsidRDefault="00487AEA" w:rsidP="000A5F49">
            <w:pPr>
              <w:spacing w:line="276" w:lineRule="auto"/>
              <w:jc w:val="center"/>
              <w:rPr>
                <w:rFonts w:ascii="Times New Roman" w:hAnsi="Times New Roman" w:cs="Times New Roman"/>
                <w:sz w:val="24"/>
                <w:szCs w:val="24"/>
              </w:rPr>
            </w:pPr>
            <w:r w:rsidRPr="00A66AE9">
              <w:rPr>
                <w:rFonts w:ascii="Times New Roman" w:hAnsi="Times New Roman" w:cs="Times New Roman"/>
                <w:sz w:val="24"/>
                <w:szCs w:val="24"/>
              </w:rPr>
              <w:t>классы</w:t>
            </w:r>
          </w:p>
        </w:tc>
        <w:tc>
          <w:tcPr>
            <w:tcW w:w="3177" w:type="dxa"/>
            <w:gridSpan w:val="2"/>
          </w:tcPr>
          <w:p w:rsidR="00487AEA" w:rsidRPr="00A66AE9" w:rsidRDefault="006A08B8"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2021-2022</w:t>
            </w:r>
            <w:r w:rsidR="00487AEA" w:rsidRPr="00A66AE9">
              <w:rPr>
                <w:rFonts w:ascii="Times New Roman" w:hAnsi="Times New Roman" w:cs="Times New Roman"/>
                <w:sz w:val="24"/>
                <w:szCs w:val="24"/>
              </w:rPr>
              <w:t xml:space="preserve"> уч.год</w:t>
            </w:r>
          </w:p>
        </w:tc>
        <w:tc>
          <w:tcPr>
            <w:tcW w:w="3426" w:type="dxa"/>
            <w:gridSpan w:val="2"/>
          </w:tcPr>
          <w:p w:rsidR="00487AEA" w:rsidRPr="00A66AE9" w:rsidRDefault="006A08B8"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2022</w:t>
            </w:r>
            <w:r w:rsidR="00487AEA" w:rsidRPr="00A66AE9">
              <w:rPr>
                <w:rFonts w:ascii="Times New Roman" w:hAnsi="Times New Roman" w:cs="Times New Roman"/>
                <w:sz w:val="24"/>
                <w:szCs w:val="24"/>
              </w:rPr>
              <w:t>-20</w:t>
            </w:r>
            <w:r>
              <w:rPr>
                <w:rFonts w:ascii="Times New Roman" w:hAnsi="Times New Roman" w:cs="Times New Roman"/>
                <w:sz w:val="24"/>
                <w:szCs w:val="24"/>
              </w:rPr>
              <w:t>23</w:t>
            </w:r>
            <w:r w:rsidR="009C0E7B">
              <w:rPr>
                <w:rFonts w:ascii="Times New Roman" w:hAnsi="Times New Roman" w:cs="Times New Roman"/>
                <w:sz w:val="24"/>
                <w:szCs w:val="24"/>
              </w:rPr>
              <w:t xml:space="preserve"> </w:t>
            </w:r>
            <w:r w:rsidR="00487AEA" w:rsidRPr="00A66AE9">
              <w:rPr>
                <w:rFonts w:ascii="Times New Roman" w:hAnsi="Times New Roman" w:cs="Times New Roman"/>
                <w:sz w:val="24"/>
                <w:szCs w:val="24"/>
              </w:rPr>
              <w:t>уч.год</w:t>
            </w:r>
          </w:p>
        </w:tc>
      </w:tr>
      <w:tr w:rsidR="00487AEA" w:rsidTr="00274409">
        <w:tc>
          <w:tcPr>
            <w:tcW w:w="2392" w:type="dxa"/>
          </w:tcPr>
          <w:p w:rsidR="00487AEA" w:rsidRPr="00A66AE9" w:rsidRDefault="00487AEA" w:rsidP="000A5F49">
            <w:pPr>
              <w:spacing w:line="276" w:lineRule="auto"/>
              <w:jc w:val="center"/>
              <w:rPr>
                <w:rFonts w:ascii="Times New Roman" w:hAnsi="Times New Roman" w:cs="Times New Roman"/>
                <w:sz w:val="24"/>
                <w:szCs w:val="24"/>
              </w:rPr>
            </w:pPr>
          </w:p>
        </w:tc>
        <w:tc>
          <w:tcPr>
            <w:tcW w:w="1464" w:type="dxa"/>
          </w:tcPr>
          <w:p w:rsidR="00487AEA" w:rsidRPr="00A66AE9" w:rsidRDefault="00487AEA" w:rsidP="000A5F49">
            <w:pPr>
              <w:spacing w:line="276" w:lineRule="auto"/>
              <w:jc w:val="center"/>
              <w:rPr>
                <w:rFonts w:ascii="Times New Roman" w:hAnsi="Times New Roman" w:cs="Times New Roman"/>
                <w:sz w:val="24"/>
                <w:szCs w:val="24"/>
              </w:rPr>
            </w:pPr>
            <w:r w:rsidRPr="00A66AE9">
              <w:rPr>
                <w:rFonts w:ascii="Times New Roman" w:hAnsi="Times New Roman" w:cs="Times New Roman"/>
                <w:sz w:val="24"/>
                <w:szCs w:val="24"/>
              </w:rPr>
              <w:t xml:space="preserve">количество </w:t>
            </w:r>
          </w:p>
          <w:p w:rsidR="00487AEA" w:rsidRPr="00A66AE9" w:rsidRDefault="00487AEA" w:rsidP="000A5F49">
            <w:pPr>
              <w:spacing w:line="276" w:lineRule="auto"/>
              <w:jc w:val="center"/>
              <w:rPr>
                <w:rFonts w:ascii="Times New Roman" w:hAnsi="Times New Roman" w:cs="Times New Roman"/>
                <w:sz w:val="24"/>
                <w:szCs w:val="24"/>
              </w:rPr>
            </w:pPr>
            <w:r w:rsidRPr="00A66AE9">
              <w:rPr>
                <w:rFonts w:ascii="Times New Roman" w:hAnsi="Times New Roman" w:cs="Times New Roman"/>
                <w:sz w:val="24"/>
                <w:szCs w:val="24"/>
              </w:rPr>
              <w:t>классов</w:t>
            </w:r>
          </w:p>
          <w:p w:rsidR="00487AEA" w:rsidRPr="00A66AE9" w:rsidRDefault="00487AEA" w:rsidP="000A5F49">
            <w:pPr>
              <w:spacing w:line="276" w:lineRule="auto"/>
              <w:jc w:val="center"/>
              <w:rPr>
                <w:rFonts w:ascii="Times New Roman" w:hAnsi="Times New Roman" w:cs="Times New Roman"/>
                <w:sz w:val="24"/>
                <w:szCs w:val="24"/>
              </w:rPr>
            </w:pPr>
          </w:p>
        </w:tc>
        <w:tc>
          <w:tcPr>
            <w:tcW w:w="1713" w:type="dxa"/>
          </w:tcPr>
          <w:p w:rsidR="00487AEA" w:rsidRPr="00A66AE9" w:rsidRDefault="00487AEA" w:rsidP="000A5F49">
            <w:pPr>
              <w:spacing w:line="276" w:lineRule="auto"/>
              <w:jc w:val="center"/>
              <w:rPr>
                <w:rFonts w:ascii="Times New Roman" w:hAnsi="Times New Roman" w:cs="Times New Roman"/>
                <w:sz w:val="24"/>
                <w:szCs w:val="24"/>
              </w:rPr>
            </w:pPr>
            <w:r w:rsidRPr="00A66AE9">
              <w:rPr>
                <w:rFonts w:ascii="Times New Roman" w:hAnsi="Times New Roman" w:cs="Times New Roman"/>
                <w:sz w:val="24"/>
                <w:szCs w:val="24"/>
              </w:rPr>
              <w:t xml:space="preserve">количество </w:t>
            </w:r>
          </w:p>
          <w:p w:rsidR="00487AEA" w:rsidRPr="00A66AE9" w:rsidRDefault="00487AEA" w:rsidP="000A5F49">
            <w:pPr>
              <w:spacing w:line="276" w:lineRule="auto"/>
              <w:jc w:val="center"/>
              <w:rPr>
                <w:rFonts w:ascii="Times New Roman" w:hAnsi="Times New Roman" w:cs="Times New Roman"/>
                <w:sz w:val="24"/>
                <w:szCs w:val="24"/>
              </w:rPr>
            </w:pPr>
            <w:r w:rsidRPr="00A66AE9">
              <w:rPr>
                <w:rFonts w:ascii="Times New Roman" w:hAnsi="Times New Roman" w:cs="Times New Roman"/>
                <w:sz w:val="24"/>
                <w:szCs w:val="24"/>
              </w:rPr>
              <w:t>обучающихся</w:t>
            </w:r>
          </w:p>
          <w:p w:rsidR="00487AEA" w:rsidRPr="00A66AE9" w:rsidRDefault="00487AEA" w:rsidP="000A5F49">
            <w:pPr>
              <w:spacing w:line="276" w:lineRule="auto"/>
              <w:jc w:val="center"/>
              <w:rPr>
                <w:rFonts w:ascii="Times New Roman" w:hAnsi="Times New Roman" w:cs="Times New Roman"/>
                <w:sz w:val="24"/>
                <w:szCs w:val="24"/>
              </w:rPr>
            </w:pPr>
          </w:p>
        </w:tc>
        <w:tc>
          <w:tcPr>
            <w:tcW w:w="1713" w:type="dxa"/>
          </w:tcPr>
          <w:p w:rsidR="00487AEA" w:rsidRPr="00A66AE9" w:rsidRDefault="00487AEA" w:rsidP="000A5F49">
            <w:pPr>
              <w:spacing w:line="276" w:lineRule="auto"/>
              <w:jc w:val="center"/>
              <w:rPr>
                <w:rFonts w:ascii="Times New Roman" w:hAnsi="Times New Roman" w:cs="Times New Roman"/>
                <w:sz w:val="24"/>
                <w:szCs w:val="24"/>
              </w:rPr>
            </w:pPr>
            <w:r w:rsidRPr="00A66AE9">
              <w:rPr>
                <w:rFonts w:ascii="Times New Roman" w:hAnsi="Times New Roman" w:cs="Times New Roman"/>
                <w:sz w:val="24"/>
                <w:szCs w:val="24"/>
              </w:rPr>
              <w:t xml:space="preserve">количество </w:t>
            </w:r>
          </w:p>
          <w:p w:rsidR="00487AEA" w:rsidRPr="00A66AE9" w:rsidRDefault="00487AEA" w:rsidP="000A5F49">
            <w:pPr>
              <w:spacing w:line="276" w:lineRule="auto"/>
              <w:jc w:val="center"/>
              <w:rPr>
                <w:rFonts w:ascii="Times New Roman" w:hAnsi="Times New Roman" w:cs="Times New Roman"/>
                <w:sz w:val="24"/>
                <w:szCs w:val="24"/>
              </w:rPr>
            </w:pPr>
            <w:r w:rsidRPr="00A66AE9">
              <w:rPr>
                <w:rFonts w:ascii="Times New Roman" w:hAnsi="Times New Roman" w:cs="Times New Roman"/>
                <w:sz w:val="24"/>
                <w:szCs w:val="24"/>
              </w:rPr>
              <w:t>классов</w:t>
            </w:r>
          </w:p>
          <w:p w:rsidR="00487AEA" w:rsidRPr="00A66AE9" w:rsidRDefault="00487AEA" w:rsidP="000A5F49">
            <w:pPr>
              <w:spacing w:line="276" w:lineRule="auto"/>
              <w:jc w:val="center"/>
              <w:rPr>
                <w:rFonts w:ascii="Times New Roman" w:hAnsi="Times New Roman" w:cs="Times New Roman"/>
                <w:sz w:val="24"/>
                <w:szCs w:val="24"/>
              </w:rPr>
            </w:pPr>
          </w:p>
        </w:tc>
        <w:tc>
          <w:tcPr>
            <w:tcW w:w="1713" w:type="dxa"/>
          </w:tcPr>
          <w:p w:rsidR="00487AEA" w:rsidRPr="00A66AE9" w:rsidRDefault="00487AEA" w:rsidP="000A5F49">
            <w:pPr>
              <w:spacing w:line="276" w:lineRule="auto"/>
              <w:jc w:val="center"/>
              <w:rPr>
                <w:rFonts w:ascii="Times New Roman" w:hAnsi="Times New Roman" w:cs="Times New Roman"/>
                <w:sz w:val="24"/>
                <w:szCs w:val="24"/>
              </w:rPr>
            </w:pPr>
            <w:r w:rsidRPr="00A66AE9">
              <w:rPr>
                <w:rFonts w:ascii="Times New Roman" w:hAnsi="Times New Roman" w:cs="Times New Roman"/>
                <w:sz w:val="24"/>
                <w:szCs w:val="24"/>
              </w:rPr>
              <w:t xml:space="preserve">количество </w:t>
            </w:r>
          </w:p>
          <w:p w:rsidR="00487AEA" w:rsidRPr="00A66AE9" w:rsidRDefault="00487AEA" w:rsidP="000A5F49">
            <w:pPr>
              <w:spacing w:line="276" w:lineRule="auto"/>
              <w:jc w:val="center"/>
              <w:rPr>
                <w:rFonts w:ascii="Times New Roman" w:hAnsi="Times New Roman" w:cs="Times New Roman"/>
                <w:sz w:val="24"/>
                <w:szCs w:val="24"/>
              </w:rPr>
            </w:pPr>
            <w:r w:rsidRPr="00A66AE9">
              <w:rPr>
                <w:rFonts w:ascii="Times New Roman" w:hAnsi="Times New Roman" w:cs="Times New Roman"/>
                <w:sz w:val="24"/>
                <w:szCs w:val="24"/>
              </w:rPr>
              <w:t>обучающихся</w:t>
            </w:r>
          </w:p>
          <w:p w:rsidR="00487AEA" w:rsidRPr="00A66AE9" w:rsidRDefault="00487AEA" w:rsidP="000A5F49">
            <w:pPr>
              <w:spacing w:line="276" w:lineRule="auto"/>
              <w:jc w:val="center"/>
              <w:rPr>
                <w:rFonts w:ascii="Times New Roman" w:hAnsi="Times New Roman" w:cs="Times New Roman"/>
                <w:sz w:val="24"/>
                <w:szCs w:val="24"/>
              </w:rPr>
            </w:pPr>
          </w:p>
        </w:tc>
      </w:tr>
      <w:tr w:rsidR="009C0E7B" w:rsidTr="00274409">
        <w:tc>
          <w:tcPr>
            <w:tcW w:w="2392" w:type="dxa"/>
          </w:tcPr>
          <w:p w:rsidR="009C0E7B" w:rsidRPr="00A66AE9" w:rsidRDefault="009C0E7B" w:rsidP="000A5F49">
            <w:pPr>
              <w:spacing w:line="276" w:lineRule="auto"/>
              <w:jc w:val="center"/>
              <w:rPr>
                <w:rFonts w:ascii="Times New Roman" w:hAnsi="Times New Roman" w:cs="Times New Roman"/>
                <w:sz w:val="24"/>
                <w:szCs w:val="24"/>
              </w:rPr>
            </w:pPr>
            <w:r w:rsidRPr="00A66AE9">
              <w:rPr>
                <w:rFonts w:ascii="Times New Roman" w:hAnsi="Times New Roman" w:cs="Times New Roman"/>
                <w:sz w:val="24"/>
                <w:szCs w:val="24"/>
              </w:rPr>
              <w:t>1</w:t>
            </w:r>
          </w:p>
        </w:tc>
        <w:tc>
          <w:tcPr>
            <w:tcW w:w="1464" w:type="dxa"/>
          </w:tcPr>
          <w:p w:rsidR="009C0E7B" w:rsidRPr="00A66AE9" w:rsidRDefault="009C0E7B"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13" w:type="dxa"/>
          </w:tcPr>
          <w:p w:rsidR="009C0E7B" w:rsidRPr="00A66AE9" w:rsidRDefault="006A08B8"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13" w:type="dxa"/>
          </w:tcPr>
          <w:p w:rsidR="009C0E7B" w:rsidRPr="00A66AE9" w:rsidRDefault="009C0E7B"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13" w:type="dxa"/>
          </w:tcPr>
          <w:p w:rsidR="009C0E7B" w:rsidRPr="00A66AE9" w:rsidRDefault="006A08B8"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9C0E7B" w:rsidTr="00274409">
        <w:tc>
          <w:tcPr>
            <w:tcW w:w="2392" w:type="dxa"/>
          </w:tcPr>
          <w:p w:rsidR="009C0E7B" w:rsidRPr="00A66AE9" w:rsidRDefault="009C0E7B" w:rsidP="000A5F49">
            <w:pPr>
              <w:spacing w:line="276" w:lineRule="auto"/>
              <w:jc w:val="center"/>
              <w:rPr>
                <w:rFonts w:ascii="Times New Roman" w:hAnsi="Times New Roman" w:cs="Times New Roman"/>
                <w:sz w:val="24"/>
                <w:szCs w:val="24"/>
              </w:rPr>
            </w:pPr>
            <w:r w:rsidRPr="00A66AE9">
              <w:rPr>
                <w:rFonts w:ascii="Times New Roman" w:hAnsi="Times New Roman" w:cs="Times New Roman"/>
                <w:sz w:val="24"/>
                <w:szCs w:val="24"/>
              </w:rPr>
              <w:t>2</w:t>
            </w:r>
          </w:p>
        </w:tc>
        <w:tc>
          <w:tcPr>
            <w:tcW w:w="1464" w:type="dxa"/>
          </w:tcPr>
          <w:p w:rsidR="009C0E7B" w:rsidRPr="00A66AE9" w:rsidRDefault="009C0E7B"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13" w:type="dxa"/>
          </w:tcPr>
          <w:p w:rsidR="009C0E7B" w:rsidRPr="00A66AE9" w:rsidRDefault="006A08B8"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713" w:type="dxa"/>
          </w:tcPr>
          <w:p w:rsidR="009C0E7B" w:rsidRPr="00A66AE9" w:rsidRDefault="009C0E7B"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13" w:type="dxa"/>
          </w:tcPr>
          <w:p w:rsidR="009C0E7B" w:rsidRPr="00A66AE9" w:rsidRDefault="006A08B8"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9C0E7B" w:rsidTr="00274409">
        <w:tc>
          <w:tcPr>
            <w:tcW w:w="2392" w:type="dxa"/>
          </w:tcPr>
          <w:p w:rsidR="009C0E7B" w:rsidRPr="00A66AE9" w:rsidRDefault="009C0E7B" w:rsidP="000A5F49">
            <w:pPr>
              <w:spacing w:line="276" w:lineRule="auto"/>
              <w:jc w:val="center"/>
              <w:rPr>
                <w:rFonts w:ascii="Times New Roman" w:hAnsi="Times New Roman" w:cs="Times New Roman"/>
                <w:sz w:val="24"/>
                <w:szCs w:val="24"/>
              </w:rPr>
            </w:pPr>
            <w:r w:rsidRPr="00A66AE9">
              <w:rPr>
                <w:rFonts w:ascii="Times New Roman" w:hAnsi="Times New Roman" w:cs="Times New Roman"/>
                <w:sz w:val="24"/>
                <w:szCs w:val="24"/>
              </w:rPr>
              <w:t>3</w:t>
            </w:r>
          </w:p>
        </w:tc>
        <w:tc>
          <w:tcPr>
            <w:tcW w:w="1464" w:type="dxa"/>
          </w:tcPr>
          <w:p w:rsidR="009C0E7B" w:rsidRPr="00A66AE9" w:rsidRDefault="009C0E7B"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13" w:type="dxa"/>
          </w:tcPr>
          <w:p w:rsidR="009C0E7B" w:rsidRPr="00A66AE9" w:rsidRDefault="00A02B19"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713" w:type="dxa"/>
          </w:tcPr>
          <w:p w:rsidR="009C0E7B" w:rsidRPr="00A66AE9" w:rsidRDefault="009C0E7B"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13" w:type="dxa"/>
          </w:tcPr>
          <w:p w:rsidR="009C0E7B" w:rsidRPr="00A66AE9" w:rsidRDefault="006A08B8"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9C0E7B" w:rsidTr="00274409">
        <w:tc>
          <w:tcPr>
            <w:tcW w:w="2392" w:type="dxa"/>
          </w:tcPr>
          <w:p w:rsidR="009C0E7B" w:rsidRPr="00A66AE9" w:rsidRDefault="009C0E7B" w:rsidP="000A5F49">
            <w:pPr>
              <w:spacing w:line="276" w:lineRule="auto"/>
              <w:jc w:val="center"/>
              <w:rPr>
                <w:rFonts w:ascii="Times New Roman" w:hAnsi="Times New Roman" w:cs="Times New Roman"/>
                <w:sz w:val="24"/>
                <w:szCs w:val="24"/>
              </w:rPr>
            </w:pPr>
            <w:r w:rsidRPr="00A66AE9">
              <w:rPr>
                <w:rFonts w:ascii="Times New Roman" w:hAnsi="Times New Roman" w:cs="Times New Roman"/>
                <w:sz w:val="24"/>
                <w:szCs w:val="24"/>
              </w:rPr>
              <w:t>4</w:t>
            </w:r>
          </w:p>
        </w:tc>
        <w:tc>
          <w:tcPr>
            <w:tcW w:w="1464" w:type="dxa"/>
          </w:tcPr>
          <w:p w:rsidR="009C0E7B" w:rsidRPr="00A66AE9" w:rsidRDefault="009C0E7B"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13" w:type="dxa"/>
          </w:tcPr>
          <w:p w:rsidR="009C0E7B" w:rsidRPr="00A66AE9" w:rsidRDefault="006A08B8"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713" w:type="dxa"/>
          </w:tcPr>
          <w:p w:rsidR="009C0E7B" w:rsidRPr="00A66AE9" w:rsidRDefault="009C0E7B"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13" w:type="dxa"/>
          </w:tcPr>
          <w:p w:rsidR="009C0E7B" w:rsidRPr="00A66AE9" w:rsidRDefault="00A02B19"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9C0E7B" w:rsidTr="00274409">
        <w:tc>
          <w:tcPr>
            <w:tcW w:w="2392" w:type="dxa"/>
          </w:tcPr>
          <w:p w:rsidR="009C0E7B" w:rsidRPr="00A66AE9" w:rsidRDefault="009C0E7B" w:rsidP="000A5F49">
            <w:pPr>
              <w:spacing w:line="276" w:lineRule="auto"/>
              <w:jc w:val="center"/>
              <w:rPr>
                <w:rFonts w:ascii="Times New Roman" w:hAnsi="Times New Roman" w:cs="Times New Roman"/>
                <w:sz w:val="24"/>
                <w:szCs w:val="24"/>
              </w:rPr>
            </w:pPr>
            <w:r w:rsidRPr="00A66AE9">
              <w:rPr>
                <w:rFonts w:ascii="Times New Roman" w:hAnsi="Times New Roman" w:cs="Times New Roman"/>
                <w:sz w:val="24"/>
                <w:szCs w:val="24"/>
              </w:rPr>
              <w:t>5</w:t>
            </w:r>
          </w:p>
        </w:tc>
        <w:tc>
          <w:tcPr>
            <w:tcW w:w="1464" w:type="dxa"/>
          </w:tcPr>
          <w:p w:rsidR="009C0E7B" w:rsidRPr="00A66AE9" w:rsidRDefault="009C0E7B"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13" w:type="dxa"/>
          </w:tcPr>
          <w:p w:rsidR="009C0E7B" w:rsidRPr="00A66AE9" w:rsidRDefault="006A08B8"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713" w:type="dxa"/>
          </w:tcPr>
          <w:p w:rsidR="009C0E7B" w:rsidRPr="00A66AE9" w:rsidRDefault="009C0E7B"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13" w:type="dxa"/>
          </w:tcPr>
          <w:p w:rsidR="009C0E7B" w:rsidRPr="00A66AE9" w:rsidRDefault="006A08B8"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9C0E7B" w:rsidTr="00274409">
        <w:tc>
          <w:tcPr>
            <w:tcW w:w="2392" w:type="dxa"/>
          </w:tcPr>
          <w:p w:rsidR="009C0E7B" w:rsidRPr="00A66AE9" w:rsidRDefault="009C0E7B" w:rsidP="000A5F49">
            <w:pPr>
              <w:spacing w:line="276" w:lineRule="auto"/>
              <w:jc w:val="center"/>
              <w:rPr>
                <w:rFonts w:ascii="Times New Roman" w:hAnsi="Times New Roman" w:cs="Times New Roman"/>
                <w:sz w:val="24"/>
                <w:szCs w:val="24"/>
              </w:rPr>
            </w:pPr>
            <w:r w:rsidRPr="00A66AE9">
              <w:rPr>
                <w:rFonts w:ascii="Times New Roman" w:hAnsi="Times New Roman" w:cs="Times New Roman"/>
                <w:sz w:val="24"/>
                <w:szCs w:val="24"/>
              </w:rPr>
              <w:t>6</w:t>
            </w:r>
          </w:p>
        </w:tc>
        <w:tc>
          <w:tcPr>
            <w:tcW w:w="1464" w:type="dxa"/>
          </w:tcPr>
          <w:p w:rsidR="009C0E7B" w:rsidRPr="00A66AE9" w:rsidRDefault="009C0E7B"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13" w:type="dxa"/>
          </w:tcPr>
          <w:p w:rsidR="009C0E7B" w:rsidRPr="00A66AE9" w:rsidRDefault="006A08B8"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713" w:type="dxa"/>
          </w:tcPr>
          <w:p w:rsidR="009C0E7B" w:rsidRPr="00A66AE9" w:rsidRDefault="009C0E7B"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13" w:type="dxa"/>
          </w:tcPr>
          <w:p w:rsidR="009C0E7B" w:rsidRPr="00A66AE9" w:rsidRDefault="006A08B8"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9C0E7B" w:rsidTr="00274409">
        <w:tc>
          <w:tcPr>
            <w:tcW w:w="2392" w:type="dxa"/>
          </w:tcPr>
          <w:p w:rsidR="009C0E7B" w:rsidRPr="00A66AE9" w:rsidRDefault="009C0E7B" w:rsidP="000A5F49">
            <w:pPr>
              <w:spacing w:line="276" w:lineRule="auto"/>
              <w:jc w:val="center"/>
              <w:rPr>
                <w:rFonts w:ascii="Times New Roman" w:hAnsi="Times New Roman" w:cs="Times New Roman"/>
                <w:sz w:val="24"/>
                <w:szCs w:val="24"/>
              </w:rPr>
            </w:pPr>
            <w:r w:rsidRPr="00A66AE9">
              <w:rPr>
                <w:rFonts w:ascii="Times New Roman" w:hAnsi="Times New Roman" w:cs="Times New Roman"/>
                <w:sz w:val="24"/>
                <w:szCs w:val="24"/>
              </w:rPr>
              <w:t>7</w:t>
            </w:r>
          </w:p>
        </w:tc>
        <w:tc>
          <w:tcPr>
            <w:tcW w:w="1464" w:type="dxa"/>
          </w:tcPr>
          <w:p w:rsidR="009C0E7B" w:rsidRPr="00A66AE9" w:rsidRDefault="009C0E7B"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13" w:type="dxa"/>
          </w:tcPr>
          <w:p w:rsidR="009C0E7B" w:rsidRPr="00A66AE9" w:rsidRDefault="009C0E7B"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A02B19">
              <w:rPr>
                <w:rFonts w:ascii="Times New Roman" w:hAnsi="Times New Roman" w:cs="Times New Roman"/>
                <w:sz w:val="24"/>
                <w:szCs w:val="24"/>
              </w:rPr>
              <w:t>0</w:t>
            </w:r>
          </w:p>
        </w:tc>
        <w:tc>
          <w:tcPr>
            <w:tcW w:w="1713" w:type="dxa"/>
          </w:tcPr>
          <w:p w:rsidR="009C0E7B" w:rsidRPr="00A66AE9" w:rsidRDefault="009C0E7B"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13" w:type="dxa"/>
          </w:tcPr>
          <w:p w:rsidR="009C0E7B" w:rsidRPr="00A66AE9" w:rsidRDefault="006A08B8"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9C0E7B" w:rsidTr="00274409">
        <w:tc>
          <w:tcPr>
            <w:tcW w:w="2392" w:type="dxa"/>
          </w:tcPr>
          <w:p w:rsidR="009C0E7B" w:rsidRPr="00A66AE9" w:rsidRDefault="009C0E7B" w:rsidP="000A5F49">
            <w:pPr>
              <w:spacing w:line="276" w:lineRule="auto"/>
              <w:jc w:val="center"/>
              <w:rPr>
                <w:rFonts w:ascii="Times New Roman" w:hAnsi="Times New Roman" w:cs="Times New Roman"/>
                <w:sz w:val="24"/>
                <w:szCs w:val="24"/>
              </w:rPr>
            </w:pPr>
            <w:r w:rsidRPr="00A66AE9">
              <w:rPr>
                <w:rFonts w:ascii="Times New Roman" w:hAnsi="Times New Roman" w:cs="Times New Roman"/>
                <w:sz w:val="24"/>
                <w:szCs w:val="24"/>
              </w:rPr>
              <w:t>8</w:t>
            </w:r>
          </w:p>
        </w:tc>
        <w:tc>
          <w:tcPr>
            <w:tcW w:w="1464" w:type="dxa"/>
          </w:tcPr>
          <w:p w:rsidR="009C0E7B" w:rsidRPr="00A66AE9" w:rsidRDefault="009C0E7B"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13" w:type="dxa"/>
          </w:tcPr>
          <w:p w:rsidR="009C0E7B" w:rsidRPr="00A66AE9" w:rsidRDefault="00C833EF"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6A08B8">
              <w:rPr>
                <w:rFonts w:ascii="Times New Roman" w:hAnsi="Times New Roman" w:cs="Times New Roman"/>
                <w:sz w:val="24"/>
                <w:szCs w:val="24"/>
              </w:rPr>
              <w:t>0</w:t>
            </w:r>
          </w:p>
        </w:tc>
        <w:tc>
          <w:tcPr>
            <w:tcW w:w="1713" w:type="dxa"/>
          </w:tcPr>
          <w:p w:rsidR="009C0E7B" w:rsidRPr="00A66AE9" w:rsidRDefault="009C0E7B"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13" w:type="dxa"/>
          </w:tcPr>
          <w:p w:rsidR="009C0E7B" w:rsidRPr="00A66AE9" w:rsidRDefault="009C0E7B"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A02B19">
              <w:rPr>
                <w:rFonts w:ascii="Times New Roman" w:hAnsi="Times New Roman" w:cs="Times New Roman"/>
                <w:sz w:val="24"/>
                <w:szCs w:val="24"/>
              </w:rPr>
              <w:t>0</w:t>
            </w:r>
          </w:p>
        </w:tc>
      </w:tr>
      <w:tr w:rsidR="009C0E7B" w:rsidTr="00274409">
        <w:tc>
          <w:tcPr>
            <w:tcW w:w="2392" w:type="dxa"/>
          </w:tcPr>
          <w:p w:rsidR="009C0E7B" w:rsidRPr="00A66AE9" w:rsidRDefault="009C0E7B" w:rsidP="000A5F49">
            <w:pPr>
              <w:spacing w:line="276" w:lineRule="auto"/>
              <w:jc w:val="center"/>
              <w:rPr>
                <w:rFonts w:ascii="Times New Roman" w:hAnsi="Times New Roman" w:cs="Times New Roman"/>
                <w:sz w:val="24"/>
                <w:szCs w:val="24"/>
              </w:rPr>
            </w:pPr>
            <w:r w:rsidRPr="00A66AE9">
              <w:rPr>
                <w:rFonts w:ascii="Times New Roman" w:hAnsi="Times New Roman" w:cs="Times New Roman"/>
                <w:sz w:val="24"/>
                <w:szCs w:val="24"/>
              </w:rPr>
              <w:t>9</w:t>
            </w:r>
          </w:p>
        </w:tc>
        <w:tc>
          <w:tcPr>
            <w:tcW w:w="1464" w:type="dxa"/>
          </w:tcPr>
          <w:p w:rsidR="009C0E7B" w:rsidRPr="00A66AE9" w:rsidRDefault="009C0E7B" w:rsidP="000A5F49">
            <w:pPr>
              <w:spacing w:line="276" w:lineRule="auto"/>
              <w:jc w:val="center"/>
              <w:rPr>
                <w:rFonts w:ascii="Times New Roman" w:hAnsi="Times New Roman" w:cs="Times New Roman"/>
                <w:sz w:val="24"/>
                <w:szCs w:val="24"/>
              </w:rPr>
            </w:pPr>
            <w:r w:rsidRPr="00A66AE9">
              <w:rPr>
                <w:rFonts w:ascii="Times New Roman" w:hAnsi="Times New Roman" w:cs="Times New Roman"/>
                <w:sz w:val="24"/>
                <w:szCs w:val="24"/>
              </w:rPr>
              <w:t>1</w:t>
            </w:r>
          </w:p>
        </w:tc>
        <w:tc>
          <w:tcPr>
            <w:tcW w:w="1713" w:type="dxa"/>
          </w:tcPr>
          <w:p w:rsidR="009C0E7B" w:rsidRPr="00A66AE9" w:rsidRDefault="00C833EF"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6A08B8">
              <w:rPr>
                <w:rFonts w:ascii="Times New Roman" w:hAnsi="Times New Roman" w:cs="Times New Roman"/>
                <w:sz w:val="24"/>
                <w:szCs w:val="24"/>
              </w:rPr>
              <w:t>3</w:t>
            </w:r>
          </w:p>
        </w:tc>
        <w:tc>
          <w:tcPr>
            <w:tcW w:w="1713" w:type="dxa"/>
          </w:tcPr>
          <w:p w:rsidR="009C0E7B" w:rsidRPr="00A66AE9" w:rsidRDefault="009C0E7B" w:rsidP="000A5F49">
            <w:pPr>
              <w:spacing w:line="276" w:lineRule="auto"/>
              <w:jc w:val="center"/>
              <w:rPr>
                <w:rFonts w:ascii="Times New Roman" w:hAnsi="Times New Roman" w:cs="Times New Roman"/>
                <w:sz w:val="24"/>
                <w:szCs w:val="24"/>
              </w:rPr>
            </w:pPr>
            <w:r w:rsidRPr="00A66AE9">
              <w:rPr>
                <w:rFonts w:ascii="Times New Roman" w:hAnsi="Times New Roman" w:cs="Times New Roman"/>
                <w:sz w:val="24"/>
                <w:szCs w:val="24"/>
              </w:rPr>
              <w:t>1</w:t>
            </w:r>
          </w:p>
        </w:tc>
        <w:tc>
          <w:tcPr>
            <w:tcW w:w="1713" w:type="dxa"/>
          </w:tcPr>
          <w:p w:rsidR="009C0E7B" w:rsidRPr="00A66AE9" w:rsidRDefault="00C833EF"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6A08B8">
              <w:rPr>
                <w:rFonts w:ascii="Times New Roman" w:hAnsi="Times New Roman" w:cs="Times New Roman"/>
                <w:sz w:val="24"/>
                <w:szCs w:val="24"/>
              </w:rPr>
              <w:t>0</w:t>
            </w:r>
          </w:p>
        </w:tc>
      </w:tr>
      <w:tr w:rsidR="009C0E7B" w:rsidTr="00274409">
        <w:tc>
          <w:tcPr>
            <w:tcW w:w="2392" w:type="dxa"/>
          </w:tcPr>
          <w:p w:rsidR="009C0E7B" w:rsidRPr="00A66AE9" w:rsidRDefault="009C0E7B" w:rsidP="000A5F49">
            <w:pPr>
              <w:spacing w:line="276" w:lineRule="auto"/>
              <w:jc w:val="center"/>
              <w:rPr>
                <w:rFonts w:ascii="Times New Roman" w:hAnsi="Times New Roman" w:cs="Times New Roman"/>
                <w:sz w:val="24"/>
                <w:szCs w:val="24"/>
              </w:rPr>
            </w:pPr>
            <w:r w:rsidRPr="00A66AE9">
              <w:rPr>
                <w:rFonts w:ascii="Times New Roman" w:hAnsi="Times New Roman" w:cs="Times New Roman"/>
                <w:sz w:val="24"/>
                <w:szCs w:val="24"/>
              </w:rPr>
              <w:t>10</w:t>
            </w:r>
          </w:p>
        </w:tc>
        <w:tc>
          <w:tcPr>
            <w:tcW w:w="1464" w:type="dxa"/>
          </w:tcPr>
          <w:p w:rsidR="009C0E7B" w:rsidRPr="00A66AE9" w:rsidRDefault="009C0E7B" w:rsidP="000A5F49">
            <w:pPr>
              <w:spacing w:line="276" w:lineRule="auto"/>
              <w:jc w:val="center"/>
              <w:rPr>
                <w:rFonts w:ascii="Times New Roman" w:hAnsi="Times New Roman" w:cs="Times New Roman"/>
                <w:sz w:val="24"/>
                <w:szCs w:val="24"/>
              </w:rPr>
            </w:pPr>
            <w:r w:rsidRPr="00A66AE9">
              <w:rPr>
                <w:rFonts w:ascii="Times New Roman" w:hAnsi="Times New Roman" w:cs="Times New Roman"/>
                <w:sz w:val="24"/>
                <w:szCs w:val="24"/>
              </w:rPr>
              <w:t>1</w:t>
            </w:r>
          </w:p>
        </w:tc>
        <w:tc>
          <w:tcPr>
            <w:tcW w:w="1713" w:type="dxa"/>
          </w:tcPr>
          <w:p w:rsidR="009C0E7B" w:rsidRPr="00A66AE9" w:rsidRDefault="006A08B8"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713" w:type="dxa"/>
          </w:tcPr>
          <w:p w:rsidR="009C0E7B" w:rsidRPr="00A66AE9" w:rsidRDefault="009C0E7B" w:rsidP="000A5F49">
            <w:pPr>
              <w:spacing w:line="276" w:lineRule="auto"/>
              <w:jc w:val="center"/>
              <w:rPr>
                <w:rFonts w:ascii="Times New Roman" w:hAnsi="Times New Roman" w:cs="Times New Roman"/>
                <w:sz w:val="24"/>
                <w:szCs w:val="24"/>
              </w:rPr>
            </w:pPr>
            <w:r w:rsidRPr="00A66AE9">
              <w:rPr>
                <w:rFonts w:ascii="Times New Roman" w:hAnsi="Times New Roman" w:cs="Times New Roman"/>
                <w:sz w:val="24"/>
                <w:szCs w:val="24"/>
              </w:rPr>
              <w:t>1</w:t>
            </w:r>
          </w:p>
        </w:tc>
        <w:tc>
          <w:tcPr>
            <w:tcW w:w="1713" w:type="dxa"/>
          </w:tcPr>
          <w:p w:rsidR="009C0E7B" w:rsidRPr="00A66AE9" w:rsidRDefault="006A08B8"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9C0E7B" w:rsidTr="00274409">
        <w:tc>
          <w:tcPr>
            <w:tcW w:w="2392" w:type="dxa"/>
          </w:tcPr>
          <w:p w:rsidR="009C0E7B" w:rsidRPr="00A66AE9" w:rsidRDefault="009C0E7B" w:rsidP="000A5F49">
            <w:pPr>
              <w:spacing w:line="276" w:lineRule="auto"/>
              <w:jc w:val="center"/>
              <w:rPr>
                <w:rFonts w:ascii="Times New Roman" w:hAnsi="Times New Roman" w:cs="Times New Roman"/>
                <w:sz w:val="24"/>
                <w:szCs w:val="24"/>
              </w:rPr>
            </w:pPr>
            <w:r w:rsidRPr="00A66AE9">
              <w:rPr>
                <w:rFonts w:ascii="Times New Roman" w:hAnsi="Times New Roman" w:cs="Times New Roman"/>
                <w:sz w:val="24"/>
                <w:szCs w:val="24"/>
              </w:rPr>
              <w:t>11</w:t>
            </w:r>
          </w:p>
        </w:tc>
        <w:tc>
          <w:tcPr>
            <w:tcW w:w="1464" w:type="dxa"/>
          </w:tcPr>
          <w:p w:rsidR="009C0E7B" w:rsidRPr="00A66AE9" w:rsidRDefault="009C0E7B" w:rsidP="000A5F49">
            <w:pPr>
              <w:spacing w:line="276" w:lineRule="auto"/>
              <w:jc w:val="center"/>
              <w:rPr>
                <w:rFonts w:ascii="Times New Roman" w:hAnsi="Times New Roman" w:cs="Times New Roman"/>
                <w:sz w:val="24"/>
                <w:szCs w:val="24"/>
              </w:rPr>
            </w:pPr>
            <w:r w:rsidRPr="00A66AE9">
              <w:rPr>
                <w:rFonts w:ascii="Times New Roman" w:hAnsi="Times New Roman" w:cs="Times New Roman"/>
                <w:sz w:val="24"/>
                <w:szCs w:val="24"/>
              </w:rPr>
              <w:t>1</w:t>
            </w:r>
          </w:p>
        </w:tc>
        <w:tc>
          <w:tcPr>
            <w:tcW w:w="1713" w:type="dxa"/>
          </w:tcPr>
          <w:p w:rsidR="009C0E7B" w:rsidRPr="00A66AE9" w:rsidRDefault="006A08B8"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713" w:type="dxa"/>
          </w:tcPr>
          <w:p w:rsidR="009C0E7B" w:rsidRPr="00A66AE9" w:rsidRDefault="009C0E7B" w:rsidP="000A5F49">
            <w:pPr>
              <w:spacing w:line="276" w:lineRule="auto"/>
              <w:jc w:val="center"/>
              <w:rPr>
                <w:rFonts w:ascii="Times New Roman" w:hAnsi="Times New Roman" w:cs="Times New Roman"/>
                <w:sz w:val="24"/>
                <w:szCs w:val="24"/>
              </w:rPr>
            </w:pPr>
            <w:r w:rsidRPr="00A66AE9">
              <w:rPr>
                <w:rFonts w:ascii="Times New Roman" w:hAnsi="Times New Roman" w:cs="Times New Roman"/>
                <w:sz w:val="24"/>
                <w:szCs w:val="24"/>
              </w:rPr>
              <w:t>1</w:t>
            </w:r>
          </w:p>
        </w:tc>
        <w:tc>
          <w:tcPr>
            <w:tcW w:w="1713" w:type="dxa"/>
          </w:tcPr>
          <w:p w:rsidR="009C0E7B" w:rsidRPr="00A66AE9" w:rsidRDefault="00A02B19" w:rsidP="000A5F49">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9C0E7B" w:rsidTr="00274409">
        <w:tc>
          <w:tcPr>
            <w:tcW w:w="2392" w:type="dxa"/>
          </w:tcPr>
          <w:p w:rsidR="009C0E7B" w:rsidRDefault="009C0E7B" w:rsidP="000A5F4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1464" w:type="dxa"/>
          </w:tcPr>
          <w:p w:rsidR="009C0E7B" w:rsidRDefault="009C0E7B" w:rsidP="000A5F4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1713" w:type="dxa"/>
          </w:tcPr>
          <w:p w:rsidR="009C0E7B" w:rsidRDefault="009C0E7B" w:rsidP="000A5F4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r w:rsidR="006A08B8">
              <w:rPr>
                <w:rFonts w:ascii="Times New Roman" w:hAnsi="Times New Roman" w:cs="Times New Roman"/>
                <w:b/>
                <w:sz w:val="24"/>
                <w:szCs w:val="24"/>
              </w:rPr>
              <w:t>00</w:t>
            </w:r>
          </w:p>
        </w:tc>
        <w:tc>
          <w:tcPr>
            <w:tcW w:w="1713" w:type="dxa"/>
          </w:tcPr>
          <w:p w:rsidR="009C0E7B" w:rsidRDefault="009C0E7B" w:rsidP="000A5F4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1713" w:type="dxa"/>
          </w:tcPr>
          <w:p w:rsidR="009C0E7B" w:rsidRDefault="00A02B19" w:rsidP="000A5F4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9</w:t>
            </w:r>
            <w:r w:rsidR="006A08B8">
              <w:rPr>
                <w:rFonts w:ascii="Times New Roman" w:hAnsi="Times New Roman" w:cs="Times New Roman"/>
                <w:b/>
                <w:sz w:val="24"/>
                <w:szCs w:val="24"/>
              </w:rPr>
              <w:t>5</w:t>
            </w:r>
          </w:p>
        </w:tc>
      </w:tr>
    </w:tbl>
    <w:p w:rsidR="00A96BF6" w:rsidRPr="00A96BF6" w:rsidRDefault="00A96BF6" w:rsidP="000A5F49">
      <w:pPr>
        <w:spacing w:after="0"/>
        <w:ind w:firstLine="709"/>
        <w:jc w:val="center"/>
        <w:rPr>
          <w:rFonts w:ascii="Times New Roman" w:hAnsi="Times New Roman" w:cs="Times New Roman"/>
          <w:b/>
          <w:sz w:val="24"/>
          <w:szCs w:val="24"/>
        </w:rPr>
      </w:pPr>
    </w:p>
    <w:p w:rsidR="00A96BF6" w:rsidRPr="00397FAF" w:rsidRDefault="00A96BF6" w:rsidP="000A5F49">
      <w:pPr>
        <w:spacing w:after="0"/>
        <w:ind w:firstLine="709"/>
        <w:jc w:val="both"/>
        <w:rPr>
          <w:rFonts w:ascii="Times New Roman" w:hAnsi="Times New Roman" w:cs="Times New Roman"/>
          <w:b/>
          <w:sz w:val="24"/>
          <w:szCs w:val="24"/>
        </w:rPr>
      </w:pPr>
      <w:r w:rsidRPr="00397FAF">
        <w:rPr>
          <w:rFonts w:ascii="Times New Roman" w:hAnsi="Times New Roman" w:cs="Times New Roman"/>
          <w:b/>
          <w:sz w:val="24"/>
          <w:szCs w:val="24"/>
        </w:rPr>
        <w:t>ОБЩИЕ ВЫВОДЫ И РЕКОМЕНДАЦИИ</w:t>
      </w:r>
    </w:p>
    <w:p w:rsidR="00397FAF" w:rsidRDefault="00397FAF" w:rsidP="000A5F49">
      <w:pPr>
        <w:spacing w:after="0"/>
        <w:ind w:firstLine="709"/>
        <w:jc w:val="both"/>
        <w:rPr>
          <w:rFonts w:ascii="Times New Roman" w:hAnsi="Times New Roman" w:cs="Times New Roman"/>
          <w:sz w:val="24"/>
          <w:szCs w:val="24"/>
        </w:rPr>
      </w:pPr>
    </w:p>
    <w:p w:rsidR="00A96BF6" w:rsidRPr="00A96BF6" w:rsidRDefault="00A96BF6" w:rsidP="000A5F49">
      <w:pPr>
        <w:spacing w:after="0"/>
        <w:ind w:firstLine="709"/>
        <w:jc w:val="both"/>
        <w:rPr>
          <w:rFonts w:ascii="Times New Roman" w:hAnsi="Times New Roman" w:cs="Times New Roman"/>
          <w:sz w:val="24"/>
          <w:szCs w:val="24"/>
        </w:rPr>
      </w:pPr>
      <w:r w:rsidRPr="00A96BF6">
        <w:rPr>
          <w:rFonts w:ascii="Times New Roman" w:hAnsi="Times New Roman" w:cs="Times New Roman"/>
          <w:sz w:val="24"/>
          <w:szCs w:val="24"/>
        </w:rPr>
        <w:t>Выводы</w:t>
      </w:r>
    </w:p>
    <w:p w:rsidR="00A96BF6" w:rsidRPr="00A96BF6" w:rsidRDefault="00A96BF6" w:rsidP="000A5F49">
      <w:pPr>
        <w:spacing w:after="0"/>
        <w:ind w:firstLine="709"/>
        <w:jc w:val="both"/>
        <w:rPr>
          <w:rFonts w:ascii="Times New Roman" w:hAnsi="Times New Roman" w:cs="Times New Roman"/>
          <w:sz w:val="24"/>
          <w:szCs w:val="24"/>
        </w:rPr>
      </w:pPr>
      <w:r w:rsidRPr="00A96BF6">
        <w:rPr>
          <w:rFonts w:ascii="Times New Roman" w:hAnsi="Times New Roman" w:cs="Times New Roman"/>
          <w:sz w:val="24"/>
          <w:szCs w:val="24"/>
        </w:rPr>
        <w:t>1.  Деятельность  школы  строится  в  соответствии  с  Федеральным  законом  РФ  «Об образовании в Российской Федерации», Законом Чувашской Республики «Об образовании в     Чувашской     Республике»,     нормативно-правовой     базой,     программно-целевыми установками   Министерства   образования   и   науки   РФ,   Министерства   образования   и молодежной политики ЧР.</w:t>
      </w:r>
    </w:p>
    <w:p w:rsidR="00A96BF6" w:rsidRPr="00A96BF6" w:rsidRDefault="00A96BF6" w:rsidP="000A5F49">
      <w:pPr>
        <w:spacing w:after="0"/>
        <w:ind w:firstLine="709"/>
        <w:jc w:val="both"/>
        <w:rPr>
          <w:rFonts w:ascii="Times New Roman" w:hAnsi="Times New Roman" w:cs="Times New Roman"/>
          <w:sz w:val="24"/>
          <w:szCs w:val="24"/>
        </w:rPr>
      </w:pPr>
      <w:r w:rsidRPr="00A96BF6">
        <w:rPr>
          <w:rFonts w:ascii="Times New Roman" w:hAnsi="Times New Roman" w:cs="Times New Roman"/>
          <w:sz w:val="24"/>
          <w:szCs w:val="24"/>
        </w:rPr>
        <w:t>2.    Школа    для    организационно    -    правового    обеспечения    образовательной деятельности располагает основным комплектом  учредительной, нормативно-правовой и организационно-распорядительной  документации,  которая  соответствует  предъявляемым требованиям. Лицензионные требования и нормативы соблюдаются.</w:t>
      </w:r>
      <w:r>
        <w:rPr>
          <w:rFonts w:ascii="Times New Roman" w:hAnsi="Times New Roman" w:cs="Times New Roman"/>
          <w:sz w:val="24"/>
          <w:szCs w:val="24"/>
        </w:rPr>
        <w:t xml:space="preserve"> </w:t>
      </w:r>
      <w:r w:rsidRPr="00A96BF6">
        <w:rPr>
          <w:rFonts w:ascii="Times New Roman" w:hAnsi="Times New Roman" w:cs="Times New Roman"/>
          <w:sz w:val="24"/>
          <w:szCs w:val="24"/>
        </w:rPr>
        <w:t>Идет       пополнение       нормативно-правовой       документации       для       оказания образовательных услуг по адаптированным основным общеобразовательным программам. Типовые   документы   оформлены   в   соответствии   с   разработанными   образцами   и рекомендациями    по    их    заполнению,    которые    являются    допустимыми    формами документооборота  и  подлежат  применению  и  в  последующих  случаях,  но  с  учетом изменений действующего законодательства.</w:t>
      </w:r>
    </w:p>
    <w:p w:rsidR="00A96BF6" w:rsidRPr="00A96BF6" w:rsidRDefault="00A96BF6" w:rsidP="000A5F49">
      <w:pPr>
        <w:spacing w:after="0"/>
        <w:ind w:firstLine="709"/>
        <w:jc w:val="both"/>
        <w:rPr>
          <w:rFonts w:ascii="Times New Roman" w:hAnsi="Times New Roman" w:cs="Times New Roman"/>
          <w:sz w:val="24"/>
          <w:szCs w:val="24"/>
        </w:rPr>
      </w:pPr>
      <w:r w:rsidRPr="00A96BF6">
        <w:rPr>
          <w:rFonts w:ascii="Times New Roman" w:hAnsi="Times New Roman" w:cs="Times New Roman"/>
          <w:sz w:val="24"/>
          <w:szCs w:val="24"/>
        </w:rPr>
        <w:t xml:space="preserve">3.  В  целом  структура  Школы  и  система  управления  достаточны  и эффективны для обеспечения    выполнения    функций    Учреждения    в    соответствии    с    действующим законодательством Российской Федерации. </w:t>
      </w:r>
    </w:p>
    <w:p w:rsidR="00A96BF6" w:rsidRPr="00A96BF6" w:rsidRDefault="00A96BF6" w:rsidP="000A5F49">
      <w:pPr>
        <w:spacing w:after="0"/>
        <w:ind w:firstLine="709"/>
        <w:jc w:val="both"/>
        <w:rPr>
          <w:rFonts w:ascii="Times New Roman" w:hAnsi="Times New Roman" w:cs="Times New Roman"/>
          <w:sz w:val="24"/>
          <w:szCs w:val="24"/>
        </w:rPr>
      </w:pPr>
      <w:r w:rsidRPr="00A96BF6">
        <w:rPr>
          <w:rFonts w:ascii="Times New Roman" w:hAnsi="Times New Roman" w:cs="Times New Roman"/>
          <w:sz w:val="24"/>
          <w:szCs w:val="24"/>
        </w:rPr>
        <w:t>4. В школе осуществляется государственно-общественный характер управления, что обеспечивает  демократичность  и  открытость  образовательной  организации:  позволяет</w:t>
      </w:r>
      <w:r w:rsidR="00CE6D39">
        <w:rPr>
          <w:rFonts w:ascii="Times New Roman" w:hAnsi="Times New Roman" w:cs="Times New Roman"/>
          <w:sz w:val="24"/>
          <w:szCs w:val="24"/>
        </w:rPr>
        <w:t xml:space="preserve"> </w:t>
      </w:r>
      <w:r w:rsidRPr="00A96BF6">
        <w:rPr>
          <w:rFonts w:ascii="Times New Roman" w:hAnsi="Times New Roman" w:cs="Times New Roman"/>
          <w:sz w:val="24"/>
          <w:szCs w:val="24"/>
        </w:rPr>
        <w:t>педагогическому  и  ученическому  коллективам,  общественности  и  родителям  (законным представителям)      обучающихся      принимать      активное      участие      в      управлении образовательным учреждением и успешно решать задачи стратегического планирования, определения приоритетов развития школы и материально-технического обеспечения.</w:t>
      </w:r>
    </w:p>
    <w:p w:rsidR="00A96BF6" w:rsidRPr="00A96BF6" w:rsidRDefault="00A96BF6" w:rsidP="000A5F49">
      <w:pPr>
        <w:spacing w:after="0"/>
        <w:ind w:firstLine="709"/>
        <w:jc w:val="both"/>
        <w:rPr>
          <w:rFonts w:ascii="Times New Roman" w:hAnsi="Times New Roman" w:cs="Times New Roman"/>
          <w:sz w:val="24"/>
          <w:szCs w:val="24"/>
        </w:rPr>
      </w:pPr>
      <w:r w:rsidRPr="00A96BF6">
        <w:rPr>
          <w:rFonts w:ascii="Times New Roman" w:hAnsi="Times New Roman" w:cs="Times New Roman"/>
          <w:sz w:val="24"/>
          <w:szCs w:val="24"/>
        </w:rPr>
        <w:t>5.      Анализ      работы      показывает      положительную      динамику      достижений педагогического    коллектива,    что    позволяет    определить    уровень    эффективности управленческой   деятельности   как   достаточный.   Родители,   выпускники   и   местное сообщество высказывают позитивное отношение к деятельности школы.</w:t>
      </w:r>
    </w:p>
    <w:p w:rsidR="00A96BF6" w:rsidRPr="00A96BF6" w:rsidRDefault="00A96BF6" w:rsidP="000A5F49">
      <w:pPr>
        <w:spacing w:after="0"/>
        <w:ind w:firstLine="709"/>
        <w:jc w:val="both"/>
        <w:rPr>
          <w:rFonts w:ascii="Times New Roman" w:hAnsi="Times New Roman" w:cs="Times New Roman"/>
          <w:sz w:val="24"/>
          <w:szCs w:val="24"/>
        </w:rPr>
      </w:pPr>
      <w:r w:rsidRPr="00A96BF6">
        <w:rPr>
          <w:rFonts w:ascii="Times New Roman" w:hAnsi="Times New Roman" w:cs="Times New Roman"/>
          <w:sz w:val="24"/>
          <w:szCs w:val="24"/>
        </w:rPr>
        <w:t>6.  Основные  образовательные  программы  начального  общего,  основного  общего, среднего  общего  образования  соответствует  требованиям  к  структуре  образовательных программы, установленным федеральным государственным образовательным стандартом начального  общего  и  среднего  общего  образования  и  федеральным  государственным требованиям.</w:t>
      </w:r>
    </w:p>
    <w:p w:rsidR="00A96BF6" w:rsidRPr="00A96BF6" w:rsidRDefault="00A96BF6" w:rsidP="000A5F49">
      <w:pPr>
        <w:spacing w:after="0"/>
        <w:ind w:firstLine="709"/>
        <w:jc w:val="both"/>
        <w:rPr>
          <w:rFonts w:ascii="Times New Roman" w:hAnsi="Times New Roman" w:cs="Times New Roman"/>
          <w:sz w:val="24"/>
          <w:szCs w:val="24"/>
        </w:rPr>
      </w:pPr>
      <w:r w:rsidRPr="00A96BF6">
        <w:rPr>
          <w:rFonts w:ascii="Times New Roman" w:hAnsi="Times New Roman" w:cs="Times New Roman"/>
          <w:sz w:val="24"/>
          <w:szCs w:val="24"/>
        </w:rPr>
        <w:t xml:space="preserve">7.  При  стабильной  успеваемости  в  школе  наблюдается  положительная  динамика   качества знаний. </w:t>
      </w:r>
    </w:p>
    <w:p w:rsidR="00A96BF6" w:rsidRPr="00A96BF6" w:rsidRDefault="00A96BF6" w:rsidP="000A5F49">
      <w:pPr>
        <w:spacing w:after="0"/>
        <w:ind w:firstLine="709"/>
        <w:jc w:val="both"/>
        <w:rPr>
          <w:rFonts w:ascii="Times New Roman" w:hAnsi="Times New Roman" w:cs="Times New Roman"/>
          <w:sz w:val="24"/>
          <w:szCs w:val="24"/>
        </w:rPr>
      </w:pPr>
      <w:r w:rsidRPr="00A96BF6">
        <w:rPr>
          <w:rFonts w:ascii="Times New Roman" w:hAnsi="Times New Roman" w:cs="Times New Roman"/>
          <w:sz w:val="24"/>
          <w:szCs w:val="24"/>
        </w:rPr>
        <w:t xml:space="preserve">8. Контроль за работой с обучающимися, имеющими низкие учебные возможности, </w:t>
      </w:r>
    </w:p>
    <w:p w:rsidR="00A96BF6" w:rsidRPr="00A96BF6" w:rsidRDefault="00A96BF6" w:rsidP="000A5F49">
      <w:pPr>
        <w:spacing w:after="0"/>
        <w:jc w:val="both"/>
        <w:rPr>
          <w:rFonts w:ascii="Times New Roman" w:hAnsi="Times New Roman" w:cs="Times New Roman"/>
          <w:sz w:val="24"/>
          <w:szCs w:val="24"/>
        </w:rPr>
      </w:pPr>
      <w:r w:rsidRPr="00A96BF6">
        <w:rPr>
          <w:rFonts w:ascii="Times New Roman" w:hAnsi="Times New Roman" w:cs="Times New Roman"/>
          <w:sz w:val="24"/>
          <w:szCs w:val="24"/>
        </w:rPr>
        <w:t>показал,   что   на   уроках   еще   недостаточно   проводится   индивидуальная   работа   со слабоуспевающими  обучающимися,  не  все  педагоги  используют  дифференцированный подход  как  во  время  уроков,  так  и  в  домашнем  задании,  не  всегда  своевременно проводится отработка практической части программы отсутствующими обучающимися.</w:t>
      </w:r>
    </w:p>
    <w:p w:rsidR="00A96BF6" w:rsidRPr="00A96BF6" w:rsidRDefault="00A96BF6" w:rsidP="000A5F49">
      <w:pPr>
        <w:spacing w:after="0"/>
        <w:ind w:firstLine="709"/>
        <w:jc w:val="both"/>
        <w:rPr>
          <w:rFonts w:ascii="Times New Roman" w:hAnsi="Times New Roman" w:cs="Times New Roman"/>
          <w:sz w:val="24"/>
          <w:szCs w:val="24"/>
        </w:rPr>
      </w:pPr>
      <w:r w:rsidRPr="00A96BF6">
        <w:rPr>
          <w:rFonts w:ascii="Times New Roman" w:hAnsi="Times New Roman" w:cs="Times New Roman"/>
          <w:sz w:val="24"/>
          <w:szCs w:val="24"/>
        </w:rPr>
        <w:t>9. Мониторинг участия обучающихся М</w:t>
      </w:r>
      <w:r w:rsidR="00C833EF">
        <w:rPr>
          <w:rFonts w:ascii="Times New Roman" w:hAnsi="Times New Roman" w:cs="Times New Roman"/>
          <w:sz w:val="24"/>
          <w:szCs w:val="24"/>
        </w:rPr>
        <w:t>Б</w:t>
      </w:r>
      <w:r w:rsidRPr="00A96BF6">
        <w:rPr>
          <w:rFonts w:ascii="Times New Roman" w:hAnsi="Times New Roman" w:cs="Times New Roman"/>
          <w:sz w:val="24"/>
          <w:szCs w:val="24"/>
        </w:rPr>
        <w:t>ОУ «</w:t>
      </w:r>
      <w:r w:rsidR="00C833EF">
        <w:rPr>
          <w:rFonts w:ascii="Times New Roman" w:hAnsi="Times New Roman" w:cs="Times New Roman"/>
          <w:sz w:val="24"/>
          <w:szCs w:val="24"/>
        </w:rPr>
        <w:t>Ян-Норвашская</w:t>
      </w:r>
      <w:r w:rsidR="00CE6D39">
        <w:rPr>
          <w:rFonts w:ascii="Times New Roman" w:hAnsi="Times New Roman" w:cs="Times New Roman"/>
          <w:sz w:val="24"/>
          <w:szCs w:val="24"/>
        </w:rPr>
        <w:t xml:space="preserve"> СОШ</w:t>
      </w:r>
      <w:r w:rsidRPr="00A96BF6">
        <w:rPr>
          <w:rFonts w:ascii="Times New Roman" w:hAnsi="Times New Roman" w:cs="Times New Roman"/>
          <w:sz w:val="24"/>
          <w:szCs w:val="24"/>
        </w:rPr>
        <w:t>» в конкурсах, олимпиадах,  конференциях  и  фестивалях  показывает,  что  педагогический  коллектив школы    оптимально    организовывает    учебно-воспитательный    процесс    на    основе деятельностного  подхода  с  учетом  индивидуальных  особенностей  обучающихся,  их интересов, образовательных возможностей, состояния здоровья.</w:t>
      </w:r>
    </w:p>
    <w:p w:rsidR="00A96BF6" w:rsidRPr="00A96BF6" w:rsidRDefault="00A96BF6" w:rsidP="000A5F49">
      <w:pPr>
        <w:spacing w:after="0"/>
        <w:ind w:firstLine="709"/>
        <w:jc w:val="both"/>
        <w:rPr>
          <w:rFonts w:ascii="Times New Roman" w:hAnsi="Times New Roman" w:cs="Times New Roman"/>
          <w:sz w:val="24"/>
          <w:szCs w:val="24"/>
        </w:rPr>
      </w:pPr>
      <w:r w:rsidRPr="00A96BF6">
        <w:rPr>
          <w:rFonts w:ascii="Times New Roman" w:hAnsi="Times New Roman" w:cs="Times New Roman"/>
          <w:sz w:val="24"/>
          <w:szCs w:val="24"/>
        </w:rPr>
        <w:t xml:space="preserve">10.   Образовательная   деятельность   в   Школе   организуется   в   соответствии   с </w:t>
      </w:r>
    </w:p>
    <w:p w:rsidR="00A96BF6" w:rsidRPr="00A96BF6" w:rsidRDefault="00A96BF6" w:rsidP="000A5F49">
      <w:pPr>
        <w:spacing w:after="0"/>
        <w:ind w:firstLine="709"/>
        <w:jc w:val="both"/>
        <w:rPr>
          <w:rFonts w:ascii="Times New Roman" w:hAnsi="Times New Roman" w:cs="Times New Roman"/>
          <w:sz w:val="24"/>
          <w:szCs w:val="24"/>
        </w:rPr>
      </w:pPr>
      <w:r w:rsidRPr="00A96BF6">
        <w:rPr>
          <w:rFonts w:ascii="Times New Roman" w:hAnsi="Times New Roman" w:cs="Times New Roman"/>
          <w:sz w:val="24"/>
          <w:szCs w:val="24"/>
        </w:rPr>
        <w:t>Федеральным   законом   от   29.12.2012   №   273-ФЗ   «Об   образовании   в   Российской Федерации»,   ФГОС    начального   общего   образования,   ФГОС   начального   общего образования  обучающихся  с  ОВЗ,  ФГОС  основного  общего  образования,  федеральным компонентом  государственного  образовательного  стандарта,      СанПиН  2.4.2.2821-10 «Санитарно-эпидемиологические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включая учебные планы, годовые календарные графики, расписание занятий.</w:t>
      </w:r>
    </w:p>
    <w:p w:rsidR="00A96BF6" w:rsidRPr="00A96BF6" w:rsidRDefault="00A96BF6" w:rsidP="000A5F49">
      <w:pPr>
        <w:spacing w:after="0"/>
        <w:ind w:firstLine="709"/>
        <w:jc w:val="both"/>
        <w:rPr>
          <w:rFonts w:ascii="Times New Roman" w:hAnsi="Times New Roman" w:cs="Times New Roman"/>
          <w:sz w:val="24"/>
          <w:szCs w:val="24"/>
        </w:rPr>
      </w:pPr>
      <w:r w:rsidRPr="00A96BF6">
        <w:rPr>
          <w:rFonts w:ascii="Times New Roman" w:hAnsi="Times New Roman" w:cs="Times New Roman"/>
          <w:sz w:val="24"/>
          <w:szCs w:val="24"/>
        </w:rPr>
        <w:t xml:space="preserve">11.  Уровень  соответствия  реальной  подготовки  обучающихся  государственному </w:t>
      </w:r>
    </w:p>
    <w:p w:rsidR="00A96BF6" w:rsidRPr="00A96BF6" w:rsidRDefault="00A96BF6" w:rsidP="000A5F49">
      <w:pPr>
        <w:spacing w:after="0"/>
        <w:jc w:val="both"/>
        <w:rPr>
          <w:rFonts w:ascii="Times New Roman" w:hAnsi="Times New Roman" w:cs="Times New Roman"/>
          <w:sz w:val="24"/>
          <w:szCs w:val="24"/>
        </w:rPr>
      </w:pPr>
      <w:r w:rsidRPr="00A96BF6">
        <w:rPr>
          <w:rFonts w:ascii="Times New Roman" w:hAnsi="Times New Roman" w:cs="Times New Roman"/>
          <w:sz w:val="24"/>
          <w:szCs w:val="24"/>
        </w:rPr>
        <w:t xml:space="preserve">образовательному      стандарту,      Федеральным      государственным      образовательным стандартам   устанавливается   путем   осуществления   текущего   контроля   успеваемости, промежуточной    аттестации,    государственной    итоговой    аттестации.    Требования   и ожидания    образовательных    учреждений    среднего    и    высшего    профессионального образования удовлетворяются результатами сдачи выпускниками школы </w:t>
      </w:r>
      <w:r w:rsidR="00CE6D39">
        <w:rPr>
          <w:rFonts w:ascii="Times New Roman" w:hAnsi="Times New Roman" w:cs="Times New Roman"/>
          <w:sz w:val="24"/>
          <w:szCs w:val="24"/>
        </w:rPr>
        <w:t>Г</w:t>
      </w:r>
      <w:r w:rsidRPr="00A96BF6">
        <w:rPr>
          <w:rFonts w:ascii="Times New Roman" w:hAnsi="Times New Roman" w:cs="Times New Roman"/>
          <w:sz w:val="24"/>
          <w:szCs w:val="24"/>
        </w:rPr>
        <w:t>осударственной итоговой аттестации.</w:t>
      </w:r>
    </w:p>
    <w:p w:rsidR="00A96BF6" w:rsidRPr="00A96BF6" w:rsidRDefault="00A96BF6" w:rsidP="000A5F49">
      <w:pPr>
        <w:spacing w:after="0"/>
        <w:ind w:firstLine="709"/>
        <w:jc w:val="both"/>
        <w:rPr>
          <w:rFonts w:ascii="Times New Roman" w:hAnsi="Times New Roman" w:cs="Times New Roman"/>
          <w:sz w:val="24"/>
          <w:szCs w:val="24"/>
        </w:rPr>
      </w:pPr>
      <w:r w:rsidRPr="00A96BF6">
        <w:rPr>
          <w:rFonts w:ascii="Times New Roman" w:hAnsi="Times New Roman" w:cs="Times New Roman"/>
          <w:sz w:val="24"/>
          <w:szCs w:val="24"/>
        </w:rPr>
        <w:t xml:space="preserve">Система работы по профессиональному самоопределению, качественной подготовке к  итоговой  аттестации  выпускников  Школы  требует  улучшения.  Многие  выпускников Школы проигрывают в конкуренции с выпускниками лицеев и гимназий.  </w:t>
      </w:r>
    </w:p>
    <w:p w:rsidR="00A96BF6" w:rsidRPr="00A96BF6" w:rsidRDefault="00A96BF6" w:rsidP="000A5F49">
      <w:pPr>
        <w:spacing w:after="0"/>
        <w:ind w:firstLine="709"/>
        <w:jc w:val="both"/>
        <w:rPr>
          <w:rFonts w:ascii="Times New Roman" w:hAnsi="Times New Roman" w:cs="Times New Roman"/>
          <w:sz w:val="24"/>
          <w:szCs w:val="24"/>
        </w:rPr>
      </w:pPr>
      <w:r w:rsidRPr="00A96BF6">
        <w:rPr>
          <w:rFonts w:ascii="Times New Roman" w:hAnsi="Times New Roman" w:cs="Times New Roman"/>
          <w:sz w:val="24"/>
          <w:szCs w:val="24"/>
        </w:rPr>
        <w:t xml:space="preserve">12. Школа обладает необходимым и достаточным педагогическим потенциалом для реализации  общеобразовательных  программ.  Уровень  профессионального  образования педагогического  коллектива  остается  стабильно  высоким,  что  позволяет  реализовать </w:t>
      </w:r>
    </w:p>
    <w:p w:rsidR="00A96BF6" w:rsidRPr="00A96BF6" w:rsidRDefault="00A96BF6" w:rsidP="000A5F49">
      <w:pPr>
        <w:spacing w:after="0"/>
        <w:jc w:val="both"/>
        <w:rPr>
          <w:rFonts w:ascii="Times New Roman" w:hAnsi="Times New Roman" w:cs="Times New Roman"/>
          <w:sz w:val="24"/>
          <w:szCs w:val="24"/>
        </w:rPr>
      </w:pPr>
      <w:r w:rsidRPr="00A96BF6">
        <w:rPr>
          <w:rFonts w:ascii="Times New Roman" w:hAnsi="Times New Roman" w:cs="Times New Roman"/>
          <w:sz w:val="24"/>
          <w:szCs w:val="24"/>
        </w:rPr>
        <w:t>ФГОС, в том числе, и для детей с ОВЗ и федеральные государственные требования.</w:t>
      </w:r>
    </w:p>
    <w:p w:rsidR="00A96BF6" w:rsidRPr="00A96BF6" w:rsidRDefault="00A96BF6" w:rsidP="000A5F49">
      <w:pPr>
        <w:spacing w:after="0"/>
        <w:ind w:firstLine="709"/>
        <w:jc w:val="both"/>
        <w:rPr>
          <w:rFonts w:ascii="Times New Roman" w:hAnsi="Times New Roman" w:cs="Times New Roman"/>
          <w:sz w:val="24"/>
          <w:szCs w:val="24"/>
        </w:rPr>
      </w:pPr>
      <w:r w:rsidRPr="00A96BF6">
        <w:rPr>
          <w:rFonts w:ascii="Times New Roman" w:hAnsi="Times New Roman" w:cs="Times New Roman"/>
          <w:sz w:val="24"/>
          <w:szCs w:val="24"/>
        </w:rPr>
        <w:t>1</w:t>
      </w:r>
      <w:r w:rsidR="00CE6D39">
        <w:rPr>
          <w:rFonts w:ascii="Times New Roman" w:hAnsi="Times New Roman" w:cs="Times New Roman"/>
          <w:sz w:val="24"/>
          <w:szCs w:val="24"/>
        </w:rPr>
        <w:t>3</w:t>
      </w:r>
      <w:r w:rsidRPr="00A96BF6">
        <w:rPr>
          <w:rFonts w:ascii="Times New Roman" w:hAnsi="Times New Roman" w:cs="Times New Roman"/>
          <w:sz w:val="24"/>
          <w:szCs w:val="24"/>
        </w:rPr>
        <w:t xml:space="preserve">.  Библиотечно-информационная  система  школы  в  полной  мере  обеспечивает </w:t>
      </w:r>
    </w:p>
    <w:p w:rsidR="00A96BF6" w:rsidRPr="00A96BF6" w:rsidRDefault="00A96BF6" w:rsidP="000A5F49">
      <w:pPr>
        <w:spacing w:after="0"/>
        <w:jc w:val="both"/>
        <w:rPr>
          <w:rFonts w:ascii="Times New Roman" w:hAnsi="Times New Roman" w:cs="Times New Roman"/>
          <w:sz w:val="24"/>
          <w:szCs w:val="24"/>
        </w:rPr>
      </w:pPr>
      <w:r w:rsidRPr="00A96BF6">
        <w:rPr>
          <w:rFonts w:ascii="Times New Roman" w:hAnsi="Times New Roman" w:cs="Times New Roman"/>
          <w:sz w:val="24"/>
          <w:szCs w:val="24"/>
        </w:rPr>
        <w:t xml:space="preserve">образовательный     процесс     информационными     материалами,     учебной,     научной, </w:t>
      </w:r>
    </w:p>
    <w:p w:rsidR="00A96BF6" w:rsidRPr="00A96BF6" w:rsidRDefault="00A96BF6" w:rsidP="000A5F49">
      <w:pPr>
        <w:spacing w:after="0"/>
        <w:jc w:val="both"/>
        <w:rPr>
          <w:rFonts w:ascii="Times New Roman" w:hAnsi="Times New Roman" w:cs="Times New Roman"/>
          <w:sz w:val="24"/>
          <w:szCs w:val="24"/>
        </w:rPr>
      </w:pPr>
      <w:r w:rsidRPr="00A96BF6">
        <w:rPr>
          <w:rFonts w:ascii="Times New Roman" w:hAnsi="Times New Roman" w:cs="Times New Roman"/>
          <w:sz w:val="24"/>
          <w:szCs w:val="24"/>
        </w:rPr>
        <w:t xml:space="preserve">справочной,     научно-популярной,     художественной     литературой,     периодическими </w:t>
      </w:r>
    </w:p>
    <w:p w:rsidR="00A96BF6" w:rsidRPr="00A96BF6" w:rsidRDefault="00A96BF6" w:rsidP="000A5F49">
      <w:pPr>
        <w:spacing w:after="0"/>
        <w:jc w:val="both"/>
        <w:rPr>
          <w:rFonts w:ascii="Times New Roman" w:hAnsi="Times New Roman" w:cs="Times New Roman"/>
          <w:sz w:val="24"/>
          <w:szCs w:val="24"/>
        </w:rPr>
      </w:pPr>
      <w:r w:rsidRPr="00A96BF6">
        <w:rPr>
          <w:rFonts w:ascii="Times New Roman" w:hAnsi="Times New Roman" w:cs="Times New Roman"/>
          <w:sz w:val="24"/>
          <w:szCs w:val="24"/>
        </w:rPr>
        <w:t xml:space="preserve">изданиями.  Школа оснащена необходимыми материально  - техническими ресурсами для </w:t>
      </w:r>
    </w:p>
    <w:p w:rsidR="00A96BF6" w:rsidRPr="00A96BF6" w:rsidRDefault="00A96BF6" w:rsidP="000A5F49">
      <w:pPr>
        <w:spacing w:after="0"/>
        <w:jc w:val="both"/>
        <w:rPr>
          <w:rFonts w:ascii="Times New Roman" w:hAnsi="Times New Roman" w:cs="Times New Roman"/>
          <w:sz w:val="24"/>
          <w:szCs w:val="24"/>
        </w:rPr>
      </w:pPr>
      <w:r w:rsidRPr="00A96BF6">
        <w:rPr>
          <w:rFonts w:ascii="Times New Roman" w:hAnsi="Times New Roman" w:cs="Times New Roman"/>
          <w:sz w:val="24"/>
          <w:szCs w:val="24"/>
        </w:rPr>
        <w:t>дальнейшего развития единого информационного пространства</w:t>
      </w:r>
    </w:p>
    <w:p w:rsidR="00A96BF6" w:rsidRPr="00A96BF6" w:rsidRDefault="00A96BF6" w:rsidP="000A5F49">
      <w:pPr>
        <w:spacing w:after="0"/>
        <w:ind w:firstLine="709"/>
        <w:jc w:val="both"/>
        <w:rPr>
          <w:rFonts w:ascii="Times New Roman" w:hAnsi="Times New Roman" w:cs="Times New Roman"/>
          <w:sz w:val="24"/>
          <w:szCs w:val="24"/>
        </w:rPr>
      </w:pPr>
      <w:r w:rsidRPr="00A96BF6">
        <w:rPr>
          <w:rFonts w:ascii="Times New Roman" w:hAnsi="Times New Roman" w:cs="Times New Roman"/>
          <w:sz w:val="24"/>
          <w:szCs w:val="24"/>
        </w:rPr>
        <w:t>1</w:t>
      </w:r>
      <w:r w:rsidR="00CE6D39">
        <w:rPr>
          <w:rFonts w:ascii="Times New Roman" w:hAnsi="Times New Roman" w:cs="Times New Roman"/>
          <w:sz w:val="24"/>
          <w:szCs w:val="24"/>
        </w:rPr>
        <w:t>4</w:t>
      </w:r>
      <w:r w:rsidRPr="00A96BF6">
        <w:rPr>
          <w:rFonts w:ascii="Times New Roman" w:hAnsi="Times New Roman" w:cs="Times New Roman"/>
          <w:sz w:val="24"/>
          <w:szCs w:val="24"/>
        </w:rPr>
        <w:t xml:space="preserve">.   Все   учебники,   используемые   УМК   и   учебные   пособия,   соответствуют </w:t>
      </w:r>
    </w:p>
    <w:p w:rsidR="00A96BF6" w:rsidRPr="00A96BF6" w:rsidRDefault="00CE6D39" w:rsidP="000A5F49">
      <w:pPr>
        <w:spacing w:after="0"/>
        <w:jc w:val="both"/>
        <w:rPr>
          <w:rFonts w:ascii="Times New Roman" w:hAnsi="Times New Roman" w:cs="Times New Roman"/>
          <w:sz w:val="24"/>
          <w:szCs w:val="24"/>
        </w:rPr>
      </w:pPr>
      <w:r>
        <w:rPr>
          <w:rFonts w:ascii="Times New Roman" w:hAnsi="Times New Roman" w:cs="Times New Roman"/>
          <w:sz w:val="24"/>
          <w:szCs w:val="24"/>
        </w:rPr>
        <w:t>Ф</w:t>
      </w:r>
      <w:r w:rsidR="00A96BF6" w:rsidRPr="00A96BF6">
        <w:rPr>
          <w:rFonts w:ascii="Times New Roman" w:hAnsi="Times New Roman" w:cs="Times New Roman"/>
          <w:sz w:val="24"/>
          <w:szCs w:val="24"/>
        </w:rPr>
        <w:t>едеральному  перечню  учебников,  рекомендуемых  Министерством  образования  РФ  к использованию в образовательном процессе в общео</w:t>
      </w:r>
      <w:r w:rsidR="00A02B19">
        <w:rPr>
          <w:rFonts w:ascii="Times New Roman" w:hAnsi="Times New Roman" w:cs="Times New Roman"/>
          <w:sz w:val="24"/>
          <w:szCs w:val="24"/>
        </w:rPr>
        <w:t>бразовательных учреждениях в 2020-2021 и 2021-2022</w:t>
      </w:r>
      <w:r w:rsidR="00A96BF6" w:rsidRPr="00A96BF6">
        <w:rPr>
          <w:rFonts w:ascii="Times New Roman" w:hAnsi="Times New Roman" w:cs="Times New Roman"/>
          <w:sz w:val="24"/>
          <w:szCs w:val="24"/>
        </w:rPr>
        <w:t xml:space="preserve"> учебных годах.</w:t>
      </w:r>
    </w:p>
    <w:p w:rsidR="00A96BF6" w:rsidRPr="00A96BF6" w:rsidRDefault="00A96BF6" w:rsidP="000A5F49">
      <w:pPr>
        <w:spacing w:after="0"/>
        <w:ind w:firstLine="709"/>
        <w:jc w:val="both"/>
        <w:rPr>
          <w:rFonts w:ascii="Times New Roman" w:hAnsi="Times New Roman" w:cs="Times New Roman"/>
          <w:sz w:val="24"/>
          <w:szCs w:val="24"/>
        </w:rPr>
      </w:pPr>
      <w:r w:rsidRPr="00A96BF6">
        <w:rPr>
          <w:rFonts w:ascii="Times New Roman" w:hAnsi="Times New Roman" w:cs="Times New Roman"/>
          <w:sz w:val="24"/>
          <w:szCs w:val="24"/>
        </w:rPr>
        <w:t>1</w:t>
      </w:r>
      <w:r w:rsidR="00513420">
        <w:rPr>
          <w:rFonts w:ascii="Times New Roman" w:hAnsi="Times New Roman" w:cs="Times New Roman"/>
          <w:sz w:val="24"/>
          <w:szCs w:val="24"/>
        </w:rPr>
        <w:t>5</w:t>
      </w:r>
      <w:r w:rsidRPr="00A96BF6">
        <w:rPr>
          <w:rFonts w:ascii="Times New Roman" w:hAnsi="Times New Roman" w:cs="Times New Roman"/>
          <w:sz w:val="24"/>
          <w:szCs w:val="24"/>
        </w:rPr>
        <w:t xml:space="preserve">.   Классные   руководители               осуществляют   свою   деятельность   в   тесном взаимодействии </w:t>
      </w:r>
      <w:r w:rsidR="00513420">
        <w:rPr>
          <w:rFonts w:ascii="Times New Roman" w:hAnsi="Times New Roman" w:cs="Times New Roman"/>
          <w:sz w:val="24"/>
          <w:szCs w:val="24"/>
        </w:rPr>
        <w:t xml:space="preserve">с </w:t>
      </w:r>
      <w:r w:rsidRPr="00A96BF6">
        <w:rPr>
          <w:rFonts w:ascii="Times New Roman" w:hAnsi="Times New Roman" w:cs="Times New Roman"/>
          <w:sz w:val="24"/>
          <w:szCs w:val="24"/>
        </w:rPr>
        <w:t>учителями-предметниками. В   школе   сложилась   хорошая   традиция   –   оказание   друг   другу   методической   и практической    помощи,    посещение    воспитательных    мероприятий,    совместное    их проведение,   принципиальный   подход   к   оценке   работы   друг   друга   и   самооценке, заинтересованность  классных  руководителей  и  учителей-предметников  в  совместном обсуждении и реализации проблем учебно-воспитательного процесса</w:t>
      </w:r>
    </w:p>
    <w:p w:rsidR="00513420" w:rsidRDefault="00A96BF6" w:rsidP="000A5F49">
      <w:pPr>
        <w:spacing w:after="0"/>
        <w:ind w:firstLine="709"/>
        <w:jc w:val="both"/>
        <w:rPr>
          <w:rFonts w:ascii="Times New Roman" w:hAnsi="Times New Roman" w:cs="Times New Roman"/>
          <w:sz w:val="24"/>
          <w:szCs w:val="24"/>
        </w:rPr>
      </w:pPr>
      <w:r w:rsidRPr="00A96BF6">
        <w:rPr>
          <w:rFonts w:ascii="Times New Roman" w:hAnsi="Times New Roman" w:cs="Times New Roman"/>
          <w:sz w:val="24"/>
          <w:szCs w:val="24"/>
        </w:rPr>
        <w:t>1</w:t>
      </w:r>
      <w:r w:rsidR="00513420">
        <w:rPr>
          <w:rFonts w:ascii="Times New Roman" w:hAnsi="Times New Roman" w:cs="Times New Roman"/>
          <w:sz w:val="24"/>
          <w:szCs w:val="24"/>
        </w:rPr>
        <w:t>6</w:t>
      </w:r>
      <w:r w:rsidRPr="00A96BF6">
        <w:rPr>
          <w:rFonts w:ascii="Times New Roman" w:hAnsi="Times New Roman" w:cs="Times New Roman"/>
          <w:sz w:val="24"/>
          <w:szCs w:val="24"/>
        </w:rPr>
        <w:t>.   Оценка   материально   –   технической   базы   указывает   на   то,   что   Школа соответствует    требованиям    СанПиН    2.4.2.2821-10    «Санитарно-эпидемиологические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объеме в соответствии с федеральными  государственными  образовательными  стандартами  начального  общего, основного   общего   образования,   федеральными   государственными   требованиями   и рекомендациям по предупреждению террористических актов.</w:t>
      </w:r>
    </w:p>
    <w:p w:rsidR="00513420" w:rsidRDefault="00A96BF6" w:rsidP="000A5F49">
      <w:pPr>
        <w:spacing w:after="0"/>
        <w:ind w:firstLine="709"/>
        <w:jc w:val="both"/>
        <w:rPr>
          <w:rFonts w:ascii="Times New Roman" w:hAnsi="Times New Roman" w:cs="Times New Roman"/>
          <w:sz w:val="24"/>
          <w:szCs w:val="24"/>
        </w:rPr>
      </w:pPr>
      <w:r w:rsidRPr="00A96BF6">
        <w:rPr>
          <w:rFonts w:ascii="Times New Roman" w:hAnsi="Times New Roman" w:cs="Times New Roman"/>
          <w:sz w:val="24"/>
          <w:szCs w:val="24"/>
        </w:rPr>
        <w:t>1</w:t>
      </w:r>
      <w:r w:rsidR="00513420">
        <w:rPr>
          <w:rFonts w:ascii="Times New Roman" w:hAnsi="Times New Roman" w:cs="Times New Roman"/>
          <w:sz w:val="24"/>
          <w:szCs w:val="24"/>
        </w:rPr>
        <w:t>7</w:t>
      </w:r>
      <w:r w:rsidRPr="00A96BF6">
        <w:rPr>
          <w:rFonts w:ascii="Times New Roman" w:hAnsi="Times New Roman" w:cs="Times New Roman"/>
          <w:sz w:val="24"/>
          <w:szCs w:val="24"/>
        </w:rPr>
        <w:t>. Внутренняя система оценки качеством образования соответствует нормативным требованиям федерального и регионального уровней.</w:t>
      </w:r>
    </w:p>
    <w:p w:rsidR="00274409" w:rsidRPr="00513420" w:rsidRDefault="00A96BF6" w:rsidP="000A5F49">
      <w:pPr>
        <w:spacing w:after="0"/>
        <w:ind w:firstLine="709"/>
        <w:jc w:val="both"/>
        <w:rPr>
          <w:rFonts w:ascii="Times New Roman" w:hAnsi="Times New Roman" w:cs="Times New Roman"/>
          <w:b/>
          <w:sz w:val="24"/>
          <w:szCs w:val="24"/>
        </w:rPr>
      </w:pPr>
      <w:r w:rsidRPr="00A96BF6">
        <w:rPr>
          <w:rFonts w:ascii="Times New Roman" w:hAnsi="Times New Roman" w:cs="Times New Roman"/>
          <w:sz w:val="24"/>
          <w:szCs w:val="24"/>
        </w:rPr>
        <w:t>1</w:t>
      </w:r>
      <w:r w:rsidR="00513420">
        <w:rPr>
          <w:rFonts w:ascii="Times New Roman" w:hAnsi="Times New Roman" w:cs="Times New Roman"/>
          <w:sz w:val="24"/>
          <w:szCs w:val="24"/>
        </w:rPr>
        <w:t>8</w:t>
      </w:r>
      <w:r w:rsidRPr="00A96BF6">
        <w:rPr>
          <w:rFonts w:ascii="Times New Roman" w:hAnsi="Times New Roman" w:cs="Times New Roman"/>
          <w:sz w:val="24"/>
          <w:szCs w:val="24"/>
        </w:rPr>
        <w:t xml:space="preserve">. </w:t>
      </w:r>
      <w:r w:rsidRPr="00513420">
        <w:rPr>
          <w:rFonts w:ascii="Times New Roman" w:hAnsi="Times New Roman" w:cs="Times New Roman"/>
          <w:b/>
          <w:sz w:val="24"/>
          <w:szCs w:val="24"/>
        </w:rPr>
        <w:t>Наряду с имеющимися положительными результатами в работе школы имеются недостатки:</w:t>
      </w:r>
    </w:p>
    <w:p w:rsidR="00487AEA" w:rsidRDefault="00A96BF6" w:rsidP="000A5F49">
      <w:pPr>
        <w:spacing w:after="0"/>
        <w:ind w:firstLine="709"/>
        <w:jc w:val="both"/>
        <w:rPr>
          <w:rFonts w:ascii="Times New Roman" w:hAnsi="Times New Roman" w:cs="Times New Roman"/>
          <w:sz w:val="24"/>
          <w:szCs w:val="24"/>
        </w:rPr>
      </w:pPr>
      <w:r w:rsidRPr="00274409">
        <w:rPr>
          <w:rFonts w:ascii="Times New Roman" w:hAnsi="Times New Roman" w:cs="Times New Roman"/>
          <w:sz w:val="24"/>
          <w:szCs w:val="24"/>
        </w:rPr>
        <w:t>низкие    результаты    участия    обучающихся    школы    на    муниципальном    и региональном этапах  Всероссийской  олимпиады  школьников  вследствие  неэффективной работы   с   одаренными   учащимися,   с   обучающимися   с   высоким   уровнем   учебной мотивации;</w:t>
      </w:r>
    </w:p>
    <w:p w:rsidR="00274409" w:rsidRDefault="00274409" w:rsidP="000A5F49">
      <w:pPr>
        <w:spacing w:after="0"/>
        <w:ind w:firstLine="709"/>
        <w:jc w:val="both"/>
        <w:rPr>
          <w:rFonts w:ascii="Times New Roman" w:hAnsi="Times New Roman" w:cs="Times New Roman"/>
          <w:sz w:val="24"/>
          <w:szCs w:val="24"/>
        </w:rPr>
      </w:pPr>
      <w:r>
        <w:rPr>
          <w:rFonts w:ascii="Times New Roman" w:hAnsi="Times New Roman" w:cs="Times New Roman"/>
          <w:sz w:val="24"/>
          <w:szCs w:val="24"/>
        </w:rPr>
        <w:t>отсутствие системы в применении современных педагогических технологий для повышения эффективности образовательного процесса, в частности, информационных, проектно-исследовательских методов, группового обучения.</w:t>
      </w:r>
    </w:p>
    <w:p w:rsidR="00513420" w:rsidRDefault="00513420" w:rsidP="000A5F49">
      <w:pPr>
        <w:spacing w:after="0"/>
        <w:ind w:firstLine="709"/>
        <w:jc w:val="both"/>
        <w:rPr>
          <w:rFonts w:ascii="Times New Roman" w:hAnsi="Times New Roman" w:cs="Times New Roman"/>
          <w:sz w:val="24"/>
          <w:szCs w:val="24"/>
        </w:rPr>
      </w:pPr>
    </w:p>
    <w:p w:rsidR="00274409" w:rsidRPr="00CE6D39" w:rsidRDefault="00274409" w:rsidP="000A5F49">
      <w:pPr>
        <w:spacing w:after="0"/>
        <w:jc w:val="both"/>
        <w:rPr>
          <w:rFonts w:ascii="Times New Roman" w:hAnsi="Times New Roman" w:cs="Times New Roman"/>
          <w:b/>
          <w:sz w:val="24"/>
          <w:szCs w:val="24"/>
        </w:rPr>
      </w:pPr>
      <w:r w:rsidRPr="00CE6D39">
        <w:rPr>
          <w:rFonts w:ascii="Times New Roman" w:hAnsi="Times New Roman" w:cs="Times New Roman"/>
          <w:b/>
          <w:sz w:val="24"/>
          <w:szCs w:val="24"/>
        </w:rPr>
        <w:t>Рекомендации к планированию  работы на 20</w:t>
      </w:r>
      <w:r w:rsidR="006A08B8">
        <w:rPr>
          <w:rFonts w:ascii="Times New Roman" w:hAnsi="Times New Roman" w:cs="Times New Roman"/>
          <w:b/>
          <w:sz w:val="24"/>
          <w:szCs w:val="24"/>
        </w:rPr>
        <w:t>23</w:t>
      </w:r>
      <w:r w:rsidRPr="00CE6D39">
        <w:rPr>
          <w:rFonts w:ascii="Times New Roman" w:hAnsi="Times New Roman" w:cs="Times New Roman"/>
          <w:b/>
          <w:sz w:val="24"/>
          <w:szCs w:val="24"/>
        </w:rPr>
        <w:t xml:space="preserve"> год</w:t>
      </w:r>
    </w:p>
    <w:p w:rsidR="00274409" w:rsidRDefault="00274409" w:rsidP="000A5F49">
      <w:pPr>
        <w:spacing w:after="0"/>
        <w:ind w:firstLine="709"/>
        <w:jc w:val="both"/>
        <w:rPr>
          <w:rFonts w:ascii="Times New Roman" w:hAnsi="Times New Roman" w:cs="Times New Roman"/>
          <w:sz w:val="24"/>
          <w:szCs w:val="24"/>
        </w:rPr>
      </w:pPr>
      <w:r>
        <w:rPr>
          <w:rFonts w:ascii="Times New Roman" w:hAnsi="Times New Roman" w:cs="Times New Roman"/>
          <w:sz w:val="24"/>
          <w:szCs w:val="24"/>
        </w:rPr>
        <w:t>1. Продолжить деятельность по реализации основной образовательной программы начального общего, основной образовательной программы основного общего образования и образовательной программы среднего общего образования</w:t>
      </w:r>
    </w:p>
    <w:p w:rsidR="00274409" w:rsidRDefault="00274409" w:rsidP="000A5F4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9C0E7B">
        <w:rPr>
          <w:rFonts w:ascii="Times New Roman" w:hAnsi="Times New Roman" w:cs="Times New Roman"/>
          <w:sz w:val="24"/>
          <w:szCs w:val="24"/>
        </w:rPr>
        <w:t xml:space="preserve"> </w:t>
      </w:r>
      <w:r w:rsidR="006A08B8">
        <w:rPr>
          <w:rFonts w:ascii="Times New Roman" w:hAnsi="Times New Roman" w:cs="Times New Roman"/>
          <w:sz w:val="24"/>
          <w:szCs w:val="24"/>
        </w:rPr>
        <w:t xml:space="preserve">Продолжить </w:t>
      </w:r>
      <w:r w:rsidR="009C0E7B">
        <w:rPr>
          <w:rFonts w:ascii="Times New Roman" w:hAnsi="Times New Roman" w:cs="Times New Roman"/>
          <w:sz w:val="24"/>
          <w:szCs w:val="24"/>
        </w:rPr>
        <w:t xml:space="preserve">работу по реализации </w:t>
      </w:r>
      <w:r w:rsidR="00A02B19">
        <w:rPr>
          <w:rFonts w:ascii="Times New Roman" w:hAnsi="Times New Roman" w:cs="Times New Roman"/>
          <w:sz w:val="24"/>
          <w:szCs w:val="24"/>
        </w:rPr>
        <w:t xml:space="preserve">обновленного </w:t>
      </w:r>
      <w:r w:rsidR="00000496">
        <w:rPr>
          <w:rFonts w:ascii="Times New Roman" w:hAnsi="Times New Roman" w:cs="Times New Roman"/>
          <w:sz w:val="24"/>
          <w:szCs w:val="24"/>
        </w:rPr>
        <w:t>ФГОС в</w:t>
      </w:r>
      <w:r w:rsidR="009C0E7B">
        <w:rPr>
          <w:rFonts w:ascii="Times New Roman" w:hAnsi="Times New Roman" w:cs="Times New Roman"/>
          <w:sz w:val="24"/>
          <w:szCs w:val="24"/>
        </w:rPr>
        <w:t xml:space="preserve"> </w:t>
      </w:r>
      <w:r w:rsidR="00A02B19">
        <w:rPr>
          <w:rFonts w:ascii="Times New Roman" w:hAnsi="Times New Roman" w:cs="Times New Roman"/>
          <w:sz w:val="24"/>
          <w:szCs w:val="24"/>
        </w:rPr>
        <w:t>1, 5 классах</w:t>
      </w:r>
      <w:r w:rsidR="009C0E7B">
        <w:rPr>
          <w:rFonts w:ascii="Times New Roman" w:hAnsi="Times New Roman" w:cs="Times New Roman"/>
          <w:sz w:val="24"/>
          <w:szCs w:val="24"/>
        </w:rPr>
        <w:t>.</w:t>
      </w:r>
    </w:p>
    <w:p w:rsidR="00CE6D39" w:rsidRDefault="00CE6D39" w:rsidP="000A5F49">
      <w:pPr>
        <w:spacing w:after="0"/>
        <w:ind w:firstLine="709"/>
        <w:jc w:val="both"/>
        <w:rPr>
          <w:rFonts w:ascii="Times New Roman" w:hAnsi="Times New Roman" w:cs="Times New Roman"/>
          <w:sz w:val="24"/>
          <w:szCs w:val="24"/>
        </w:rPr>
      </w:pPr>
      <w:r>
        <w:rPr>
          <w:rFonts w:ascii="Times New Roman" w:hAnsi="Times New Roman" w:cs="Times New Roman"/>
          <w:sz w:val="24"/>
          <w:szCs w:val="24"/>
        </w:rPr>
        <w:t>3. В целях дальнейшего повышения качества предоставляемых образовательных услуг целесообразно создать в Школе рабочую группу по управлению качеством образования через развитие новых форм и механизмов оценки и контроля качества деятельности школы с привлечением общественности, родителей, способствующих развитию школы как открытой образовательной системы</w:t>
      </w:r>
    </w:p>
    <w:p w:rsidR="00CE6D39" w:rsidRDefault="00CE6D39" w:rsidP="000A5F49">
      <w:pPr>
        <w:spacing w:after="0"/>
        <w:ind w:firstLine="709"/>
        <w:jc w:val="both"/>
        <w:rPr>
          <w:rFonts w:ascii="Times New Roman" w:hAnsi="Times New Roman" w:cs="Times New Roman"/>
          <w:sz w:val="24"/>
          <w:szCs w:val="24"/>
        </w:rPr>
      </w:pPr>
      <w:r>
        <w:rPr>
          <w:rFonts w:ascii="Times New Roman" w:hAnsi="Times New Roman" w:cs="Times New Roman"/>
          <w:sz w:val="24"/>
          <w:szCs w:val="24"/>
        </w:rPr>
        <w:t>4. Предусмотреть организационно- педагогические мероприятия для подготовки обучающихся к ВПР и ГИА</w:t>
      </w:r>
      <w:r w:rsidR="00A02B19">
        <w:rPr>
          <w:rFonts w:ascii="Times New Roman" w:hAnsi="Times New Roman" w:cs="Times New Roman"/>
          <w:sz w:val="24"/>
          <w:szCs w:val="24"/>
        </w:rPr>
        <w:t>.</w:t>
      </w:r>
    </w:p>
    <w:p w:rsidR="00A02B19" w:rsidRDefault="00A02B19" w:rsidP="000A5F4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5.Работать над формированием функциональной грамотности  учащихся </w:t>
      </w:r>
    </w:p>
    <w:p w:rsidR="00CE6D39" w:rsidRDefault="00A02B19" w:rsidP="000A5F49">
      <w:pPr>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00CE6D39">
        <w:rPr>
          <w:rFonts w:ascii="Times New Roman" w:hAnsi="Times New Roman" w:cs="Times New Roman"/>
          <w:sz w:val="24"/>
          <w:szCs w:val="24"/>
        </w:rPr>
        <w:t>.Предусмотреть необходимые мероприятия для укрепления материально-технической базы на основе своевременного и качественного ремонта помещений, рациональной и сбалансированной  системы закупок оборудования.</w:t>
      </w:r>
    </w:p>
    <w:p w:rsidR="00A05E6A" w:rsidRDefault="00A05E6A" w:rsidP="000A5F49">
      <w:pPr>
        <w:spacing w:after="0"/>
        <w:jc w:val="both"/>
        <w:rPr>
          <w:rFonts w:ascii="Times New Roman" w:hAnsi="Times New Roman" w:cs="Times New Roman"/>
          <w:b/>
          <w:sz w:val="24"/>
          <w:szCs w:val="24"/>
        </w:rPr>
      </w:pPr>
    </w:p>
    <w:p w:rsidR="003A6D4A" w:rsidRDefault="003A6D4A" w:rsidP="000A5F49">
      <w:pPr>
        <w:spacing w:after="0"/>
        <w:jc w:val="center"/>
        <w:rPr>
          <w:rFonts w:ascii="Times New Roman" w:hAnsi="Times New Roman" w:cs="Times New Roman"/>
          <w:b/>
          <w:sz w:val="24"/>
          <w:szCs w:val="24"/>
        </w:rPr>
      </w:pPr>
    </w:p>
    <w:p w:rsidR="003A6D4A" w:rsidRDefault="003A6D4A" w:rsidP="000A5F49">
      <w:pPr>
        <w:spacing w:after="0"/>
        <w:jc w:val="center"/>
        <w:rPr>
          <w:rFonts w:ascii="Times New Roman" w:hAnsi="Times New Roman" w:cs="Times New Roman"/>
          <w:b/>
          <w:sz w:val="24"/>
          <w:szCs w:val="24"/>
        </w:rPr>
      </w:pPr>
    </w:p>
    <w:p w:rsidR="003A6D4A" w:rsidRDefault="003A6D4A" w:rsidP="000A5F49">
      <w:pPr>
        <w:spacing w:after="0"/>
        <w:rPr>
          <w:rFonts w:ascii="Times New Roman" w:hAnsi="Times New Roman" w:cs="Times New Roman"/>
          <w:b/>
          <w:sz w:val="24"/>
          <w:szCs w:val="24"/>
        </w:rPr>
      </w:pPr>
      <w:r>
        <w:rPr>
          <w:rFonts w:ascii="Times New Roman" w:hAnsi="Times New Roman" w:cs="Times New Roman"/>
          <w:b/>
          <w:sz w:val="24"/>
          <w:szCs w:val="24"/>
        </w:rPr>
        <w:t>Раздел 2. Результаты анализа показателей деятельности организации</w:t>
      </w:r>
    </w:p>
    <w:p w:rsidR="003A6D4A" w:rsidRDefault="003A6D4A" w:rsidP="000A5F49">
      <w:pPr>
        <w:spacing w:after="0"/>
        <w:jc w:val="both"/>
        <w:rPr>
          <w:rFonts w:ascii="Times New Roman" w:hAnsi="Times New Roman" w:cs="Times New Roman"/>
          <w:b/>
          <w:sz w:val="24"/>
          <w:szCs w:val="24"/>
        </w:rPr>
      </w:pPr>
    </w:p>
    <w:p w:rsidR="003252CF" w:rsidRDefault="003A6D4A" w:rsidP="000A5F49">
      <w:pPr>
        <w:spacing w:after="0"/>
        <w:jc w:val="both"/>
        <w:rPr>
          <w:rFonts w:ascii="Times New Roman" w:hAnsi="Times New Roman" w:cs="Times New Roman"/>
          <w:sz w:val="24"/>
          <w:szCs w:val="24"/>
        </w:rPr>
      </w:pPr>
      <w:r>
        <w:rPr>
          <w:rFonts w:ascii="Times New Roman" w:hAnsi="Times New Roman" w:cs="Times New Roman"/>
          <w:b/>
          <w:sz w:val="24"/>
          <w:szCs w:val="24"/>
        </w:rPr>
        <w:t>2.1 Показатели деятельности общеобразовательной организации, подлежащей самообследованию</w:t>
      </w:r>
    </w:p>
    <w:tbl>
      <w:tblPr>
        <w:tblStyle w:val="a4"/>
        <w:tblpPr w:leftFromText="180" w:rightFromText="180" w:vertAnchor="text" w:tblpX="-743" w:tblpY="1"/>
        <w:tblOverlap w:val="never"/>
        <w:tblW w:w="10632" w:type="dxa"/>
        <w:tblLook w:val="04A0"/>
      </w:tblPr>
      <w:tblGrid>
        <w:gridCol w:w="817"/>
        <w:gridCol w:w="7088"/>
        <w:gridCol w:w="1451"/>
        <w:gridCol w:w="1276"/>
      </w:tblGrid>
      <w:tr w:rsidR="003252CF" w:rsidTr="00861B9B">
        <w:tc>
          <w:tcPr>
            <w:tcW w:w="817" w:type="dxa"/>
          </w:tcPr>
          <w:p w:rsidR="003252CF" w:rsidRPr="004760E1" w:rsidRDefault="003252CF" w:rsidP="000A5F49">
            <w:pPr>
              <w:spacing w:line="276" w:lineRule="auto"/>
              <w:rPr>
                <w:rFonts w:ascii="Times New Roman" w:hAnsi="Times New Roman" w:cs="Times New Roman"/>
                <w:b/>
                <w:bCs/>
                <w:color w:val="000000"/>
                <w:sz w:val="24"/>
                <w:szCs w:val="24"/>
              </w:rPr>
            </w:pPr>
            <w:r w:rsidRPr="004760E1">
              <w:rPr>
                <w:rFonts w:ascii="Times New Roman" w:hAnsi="Times New Roman" w:cs="Times New Roman"/>
                <w:b/>
                <w:bCs/>
                <w:color w:val="000000"/>
                <w:sz w:val="24"/>
                <w:szCs w:val="24"/>
              </w:rPr>
              <w:t>№ п/п</w:t>
            </w:r>
          </w:p>
        </w:tc>
        <w:tc>
          <w:tcPr>
            <w:tcW w:w="7088" w:type="dxa"/>
          </w:tcPr>
          <w:p w:rsidR="003252CF" w:rsidRPr="004760E1" w:rsidRDefault="003252CF" w:rsidP="000A5F49">
            <w:pPr>
              <w:spacing w:line="276" w:lineRule="auto"/>
              <w:rPr>
                <w:rFonts w:ascii="Times New Roman" w:hAnsi="Times New Roman" w:cs="Times New Roman"/>
                <w:b/>
                <w:bCs/>
                <w:color w:val="000000"/>
                <w:sz w:val="24"/>
                <w:szCs w:val="24"/>
              </w:rPr>
            </w:pPr>
            <w:r w:rsidRPr="004760E1">
              <w:rPr>
                <w:rFonts w:ascii="Times New Roman" w:hAnsi="Times New Roman" w:cs="Times New Roman"/>
                <w:b/>
                <w:bCs/>
                <w:color w:val="000000"/>
                <w:sz w:val="24"/>
                <w:szCs w:val="24"/>
              </w:rPr>
              <w:t>Показатели</w:t>
            </w:r>
          </w:p>
        </w:tc>
        <w:tc>
          <w:tcPr>
            <w:tcW w:w="1451" w:type="dxa"/>
          </w:tcPr>
          <w:p w:rsidR="003252CF" w:rsidRPr="004760E1" w:rsidRDefault="003252CF" w:rsidP="000A5F49">
            <w:pPr>
              <w:spacing w:line="276" w:lineRule="auto"/>
              <w:rPr>
                <w:rFonts w:ascii="Times New Roman" w:hAnsi="Times New Roman" w:cs="Times New Roman"/>
                <w:b/>
                <w:bCs/>
                <w:color w:val="000000"/>
                <w:sz w:val="24"/>
                <w:szCs w:val="24"/>
              </w:rPr>
            </w:pPr>
            <w:r w:rsidRPr="004760E1">
              <w:rPr>
                <w:rFonts w:ascii="Times New Roman" w:hAnsi="Times New Roman" w:cs="Times New Roman"/>
                <w:b/>
                <w:bCs/>
                <w:color w:val="000000"/>
                <w:sz w:val="24"/>
                <w:szCs w:val="24"/>
              </w:rPr>
              <w:t>Единица измерения</w:t>
            </w:r>
          </w:p>
        </w:tc>
        <w:tc>
          <w:tcPr>
            <w:tcW w:w="1276" w:type="dxa"/>
          </w:tcPr>
          <w:p w:rsidR="003252CF" w:rsidRPr="004760E1" w:rsidRDefault="003252CF" w:rsidP="000A5F49">
            <w:pPr>
              <w:spacing w:line="276" w:lineRule="auto"/>
              <w:rPr>
                <w:rFonts w:ascii="Times New Roman" w:hAnsi="Times New Roman" w:cs="Times New Roman"/>
                <w:b/>
                <w:bCs/>
                <w:color w:val="000000"/>
                <w:sz w:val="24"/>
                <w:szCs w:val="24"/>
              </w:rPr>
            </w:pPr>
          </w:p>
        </w:tc>
      </w:tr>
      <w:tr w:rsidR="003252CF" w:rsidTr="00861B9B">
        <w:tc>
          <w:tcPr>
            <w:tcW w:w="817"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1.</w:t>
            </w:r>
          </w:p>
        </w:tc>
        <w:tc>
          <w:tcPr>
            <w:tcW w:w="7088"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Образовательная деятельность</w:t>
            </w:r>
          </w:p>
        </w:tc>
        <w:tc>
          <w:tcPr>
            <w:tcW w:w="1451"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   </w:t>
            </w:r>
          </w:p>
        </w:tc>
        <w:tc>
          <w:tcPr>
            <w:tcW w:w="1276" w:type="dxa"/>
          </w:tcPr>
          <w:p w:rsidR="003252CF" w:rsidRPr="004760E1" w:rsidRDefault="003252CF" w:rsidP="000A5F49">
            <w:pPr>
              <w:spacing w:line="276" w:lineRule="auto"/>
              <w:rPr>
                <w:rFonts w:ascii="Times New Roman" w:hAnsi="Times New Roman" w:cs="Times New Roman"/>
                <w:color w:val="000000"/>
                <w:sz w:val="24"/>
                <w:szCs w:val="24"/>
              </w:rPr>
            </w:pPr>
          </w:p>
        </w:tc>
      </w:tr>
      <w:tr w:rsidR="003252CF" w:rsidTr="00861B9B">
        <w:tc>
          <w:tcPr>
            <w:tcW w:w="817"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1.1</w:t>
            </w:r>
          </w:p>
        </w:tc>
        <w:tc>
          <w:tcPr>
            <w:tcW w:w="7088"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Общая численность учащихся</w:t>
            </w:r>
          </w:p>
        </w:tc>
        <w:tc>
          <w:tcPr>
            <w:tcW w:w="1451"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человек</w:t>
            </w:r>
          </w:p>
        </w:tc>
        <w:tc>
          <w:tcPr>
            <w:tcW w:w="1276" w:type="dxa"/>
          </w:tcPr>
          <w:p w:rsidR="003252CF" w:rsidRPr="004760E1" w:rsidRDefault="006A08B8" w:rsidP="000A5F49">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95</w:t>
            </w:r>
          </w:p>
        </w:tc>
      </w:tr>
      <w:tr w:rsidR="003252CF" w:rsidTr="00861B9B">
        <w:tc>
          <w:tcPr>
            <w:tcW w:w="817"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1.2</w:t>
            </w:r>
          </w:p>
        </w:tc>
        <w:tc>
          <w:tcPr>
            <w:tcW w:w="7088"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Численность учащихся по образовательной программе начального общего образования</w:t>
            </w:r>
          </w:p>
        </w:tc>
        <w:tc>
          <w:tcPr>
            <w:tcW w:w="1451"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человек</w:t>
            </w:r>
          </w:p>
        </w:tc>
        <w:tc>
          <w:tcPr>
            <w:tcW w:w="1276" w:type="dxa"/>
          </w:tcPr>
          <w:p w:rsidR="003252CF" w:rsidRPr="004760E1" w:rsidRDefault="00000496" w:rsidP="000A5F49">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6A08B8">
              <w:rPr>
                <w:rFonts w:ascii="Times New Roman" w:hAnsi="Times New Roman" w:cs="Times New Roman"/>
                <w:color w:val="000000"/>
                <w:sz w:val="24"/>
                <w:szCs w:val="24"/>
              </w:rPr>
              <w:t>4</w:t>
            </w:r>
          </w:p>
        </w:tc>
      </w:tr>
      <w:tr w:rsidR="003252CF" w:rsidTr="00861B9B">
        <w:tc>
          <w:tcPr>
            <w:tcW w:w="817"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1.3</w:t>
            </w:r>
          </w:p>
        </w:tc>
        <w:tc>
          <w:tcPr>
            <w:tcW w:w="7088"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Численность учащихся по образовательной программе основного общего образования</w:t>
            </w:r>
          </w:p>
        </w:tc>
        <w:tc>
          <w:tcPr>
            <w:tcW w:w="1451"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человек</w:t>
            </w:r>
          </w:p>
        </w:tc>
        <w:tc>
          <w:tcPr>
            <w:tcW w:w="1276" w:type="dxa"/>
          </w:tcPr>
          <w:p w:rsidR="003252CF" w:rsidRPr="004760E1" w:rsidRDefault="006A08B8" w:rsidP="000A5F49">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48</w:t>
            </w:r>
          </w:p>
        </w:tc>
      </w:tr>
      <w:tr w:rsidR="003252CF" w:rsidTr="00861B9B">
        <w:tc>
          <w:tcPr>
            <w:tcW w:w="817"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1.4</w:t>
            </w:r>
          </w:p>
        </w:tc>
        <w:tc>
          <w:tcPr>
            <w:tcW w:w="7088"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Численность учащихся по образовательной программе среднего общего образования</w:t>
            </w:r>
          </w:p>
        </w:tc>
        <w:tc>
          <w:tcPr>
            <w:tcW w:w="1451"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человек</w:t>
            </w:r>
          </w:p>
        </w:tc>
        <w:tc>
          <w:tcPr>
            <w:tcW w:w="1276" w:type="dxa"/>
          </w:tcPr>
          <w:p w:rsidR="003252CF" w:rsidRPr="004760E1" w:rsidRDefault="009C0E7B" w:rsidP="000A5F49">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6A08B8">
              <w:rPr>
                <w:rFonts w:ascii="Times New Roman" w:hAnsi="Times New Roman" w:cs="Times New Roman"/>
                <w:color w:val="000000"/>
                <w:sz w:val="24"/>
                <w:szCs w:val="24"/>
              </w:rPr>
              <w:t>3</w:t>
            </w:r>
          </w:p>
        </w:tc>
      </w:tr>
      <w:tr w:rsidR="003252CF" w:rsidTr="00861B9B">
        <w:tc>
          <w:tcPr>
            <w:tcW w:w="817"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1.5</w:t>
            </w:r>
          </w:p>
        </w:tc>
        <w:tc>
          <w:tcPr>
            <w:tcW w:w="7088"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451"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человек/%</w:t>
            </w:r>
          </w:p>
        </w:tc>
        <w:tc>
          <w:tcPr>
            <w:tcW w:w="1276" w:type="dxa"/>
          </w:tcPr>
          <w:p w:rsidR="003252CF" w:rsidRPr="00436715" w:rsidRDefault="00B70A64" w:rsidP="000A5F49">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59</w:t>
            </w:r>
            <w:r w:rsidR="003252CF" w:rsidRPr="00436715">
              <w:rPr>
                <w:rFonts w:ascii="Times New Roman" w:hAnsi="Times New Roman" w:cs="Times New Roman"/>
                <w:sz w:val="24"/>
                <w:szCs w:val="24"/>
                <w:u w:val="single"/>
              </w:rPr>
              <w:t>/</w:t>
            </w:r>
            <w:r>
              <w:rPr>
                <w:rFonts w:ascii="Times New Roman" w:hAnsi="Times New Roman" w:cs="Times New Roman"/>
                <w:sz w:val="24"/>
                <w:szCs w:val="24"/>
                <w:u w:val="single"/>
              </w:rPr>
              <w:t>62</w:t>
            </w:r>
            <w:r w:rsidR="003252CF" w:rsidRPr="00436715">
              <w:rPr>
                <w:rFonts w:ascii="Times New Roman" w:hAnsi="Times New Roman" w:cs="Times New Roman"/>
                <w:sz w:val="24"/>
                <w:szCs w:val="24"/>
                <w:u w:val="single"/>
              </w:rPr>
              <w:t>%</w:t>
            </w:r>
          </w:p>
        </w:tc>
      </w:tr>
      <w:tr w:rsidR="003252CF" w:rsidTr="00861B9B">
        <w:tc>
          <w:tcPr>
            <w:tcW w:w="817"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1.6</w:t>
            </w:r>
          </w:p>
        </w:tc>
        <w:tc>
          <w:tcPr>
            <w:tcW w:w="7088"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Средний балл государственной итоговой аттестации выпускников 9 класса по русскому языку</w:t>
            </w:r>
          </w:p>
        </w:tc>
        <w:tc>
          <w:tcPr>
            <w:tcW w:w="1451"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балл</w:t>
            </w:r>
          </w:p>
        </w:tc>
        <w:tc>
          <w:tcPr>
            <w:tcW w:w="1276" w:type="dxa"/>
          </w:tcPr>
          <w:p w:rsidR="003252CF" w:rsidRPr="004760E1" w:rsidRDefault="00B70A64" w:rsidP="000A5F49">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28</w:t>
            </w:r>
          </w:p>
        </w:tc>
      </w:tr>
      <w:tr w:rsidR="003252CF" w:rsidTr="00861B9B">
        <w:tc>
          <w:tcPr>
            <w:tcW w:w="817"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1.7</w:t>
            </w:r>
          </w:p>
        </w:tc>
        <w:tc>
          <w:tcPr>
            <w:tcW w:w="7088"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Средний балл государственной итоговой аттестации выпускников 9 класса по математике</w:t>
            </w:r>
          </w:p>
        </w:tc>
        <w:tc>
          <w:tcPr>
            <w:tcW w:w="1451"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балл</w:t>
            </w:r>
          </w:p>
        </w:tc>
        <w:tc>
          <w:tcPr>
            <w:tcW w:w="1276" w:type="dxa"/>
          </w:tcPr>
          <w:p w:rsidR="003252CF" w:rsidRPr="004760E1" w:rsidRDefault="00B70A64" w:rsidP="000A5F49">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13,6</w:t>
            </w:r>
          </w:p>
        </w:tc>
      </w:tr>
      <w:tr w:rsidR="003252CF" w:rsidTr="00861B9B">
        <w:tc>
          <w:tcPr>
            <w:tcW w:w="817"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1.8</w:t>
            </w:r>
          </w:p>
        </w:tc>
        <w:tc>
          <w:tcPr>
            <w:tcW w:w="7088"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Средний балл единого государственного экзамена выпускников 11 класса по русскому языку</w:t>
            </w:r>
          </w:p>
        </w:tc>
        <w:tc>
          <w:tcPr>
            <w:tcW w:w="1451"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балл</w:t>
            </w:r>
          </w:p>
        </w:tc>
        <w:tc>
          <w:tcPr>
            <w:tcW w:w="1276" w:type="dxa"/>
          </w:tcPr>
          <w:p w:rsidR="003252CF" w:rsidRPr="004760E1" w:rsidRDefault="00B70A64" w:rsidP="000A5F49">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65</w:t>
            </w:r>
          </w:p>
        </w:tc>
      </w:tr>
      <w:tr w:rsidR="003252CF" w:rsidTr="00861B9B">
        <w:tc>
          <w:tcPr>
            <w:tcW w:w="817"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1.9</w:t>
            </w:r>
          </w:p>
        </w:tc>
        <w:tc>
          <w:tcPr>
            <w:tcW w:w="7088"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Средний балл единого государственного экзамена выпускников 11 класса по математике</w:t>
            </w:r>
          </w:p>
        </w:tc>
        <w:tc>
          <w:tcPr>
            <w:tcW w:w="1451"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балл</w:t>
            </w:r>
          </w:p>
        </w:tc>
        <w:tc>
          <w:tcPr>
            <w:tcW w:w="1276" w:type="dxa"/>
          </w:tcPr>
          <w:p w:rsidR="003252CF" w:rsidRPr="004760E1" w:rsidRDefault="00B70A64" w:rsidP="000A5F49">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51</w:t>
            </w:r>
          </w:p>
        </w:tc>
      </w:tr>
      <w:tr w:rsidR="003252CF" w:rsidTr="00861B9B">
        <w:tc>
          <w:tcPr>
            <w:tcW w:w="817"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1.10</w:t>
            </w:r>
          </w:p>
        </w:tc>
        <w:tc>
          <w:tcPr>
            <w:tcW w:w="7088"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451"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человек/%</w:t>
            </w:r>
          </w:p>
          <w:p w:rsidR="003252CF" w:rsidRPr="004760E1" w:rsidRDefault="003252CF" w:rsidP="000A5F49">
            <w:pPr>
              <w:spacing w:line="276" w:lineRule="auto"/>
              <w:rPr>
                <w:rFonts w:ascii="Times New Roman" w:hAnsi="Times New Roman" w:cs="Times New Roman"/>
                <w:color w:val="000000"/>
                <w:sz w:val="24"/>
                <w:szCs w:val="24"/>
              </w:rPr>
            </w:pPr>
          </w:p>
        </w:tc>
        <w:tc>
          <w:tcPr>
            <w:tcW w:w="1276"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0</w:t>
            </w:r>
          </w:p>
        </w:tc>
      </w:tr>
      <w:tr w:rsidR="003252CF" w:rsidTr="00861B9B">
        <w:tc>
          <w:tcPr>
            <w:tcW w:w="817"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1.11</w:t>
            </w:r>
          </w:p>
        </w:tc>
        <w:tc>
          <w:tcPr>
            <w:tcW w:w="7088"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451"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человек/%</w:t>
            </w:r>
          </w:p>
        </w:tc>
        <w:tc>
          <w:tcPr>
            <w:tcW w:w="1276" w:type="dxa"/>
          </w:tcPr>
          <w:p w:rsidR="003252CF" w:rsidRPr="004760E1" w:rsidRDefault="003252CF" w:rsidP="000A5F49">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3252CF" w:rsidTr="00861B9B">
        <w:tc>
          <w:tcPr>
            <w:tcW w:w="817"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1.12</w:t>
            </w:r>
          </w:p>
        </w:tc>
        <w:tc>
          <w:tcPr>
            <w:tcW w:w="7088"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451"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человек/%</w:t>
            </w:r>
          </w:p>
        </w:tc>
        <w:tc>
          <w:tcPr>
            <w:tcW w:w="1276" w:type="dxa"/>
          </w:tcPr>
          <w:p w:rsidR="003252CF" w:rsidRPr="004760E1" w:rsidRDefault="00436715" w:rsidP="000A5F49">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3252CF" w:rsidTr="00861B9B">
        <w:tc>
          <w:tcPr>
            <w:tcW w:w="817"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1.13</w:t>
            </w:r>
          </w:p>
        </w:tc>
        <w:tc>
          <w:tcPr>
            <w:tcW w:w="7088"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451"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человек/%</w:t>
            </w:r>
          </w:p>
        </w:tc>
        <w:tc>
          <w:tcPr>
            <w:tcW w:w="1276" w:type="dxa"/>
          </w:tcPr>
          <w:p w:rsidR="003252CF" w:rsidRPr="004760E1" w:rsidRDefault="00436715" w:rsidP="000A5F49">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3252CF" w:rsidTr="00861B9B">
        <w:tc>
          <w:tcPr>
            <w:tcW w:w="817"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1.14</w:t>
            </w:r>
          </w:p>
        </w:tc>
        <w:tc>
          <w:tcPr>
            <w:tcW w:w="7088"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451"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человек/%</w:t>
            </w:r>
          </w:p>
        </w:tc>
        <w:tc>
          <w:tcPr>
            <w:tcW w:w="1276" w:type="dxa"/>
          </w:tcPr>
          <w:p w:rsidR="003252CF" w:rsidRPr="004760E1" w:rsidRDefault="003252CF" w:rsidP="000A5F49">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3252CF" w:rsidTr="00861B9B">
        <w:tc>
          <w:tcPr>
            <w:tcW w:w="817"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1.15</w:t>
            </w:r>
          </w:p>
        </w:tc>
        <w:tc>
          <w:tcPr>
            <w:tcW w:w="7088"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451"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человек/%</w:t>
            </w:r>
          </w:p>
        </w:tc>
        <w:tc>
          <w:tcPr>
            <w:tcW w:w="1276" w:type="dxa"/>
          </w:tcPr>
          <w:p w:rsidR="003252CF" w:rsidRPr="004760E1" w:rsidRDefault="00436715" w:rsidP="000A5F49">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3252CF" w:rsidTr="00861B9B">
        <w:tc>
          <w:tcPr>
            <w:tcW w:w="817"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1.16</w:t>
            </w:r>
          </w:p>
        </w:tc>
        <w:tc>
          <w:tcPr>
            <w:tcW w:w="7088"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451"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человек/%</w:t>
            </w:r>
          </w:p>
        </w:tc>
        <w:tc>
          <w:tcPr>
            <w:tcW w:w="1276" w:type="dxa"/>
          </w:tcPr>
          <w:p w:rsidR="003252CF" w:rsidRPr="004760E1" w:rsidRDefault="00B70A64" w:rsidP="000A5F49">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3252CF" w:rsidTr="00861B9B">
        <w:tc>
          <w:tcPr>
            <w:tcW w:w="817"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1.17</w:t>
            </w:r>
          </w:p>
        </w:tc>
        <w:tc>
          <w:tcPr>
            <w:tcW w:w="7088"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451"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человек/%</w:t>
            </w:r>
          </w:p>
        </w:tc>
        <w:tc>
          <w:tcPr>
            <w:tcW w:w="1276" w:type="dxa"/>
          </w:tcPr>
          <w:p w:rsidR="003252CF" w:rsidRPr="004760E1" w:rsidRDefault="00B70A64" w:rsidP="000A5F49">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3252CF" w:rsidTr="00861B9B">
        <w:tc>
          <w:tcPr>
            <w:tcW w:w="817" w:type="dxa"/>
          </w:tcPr>
          <w:p w:rsidR="003252CF" w:rsidRPr="00436715" w:rsidRDefault="003252CF" w:rsidP="000A5F49">
            <w:pPr>
              <w:spacing w:line="276" w:lineRule="auto"/>
              <w:rPr>
                <w:rFonts w:ascii="Times New Roman" w:hAnsi="Times New Roman" w:cs="Times New Roman"/>
                <w:color w:val="000000"/>
                <w:sz w:val="24"/>
                <w:szCs w:val="24"/>
              </w:rPr>
            </w:pPr>
            <w:r w:rsidRPr="00436715">
              <w:rPr>
                <w:rFonts w:ascii="Times New Roman" w:hAnsi="Times New Roman" w:cs="Times New Roman"/>
                <w:color w:val="000000"/>
                <w:sz w:val="24"/>
                <w:szCs w:val="24"/>
              </w:rPr>
              <w:t>1.18</w:t>
            </w:r>
          </w:p>
        </w:tc>
        <w:tc>
          <w:tcPr>
            <w:tcW w:w="7088" w:type="dxa"/>
          </w:tcPr>
          <w:p w:rsidR="003252CF" w:rsidRPr="00436715" w:rsidRDefault="003252CF" w:rsidP="000A5F49">
            <w:pPr>
              <w:spacing w:line="276" w:lineRule="auto"/>
              <w:rPr>
                <w:rFonts w:ascii="Times New Roman" w:hAnsi="Times New Roman" w:cs="Times New Roman"/>
                <w:color w:val="000000"/>
                <w:sz w:val="24"/>
                <w:szCs w:val="24"/>
              </w:rPr>
            </w:pPr>
            <w:r w:rsidRPr="00436715">
              <w:rPr>
                <w:rFonts w:ascii="Times New Roman" w:hAnsi="Times New Roman" w:cs="Times New Roman"/>
                <w:color w:val="000000"/>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451" w:type="dxa"/>
          </w:tcPr>
          <w:p w:rsidR="003252CF" w:rsidRPr="00436715" w:rsidRDefault="003252CF" w:rsidP="000A5F49">
            <w:pPr>
              <w:spacing w:line="276" w:lineRule="auto"/>
              <w:rPr>
                <w:rFonts w:ascii="Times New Roman" w:hAnsi="Times New Roman" w:cs="Times New Roman"/>
                <w:color w:val="000000"/>
                <w:sz w:val="24"/>
                <w:szCs w:val="24"/>
              </w:rPr>
            </w:pPr>
            <w:r w:rsidRPr="00436715">
              <w:rPr>
                <w:rFonts w:ascii="Times New Roman" w:hAnsi="Times New Roman" w:cs="Times New Roman"/>
                <w:color w:val="000000"/>
                <w:sz w:val="24"/>
                <w:szCs w:val="24"/>
              </w:rPr>
              <w:t>человек/%</w:t>
            </w:r>
          </w:p>
        </w:tc>
        <w:tc>
          <w:tcPr>
            <w:tcW w:w="1276" w:type="dxa"/>
          </w:tcPr>
          <w:p w:rsidR="003252CF" w:rsidRPr="00EB4C26" w:rsidRDefault="00837EC1" w:rsidP="000A5F49">
            <w:pPr>
              <w:spacing w:line="276" w:lineRule="auto"/>
              <w:rPr>
                <w:rFonts w:ascii="Times New Roman" w:hAnsi="Times New Roman" w:cs="Times New Roman"/>
                <w:sz w:val="24"/>
                <w:szCs w:val="24"/>
              </w:rPr>
            </w:pPr>
            <w:r w:rsidRPr="00EB4C26">
              <w:rPr>
                <w:rFonts w:ascii="Times New Roman" w:hAnsi="Times New Roman" w:cs="Times New Roman"/>
                <w:sz w:val="24"/>
                <w:szCs w:val="24"/>
              </w:rPr>
              <w:t>115</w:t>
            </w:r>
            <w:r w:rsidR="003252CF" w:rsidRPr="00EB4C26">
              <w:rPr>
                <w:rFonts w:ascii="Times New Roman" w:hAnsi="Times New Roman" w:cs="Times New Roman"/>
                <w:sz w:val="24"/>
                <w:szCs w:val="24"/>
              </w:rPr>
              <w:t>/</w:t>
            </w:r>
            <w:r w:rsidRPr="00EB4C26">
              <w:rPr>
                <w:rFonts w:ascii="Times New Roman" w:hAnsi="Times New Roman" w:cs="Times New Roman"/>
                <w:sz w:val="24"/>
                <w:szCs w:val="24"/>
              </w:rPr>
              <w:t>97%</w:t>
            </w:r>
          </w:p>
        </w:tc>
      </w:tr>
      <w:tr w:rsidR="003252CF" w:rsidTr="00861B9B">
        <w:tc>
          <w:tcPr>
            <w:tcW w:w="817" w:type="dxa"/>
          </w:tcPr>
          <w:p w:rsidR="003252CF" w:rsidRPr="00436715" w:rsidRDefault="003252CF" w:rsidP="000A5F49">
            <w:pPr>
              <w:spacing w:line="276" w:lineRule="auto"/>
              <w:rPr>
                <w:rFonts w:ascii="Times New Roman" w:hAnsi="Times New Roman" w:cs="Times New Roman"/>
                <w:color w:val="000000"/>
                <w:sz w:val="24"/>
                <w:szCs w:val="24"/>
              </w:rPr>
            </w:pPr>
            <w:r w:rsidRPr="00436715">
              <w:rPr>
                <w:rFonts w:ascii="Times New Roman" w:hAnsi="Times New Roman" w:cs="Times New Roman"/>
                <w:color w:val="000000"/>
                <w:sz w:val="24"/>
                <w:szCs w:val="24"/>
              </w:rPr>
              <w:t>1.19</w:t>
            </w:r>
          </w:p>
        </w:tc>
        <w:tc>
          <w:tcPr>
            <w:tcW w:w="7088" w:type="dxa"/>
          </w:tcPr>
          <w:p w:rsidR="003252CF" w:rsidRPr="00436715" w:rsidRDefault="003252CF" w:rsidP="000A5F49">
            <w:pPr>
              <w:spacing w:line="276" w:lineRule="auto"/>
              <w:rPr>
                <w:rFonts w:ascii="Times New Roman" w:hAnsi="Times New Roman" w:cs="Times New Roman"/>
                <w:color w:val="000000"/>
                <w:sz w:val="24"/>
                <w:szCs w:val="24"/>
              </w:rPr>
            </w:pPr>
            <w:r w:rsidRPr="00436715">
              <w:rPr>
                <w:rFonts w:ascii="Times New Roman" w:hAnsi="Times New Roman" w:cs="Times New Roman"/>
                <w:color w:val="000000"/>
                <w:sz w:val="24"/>
                <w:szCs w:val="24"/>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451" w:type="dxa"/>
          </w:tcPr>
          <w:p w:rsidR="003252CF" w:rsidRPr="00436715" w:rsidRDefault="003252CF" w:rsidP="000A5F49">
            <w:pPr>
              <w:spacing w:line="276" w:lineRule="auto"/>
              <w:rPr>
                <w:rFonts w:ascii="Times New Roman" w:hAnsi="Times New Roman" w:cs="Times New Roman"/>
                <w:color w:val="000000"/>
                <w:sz w:val="24"/>
                <w:szCs w:val="24"/>
              </w:rPr>
            </w:pPr>
            <w:r w:rsidRPr="00436715">
              <w:rPr>
                <w:rFonts w:ascii="Times New Roman" w:hAnsi="Times New Roman" w:cs="Times New Roman"/>
                <w:color w:val="000000"/>
                <w:sz w:val="24"/>
                <w:szCs w:val="24"/>
              </w:rPr>
              <w:t>человек/%</w:t>
            </w:r>
          </w:p>
        </w:tc>
        <w:tc>
          <w:tcPr>
            <w:tcW w:w="1276" w:type="dxa"/>
          </w:tcPr>
          <w:p w:rsidR="003252CF" w:rsidRPr="00EB4C26" w:rsidRDefault="00014BFD" w:rsidP="000A5F49">
            <w:pPr>
              <w:spacing w:line="276" w:lineRule="auto"/>
              <w:rPr>
                <w:rFonts w:ascii="Times New Roman" w:hAnsi="Times New Roman" w:cs="Times New Roman"/>
                <w:sz w:val="24"/>
                <w:szCs w:val="24"/>
              </w:rPr>
            </w:pPr>
            <w:r w:rsidRPr="00EB4C26">
              <w:rPr>
                <w:rFonts w:ascii="Times New Roman" w:hAnsi="Times New Roman" w:cs="Times New Roman"/>
                <w:sz w:val="24"/>
                <w:szCs w:val="24"/>
              </w:rPr>
              <w:t>114/64</w:t>
            </w:r>
          </w:p>
        </w:tc>
      </w:tr>
      <w:tr w:rsidR="003252CF" w:rsidTr="00861B9B">
        <w:tc>
          <w:tcPr>
            <w:tcW w:w="817"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1.19.1</w:t>
            </w:r>
          </w:p>
        </w:tc>
        <w:tc>
          <w:tcPr>
            <w:tcW w:w="7088"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Регионального уровня</w:t>
            </w:r>
          </w:p>
        </w:tc>
        <w:tc>
          <w:tcPr>
            <w:tcW w:w="1451"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человек/%</w:t>
            </w:r>
          </w:p>
        </w:tc>
        <w:tc>
          <w:tcPr>
            <w:tcW w:w="1276" w:type="dxa"/>
          </w:tcPr>
          <w:p w:rsidR="003252CF" w:rsidRPr="00EB4C26" w:rsidRDefault="00F346B3" w:rsidP="000A5F49">
            <w:pPr>
              <w:spacing w:line="276" w:lineRule="auto"/>
              <w:rPr>
                <w:rFonts w:ascii="Times New Roman" w:hAnsi="Times New Roman" w:cs="Times New Roman"/>
                <w:sz w:val="24"/>
                <w:szCs w:val="24"/>
              </w:rPr>
            </w:pPr>
            <w:r w:rsidRPr="00EB4C26">
              <w:rPr>
                <w:rFonts w:ascii="Times New Roman" w:hAnsi="Times New Roman" w:cs="Times New Roman"/>
                <w:sz w:val="24"/>
                <w:szCs w:val="24"/>
              </w:rPr>
              <w:t>12/11</w:t>
            </w:r>
          </w:p>
        </w:tc>
      </w:tr>
      <w:tr w:rsidR="003252CF" w:rsidTr="00861B9B">
        <w:tc>
          <w:tcPr>
            <w:tcW w:w="817"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1.19.2</w:t>
            </w:r>
          </w:p>
        </w:tc>
        <w:tc>
          <w:tcPr>
            <w:tcW w:w="7088"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Федерального уровня</w:t>
            </w:r>
          </w:p>
        </w:tc>
        <w:tc>
          <w:tcPr>
            <w:tcW w:w="1451"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человек/%)</w:t>
            </w:r>
          </w:p>
        </w:tc>
        <w:tc>
          <w:tcPr>
            <w:tcW w:w="1276" w:type="dxa"/>
          </w:tcPr>
          <w:p w:rsidR="003252CF" w:rsidRPr="00EB4C26" w:rsidRDefault="00F346B3" w:rsidP="000A5F49">
            <w:pPr>
              <w:spacing w:line="276" w:lineRule="auto"/>
              <w:rPr>
                <w:rFonts w:ascii="Times New Roman" w:hAnsi="Times New Roman" w:cs="Times New Roman"/>
                <w:sz w:val="24"/>
                <w:szCs w:val="24"/>
              </w:rPr>
            </w:pPr>
            <w:r w:rsidRPr="00EB4C26">
              <w:rPr>
                <w:rFonts w:ascii="Times New Roman" w:hAnsi="Times New Roman" w:cs="Times New Roman"/>
                <w:sz w:val="24"/>
                <w:szCs w:val="24"/>
              </w:rPr>
              <w:t>34/29</w:t>
            </w:r>
          </w:p>
        </w:tc>
      </w:tr>
      <w:tr w:rsidR="003252CF" w:rsidTr="00861B9B">
        <w:tc>
          <w:tcPr>
            <w:tcW w:w="817"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1.19.3</w:t>
            </w:r>
          </w:p>
        </w:tc>
        <w:tc>
          <w:tcPr>
            <w:tcW w:w="7088"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Международного уровня</w:t>
            </w:r>
          </w:p>
        </w:tc>
        <w:tc>
          <w:tcPr>
            <w:tcW w:w="1451"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человек/%</w:t>
            </w:r>
          </w:p>
        </w:tc>
        <w:tc>
          <w:tcPr>
            <w:tcW w:w="1276" w:type="dxa"/>
          </w:tcPr>
          <w:p w:rsidR="003252CF" w:rsidRPr="00EB4C26" w:rsidRDefault="00F346B3" w:rsidP="000A5F49">
            <w:pPr>
              <w:spacing w:line="276" w:lineRule="auto"/>
              <w:rPr>
                <w:rFonts w:ascii="Times New Roman" w:hAnsi="Times New Roman" w:cs="Times New Roman"/>
                <w:sz w:val="24"/>
                <w:szCs w:val="24"/>
              </w:rPr>
            </w:pPr>
            <w:r w:rsidRPr="00EB4C26">
              <w:rPr>
                <w:rFonts w:ascii="Times New Roman" w:hAnsi="Times New Roman" w:cs="Times New Roman"/>
                <w:sz w:val="24"/>
                <w:szCs w:val="24"/>
              </w:rPr>
              <w:t>27/24</w:t>
            </w:r>
          </w:p>
        </w:tc>
      </w:tr>
      <w:tr w:rsidR="003252CF" w:rsidTr="00861B9B">
        <w:tc>
          <w:tcPr>
            <w:tcW w:w="817"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1.20</w:t>
            </w:r>
          </w:p>
        </w:tc>
        <w:tc>
          <w:tcPr>
            <w:tcW w:w="7088"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451"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человек/%</w:t>
            </w:r>
          </w:p>
        </w:tc>
        <w:tc>
          <w:tcPr>
            <w:tcW w:w="1276"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0</w:t>
            </w:r>
          </w:p>
        </w:tc>
      </w:tr>
      <w:tr w:rsidR="003252CF" w:rsidTr="00861B9B">
        <w:tc>
          <w:tcPr>
            <w:tcW w:w="817"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1.21</w:t>
            </w:r>
          </w:p>
        </w:tc>
        <w:tc>
          <w:tcPr>
            <w:tcW w:w="7088"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451"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человек/%</w:t>
            </w:r>
          </w:p>
        </w:tc>
        <w:tc>
          <w:tcPr>
            <w:tcW w:w="1276" w:type="dxa"/>
          </w:tcPr>
          <w:p w:rsidR="003252CF" w:rsidRPr="004760E1" w:rsidRDefault="001E28A7" w:rsidP="000A5F49">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13</w:t>
            </w:r>
            <w:r w:rsidR="00436715">
              <w:rPr>
                <w:rFonts w:ascii="Times New Roman" w:hAnsi="Times New Roman" w:cs="Times New Roman"/>
                <w:color w:val="000000"/>
                <w:sz w:val="24"/>
                <w:szCs w:val="24"/>
              </w:rPr>
              <w:t>/</w:t>
            </w:r>
            <w:r>
              <w:rPr>
                <w:rFonts w:ascii="Times New Roman" w:hAnsi="Times New Roman" w:cs="Times New Roman"/>
                <w:color w:val="000000"/>
                <w:sz w:val="24"/>
                <w:szCs w:val="24"/>
              </w:rPr>
              <w:t>13</w:t>
            </w:r>
            <w:r w:rsidR="00FF6788">
              <w:rPr>
                <w:rFonts w:ascii="Times New Roman" w:hAnsi="Times New Roman" w:cs="Times New Roman"/>
                <w:color w:val="000000"/>
                <w:sz w:val="24"/>
                <w:szCs w:val="24"/>
              </w:rPr>
              <w:t>,</w:t>
            </w:r>
            <w:r>
              <w:rPr>
                <w:rFonts w:ascii="Times New Roman" w:hAnsi="Times New Roman" w:cs="Times New Roman"/>
                <w:color w:val="000000"/>
                <w:sz w:val="24"/>
                <w:szCs w:val="24"/>
              </w:rPr>
              <w:t>6</w:t>
            </w:r>
          </w:p>
        </w:tc>
      </w:tr>
      <w:tr w:rsidR="003252CF" w:rsidTr="00861B9B">
        <w:tc>
          <w:tcPr>
            <w:tcW w:w="817"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1.22</w:t>
            </w:r>
          </w:p>
        </w:tc>
        <w:tc>
          <w:tcPr>
            <w:tcW w:w="7088"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451"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человек/%</w:t>
            </w:r>
          </w:p>
        </w:tc>
        <w:tc>
          <w:tcPr>
            <w:tcW w:w="1276"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0</w:t>
            </w:r>
          </w:p>
        </w:tc>
      </w:tr>
      <w:tr w:rsidR="003252CF" w:rsidTr="00861B9B">
        <w:tc>
          <w:tcPr>
            <w:tcW w:w="817"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1.23</w:t>
            </w:r>
          </w:p>
        </w:tc>
        <w:tc>
          <w:tcPr>
            <w:tcW w:w="7088"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451"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человек/%</w:t>
            </w:r>
          </w:p>
        </w:tc>
        <w:tc>
          <w:tcPr>
            <w:tcW w:w="1276" w:type="dxa"/>
          </w:tcPr>
          <w:p w:rsidR="003252CF" w:rsidRPr="004760E1" w:rsidRDefault="003252CF" w:rsidP="000A5F49">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3252CF" w:rsidTr="00861B9B">
        <w:tc>
          <w:tcPr>
            <w:tcW w:w="817" w:type="dxa"/>
          </w:tcPr>
          <w:p w:rsidR="003252CF" w:rsidRPr="004760E1" w:rsidRDefault="003252CF" w:rsidP="000A5F49">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1.24</w:t>
            </w:r>
          </w:p>
        </w:tc>
        <w:tc>
          <w:tcPr>
            <w:tcW w:w="7088"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Численность/удельный вес численности выпускников 11 класса,</w:t>
            </w:r>
            <w:r>
              <w:rPr>
                <w:rFonts w:ascii="Times New Roman" w:hAnsi="Times New Roman" w:cs="Times New Roman"/>
                <w:color w:val="000000"/>
                <w:sz w:val="24"/>
                <w:szCs w:val="24"/>
              </w:rPr>
              <w:t xml:space="preserve"> поступивших в ВУЗы</w:t>
            </w:r>
          </w:p>
        </w:tc>
        <w:tc>
          <w:tcPr>
            <w:tcW w:w="1451"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человек/%</w:t>
            </w:r>
          </w:p>
        </w:tc>
        <w:tc>
          <w:tcPr>
            <w:tcW w:w="1276" w:type="dxa"/>
          </w:tcPr>
          <w:p w:rsidR="003252CF" w:rsidRPr="004760E1" w:rsidRDefault="00FF6788" w:rsidP="001E28A7">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00436715">
              <w:rPr>
                <w:rFonts w:ascii="Times New Roman" w:hAnsi="Times New Roman" w:cs="Times New Roman"/>
                <w:color w:val="000000"/>
                <w:sz w:val="24"/>
                <w:szCs w:val="24"/>
              </w:rPr>
              <w:t>/</w:t>
            </w:r>
            <w:r w:rsidR="001E28A7">
              <w:rPr>
                <w:rFonts w:ascii="Times New Roman" w:hAnsi="Times New Roman" w:cs="Times New Roman"/>
                <w:color w:val="000000"/>
                <w:sz w:val="24"/>
                <w:szCs w:val="24"/>
              </w:rPr>
              <w:t>57</w:t>
            </w:r>
          </w:p>
        </w:tc>
      </w:tr>
      <w:tr w:rsidR="003252CF" w:rsidTr="00861B9B">
        <w:tc>
          <w:tcPr>
            <w:tcW w:w="817" w:type="dxa"/>
          </w:tcPr>
          <w:p w:rsidR="003252CF" w:rsidRPr="004760E1" w:rsidRDefault="003252CF" w:rsidP="000A5F49">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1.25</w:t>
            </w:r>
          </w:p>
        </w:tc>
        <w:tc>
          <w:tcPr>
            <w:tcW w:w="7088"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Численность/удельный вес численности выпускников 11 класса,</w:t>
            </w:r>
            <w:r>
              <w:rPr>
                <w:rFonts w:ascii="Times New Roman" w:hAnsi="Times New Roman" w:cs="Times New Roman"/>
                <w:color w:val="000000"/>
                <w:sz w:val="24"/>
                <w:szCs w:val="24"/>
              </w:rPr>
              <w:t xml:space="preserve"> поступивших в ссузы</w:t>
            </w:r>
          </w:p>
        </w:tc>
        <w:tc>
          <w:tcPr>
            <w:tcW w:w="1451"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человек/%</w:t>
            </w:r>
          </w:p>
        </w:tc>
        <w:tc>
          <w:tcPr>
            <w:tcW w:w="1276" w:type="dxa"/>
          </w:tcPr>
          <w:p w:rsidR="003252CF" w:rsidRPr="004760E1" w:rsidRDefault="001E28A7" w:rsidP="001E28A7">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436715">
              <w:rPr>
                <w:rFonts w:ascii="Times New Roman" w:hAnsi="Times New Roman" w:cs="Times New Roman"/>
                <w:color w:val="000000"/>
                <w:sz w:val="24"/>
                <w:szCs w:val="24"/>
              </w:rPr>
              <w:t>/</w:t>
            </w:r>
            <w:r>
              <w:rPr>
                <w:rFonts w:ascii="Times New Roman" w:hAnsi="Times New Roman" w:cs="Times New Roman"/>
                <w:color w:val="000000"/>
                <w:sz w:val="24"/>
                <w:szCs w:val="24"/>
              </w:rPr>
              <w:t>43</w:t>
            </w:r>
          </w:p>
        </w:tc>
      </w:tr>
      <w:tr w:rsidR="003252CF" w:rsidTr="00861B9B">
        <w:tc>
          <w:tcPr>
            <w:tcW w:w="817" w:type="dxa"/>
          </w:tcPr>
          <w:p w:rsidR="003252CF" w:rsidRPr="004760E1" w:rsidRDefault="003252CF" w:rsidP="000A5F49">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1.26</w:t>
            </w:r>
          </w:p>
        </w:tc>
        <w:tc>
          <w:tcPr>
            <w:tcW w:w="7088"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 xml:space="preserve">Численность/удельный вес численности выпускников </w:t>
            </w:r>
            <w:r>
              <w:rPr>
                <w:rFonts w:ascii="Times New Roman" w:hAnsi="Times New Roman" w:cs="Times New Roman"/>
                <w:color w:val="000000"/>
                <w:sz w:val="24"/>
                <w:szCs w:val="24"/>
              </w:rPr>
              <w:t>9</w:t>
            </w:r>
            <w:r w:rsidRPr="004760E1">
              <w:rPr>
                <w:rFonts w:ascii="Times New Roman" w:hAnsi="Times New Roman" w:cs="Times New Roman"/>
                <w:color w:val="000000"/>
                <w:sz w:val="24"/>
                <w:szCs w:val="24"/>
              </w:rPr>
              <w:t xml:space="preserve"> класса,</w:t>
            </w:r>
            <w:r>
              <w:rPr>
                <w:rFonts w:ascii="Times New Roman" w:hAnsi="Times New Roman" w:cs="Times New Roman"/>
                <w:color w:val="000000"/>
                <w:sz w:val="24"/>
                <w:szCs w:val="24"/>
              </w:rPr>
              <w:t xml:space="preserve"> поступивших в ссузы</w:t>
            </w:r>
          </w:p>
        </w:tc>
        <w:tc>
          <w:tcPr>
            <w:tcW w:w="1451"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человек/%</w:t>
            </w:r>
          </w:p>
        </w:tc>
        <w:tc>
          <w:tcPr>
            <w:tcW w:w="1276" w:type="dxa"/>
          </w:tcPr>
          <w:p w:rsidR="003252CF" w:rsidRPr="004760E1" w:rsidRDefault="001E28A7" w:rsidP="000A5F49">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7</w:t>
            </w:r>
            <w:r w:rsidR="00FF6788">
              <w:rPr>
                <w:rFonts w:ascii="Times New Roman" w:hAnsi="Times New Roman" w:cs="Times New Roman"/>
                <w:color w:val="000000"/>
                <w:sz w:val="24"/>
                <w:szCs w:val="24"/>
              </w:rPr>
              <w:t>/5</w:t>
            </w:r>
            <w:r>
              <w:rPr>
                <w:rFonts w:ascii="Times New Roman" w:hAnsi="Times New Roman" w:cs="Times New Roman"/>
                <w:color w:val="000000"/>
                <w:sz w:val="24"/>
                <w:szCs w:val="24"/>
              </w:rPr>
              <w:t>3,8</w:t>
            </w:r>
          </w:p>
        </w:tc>
      </w:tr>
      <w:tr w:rsidR="003252CF" w:rsidTr="00861B9B">
        <w:tc>
          <w:tcPr>
            <w:tcW w:w="817"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1.2</w:t>
            </w:r>
            <w:r>
              <w:rPr>
                <w:rFonts w:ascii="Times New Roman" w:hAnsi="Times New Roman" w:cs="Times New Roman"/>
                <w:color w:val="000000"/>
                <w:sz w:val="24"/>
                <w:szCs w:val="24"/>
              </w:rPr>
              <w:t>7</w:t>
            </w:r>
          </w:p>
        </w:tc>
        <w:tc>
          <w:tcPr>
            <w:tcW w:w="7088"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Общая численность педагогических работников, в том числе:</w:t>
            </w:r>
          </w:p>
        </w:tc>
        <w:tc>
          <w:tcPr>
            <w:tcW w:w="1451"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человек</w:t>
            </w:r>
          </w:p>
        </w:tc>
        <w:tc>
          <w:tcPr>
            <w:tcW w:w="1276" w:type="dxa"/>
          </w:tcPr>
          <w:p w:rsidR="003252CF" w:rsidRPr="004760E1" w:rsidRDefault="00FF6788" w:rsidP="000A5F49">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3252CF" w:rsidTr="00861B9B">
        <w:tc>
          <w:tcPr>
            <w:tcW w:w="817"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1.2</w:t>
            </w:r>
            <w:r>
              <w:rPr>
                <w:rFonts w:ascii="Times New Roman" w:hAnsi="Times New Roman" w:cs="Times New Roman"/>
                <w:color w:val="000000"/>
                <w:sz w:val="24"/>
                <w:szCs w:val="24"/>
              </w:rPr>
              <w:t>8</w:t>
            </w:r>
          </w:p>
        </w:tc>
        <w:tc>
          <w:tcPr>
            <w:tcW w:w="7088"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451"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человек/%</w:t>
            </w:r>
          </w:p>
        </w:tc>
        <w:tc>
          <w:tcPr>
            <w:tcW w:w="1276" w:type="dxa"/>
          </w:tcPr>
          <w:p w:rsidR="003252CF" w:rsidRPr="004760E1" w:rsidRDefault="003252CF" w:rsidP="000A5F49">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FF6788">
              <w:rPr>
                <w:rFonts w:ascii="Times New Roman" w:hAnsi="Times New Roman" w:cs="Times New Roman"/>
                <w:color w:val="000000"/>
                <w:sz w:val="24"/>
                <w:szCs w:val="24"/>
              </w:rPr>
              <w:t>8</w:t>
            </w:r>
            <w:r>
              <w:rPr>
                <w:rFonts w:ascii="Times New Roman" w:hAnsi="Times New Roman" w:cs="Times New Roman"/>
                <w:color w:val="000000"/>
                <w:sz w:val="24"/>
                <w:szCs w:val="24"/>
              </w:rPr>
              <w:t>/</w:t>
            </w:r>
            <w:r w:rsidR="00FF6788">
              <w:rPr>
                <w:rFonts w:ascii="Times New Roman" w:hAnsi="Times New Roman" w:cs="Times New Roman"/>
                <w:color w:val="000000"/>
                <w:sz w:val="24"/>
                <w:szCs w:val="24"/>
              </w:rPr>
              <w:t>100</w:t>
            </w:r>
          </w:p>
        </w:tc>
      </w:tr>
      <w:tr w:rsidR="003252CF" w:rsidTr="00861B9B">
        <w:tc>
          <w:tcPr>
            <w:tcW w:w="817"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1.2</w:t>
            </w:r>
            <w:r>
              <w:rPr>
                <w:rFonts w:ascii="Times New Roman" w:hAnsi="Times New Roman" w:cs="Times New Roman"/>
                <w:color w:val="000000"/>
                <w:sz w:val="24"/>
                <w:szCs w:val="24"/>
              </w:rPr>
              <w:t>9</w:t>
            </w:r>
          </w:p>
        </w:tc>
        <w:tc>
          <w:tcPr>
            <w:tcW w:w="7088"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451"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человек/%</w:t>
            </w:r>
          </w:p>
        </w:tc>
        <w:tc>
          <w:tcPr>
            <w:tcW w:w="1276" w:type="dxa"/>
          </w:tcPr>
          <w:p w:rsidR="003252CF" w:rsidRPr="004760E1" w:rsidRDefault="003252CF" w:rsidP="000A5F49">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FF6788">
              <w:rPr>
                <w:rFonts w:ascii="Times New Roman" w:hAnsi="Times New Roman" w:cs="Times New Roman"/>
                <w:color w:val="000000"/>
                <w:sz w:val="24"/>
                <w:szCs w:val="24"/>
              </w:rPr>
              <w:t>7</w:t>
            </w:r>
            <w:r>
              <w:rPr>
                <w:rFonts w:ascii="Times New Roman" w:hAnsi="Times New Roman" w:cs="Times New Roman"/>
                <w:color w:val="000000"/>
                <w:sz w:val="24"/>
                <w:szCs w:val="24"/>
              </w:rPr>
              <w:t>/</w:t>
            </w:r>
            <w:r w:rsidR="00FF6788">
              <w:rPr>
                <w:rFonts w:ascii="Times New Roman" w:hAnsi="Times New Roman" w:cs="Times New Roman"/>
                <w:color w:val="000000"/>
                <w:sz w:val="24"/>
                <w:szCs w:val="24"/>
              </w:rPr>
              <w:t>94</w:t>
            </w:r>
          </w:p>
        </w:tc>
      </w:tr>
      <w:tr w:rsidR="003252CF" w:rsidTr="00861B9B">
        <w:tc>
          <w:tcPr>
            <w:tcW w:w="817"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1.</w:t>
            </w:r>
            <w:r>
              <w:rPr>
                <w:rFonts w:ascii="Times New Roman" w:hAnsi="Times New Roman" w:cs="Times New Roman"/>
                <w:color w:val="000000"/>
                <w:sz w:val="24"/>
                <w:szCs w:val="24"/>
              </w:rPr>
              <w:t>30</w:t>
            </w:r>
          </w:p>
        </w:tc>
        <w:tc>
          <w:tcPr>
            <w:tcW w:w="7088"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451"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человек/%</w:t>
            </w:r>
          </w:p>
        </w:tc>
        <w:tc>
          <w:tcPr>
            <w:tcW w:w="1276" w:type="dxa"/>
          </w:tcPr>
          <w:p w:rsidR="003252CF" w:rsidRPr="004760E1" w:rsidRDefault="00FF6788" w:rsidP="000A5F49">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3252CF">
              <w:rPr>
                <w:rFonts w:ascii="Times New Roman" w:hAnsi="Times New Roman" w:cs="Times New Roman"/>
                <w:color w:val="000000"/>
                <w:sz w:val="24"/>
                <w:szCs w:val="24"/>
              </w:rPr>
              <w:t>/</w:t>
            </w:r>
            <w:r>
              <w:rPr>
                <w:rFonts w:ascii="Times New Roman" w:hAnsi="Times New Roman" w:cs="Times New Roman"/>
                <w:color w:val="000000"/>
                <w:sz w:val="24"/>
                <w:szCs w:val="24"/>
              </w:rPr>
              <w:t>6</w:t>
            </w:r>
          </w:p>
        </w:tc>
      </w:tr>
      <w:tr w:rsidR="003252CF" w:rsidTr="00861B9B">
        <w:tc>
          <w:tcPr>
            <w:tcW w:w="817"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1.</w:t>
            </w:r>
            <w:r>
              <w:rPr>
                <w:rFonts w:ascii="Times New Roman" w:hAnsi="Times New Roman" w:cs="Times New Roman"/>
                <w:color w:val="000000"/>
                <w:sz w:val="24"/>
                <w:szCs w:val="24"/>
              </w:rPr>
              <w:t>31</w:t>
            </w:r>
          </w:p>
        </w:tc>
        <w:tc>
          <w:tcPr>
            <w:tcW w:w="7088"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451"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человек/%</w:t>
            </w:r>
          </w:p>
        </w:tc>
        <w:tc>
          <w:tcPr>
            <w:tcW w:w="1276" w:type="dxa"/>
          </w:tcPr>
          <w:p w:rsidR="003252CF" w:rsidRPr="004760E1" w:rsidRDefault="00FF6788" w:rsidP="000A5F49">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3252CF" w:rsidTr="00861B9B">
        <w:tc>
          <w:tcPr>
            <w:tcW w:w="817"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1.</w:t>
            </w:r>
            <w:r>
              <w:rPr>
                <w:rFonts w:ascii="Times New Roman" w:hAnsi="Times New Roman" w:cs="Times New Roman"/>
                <w:color w:val="000000"/>
                <w:sz w:val="24"/>
                <w:szCs w:val="24"/>
              </w:rPr>
              <w:t>32</w:t>
            </w:r>
          </w:p>
        </w:tc>
        <w:tc>
          <w:tcPr>
            <w:tcW w:w="7088"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51"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человек/%</w:t>
            </w:r>
          </w:p>
        </w:tc>
        <w:tc>
          <w:tcPr>
            <w:tcW w:w="1276" w:type="dxa"/>
          </w:tcPr>
          <w:p w:rsidR="003252CF" w:rsidRPr="004760E1" w:rsidRDefault="003252CF" w:rsidP="000A5F49">
            <w:pPr>
              <w:spacing w:line="276" w:lineRule="auto"/>
              <w:rPr>
                <w:rFonts w:ascii="Times New Roman" w:hAnsi="Times New Roman" w:cs="Times New Roman"/>
                <w:color w:val="000000"/>
                <w:sz w:val="24"/>
                <w:szCs w:val="24"/>
              </w:rPr>
            </w:pPr>
          </w:p>
        </w:tc>
      </w:tr>
      <w:tr w:rsidR="003252CF" w:rsidTr="00861B9B">
        <w:tc>
          <w:tcPr>
            <w:tcW w:w="817"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1.</w:t>
            </w:r>
            <w:r>
              <w:rPr>
                <w:rFonts w:ascii="Times New Roman" w:hAnsi="Times New Roman" w:cs="Times New Roman"/>
                <w:color w:val="000000"/>
                <w:sz w:val="24"/>
                <w:szCs w:val="24"/>
              </w:rPr>
              <w:t>32</w:t>
            </w:r>
            <w:r w:rsidRPr="004760E1">
              <w:rPr>
                <w:rFonts w:ascii="Times New Roman" w:hAnsi="Times New Roman" w:cs="Times New Roman"/>
                <w:color w:val="000000"/>
                <w:sz w:val="24"/>
                <w:szCs w:val="24"/>
              </w:rPr>
              <w:t>.1</w:t>
            </w:r>
          </w:p>
        </w:tc>
        <w:tc>
          <w:tcPr>
            <w:tcW w:w="7088"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Высшая</w:t>
            </w:r>
          </w:p>
        </w:tc>
        <w:tc>
          <w:tcPr>
            <w:tcW w:w="1451"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человек/%</w:t>
            </w:r>
          </w:p>
        </w:tc>
        <w:tc>
          <w:tcPr>
            <w:tcW w:w="1276" w:type="dxa"/>
          </w:tcPr>
          <w:p w:rsidR="003252CF" w:rsidRPr="004760E1" w:rsidRDefault="003846B3" w:rsidP="000A5F49">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6</w:t>
            </w:r>
            <w:r w:rsidR="00FF6788">
              <w:rPr>
                <w:rFonts w:ascii="Times New Roman" w:hAnsi="Times New Roman" w:cs="Times New Roman"/>
                <w:color w:val="000000"/>
                <w:sz w:val="24"/>
                <w:szCs w:val="24"/>
              </w:rPr>
              <w:t>/</w:t>
            </w:r>
            <w:r>
              <w:rPr>
                <w:rFonts w:ascii="Times New Roman" w:hAnsi="Times New Roman" w:cs="Times New Roman"/>
                <w:color w:val="000000"/>
                <w:sz w:val="24"/>
                <w:szCs w:val="24"/>
              </w:rPr>
              <w:t>3</w:t>
            </w:r>
            <w:r w:rsidR="001E28A7">
              <w:rPr>
                <w:rFonts w:ascii="Times New Roman" w:hAnsi="Times New Roman" w:cs="Times New Roman"/>
                <w:color w:val="000000"/>
                <w:sz w:val="24"/>
                <w:szCs w:val="24"/>
              </w:rPr>
              <w:t>3</w:t>
            </w:r>
          </w:p>
        </w:tc>
      </w:tr>
      <w:tr w:rsidR="003252CF" w:rsidTr="00861B9B">
        <w:tc>
          <w:tcPr>
            <w:tcW w:w="817"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1.</w:t>
            </w:r>
            <w:r>
              <w:rPr>
                <w:rFonts w:ascii="Times New Roman" w:hAnsi="Times New Roman" w:cs="Times New Roman"/>
                <w:color w:val="000000"/>
                <w:sz w:val="24"/>
                <w:szCs w:val="24"/>
              </w:rPr>
              <w:t>32</w:t>
            </w:r>
            <w:r w:rsidRPr="004760E1">
              <w:rPr>
                <w:rFonts w:ascii="Times New Roman" w:hAnsi="Times New Roman" w:cs="Times New Roman"/>
                <w:color w:val="000000"/>
                <w:sz w:val="24"/>
                <w:szCs w:val="24"/>
              </w:rPr>
              <w:t>.2</w:t>
            </w:r>
          </w:p>
        </w:tc>
        <w:tc>
          <w:tcPr>
            <w:tcW w:w="7088"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Первая</w:t>
            </w:r>
          </w:p>
        </w:tc>
        <w:tc>
          <w:tcPr>
            <w:tcW w:w="1451"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человек/%</w:t>
            </w:r>
          </w:p>
        </w:tc>
        <w:tc>
          <w:tcPr>
            <w:tcW w:w="1276" w:type="dxa"/>
          </w:tcPr>
          <w:p w:rsidR="003252CF" w:rsidRPr="004760E1" w:rsidRDefault="001E28A7" w:rsidP="000A5F49">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9</w:t>
            </w:r>
            <w:r w:rsidR="003252CF">
              <w:rPr>
                <w:rFonts w:ascii="Times New Roman" w:hAnsi="Times New Roman" w:cs="Times New Roman"/>
                <w:color w:val="000000"/>
                <w:sz w:val="24"/>
                <w:szCs w:val="24"/>
              </w:rPr>
              <w:t>/</w:t>
            </w:r>
            <w:r w:rsidR="00FF6788">
              <w:rPr>
                <w:rFonts w:ascii="Times New Roman" w:hAnsi="Times New Roman" w:cs="Times New Roman"/>
                <w:color w:val="000000"/>
                <w:sz w:val="24"/>
                <w:szCs w:val="24"/>
              </w:rPr>
              <w:t>5</w:t>
            </w:r>
            <w:r>
              <w:rPr>
                <w:rFonts w:ascii="Times New Roman" w:hAnsi="Times New Roman" w:cs="Times New Roman"/>
                <w:color w:val="000000"/>
                <w:sz w:val="24"/>
                <w:szCs w:val="24"/>
              </w:rPr>
              <w:t>0</w:t>
            </w:r>
          </w:p>
        </w:tc>
      </w:tr>
      <w:tr w:rsidR="003252CF" w:rsidTr="00861B9B">
        <w:tc>
          <w:tcPr>
            <w:tcW w:w="817"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1.3</w:t>
            </w:r>
            <w:r>
              <w:rPr>
                <w:rFonts w:ascii="Times New Roman" w:hAnsi="Times New Roman" w:cs="Times New Roman"/>
                <w:color w:val="000000"/>
                <w:sz w:val="24"/>
                <w:szCs w:val="24"/>
              </w:rPr>
              <w:t>3</w:t>
            </w:r>
          </w:p>
        </w:tc>
        <w:tc>
          <w:tcPr>
            <w:tcW w:w="7088"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51"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человек/%</w:t>
            </w:r>
          </w:p>
        </w:tc>
        <w:tc>
          <w:tcPr>
            <w:tcW w:w="1276" w:type="dxa"/>
          </w:tcPr>
          <w:p w:rsidR="003252CF" w:rsidRPr="004760E1" w:rsidRDefault="003252CF" w:rsidP="000A5F49">
            <w:pPr>
              <w:spacing w:line="276" w:lineRule="auto"/>
              <w:rPr>
                <w:rFonts w:ascii="Times New Roman" w:hAnsi="Times New Roman" w:cs="Times New Roman"/>
                <w:color w:val="000000"/>
                <w:sz w:val="24"/>
                <w:szCs w:val="24"/>
              </w:rPr>
            </w:pPr>
          </w:p>
        </w:tc>
      </w:tr>
      <w:tr w:rsidR="003252CF" w:rsidTr="00861B9B">
        <w:tc>
          <w:tcPr>
            <w:tcW w:w="817"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1.3</w:t>
            </w:r>
            <w:r>
              <w:rPr>
                <w:rFonts w:ascii="Times New Roman" w:hAnsi="Times New Roman" w:cs="Times New Roman"/>
                <w:color w:val="000000"/>
                <w:sz w:val="24"/>
                <w:szCs w:val="24"/>
              </w:rPr>
              <w:t>3</w:t>
            </w:r>
            <w:r w:rsidRPr="004760E1">
              <w:rPr>
                <w:rFonts w:ascii="Times New Roman" w:hAnsi="Times New Roman" w:cs="Times New Roman"/>
                <w:color w:val="000000"/>
                <w:sz w:val="24"/>
                <w:szCs w:val="24"/>
              </w:rPr>
              <w:t>.1</w:t>
            </w:r>
          </w:p>
        </w:tc>
        <w:tc>
          <w:tcPr>
            <w:tcW w:w="7088"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До 5 лет</w:t>
            </w:r>
          </w:p>
        </w:tc>
        <w:tc>
          <w:tcPr>
            <w:tcW w:w="1451"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человек/%</w:t>
            </w:r>
          </w:p>
        </w:tc>
        <w:tc>
          <w:tcPr>
            <w:tcW w:w="1276" w:type="dxa"/>
          </w:tcPr>
          <w:p w:rsidR="003252CF" w:rsidRPr="004760E1" w:rsidRDefault="00DD05A3" w:rsidP="000A5F49">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0</w:t>
            </w:r>
            <w:r w:rsidR="003252CF">
              <w:rPr>
                <w:rFonts w:ascii="Times New Roman" w:hAnsi="Times New Roman" w:cs="Times New Roman"/>
                <w:color w:val="000000"/>
                <w:sz w:val="24"/>
                <w:szCs w:val="24"/>
              </w:rPr>
              <w:t>/</w:t>
            </w:r>
            <w:r>
              <w:rPr>
                <w:rFonts w:ascii="Times New Roman" w:hAnsi="Times New Roman" w:cs="Times New Roman"/>
                <w:color w:val="000000"/>
                <w:sz w:val="24"/>
                <w:szCs w:val="24"/>
              </w:rPr>
              <w:t>0</w:t>
            </w:r>
          </w:p>
        </w:tc>
      </w:tr>
      <w:tr w:rsidR="003252CF" w:rsidTr="00861B9B">
        <w:tc>
          <w:tcPr>
            <w:tcW w:w="817"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1.3</w:t>
            </w:r>
            <w:r>
              <w:rPr>
                <w:rFonts w:ascii="Times New Roman" w:hAnsi="Times New Roman" w:cs="Times New Roman"/>
                <w:color w:val="000000"/>
                <w:sz w:val="24"/>
                <w:szCs w:val="24"/>
              </w:rPr>
              <w:t>3</w:t>
            </w:r>
            <w:r w:rsidRPr="004760E1">
              <w:rPr>
                <w:rFonts w:ascii="Times New Roman" w:hAnsi="Times New Roman" w:cs="Times New Roman"/>
                <w:color w:val="000000"/>
                <w:sz w:val="24"/>
                <w:szCs w:val="24"/>
              </w:rPr>
              <w:t>.2</w:t>
            </w:r>
          </w:p>
        </w:tc>
        <w:tc>
          <w:tcPr>
            <w:tcW w:w="7088"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Свыше 30 лет</w:t>
            </w:r>
          </w:p>
        </w:tc>
        <w:tc>
          <w:tcPr>
            <w:tcW w:w="1451"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человек/%</w:t>
            </w:r>
          </w:p>
        </w:tc>
        <w:tc>
          <w:tcPr>
            <w:tcW w:w="1276" w:type="dxa"/>
          </w:tcPr>
          <w:p w:rsidR="003252CF" w:rsidRPr="004760E1" w:rsidRDefault="003846B3" w:rsidP="000A5F49">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9</w:t>
            </w:r>
            <w:r w:rsidR="00FF6788">
              <w:rPr>
                <w:rFonts w:ascii="Times New Roman" w:hAnsi="Times New Roman" w:cs="Times New Roman"/>
                <w:color w:val="000000"/>
                <w:sz w:val="24"/>
                <w:szCs w:val="24"/>
              </w:rPr>
              <w:t>/5</w:t>
            </w:r>
            <w:r w:rsidR="001E28A7">
              <w:rPr>
                <w:rFonts w:ascii="Times New Roman" w:hAnsi="Times New Roman" w:cs="Times New Roman"/>
                <w:color w:val="000000"/>
                <w:sz w:val="24"/>
                <w:szCs w:val="24"/>
              </w:rPr>
              <w:t>0</w:t>
            </w:r>
          </w:p>
        </w:tc>
      </w:tr>
      <w:tr w:rsidR="003252CF" w:rsidTr="00861B9B">
        <w:tc>
          <w:tcPr>
            <w:tcW w:w="817"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1.3</w:t>
            </w:r>
            <w:r>
              <w:rPr>
                <w:rFonts w:ascii="Times New Roman" w:hAnsi="Times New Roman" w:cs="Times New Roman"/>
                <w:color w:val="000000"/>
                <w:sz w:val="24"/>
                <w:szCs w:val="24"/>
              </w:rPr>
              <w:t>4</w:t>
            </w:r>
          </w:p>
        </w:tc>
        <w:tc>
          <w:tcPr>
            <w:tcW w:w="7088"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51"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человек/%</w:t>
            </w:r>
          </w:p>
        </w:tc>
        <w:tc>
          <w:tcPr>
            <w:tcW w:w="1276" w:type="dxa"/>
          </w:tcPr>
          <w:p w:rsidR="003252CF" w:rsidRPr="004760E1" w:rsidRDefault="003846B3" w:rsidP="000A5F49">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0</w:t>
            </w:r>
            <w:r w:rsidR="00FF6788">
              <w:rPr>
                <w:rFonts w:ascii="Times New Roman" w:hAnsi="Times New Roman" w:cs="Times New Roman"/>
                <w:color w:val="000000"/>
                <w:sz w:val="24"/>
                <w:szCs w:val="24"/>
              </w:rPr>
              <w:t>/</w:t>
            </w:r>
            <w:r>
              <w:rPr>
                <w:rFonts w:ascii="Times New Roman" w:hAnsi="Times New Roman" w:cs="Times New Roman"/>
                <w:color w:val="000000"/>
                <w:sz w:val="24"/>
                <w:szCs w:val="24"/>
              </w:rPr>
              <w:t>0</w:t>
            </w:r>
          </w:p>
        </w:tc>
      </w:tr>
      <w:tr w:rsidR="003252CF" w:rsidTr="00861B9B">
        <w:tc>
          <w:tcPr>
            <w:tcW w:w="817"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1.3</w:t>
            </w:r>
            <w:r>
              <w:rPr>
                <w:rFonts w:ascii="Times New Roman" w:hAnsi="Times New Roman" w:cs="Times New Roman"/>
                <w:color w:val="000000"/>
                <w:sz w:val="24"/>
                <w:szCs w:val="24"/>
              </w:rPr>
              <w:t>5</w:t>
            </w:r>
          </w:p>
        </w:tc>
        <w:tc>
          <w:tcPr>
            <w:tcW w:w="7088"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51"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человек/%</w:t>
            </w:r>
          </w:p>
        </w:tc>
        <w:tc>
          <w:tcPr>
            <w:tcW w:w="1276" w:type="dxa"/>
          </w:tcPr>
          <w:p w:rsidR="003252CF" w:rsidRPr="004760E1" w:rsidRDefault="003846B3" w:rsidP="000A5F49">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9</w:t>
            </w:r>
            <w:r w:rsidR="003252CF">
              <w:rPr>
                <w:rFonts w:ascii="Times New Roman" w:hAnsi="Times New Roman" w:cs="Times New Roman"/>
                <w:color w:val="000000"/>
                <w:sz w:val="24"/>
                <w:szCs w:val="24"/>
              </w:rPr>
              <w:t>/</w:t>
            </w:r>
            <w:r>
              <w:rPr>
                <w:rFonts w:ascii="Times New Roman" w:hAnsi="Times New Roman" w:cs="Times New Roman"/>
                <w:color w:val="000000"/>
                <w:sz w:val="24"/>
                <w:szCs w:val="24"/>
              </w:rPr>
              <w:t>5</w:t>
            </w:r>
            <w:r w:rsidR="001E28A7">
              <w:rPr>
                <w:rFonts w:ascii="Times New Roman" w:hAnsi="Times New Roman" w:cs="Times New Roman"/>
                <w:color w:val="000000"/>
                <w:sz w:val="24"/>
                <w:szCs w:val="24"/>
              </w:rPr>
              <w:t>0</w:t>
            </w:r>
          </w:p>
        </w:tc>
      </w:tr>
      <w:tr w:rsidR="003252CF" w:rsidTr="00861B9B">
        <w:tc>
          <w:tcPr>
            <w:tcW w:w="817"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1.3</w:t>
            </w:r>
            <w:r>
              <w:rPr>
                <w:rFonts w:ascii="Times New Roman" w:hAnsi="Times New Roman" w:cs="Times New Roman"/>
                <w:color w:val="000000"/>
                <w:sz w:val="24"/>
                <w:szCs w:val="24"/>
              </w:rPr>
              <w:t>6</w:t>
            </w:r>
          </w:p>
        </w:tc>
        <w:tc>
          <w:tcPr>
            <w:tcW w:w="7088"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51"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человек/%</w:t>
            </w:r>
          </w:p>
        </w:tc>
        <w:tc>
          <w:tcPr>
            <w:tcW w:w="1276" w:type="dxa"/>
            <w:shd w:val="clear" w:color="auto" w:fill="auto"/>
          </w:tcPr>
          <w:p w:rsidR="003252CF" w:rsidRPr="00120AB1" w:rsidRDefault="006A08B8" w:rsidP="000A5F49">
            <w:pPr>
              <w:spacing w:line="276" w:lineRule="auto"/>
              <w:rPr>
                <w:rFonts w:ascii="Times New Roman" w:hAnsi="Times New Roman" w:cs="Times New Roman"/>
                <w:color w:val="000000"/>
                <w:sz w:val="24"/>
                <w:szCs w:val="24"/>
                <w:highlight w:val="yellow"/>
              </w:rPr>
            </w:pPr>
            <w:r>
              <w:rPr>
                <w:rFonts w:ascii="Times New Roman" w:hAnsi="Times New Roman" w:cs="Times New Roman"/>
                <w:color w:val="000000"/>
                <w:sz w:val="24"/>
                <w:szCs w:val="24"/>
              </w:rPr>
              <w:t>1</w:t>
            </w:r>
            <w:r w:rsidR="001E28A7">
              <w:rPr>
                <w:rFonts w:ascii="Times New Roman" w:hAnsi="Times New Roman" w:cs="Times New Roman"/>
                <w:color w:val="000000"/>
                <w:sz w:val="24"/>
                <w:szCs w:val="24"/>
              </w:rPr>
              <w:t>8</w:t>
            </w:r>
            <w:r w:rsidR="003252CF" w:rsidRPr="00A65E7D">
              <w:rPr>
                <w:rFonts w:ascii="Times New Roman" w:hAnsi="Times New Roman" w:cs="Times New Roman"/>
                <w:color w:val="000000"/>
                <w:sz w:val="24"/>
                <w:szCs w:val="24"/>
              </w:rPr>
              <w:t>/</w:t>
            </w:r>
            <w:r>
              <w:rPr>
                <w:rFonts w:ascii="Times New Roman" w:hAnsi="Times New Roman" w:cs="Times New Roman"/>
                <w:color w:val="000000"/>
                <w:sz w:val="24"/>
                <w:szCs w:val="24"/>
              </w:rPr>
              <w:t>100</w:t>
            </w:r>
          </w:p>
        </w:tc>
      </w:tr>
      <w:tr w:rsidR="003252CF" w:rsidTr="00861B9B">
        <w:tc>
          <w:tcPr>
            <w:tcW w:w="817"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1.3</w:t>
            </w:r>
            <w:r>
              <w:rPr>
                <w:rFonts w:ascii="Times New Roman" w:hAnsi="Times New Roman" w:cs="Times New Roman"/>
                <w:color w:val="000000"/>
                <w:sz w:val="24"/>
                <w:szCs w:val="24"/>
              </w:rPr>
              <w:t>7</w:t>
            </w:r>
          </w:p>
        </w:tc>
        <w:tc>
          <w:tcPr>
            <w:tcW w:w="7088"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51"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человек/%</w:t>
            </w:r>
          </w:p>
        </w:tc>
        <w:tc>
          <w:tcPr>
            <w:tcW w:w="1276" w:type="dxa"/>
          </w:tcPr>
          <w:p w:rsidR="003252CF" w:rsidRPr="00120AB1" w:rsidRDefault="006A08B8" w:rsidP="000A5F49">
            <w:pPr>
              <w:spacing w:line="276" w:lineRule="auto"/>
              <w:rPr>
                <w:rFonts w:ascii="Times New Roman" w:hAnsi="Times New Roman" w:cs="Times New Roman"/>
                <w:color w:val="000000"/>
                <w:sz w:val="24"/>
                <w:szCs w:val="24"/>
                <w:highlight w:val="yellow"/>
              </w:rPr>
            </w:pPr>
            <w:r>
              <w:rPr>
                <w:rFonts w:ascii="Times New Roman" w:hAnsi="Times New Roman" w:cs="Times New Roman"/>
                <w:color w:val="000000"/>
                <w:sz w:val="24"/>
                <w:szCs w:val="24"/>
              </w:rPr>
              <w:t>1</w:t>
            </w:r>
            <w:r w:rsidR="001E28A7">
              <w:rPr>
                <w:rFonts w:ascii="Times New Roman" w:hAnsi="Times New Roman" w:cs="Times New Roman"/>
                <w:color w:val="000000"/>
                <w:sz w:val="24"/>
                <w:szCs w:val="24"/>
              </w:rPr>
              <w:t>8</w:t>
            </w:r>
            <w:r w:rsidR="003252CF" w:rsidRPr="00A65E7D">
              <w:rPr>
                <w:rFonts w:ascii="Times New Roman" w:hAnsi="Times New Roman" w:cs="Times New Roman"/>
                <w:color w:val="000000"/>
                <w:sz w:val="24"/>
                <w:szCs w:val="24"/>
              </w:rPr>
              <w:t>/</w:t>
            </w:r>
            <w:r>
              <w:rPr>
                <w:rFonts w:ascii="Times New Roman" w:hAnsi="Times New Roman" w:cs="Times New Roman"/>
                <w:color w:val="000000"/>
                <w:sz w:val="24"/>
                <w:szCs w:val="24"/>
              </w:rPr>
              <w:t>10</w:t>
            </w:r>
            <w:r w:rsidR="00B4393A">
              <w:rPr>
                <w:rFonts w:ascii="Times New Roman" w:hAnsi="Times New Roman" w:cs="Times New Roman"/>
                <w:color w:val="000000"/>
                <w:sz w:val="24"/>
                <w:szCs w:val="24"/>
              </w:rPr>
              <w:t>0%</w:t>
            </w:r>
          </w:p>
        </w:tc>
      </w:tr>
      <w:tr w:rsidR="003252CF" w:rsidTr="00861B9B">
        <w:tc>
          <w:tcPr>
            <w:tcW w:w="817"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2.</w:t>
            </w:r>
          </w:p>
        </w:tc>
        <w:tc>
          <w:tcPr>
            <w:tcW w:w="7088"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Инфраструктура</w:t>
            </w:r>
          </w:p>
        </w:tc>
        <w:tc>
          <w:tcPr>
            <w:tcW w:w="1451"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   </w:t>
            </w:r>
          </w:p>
        </w:tc>
        <w:tc>
          <w:tcPr>
            <w:tcW w:w="1276" w:type="dxa"/>
          </w:tcPr>
          <w:p w:rsidR="003252CF" w:rsidRPr="004760E1" w:rsidRDefault="003252CF" w:rsidP="000A5F49">
            <w:pPr>
              <w:spacing w:line="276" w:lineRule="auto"/>
              <w:rPr>
                <w:rFonts w:ascii="Times New Roman" w:hAnsi="Times New Roman" w:cs="Times New Roman"/>
                <w:color w:val="000000"/>
                <w:sz w:val="24"/>
                <w:szCs w:val="24"/>
              </w:rPr>
            </w:pPr>
          </w:p>
        </w:tc>
      </w:tr>
      <w:tr w:rsidR="003252CF" w:rsidTr="00861B9B">
        <w:tc>
          <w:tcPr>
            <w:tcW w:w="817"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2.1</w:t>
            </w:r>
          </w:p>
        </w:tc>
        <w:tc>
          <w:tcPr>
            <w:tcW w:w="7088"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Количество компьютеров в расчете на одного учащегося</w:t>
            </w:r>
          </w:p>
        </w:tc>
        <w:tc>
          <w:tcPr>
            <w:tcW w:w="1451"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единиц</w:t>
            </w:r>
          </w:p>
        </w:tc>
        <w:tc>
          <w:tcPr>
            <w:tcW w:w="1276" w:type="dxa"/>
          </w:tcPr>
          <w:p w:rsidR="003252CF" w:rsidRPr="004760E1" w:rsidRDefault="00B4393A" w:rsidP="000A5F49">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0,15</w:t>
            </w:r>
          </w:p>
        </w:tc>
      </w:tr>
      <w:tr w:rsidR="003252CF" w:rsidTr="00861B9B">
        <w:tc>
          <w:tcPr>
            <w:tcW w:w="817"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2.2</w:t>
            </w:r>
          </w:p>
        </w:tc>
        <w:tc>
          <w:tcPr>
            <w:tcW w:w="7088"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451"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единиц</w:t>
            </w:r>
          </w:p>
        </w:tc>
        <w:tc>
          <w:tcPr>
            <w:tcW w:w="1276" w:type="dxa"/>
          </w:tcPr>
          <w:p w:rsidR="003252CF" w:rsidRPr="004760E1" w:rsidRDefault="003252CF" w:rsidP="000A5F49">
            <w:pPr>
              <w:spacing w:line="276" w:lineRule="auto"/>
              <w:rPr>
                <w:rFonts w:ascii="Times New Roman" w:hAnsi="Times New Roman" w:cs="Times New Roman"/>
                <w:color w:val="000000"/>
                <w:sz w:val="24"/>
                <w:szCs w:val="24"/>
              </w:rPr>
            </w:pPr>
            <w:r w:rsidRPr="00A65E7D">
              <w:rPr>
                <w:rFonts w:ascii="Times New Roman" w:hAnsi="Times New Roman" w:cs="Times New Roman"/>
                <w:color w:val="000000"/>
                <w:sz w:val="24"/>
                <w:szCs w:val="24"/>
              </w:rPr>
              <w:t>3</w:t>
            </w:r>
            <w:r w:rsidR="00B4393A">
              <w:rPr>
                <w:rFonts w:ascii="Times New Roman" w:hAnsi="Times New Roman" w:cs="Times New Roman"/>
                <w:color w:val="000000"/>
                <w:sz w:val="24"/>
                <w:szCs w:val="24"/>
              </w:rPr>
              <w:t>1</w:t>
            </w:r>
          </w:p>
        </w:tc>
      </w:tr>
      <w:tr w:rsidR="003252CF" w:rsidTr="00861B9B">
        <w:tc>
          <w:tcPr>
            <w:tcW w:w="817"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2.3</w:t>
            </w:r>
          </w:p>
        </w:tc>
        <w:tc>
          <w:tcPr>
            <w:tcW w:w="7088"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Наличие в образовательной организации системы электронного документооборота</w:t>
            </w:r>
          </w:p>
        </w:tc>
        <w:tc>
          <w:tcPr>
            <w:tcW w:w="1451"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да/нет</w:t>
            </w:r>
          </w:p>
        </w:tc>
        <w:tc>
          <w:tcPr>
            <w:tcW w:w="1276" w:type="dxa"/>
          </w:tcPr>
          <w:p w:rsidR="003252CF" w:rsidRPr="004760E1" w:rsidRDefault="003252CF" w:rsidP="000A5F49">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3252CF" w:rsidTr="00861B9B">
        <w:tc>
          <w:tcPr>
            <w:tcW w:w="817"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2.4</w:t>
            </w:r>
          </w:p>
        </w:tc>
        <w:tc>
          <w:tcPr>
            <w:tcW w:w="7088"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Наличие читального зала библиотеки, в том числе:</w:t>
            </w:r>
          </w:p>
        </w:tc>
        <w:tc>
          <w:tcPr>
            <w:tcW w:w="1451"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да/нет</w:t>
            </w:r>
          </w:p>
        </w:tc>
        <w:tc>
          <w:tcPr>
            <w:tcW w:w="1276" w:type="dxa"/>
          </w:tcPr>
          <w:p w:rsidR="003252CF" w:rsidRPr="004760E1" w:rsidRDefault="003252CF" w:rsidP="000A5F49">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3252CF" w:rsidTr="00861B9B">
        <w:tc>
          <w:tcPr>
            <w:tcW w:w="817"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2.4.1</w:t>
            </w:r>
          </w:p>
        </w:tc>
        <w:tc>
          <w:tcPr>
            <w:tcW w:w="7088"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С обеспечением возможности работы на стационарных компьютерах или использования переносных компьютеров</w:t>
            </w:r>
          </w:p>
        </w:tc>
        <w:tc>
          <w:tcPr>
            <w:tcW w:w="1451"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да/нет</w:t>
            </w:r>
          </w:p>
        </w:tc>
        <w:tc>
          <w:tcPr>
            <w:tcW w:w="1276" w:type="dxa"/>
          </w:tcPr>
          <w:p w:rsidR="003252CF" w:rsidRPr="004760E1" w:rsidRDefault="003252CF" w:rsidP="000A5F49">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3252CF" w:rsidTr="00861B9B">
        <w:tc>
          <w:tcPr>
            <w:tcW w:w="817"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2.4.2</w:t>
            </w:r>
          </w:p>
        </w:tc>
        <w:tc>
          <w:tcPr>
            <w:tcW w:w="7088"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С медиатекой</w:t>
            </w:r>
          </w:p>
        </w:tc>
        <w:tc>
          <w:tcPr>
            <w:tcW w:w="1451"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да/нет</w:t>
            </w:r>
          </w:p>
        </w:tc>
        <w:tc>
          <w:tcPr>
            <w:tcW w:w="1276" w:type="dxa"/>
          </w:tcPr>
          <w:p w:rsidR="003252CF" w:rsidRPr="004760E1" w:rsidRDefault="003252CF" w:rsidP="000A5F49">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3252CF" w:rsidTr="00861B9B">
        <w:tc>
          <w:tcPr>
            <w:tcW w:w="817"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2.4.3</w:t>
            </w:r>
          </w:p>
        </w:tc>
        <w:tc>
          <w:tcPr>
            <w:tcW w:w="7088"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Оснащенного средствами сканирования и распознавания текстов</w:t>
            </w:r>
          </w:p>
        </w:tc>
        <w:tc>
          <w:tcPr>
            <w:tcW w:w="1451"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да/нет</w:t>
            </w:r>
          </w:p>
        </w:tc>
        <w:tc>
          <w:tcPr>
            <w:tcW w:w="1276" w:type="dxa"/>
          </w:tcPr>
          <w:p w:rsidR="003252CF" w:rsidRPr="004760E1" w:rsidRDefault="003252CF" w:rsidP="000A5F49">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3252CF" w:rsidTr="00861B9B">
        <w:tc>
          <w:tcPr>
            <w:tcW w:w="817"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2.4.4</w:t>
            </w:r>
          </w:p>
        </w:tc>
        <w:tc>
          <w:tcPr>
            <w:tcW w:w="7088"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С выходом в Интернет с компьютеров, расположенных в помещении библиотеки</w:t>
            </w:r>
          </w:p>
        </w:tc>
        <w:tc>
          <w:tcPr>
            <w:tcW w:w="1451"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да/нет</w:t>
            </w:r>
          </w:p>
        </w:tc>
        <w:tc>
          <w:tcPr>
            <w:tcW w:w="1276" w:type="dxa"/>
          </w:tcPr>
          <w:p w:rsidR="003252CF" w:rsidRPr="004760E1" w:rsidRDefault="003252CF" w:rsidP="000A5F49">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3252CF" w:rsidTr="00861B9B">
        <w:tc>
          <w:tcPr>
            <w:tcW w:w="817"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2.4.5</w:t>
            </w:r>
          </w:p>
        </w:tc>
        <w:tc>
          <w:tcPr>
            <w:tcW w:w="7088"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С контролируемой распечаткой бумажных материалов</w:t>
            </w:r>
          </w:p>
        </w:tc>
        <w:tc>
          <w:tcPr>
            <w:tcW w:w="1451"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да/нет</w:t>
            </w:r>
          </w:p>
        </w:tc>
        <w:tc>
          <w:tcPr>
            <w:tcW w:w="1276" w:type="dxa"/>
          </w:tcPr>
          <w:p w:rsidR="003252CF" w:rsidRPr="004760E1" w:rsidRDefault="003252CF" w:rsidP="000A5F49">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3252CF" w:rsidTr="00861B9B">
        <w:tc>
          <w:tcPr>
            <w:tcW w:w="817"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2.5</w:t>
            </w:r>
          </w:p>
        </w:tc>
        <w:tc>
          <w:tcPr>
            <w:tcW w:w="7088"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451"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человек/%</w:t>
            </w:r>
          </w:p>
        </w:tc>
        <w:tc>
          <w:tcPr>
            <w:tcW w:w="1276" w:type="dxa"/>
          </w:tcPr>
          <w:p w:rsidR="003252CF" w:rsidRPr="004760E1" w:rsidRDefault="006A08B8" w:rsidP="000A5F49">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95</w:t>
            </w:r>
            <w:r w:rsidR="003252CF">
              <w:rPr>
                <w:rFonts w:ascii="Times New Roman" w:hAnsi="Times New Roman" w:cs="Times New Roman"/>
                <w:color w:val="000000"/>
                <w:sz w:val="24"/>
                <w:szCs w:val="24"/>
              </w:rPr>
              <w:t>/100</w:t>
            </w:r>
          </w:p>
        </w:tc>
      </w:tr>
      <w:tr w:rsidR="003252CF" w:rsidTr="00861B9B">
        <w:tc>
          <w:tcPr>
            <w:tcW w:w="817"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2.6</w:t>
            </w:r>
          </w:p>
        </w:tc>
        <w:tc>
          <w:tcPr>
            <w:tcW w:w="7088"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Общая площадь помещений, в которых осуществляется образовательная деятельность, в расчете на одного учащегося</w:t>
            </w:r>
          </w:p>
        </w:tc>
        <w:tc>
          <w:tcPr>
            <w:tcW w:w="1451" w:type="dxa"/>
          </w:tcPr>
          <w:p w:rsidR="003252CF" w:rsidRPr="004760E1" w:rsidRDefault="003252CF" w:rsidP="000A5F49">
            <w:pPr>
              <w:spacing w:line="276" w:lineRule="auto"/>
              <w:rPr>
                <w:rFonts w:ascii="Times New Roman" w:hAnsi="Times New Roman" w:cs="Times New Roman"/>
                <w:color w:val="000000"/>
                <w:sz w:val="24"/>
                <w:szCs w:val="24"/>
              </w:rPr>
            </w:pPr>
            <w:r w:rsidRPr="004760E1">
              <w:rPr>
                <w:rFonts w:ascii="Times New Roman" w:hAnsi="Times New Roman" w:cs="Times New Roman"/>
                <w:color w:val="000000"/>
                <w:sz w:val="24"/>
                <w:szCs w:val="24"/>
              </w:rPr>
              <w:t>кв.м</w:t>
            </w:r>
          </w:p>
        </w:tc>
        <w:tc>
          <w:tcPr>
            <w:tcW w:w="1276" w:type="dxa"/>
          </w:tcPr>
          <w:p w:rsidR="003252CF" w:rsidRPr="004760E1" w:rsidRDefault="003252CF" w:rsidP="000A5F49">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24</w:t>
            </w:r>
          </w:p>
        </w:tc>
      </w:tr>
    </w:tbl>
    <w:p w:rsidR="003252CF" w:rsidRDefault="003252CF" w:rsidP="000A5F49">
      <w:pPr>
        <w:spacing w:after="0"/>
        <w:rPr>
          <w:rFonts w:ascii="Times New Roman" w:hAnsi="Times New Roman" w:cs="Times New Roman"/>
          <w:sz w:val="24"/>
          <w:szCs w:val="24"/>
        </w:rPr>
      </w:pPr>
    </w:p>
    <w:p w:rsidR="003252CF" w:rsidRPr="004760E1" w:rsidRDefault="003252CF" w:rsidP="000A5F49">
      <w:pPr>
        <w:spacing w:after="0"/>
        <w:rPr>
          <w:rFonts w:ascii="Times New Roman" w:hAnsi="Times New Roman" w:cs="Times New Roman"/>
          <w:sz w:val="24"/>
          <w:szCs w:val="24"/>
          <w:u w:val="single"/>
        </w:rPr>
      </w:pPr>
      <w:r w:rsidRPr="004760E1">
        <w:rPr>
          <w:rFonts w:ascii="Times New Roman" w:hAnsi="Times New Roman" w:cs="Times New Roman"/>
          <w:sz w:val="24"/>
          <w:szCs w:val="24"/>
        </w:rPr>
        <w:t xml:space="preserve"> «</w:t>
      </w:r>
      <w:r w:rsidRPr="004760E1">
        <w:rPr>
          <w:rFonts w:ascii="Times New Roman" w:hAnsi="Times New Roman" w:cs="Times New Roman"/>
          <w:sz w:val="24"/>
          <w:szCs w:val="24"/>
          <w:u w:val="single"/>
        </w:rPr>
        <w:t>1</w:t>
      </w:r>
      <w:r>
        <w:rPr>
          <w:rFonts w:ascii="Times New Roman" w:hAnsi="Times New Roman" w:cs="Times New Roman"/>
          <w:sz w:val="24"/>
          <w:szCs w:val="24"/>
          <w:u w:val="single"/>
        </w:rPr>
        <w:t xml:space="preserve"> </w:t>
      </w:r>
      <w:r w:rsidRPr="004760E1">
        <w:rPr>
          <w:rFonts w:ascii="Times New Roman" w:hAnsi="Times New Roman" w:cs="Times New Roman"/>
          <w:sz w:val="24"/>
          <w:szCs w:val="24"/>
          <w:u w:val="single"/>
        </w:rPr>
        <w:t>» а</w:t>
      </w:r>
      <w:r w:rsidR="00DD05A3">
        <w:rPr>
          <w:rFonts w:ascii="Times New Roman" w:hAnsi="Times New Roman" w:cs="Times New Roman"/>
          <w:sz w:val="24"/>
          <w:szCs w:val="24"/>
          <w:u w:val="single"/>
        </w:rPr>
        <w:t>преля</w:t>
      </w:r>
      <w:r w:rsidRPr="004760E1">
        <w:rPr>
          <w:rFonts w:ascii="Times New Roman" w:hAnsi="Times New Roman" w:cs="Times New Roman"/>
          <w:sz w:val="24"/>
          <w:szCs w:val="24"/>
          <w:u w:val="single"/>
        </w:rPr>
        <w:t xml:space="preserve"> 20</w:t>
      </w:r>
      <w:r w:rsidR="006A08B8">
        <w:rPr>
          <w:rFonts w:ascii="Times New Roman" w:hAnsi="Times New Roman" w:cs="Times New Roman"/>
          <w:sz w:val="24"/>
          <w:szCs w:val="24"/>
          <w:u w:val="single"/>
        </w:rPr>
        <w:t>23</w:t>
      </w:r>
      <w:r w:rsidRPr="004760E1">
        <w:rPr>
          <w:rFonts w:ascii="Times New Roman" w:hAnsi="Times New Roman" w:cs="Times New Roman"/>
          <w:sz w:val="24"/>
          <w:szCs w:val="24"/>
          <w:u w:val="single"/>
        </w:rPr>
        <w:t xml:space="preserve"> года </w:t>
      </w:r>
    </w:p>
    <w:p w:rsidR="003252CF" w:rsidRPr="004760E1" w:rsidRDefault="003252CF" w:rsidP="000A5F49">
      <w:pPr>
        <w:spacing w:after="0"/>
        <w:rPr>
          <w:rFonts w:ascii="Times New Roman" w:hAnsi="Times New Roman" w:cs="Times New Roman"/>
          <w:sz w:val="24"/>
          <w:szCs w:val="24"/>
        </w:rPr>
      </w:pPr>
    </w:p>
    <w:p w:rsidR="00B47E1F" w:rsidRPr="00771419" w:rsidRDefault="00EB4C26" w:rsidP="000A5F49">
      <w:pPr>
        <w:spacing w:after="0"/>
        <w:rPr>
          <w:rFonts w:ascii="Times New Roman" w:hAnsi="Times New Roman" w:cs="Times New Roman"/>
          <w:sz w:val="24"/>
          <w:szCs w:val="24"/>
        </w:rPr>
      </w:pPr>
      <w:r>
        <w:rPr>
          <w:rFonts w:ascii="Times New Roman" w:hAnsi="Times New Roman" w:cs="Times New Roman"/>
          <w:sz w:val="24"/>
          <w:szCs w:val="24"/>
        </w:rPr>
        <w:t>Вр.и.о. д</w:t>
      </w:r>
      <w:r w:rsidR="003252CF" w:rsidRPr="004760E1">
        <w:rPr>
          <w:rFonts w:ascii="Times New Roman" w:hAnsi="Times New Roman" w:cs="Times New Roman"/>
          <w:sz w:val="24"/>
          <w:szCs w:val="24"/>
        </w:rPr>
        <w:t>иректор</w:t>
      </w:r>
      <w:r>
        <w:rPr>
          <w:rFonts w:ascii="Times New Roman" w:hAnsi="Times New Roman" w:cs="Times New Roman"/>
          <w:sz w:val="24"/>
          <w:szCs w:val="24"/>
        </w:rPr>
        <w:t>а</w:t>
      </w:r>
      <w:r w:rsidR="003252CF" w:rsidRPr="004760E1">
        <w:rPr>
          <w:rFonts w:ascii="Times New Roman" w:hAnsi="Times New Roman" w:cs="Times New Roman"/>
          <w:sz w:val="24"/>
          <w:szCs w:val="24"/>
        </w:rPr>
        <w:t xml:space="preserve"> </w:t>
      </w:r>
      <w:r>
        <w:rPr>
          <w:rFonts w:ascii="Times New Roman" w:hAnsi="Times New Roman" w:cs="Times New Roman"/>
          <w:sz w:val="24"/>
          <w:szCs w:val="24"/>
        </w:rPr>
        <w:t xml:space="preserve">                                                                           Г.Ф.Степанова</w:t>
      </w:r>
    </w:p>
    <w:sectPr w:rsidR="00B47E1F" w:rsidRPr="00771419" w:rsidSect="009A4454">
      <w:footerReference w:type="default" r:id="rId9"/>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F5A" w:rsidRDefault="00013F5A" w:rsidP="003F2136">
      <w:pPr>
        <w:spacing w:after="0" w:line="240" w:lineRule="auto"/>
      </w:pPr>
      <w:r>
        <w:separator/>
      </w:r>
    </w:p>
  </w:endnote>
  <w:endnote w:type="continuationSeparator" w:id="1">
    <w:p w:rsidR="00013F5A" w:rsidRDefault="00013F5A" w:rsidP="003F2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91863"/>
    </w:sdtPr>
    <w:sdtContent>
      <w:p w:rsidR="00EB0D5B" w:rsidRDefault="00370D51">
        <w:pPr>
          <w:pStyle w:val="af"/>
        </w:pPr>
        <w:r>
          <w:rPr>
            <w:noProof/>
          </w:rPr>
          <w:pict>
            <v:group id="_x0000_s6151" style="position:absolute;margin-left:920.25pt;margin-top:0;width:71.55pt;height:149.8pt;z-index:251662336;mso-width-percent:1000;mso-position-horizontal:right;mso-position-horizontal-relative:left-margin-area;mso-position-vertical:bottom;mso-position-vertical-relative:margin;mso-width-percent:1000;mso-width-relative:left-margin-area" coordorigin="13,11415" coordsize="1425,2996" o:allowincell="f">
              <v:group id="_x0000_s6152" style="position:absolute;left:13;top:14340;width:1410;height:71;flip:y;mso-width-percent:1000;mso-position-horizontal:left;mso-position-horizontal-relative:left-margin-area;mso-width-percent:1000;mso-width-relative:left-margin-area" coordorigin="-83,540" coordsize="1218,71">
                <v:rect id="_x0000_s6153" style="position:absolute;left:678;top:540;width:457;height:71" fillcolor="#5f497a [2407]" strokecolor="#5f497a [2407]"/>
                <v:shapetype id="_x0000_t32" coordsize="21600,21600" o:spt="32" o:oned="t" path="m,l21600,21600e" filled="f">
                  <v:path arrowok="t" fillok="f" o:connecttype="none"/>
                  <o:lock v:ext="edit" shapetype="t"/>
                </v:shapetype>
                <v:shape id="_x0000_s6154" type="#_x0000_t32" style="position:absolute;left:-83;top:540;width:761;height:0;flip:x" o:connectortype="straight" strokecolor="#5f497a [2407]"/>
              </v:group>
              <v:rect id="_x0000_s6155" style="position:absolute;left:405;top:11415;width:1033;height:2805;mso-position-horizontal:right;mso-position-horizontal-relative:left-margin-area;v-text-anchor:bottom" stroked="f">
                <v:textbox style="layout-flow:vertical;mso-layout-flow-alt:bottom-to-top;mso-next-textbox:#_x0000_s6155" inset="0,0,0,0">
                  <w:txbxContent>
                    <w:p w:rsidR="00EB0D5B" w:rsidRDefault="00370D51">
                      <w:pPr>
                        <w:pStyle w:val="aa"/>
                        <w:rPr>
                          <w:outline/>
                        </w:rPr>
                      </w:pPr>
                      <w:fldSimple w:instr=" PAGE    \* MERGEFORMAT ">
                        <w:r w:rsidR="00013F5A" w:rsidRPr="00013F5A">
                          <w:rPr>
                            <w:b/>
                            <w:outline/>
                            <w:noProof/>
                            <w:color w:val="5F497A" w:themeColor="accent4" w:themeShade="BF"/>
                            <w:sz w:val="52"/>
                            <w:szCs w:val="52"/>
                          </w:rPr>
                          <w:t>1</w:t>
                        </w:r>
                      </w:fldSimple>
                    </w:p>
                  </w:txbxContent>
                </v:textbox>
              </v:rect>
              <w10:wrap anchorx="margin"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D5B" w:rsidRDefault="00370D51">
    <w:pPr>
      <w:pStyle w:val="af"/>
    </w:pPr>
    <w:r>
      <w:rPr>
        <w:noProof/>
      </w:rPr>
      <w:pict>
        <v:group id="_x0000_s6145" style="position:absolute;margin-left:920.25pt;margin-top:0;width:71.55pt;height:149.8pt;z-index:251660288;mso-width-percent:1000;mso-position-horizontal:right;mso-position-horizontal-relative:left-margin-area;mso-position-vertical:bottom;mso-position-vertical-relative:margin;mso-width-percent:1000;mso-width-relative:left-margin-area" coordorigin="13,11415" coordsize="1425,2996" o:allowincell="f">
          <v:group id="_x0000_s6146" style="position:absolute;left:13;top:14340;width:1410;height:71;flip:y;mso-width-percent:1000;mso-position-horizontal:left;mso-position-horizontal-relative:left-margin-area;mso-width-percent:1000;mso-width-relative:left-margin-area" coordorigin="-83,540" coordsize="1218,71">
            <v:rect id="_x0000_s6147" style="position:absolute;left:678;top:540;width:457;height:71" fillcolor="#5f497a [2407]" strokecolor="#5f497a [2407]"/>
            <v:shapetype id="_x0000_t32" coordsize="21600,21600" o:spt="32" o:oned="t" path="m,l21600,21600e" filled="f">
              <v:path arrowok="t" fillok="f" o:connecttype="none"/>
              <o:lock v:ext="edit" shapetype="t"/>
            </v:shapetype>
            <v:shape id="_x0000_s6148" type="#_x0000_t32" style="position:absolute;left:-83;top:540;width:761;height:0;flip:x" o:connectortype="straight" strokecolor="#5f497a [2407]"/>
          </v:group>
          <v:rect id="_x0000_s6149" style="position:absolute;left:405;top:11415;width:1033;height:2805;mso-position-horizontal:right;mso-position-horizontal-relative:left-margin-area;v-text-anchor:bottom" stroked="f">
            <v:textbox style="layout-flow:vertical;mso-layout-flow-alt:bottom-to-top;mso-next-textbox:#_x0000_s6149" inset="0,0,0,0">
              <w:txbxContent>
                <w:p w:rsidR="00EB0D5B" w:rsidRDefault="00370D51">
                  <w:pPr>
                    <w:pStyle w:val="aa"/>
                    <w:rPr>
                      <w:outline/>
                    </w:rPr>
                  </w:pPr>
                  <w:fldSimple w:instr=" PAGE    \* MERGEFORMAT ">
                    <w:r w:rsidR="005B21CD" w:rsidRPr="005B21CD">
                      <w:rPr>
                        <w:b/>
                        <w:outline/>
                        <w:noProof/>
                        <w:color w:val="5F497A" w:themeColor="accent4" w:themeShade="BF"/>
                        <w:sz w:val="52"/>
                        <w:szCs w:val="52"/>
                      </w:rPr>
                      <w:t>35</w:t>
                    </w:r>
                  </w:fldSimple>
                </w:p>
              </w:txbxContent>
            </v:textbox>
          </v:rect>
          <w10:wrap anchorx="margin" anchory="margin"/>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F5A" w:rsidRDefault="00013F5A" w:rsidP="003F2136">
      <w:pPr>
        <w:spacing w:after="0" w:line="240" w:lineRule="auto"/>
      </w:pPr>
      <w:r>
        <w:separator/>
      </w:r>
    </w:p>
  </w:footnote>
  <w:footnote w:type="continuationSeparator" w:id="1">
    <w:p w:rsidR="00013F5A" w:rsidRDefault="00013F5A" w:rsidP="003F21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E96"/>
    <w:multiLevelType w:val="hybridMultilevel"/>
    <w:tmpl w:val="796C8E1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F15396"/>
    <w:multiLevelType w:val="hybridMultilevel"/>
    <w:tmpl w:val="EC7C00A2"/>
    <w:lvl w:ilvl="0" w:tplc="B02E6EF4">
      <w:start w:val="1"/>
      <w:numFmt w:val="bullet"/>
      <w:lvlText w:val="–"/>
      <w:lvlJc w:val="left"/>
      <w:pPr>
        <w:ind w:left="66" w:firstLine="680"/>
      </w:pPr>
      <w:rPr>
        <w:rFonts w:ascii="Times New Roman" w:hAnsi="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18F52E88"/>
    <w:multiLevelType w:val="hybridMultilevel"/>
    <w:tmpl w:val="A32C47AE"/>
    <w:lvl w:ilvl="0" w:tplc="B02E6EF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8C1137"/>
    <w:multiLevelType w:val="hybridMultilevel"/>
    <w:tmpl w:val="4D58B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8AD36FC"/>
    <w:multiLevelType w:val="hybridMultilevel"/>
    <w:tmpl w:val="5DCA6DF8"/>
    <w:lvl w:ilvl="0" w:tplc="B02E6EF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E07EA4"/>
    <w:multiLevelType w:val="hybridMultilevel"/>
    <w:tmpl w:val="7374AD30"/>
    <w:lvl w:ilvl="0" w:tplc="D318E70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ED371C0"/>
    <w:multiLevelType w:val="hybridMultilevel"/>
    <w:tmpl w:val="2B0E30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77750D5"/>
    <w:multiLevelType w:val="hybridMultilevel"/>
    <w:tmpl w:val="9EF22B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B967ED6"/>
    <w:multiLevelType w:val="hybridMultilevel"/>
    <w:tmpl w:val="38D827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4784F8A"/>
    <w:multiLevelType w:val="hybridMultilevel"/>
    <w:tmpl w:val="E00251CE"/>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0">
    <w:nsid w:val="58FA381A"/>
    <w:multiLevelType w:val="hybridMultilevel"/>
    <w:tmpl w:val="0DC6A4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EB03E2B"/>
    <w:multiLevelType w:val="hybridMultilevel"/>
    <w:tmpl w:val="7520E33C"/>
    <w:lvl w:ilvl="0" w:tplc="0419000D">
      <w:start w:val="1"/>
      <w:numFmt w:val="bullet"/>
      <w:lvlText w:val=""/>
      <w:lvlJc w:val="left"/>
      <w:pPr>
        <w:ind w:left="964" w:hanging="360"/>
      </w:pPr>
      <w:rPr>
        <w:rFonts w:ascii="Wingdings" w:hAnsi="Wingdings" w:hint="default"/>
      </w:rPr>
    </w:lvl>
    <w:lvl w:ilvl="1" w:tplc="04190003" w:tentative="1">
      <w:start w:val="1"/>
      <w:numFmt w:val="bullet"/>
      <w:lvlText w:val="o"/>
      <w:lvlJc w:val="left"/>
      <w:pPr>
        <w:ind w:left="1684" w:hanging="360"/>
      </w:pPr>
      <w:rPr>
        <w:rFonts w:ascii="Courier New" w:hAnsi="Courier New" w:cs="Courier New" w:hint="default"/>
      </w:rPr>
    </w:lvl>
    <w:lvl w:ilvl="2" w:tplc="04190005" w:tentative="1">
      <w:start w:val="1"/>
      <w:numFmt w:val="bullet"/>
      <w:lvlText w:val=""/>
      <w:lvlJc w:val="left"/>
      <w:pPr>
        <w:ind w:left="2404" w:hanging="360"/>
      </w:pPr>
      <w:rPr>
        <w:rFonts w:ascii="Wingdings" w:hAnsi="Wingdings" w:hint="default"/>
      </w:rPr>
    </w:lvl>
    <w:lvl w:ilvl="3" w:tplc="04190001" w:tentative="1">
      <w:start w:val="1"/>
      <w:numFmt w:val="bullet"/>
      <w:lvlText w:val=""/>
      <w:lvlJc w:val="left"/>
      <w:pPr>
        <w:ind w:left="3124" w:hanging="360"/>
      </w:pPr>
      <w:rPr>
        <w:rFonts w:ascii="Symbol" w:hAnsi="Symbol" w:hint="default"/>
      </w:rPr>
    </w:lvl>
    <w:lvl w:ilvl="4" w:tplc="04190003" w:tentative="1">
      <w:start w:val="1"/>
      <w:numFmt w:val="bullet"/>
      <w:lvlText w:val="o"/>
      <w:lvlJc w:val="left"/>
      <w:pPr>
        <w:ind w:left="3844" w:hanging="360"/>
      </w:pPr>
      <w:rPr>
        <w:rFonts w:ascii="Courier New" w:hAnsi="Courier New" w:cs="Courier New" w:hint="default"/>
      </w:rPr>
    </w:lvl>
    <w:lvl w:ilvl="5" w:tplc="04190005" w:tentative="1">
      <w:start w:val="1"/>
      <w:numFmt w:val="bullet"/>
      <w:lvlText w:val=""/>
      <w:lvlJc w:val="left"/>
      <w:pPr>
        <w:ind w:left="4564" w:hanging="360"/>
      </w:pPr>
      <w:rPr>
        <w:rFonts w:ascii="Wingdings" w:hAnsi="Wingdings" w:hint="default"/>
      </w:rPr>
    </w:lvl>
    <w:lvl w:ilvl="6" w:tplc="04190001" w:tentative="1">
      <w:start w:val="1"/>
      <w:numFmt w:val="bullet"/>
      <w:lvlText w:val=""/>
      <w:lvlJc w:val="left"/>
      <w:pPr>
        <w:ind w:left="5284" w:hanging="360"/>
      </w:pPr>
      <w:rPr>
        <w:rFonts w:ascii="Symbol" w:hAnsi="Symbol" w:hint="default"/>
      </w:rPr>
    </w:lvl>
    <w:lvl w:ilvl="7" w:tplc="04190003" w:tentative="1">
      <w:start w:val="1"/>
      <w:numFmt w:val="bullet"/>
      <w:lvlText w:val="o"/>
      <w:lvlJc w:val="left"/>
      <w:pPr>
        <w:ind w:left="6004" w:hanging="360"/>
      </w:pPr>
      <w:rPr>
        <w:rFonts w:ascii="Courier New" w:hAnsi="Courier New" w:cs="Courier New" w:hint="default"/>
      </w:rPr>
    </w:lvl>
    <w:lvl w:ilvl="8" w:tplc="04190005" w:tentative="1">
      <w:start w:val="1"/>
      <w:numFmt w:val="bullet"/>
      <w:lvlText w:val=""/>
      <w:lvlJc w:val="left"/>
      <w:pPr>
        <w:ind w:left="6724" w:hanging="360"/>
      </w:pPr>
      <w:rPr>
        <w:rFonts w:ascii="Wingdings" w:hAnsi="Wingdings" w:hint="default"/>
      </w:rPr>
    </w:lvl>
  </w:abstractNum>
  <w:abstractNum w:abstractNumId="12">
    <w:nsid w:val="62855E96"/>
    <w:multiLevelType w:val="hybridMultilevel"/>
    <w:tmpl w:val="E27EC062"/>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8E7332F"/>
    <w:multiLevelType w:val="hybridMultilevel"/>
    <w:tmpl w:val="916C6E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BF0E64"/>
    <w:multiLevelType w:val="hybridMultilevel"/>
    <w:tmpl w:val="6A56D776"/>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5">
    <w:nsid w:val="725D3D0D"/>
    <w:multiLevelType w:val="hybridMultilevel"/>
    <w:tmpl w:val="D7F69780"/>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9"/>
  </w:num>
  <w:num w:numId="6">
    <w:abstractNumId w:val="11"/>
  </w:num>
  <w:num w:numId="7">
    <w:abstractNumId w:val="3"/>
  </w:num>
  <w:num w:numId="8">
    <w:abstractNumId w:val="12"/>
  </w:num>
  <w:num w:numId="9">
    <w:abstractNumId w:val="10"/>
  </w:num>
  <w:num w:numId="10">
    <w:abstractNumId w:val="5"/>
  </w:num>
  <w:num w:numId="11">
    <w:abstractNumId w:val="13"/>
  </w:num>
  <w:num w:numId="12">
    <w:abstractNumId w:val="2"/>
  </w:num>
  <w:num w:numId="13">
    <w:abstractNumId w:val="4"/>
  </w:num>
  <w:num w:numId="14">
    <w:abstractNumId w:val="15"/>
  </w:num>
  <w:num w:numId="15">
    <w:abstractNumId w:val="6"/>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22530"/>
    <o:shapelayout v:ext="edit">
      <o:idmap v:ext="edit" data="6"/>
      <o:rules v:ext="edit">
        <o:r id="V:Rule3" type="connector" idref="#_x0000_s6154"/>
        <o:r id="V:Rule4" type="connector" idref="#_x0000_s6148"/>
      </o:rules>
    </o:shapelayout>
  </w:hdrShapeDefaults>
  <w:footnotePr>
    <w:footnote w:id="0"/>
    <w:footnote w:id="1"/>
  </w:footnotePr>
  <w:endnotePr>
    <w:endnote w:id="0"/>
    <w:endnote w:id="1"/>
  </w:endnotePr>
  <w:compat/>
  <w:rsids>
    <w:rsidRoot w:val="00015F95"/>
    <w:rsid w:val="00000496"/>
    <w:rsid w:val="00005FB6"/>
    <w:rsid w:val="00013F5A"/>
    <w:rsid w:val="00014BFD"/>
    <w:rsid w:val="00015F95"/>
    <w:rsid w:val="00016BF9"/>
    <w:rsid w:val="0002009E"/>
    <w:rsid w:val="0002156F"/>
    <w:rsid w:val="000265BC"/>
    <w:rsid w:val="00026997"/>
    <w:rsid w:val="000312F5"/>
    <w:rsid w:val="000361D9"/>
    <w:rsid w:val="000430CB"/>
    <w:rsid w:val="000449C1"/>
    <w:rsid w:val="00060434"/>
    <w:rsid w:val="00070589"/>
    <w:rsid w:val="00070BB5"/>
    <w:rsid w:val="0007544B"/>
    <w:rsid w:val="000A5F49"/>
    <w:rsid w:val="000B6F2D"/>
    <w:rsid w:val="000C68B4"/>
    <w:rsid w:val="000C69E5"/>
    <w:rsid w:val="00113AEA"/>
    <w:rsid w:val="00113FAE"/>
    <w:rsid w:val="00116AE3"/>
    <w:rsid w:val="001204A4"/>
    <w:rsid w:val="001255B2"/>
    <w:rsid w:val="001278B9"/>
    <w:rsid w:val="001334E6"/>
    <w:rsid w:val="0015047E"/>
    <w:rsid w:val="00154B00"/>
    <w:rsid w:val="00161CF8"/>
    <w:rsid w:val="00167F8C"/>
    <w:rsid w:val="00172784"/>
    <w:rsid w:val="00182AEC"/>
    <w:rsid w:val="00194546"/>
    <w:rsid w:val="001B00A8"/>
    <w:rsid w:val="001B07C3"/>
    <w:rsid w:val="001C0ED3"/>
    <w:rsid w:val="001C745D"/>
    <w:rsid w:val="001C758A"/>
    <w:rsid w:val="001D557F"/>
    <w:rsid w:val="001E28A7"/>
    <w:rsid w:val="0020234B"/>
    <w:rsid w:val="00205C5A"/>
    <w:rsid w:val="00207C63"/>
    <w:rsid w:val="00211E9E"/>
    <w:rsid w:val="002209A2"/>
    <w:rsid w:val="00233F2B"/>
    <w:rsid w:val="00246A54"/>
    <w:rsid w:val="0025539E"/>
    <w:rsid w:val="0026781C"/>
    <w:rsid w:val="00274409"/>
    <w:rsid w:val="00285B97"/>
    <w:rsid w:val="002907B7"/>
    <w:rsid w:val="002A1A6E"/>
    <w:rsid w:val="002B494D"/>
    <w:rsid w:val="002C0B81"/>
    <w:rsid w:val="002C4130"/>
    <w:rsid w:val="002C5E9B"/>
    <w:rsid w:val="002C6E1D"/>
    <w:rsid w:val="002D0827"/>
    <w:rsid w:val="002D1272"/>
    <w:rsid w:val="002D2689"/>
    <w:rsid w:val="002F723B"/>
    <w:rsid w:val="003003BE"/>
    <w:rsid w:val="00307AEF"/>
    <w:rsid w:val="00310F81"/>
    <w:rsid w:val="0032040C"/>
    <w:rsid w:val="00323DC8"/>
    <w:rsid w:val="003252CF"/>
    <w:rsid w:val="003360D9"/>
    <w:rsid w:val="00340453"/>
    <w:rsid w:val="00352A59"/>
    <w:rsid w:val="00354270"/>
    <w:rsid w:val="00365D6C"/>
    <w:rsid w:val="00370D51"/>
    <w:rsid w:val="00373E04"/>
    <w:rsid w:val="00374F99"/>
    <w:rsid w:val="00377A04"/>
    <w:rsid w:val="00377D5F"/>
    <w:rsid w:val="0038287B"/>
    <w:rsid w:val="003846B3"/>
    <w:rsid w:val="0038506E"/>
    <w:rsid w:val="00387AB0"/>
    <w:rsid w:val="00392D24"/>
    <w:rsid w:val="00393C2A"/>
    <w:rsid w:val="003959A8"/>
    <w:rsid w:val="00397FAF"/>
    <w:rsid w:val="003A1429"/>
    <w:rsid w:val="003A6D4A"/>
    <w:rsid w:val="003B2331"/>
    <w:rsid w:val="003B49ED"/>
    <w:rsid w:val="003E1F9A"/>
    <w:rsid w:val="003F2136"/>
    <w:rsid w:val="00405F01"/>
    <w:rsid w:val="00423813"/>
    <w:rsid w:val="004252F9"/>
    <w:rsid w:val="00430CA8"/>
    <w:rsid w:val="00436715"/>
    <w:rsid w:val="004421F6"/>
    <w:rsid w:val="0045263B"/>
    <w:rsid w:val="00460A97"/>
    <w:rsid w:val="004705D3"/>
    <w:rsid w:val="004712BB"/>
    <w:rsid w:val="00474031"/>
    <w:rsid w:val="004743BA"/>
    <w:rsid w:val="00477252"/>
    <w:rsid w:val="00487AEA"/>
    <w:rsid w:val="00494ED4"/>
    <w:rsid w:val="004B489B"/>
    <w:rsid w:val="004B7EC9"/>
    <w:rsid w:val="004C7C19"/>
    <w:rsid w:val="004D0A16"/>
    <w:rsid w:val="004D2608"/>
    <w:rsid w:val="004F1030"/>
    <w:rsid w:val="00500B2E"/>
    <w:rsid w:val="00513420"/>
    <w:rsid w:val="00514DFE"/>
    <w:rsid w:val="00525ECD"/>
    <w:rsid w:val="00557A9B"/>
    <w:rsid w:val="00561B65"/>
    <w:rsid w:val="0056586F"/>
    <w:rsid w:val="005672A3"/>
    <w:rsid w:val="00574002"/>
    <w:rsid w:val="00582308"/>
    <w:rsid w:val="00584BBB"/>
    <w:rsid w:val="005950BE"/>
    <w:rsid w:val="00595D43"/>
    <w:rsid w:val="005A584C"/>
    <w:rsid w:val="005A6241"/>
    <w:rsid w:val="005B21CD"/>
    <w:rsid w:val="005B7210"/>
    <w:rsid w:val="005D2C95"/>
    <w:rsid w:val="005D7157"/>
    <w:rsid w:val="005E7AD4"/>
    <w:rsid w:val="005F7ADB"/>
    <w:rsid w:val="006038C2"/>
    <w:rsid w:val="00604067"/>
    <w:rsid w:val="00613EC8"/>
    <w:rsid w:val="00624E86"/>
    <w:rsid w:val="00627D61"/>
    <w:rsid w:val="006336E9"/>
    <w:rsid w:val="00647486"/>
    <w:rsid w:val="00670D6F"/>
    <w:rsid w:val="006734FE"/>
    <w:rsid w:val="00674225"/>
    <w:rsid w:val="00674B61"/>
    <w:rsid w:val="006773BF"/>
    <w:rsid w:val="00683991"/>
    <w:rsid w:val="006A08B8"/>
    <w:rsid w:val="006B394C"/>
    <w:rsid w:val="006B6A5F"/>
    <w:rsid w:val="006C03A4"/>
    <w:rsid w:val="006C1C05"/>
    <w:rsid w:val="006C560C"/>
    <w:rsid w:val="006F17E4"/>
    <w:rsid w:val="006F35E7"/>
    <w:rsid w:val="00706740"/>
    <w:rsid w:val="00725FA7"/>
    <w:rsid w:val="00731C87"/>
    <w:rsid w:val="00742DD7"/>
    <w:rsid w:val="00752D0D"/>
    <w:rsid w:val="007636AF"/>
    <w:rsid w:val="00767934"/>
    <w:rsid w:val="00771419"/>
    <w:rsid w:val="00796B24"/>
    <w:rsid w:val="007A12B9"/>
    <w:rsid w:val="007A60D6"/>
    <w:rsid w:val="007C7375"/>
    <w:rsid w:val="007D0B6F"/>
    <w:rsid w:val="007D149D"/>
    <w:rsid w:val="007D3A17"/>
    <w:rsid w:val="007E3F77"/>
    <w:rsid w:val="00802CDA"/>
    <w:rsid w:val="00807053"/>
    <w:rsid w:val="00815FF9"/>
    <w:rsid w:val="0082487B"/>
    <w:rsid w:val="00837EC1"/>
    <w:rsid w:val="00840F57"/>
    <w:rsid w:val="00861B9B"/>
    <w:rsid w:val="00862814"/>
    <w:rsid w:val="0086493D"/>
    <w:rsid w:val="00864C0E"/>
    <w:rsid w:val="00864FA6"/>
    <w:rsid w:val="008673D0"/>
    <w:rsid w:val="00872636"/>
    <w:rsid w:val="008C0794"/>
    <w:rsid w:val="008C415A"/>
    <w:rsid w:val="008C6D6F"/>
    <w:rsid w:val="008D0419"/>
    <w:rsid w:val="008D2C1A"/>
    <w:rsid w:val="008D7159"/>
    <w:rsid w:val="008F4301"/>
    <w:rsid w:val="008F5968"/>
    <w:rsid w:val="009103C7"/>
    <w:rsid w:val="00915B32"/>
    <w:rsid w:val="009161D6"/>
    <w:rsid w:val="00917391"/>
    <w:rsid w:val="00923F77"/>
    <w:rsid w:val="0092404D"/>
    <w:rsid w:val="00927BF8"/>
    <w:rsid w:val="009367CB"/>
    <w:rsid w:val="00942975"/>
    <w:rsid w:val="00944CD5"/>
    <w:rsid w:val="00965805"/>
    <w:rsid w:val="009713C0"/>
    <w:rsid w:val="009746E3"/>
    <w:rsid w:val="00975984"/>
    <w:rsid w:val="009916F9"/>
    <w:rsid w:val="009979FE"/>
    <w:rsid w:val="009A4454"/>
    <w:rsid w:val="009B7801"/>
    <w:rsid w:val="009C0E7B"/>
    <w:rsid w:val="009C5139"/>
    <w:rsid w:val="009F36FA"/>
    <w:rsid w:val="009F7420"/>
    <w:rsid w:val="009F7FD4"/>
    <w:rsid w:val="00A02B19"/>
    <w:rsid w:val="00A05E6A"/>
    <w:rsid w:val="00A11BC3"/>
    <w:rsid w:val="00A2159D"/>
    <w:rsid w:val="00A32CEF"/>
    <w:rsid w:val="00A40154"/>
    <w:rsid w:val="00A6122F"/>
    <w:rsid w:val="00A66AE9"/>
    <w:rsid w:val="00A837C9"/>
    <w:rsid w:val="00A856BC"/>
    <w:rsid w:val="00A913D4"/>
    <w:rsid w:val="00A96BF6"/>
    <w:rsid w:val="00AA3062"/>
    <w:rsid w:val="00AB5122"/>
    <w:rsid w:val="00AB7CD3"/>
    <w:rsid w:val="00AC27B6"/>
    <w:rsid w:val="00AE52C3"/>
    <w:rsid w:val="00B07C1D"/>
    <w:rsid w:val="00B12C8F"/>
    <w:rsid w:val="00B207FD"/>
    <w:rsid w:val="00B27320"/>
    <w:rsid w:val="00B4393A"/>
    <w:rsid w:val="00B47E1F"/>
    <w:rsid w:val="00B70604"/>
    <w:rsid w:val="00B70A64"/>
    <w:rsid w:val="00B90641"/>
    <w:rsid w:val="00B907B2"/>
    <w:rsid w:val="00B95723"/>
    <w:rsid w:val="00BA5A58"/>
    <w:rsid w:val="00BB2EE4"/>
    <w:rsid w:val="00BC549E"/>
    <w:rsid w:val="00BC6A11"/>
    <w:rsid w:val="00BC7F7C"/>
    <w:rsid w:val="00BD2FF1"/>
    <w:rsid w:val="00BD560F"/>
    <w:rsid w:val="00BE455A"/>
    <w:rsid w:val="00BF4941"/>
    <w:rsid w:val="00C0129D"/>
    <w:rsid w:val="00C16363"/>
    <w:rsid w:val="00C24173"/>
    <w:rsid w:val="00C32383"/>
    <w:rsid w:val="00C341E0"/>
    <w:rsid w:val="00C356D8"/>
    <w:rsid w:val="00C456DD"/>
    <w:rsid w:val="00C52902"/>
    <w:rsid w:val="00C55739"/>
    <w:rsid w:val="00C6410C"/>
    <w:rsid w:val="00C833EF"/>
    <w:rsid w:val="00C838F5"/>
    <w:rsid w:val="00CB4303"/>
    <w:rsid w:val="00CB4306"/>
    <w:rsid w:val="00CB676A"/>
    <w:rsid w:val="00CC2627"/>
    <w:rsid w:val="00CC2956"/>
    <w:rsid w:val="00CD1F81"/>
    <w:rsid w:val="00CD4E83"/>
    <w:rsid w:val="00CD614F"/>
    <w:rsid w:val="00CE24B1"/>
    <w:rsid w:val="00CE6D39"/>
    <w:rsid w:val="00CE710A"/>
    <w:rsid w:val="00D06E7C"/>
    <w:rsid w:val="00D124C8"/>
    <w:rsid w:val="00D16D30"/>
    <w:rsid w:val="00D179ED"/>
    <w:rsid w:val="00D361A1"/>
    <w:rsid w:val="00D56655"/>
    <w:rsid w:val="00D73C4E"/>
    <w:rsid w:val="00D80FAF"/>
    <w:rsid w:val="00DA6C43"/>
    <w:rsid w:val="00DB7370"/>
    <w:rsid w:val="00DD05A3"/>
    <w:rsid w:val="00DD3585"/>
    <w:rsid w:val="00DD4878"/>
    <w:rsid w:val="00DF36AC"/>
    <w:rsid w:val="00DF60D8"/>
    <w:rsid w:val="00E00284"/>
    <w:rsid w:val="00E05423"/>
    <w:rsid w:val="00E24430"/>
    <w:rsid w:val="00E24525"/>
    <w:rsid w:val="00E40AD4"/>
    <w:rsid w:val="00E53F84"/>
    <w:rsid w:val="00E65C19"/>
    <w:rsid w:val="00E65FE5"/>
    <w:rsid w:val="00E7398C"/>
    <w:rsid w:val="00E87661"/>
    <w:rsid w:val="00E943B4"/>
    <w:rsid w:val="00EA25BE"/>
    <w:rsid w:val="00EA3814"/>
    <w:rsid w:val="00EA618C"/>
    <w:rsid w:val="00EB0D5B"/>
    <w:rsid w:val="00EB481E"/>
    <w:rsid w:val="00EB4C26"/>
    <w:rsid w:val="00EC5CD9"/>
    <w:rsid w:val="00EE2417"/>
    <w:rsid w:val="00EE77A3"/>
    <w:rsid w:val="00F04027"/>
    <w:rsid w:val="00F06A01"/>
    <w:rsid w:val="00F076E0"/>
    <w:rsid w:val="00F3323F"/>
    <w:rsid w:val="00F334B1"/>
    <w:rsid w:val="00F3354F"/>
    <w:rsid w:val="00F346B3"/>
    <w:rsid w:val="00F45BD1"/>
    <w:rsid w:val="00F57D90"/>
    <w:rsid w:val="00F64962"/>
    <w:rsid w:val="00F74E19"/>
    <w:rsid w:val="00F77E61"/>
    <w:rsid w:val="00F9398F"/>
    <w:rsid w:val="00F9449F"/>
    <w:rsid w:val="00F950F7"/>
    <w:rsid w:val="00FB25C4"/>
    <w:rsid w:val="00FB6938"/>
    <w:rsid w:val="00FC175B"/>
    <w:rsid w:val="00FC447B"/>
    <w:rsid w:val="00FD378A"/>
    <w:rsid w:val="00FD7FC9"/>
    <w:rsid w:val="00FE1D23"/>
    <w:rsid w:val="00FE6054"/>
    <w:rsid w:val="00FE7E9B"/>
    <w:rsid w:val="00FF026B"/>
    <w:rsid w:val="00FF6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4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5F95"/>
    <w:pPr>
      <w:ind w:left="720"/>
      <w:contextualSpacing/>
    </w:pPr>
  </w:style>
  <w:style w:type="table" w:styleId="a4">
    <w:name w:val="Table Grid"/>
    <w:basedOn w:val="a1"/>
    <w:uiPriority w:val="59"/>
    <w:rsid w:val="005D2C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сновной"/>
    <w:basedOn w:val="a"/>
    <w:link w:val="a6"/>
    <w:rsid w:val="00C341E0"/>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0"/>
      <w:lang w:eastAsia="ru-RU"/>
    </w:rPr>
  </w:style>
  <w:style w:type="paragraph" w:customStyle="1" w:styleId="a7">
    <w:name w:val="Буллит"/>
    <w:basedOn w:val="a5"/>
    <w:link w:val="a8"/>
    <w:rsid w:val="00C341E0"/>
    <w:pPr>
      <w:ind w:firstLine="244"/>
    </w:pPr>
  </w:style>
  <w:style w:type="character" w:customStyle="1" w:styleId="a6">
    <w:name w:val="Основной Знак"/>
    <w:link w:val="a5"/>
    <w:locked/>
    <w:rsid w:val="00C341E0"/>
    <w:rPr>
      <w:rFonts w:ascii="NewtonCSanPin" w:eastAsia="Times New Roman" w:hAnsi="NewtonCSanPin" w:cs="Times New Roman"/>
      <w:color w:val="000000"/>
      <w:sz w:val="21"/>
      <w:szCs w:val="20"/>
      <w:lang w:eastAsia="ru-RU"/>
    </w:rPr>
  </w:style>
  <w:style w:type="character" w:customStyle="1" w:styleId="a8">
    <w:name w:val="Буллит Знак"/>
    <w:basedOn w:val="a6"/>
    <w:link w:val="a7"/>
    <w:locked/>
    <w:rsid w:val="00C341E0"/>
  </w:style>
  <w:style w:type="character" w:customStyle="1" w:styleId="a9">
    <w:name w:val="Без интервала Знак"/>
    <w:link w:val="aa"/>
    <w:uiPriority w:val="1"/>
    <w:locked/>
    <w:rsid w:val="00C341E0"/>
    <w:rPr>
      <w:rFonts w:ascii="Calibri" w:hAnsi="Calibri" w:cs="Calibri"/>
    </w:rPr>
  </w:style>
  <w:style w:type="paragraph" w:styleId="aa">
    <w:name w:val="No Spacing"/>
    <w:link w:val="a9"/>
    <w:qFormat/>
    <w:rsid w:val="00C341E0"/>
    <w:pPr>
      <w:spacing w:after="0" w:line="240" w:lineRule="auto"/>
    </w:pPr>
    <w:rPr>
      <w:rFonts w:ascii="Calibri" w:hAnsi="Calibri" w:cs="Calibri"/>
    </w:rPr>
  </w:style>
  <w:style w:type="paragraph" w:styleId="ab">
    <w:name w:val="Balloon Text"/>
    <w:basedOn w:val="a"/>
    <w:link w:val="ac"/>
    <w:uiPriority w:val="99"/>
    <w:semiHidden/>
    <w:unhideWhenUsed/>
    <w:rsid w:val="009A445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A4454"/>
    <w:rPr>
      <w:rFonts w:ascii="Tahoma" w:hAnsi="Tahoma" w:cs="Tahoma"/>
      <w:sz w:val="16"/>
      <w:szCs w:val="16"/>
    </w:rPr>
  </w:style>
  <w:style w:type="paragraph" w:customStyle="1" w:styleId="msoorganizationname">
    <w:name w:val="msoorganizationname"/>
    <w:rsid w:val="00D16D30"/>
    <w:pPr>
      <w:spacing w:after="0" w:line="240" w:lineRule="auto"/>
      <w:jc w:val="center"/>
    </w:pPr>
    <w:rPr>
      <w:rFonts w:ascii="Arial Black" w:eastAsia="Times New Roman" w:hAnsi="Arial Black" w:cs="Times New Roman"/>
      <w:color w:val="000000"/>
      <w:kern w:val="28"/>
      <w:sz w:val="24"/>
      <w:szCs w:val="24"/>
      <w:lang w:eastAsia="ru-RU"/>
    </w:rPr>
  </w:style>
  <w:style w:type="paragraph" w:styleId="ad">
    <w:name w:val="header"/>
    <w:basedOn w:val="a"/>
    <w:link w:val="ae"/>
    <w:uiPriority w:val="99"/>
    <w:semiHidden/>
    <w:unhideWhenUsed/>
    <w:rsid w:val="003F2136"/>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3F2136"/>
  </w:style>
  <w:style w:type="paragraph" w:styleId="af">
    <w:name w:val="footer"/>
    <w:basedOn w:val="a"/>
    <w:link w:val="af0"/>
    <w:uiPriority w:val="99"/>
    <w:semiHidden/>
    <w:unhideWhenUsed/>
    <w:rsid w:val="003F2136"/>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3F2136"/>
  </w:style>
  <w:style w:type="paragraph" w:styleId="af1">
    <w:name w:val="Normal (Web)"/>
    <w:basedOn w:val="a"/>
    <w:rsid w:val="00867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14D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1">
    <w:name w:val="s1"/>
    <w:basedOn w:val="a0"/>
    <w:rsid w:val="00207C63"/>
  </w:style>
  <w:style w:type="character" w:styleId="af2">
    <w:name w:val="Strong"/>
    <w:basedOn w:val="a0"/>
    <w:qFormat/>
    <w:rsid w:val="00207C63"/>
    <w:rPr>
      <w:b/>
      <w:bCs/>
    </w:rPr>
  </w:style>
</w:styles>
</file>

<file path=word/webSettings.xml><?xml version="1.0" encoding="utf-8"?>
<w:webSettings xmlns:r="http://schemas.openxmlformats.org/officeDocument/2006/relationships" xmlns:w="http://schemas.openxmlformats.org/wordprocessingml/2006/main">
  <w:divs>
    <w:div w:id="659431186">
      <w:bodyDiv w:val="1"/>
      <w:marLeft w:val="0"/>
      <w:marRight w:val="0"/>
      <w:marTop w:val="0"/>
      <w:marBottom w:val="0"/>
      <w:divBdr>
        <w:top w:val="none" w:sz="0" w:space="0" w:color="auto"/>
        <w:left w:val="none" w:sz="0" w:space="0" w:color="auto"/>
        <w:bottom w:val="none" w:sz="0" w:space="0" w:color="auto"/>
        <w:right w:val="none" w:sz="0" w:space="0" w:color="auto"/>
      </w:divBdr>
    </w:div>
    <w:div w:id="1278179838">
      <w:bodyDiv w:val="1"/>
      <w:marLeft w:val="0"/>
      <w:marRight w:val="0"/>
      <w:marTop w:val="0"/>
      <w:marBottom w:val="0"/>
      <w:divBdr>
        <w:top w:val="none" w:sz="0" w:space="0" w:color="auto"/>
        <w:left w:val="none" w:sz="0" w:space="0" w:color="auto"/>
        <w:bottom w:val="none" w:sz="0" w:space="0" w:color="auto"/>
        <w:right w:val="none" w:sz="0" w:space="0" w:color="auto"/>
      </w:divBdr>
    </w:div>
    <w:div w:id="197467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4C4E06-8EB5-46FC-9A86-9DB3B5F2E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12376</Words>
  <Characters>70544</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82755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admin</cp:lastModifiedBy>
  <cp:revision>2</cp:revision>
  <cp:lastPrinted>2023-03-28T10:06:00Z</cp:lastPrinted>
  <dcterms:created xsi:type="dcterms:W3CDTF">2023-04-03T06:49:00Z</dcterms:created>
  <dcterms:modified xsi:type="dcterms:W3CDTF">2023-04-03T06:49:00Z</dcterms:modified>
</cp:coreProperties>
</file>