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7" w:rsidRPr="00EC62E3" w:rsidRDefault="00D425E7" w:rsidP="00B35220">
      <w:pPr>
        <w:pStyle w:val="a3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6E59C2"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FC0D22">
        <w:rPr>
          <w:rFonts w:ascii="Times New Roman" w:hAnsi="Times New Roman"/>
          <w:b/>
          <w:sz w:val="24"/>
          <w:szCs w:val="24"/>
        </w:rPr>
        <w:t>заместителей директоров по УВР</w:t>
      </w:r>
    </w:p>
    <w:p w:rsidR="00D425E7" w:rsidRPr="00EC62E3" w:rsidRDefault="00D425E7" w:rsidP="00B35220">
      <w:pPr>
        <w:pStyle w:val="a3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Мариинско-Посадского района Чувашской Республики</w:t>
      </w:r>
    </w:p>
    <w:p w:rsidR="00D10012" w:rsidRDefault="00C675ED" w:rsidP="00B35220">
      <w:pPr>
        <w:pStyle w:val="a3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425E7" w:rsidRPr="00EC62E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B202D3">
        <w:rPr>
          <w:rFonts w:ascii="Times New Roman" w:hAnsi="Times New Roman"/>
          <w:b/>
          <w:sz w:val="24"/>
          <w:szCs w:val="24"/>
        </w:rPr>
        <w:t>2</w:t>
      </w:r>
      <w:r w:rsidR="00D425E7" w:rsidRPr="00EC62E3">
        <w:rPr>
          <w:rFonts w:ascii="Times New Roman" w:hAnsi="Times New Roman"/>
          <w:b/>
          <w:sz w:val="24"/>
          <w:szCs w:val="24"/>
        </w:rPr>
        <w:t xml:space="preserve"> - 20</w:t>
      </w:r>
      <w:r w:rsidR="00D10012">
        <w:rPr>
          <w:rFonts w:ascii="Times New Roman" w:hAnsi="Times New Roman"/>
          <w:b/>
          <w:sz w:val="24"/>
          <w:szCs w:val="24"/>
        </w:rPr>
        <w:t>2</w:t>
      </w:r>
      <w:r w:rsidR="00B202D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B7B14" w:rsidRPr="009B7B14" w:rsidRDefault="00C675ED" w:rsidP="00C675ED">
      <w:pPr>
        <w:pStyle w:val="a3"/>
        <w:ind w:left="-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Методическая тема на 202</w:t>
      </w:r>
      <w:r w:rsidR="00B202D3">
        <w:rPr>
          <w:rFonts w:ascii="Times New Roman" w:hAnsi="Times New Roman"/>
          <w:b/>
          <w:sz w:val="24"/>
          <w:szCs w:val="24"/>
        </w:rPr>
        <w:t>2</w:t>
      </w:r>
      <w:r w:rsidR="00D10012" w:rsidRPr="00D10012">
        <w:rPr>
          <w:rFonts w:ascii="Times New Roman" w:hAnsi="Times New Roman"/>
          <w:b/>
          <w:sz w:val="24"/>
          <w:szCs w:val="24"/>
        </w:rPr>
        <w:t>-20</w:t>
      </w:r>
      <w:r w:rsidR="00D10012">
        <w:rPr>
          <w:rFonts w:ascii="Times New Roman" w:hAnsi="Times New Roman"/>
          <w:b/>
          <w:sz w:val="24"/>
          <w:szCs w:val="24"/>
        </w:rPr>
        <w:t>2</w:t>
      </w:r>
      <w:r w:rsidR="00B202D3">
        <w:rPr>
          <w:rFonts w:ascii="Times New Roman" w:hAnsi="Times New Roman"/>
          <w:b/>
          <w:sz w:val="24"/>
          <w:szCs w:val="24"/>
        </w:rPr>
        <w:t>3</w:t>
      </w:r>
      <w:r w:rsidR="00D10012" w:rsidRPr="00D10012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F328F" w:rsidRPr="00FF328F">
        <w:rPr>
          <w:rFonts w:ascii="Times New Roman" w:hAnsi="Times New Roman"/>
          <w:b/>
          <w:sz w:val="24"/>
          <w:szCs w:val="24"/>
        </w:rPr>
        <w:t>:</w:t>
      </w:r>
      <w:r w:rsidR="00FF328F">
        <w:rPr>
          <w:rFonts w:ascii="Times New Roman" w:hAnsi="Times New Roman"/>
          <w:b/>
          <w:sz w:val="24"/>
          <w:szCs w:val="24"/>
        </w:rPr>
        <w:t xml:space="preserve"> </w:t>
      </w:r>
      <w:r w:rsidR="00322703">
        <w:rPr>
          <w:rFonts w:ascii="Times New Roman" w:hAnsi="Times New Roman"/>
          <w:sz w:val="24"/>
          <w:szCs w:val="24"/>
        </w:rPr>
        <w:t>«Совершенствование уровня профессиональных компетенций руководителей как одно из условий улучшения качества образования в рамках введения и реализации обновленных федеральных государственных образовательных стандартов НОО и ООО и приоритетного национального проекта «Образование»</w:t>
      </w:r>
    </w:p>
    <w:p w:rsidR="00C675ED" w:rsidRPr="00C675ED" w:rsidRDefault="00C675ED" w:rsidP="00C675ED">
      <w:pPr>
        <w:pStyle w:val="a3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322703">
        <w:rPr>
          <w:rFonts w:ascii="Times New Roman" w:hAnsi="Times New Roman"/>
          <w:b/>
          <w:sz w:val="24"/>
          <w:szCs w:val="24"/>
        </w:rPr>
        <w:t xml:space="preserve">: </w:t>
      </w:r>
      <w:r w:rsidR="00322703" w:rsidRPr="00322703">
        <w:rPr>
          <w:rFonts w:ascii="Times New Roman" w:hAnsi="Times New Roman"/>
          <w:sz w:val="24"/>
          <w:szCs w:val="24"/>
        </w:rPr>
        <w:t>создание условий для непрерывного развития профессиональных</w:t>
      </w:r>
      <w:r w:rsidR="00322703">
        <w:rPr>
          <w:rFonts w:ascii="Times New Roman" w:hAnsi="Times New Roman"/>
          <w:sz w:val="24"/>
          <w:szCs w:val="24"/>
        </w:rPr>
        <w:t xml:space="preserve"> компетенций заместителей директоров по учебно-воспитательной работе.</w:t>
      </w:r>
    </w:p>
    <w:p w:rsidR="002F538F" w:rsidRDefault="00FC0D22" w:rsidP="00784C39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2F538F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1009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1392"/>
        <w:gridCol w:w="2280"/>
        <w:gridCol w:w="3815"/>
        <w:gridCol w:w="1877"/>
      </w:tblGrid>
      <w:tr w:rsidR="00FC0D22" w:rsidRPr="00BE50CD" w:rsidTr="00AA05FA">
        <w:tc>
          <w:tcPr>
            <w:tcW w:w="100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7B14" w:rsidRDefault="00A84C24" w:rsidP="009B7B14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B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активизации научно-методической деятельности заместителей директора по УВР</w:t>
            </w:r>
            <w:r w:rsidR="009B7B14"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B14" w:rsidRDefault="009B7B14" w:rsidP="009B7B14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2703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в ходе реализации ФГОС ОО и обновленных ФГОС НОО и ФГОС ООО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B14" w:rsidRDefault="00A84C24" w:rsidP="009B7B14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703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эффективного опыта работы по формированию функциональной грамотности у обучающихся в рамках учебно-воспитательной работы в образовательных организациях Мариинско-Посадского района.</w:t>
            </w:r>
          </w:p>
          <w:p w:rsidR="00C675ED" w:rsidRPr="00BE50CD" w:rsidRDefault="009B7B14" w:rsidP="009B7B14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D22" w:rsidRPr="00C80226" w:rsidRDefault="00FC0D22" w:rsidP="00FF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 работы </w:t>
            </w:r>
          </w:p>
          <w:p w:rsidR="00FC0D22" w:rsidRPr="00C80226" w:rsidRDefault="00FC0D22" w:rsidP="00FF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ассоциации заместителей директоров по учебно-воспитательной работе</w:t>
            </w:r>
          </w:p>
          <w:p w:rsidR="00FC0D22" w:rsidRPr="00BE50CD" w:rsidRDefault="00FC0D22" w:rsidP="00B202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 20</w:t>
            </w:r>
            <w:r w:rsidR="00B202D3"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</w:t>
            </w:r>
            <w:r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-20</w:t>
            </w:r>
            <w:r w:rsidR="006E59C2"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="00B202D3"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 w:rsidRPr="00C8022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учебный год</w:t>
            </w:r>
          </w:p>
        </w:tc>
      </w:tr>
      <w:tr w:rsidR="00FC0D22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FC0D22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FC0D22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AC443E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>МБОУ «Гимназия №</w:t>
            </w:r>
            <w:r w:rsidR="0077369B"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AC443E" w:rsidP="00B202D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B7B14">
              <w:rPr>
                <w:rFonts w:ascii="Times New Roman" w:hAnsi="Times New Roman" w:cs="Times New Roman"/>
                <w:sz w:val="24"/>
              </w:rPr>
              <w:t>Планирование работы на 202</w:t>
            </w:r>
            <w:r w:rsidR="00B202D3">
              <w:rPr>
                <w:rFonts w:ascii="Times New Roman" w:hAnsi="Times New Roman" w:cs="Times New Roman"/>
                <w:sz w:val="24"/>
              </w:rPr>
              <w:t>2</w:t>
            </w:r>
            <w:r w:rsidR="009B7B14">
              <w:rPr>
                <w:rFonts w:ascii="Times New Roman" w:hAnsi="Times New Roman" w:cs="Times New Roman"/>
                <w:sz w:val="24"/>
              </w:rPr>
              <w:t>-202</w:t>
            </w:r>
            <w:r w:rsidR="00B202D3">
              <w:rPr>
                <w:rFonts w:ascii="Times New Roman" w:hAnsi="Times New Roman" w:cs="Times New Roman"/>
                <w:sz w:val="24"/>
              </w:rPr>
              <w:t>3</w:t>
            </w:r>
            <w:r w:rsidR="009B7B14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FC0D22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>Явгаева Л.А.</w:t>
            </w:r>
          </w:p>
        </w:tc>
      </w:tr>
      <w:tr w:rsidR="00FC0D22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FC0D22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6429B7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Pr="00BE50CD" w:rsidRDefault="00E3665F" w:rsidP="004659E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>МБОУ «</w:t>
            </w:r>
            <w:r w:rsidR="004659EF">
              <w:rPr>
                <w:rFonts w:ascii="Times New Roman" w:hAnsi="Times New Roman" w:cs="Times New Roman"/>
                <w:color w:val="000000" w:themeColor="text1"/>
                <w:sz w:val="24"/>
              </w:rPr>
              <w:t>Сутчевская СОШ</w:t>
            </w:r>
            <w:r w:rsidRPr="00BE50CD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6C" w:rsidRPr="003F726C" w:rsidRDefault="00BE175F" w:rsidP="003F7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3F726C" w:rsidRPr="003F726C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государственной</w:t>
            </w:r>
            <w:r w:rsidR="003F726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</w:t>
            </w:r>
            <w:r w:rsidR="003F726C" w:rsidRPr="003F726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выпускников 9, 11 классов в </w:t>
            </w:r>
            <w:r w:rsidR="003F72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2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26C" w:rsidRPr="003F726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о</w:t>
            </w:r>
            <w:r w:rsidR="003F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6C" w:rsidRPr="003F72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подготовке к её проведению </w:t>
            </w:r>
            <w:r w:rsidR="003F726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4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2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22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3F726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ACF" w:rsidRPr="00BE50CD" w:rsidRDefault="00486ACF" w:rsidP="003F726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22" w:rsidRDefault="003D38EE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Явгаева Л. А</w:t>
            </w:r>
            <w:r w:rsidR="004659EF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BE175F" w:rsidRDefault="00BE175F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F726C" w:rsidRDefault="003F726C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F726C" w:rsidRDefault="003F726C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F726C" w:rsidRDefault="003F726C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F726C" w:rsidRDefault="003F726C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F726C" w:rsidRDefault="003F726C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F726C" w:rsidRDefault="003F726C" w:rsidP="00AA05F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BE175F" w:rsidRPr="00BE50CD" w:rsidRDefault="00BE175F" w:rsidP="003F726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5024C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BE50CD" w:rsidRDefault="00F5024C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BE50CD" w:rsidRDefault="00F5024C" w:rsidP="007006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декабрь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BE50CD" w:rsidRDefault="00D768B0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МБОУ «Шоршелская СОШ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BE50CD" w:rsidRDefault="006C3367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Итоги муниципального этапа всероссийской олимпиады школьников в 2022-2023 учебном году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4C" w:rsidRPr="00BE50CD" w:rsidRDefault="006C3367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Явгаева Л. А.</w:t>
            </w:r>
          </w:p>
        </w:tc>
      </w:tr>
      <w:tr w:rsidR="00D768B0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8B0" w:rsidRPr="00BE50CD" w:rsidRDefault="00D768B0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8B0" w:rsidRDefault="008B7DFB" w:rsidP="007006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8B0" w:rsidRDefault="008B7DFB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МБОУ «Октябрьская СОШ»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8B0" w:rsidRDefault="008B7DFB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требований обновленного ФГОС ООО и введение ФООП ООО в образовательных организациях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0" w:rsidRDefault="008B7DFB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Явгаева Л. А.</w:t>
            </w:r>
          </w:p>
        </w:tc>
      </w:tr>
      <w:tr w:rsidR="008B7DFB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Pr="00BE50CD" w:rsidRDefault="008B7DFB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Default="008B7DFB" w:rsidP="007006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Default="008B7DFB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МБОУ «Приволжская ООШ»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Default="008519B5" w:rsidP="00E27452">
            <w:pPr>
              <w:pStyle w:val="a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Опыт работы школ по формированию функциональной грамотности</w:t>
            </w:r>
            <w:r w:rsidR="000025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условиях введения обновленных ФГОС НОО</w:t>
            </w:r>
            <w:r w:rsidR="00991F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</w:t>
            </w:r>
            <w:r w:rsidR="000025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ФГОС ООО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B" w:rsidRDefault="008B7DFB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Явгаева Л. А.</w:t>
            </w:r>
          </w:p>
        </w:tc>
      </w:tr>
      <w:tr w:rsidR="008B7DFB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Pr="00BE50CD" w:rsidRDefault="008B7DFB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Pr="003731E1" w:rsidRDefault="003731E1" w:rsidP="003731E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Default="003731E1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Перво-Чурашевская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СОШ»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DFB" w:rsidRDefault="003D38EE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="003731E1" w:rsidRPr="003731E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 соответствии качества знаний выпускников общеобразовательных организаций района требованиям и </w:t>
            </w:r>
            <w:r w:rsidR="003731E1" w:rsidRPr="003731E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планируемым результатам ФГОС (выступление зам. директоров ОО, показывающих низкие результаты</w:t>
            </w:r>
            <w:proofErr w:type="gramEnd"/>
          </w:p>
          <w:p w:rsidR="003D38EE" w:rsidRDefault="003D38EE" w:rsidP="003D3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2.«Организационно-управленческое обеспечение введения обновленного ФГОС СОО»</w:t>
            </w:r>
          </w:p>
          <w:p w:rsidR="003D38EE" w:rsidRPr="003731E1" w:rsidRDefault="003D38EE" w:rsidP="00E2745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B" w:rsidRDefault="003731E1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Явгаева Л. А.</w:t>
            </w:r>
          </w:p>
        </w:tc>
      </w:tr>
      <w:tr w:rsidR="003731E1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31E1" w:rsidRPr="00BE50CD" w:rsidRDefault="003731E1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31E1" w:rsidRDefault="003731E1" w:rsidP="003731E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31E1" w:rsidRDefault="003731E1" w:rsidP="00991F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МБОУ «Большешигаевская ООШ»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31E1" w:rsidRPr="003731E1" w:rsidRDefault="00650A11" w:rsidP="00C8022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контороль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посещении уроков за реализацией обновленных ФГОС.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E1" w:rsidRDefault="003731E1" w:rsidP="00E274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Явгаева Л. А.</w:t>
            </w:r>
          </w:p>
        </w:tc>
      </w:tr>
      <w:tr w:rsidR="00F5024C" w:rsidRPr="00BE50CD" w:rsidTr="00AA05F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BE50CD" w:rsidRDefault="00F5024C" w:rsidP="00FC0D22">
            <w:pPr>
              <w:pStyle w:val="a7"/>
              <w:numPr>
                <w:ilvl w:val="0"/>
                <w:numId w:val="4"/>
              </w:numPr>
              <w:tabs>
                <w:tab w:val="left" w:pos="465"/>
              </w:tabs>
              <w:ind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650A11" w:rsidRDefault="00650A11" w:rsidP="0003511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650A11" w:rsidRDefault="00991F59" w:rsidP="00991F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«Эльбарусовская СОШ»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24C" w:rsidRPr="00650A11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мероприятия по завершению учебного года. Актуальные вопросы по ГИА-2023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4C" w:rsidRPr="00650A11" w:rsidRDefault="00991F59" w:rsidP="00AA05F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Явгаева Л. А.</w:t>
            </w:r>
          </w:p>
        </w:tc>
      </w:tr>
    </w:tbl>
    <w:p w:rsidR="00FC0D22" w:rsidRPr="00BE50CD" w:rsidRDefault="00FC0D22" w:rsidP="00E76C8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C39" w:rsidRPr="00991F59" w:rsidRDefault="00991F59" w:rsidP="00784C39">
      <w:pPr>
        <w:pStyle w:val="a3"/>
        <w:ind w:lef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Заведующий ИМЦ                Явгаева Л. А.</w:t>
      </w:r>
    </w:p>
    <w:sectPr w:rsidR="00784C39" w:rsidRPr="00991F59" w:rsidSect="0068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6DF"/>
    <w:multiLevelType w:val="hybridMultilevel"/>
    <w:tmpl w:val="E96C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6B49"/>
    <w:multiLevelType w:val="hybridMultilevel"/>
    <w:tmpl w:val="87D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4EB7"/>
    <w:multiLevelType w:val="multilevel"/>
    <w:tmpl w:val="FDEC0716"/>
    <w:lvl w:ilvl="0">
      <w:start w:val="1"/>
      <w:numFmt w:val="decimal"/>
      <w:lvlText w:val="%1."/>
      <w:lvlJc w:val="left"/>
      <w:pPr>
        <w:tabs>
          <w:tab w:val="num" w:pos="1040"/>
        </w:tabs>
        <w:ind w:left="1080" w:hanging="10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5C0234"/>
    <w:multiLevelType w:val="hybridMultilevel"/>
    <w:tmpl w:val="A27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25E7"/>
    <w:rsid w:val="00002527"/>
    <w:rsid w:val="00004C8C"/>
    <w:rsid w:val="00015C62"/>
    <w:rsid w:val="00020F3F"/>
    <w:rsid w:val="0003511C"/>
    <w:rsid w:val="00044978"/>
    <w:rsid w:val="000A57E1"/>
    <w:rsid w:val="000C397E"/>
    <w:rsid w:val="000F554C"/>
    <w:rsid w:val="000F6A92"/>
    <w:rsid w:val="00144FCA"/>
    <w:rsid w:val="00175047"/>
    <w:rsid w:val="001F56EF"/>
    <w:rsid w:val="00252356"/>
    <w:rsid w:val="002835FC"/>
    <w:rsid w:val="002B461D"/>
    <w:rsid w:val="002C01D2"/>
    <w:rsid w:val="002C13A6"/>
    <w:rsid w:val="002F538F"/>
    <w:rsid w:val="00322703"/>
    <w:rsid w:val="00345D33"/>
    <w:rsid w:val="00362670"/>
    <w:rsid w:val="00370C24"/>
    <w:rsid w:val="003731E1"/>
    <w:rsid w:val="003B259A"/>
    <w:rsid w:val="003B6D48"/>
    <w:rsid w:val="003B71D7"/>
    <w:rsid w:val="003D38EE"/>
    <w:rsid w:val="003F726C"/>
    <w:rsid w:val="0040116C"/>
    <w:rsid w:val="004261EB"/>
    <w:rsid w:val="004659EF"/>
    <w:rsid w:val="00486ACF"/>
    <w:rsid w:val="0048759A"/>
    <w:rsid w:val="00492BD4"/>
    <w:rsid w:val="004A4394"/>
    <w:rsid w:val="004C54E9"/>
    <w:rsid w:val="004F6CDC"/>
    <w:rsid w:val="00522155"/>
    <w:rsid w:val="0054181D"/>
    <w:rsid w:val="005A65E7"/>
    <w:rsid w:val="005B1D8A"/>
    <w:rsid w:val="005E001B"/>
    <w:rsid w:val="005F597B"/>
    <w:rsid w:val="00636DBF"/>
    <w:rsid w:val="006429B7"/>
    <w:rsid w:val="00650A11"/>
    <w:rsid w:val="00667A97"/>
    <w:rsid w:val="0067564E"/>
    <w:rsid w:val="00683402"/>
    <w:rsid w:val="00687680"/>
    <w:rsid w:val="00692684"/>
    <w:rsid w:val="006B385B"/>
    <w:rsid w:val="006C233A"/>
    <w:rsid w:val="006C3367"/>
    <w:rsid w:val="006D5BC8"/>
    <w:rsid w:val="006D759D"/>
    <w:rsid w:val="006E59C2"/>
    <w:rsid w:val="006F1717"/>
    <w:rsid w:val="0070065D"/>
    <w:rsid w:val="00700755"/>
    <w:rsid w:val="0071201E"/>
    <w:rsid w:val="00760F35"/>
    <w:rsid w:val="0076722A"/>
    <w:rsid w:val="00771619"/>
    <w:rsid w:val="0077369B"/>
    <w:rsid w:val="007843D8"/>
    <w:rsid w:val="00784C39"/>
    <w:rsid w:val="00800263"/>
    <w:rsid w:val="008259FD"/>
    <w:rsid w:val="008519B5"/>
    <w:rsid w:val="0086073B"/>
    <w:rsid w:val="008865F7"/>
    <w:rsid w:val="00896BE9"/>
    <w:rsid w:val="008B7DFB"/>
    <w:rsid w:val="008D53DA"/>
    <w:rsid w:val="00901368"/>
    <w:rsid w:val="009352C8"/>
    <w:rsid w:val="0095512A"/>
    <w:rsid w:val="009675CE"/>
    <w:rsid w:val="009918E2"/>
    <w:rsid w:val="00991F59"/>
    <w:rsid w:val="0099279C"/>
    <w:rsid w:val="00997375"/>
    <w:rsid w:val="0099752D"/>
    <w:rsid w:val="009A40E9"/>
    <w:rsid w:val="009B2A7A"/>
    <w:rsid w:val="009B7B14"/>
    <w:rsid w:val="009E3A26"/>
    <w:rsid w:val="00A132FF"/>
    <w:rsid w:val="00A16933"/>
    <w:rsid w:val="00A24362"/>
    <w:rsid w:val="00A42E75"/>
    <w:rsid w:val="00A84C24"/>
    <w:rsid w:val="00A908D4"/>
    <w:rsid w:val="00AA1806"/>
    <w:rsid w:val="00AC443E"/>
    <w:rsid w:val="00B019ED"/>
    <w:rsid w:val="00B202D3"/>
    <w:rsid w:val="00B35220"/>
    <w:rsid w:val="00B66FAF"/>
    <w:rsid w:val="00BE175F"/>
    <w:rsid w:val="00BE50CD"/>
    <w:rsid w:val="00BE526F"/>
    <w:rsid w:val="00BF137A"/>
    <w:rsid w:val="00BF61A9"/>
    <w:rsid w:val="00C532F3"/>
    <w:rsid w:val="00C675ED"/>
    <w:rsid w:val="00C80226"/>
    <w:rsid w:val="00CA33E5"/>
    <w:rsid w:val="00CA5D33"/>
    <w:rsid w:val="00CA7FCA"/>
    <w:rsid w:val="00CC50F5"/>
    <w:rsid w:val="00CD4E3E"/>
    <w:rsid w:val="00CD6E6F"/>
    <w:rsid w:val="00CF522F"/>
    <w:rsid w:val="00D10012"/>
    <w:rsid w:val="00D149E1"/>
    <w:rsid w:val="00D425E7"/>
    <w:rsid w:val="00D739E3"/>
    <w:rsid w:val="00D76665"/>
    <w:rsid w:val="00D768B0"/>
    <w:rsid w:val="00D82E87"/>
    <w:rsid w:val="00DB4A32"/>
    <w:rsid w:val="00E1049E"/>
    <w:rsid w:val="00E3665F"/>
    <w:rsid w:val="00E710AF"/>
    <w:rsid w:val="00E76C89"/>
    <w:rsid w:val="00EC62E3"/>
    <w:rsid w:val="00EE2D4A"/>
    <w:rsid w:val="00F13648"/>
    <w:rsid w:val="00F4152D"/>
    <w:rsid w:val="00F46D67"/>
    <w:rsid w:val="00F5024C"/>
    <w:rsid w:val="00F622EC"/>
    <w:rsid w:val="00F85651"/>
    <w:rsid w:val="00F97ACF"/>
    <w:rsid w:val="00FC0D22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E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425E7"/>
    <w:rPr>
      <w:strike w:val="0"/>
      <w:dstrike w:val="0"/>
      <w:color w:val="0369AA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8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755"/>
    <w:pPr>
      <w:ind w:left="720"/>
      <w:contextualSpacing/>
    </w:pPr>
  </w:style>
  <w:style w:type="paragraph" w:customStyle="1" w:styleId="a7">
    <w:name w:val="Содержимое таблицы"/>
    <w:basedOn w:val="a"/>
    <w:rsid w:val="00FC0D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Strong"/>
    <w:basedOn w:val="a0"/>
    <w:uiPriority w:val="22"/>
    <w:qFormat/>
    <w:rsid w:val="000A57E1"/>
    <w:rPr>
      <w:b/>
      <w:bCs/>
    </w:rPr>
  </w:style>
  <w:style w:type="character" w:customStyle="1" w:styleId="index-page-blockarticle-linkhas-add">
    <w:name w:val="index-page-block__article-link__has-add"/>
    <w:basedOn w:val="a0"/>
    <w:rsid w:val="005A65E7"/>
  </w:style>
  <w:style w:type="character" w:customStyle="1" w:styleId="nowrap1">
    <w:name w:val="nowrap1"/>
    <w:basedOn w:val="a0"/>
    <w:rsid w:val="005A65E7"/>
  </w:style>
  <w:style w:type="character" w:customStyle="1" w:styleId="index-page-blockmagazine-content-subrubric-wrapper">
    <w:name w:val="index-page-block__magazine-content-subrubric-wrapper"/>
    <w:basedOn w:val="a0"/>
    <w:rsid w:val="005A6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4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47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110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</dc:creator>
  <cp:lastModifiedBy>Windows User</cp:lastModifiedBy>
  <cp:revision>52</cp:revision>
  <cp:lastPrinted>2017-09-05T12:33:00Z</cp:lastPrinted>
  <dcterms:created xsi:type="dcterms:W3CDTF">2019-09-27T12:45:00Z</dcterms:created>
  <dcterms:modified xsi:type="dcterms:W3CDTF">2023-04-06T10:46:00Z</dcterms:modified>
</cp:coreProperties>
</file>