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AD" w:rsidRDefault="00E461AD" w:rsidP="00E461A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уч</w:t>
      </w:r>
      <w:r w:rsidRPr="0010758C">
        <w:rPr>
          <w:rFonts w:ascii="Times New Roman" w:hAnsi="Times New Roman"/>
          <w:b/>
          <w:sz w:val="24"/>
          <w:szCs w:val="24"/>
        </w:rPr>
        <w:t>ебн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10758C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 xml:space="preserve">а социально-экономического профиля </w:t>
      </w:r>
      <w:r w:rsidRPr="0010758C">
        <w:rPr>
          <w:rFonts w:ascii="Times New Roman" w:hAnsi="Times New Roman"/>
          <w:b/>
          <w:sz w:val="24"/>
          <w:szCs w:val="24"/>
        </w:rPr>
        <w:t xml:space="preserve">для 10 - 11 классов в </w:t>
      </w: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Анат-Кинярская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 Чебоксарского муниципального округа </w:t>
      </w:r>
    </w:p>
    <w:p w:rsidR="00E461AD" w:rsidRDefault="00E461AD" w:rsidP="00E461A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E461AD" w:rsidRDefault="00E461AD" w:rsidP="00E461A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3036"/>
        <w:gridCol w:w="1273"/>
        <w:gridCol w:w="912"/>
        <w:gridCol w:w="1040"/>
      </w:tblGrid>
      <w:tr w:rsidR="00E461AD" w:rsidRPr="006036B6" w:rsidTr="00D53596">
        <w:trPr>
          <w:trHeight w:val="330"/>
          <w:jc w:val="center"/>
        </w:trPr>
        <w:tc>
          <w:tcPr>
            <w:tcW w:w="2537" w:type="dxa"/>
            <w:vMerge w:val="restart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036" w:type="dxa"/>
            <w:vMerge w:val="restart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предметы</w:t>
            </w:r>
            <w:r w:rsidRPr="006036B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3" w:type="dxa"/>
            <w:vMerge w:val="restart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1952" w:type="dxa"/>
            <w:gridSpan w:val="2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E461AD" w:rsidRPr="006036B6" w:rsidTr="00D53596">
        <w:trPr>
          <w:trHeight w:val="330"/>
          <w:jc w:val="center"/>
        </w:trPr>
        <w:tc>
          <w:tcPr>
            <w:tcW w:w="2537" w:type="dxa"/>
            <w:vMerge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040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E461AD" w:rsidRPr="006036B6" w:rsidTr="00D53596">
        <w:trPr>
          <w:trHeight w:val="330"/>
          <w:jc w:val="center"/>
        </w:trPr>
        <w:tc>
          <w:tcPr>
            <w:tcW w:w="5573" w:type="dxa"/>
            <w:gridSpan w:val="2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D" w:rsidRPr="006036B6" w:rsidTr="00D53596">
        <w:trPr>
          <w:trHeight w:val="330"/>
          <w:jc w:val="center"/>
        </w:trPr>
        <w:tc>
          <w:tcPr>
            <w:tcW w:w="2537" w:type="dxa"/>
            <w:vMerge w:val="restart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36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2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61AD" w:rsidRPr="006036B6" w:rsidTr="00D53596">
        <w:trPr>
          <w:trHeight w:val="301"/>
          <w:jc w:val="center"/>
        </w:trPr>
        <w:tc>
          <w:tcPr>
            <w:tcW w:w="2537" w:type="dxa"/>
            <w:vMerge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2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36B6" w:rsidRPr="006036B6" w:rsidTr="00D53596">
        <w:trPr>
          <w:trHeight w:val="330"/>
          <w:jc w:val="center"/>
        </w:trPr>
        <w:tc>
          <w:tcPr>
            <w:tcW w:w="2537" w:type="dxa"/>
            <w:vMerge w:val="restart"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36" w:type="dxa"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273" w:type="dxa"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2" w:type="dxa"/>
            <w:vMerge w:val="restart"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36B6" w:rsidRPr="006036B6" w:rsidTr="00D53596">
        <w:trPr>
          <w:trHeight w:val="301"/>
          <w:jc w:val="center"/>
        </w:trPr>
        <w:tc>
          <w:tcPr>
            <w:tcW w:w="2537" w:type="dxa"/>
            <w:vMerge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6036B6" w:rsidRPr="006036B6" w:rsidRDefault="006036B6" w:rsidP="00603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3" w:type="dxa"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2" w:type="dxa"/>
            <w:vMerge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1AD" w:rsidRPr="006036B6" w:rsidTr="00D53596">
        <w:trPr>
          <w:trHeight w:val="850"/>
          <w:jc w:val="center"/>
        </w:trPr>
        <w:tc>
          <w:tcPr>
            <w:tcW w:w="2537" w:type="dxa"/>
            <w:vMerge w:val="restart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36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Математика: алгебра</w:t>
            </w:r>
          </w:p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 xml:space="preserve"> и начала математического</w:t>
            </w:r>
          </w:p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 xml:space="preserve"> анализа, геометрия</w:t>
            </w: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61AD" w:rsidRPr="006036B6" w:rsidTr="00D53596">
        <w:trPr>
          <w:trHeight w:val="238"/>
          <w:jc w:val="center"/>
        </w:trPr>
        <w:tc>
          <w:tcPr>
            <w:tcW w:w="2537" w:type="dxa"/>
            <w:vMerge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2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1AD" w:rsidRPr="006036B6" w:rsidTr="00D53596">
        <w:trPr>
          <w:trHeight w:val="517"/>
          <w:jc w:val="center"/>
        </w:trPr>
        <w:tc>
          <w:tcPr>
            <w:tcW w:w="2537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36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61AD" w:rsidRPr="006036B6" w:rsidTr="00D53596">
        <w:trPr>
          <w:trHeight w:val="270"/>
          <w:jc w:val="center"/>
        </w:trPr>
        <w:tc>
          <w:tcPr>
            <w:tcW w:w="2537" w:type="dxa"/>
            <w:vMerge w:val="restart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36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2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1AD" w:rsidRPr="006036B6" w:rsidTr="00D53596">
        <w:trPr>
          <w:trHeight w:val="255"/>
          <w:jc w:val="center"/>
        </w:trPr>
        <w:tc>
          <w:tcPr>
            <w:tcW w:w="2537" w:type="dxa"/>
            <w:vMerge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2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61AD" w:rsidRPr="006036B6" w:rsidTr="00D53596">
        <w:trPr>
          <w:trHeight w:val="247"/>
          <w:jc w:val="center"/>
        </w:trPr>
        <w:tc>
          <w:tcPr>
            <w:tcW w:w="2537" w:type="dxa"/>
            <w:vMerge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2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1AD" w:rsidRPr="006036B6" w:rsidTr="00D53596">
        <w:trPr>
          <w:trHeight w:val="315"/>
          <w:jc w:val="center"/>
        </w:trPr>
        <w:tc>
          <w:tcPr>
            <w:tcW w:w="2537" w:type="dxa"/>
            <w:vMerge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2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1AD" w:rsidRPr="006036B6" w:rsidTr="00D53596">
        <w:trPr>
          <w:trHeight w:val="265"/>
          <w:jc w:val="center"/>
        </w:trPr>
        <w:tc>
          <w:tcPr>
            <w:tcW w:w="2537" w:type="dxa"/>
            <w:vMerge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2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1AD" w:rsidRPr="006036B6" w:rsidTr="00D53596">
        <w:trPr>
          <w:trHeight w:val="556"/>
          <w:jc w:val="center"/>
        </w:trPr>
        <w:tc>
          <w:tcPr>
            <w:tcW w:w="2537" w:type="dxa"/>
            <w:vMerge w:val="restart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36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2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61AD" w:rsidRPr="006036B6" w:rsidTr="00D53596">
        <w:trPr>
          <w:trHeight w:val="570"/>
          <w:jc w:val="center"/>
        </w:trPr>
        <w:tc>
          <w:tcPr>
            <w:tcW w:w="2537" w:type="dxa"/>
            <w:vMerge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2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61AD" w:rsidRPr="006036B6" w:rsidTr="00D53596">
        <w:trPr>
          <w:trHeight w:val="431"/>
          <w:jc w:val="center"/>
        </w:trPr>
        <w:tc>
          <w:tcPr>
            <w:tcW w:w="2537" w:type="dxa"/>
            <w:vMerge w:val="restart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36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2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61AD" w:rsidRPr="006036B6" w:rsidTr="00D53596">
        <w:trPr>
          <w:trHeight w:val="625"/>
          <w:jc w:val="center"/>
        </w:trPr>
        <w:tc>
          <w:tcPr>
            <w:tcW w:w="2537" w:type="dxa"/>
            <w:vMerge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12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1AD" w:rsidRPr="006036B6" w:rsidTr="00D53596">
        <w:trPr>
          <w:trHeight w:val="523"/>
          <w:jc w:val="center"/>
        </w:trPr>
        <w:tc>
          <w:tcPr>
            <w:tcW w:w="2537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036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1AD" w:rsidRPr="006036B6" w:rsidTr="00D53596">
        <w:trPr>
          <w:trHeight w:val="273"/>
          <w:jc w:val="center"/>
        </w:trPr>
        <w:tc>
          <w:tcPr>
            <w:tcW w:w="2537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036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461AD" w:rsidRPr="006036B6" w:rsidRDefault="00E461AD" w:rsidP="00603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3</w:t>
            </w:r>
            <w:r w:rsidR="006036B6" w:rsidRPr="00603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E461AD" w:rsidRPr="006036B6" w:rsidRDefault="00E461AD" w:rsidP="00603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3</w:t>
            </w:r>
            <w:r w:rsidR="006036B6" w:rsidRPr="006036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61AD" w:rsidRPr="006036B6" w:rsidTr="00A96B2C">
        <w:trPr>
          <w:trHeight w:val="273"/>
          <w:jc w:val="center"/>
        </w:trPr>
        <w:tc>
          <w:tcPr>
            <w:tcW w:w="5573" w:type="dxa"/>
            <w:gridSpan w:val="2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Часть формируемая участниками образовательных отношений</w:t>
            </w: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461AD" w:rsidRPr="006036B6" w:rsidRDefault="00F72B69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040" w:type="dxa"/>
          </w:tcPr>
          <w:p w:rsidR="00E461AD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1AD" w:rsidRPr="006036B6" w:rsidTr="00A96B2C">
        <w:trPr>
          <w:trHeight w:val="273"/>
          <w:jc w:val="center"/>
        </w:trPr>
        <w:tc>
          <w:tcPr>
            <w:tcW w:w="5573" w:type="dxa"/>
            <w:gridSpan w:val="2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ЭУП «Основы финансовой грамотности»/ЭУП «Практическое право»</w:t>
            </w: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461AD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B6" w:rsidRPr="006036B6" w:rsidTr="00A96B2C">
        <w:trPr>
          <w:trHeight w:val="273"/>
          <w:jc w:val="center"/>
        </w:trPr>
        <w:tc>
          <w:tcPr>
            <w:tcW w:w="5573" w:type="dxa"/>
            <w:gridSpan w:val="2"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1273" w:type="dxa"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1AD" w:rsidRPr="006036B6" w:rsidTr="00A96B2C">
        <w:trPr>
          <w:trHeight w:val="273"/>
          <w:jc w:val="center"/>
        </w:trPr>
        <w:tc>
          <w:tcPr>
            <w:tcW w:w="5573" w:type="dxa"/>
            <w:gridSpan w:val="2"/>
          </w:tcPr>
          <w:p w:rsidR="00E461AD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273" w:type="dxa"/>
          </w:tcPr>
          <w:p w:rsidR="00E461AD" w:rsidRPr="006036B6" w:rsidRDefault="00E461AD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E461AD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0" w:type="dxa"/>
          </w:tcPr>
          <w:p w:rsidR="00E461AD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036B6" w:rsidRPr="006036B6" w:rsidTr="00A96B2C">
        <w:trPr>
          <w:trHeight w:val="273"/>
          <w:jc w:val="center"/>
        </w:trPr>
        <w:tc>
          <w:tcPr>
            <w:tcW w:w="5573" w:type="dxa"/>
            <w:gridSpan w:val="2"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273" w:type="dxa"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0" w:type="dxa"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036B6" w:rsidRPr="006036B6" w:rsidTr="00466723">
        <w:trPr>
          <w:trHeight w:val="273"/>
          <w:jc w:val="center"/>
        </w:trPr>
        <w:tc>
          <w:tcPr>
            <w:tcW w:w="5573" w:type="dxa"/>
            <w:gridSpan w:val="2"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273" w:type="dxa"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6036B6" w:rsidRPr="006036B6" w:rsidRDefault="006036B6" w:rsidP="00D53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6B6">
              <w:rPr>
                <w:rFonts w:ascii="Times New Roman" w:hAnsi="Times New Roman"/>
                <w:sz w:val="24"/>
                <w:szCs w:val="24"/>
              </w:rPr>
              <w:t>2278</w:t>
            </w:r>
          </w:p>
        </w:tc>
      </w:tr>
    </w:tbl>
    <w:p w:rsidR="00E461AD" w:rsidRDefault="00E461AD" w:rsidP="00E461A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61AD" w:rsidRDefault="00E461AD" w:rsidP="00E461A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44FD9" w:rsidRDefault="00044FD9"/>
    <w:sectPr w:rsidR="0004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55"/>
    <w:rsid w:val="00044FD9"/>
    <w:rsid w:val="005F5455"/>
    <w:rsid w:val="006036B6"/>
    <w:rsid w:val="00E461AD"/>
    <w:rsid w:val="00F7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C90D"/>
  <w15:chartTrackingRefBased/>
  <w15:docId w15:val="{D8EDE9D9-FBF3-49F8-A901-8F11B091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1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ak-sosh</dc:creator>
  <cp:keywords/>
  <dc:description/>
  <cp:lastModifiedBy>ak-sosh</cp:lastModifiedBy>
  <cp:revision>5</cp:revision>
  <cp:lastPrinted>2023-04-04T12:53:00Z</cp:lastPrinted>
  <dcterms:created xsi:type="dcterms:W3CDTF">2023-04-04T12:35:00Z</dcterms:created>
  <dcterms:modified xsi:type="dcterms:W3CDTF">2023-04-04T12:53:00Z</dcterms:modified>
</cp:coreProperties>
</file>