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5334"/>
      </w:tblGrid>
      <w:tr w:rsidR="00F403BE" w:rsidRPr="00E47679" w:rsidTr="00CD7DD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261" w:rsidRDefault="00761CC6" w:rsidP="00623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педагогического</w:t>
            </w:r>
            <w:r w:rsidR="00623F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7DD2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23F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16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2F3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02.11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3F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одительским комитетом</w:t>
            </w:r>
            <w:r w:rsidR="00623F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2F3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65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2F3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="00F342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.10.2020 г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  <w:p w:rsidR="00F34261" w:rsidRPr="007803C8" w:rsidRDefault="00F34261" w:rsidP="00CF13C1">
            <w:pPr>
              <w:rPr>
                <w:lang w:val="ru-RU"/>
              </w:rPr>
            </w:pPr>
          </w:p>
        </w:tc>
        <w:tc>
          <w:tcPr>
            <w:tcW w:w="5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D2" w:rsidRDefault="007803C8" w:rsidP="00623FAB">
            <w:pPr>
              <w:spacing w:before="0" w:beforeAutospacing="0" w:after="0" w:afterAutospacing="0"/>
              <w:ind w:left="633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="00E71CF0" w:rsidRPr="007803C8">
              <w:rPr>
                <w:lang w:val="ru-RU"/>
              </w:rPr>
              <w:br/>
            </w:r>
            <w:r w:rsidR="00610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ом </w:t>
            </w:r>
            <w:r w:rsidR="00FE62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школе </w:t>
            </w:r>
            <w:r w:rsidR="00CD7DD2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="00610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F3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</w:t>
            </w:r>
            <w:r w:rsidR="00761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F3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E71CF0" w:rsidRPr="0078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</w:t>
            </w:r>
            <w:r w:rsidR="00CD7D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</w:p>
          <w:p w:rsidR="00F403BE" w:rsidRDefault="00F403BE" w:rsidP="00623FAB">
            <w:pPr>
              <w:spacing w:before="0" w:beforeAutospacing="0" w:after="0" w:afterAutospacing="0"/>
              <w:ind w:left="633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6E6" w:rsidRPr="007803C8" w:rsidRDefault="006106E6" w:rsidP="00CD7DD2">
            <w:pPr>
              <w:ind w:left="-500"/>
              <w:jc w:val="center"/>
              <w:rPr>
                <w:lang w:val="ru-RU"/>
              </w:rPr>
            </w:pPr>
          </w:p>
        </w:tc>
      </w:tr>
    </w:tbl>
    <w:p w:rsidR="00F403BE" w:rsidRPr="007803C8" w:rsidRDefault="00F403BE" w:rsidP="00BC6433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6330" w:rsidRDefault="00E71CF0" w:rsidP="00BC6433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4163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16330" w:rsidRDefault="00E71CF0" w:rsidP="00BC6433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</w:t>
      </w: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7803C8" w:rsidRPr="00BC6433">
        <w:rPr>
          <w:rFonts w:hAnsi="Times New Roman" w:cs="Times New Roman"/>
          <w:b/>
          <w:color w:val="000000"/>
          <w:sz w:val="24"/>
          <w:szCs w:val="24"/>
          <w:lang w:val="ru-RU"/>
        </w:rPr>
        <w:t>МАОУ «Яндобинская СОШ»</w:t>
      </w:r>
      <w:r w:rsidR="00761CC6" w:rsidRPr="00BC643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03BE" w:rsidRPr="00BC6433" w:rsidRDefault="00761CC6" w:rsidP="00BC6433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b/>
          <w:color w:val="000000"/>
          <w:sz w:val="24"/>
          <w:szCs w:val="24"/>
          <w:lang w:val="ru-RU"/>
        </w:rPr>
        <w:t>Аликовского района Чувашской Республики</w:t>
      </w:r>
    </w:p>
    <w:p w:rsidR="00BC6433" w:rsidRPr="00BC6433" w:rsidRDefault="00E71CF0" w:rsidP="00623FAB">
      <w:pPr>
        <w:pStyle w:val="a5"/>
        <w:numPr>
          <w:ilvl w:val="0"/>
          <w:numId w:val="19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F403BE" w:rsidRPr="00416330" w:rsidRDefault="00E71CF0" w:rsidP="00BC6433">
      <w:pPr>
        <w:ind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7803C8">
        <w:rPr>
          <w:rFonts w:hAnsi="Times New Roman" w:cs="Times New Roman"/>
          <w:color w:val="000000"/>
          <w:sz w:val="24"/>
          <w:szCs w:val="24"/>
          <w:lang w:val="ru-RU"/>
        </w:rPr>
        <w:t>МАОУ «Яндобинская СОШ»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proofErr w:type="gram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</w:t>
      </w:r>
      <w:r w:rsidR="00AA1A48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AA1A48" w:rsidRPr="0041633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AA1A48" w:rsidRPr="00416330">
        <w:rPr>
          <w:rFonts w:hAnsi="Times New Roman" w:cs="Times New Roman"/>
          <w:sz w:val="24"/>
          <w:szCs w:val="24"/>
          <w:lang w:val="ru-RU"/>
        </w:rPr>
        <w:t xml:space="preserve"> России от 09.11.2018 № 196, </w:t>
      </w:r>
      <w:r w:rsidR="00CC21E2" w:rsidRPr="00416330">
        <w:rPr>
          <w:rFonts w:hAnsi="Times New Roman" w:cs="Times New Roman"/>
          <w:sz w:val="24"/>
          <w:szCs w:val="24"/>
          <w:lang w:val="ru-RU"/>
        </w:rPr>
        <w:t>Порядк</w:t>
      </w:r>
      <w:r w:rsidR="00416330" w:rsidRPr="00416330">
        <w:rPr>
          <w:rFonts w:hAnsi="Times New Roman" w:cs="Times New Roman"/>
          <w:sz w:val="24"/>
          <w:szCs w:val="24"/>
          <w:lang w:val="ru-RU"/>
        </w:rPr>
        <w:t>ом</w:t>
      </w:r>
      <w:r w:rsidR="00CC21E2" w:rsidRPr="00416330">
        <w:rPr>
          <w:rFonts w:hAnsi="Times New Roman" w:cs="Times New Roman"/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416330" w:rsidRPr="00416330">
        <w:rPr>
          <w:rFonts w:hAnsi="Times New Roman" w:cs="Times New Roman"/>
          <w:sz w:val="24"/>
          <w:szCs w:val="24"/>
          <w:lang w:val="ru-RU"/>
        </w:rPr>
        <w:t xml:space="preserve">, утвержденного приказом </w:t>
      </w:r>
      <w:proofErr w:type="spellStart"/>
      <w:r w:rsidR="00416330" w:rsidRPr="0041633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416330" w:rsidRPr="00416330">
        <w:rPr>
          <w:rFonts w:hAnsi="Times New Roman" w:cs="Times New Roman"/>
          <w:sz w:val="24"/>
          <w:szCs w:val="24"/>
          <w:lang w:val="ru-RU"/>
        </w:rPr>
        <w:t xml:space="preserve"> России от 26.08.2020 N 438, </w:t>
      </w:r>
      <w:r w:rsidRPr="00416330">
        <w:rPr>
          <w:rFonts w:hAnsi="Times New Roman" w:cs="Times New Roman"/>
          <w:sz w:val="24"/>
          <w:szCs w:val="24"/>
          <w:lang w:val="ru-RU"/>
        </w:rPr>
        <w:t>Порядком и</w:t>
      </w:r>
      <w:r w:rsidRPr="00416330">
        <w:rPr>
          <w:rFonts w:hAnsi="Times New Roman" w:cs="Times New Roman"/>
          <w:sz w:val="24"/>
          <w:szCs w:val="24"/>
        </w:rPr>
        <w:t> </w:t>
      </w:r>
      <w:r w:rsidRPr="00416330">
        <w:rPr>
          <w:rFonts w:hAnsi="Times New Roman" w:cs="Times New Roman"/>
          <w:sz w:val="24"/>
          <w:szCs w:val="24"/>
          <w:lang w:val="ru-RU"/>
        </w:rPr>
        <w:t xml:space="preserve">условиями осуществления перевода обучающихся из одной организации, </w:t>
      </w:r>
      <w:proofErr w:type="gramEnd"/>
      <w:r w:rsidRPr="00416330">
        <w:rPr>
          <w:rFonts w:hAnsi="Times New Roman" w:cs="Times New Roman"/>
          <w:sz w:val="24"/>
          <w:szCs w:val="24"/>
          <w:lang w:val="ru-RU"/>
        </w:rPr>
        <w:t>осуществляющей</w:t>
      </w:r>
      <w:r w:rsidRPr="00416330">
        <w:rPr>
          <w:rFonts w:hAnsi="Times New Roman" w:cs="Times New Roman"/>
          <w:sz w:val="24"/>
          <w:szCs w:val="24"/>
        </w:rPr>
        <w:t> </w:t>
      </w:r>
      <w:r w:rsidRPr="00416330">
        <w:rPr>
          <w:rFonts w:hAnsi="Times New Roman" w:cs="Times New Roman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Pr="00416330">
        <w:rPr>
          <w:rFonts w:hAnsi="Times New Roman" w:cs="Times New Roman"/>
          <w:sz w:val="24"/>
          <w:szCs w:val="24"/>
        </w:rPr>
        <w:t> </w:t>
      </w:r>
      <w:r w:rsidRPr="00416330">
        <w:rPr>
          <w:rFonts w:hAnsi="Times New Roman" w:cs="Times New Roman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416330">
        <w:rPr>
          <w:rFonts w:hAnsi="Times New Roman" w:cs="Times New Roman"/>
          <w:sz w:val="24"/>
          <w:szCs w:val="24"/>
        </w:rPr>
        <w:t> </w:t>
      </w:r>
      <w:r w:rsidRPr="00416330">
        <w:rPr>
          <w:rFonts w:hAnsi="Times New Roman" w:cs="Times New Roman"/>
          <w:sz w:val="24"/>
          <w:szCs w:val="24"/>
          <w:lang w:val="ru-RU"/>
        </w:rPr>
        <w:t xml:space="preserve">деятельность по образовательным программам </w:t>
      </w:r>
      <w:proofErr w:type="gramStart"/>
      <w:r w:rsidRPr="00416330">
        <w:rPr>
          <w:rFonts w:hAnsi="Times New Roman" w:cs="Times New Roman"/>
          <w:sz w:val="24"/>
          <w:szCs w:val="24"/>
          <w:lang w:val="ru-RU"/>
        </w:rPr>
        <w:t>соответствующих</w:t>
      </w:r>
      <w:proofErr w:type="gramEnd"/>
      <w:r w:rsidRPr="00416330">
        <w:rPr>
          <w:rFonts w:hAnsi="Times New Roman" w:cs="Times New Roman"/>
          <w:sz w:val="24"/>
          <w:szCs w:val="24"/>
          <w:lang w:val="ru-RU"/>
        </w:rPr>
        <w:t xml:space="preserve"> уровня и направленности,</w:t>
      </w:r>
      <w:r w:rsidRPr="00416330">
        <w:rPr>
          <w:rFonts w:hAnsi="Times New Roman" w:cs="Times New Roman"/>
          <w:sz w:val="24"/>
          <w:szCs w:val="24"/>
        </w:rPr>
        <w:t> </w:t>
      </w:r>
      <w:r w:rsidRPr="00416330">
        <w:rPr>
          <w:rFonts w:hAnsi="Times New Roman" w:cs="Times New Roman"/>
          <w:sz w:val="24"/>
          <w:szCs w:val="24"/>
          <w:lang w:val="ru-RU"/>
        </w:rPr>
        <w:t xml:space="preserve">утвержденным приказом </w:t>
      </w:r>
      <w:proofErr w:type="spellStart"/>
      <w:r w:rsidRPr="0041633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16330">
        <w:rPr>
          <w:rFonts w:hAnsi="Times New Roman" w:cs="Times New Roman"/>
          <w:sz w:val="24"/>
          <w:szCs w:val="24"/>
          <w:lang w:val="ru-RU"/>
        </w:rPr>
        <w:t xml:space="preserve"> России от 12.03.2014 № 177, и </w:t>
      </w:r>
      <w:r w:rsidR="00F16009" w:rsidRPr="00416330">
        <w:rPr>
          <w:rFonts w:hAnsi="Times New Roman" w:cs="Times New Roman"/>
          <w:sz w:val="24"/>
          <w:szCs w:val="24"/>
          <w:lang w:val="ru-RU"/>
        </w:rPr>
        <w:t>У</w:t>
      </w:r>
      <w:r w:rsidRPr="00416330">
        <w:rPr>
          <w:rFonts w:hAnsi="Times New Roman" w:cs="Times New Roman"/>
          <w:sz w:val="24"/>
          <w:szCs w:val="24"/>
          <w:lang w:val="ru-RU"/>
        </w:rPr>
        <w:t xml:space="preserve">ставом </w:t>
      </w:r>
      <w:r w:rsidR="007803C8" w:rsidRPr="00416330">
        <w:rPr>
          <w:rFonts w:hAnsi="Times New Roman" w:cs="Times New Roman"/>
          <w:sz w:val="24"/>
          <w:szCs w:val="24"/>
          <w:lang w:val="ru-RU"/>
        </w:rPr>
        <w:t xml:space="preserve">МАОУ «Яндобинская СОШ» </w:t>
      </w:r>
      <w:r w:rsidRPr="00416330">
        <w:rPr>
          <w:rFonts w:hAnsi="Times New Roman" w:cs="Times New Roman"/>
          <w:sz w:val="24"/>
          <w:szCs w:val="24"/>
          <w:lang w:val="ru-RU"/>
        </w:rPr>
        <w:t>(далее – школа).</w:t>
      </w:r>
    </w:p>
    <w:p w:rsidR="00F403BE" w:rsidRPr="007803C8" w:rsidRDefault="00E71CF0" w:rsidP="00BC6433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дополнительным </w:t>
      </w:r>
      <w:r w:rsidR="008D1E52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общеобразовательным</w:t>
      </w:r>
      <w:r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программам</w:t>
      </w:r>
      <w:r w:rsidR="008B0CA0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3F07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r w:rsidR="00ED7EA7">
        <w:rPr>
          <w:rFonts w:hAnsi="Times New Roman" w:cs="Times New Roman"/>
          <w:color w:val="000000" w:themeColor="text1"/>
          <w:sz w:val="24"/>
          <w:szCs w:val="24"/>
          <w:lang w:val="ru-RU"/>
        </w:rPr>
        <w:t>дополнительные</w:t>
      </w:r>
      <w:r w:rsidR="00C63F07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1E52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>общеразвивающие</w:t>
      </w:r>
      <w:proofErr w:type="spellEnd"/>
      <w:r w:rsidR="008D1E52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программы</w:t>
      </w:r>
      <w:r w:rsidR="00ED7EA7" w:rsidRPr="008A225A">
        <w:rPr>
          <w:rFonts w:hAnsi="Times New Roman" w:cs="Times New Roman"/>
          <w:color w:val="000000" w:themeColor="text1"/>
          <w:sz w:val="24"/>
          <w:szCs w:val="24"/>
          <w:lang w:val="ru-RU"/>
        </w:rPr>
        <w:t>),</w:t>
      </w:r>
      <w:r w:rsidR="00ED7EA7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EA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C63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75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C63F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обучения (программы профессиональной подготовки по профессиям рабочих, должностям служащих).</w:t>
      </w:r>
    </w:p>
    <w:p w:rsidR="00F403BE" w:rsidRPr="007803C8" w:rsidRDefault="00E71CF0" w:rsidP="00BC6433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 w:rsidR="0024677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проживающих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r w:rsidR="00623FAB" w:rsidRPr="007803C8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F403BE" w:rsidRDefault="00E71CF0" w:rsidP="00BC6433">
      <w:pPr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</w:t>
      </w:r>
      <w:r w:rsidR="00EA0F6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B3807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</w:t>
      </w:r>
      <w:r w:rsidR="00EA0F64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ED7EA7">
        <w:rPr>
          <w:rFonts w:hAnsi="Times New Roman" w:cs="Times New Roman"/>
          <w:color w:val="000000"/>
          <w:sz w:val="24"/>
          <w:szCs w:val="24"/>
          <w:lang w:val="ru-RU"/>
        </w:rPr>
        <w:t>программе дополнительного</w:t>
      </w:r>
      <w:r w:rsidR="00EA0F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EA7">
        <w:rPr>
          <w:rFonts w:hAnsi="Times New Roman" w:cs="Times New Roman"/>
          <w:color w:val="000000"/>
          <w:sz w:val="24"/>
          <w:szCs w:val="24"/>
          <w:lang w:val="ru-RU"/>
        </w:rPr>
        <w:t>образования и</w:t>
      </w:r>
      <w:r w:rsidR="00EA0F64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программе профессионального обучения.</w:t>
      </w:r>
    </w:p>
    <w:p w:rsidR="00F34261" w:rsidRDefault="00F34261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433" w:rsidRDefault="00BF3CB8" w:rsidP="00623FAB">
      <w:pPr>
        <w:pStyle w:val="a5"/>
        <w:numPr>
          <w:ilvl w:val="0"/>
          <w:numId w:val="19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обучение </w:t>
      </w:r>
      <w:proofErr w:type="gramStart"/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основным общеобразовательным</w:t>
      </w:r>
    </w:p>
    <w:p w:rsidR="00F403BE" w:rsidRPr="00BC6433" w:rsidRDefault="00BF3CB8" w:rsidP="00BC6433">
      <w:pPr>
        <w:pStyle w:val="a5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 общего и основного общего образования</w:t>
      </w:r>
    </w:p>
    <w:p w:rsidR="00BF3CB8" w:rsidRDefault="00BF3CB8" w:rsidP="00BC6433">
      <w:pPr>
        <w:spacing w:before="0" w:beforeAutospacing="0" w:after="0" w:afterAutospacing="0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F3CB8" w:rsidRDefault="00E71CF0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DD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C4861" w:rsidRPr="000230F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</w:t>
      </w:r>
      <w:r w:rsidR="00BF3CB8" w:rsidRPr="00CD7DD2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начального общего и основного общего образования (далее</w:t>
      </w:r>
      <w:r w:rsidR="00CD7DD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F3CB8" w:rsidRPr="00CD7DD2"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r w:rsidR="00BF3C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F3C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="00BF3CB8" w:rsidRPr="00BF3CB8">
        <w:rPr>
          <w:rFonts w:hAnsi="Times New Roman" w:cs="Times New Roman"/>
          <w:color w:val="000000"/>
          <w:sz w:val="24"/>
          <w:szCs w:val="24"/>
          <w:lang w:val="ru-RU"/>
        </w:rPr>
        <w:t>на общедоступной основе,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t xml:space="preserve">без </w:t>
      </w:r>
      <w:r w:rsidR="00BF3CB8" w:rsidRPr="003B6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вступительных испытаний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F3CB8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="00BF3CB8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F3CB8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</w:t>
      </w:r>
      <w:r w:rsidR="00BF3C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7DD2" w:rsidRPr="007803C8" w:rsidRDefault="00CD7DD2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CD7DD2" w:rsidRPr="007803C8" w:rsidRDefault="00CD7DD2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D7DD2" w:rsidRDefault="00CD7DD2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D7DD2" w:rsidRDefault="00CD7DD2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7DD2">
        <w:rPr>
          <w:rFonts w:hAnsi="Times New Roman" w:cs="Times New Roman"/>
          <w:color w:val="000000"/>
          <w:sz w:val="24"/>
          <w:szCs w:val="24"/>
          <w:lang w:val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CD7DD2" w:rsidRDefault="00BC6433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D7DD2">
        <w:rPr>
          <w:rFonts w:hAnsi="Times New Roman" w:cs="Times New Roman"/>
          <w:color w:val="000000"/>
          <w:sz w:val="24"/>
          <w:szCs w:val="24"/>
          <w:lang w:val="ru-RU"/>
        </w:rPr>
        <w:t>.6. П</w:t>
      </w:r>
      <w:r w:rsidR="00CD7DD2" w:rsidRPr="00CD7DD2">
        <w:rPr>
          <w:rFonts w:hAnsi="Times New Roman" w:cs="Times New Roman"/>
          <w:color w:val="000000"/>
          <w:sz w:val="24"/>
          <w:szCs w:val="24"/>
          <w:lang w:val="ru-RU"/>
        </w:rPr>
        <w:t>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B1F8A" w:rsidRDefault="00FB1F8A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D517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. В первоочередном порядке предоставляются места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школе:</w:t>
      </w:r>
    </w:p>
    <w:p w:rsidR="004D517C" w:rsidRPr="00907772" w:rsidRDefault="00FB1F8A" w:rsidP="0090777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детям, указанным в абзаце втором части 6 статьи 19 Федерального закона от 27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.05.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1998 г. 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 76-ФЗ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О статусе военнослужащих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, по месту жительства их семей</w:t>
      </w:r>
      <w:r w:rsidR="009077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7772" w:rsidRPr="000E41E7" w:rsidRDefault="00FB1F8A" w:rsidP="000E41E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детям, указанным в части 6 статьи 46 Федерального закона от 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.02.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2011 г. 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 3-ФЗ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О полиции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, детям сотрудников органов внутренних дел, не являющихся сотрудниками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, и детям, указанным в части 14 статьи 3 Федерального закона от 30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2012 г. 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 283-ФЗ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07772">
        <w:rPr>
          <w:rFonts w:hAnsi="Times New Roman" w:cs="Times New Roman"/>
          <w:color w:val="000000"/>
          <w:sz w:val="24"/>
          <w:szCs w:val="24"/>
          <w:lang w:val="ru-RU"/>
        </w:rPr>
        <w:t xml:space="preserve"> (детям сотрудников </w:t>
      </w:r>
      <w:r w:rsidR="00907772" w:rsidRPr="00907772">
        <w:rPr>
          <w:rFonts w:hAnsi="Times New Roman" w:cs="Times New Roman"/>
          <w:color w:val="000000"/>
          <w:sz w:val="24"/>
          <w:szCs w:val="24"/>
          <w:lang w:val="ru-RU"/>
        </w:rPr>
        <w:t>имеющих специальные звания</w:t>
      </w:r>
      <w:proofErr w:type="gramEnd"/>
      <w:r w:rsidR="00907772" w:rsidRPr="00907772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9077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BF3CB8" w:rsidRDefault="00FB1F8A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D517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в ней 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обучаются их братья и (или) сестры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FB1F8A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D517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о приеме на обучение в первый класс для детей, указанных в пунктах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2.7. – 2.</w:t>
      </w:r>
      <w:r w:rsidR="00D25DF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настоящих правил</w:t>
      </w:r>
      <w:r w:rsidRPr="00FB1F8A">
        <w:rPr>
          <w:rFonts w:hAnsi="Times New Roman" w:cs="Times New Roman"/>
          <w:color w:val="000000"/>
          <w:sz w:val="24"/>
          <w:szCs w:val="24"/>
          <w:lang w:val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 2.7.-2.</w:t>
      </w:r>
      <w:r w:rsidR="00D25DF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настоящих 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авил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 в первый класс детей, не проживающих на закрепленной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F403BE" w:rsidRPr="007803C8" w:rsidRDefault="00E71CF0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D517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>. С</w:t>
      </w:r>
      <w:r w:rsidR="00183004" w:rsidRPr="00183004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организованного приема детей в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 xml:space="preserve">1 класс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</w:t>
      </w:r>
      <w:r w:rsidR="007803C8">
        <w:rPr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в сети 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нтернет размеща</w:t>
      </w:r>
      <w:r w:rsidR="0018300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тся:</w:t>
      </w:r>
    </w:p>
    <w:p w:rsidR="00F403BE" w:rsidRPr="00BC6433" w:rsidRDefault="0018300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7848CA" w:rsidRPr="007848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органа местного самоуправления Аликовского района</w:t>
      </w:r>
      <w:r w:rsidR="007848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823C0" w:rsidRPr="00BC64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50D" w:rsidRPr="00BC6433">
        <w:rPr>
          <w:rFonts w:hAnsi="Times New Roman" w:cs="Times New Roman"/>
          <w:color w:val="000000"/>
          <w:sz w:val="24"/>
          <w:szCs w:val="24"/>
          <w:lang w:val="ru-RU"/>
        </w:rPr>
        <w:t>закреплении</w:t>
      </w:r>
      <w:r w:rsidR="00E71CF0"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1B48"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муниципальных образовательных организаций за конкретными территориями Аликовского района Чувашской Республики </w:t>
      </w:r>
      <w:r w:rsidR="00E71CF0" w:rsidRPr="00BC6433">
        <w:rPr>
          <w:rFonts w:hAnsi="Times New Roman" w:cs="Times New Roman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F403BE" w:rsidRPr="00BC6433" w:rsidRDefault="0018300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BC6433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="00E71CF0" w:rsidRPr="00BC6433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</w:t>
      </w:r>
      <w:r w:rsidR="007848CA" w:rsidRPr="007848CA">
        <w:rPr>
          <w:rFonts w:hAnsi="Times New Roman" w:cs="Times New Roman"/>
          <w:color w:val="000000"/>
          <w:sz w:val="24"/>
          <w:szCs w:val="24"/>
          <w:lang w:val="ru-RU"/>
        </w:rPr>
        <w:t>распорядительн</w:t>
      </w:r>
      <w:r w:rsidR="007848C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7848CA" w:rsidRPr="007848CA">
        <w:rPr>
          <w:rFonts w:hAnsi="Times New Roman" w:cs="Times New Roman"/>
          <w:color w:val="000000"/>
          <w:sz w:val="24"/>
          <w:szCs w:val="24"/>
          <w:lang w:val="ru-RU"/>
        </w:rPr>
        <w:t xml:space="preserve"> акт</w:t>
      </w:r>
      <w:r w:rsidR="007848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848CA" w:rsidRPr="007848C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органа местного самоуправления </w:t>
      </w:r>
      <w:r w:rsidR="001823C0" w:rsidRPr="00BC64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41B48" w:rsidRP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закреплении муниципальных образовательных организаций за конкретными территориями Аликовского района Чувашской Республики</w:t>
      </w:r>
      <w:r w:rsidR="00E71CF0" w:rsidRPr="00BC64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Pr="007803C8" w:rsidRDefault="0018300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color w:val="000000"/>
          <w:sz w:val="24"/>
          <w:szCs w:val="24"/>
          <w:lang w:val="ru-RU"/>
        </w:rPr>
        <w:t>- информация о наличии свободных мест в первых классах</w:t>
      </w:r>
      <w:r w:rsidRPr="0018300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приема детей, не проживающих на закрепленной территории, не позднее 5 июля текущего года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Default="0018300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C11A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 приеме на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</w:t>
      </w:r>
      <w:r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приложению</w:t>
      </w:r>
      <w:r w:rsidR="00EA0F64"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настоящим правилам;</w:t>
      </w:r>
    </w:p>
    <w:p w:rsidR="007848CA" w:rsidRPr="007803C8" w:rsidRDefault="007848CA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форма заявления о зачислении в порядке перевода из другой организации </w:t>
      </w:r>
      <w:r w:rsidR="00C75997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C75997"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приложению № 2</w:t>
      </w:r>
      <w:r w:rsidR="00C75997">
        <w:rPr>
          <w:rFonts w:hAnsi="Times New Roman" w:cs="Times New Roman"/>
          <w:color w:val="000000"/>
          <w:sz w:val="24"/>
          <w:szCs w:val="24"/>
          <w:lang w:val="ru-RU"/>
        </w:rPr>
        <w:t xml:space="preserve"> к  настоящим правилам;</w:t>
      </w:r>
    </w:p>
    <w:p w:rsidR="00F82D6C" w:rsidRDefault="0018300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C11A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574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заявления о приеме на обучение по</w:t>
      </w:r>
      <w:r w:rsidR="00574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</w:t>
      </w:r>
      <w:r w:rsidR="00ED7EA7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</w:t>
      </w:r>
      <w:r w:rsidR="00ED7EA7" w:rsidRPr="00ED7EA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программам профессионального </w:t>
      </w:r>
      <w:r w:rsidR="001823C0" w:rsidRPr="00ED7EA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1823C0"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приложению</w:t>
      </w:r>
      <w:r w:rsidR="00EA0F64"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№</w:t>
      </w:r>
      <w:r w:rsidR="00C75997" w:rsidRP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настоящим правилам</w:t>
      </w:r>
      <w:r w:rsidR="00F82D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5997" w:rsidRPr="00CF15BD" w:rsidRDefault="00C7599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F15BD">
        <w:rPr>
          <w:rFonts w:hAnsi="Times New Roman" w:cs="Times New Roman"/>
          <w:sz w:val="24"/>
          <w:szCs w:val="24"/>
          <w:lang w:val="ru-RU"/>
        </w:rPr>
        <w:t xml:space="preserve">- форма заявления </w:t>
      </w:r>
      <w:r w:rsidR="006F0F8C" w:rsidRPr="00CF15BD">
        <w:rPr>
          <w:rFonts w:hAnsi="Times New Roman" w:cs="Times New Roman"/>
          <w:sz w:val="24"/>
          <w:szCs w:val="24"/>
          <w:lang w:val="ru-RU"/>
        </w:rPr>
        <w:t xml:space="preserve">для участия в индивидуальном отборе для получения </w:t>
      </w:r>
      <w:r w:rsidR="00654725" w:rsidRPr="00CF15BD">
        <w:rPr>
          <w:rFonts w:hAnsi="Times New Roman" w:cs="Times New Roman"/>
          <w:sz w:val="24"/>
          <w:szCs w:val="24"/>
          <w:lang w:val="ru-RU"/>
        </w:rPr>
        <w:t>среднего общего образования</w:t>
      </w:r>
      <w:r w:rsidR="006F0F8C" w:rsidRPr="00CF15BD">
        <w:rPr>
          <w:rFonts w:hAnsi="Times New Roman" w:cs="Times New Roman"/>
          <w:sz w:val="24"/>
          <w:szCs w:val="24"/>
          <w:lang w:val="ru-RU"/>
        </w:rPr>
        <w:t xml:space="preserve"> с углубленным изучением отдельных учебных предметов или для профильного обучения </w:t>
      </w:r>
      <w:r w:rsidRPr="00CF15BD">
        <w:rPr>
          <w:rFonts w:hAnsi="Times New Roman" w:cs="Times New Roman"/>
          <w:sz w:val="24"/>
          <w:szCs w:val="24"/>
          <w:lang w:val="ru-RU"/>
        </w:rPr>
        <w:t xml:space="preserve">согласно </w:t>
      </w:r>
      <w:r w:rsidRPr="00CF15BD">
        <w:rPr>
          <w:rFonts w:hAnsi="Times New Roman" w:cs="Times New Roman"/>
          <w:sz w:val="24"/>
          <w:szCs w:val="24"/>
          <w:u w:val="single"/>
          <w:lang w:val="ru-RU"/>
        </w:rPr>
        <w:t>приложению №4</w:t>
      </w:r>
      <w:r w:rsidRPr="00CF15BD">
        <w:rPr>
          <w:rFonts w:hAnsi="Times New Roman" w:cs="Times New Roman"/>
          <w:sz w:val="24"/>
          <w:szCs w:val="24"/>
          <w:lang w:val="ru-RU"/>
        </w:rPr>
        <w:t xml:space="preserve"> к настоящим правилам</w:t>
      </w:r>
      <w:r w:rsidR="006F3D78" w:rsidRPr="00CF15BD">
        <w:rPr>
          <w:rFonts w:hAnsi="Times New Roman" w:cs="Times New Roman"/>
          <w:sz w:val="24"/>
          <w:szCs w:val="24"/>
          <w:lang w:val="ru-RU"/>
        </w:rPr>
        <w:t>;</w:t>
      </w:r>
    </w:p>
    <w:p w:rsidR="00C75997" w:rsidRPr="004A0889" w:rsidRDefault="00183004" w:rsidP="00DF469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="00574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 направлениях обучения по</w:t>
      </w:r>
      <w:r w:rsidR="00574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C8653C" w:rsidRPr="007803C8" w:rsidRDefault="00BC6433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4D51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предметы, курсы из перечня, предлагаемого школой.</w:t>
      </w:r>
    </w:p>
    <w:p w:rsidR="00BF3CB8" w:rsidRDefault="00BF3CB8" w:rsidP="00BC643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03BE" w:rsidRDefault="00ED7EA7" w:rsidP="00BC643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71CF0"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71CF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="00E71CF0"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E71CF0"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="005C02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ED7EA7" w:rsidRDefault="00ED7EA7" w:rsidP="00BC643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03BE" w:rsidRPr="007803C8" w:rsidRDefault="0086382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в первый класс осуществляется по личному заявлению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законного представителя) ребенка </w:t>
      </w:r>
      <w:r w:rsidR="007F764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</w:t>
      </w:r>
      <w:r w:rsidR="006B7E0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7F7645" w:rsidRPr="007F76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764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6B7E0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F403BE" w:rsidRPr="007803C8" w:rsidRDefault="0086382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B7E0F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приема в первый класс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представитель)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детей, или поступающий пред</w:t>
      </w:r>
      <w:r w:rsidR="000760DD">
        <w:rPr>
          <w:rFonts w:hAnsi="Times New Roman" w:cs="Times New Roman"/>
          <w:color w:val="000000"/>
          <w:sz w:val="24"/>
          <w:szCs w:val="24"/>
          <w:lang w:val="ru-RU"/>
        </w:rPr>
        <w:t>ставляет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03BE" w:rsidRPr="007803C8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копию паспорта или другого документа, удостоверяющего личность</w:t>
      </w:r>
      <w:r w:rsidR="001650AD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 (законного представителя) ребенка или поступающего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Pr="007803C8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копию свидетельства о рождении ребенка или документа</w:t>
      </w:r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, подтверждающего родство заявителя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Pr="007803C8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копию 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подтверждающего установление опеки 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попечительства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Pr="007803C8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F403BE" w:rsidRPr="007803C8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справку с места работы родителя</w:t>
      </w:r>
      <w:r w:rsidR="00E92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(ей)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зако</w:t>
      </w:r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нног</w:t>
      </w:r>
      <w:proofErr w:type="gramStart"/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spellStart"/>
      <w:proofErr w:type="gramEnd"/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</w:t>
      </w:r>
      <w:r w:rsidR="001650AD">
        <w:rPr>
          <w:rFonts w:hAnsi="Times New Roman" w:cs="Times New Roman"/>
          <w:color w:val="000000"/>
          <w:sz w:val="24"/>
          <w:szCs w:val="24"/>
          <w:lang w:val="ru-RU"/>
        </w:rPr>
        <w:t>(ей)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(п</w:t>
      </w:r>
      <w:r w:rsidRPr="00ED7EA7">
        <w:rPr>
          <w:rFonts w:hAnsi="Times New Roman" w:cs="Times New Roman"/>
          <w:color w:val="000000"/>
          <w:sz w:val="24"/>
          <w:szCs w:val="24"/>
          <w:lang w:val="ru-RU"/>
        </w:rPr>
        <w:t>ри наличии права  первоочередного приема на 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D7EA7" w:rsidRDefault="00ED7EA7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копию заключения </w:t>
      </w:r>
      <w:proofErr w:type="spellStart"/>
      <w:r w:rsidRPr="00ED7EA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D7EA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наличии).</w:t>
      </w:r>
    </w:p>
    <w:p w:rsidR="00F403BE" w:rsidRPr="007803C8" w:rsidRDefault="00863824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6B7E0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являющихся иностранными гражданами, дополнительно предъявляют:</w:t>
      </w:r>
    </w:p>
    <w:p w:rsidR="00F403BE" w:rsidRPr="007803C8" w:rsidRDefault="000760DD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 ребенка;</w:t>
      </w:r>
    </w:p>
    <w:p w:rsidR="00F403BE" w:rsidRPr="007803C8" w:rsidRDefault="000760DD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право ребенка на пребывание в </w:t>
      </w:r>
      <w:r w:rsidR="00763D8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E71CF0" w:rsidP="0041633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="003346E9">
        <w:rPr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 или вместе с нотариально заверенным в установленном порядке переводом </w:t>
      </w:r>
      <w:r w:rsidR="000760DD" w:rsidRPr="007803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760DD">
        <w:rPr>
          <w:rFonts w:hAnsi="Times New Roman" w:cs="Times New Roman"/>
          <w:color w:val="000000"/>
          <w:sz w:val="24"/>
          <w:szCs w:val="24"/>
        </w:rPr>
        <w:t> </w:t>
      </w:r>
      <w:r w:rsidR="000760DD" w:rsidRPr="007803C8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язык.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B7E0F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 Родитель (законный представитель) ребенка или поступающий имеют право по своему усмотрению представлять другие документы.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0778C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 Заявление о приеме на обучение и документы для приема, указанных в п</w:t>
      </w:r>
      <w:r w:rsidR="00BC6433">
        <w:rPr>
          <w:rFonts w:hAnsi="Times New Roman" w:cs="Times New Roman"/>
          <w:color w:val="000000"/>
          <w:sz w:val="24"/>
          <w:szCs w:val="24"/>
          <w:lang w:val="ru-RU"/>
        </w:rPr>
        <w:t xml:space="preserve">ункте </w:t>
      </w:r>
      <w:r w:rsidR="000760D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164AB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6077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подаются одним из следующих способов: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лично, </w:t>
      </w:r>
      <w:r w:rsidR="00763D85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операторов почтовой связи общего </w:t>
      </w:r>
      <w:r w:rsidR="00763D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пользования</w:t>
      </w:r>
      <w:r w:rsidR="0045242A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заказным письмом с уведомлением о вручении,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по электронной почте школы, через электронную информационную систему школы</w:t>
      </w:r>
      <w:r w:rsidR="00607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E71CF0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713D25" w:rsidRPr="00713D25" w:rsidRDefault="00863824" w:rsidP="000E41E7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0778C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 Прием на обучение в порядке перевода из другой организации осуществляется по</w:t>
      </w:r>
      <w:r w:rsidR="00E71CF0" w:rsidRPr="007803C8">
        <w:rPr>
          <w:lang w:val="ru-RU"/>
        </w:rPr>
        <w:br/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</w:t>
      </w:r>
      <w:r w:rsidR="00C7599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</w:t>
      </w:r>
      <w:r w:rsidR="00C75997" w:rsidRPr="00C7599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приложению №</w:t>
      </w:r>
      <w:r w:rsidR="006F3D7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="00C75997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настоящим правилам 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при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</w:t>
      </w:r>
      <w:r w:rsidR="000E41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863824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0778C">
        <w:rPr>
          <w:rFonts w:hAnsi="Times New Roman" w:cs="Times New Roman"/>
          <w:color w:val="000000"/>
          <w:sz w:val="24"/>
          <w:szCs w:val="24"/>
          <w:lang w:val="ru-RU"/>
        </w:rPr>
        <w:t>.7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F403BE" w:rsidRPr="000760DD" w:rsidRDefault="000760DD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0760DD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</w:t>
      </w:r>
      <w:proofErr w:type="gramStart"/>
      <w:r w:rsidR="00E71CF0" w:rsidRPr="000760D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E71CF0" w:rsidRPr="000760D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3BE" w:rsidRPr="007803C8" w:rsidRDefault="000760DD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623F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F403BE" w:rsidRPr="007803C8" w:rsidRDefault="00863824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3807">
        <w:rPr>
          <w:rFonts w:hAnsi="Times New Roman" w:cs="Times New Roman"/>
          <w:color w:val="000000"/>
          <w:sz w:val="24"/>
          <w:szCs w:val="24"/>
          <w:lang w:val="ru-RU"/>
        </w:rPr>
        <w:t>.8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460BF1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 прием заявлений о приеме на обучение - з</w:t>
      </w:r>
      <w:r w:rsidR="00CF13C1">
        <w:rPr>
          <w:rFonts w:hAnsi="Times New Roman" w:cs="Times New Roman"/>
          <w:color w:val="000000"/>
          <w:sz w:val="24"/>
          <w:szCs w:val="24"/>
          <w:lang w:val="ru-RU"/>
        </w:rPr>
        <w:t>аместитель директора по УВР</w:t>
      </w:r>
      <w:r w:rsid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заявлений, подаваемых при приеме на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 ознакомиться с документом, удостоверяющим личность заявителя, для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F403BE" w:rsidRPr="005C1BC7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3</w:t>
      </w:r>
      <w:r w:rsidR="000B3807">
        <w:rPr>
          <w:rFonts w:hAnsi="Times New Roman" w:cs="Times New Roman"/>
          <w:color w:val="000000" w:themeColor="text1"/>
          <w:sz w:val="24"/>
          <w:szCs w:val="24"/>
          <w:lang w:val="ru-RU"/>
        </w:rPr>
        <w:t>.9</w:t>
      </w:r>
      <w:r w:rsidR="00E71CF0" w:rsidRPr="005C1BC7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13C1" w:rsidRPr="005C1BC7">
        <w:rPr>
          <w:rFonts w:hAnsi="Times New Roman" w:cs="Times New Roman"/>
          <w:color w:val="000000" w:themeColor="text1"/>
          <w:sz w:val="24"/>
          <w:szCs w:val="24"/>
          <w:lang w:val="ru-RU"/>
        </w:rPr>
        <w:t>Заместитель директора по УВР</w:t>
      </w:r>
      <w:r w:rsidR="00E71CF0" w:rsidRPr="005C1BC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при приеме заявления о зачислении в порядке перевода из другой</w:t>
      </w:r>
      <w:r w:rsidR="003346E9" w:rsidRPr="005C1BC7">
        <w:rPr>
          <w:color w:val="000000" w:themeColor="text1"/>
          <w:lang w:val="ru-RU"/>
        </w:rPr>
        <w:t xml:space="preserve"> </w:t>
      </w:r>
      <w:r w:rsidR="00E71CF0" w:rsidRPr="005C1BC7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 w:rsidR="00623FAB" w:rsidRPr="00623FA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71CF0" w:rsidRPr="005C1BC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 зачислении в </w:t>
      </w:r>
      <w:r w:rsidR="004E5B1A">
        <w:rPr>
          <w:rFonts w:hAnsi="Times New Roman" w:cs="Times New Roman"/>
          <w:color w:val="000000" w:themeColor="text1"/>
          <w:sz w:val="24"/>
          <w:szCs w:val="24"/>
          <w:lang w:val="ru-RU"/>
        </w:rPr>
        <w:t>общеобразовательную школу.</w:t>
      </w:r>
    </w:p>
    <w:p w:rsidR="00F403BE" w:rsidRPr="007803C8" w:rsidRDefault="00E71CF0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3807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</w:t>
      </w:r>
      <w:r w:rsidR="005C1BC7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УВР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</w:t>
      </w:r>
      <w:r w:rsid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и обязанности обучающихся.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3807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CF13C1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заявления о приеме на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</w:t>
      </w:r>
      <w:r w:rsidR="003C4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3C4EB0">
        <w:rPr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совершеннолетним поступающим, родителям (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об индивидуальном номере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заявления и перечне представленных документов.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о приеме на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(заявлением о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документов. Расписка заверяется подписью </w:t>
      </w:r>
      <w:r w:rsidR="00460BF1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, ответственного за прием документов, и печатью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863660" w:rsidRPr="000E41E7" w:rsidRDefault="00863824" w:rsidP="000E41E7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3807" w:rsidRPr="00460BF1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E71CF0" w:rsidRPr="00460B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школы и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здает приказ о приеме на обучение ребенка или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оступающего в течение 5 рабочих дней после приема заявления о приеме на обучение и представленных документов,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при приеме в 1 класс издает приказ в течение 3 рабочих дней после завершения приема заявлений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о приеме на обучение в первый класс, за 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ев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>, предусмотренного пункт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ами 2.</w:t>
      </w:r>
      <w:r w:rsidR="00BC643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–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25DF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BF1" w:rsidRPr="00460BF1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="008D774D" w:rsidRPr="00460BF1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</w:t>
      </w:r>
      <w:r w:rsidR="008D774D" w:rsidRPr="00CF15BD">
        <w:rPr>
          <w:rFonts w:hAnsi="Times New Roman" w:cs="Times New Roman"/>
          <w:sz w:val="24"/>
          <w:szCs w:val="24"/>
          <w:lang w:val="ru-RU"/>
        </w:rPr>
        <w:t>.</w:t>
      </w:r>
      <w:r w:rsidR="000E41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End"/>
    </w:p>
    <w:p w:rsidR="00341BC4" w:rsidRPr="00CF15BD" w:rsidRDefault="008D774D" w:rsidP="00287928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CF15BD">
        <w:rPr>
          <w:rFonts w:hAnsi="Times New Roman" w:cs="Times New Roman"/>
          <w:sz w:val="24"/>
          <w:szCs w:val="24"/>
          <w:lang w:val="ru-RU"/>
        </w:rPr>
        <w:t xml:space="preserve"> </w:t>
      </w:r>
      <w:r w:rsidR="00341BC4" w:rsidRPr="00CF15B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информационном стенде и сайте школы размещается информация об итогах приема не позднее следующего дня, когда был издан приказ о зачислении</w:t>
      </w:r>
      <w:r w:rsidR="00287928" w:rsidRPr="00CF15B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0122A4" w:rsidRPr="000122A4" w:rsidRDefault="00863824" w:rsidP="000122A4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73ACD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>Зачисление обучающегося в порядке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перевода оформляется 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директора школы 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 дней после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заявления и документов, указанных в пункте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 xml:space="preserve">3.7 </w:t>
      </w:r>
      <w:r w:rsidR="00612503" w:rsidRPr="000122A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>равил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2A4" w:rsidRPr="000122A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зачисления и класса</w:t>
      </w:r>
      <w:r w:rsidR="000122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0122A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по общеобразовательным программам, за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организации, формируется личное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дело,</w:t>
      </w:r>
      <w:r w:rsidR="00623FAB" w:rsidRP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заявление о приеме на обучение и все представленные родителем (законным представителем) ребенка или поступающим документы (копии документов).</w:t>
      </w:r>
    </w:p>
    <w:p w:rsidR="00275167" w:rsidRDefault="00275167" w:rsidP="00BC6433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03BE" w:rsidRPr="00BC6433" w:rsidRDefault="00BC6433" w:rsidP="00BC6433">
      <w:pPr>
        <w:pStyle w:val="a5"/>
        <w:numPr>
          <w:ilvl w:val="0"/>
          <w:numId w:val="18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собенности приема</w:t>
      </w:r>
      <w:r w:rsidR="00E71CF0" w:rsidRPr="00BC6433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BC6433" w:rsidRPr="00BC6433" w:rsidRDefault="00BC6433" w:rsidP="00BC6433">
      <w:pPr>
        <w:pStyle w:val="a5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23C0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прием на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="001823C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823C0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402AC0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приеме в 10 класс для </w:t>
      </w:r>
      <w:proofErr w:type="gramStart"/>
      <w:r w:rsidR="00402AC0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программе</w:t>
      </w:r>
      <w:proofErr w:type="gramEnd"/>
      <w:r w:rsidR="00402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2AC0" w:rsidRPr="001823C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402AC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подается согласно приложению №1 к настоящим Правилам. </w:t>
      </w:r>
      <w:r w:rsidR="00402AC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школу для получения среднего общего образования </w:t>
      </w:r>
      <w:r w:rsidR="00402AC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402AC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аттестат об основном общем образовании установленного образца.</w:t>
      </w:r>
      <w:r w:rsid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02AC0" w:rsidRPr="000E41E7" w:rsidRDefault="00402AC0" w:rsidP="000E41E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с углубленным изучением отдельных учебных предметов или для профильного обучения может осуществляться индивидуальный отбор в случаях и в порядке, предусмотрен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 Чувашской Республики. Данный отбор не может быть основанием для отказа в приёме для </w:t>
      </w:r>
      <w:proofErr w:type="gramStart"/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программе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23C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</w:t>
      </w:r>
      <w:r w:rsidRPr="00863660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 w:rsidR="00C57FDF" w:rsidRPr="00C57FDF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50AA1" w:rsidRPr="000E41E7" w:rsidRDefault="00863824" w:rsidP="000E41E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 xml:space="preserve">.3. Индивидуальный отбор в профильные классы </w:t>
      </w:r>
      <w:r w:rsidR="00E41ED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личному заявлению родителя</w:t>
      </w:r>
      <w:r w:rsidR="00E54075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 желающего обучаться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86BED" w:rsidRPr="00486B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86BED" w:rsidRPr="00486BED">
        <w:rPr>
          <w:rFonts w:hAnsi="Times New Roman" w:cs="Times New Roman"/>
          <w:color w:val="000000"/>
          <w:sz w:val="24"/>
          <w:szCs w:val="24"/>
          <w:lang w:val="ru-RU"/>
        </w:rPr>
        <w:t xml:space="preserve"> с углубленным изучением отдельных учебных предметов либо 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86BED" w:rsidRPr="00486B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86BED" w:rsidRPr="00486BE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</w:t>
      </w:r>
      <w:r w:rsidR="005C02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0246" w:rsidRPr="00334749">
        <w:rPr>
          <w:rFonts w:hAnsi="Times New Roman" w:cs="Times New Roman"/>
          <w:sz w:val="24"/>
          <w:szCs w:val="24"/>
          <w:lang w:val="ru-RU"/>
        </w:rPr>
        <w:t xml:space="preserve">согласно </w:t>
      </w:r>
      <w:r w:rsidR="005C0246" w:rsidRPr="00334749">
        <w:rPr>
          <w:rFonts w:hAnsi="Times New Roman" w:cs="Times New Roman"/>
          <w:sz w:val="24"/>
          <w:szCs w:val="24"/>
          <w:u w:val="single"/>
          <w:lang w:val="ru-RU"/>
        </w:rPr>
        <w:t>приложению №</w:t>
      </w:r>
      <w:r w:rsidR="006F3D78" w:rsidRPr="00334749">
        <w:rPr>
          <w:rFonts w:hAnsi="Times New Roman" w:cs="Times New Roman"/>
          <w:sz w:val="24"/>
          <w:szCs w:val="24"/>
          <w:u w:val="single"/>
          <w:lang w:val="ru-RU"/>
        </w:rPr>
        <w:t>4</w:t>
      </w:r>
      <w:r w:rsidR="005C0246" w:rsidRPr="00334749">
        <w:rPr>
          <w:rFonts w:hAnsi="Times New Roman" w:cs="Times New Roman"/>
          <w:sz w:val="24"/>
          <w:szCs w:val="24"/>
          <w:lang w:val="ru-RU"/>
        </w:rPr>
        <w:t xml:space="preserve"> к настоящим </w:t>
      </w:r>
      <w:r w:rsidR="00402AC0" w:rsidRPr="00334749">
        <w:rPr>
          <w:rFonts w:hAnsi="Times New Roman" w:cs="Times New Roman"/>
          <w:sz w:val="24"/>
          <w:szCs w:val="24"/>
          <w:lang w:val="ru-RU"/>
        </w:rPr>
        <w:t>П</w:t>
      </w:r>
      <w:r w:rsidR="005C0246" w:rsidRPr="00334749">
        <w:rPr>
          <w:rFonts w:hAnsi="Times New Roman" w:cs="Times New Roman"/>
          <w:sz w:val="24"/>
          <w:szCs w:val="24"/>
          <w:lang w:val="ru-RU"/>
        </w:rPr>
        <w:t>равилам</w:t>
      </w:r>
      <w:r w:rsidR="005C02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>Заявление подается не позднее</w:t>
      </w:r>
      <w:r w:rsidR="00E5407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434B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</w:t>
      </w:r>
      <w:r w:rsidR="00E41ED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подаче заявления предъявляется оригинал документа, удостоверяющего личность заявителя.</w:t>
      </w:r>
    </w:p>
    <w:p w:rsidR="00E41EDE" w:rsidRPr="000E1459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45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41EDE" w:rsidRPr="000E1459">
        <w:rPr>
          <w:rFonts w:hAnsi="Times New Roman" w:cs="Times New Roman"/>
          <w:color w:val="000000"/>
          <w:sz w:val="24"/>
          <w:szCs w:val="24"/>
          <w:lang w:val="ru-RU"/>
        </w:rPr>
        <w:t>.4. К заявлению, указанному в пункте</w:t>
      </w:r>
      <w:r w:rsidR="00E929E5" w:rsidRPr="000E14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BF1" w:rsidRPr="000E145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929E5" w:rsidRPr="000E1459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="00E41EDE" w:rsidRPr="000E14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60BF1" w:rsidRPr="000E145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настоящих </w:t>
      </w:r>
      <w:r w:rsidR="00E41EDE" w:rsidRPr="000E1459">
        <w:rPr>
          <w:rFonts w:hAnsi="Times New Roman" w:cs="Times New Roman"/>
          <w:color w:val="000000"/>
          <w:sz w:val="24"/>
          <w:szCs w:val="24"/>
          <w:lang w:val="ru-RU"/>
        </w:rPr>
        <w:t>правил, прилагаются дополнительно:</w:t>
      </w:r>
    </w:p>
    <w:p w:rsidR="00447CF1" w:rsidRPr="00CF15BD" w:rsidRDefault="00460BF1" w:rsidP="00447CF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0"/>
          <w:szCs w:val="20"/>
          <w:lang w:val="ru-RU"/>
        </w:rPr>
      </w:pPr>
      <w:r w:rsidRPr="000E145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6BED" w:rsidRPr="000E1459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ГИА (с представлением копии документа, подтверждающего результаты ГИА);</w:t>
      </w:r>
    </w:p>
    <w:p w:rsidR="005B01A5" w:rsidRPr="00CF15BD" w:rsidRDefault="00460BF1" w:rsidP="005B01A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F15BD">
        <w:rPr>
          <w:rFonts w:hAnsi="Times New Roman" w:cs="Times New Roman"/>
          <w:sz w:val="24"/>
          <w:szCs w:val="24"/>
          <w:lang w:val="ru-RU"/>
        </w:rPr>
        <w:t xml:space="preserve">- </w:t>
      </w:r>
      <w:r w:rsidR="00E41EDE" w:rsidRPr="00CF15BD">
        <w:rPr>
          <w:rFonts w:hAnsi="Times New Roman" w:cs="Times New Roman"/>
          <w:sz w:val="24"/>
          <w:szCs w:val="24"/>
          <w:lang w:val="ru-RU"/>
        </w:rPr>
        <w:t xml:space="preserve"> документ</w:t>
      </w:r>
      <w:r w:rsidR="00951899" w:rsidRPr="00CF15BD">
        <w:rPr>
          <w:rFonts w:hAnsi="Times New Roman" w:cs="Times New Roman"/>
          <w:sz w:val="24"/>
          <w:szCs w:val="24"/>
          <w:lang w:val="ru-RU"/>
        </w:rPr>
        <w:t>ы</w:t>
      </w:r>
      <w:r w:rsidR="00E41EDE" w:rsidRPr="00CF15BD">
        <w:rPr>
          <w:rFonts w:hAnsi="Times New Roman" w:cs="Times New Roman"/>
          <w:sz w:val="24"/>
          <w:szCs w:val="24"/>
          <w:lang w:val="ru-RU"/>
        </w:rPr>
        <w:t>, подтверждающ</w:t>
      </w:r>
      <w:r w:rsidR="00951899" w:rsidRPr="00CF15BD">
        <w:rPr>
          <w:rFonts w:hAnsi="Times New Roman" w:cs="Times New Roman"/>
          <w:sz w:val="24"/>
          <w:szCs w:val="24"/>
          <w:lang w:val="ru-RU"/>
        </w:rPr>
        <w:t>ие</w:t>
      </w:r>
      <w:r w:rsidR="00E41EDE" w:rsidRPr="00CF15BD">
        <w:rPr>
          <w:rFonts w:hAnsi="Times New Roman" w:cs="Times New Roman"/>
          <w:sz w:val="24"/>
          <w:szCs w:val="24"/>
          <w:lang w:val="ru-RU"/>
        </w:rPr>
        <w:t xml:space="preserve"> наличие</w:t>
      </w:r>
      <w:r w:rsidRPr="00CF15BD">
        <w:rPr>
          <w:rFonts w:hAnsi="Times New Roman" w:cs="Times New Roman"/>
          <w:sz w:val="24"/>
          <w:szCs w:val="24"/>
          <w:lang w:val="ru-RU"/>
        </w:rPr>
        <w:t xml:space="preserve"> </w:t>
      </w:r>
      <w:r w:rsidR="00486BED" w:rsidRPr="00CF15BD">
        <w:rPr>
          <w:rFonts w:hAnsi="Times New Roman" w:cs="Times New Roman"/>
          <w:sz w:val="24"/>
          <w:szCs w:val="24"/>
          <w:lang w:val="ru-RU"/>
        </w:rPr>
        <w:t>преимущественного права</w:t>
      </w:r>
      <w:r w:rsidR="00E41EDE" w:rsidRPr="00CF15BD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01A5" w:rsidRPr="00CF15BD">
        <w:rPr>
          <w:rFonts w:hAnsi="Times New Roman" w:cs="Times New Roman"/>
          <w:sz w:val="24"/>
          <w:szCs w:val="24"/>
          <w:lang w:val="ru-RU"/>
        </w:rPr>
        <w:t xml:space="preserve">для зачисления в </w:t>
      </w:r>
      <w:r w:rsidR="00E41EDE" w:rsidRPr="00CF15BD">
        <w:rPr>
          <w:rFonts w:hAnsi="Times New Roman" w:cs="Times New Roman"/>
          <w:sz w:val="24"/>
          <w:szCs w:val="24"/>
          <w:lang w:val="ru-RU"/>
        </w:rPr>
        <w:t>школ</w:t>
      </w:r>
      <w:r w:rsidR="005B01A5" w:rsidRPr="00CF15BD">
        <w:rPr>
          <w:rFonts w:hAnsi="Times New Roman" w:cs="Times New Roman"/>
          <w:sz w:val="24"/>
          <w:szCs w:val="24"/>
          <w:lang w:val="ru-RU"/>
        </w:rPr>
        <w:t xml:space="preserve">у.  </w:t>
      </w:r>
    </w:p>
    <w:p w:rsidR="0063516F" w:rsidRDefault="000E41E7" w:rsidP="000E41E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0"/>
          <w:szCs w:val="20"/>
          <w:lang w:val="ru-RU"/>
        </w:rPr>
        <w:t xml:space="preserve">             </w:t>
      </w:r>
      <w:r w:rsidR="0086382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14A39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63516F" w:rsidRPr="00635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63516F" w:rsidRPr="0063516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="0063516F" w:rsidRPr="0063516F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</w:t>
      </w:r>
      <w:r w:rsidR="00026E6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образом:</w:t>
      </w:r>
    </w:p>
    <w:p w:rsidR="007F7E88" w:rsidRDefault="00863824" w:rsidP="00416330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F7E88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026E63" w:rsidRDefault="00A375CD" w:rsidP="00416330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638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6E63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профил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обучения</w:t>
      </w:r>
      <w:r w:rsidR="00026E63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соответстви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26E63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балльной системой с помощью коэффициентов приводятся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профильные </w:t>
      </w:r>
      <w:r w:rsidR="00026E63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предметы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26E63" w:rsidRPr="00026E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0465E2" w:rsidRPr="000465E2" w:rsidRDefault="00863824" w:rsidP="00416330">
      <w:pPr>
        <w:spacing w:before="0" w:beforeAutospacing="0" w:after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4A39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. Рейтинг кандидатов выстраивается по мере убывания набранны</w:t>
      </w:r>
      <w:r w:rsidR="000465E2">
        <w:rPr>
          <w:rFonts w:ascii="Times New Roman" w:hAnsi="Times New Roman" w:cs="Times New Roman"/>
          <w:sz w:val="24"/>
          <w:szCs w:val="24"/>
          <w:lang w:val="ru-RU"/>
        </w:rPr>
        <w:t xml:space="preserve">х ими баллов и 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на основе рейтинга формирует</w:t>
      </w:r>
      <w:r w:rsidR="000465E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 xml:space="preserve"> список кандидатов, набравших наибольшее число баллов, в соответствии с предельным количеством мест, определённых школой для приема в</w:t>
      </w:r>
      <w:r w:rsidR="00486BED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 w:rsidR="00486BED" w:rsidRPr="00486BED">
        <w:rPr>
          <w:lang w:val="ru-RU"/>
        </w:rPr>
        <w:t xml:space="preserve"> </w:t>
      </w:r>
      <w:r w:rsidR="00486BED" w:rsidRPr="00486BED">
        <w:rPr>
          <w:rFonts w:ascii="Times New Roman" w:hAnsi="Times New Roman" w:cs="Times New Roman"/>
          <w:sz w:val="24"/>
          <w:szCs w:val="24"/>
          <w:lang w:val="ru-RU"/>
        </w:rPr>
        <w:t>с углубленным изучением отдельных учебных предметов либо в класс</w:t>
      </w:r>
      <w:r w:rsidR="00486BE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86BED" w:rsidRPr="00486BED">
        <w:rPr>
          <w:rFonts w:ascii="Times New Roman" w:hAnsi="Times New Roman" w:cs="Times New Roman"/>
          <w:sz w:val="24"/>
          <w:szCs w:val="24"/>
          <w:lang w:val="ru-RU"/>
        </w:rPr>
        <w:t xml:space="preserve"> профильного обучения</w:t>
      </w:r>
      <w:r w:rsidR="00486B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1899" w:rsidRPr="00951899" w:rsidRDefault="00863824" w:rsidP="00951899">
      <w:pPr>
        <w:spacing w:before="0" w:beforeAutospacing="0" w:after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4A39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. При равном количестве баллов в рейтинге кандидатов преимуществен</w:t>
      </w:r>
      <w:r w:rsidR="00EF20DF">
        <w:rPr>
          <w:rFonts w:ascii="Times New Roman" w:hAnsi="Times New Roman" w:cs="Times New Roman"/>
          <w:sz w:val="24"/>
          <w:szCs w:val="24"/>
          <w:lang w:val="ru-RU"/>
        </w:rPr>
        <w:t xml:space="preserve">ным правом при </w:t>
      </w:r>
      <w:r w:rsidR="00486BED">
        <w:rPr>
          <w:rFonts w:ascii="Times New Roman" w:hAnsi="Times New Roman" w:cs="Times New Roman"/>
          <w:sz w:val="24"/>
          <w:szCs w:val="24"/>
          <w:lang w:val="ru-RU"/>
        </w:rPr>
        <w:t xml:space="preserve">приёме </w:t>
      </w:r>
      <w:r w:rsidR="00486BED" w:rsidRPr="00486BED"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 xml:space="preserve"> помимо лиц, у</w:t>
      </w:r>
      <w:r>
        <w:rPr>
          <w:rFonts w:ascii="Times New Roman" w:hAnsi="Times New Roman" w:cs="Times New Roman"/>
          <w:sz w:val="24"/>
          <w:szCs w:val="24"/>
          <w:lang w:val="ru-RU"/>
        </w:rPr>
        <w:t>казанных в пункт</w:t>
      </w:r>
      <w:r w:rsidR="00650AA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BC643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6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650AA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22FD" w:rsidRPr="000465E2">
        <w:rPr>
          <w:rFonts w:ascii="Times New Roman" w:hAnsi="Times New Roman" w:cs="Times New Roman"/>
          <w:sz w:val="24"/>
          <w:szCs w:val="24"/>
        </w:rPr>
        <w:t> 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95189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лица:</w:t>
      </w:r>
    </w:p>
    <w:p w:rsidR="00B03810" w:rsidRDefault="00951899" w:rsidP="00951899">
      <w:pPr>
        <w:spacing w:before="0" w:beforeAutospacing="0" w:after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победители и (или) призеры заключительного, регионального, муниципального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этапов всероссийской олимпиады школьников; победители и (или) призеры олимпиад и</w:t>
      </w:r>
      <w:r w:rsidR="00B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иных конкурсов, по итогам которых присуждаются премии для поддержки талантливой</w:t>
      </w:r>
      <w:r w:rsidR="00B038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 xml:space="preserve">молодежи (часть 2 статьи 77 Федерального закона </w:t>
      </w:r>
      <w:r w:rsidR="00B0381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</w:t>
      </w:r>
      <w:r w:rsidR="00B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B0381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5189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951899" w:rsidRPr="00951899" w:rsidRDefault="00B03810" w:rsidP="00951899">
      <w:pPr>
        <w:spacing w:before="0" w:beforeAutospacing="0" w:after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победители и (или) призеры олимпиад школьников, перечень и уровни которых утверждаются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 xml:space="preserve">функции по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регулированию в сфере образования (часть 3 статьи 77 Федерального закона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)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углубленного изучения или предметам профильного обучения;</w:t>
      </w:r>
    </w:p>
    <w:p w:rsidR="00951899" w:rsidRPr="00951899" w:rsidRDefault="00B03810" w:rsidP="00951899">
      <w:pPr>
        <w:spacing w:before="0" w:beforeAutospacing="0" w:after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proofErr w:type="gramEnd"/>
      <w:r w:rsidR="00951899" w:rsidRPr="00951899">
        <w:rPr>
          <w:rFonts w:ascii="Times New Roman" w:hAnsi="Times New Roman" w:cs="Times New Roman"/>
          <w:sz w:val="24"/>
          <w:szCs w:val="24"/>
          <w:lang w:val="ru-RU"/>
        </w:rPr>
        <w:t xml:space="preserve"> более высокий средний балл в аттестате об основном общем образовании;</w:t>
      </w:r>
    </w:p>
    <w:p w:rsidR="00650AA1" w:rsidRPr="000E41E7" w:rsidRDefault="00863824" w:rsidP="000E41E7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0"/>
          <w:szCs w:val="20"/>
          <w:lang w:val="ru-RU"/>
        </w:rPr>
      </w:pPr>
      <w:r w:rsidRPr="00B03810">
        <w:rPr>
          <w:sz w:val="24"/>
          <w:szCs w:val="24"/>
          <w:lang w:val="ru-RU"/>
        </w:rPr>
        <w:t xml:space="preserve">- </w:t>
      </w:r>
      <w:r w:rsidR="009E22FD" w:rsidRPr="00B03810">
        <w:rPr>
          <w:sz w:val="24"/>
          <w:szCs w:val="24"/>
          <w:lang w:val="ru-RU"/>
        </w:rPr>
        <w:t xml:space="preserve">победители и призёры </w:t>
      </w:r>
      <w:r w:rsidR="00275167" w:rsidRPr="00B03810">
        <w:rPr>
          <w:sz w:val="24"/>
          <w:szCs w:val="24"/>
          <w:lang w:val="ru-RU"/>
        </w:rPr>
        <w:t>региональных</w:t>
      </w:r>
      <w:r w:rsidR="009E22FD" w:rsidRPr="00B03810">
        <w:rPr>
          <w:sz w:val="24"/>
          <w:szCs w:val="24"/>
          <w:lang w:val="ru-RU"/>
        </w:rPr>
        <w:t xml:space="preserve">, всероссийских и международных конференций и конкурсов научно-исследовательских работ или проектов, учреждённых </w:t>
      </w:r>
      <w:r w:rsidR="00275167" w:rsidRPr="00B03810">
        <w:rPr>
          <w:sz w:val="24"/>
          <w:szCs w:val="24"/>
          <w:lang w:val="ru-RU"/>
        </w:rPr>
        <w:t xml:space="preserve">Министерством образования и молодежной </w:t>
      </w:r>
      <w:r w:rsidR="00486BED" w:rsidRPr="00B03810">
        <w:rPr>
          <w:sz w:val="24"/>
          <w:szCs w:val="24"/>
          <w:lang w:val="ru-RU"/>
        </w:rPr>
        <w:t>политики Чувашской</w:t>
      </w:r>
      <w:r w:rsidR="00275167" w:rsidRPr="00B03810">
        <w:rPr>
          <w:sz w:val="24"/>
          <w:szCs w:val="24"/>
          <w:lang w:val="ru-RU"/>
        </w:rPr>
        <w:t xml:space="preserve"> Республики</w:t>
      </w:r>
      <w:r w:rsidR="009E22FD" w:rsidRPr="00B03810">
        <w:rPr>
          <w:sz w:val="24"/>
          <w:szCs w:val="24"/>
          <w:lang w:val="ru-RU"/>
        </w:rPr>
        <w:t>, Министерством п</w:t>
      </w:r>
      <w:r w:rsidR="0071247B">
        <w:rPr>
          <w:sz w:val="24"/>
          <w:szCs w:val="24"/>
          <w:lang w:val="ru-RU"/>
        </w:rPr>
        <w:t xml:space="preserve">росвещения Российской </w:t>
      </w:r>
      <w:r w:rsidR="0071247B" w:rsidRPr="0071247B">
        <w:rPr>
          <w:sz w:val="24"/>
          <w:szCs w:val="24"/>
          <w:lang w:val="ru-RU"/>
        </w:rPr>
        <w:t>Федерации</w:t>
      </w:r>
      <w:r w:rsidR="000E41E7">
        <w:rPr>
          <w:rFonts w:hAnsi="Times New Roman" w:cs="Times New Roman"/>
          <w:sz w:val="24"/>
          <w:szCs w:val="24"/>
          <w:lang w:val="ru-RU"/>
        </w:rPr>
        <w:t>.</w:t>
      </w:r>
    </w:p>
    <w:p w:rsidR="001E4047" w:rsidRDefault="00863824" w:rsidP="00416330">
      <w:pPr>
        <w:pStyle w:val="a6"/>
        <w:spacing w:beforeAutospacing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4A39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25354F">
        <w:rPr>
          <w:rFonts w:ascii="Times New Roman" w:hAnsi="Times New Roman" w:cs="Times New Roman"/>
          <w:sz w:val="24"/>
          <w:szCs w:val="24"/>
          <w:lang w:val="ru-RU"/>
        </w:rPr>
        <w:t>. На о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5354F">
        <w:rPr>
          <w:rFonts w:ascii="Times New Roman" w:hAnsi="Times New Roman" w:cs="Times New Roman"/>
          <w:sz w:val="24"/>
          <w:szCs w:val="24"/>
          <w:lang w:val="ru-RU"/>
        </w:rPr>
        <w:t xml:space="preserve">новании списка кандидатов 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издается приказ о зачислении и комплектовании профильных классов.</w:t>
      </w:r>
      <w:r w:rsidR="00253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 w:rsidR="00623F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>и информационн</w:t>
      </w:r>
      <w:r w:rsidR="002C384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 xml:space="preserve"> стенд</w:t>
      </w:r>
      <w:r w:rsidR="002C38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E22FD" w:rsidRPr="000465E2">
        <w:rPr>
          <w:rFonts w:ascii="Times New Roman" w:hAnsi="Times New Roman" w:cs="Times New Roman"/>
          <w:sz w:val="24"/>
          <w:szCs w:val="24"/>
          <w:lang w:val="ru-RU"/>
        </w:rPr>
        <w:t xml:space="preserve"> школы в день издания приказа о зачислении.</w:t>
      </w:r>
    </w:p>
    <w:p w:rsidR="001E4047" w:rsidRPr="001E4047" w:rsidRDefault="001E4047" w:rsidP="001E4047">
      <w:pPr>
        <w:pStyle w:val="a6"/>
        <w:spacing w:beforeAutospacing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4.10. </w:t>
      </w:r>
      <w:r w:rsidR="00253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>В случае несогласия с решением об итогах индивидуального отбора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0465E2" w:rsidRPr="000465E2" w:rsidRDefault="001E4047" w:rsidP="001E4047">
      <w:pPr>
        <w:pStyle w:val="a6"/>
        <w:spacing w:beforeAutospacing="0" w:afterAutospacing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4.11.</w:t>
      </w:r>
      <w:r w:rsidRPr="001E4047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BC6433" w:rsidRDefault="00BC6433" w:rsidP="00416330">
      <w:pPr>
        <w:spacing w:before="0" w:beforeAutospacing="0" w:after="0" w:afterAutospacing="0"/>
        <w:ind w:right="-1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433" w:rsidRDefault="00E71CF0" w:rsidP="00416330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обучение по </w:t>
      </w:r>
      <w:proofErr w:type="gramStart"/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proofErr w:type="gramEnd"/>
      <w:r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403BE" w:rsidRPr="00BC6433" w:rsidRDefault="00BC6433" w:rsidP="00416330">
      <w:pPr>
        <w:pStyle w:val="a5"/>
        <w:spacing w:before="0" w:beforeAutospacing="0" w:after="0" w:afterAutospacing="0"/>
        <w:ind w:right="-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71CF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975810" w:rsidRPr="00BC64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программам профессионального обучения</w:t>
      </w:r>
    </w:p>
    <w:p w:rsidR="00BC6433" w:rsidRPr="00BC6433" w:rsidRDefault="00BC6433" w:rsidP="00416330">
      <w:pPr>
        <w:pStyle w:val="a5"/>
        <w:spacing w:before="0" w:beforeAutospacing="0" w:after="0" w:afterAutospacing="0"/>
        <w:ind w:right="-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7DD2" w:rsidRDefault="00863824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</w:t>
      </w:r>
      <w:r w:rsidR="00612503" w:rsidRPr="00612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приложением №3 к настоящим Правилам 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CD7DD2">
        <w:rPr>
          <w:rFonts w:hAnsi="Times New Roman" w:cs="Times New Roman"/>
          <w:color w:val="000000"/>
          <w:sz w:val="24"/>
          <w:szCs w:val="24"/>
        </w:rPr>
        <w:t> </w:t>
      </w:r>
      <w:r w:rsidR="002C3849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r w:rsidR="002C38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E4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4047" w:rsidRPr="00E5385C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1E4047" w:rsidRPr="0094301B">
        <w:rPr>
          <w:rFonts w:hAnsi="Times New Roman" w:cs="Times New Roman"/>
          <w:bCs/>
          <w:sz w:val="24"/>
          <w:szCs w:val="24"/>
          <w:lang w:val="ru-RU"/>
        </w:rPr>
        <w:t>программам профессионального обучения</w:t>
      </w:r>
      <w:r w:rsidR="001E4047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1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="00623F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7DD2" w:rsidRPr="007803C8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  <w:r w:rsidR="001E4047" w:rsidRPr="001E404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B03810" w:rsidRPr="00612503" w:rsidRDefault="00863824" w:rsidP="00416330">
      <w:pPr>
        <w:spacing w:before="0" w:beforeAutospacing="0" w:after="0" w:afterAutospacing="0"/>
        <w:ind w:right="-1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12503">
        <w:rPr>
          <w:rFonts w:hAnsi="Times New Roman" w:cs="Times New Roman"/>
          <w:sz w:val="24"/>
          <w:szCs w:val="24"/>
          <w:lang w:val="ru-RU"/>
        </w:rPr>
        <w:t>5.2.</w:t>
      </w:r>
      <w:r w:rsidR="00623FAB" w:rsidRPr="00612503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На </w:t>
      </w:r>
      <w:proofErr w:type="gramStart"/>
      <w:r w:rsidR="00B03810" w:rsidRPr="00612503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B03810" w:rsidRPr="00612503">
        <w:rPr>
          <w:lang w:val="ru-RU"/>
        </w:rPr>
        <w:t xml:space="preserve"> и 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>программам профессионального обучения</w:t>
      </w:r>
      <w:r w:rsidR="00B03810" w:rsidRPr="00612503">
        <w:rPr>
          <w:rFonts w:hAnsi="Times New Roman" w:cs="Times New Roman"/>
          <w:sz w:val="24"/>
          <w:szCs w:val="24"/>
        </w:rPr>
        <w:t> 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>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B03810" w:rsidRPr="00612503" w:rsidRDefault="00863824" w:rsidP="00B0381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12503">
        <w:rPr>
          <w:rFonts w:hAnsi="Times New Roman" w:cs="Times New Roman"/>
          <w:sz w:val="24"/>
          <w:szCs w:val="24"/>
          <w:lang w:val="ru-RU"/>
        </w:rPr>
        <w:t>5.</w:t>
      </w:r>
      <w:r w:rsidR="00F86B04" w:rsidRPr="00612503">
        <w:rPr>
          <w:rFonts w:hAnsi="Times New Roman" w:cs="Times New Roman"/>
          <w:sz w:val="24"/>
          <w:szCs w:val="24"/>
          <w:lang w:val="ru-RU"/>
        </w:rPr>
        <w:t>3</w:t>
      </w:r>
      <w:r w:rsidR="00E71CF0" w:rsidRPr="00612503">
        <w:rPr>
          <w:rFonts w:hAnsi="Times New Roman" w:cs="Times New Roman"/>
          <w:sz w:val="24"/>
          <w:szCs w:val="24"/>
          <w:lang w:val="ru-RU"/>
        </w:rPr>
        <w:t>.</w:t>
      </w:r>
      <w:r w:rsidR="00CB3E21" w:rsidRPr="00612503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Прием на </w:t>
      </w:r>
      <w:proofErr w:type="gramStart"/>
      <w:r w:rsidR="00B03810" w:rsidRPr="00612503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 и программам профессионального обучения осуществляется без вступительных испытаний, без предъявления требований к уровню образования.</w:t>
      </w:r>
    </w:p>
    <w:p w:rsidR="00B03810" w:rsidRPr="00612503" w:rsidRDefault="00863824" w:rsidP="00B03810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12503">
        <w:rPr>
          <w:rFonts w:hAnsi="Times New Roman" w:cs="Times New Roman"/>
          <w:sz w:val="24"/>
          <w:szCs w:val="24"/>
          <w:lang w:val="ru-RU"/>
        </w:rPr>
        <w:t>5.</w:t>
      </w:r>
      <w:r w:rsidR="00F86B04" w:rsidRPr="00612503">
        <w:rPr>
          <w:rFonts w:hAnsi="Times New Roman" w:cs="Times New Roman"/>
          <w:sz w:val="24"/>
          <w:szCs w:val="24"/>
          <w:lang w:val="ru-RU"/>
        </w:rPr>
        <w:t>4</w:t>
      </w:r>
      <w:r w:rsidR="00E71CF0" w:rsidRPr="00612503">
        <w:rPr>
          <w:rFonts w:hAnsi="Times New Roman" w:cs="Times New Roman"/>
          <w:sz w:val="24"/>
          <w:szCs w:val="24"/>
          <w:lang w:val="ru-RU"/>
        </w:rPr>
        <w:t>.</w:t>
      </w:r>
      <w:r w:rsidR="00CB3E21" w:rsidRPr="00612503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Количество мест для обучения по </w:t>
      </w:r>
      <w:r w:rsidR="00B03810" w:rsidRPr="00612503">
        <w:rPr>
          <w:rFonts w:hAnsi="Times New Roman" w:cs="Times New Roman"/>
          <w:bCs/>
          <w:sz w:val="24"/>
          <w:szCs w:val="24"/>
          <w:lang w:val="ru-RU"/>
        </w:rPr>
        <w:t>программам профессионального обучения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 за счет средств физических и (или) юридических лиц по договорам об</w:t>
      </w:r>
      <w:r w:rsidR="00B03810" w:rsidRPr="00612503">
        <w:rPr>
          <w:rFonts w:hAnsi="Times New Roman" w:cs="Times New Roman"/>
          <w:sz w:val="24"/>
          <w:szCs w:val="24"/>
        </w:rPr>
        <w:t> 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оказании платных образовательных услуг для лиц, которые не являются обучающимися </w:t>
      </w:r>
      <w:r w:rsidR="002C3849" w:rsidRPr="00612503">
        <w:rPr>
          <w:rFonts w:hAnsi="Times New Roman" w:cs="Times New Roman"/>
          <w:sz w:val="24"/>
          <w:szCs w:val="24"/>
          <w:lang w:val="ru-RU"/>
        </w:rPr>
        <w:t>школы,</w:t>
      </w:r>
      <w:r w:rsidR="002C3849" w:rsidRPr="00612503">
        <w:rPr>
          <w:rFonts w:hAnsi="Times New Roman" w:cs="Times New Roman"/>
          <w:sz w:val="24"/>
          <w:szCs w:val="24"/>
          <w:u w:val="single"/>
          <w:lang w:val="ru-RU"/>
        </w:rPr>
        <w:t xml:space="preserve"> </w:t>
      </w:r>
      <w:r w:rsidR="002C3849" w:rsidRPr="00612503">
        <w:rPr>
          <w:rFonts w:hAnsi="Times New Roman" w:cs="Times New Roman"/>
          <w:sz w:val="24"/>
          <w:szCs w:val="24"/>
          <w:lang w:val="ru-RU"/>
        </w:rPr>
        <w:t>устанавливается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 ежегодно приказом</w:t>
      </w:r>
      <w:r w:rsidR="00B03810" w:rsidRPr="00612503">
        <w:rPr>
          <w:rFonts w:hAnsi="Times New Roman" w:cs="Times New Roman"/>
          <w:sz w:val="24"/>
          <w:szCs w:val="24"/>
        </w:rPr>
        <w:t> </w:t>
      </w:r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директора не </w:t>
      </w:r>
      <w:proofErr w:type="gramStart"/>
      <w:r w:rsidR="00B03810" w:rsidRPr="00612503">
        <w:rPr>
          <w:rFonts w:hAnsi="Times New Roman" w:cs="Times New Roman"/>
          <w:sz w:val="24"/>
          <w:szCs w:val="24"/>
          <w:lang w:val="ru-RU"/>
        </w:rPr>
        <w:t>позднее</w:t>
      </w:r>
      <w:proofErr w:type="gramEnd"/>
      <w:r w:rsidR="00B03810" w:rsidRPr="00612503">
        <w:rPr>
          <w:rFonts w:hAnsi="Times New Roman" w:cs="Times New Roman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F403BE" w:rsidRPr="00BF3C86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5.</w:t>
      </w:r>
      <w:r w:rsidR="00F86B04">
        <w:rPr>
          <w:rFonts w:hAnsi="Times New Roman" w:cs="Times New Roman"/>
          <w:color w:val="000000" w:themeColor="text1"/>
          <w:sz w:val="24"/>
          <w:szCs w:val="24"/>
          <w:lang w:val="ru-RU"/>
        </w:rPr>
        <w:t>5</w:t>
      </w:r>
      <w:r w:rsidR="00E71CF0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B3E21" w:rsidRPr="00CB3E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71CF0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приеме на </w:t>
      </w:r>
      <w:proofErr w:type="gramStart"/>
      <w:r w:rsidR="00E71CF0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обучение</w:t>
      </w:r>
      <w:proofErr w:type="gramEnd"/>
      <w:r w:rsidR="00E71CF0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дополнительным общеобразовательным </w:t>
      </w:r>
      <w:r w:rsidR="00486BED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="00CB3E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86BED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6382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программам профессионального обучения </w:t>
      </w:r>
      <w:r w:rsidR="00E71CF0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может быть отказано только при отсутствии свободных мест. </w:t>
      </w:r>
    </w:p>
    <w:p w:rsidR="00F403BE" w:rsidRPr="005C1BC7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382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профессионального обучения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на основании заявления заказчика. 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</w:t>
      </w:r>
      <w:r w:rsidR="003C4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3824">
        <w:rPr>
          <w:rFonts w:hAnsi="Times New Roman" w:cs="Times New Roman"/>
          <w:color w:val="000000"/>
          <w:sz w:val="24"/>
          <w:szCs w:val="24"/>
          <w:lang w:val="ru-RU"/>
        </w:rPr>
        <w:t>программам профессионального обучения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удостоверяющий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="00486BED">
        <w:rPr>
          <w:rFonts w:hAnsi="Times New Roman" w:cs="Times New Roman"/>
          <w:color w:val="000000"/>
          <w:sz w:val="24"/>
          <w:szCs w:val="24"/>
          <w:lang w:val="ru-RU"/>
        </w:rPr>
        <w:t>, родители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 несовершеннолетних вместе с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</w:t>
      </w:r>
      <w:r w:rsidRPr="0094301B">
        <w:rPr>
          <w:rFonts w:hAnsi="Times New Roman" w:cs="Times New Roman"/>
          <w:color w:val="000000"/>
          <w:sz w:val="24"/>
          <w:szCs w:val="24"/>
          <w:lang w:val="ru-RU"/>
        </w:rPr>
        <w:t>предъявляют о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ригинал свидетельства о рождении или документ,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03C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Совершеннолетние заявители, не являющиеся гражданами РФ,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представляют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подтверждающий право заявителя на пребывание в </w:t>
      </w:r>
      <w:r w:rsidR="00BF3C8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3BE" w:rsidRPr="007803C8" w:rsidRDefault="0086382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гражданами Р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едерации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, родители (законные представители) несовершеннолетних из семей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предусмотренные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пунктом </w:t>
      </w:r>
      <w:r w:rsidR="008244BE">
        <w:rPr>
          <w:rFonts w:hAnsi="Times New Roman" w:cs="Times New Roman"/>
          <w:color w:val="000000"/>
          <w:sz w:val="24"/>
          <w:szCs w:val="24"/>
          <w:lang w:val="ru-RU"/>
        </w:rPr>
        <w:t>3.3. настоящих правил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родителей (законных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F403BE" w:rsidRDefault="00F86B04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.</w:t>
      </w:r>
      <w:r w:rsidR="00CB3E21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CB3E21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программам</w:t>
      </w:r>
      <w:r w:rsidR="00B03810" w:rsidRPr="002C3849">
        <w:rPr>
          <w:rFonts w:hAnsi="Times New Roman" w:cs="Times New Roman"/>
          <w:sz w:val="24"/>
          <w:szCs w:val="24"/>
          <w:lang w:val="ru-RU"/>
        </w:rPr>
        <w:t xml:space="preserve"> физкультурно-спортивной направленности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71CF0" w:rsidRPr="002C3849">
        <w:rPr>
          <w:rFonts w:hAnsi="Times New Roman" w:cs="Times New Roman"/>
          <w:sz w:val="24"/>
          <w:szCs w:val="24"/>
          <w:lang w:val="ru-RU"/>
        </w:rPr>
        <w:t>совершеннолетние</w:t>
      </w:r>
      <w:proofErr w:type="gramEnd"/>
      <w:r w:rsidR="00E71CF0" w:rsidRPr="002C3849">
        <w:rPr>
          <w:rFonts w:hAnsi="Times New Roman" w:cs="Times New Roman"/>
          <w:sz w:val="24"/>
          <w:szCs w:val="24"/>
          <w:lang w:val="ru-RU"/>
        </w:rPr>
        <w:t xml:space="preserve"> поступающие</w:t>
      </w:r>
      <w:r w:rsidR="00CB3E21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и</w:t>
      </w:r>
      <w:r w:rsidR="00B03810" w:rsidRPr="002C3849">
        <w:rPr>
          <w:rFonts w:hAnsi="Times New Roman" w:cs="Times New Roman"/>
          <w:sz w:val="24"/>
          <w:szCs w:val="24"/>
          <w:lang w:val="ru-RU"/>
        </w:rPr>
        <w:t>ли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 xml:space="preserve"> родители (законные представители) несовершеннолетних дополнительно</w:t>
      </w:r>
      <w:r w:rsidR="00CB3E21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="00CB3E21" w:rsidRPr="002C3849">
        <w:rPr>
          <w:rFonts w:hAnsi="Times New Roman" w:cs="Times New Roman"/>
          <w:sz w:val="24"/>
          <w:szCs w:val="24"/>
          <w:lang w:val="ru-RU"/>
        </w:rPr>
        <w:t xml:space="preserve"> </w:t>
      </w:r>
      <w:r w:rsidR="00E71CF0" w:rsidRPr="002C3849">
        <w:rPr>
          <w:rFonts w:hAnsi="Times New Roman" w:cs="Times New Roman"/>
          <w:sz w:val="24"/>
          <w:szCs w:val="24"/>
          <w:lang w:val="ru-RU"/>
        </w:rPr>
        <w:t>противопоказаний к занятию</w:t>
      </w:r>
      <w:r w:rsidR="002C6BC5" w:rsidRPr="002C3849">
        <w:rPr>
          <w:rFonts w:hAnsi="Times New Roman" w:cs="Times New Roman"/>
          <w:sz w:val="24"/>
          <w:szCs w:val="24"/>
          <w:lang w:val="ru-RU"/>
        </w:rPr>
        <w:t xml:space="preserve"> физической культурой и конкретным видом спорта.</w:t>
      </w:r>
    </w:p>
    <w:p w:rsidR="00F403BE" w:rsidRPr="007803C8" w:rsidRDefault="00BC6433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BED" w:rsidRPr="007803C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 обязанностями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осуществляется в порядке, предусмотренном </w:t>
      </w:r>
      <w:r w:rsidR="008244BE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пунктом 3.9 настоящих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403BE" w:rsidRPr="007803C8" w:rsidRDefault="00BC6433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8244BE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3.11. настоящих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5471B" w:rsidRDefault="00BC6433" w:rsidP="00BC6433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F86B0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8244B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в течение </w:t>
      </w:r>
      <w:r w:rsidR="008244BE" w:rsidRPr="008244BE">
        <w:rPr>
          <w:rFonts w:hAnsi="Times New Roman" w:cs="Times New Roman"/>
          <w:color w:val="000000"/>
          <w:sz w:val="24"/>
          <w:szCs w:val="24"/>
          <w:lang w:val="ru-RU"/>
        </w:rPr>
        <w:t>5 рабочих дней после приема заявления о приеме на обучение и представленных документов</w:t>
      </w:r>
      <w:r w:rsidR="008244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на </w:t>
      </w:r>
      <w:proofErr w:type="gramStart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 w:rsidR="00CB3E21" w:rsidRP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 w:rsidR="00E71CF0">
        <w:rPr>
          <w:rFonts w:hAnsi="Times New Roman" w:cs="Times New Roman"/>
          <w:color w:val="000000"/>
          <w:sz w:val="24"/>
          <w:szCs w:val="24"/>
        </w:rPr>
        <w:t> </w:t>
      </w:r>
      <w:r w:rsidR="00E71CF0" w:rsidRPr="007803C8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173ACD" w:rsidRDefault="00173ACD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3ACD" w:rsidRDefault="00173ACD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3ACD" w:rsidRDefault="00173ACD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3ACD" w:rsidRDefault="00173ACD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503" w:rsidRDefault="0061250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249" w:rsidRDefault="00491249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D6C" w:rsidRDefault="00F82D6C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D6C" w:rsidRDefault="00F82D6C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41E7" w:rsidRDefault="000E41E7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4160" w:rsidRDefault="00544160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433" w:rsidRDefault="00BC6433" w:rsidP="00F5471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7D3" w:rsidRDefault="009B27D3" w:rsidP="009B27D3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Приложение № 1</w:t>
      </w:r>
    </w:p>
    <w:p w:rsidR="008244BE" w:rsidRDefault="008244BE" w:rsidP="00437982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</w:t>
      </w:r>
      <w:r w:rsidR="0043798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 w:rsidR="00437982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приема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в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МАОУ «Яндобинская СОШ» </w:t>
      </w:r>
      <w:r w:rsidR="0043798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 района Чувашской Республики</w:t>
      </w:r>
    </w:p>
    <w:p w:rsidR="008244BE" w:rsidRPr="007803C8" w:rsidRDefault="008244BE" w:rsidP="008244BE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/>
      </w:tblPr>
      <w:tblGrid>
        <w:gridCol w:w="9856"/>
      </w:tblGrid>
      <w:tr w:rsidR="00077957" w:rsidTr="00BC6433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957" w:rsidRPr="00CD7801" w:rsidRDefault="00077957" w:rsidP="00437982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801">
              <w:rPr>
                <w:sz w:val="24"/>
                <w:szCs w:val="24"/>
                <w:lang w:val="ru-RU"/>
              </w:rPr>
              <w:t>Рег</w:t>
            </w:r>
            <w:proofErr w:type="spellEnd"/>
            <w:r w:rsidRPr="00CD7801">
              <w:rPr>
                <w:sz w:val="24"/>
                <w:szCs w:val="24"/>
                <w:lang w:val="ru-RU"/>
              </w:rPr>
              <w:t xml:space="preserve"> № </w:t>
            </w:r>
            <w:r w:rsidR="00647723" w:rsidRPr="00CD7801"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="006654E0" w:rsidRPr="00CD7801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«Яндобинская СОШ»</w:t>
            </w:r>
            <w:r w:rsidRPr="00CD7801">
              <w:rPr>
                <w:sz w:val="24"/>
                <w:szCs w:val="24"/>
                <w:lang w:val="ru-RU"/>
              </w:rPr>
              <w:br/>
            </w:r>
            <w:r w:rsidR="00654FD9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244BE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077957" w:rsidRPr="00CD7801" w:rsidRDefault="00CB3E21" w:rsidP="00437982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proofErr w:type="spellEnd"/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77957" w:rsidRPr="00CD7801">
              <w:rPr>
                <w:sz w:val="24"/>
                <w:szCs w:val="24"/>
                <w:lang w:val="ru-RU"/>
              </w:rPr>
              <w:br/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проживающег</w:t>
            </w:r>
            <w:proofErr w:type="gramStart"/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</w:t>
            </w:r>
          </w:p>
          <w:p w:rsidR="00077957" w:rsidRPr="00CD7801" w:rsidRDefault="00F5471B" w:rsidP="00437982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077957" w:rsidRPr="00CD7801">
              <w:rPr>
                <w:sz w:val="24"/>
                <w:szCs w:val="24"/>
                <w:lang w:val="ru-RU"/>
              </w:rPr>
              <w:br/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</w:t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077957" w:rsidRPr="00CD7801">
              <w:rPr>
                <w:sz w:val="24"/>
                <w:szCs w:val="24"/>
                <w:lang w:val="ru-RU"/>
              </w:rPr>
              <w:br/>
            </w:r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077957"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____________________________</w:t>
            </w:r>
          </w:p>
        </w:tc>
      </w:tr>
    </w:tbl>
    <w:p w:rsidR="00077957" w:rsidRDefault="00077957" w:rsidP="00437982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8244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21BC6" w:rsidRDefault="00077957" w:rsidP="0043798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83AC7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сына/дочь </w:t>
      </w:r>
      <w:r w:rsidR="0043798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______, 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(Ф.И.О.)</w:t>
      </w:r>
    </w:p>
    <w:p w:rsidR="00F21BC6" w:rsidRDefault="00437982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>рождения, проживающего (</w:t>
      </w:r>
      <w:proofErr w:type="spellStart"/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077957">
        <w:rPr>
          <w:rFonts w:hAnsi="Times New Roman" w:cs="Times New Roman"/>
          <w:color w:val="000000"/>
          <w:sz w:val="24"/>
          <w:szCs w:val="24"/>
          <w:lang w:val="ru-RU"/>
        </w:rPr>
        <w:t>) по адресу</w:t>
      </w:r>
      <w:r w:rsidR="0064772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="00F21BC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(дата рождения)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(адрес места жительства и (или) адрес места пребывания)</w:t>
      </w:r>
    </w:p>
    <w:p w:rsidR="00647723" w:rsidRDefault="00647723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="0043798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083AC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77957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654FD9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54E0">
        <w:rPr>
          <w:rFonts w:hAnsi="Times New Roman" w:cs="Times New Roman"/>
          <w:color w:val="000000" w:themeColor="text1"/>
          <w:sz w:val="24"/>
          <w:szCs w:val="24"/>
          <w:lang w:val="ru-RU"/>
        </w:rPr>
        <w:t>_______</w:t>
      </w:r>
      <w:r w:rsidR="00077957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класс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«Яндобинская СОШ». </w:t>
      </w:r>
    </w:p>
    <w:p w:rsidR="00F21BC6" w:rsidRDefault="00F21BC6" w:rsidP="0043798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Мать_______________________________________________________________________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F21BC6" w:rsidRDefault="00F21BC6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F21BC6" w:rsidRDefault="00F21BC6" w:rsidP="00F21BC6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 ______________________________________________________________________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F21BC6" w:rsidRDefault="00F21BC6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21BC6" w:rsidRPr="00F21BC6" w:rsidRDefault="00F21BC6" w:rsidP="00F21BC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F21BC6" w:rsidRDefault="00077957" w:rsidP="0043798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Мой (я) сын</w:t>
      </w:r>
      <w:r w:rsidR="00083AC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дочь имеет </w:t>
      </w:r>
      <w:r w:rsidR="009B27D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F3C86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___ 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21BC6" w:rsidRPr="00F21BC6" w:rsidRDefault="00F21BC6" w:rsidP="00F21BC6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 первоочередного, или преимущественного приема)</w:t>
      </w:r>
    </w:p>
    <w:p w:rsidR="00077957" w:rsidRDefault="008244BE" w:rsidP="00F21BC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общеобразовательной </w:t>
      </w:r>
      <w:r w:rsidR="00077957"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программе</w:t>
      </w:r>
      <w:r w:rsidR="00CB3E21" w:rsidRPr="00CB3E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5471B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</w:t>
      </w:r>
      <w:r w:rsidR="00083AC7">
        <w:rPr>
          <w:rFonts w:hAnsi="Times New Roman" w:cs="Times New Roman"/>
          <w:color w:val="000000" w:themeColor="text1"/>
          <w:sz w:val="24"/>
          <w:szCs w:val="24"/>
          <w:lang w:val="ru-RU"/>
        </w:rPr>
        <w:t>_____</w:t>
      </w:r>
      <w:r w:rsidR="0007795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r w:rsidR="0007795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69066D" w:rsidRDefault="006654E0" w:rsidP="0069066D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являющийся 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>родителем (з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аконным представителем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F21BC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заявляю о</w:t>
      </w:r>
      <w:r w:rsidR="00F54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4BE"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  <w:r w:rsidR="0069066D"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/отсутствии</w:t>
      </w:r>
      <w:r w:rsidR="00F21BC6"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потребности</w:t>
      </w:r>
    </w:p>
    <w:p w:rsidR="0069066D" w:rsidRDefault="0069066D" w:rsidP="0069066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083AC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не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нужное </w:t>
      </w:r>
      <w:r w:rsidR="00F21BC6"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44BE" w:rsidRDefault="008244BE" w:rsidP="0069066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по адаптированной образовательной 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создании</w:t>
      </w:r>
      <w:r w:rsidR="00690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специальных условий для организации обучения и воспитания </w:t>
      </w:r>
      <w:r w:rsidR="006654E0">
        <w:rPr>
          <w:rFonts w:hAnsi="Times New Roman" w:cs="Times New Roman"/>
          <w:color w:val="000000"/>
          <w:sz w:val="24"/>
          <w:szCs w:val="24"/>
          <w:lang w:val="ru-RU"/>
        </w:rPr>
        <w:t>в МАОУ «Яндобинская СОШ»</w:t>
      </w:r>
      <w:r w:rsidR="00F21BC6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21BC6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заключением </w:t>
      </w:r>
      <w:proofErr w:type="spellStart"/>
      <w:r w:rsidR="00F21BC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F21BC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</w:t>
      </w:r>
      <w:r w:rsidR="00CD780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ребенка-инвалида в соответствии с индивидуальной программой реабилитации___________________</w:t>
      </w:r>
    </w:p>
    <w:p w:rsidR="00CD7801" w:rsidRPr="00CD7801" w:rsidRDefault="00CD7801" w:rsidP="00CD7801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(указать реквизиты документа)</w:t>
      </w:r>
    </w:p>
    <w:p w:rsidR="00CD7801" w:rsidRDefault="00CD7801" w:rsidP="00E5385C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МАОУ «Яндобинская СОШ»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 моего ребенка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программе. </w:t>
      </w:r>
    </w:p>
    <w:p w:rsidR="00CD7801" w:rsidRDefault="00CD7801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CD7801" w:rsidRPr="008244BE" w:rsidRDefault="00CD7801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4E3DCB" w:rsidRPr="00C02CC1" w:rsidRDefault="006654E0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077957" w:rsidRPr="00C02CC1">
        <w:rPr>
          <w:rFonts w:hAnsi="Times New Roman" w:cs="Times New Roman"/>
          <w:sz w:val="24"/>
          <w:szCs w:val="24"/>
          <w:lang w:val="ru-RU"/>
        </w:rPr>
        <w:t>Прошу организовать для моего ребенка обучение на</w:t>
      </w:r>
      <w:r w:rsidR="00ED3E21"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3E21" w:rsidRPr="00C02CC1">
        <w:rPr>
          <w:rFonts w:hAnsi="Times New Roman" w:cs="Times New Roman"/>
          <w:sz w:val="24"/>
          <w:szCs w:val="24"/>
          <w:lang w:val="ru-RU"/>
        </w:rPr>
        <w:t>_____________</w:t>
      </w:r>
      <w:r w:rsidR="00437982" w:rsidRPr="00C02CC1">
        <w:rPr>
          <w:rFonts w:hAnsi="Times New Roman" w:cs="Times New Roman"/>
          <w:sz w:val="24"/>
          <w:szCs w:val="24"/>
          <w:lang w:val="ru-RU"/>
        </w:rPr>
        <w:t>языке</w:t>
      </w:r>
      <w:proofErr w:type="spellEnd"/>
      <w:r w:rsidR="00437982"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ED3E21" w:rsidRPr="00C02CC1">
        <w:rPr>
          <w:rFonts w:hAnsi="Times New Roman" w:cs="Times New Roman"/>
          <w:sz w:val="24"/>
          <w:szCs w:val="24"/>
          <w:lang w:val="ru-RU"/>
        </w:rPr>
        <w:t xml:space="preserve">и </w:t>
      </w:r>
      <w:r w:rsidR="00077957" w:rsidRPr="00C02CC1">
        <w:rPr>
          <w:rFonts w:hAnsi="Times New Roman" w:cs="Times New Roman"/>
          <w:sz w:val="24"/>
          <w:szCs w:val="24"/>
          <w:lang w:val="ru-RU"/>
        </w:rPr>
        <w:t xml:space="preserve">изучение </w:t>
      </w:r>
      <w:r w:rsidR="00047D60" w:rsidRPr="00C02CC1">
        <w:rPr>
          <w:rFonts w:hAnsi="Times New Roman" w:cs="Times New Roman"/>
          <w:sz w:val="24"/>
          <w:szCs w:val="24"/>
          <w:lang w:val="ru-RU"/>
        </w:rPr>
        <w:t>родного ______________</w:t>
      </w:r>
      <w:r w:rsidR="00437982" w:rsidRPr="00C02CC1">
        <w:rPr>
          <w:rFonts w:hAnsi="Times New Roman" w:cs="Times New Roman"/>
          <w:sz w:val="24"/>
          <w:szCs w:val="24"/>
          <w:lang w:val="ru-RU"/>
        </w:rPr>
        <w:t>_</w:t>
      </w:r>
      <w:r w:rsidR="00047D60" w:rsidRPr="00C02CC1">
        <w:rPr>
          <w:rFonts w:hAnsi="Times New Roman" w:cs="Times New Roman"/>
          <w:sz w:val="24"/>
          <w:szCs w:val="24"/>
          <w:lang w:val="ru-RU"/>
        </w:rPr>
        <w:t xml:space="preserve"> языка</w:t>
      </w:r>
      <w:r w:rsidR="00ED3E21" w:rsidRPr="00C02CC1">
        <w:rPr>
          <w:rFonts w:hAnsi="Times New Roman" w:cs="Times New Roman"/>
          <w:sz w:val="24"/>
          <w:szCs w:val="24"/>
          <w:lang w:val="ru-RU"/>
        </w:rPr>
        <w:t xml:space="preserve"> и литературного чтения на родном___________ языке</w:t>
      </w:r>
      <w:r w:rsidR="00437982" w:rsidRPr="00C02CC1">
        <w:rPr>
          <w:rFonts w:hAnsi="Times New Roman" w:cs="Times New Roman"/>
          <w:sz w:val="24"/>
          <w:szCs w:val="24"/>
          <w:lang w:val="ru-RU"/>
        </w:rPr>
        <w:t>.</w:t>
      </w:r>
    </w:p>
    <w:p w:rsidR="00437982" w:rsidRPr="00416330" w:rsidRDefault="00437982" w:rsidP="0043798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12780" w:type="dxa"/>
        <w:tblLook w:val="0600"/>
      </w:tblPr>
      <w:tblGrid>
        <w:gridCol w:w="12390"/>
        <w:gridCol w:w="195"/>
        <w:gridCol w:w="195"/>
      </w:tblGrid>
      <w:tr w:rsidR="00437982" w:rsidTr="000779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</w:t>
            </w:r>
            <w:r w:rsidR="00CB3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20____ г.   </w:t>
            </w:r>
            <w:r w:rsidR="00437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CB3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F5471B" w:rsidRPr="00E5385C" w:rsidRDefault="00437982" w:rsidP="0043798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</w:t>
            </w:r>
            <w:r w:rsidR="00CB3E2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Pr="004379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077957" w:rsidRDefault="00077957" w:rsidP="0069066D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="00437982"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регламентирующими организацию и осуществление образовательной деятельности, </w:t>
      </w:r>
      <w:r w:rsidR="00612503" w:rsidRPr="00437982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обязанности,</w:t>
      </w:r>
      <w:r w:rsidR="00437982"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«Яндобинская СОШ» 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456" w:type="dxa"/>
        <w:tblLook w:val="0600"/>
      </w:tblPr>
      <w:tblGrid>
        <w:gridCol w:w="9289"/>
        <w:gridCol w:w="167"/>
      </w:tblGrid>
      <w:tr w:rsidR="00437982" w:rsidTr="00437982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957" w:rsidRDefault="00077957" w:rsidP="00CB3E21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CB3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437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437982" w:rsidRPr="00437982" w:rsidRDefault="00437982" w:rsidP="0043798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077957" w:rsidRDefault="00077957" w:rsidP="00CB3E2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Даю согласие МАОУ «Яндобинская СОШ» на обработку моих персональных данных и 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ребенка_______________________________________ в объеме, указанном в заявлении 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CB3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12780" w:type="dxa"/>
        <w:tblLook w:val="0600"/>
      </w:tblPr>
      <w:tblGrid>
        <w:gridCol w:w="12038"/>
        <w:gridCol w:w="193"/>
        <w:gridCol w:w="549"/>
      </w:tblGrid>
      <w:tr w:rsidR="00437982" w:rsidTr="000779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957" w:rsidRDefault="00077957" w:rsidP="00437982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</w:t>
            </w:r>
            <w:r w:rsidR="00CB3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20____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</w:t>
            </w:r>
            <w:r w:rsidR="00437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4E3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957" w:rsidRDefault="00077957" w:rsidP="00437982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.П. </w:t>
            </w:r>
          </w:p>
        </w:tc>
      </w:tr>
    </w:tbl>
    <w:p w:rsidR="00077957" w:rsidRPr="00437982" w:rsidRDefault="00437982" w:rsidP="00437982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CD7801" w:rsidRDefault="00CD7801" w:rsidP="00CD780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 следующие документы:</w:t>
      </w:r>
    </w:p>
    <w:p w:rsidR="00CD7801" w:rsidRDefault="00CD7801" w:rsidP="00CD780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CD7801" w:rsidRDefault="00CD7801" w:rsidP="00CD780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CD7801" w:rsidRDefault="00CD7801" w:rsidP="00CD780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CD7801" w:rsidRDefault="00CD7801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7801" w:rsidRDefault="00CD7801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CD7801" w:rsidRPr="008244BE" w:rsidRDefault="00CD7801" w:rsidP="00CD780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CB3E21" w:rsidRDefault="00CB3E2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B3E21" w:rsidRDefault="00CB3E2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A2016" w:rsidRDefault="004A2016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A2016" w:rsidRDefault="004A2016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B3E21" w:rsidRDefault="00CB3E2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B3E21" w:rsidRDefault="00CB3E2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CD7801" w:rsidRDefault="00CD7801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86B04" w:rsidRDefault="00F86B04" w:rsidP="00F86B04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 xml:space="preserve">Приложение №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2</w:t>
      </w:r>
    </w:p>
    <w:p w:rsidR="00F86B04" w:rsidRDefault="00F86B04" w:rsidP="00F86B04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приема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в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МАОУ «Яндобинская СОШ»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 района Чувашской Республики</w:t>
      </w:r>
    </w:p>
    <w:p w:rsidR="00713D25" w:rsidRDefault="00713D25" w:rsidP="00F86B04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815" w:type="dxa"/>
        <w:jc w:val="right"/>
        <w:tblLayout w:type="fixed"/>
        <w:tblLook w:val="04A0"/>
      </w:tblPr>
      <w:tblGrid>
        <w:gridCol w:w="566"/>
        <w:gridCol w:w="1841"/>
        <w:gridCol w:w="991"/>
        <w:gridCol w:w="1417"/>
      </w:tblGrid>
      <w:tr w:rsidR="00F86B04" w:rsidTr="00713D25">
        <w:trPr>
          <w:trHeight w:val="300"/>
          <w:jc w:val="right"/>
        </w:trPr>
        <w:tc>
          <w:tcPr>
            <w:tcW w:w="4815" w:type="dxa"/>
            <w:gridSpan w:val="4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Яндобинская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86B04" w:rsidTr="00DD142F">
        <w:trPr>
          <w:jc w:val="right"/>
        </w:trPr>
        <w:tc>
          <w:tcPr>
            <w:tcW w:w="4815" w:type="dxa"/>
            <w:gridSpan w:val="4"/>
            <w:hideMark/>
          </w:tcPr>
          <w:p w:rsidR="00F86B04" w:rsidRPr="00CB3E21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</w:tr>
      <w:tr w:rsidR="00F86B04" w:rsidTr="00DD142F">
        <w:trPr>
          <w:jc w:val="right"/>
        </w:trPr>
        <w:tc>
          <w:tcPr>
            <w:tcW w:w="566" w:type="dxa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249" w:type="dxa"/>
            <w:gridSpan w:val="3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86B04" w:rsidTr="00DD142F">
        <w:trPr>
          <w:jc w:val="right"/>
        </w:trPr>
        <w:tc>
          <w:tcPr>
            <w:tcW w:w="3398" w:type="dxa"/>
            <w:gridSpan w:val="3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86B04" w:rsidTr="00DD142F">
        <w:trPr>
          <w:jc w:val="right"/>
        </w:trPr>
        <w:tc>
          <w:tcPr>
            <w:tcW w:w="4815" w:type="dxa"/>
            <w:gridSpan w:val="4"/>
            <w:hideMark/>
          </w:tcPr>
          <w:p w:rsidR="00F86B04" w:rsidRPr="00083AC7" w:rsidRDefault="00F86B04" w:rsidP="00A07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86B04" w:rsidTr="00DD142F">
        <w:trPr>
          <w:jc w:val="right"/>
        </w:trPr>
        <w:tc>
          <w:tcPr>
            <w:tcW w:w="2407" w:type="dxa"/>
            <w:gridSpan w:val="2"/>
            <w:hideMark/>
          </w:tcPr>
          <w:p w:rsidR="00F86B04" w:rsidRPr="00083AC7" w:rsidRDefault="00F86B04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8" w:type="dxa"/>
            <w:gridSpan w:val="2"/>
            <w:hideMark/>
          </w:tcPr>
          <w:p w:rsidR="00F86B04" w:rsidRPr="008E3157" w:rsidRDefault="008E3157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F86B04" w:rsidRDefault="00F86B04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86B04" w:rsidRPr="00F86B04" w:rsidRDefault="00F86B04" w:rsidP="00F86B04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ЗАЯВЛЕНИЕ.</w:t>
      </w:r>
    </w:p>
    <w:p w:rsidR="008E3157" w:rsidRDefault="00F86B04" w:rsidP="00F86B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(</w:t>
      </w:r>
      <w:proofErr w:type="spellStart"/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) сына/дочь ________________________________________,</w:t>
      </w:r>
    </w:p>
    <w:p w:rsidR="00713D25" w:rsidRPr="00713D25" w:rsidRDefault="00713D25" w:rsidP="00713D25">
      <w:pPr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713D25" w:rsidRDefault="00F86B04" w:rsidP="00F86B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_________________года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рождения, проживающего (</w:t>
      </w:r>
      <w:proofErr w:type="spellStart"/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8E315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</w:t>
      </w:r>
      <w:r w:rsidR="00713D25">
        <w:rPr>
          <w:rFonts w:hAnsi="Times New Roman" w:cs="Times New Roman"/>
          <w:color w:val="000000"/>
          <w:sz w:val="24"/>
          <w:szCs w:val="24"/>
          <w:lang w:val="ru-RU"/>
        </w:rPr>
        <w:t>: 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3D25" w:rsidRPr="00F21BC6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(дата рождения)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(адрес места жительства и (или) адрес места пребывания)</w:t>
      </w:r>
    </w:p>
    <w:p w:rsidR="00F86B04" w:rsidRPr="00F86B04" w:rsidRDefault="00F86B04" w:rsidP="00F86B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_______________________________________________________________________________, 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 перевода </w:t>
      </w:r>
      <w:proofErr w:type="gramStart"/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</w:p>
    <w:p w:rsidR="00713D25" w:rsidRPr="00713D25" w:rsidRDefault="00713D25" w:rsidP="00713D25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(наименование образовательной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организации)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Мать_______________________________________________________________________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A07F3B" w:rsidRPr="00A07F3B" w:rsidRDefault="00A07F3B" w:rsidP="00A07F3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A07F3B" w:rsidRPr="00A07F3B" w:rsidRDefault="00A07F3B" w:rsidP="00A07F3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Отец ______________________________________________________________________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A07F3B" w:rsidRPr="00A07F3B" w:rsidRDefault="00A07F3B" w:rsidP="00A07F3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A07F3B" w:rsidRPr="00A07F3B" w:rsidRDefault="00A07F3B" w:rsidP="00A07F3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Мой (я) сын/дочь имеет право __________________________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612503" w:rsidRPr="00A07F3B">
        <w:rPr>
          <w:rFonts w:hAnsi="Times New Roman" w:cs="Times New Roman"/>
          <w:color w:val="000000"/>
          <w:sz w:val="24"/>
          <w:szCs w:val="24"/>
          <w:lang w:val="ru-RU"/>
        </w:rPr>
        <w:t>_ приема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</w:t>
      </w:r>
      <w:proofErr w:type="gramStart"/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 первоочередного, или преимущественного приема)</w:t>
      </w:r>
    </w:p>
    <w:p w:rsidR="00A07F3B" w:rsidRDefault="00A07F3B" w:rsidP="00A07F3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общеобразовательной программе </w:t>
      </w:r>
      <w:proofErr w:type="spellStart"/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________________________общего</w:t>
      </w:r>
      <w:proofErr w:type="spellEnd"/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713D25" w:rsidRDefault="00713D25" w:rsidP="004A304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Я, являющийся родителем (законным представителем) ребенка ______________________________________, заявляю о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потребности/отсутствии потребности</w:t>
      </w:r>
    </w:p>
    <w:p w:rsidR="00713D25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</w:t>
      </w:r>
      <w:r w:rsidR="00A07F3B" w:rsidRPr="00A07F3B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не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нужное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3D25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и создании специальных условий для организации обучения и воспитания в МАОУ «Яндобинская СОШ» в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 или ребенка-инвалида в соответствии с индивидуальной программой реабилитации___________________</w:t>
      </w:r>
    </w:p>
    <w:p w:rsidR="00713D25" w:rsidRPr="00CD7801" w:rsidRDefault="00713D25" w:rsidP="00713D25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(указать реквизиты документа)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МАОУ «Яндобинская СОШ»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 моего ребенка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программе. </w:t>
      </w:r>
    </w:p>
    <w:p w:rsidR="00713D25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713D25" w:rsidRPr="008244BE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13D25" w:rsidRPr="00C02CC1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Прошу организовать для моего ребенка обучение на </w:t>
      </w:r>
      <w:proofErr w:type="spellStart"/>
      <w:r w:rsidRPr="00C02CC1">
        <w:rPr>
          <w:rFonts w:hAnsi="Times New Roman" w:cs="Times New Roman"/>
          <w:sz w:val="24"/>
          <w:szCs w:val="24"/>
          <w:lang w:val="ru-RU"/>
        </w:rPr>
        <w:t>_____________языке</w:t>
      </w:r>
      <w:proofErr w:type="spellEnd"/>
      <w:r w:rsidRPr="00C02CC1">
        <w:rPr>
          <w:rFonts w:hAnsi="Times New Roman" w:cs="Times New Roman"/>
          <w:sz w:val="24"/>
          <w:szCs w:val="24"/>
          <w:lang w:val="ru-RU"/>
        </w:rPr>
        <w:t xml:space="preserve"> и изучение родного _______________ языка и литературного чтения на родном___________ языке.</w:t>
      </w:r>
    </w:p>
    <w:p w:rsidR="00713D25" w:rsidRPr="00416330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12780" w:type="dxa"/>
        <w:tblLook w:val="0600"/>
      </w:tblPr>
      <w:tblGrid>
        <w:gridCol w:w="12390"/>
        <w:gridCol w:w="195"/>
        <w:gridCol w:w="195"/>
      </w:tblGrid>
      <w:tr w:rsidR="00713D25" w:rsidTr="00DD14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__________________ 20____ г.                                                   ________________________</w:t>
            </w:r>
          </w:p>
          <w:p w:rsidR="00713D25" w:rsidRPr="00E5385C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379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регламентирующими организацию и осуществление образовательной деятельности, </w:t>
      </w:r>
      <w:r w:rsidR="00612503" w:rsidRPr="00437982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обязанности,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«Яндобинская СОШ» 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456" w:type="dxa"/>
        <w:tblLook w:val="0600"/>
      </w:tblPr>
      <w:tblGrid>
        <w:gridCol w:w="9289"/>
        <w:gridCol w:w="167"/>
      </w:tblGrid>
      <w:tr w:rsidR="00713D25" w:rsidTr="00DD142F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D25" w:rsidRDefault="00713D25" w:rsidP="00DD142F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713D25" w:rsidRPr="00437982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Даю согласие МАОУ «Яндобинская СОШ» на обработку моих персональных данных и 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ребенка_______________________________________ в объеме, указанном в заявлении 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 муниципальной услуги.</w:t>
      </w:r>
    </w:p>
    <w:tbl>
      <w:tblPr>
        <w:tblW w:w="12780" w:type="dxa"/>
        <w:tblLook w:val="0600"/>
      </w:tblPr>
      <w:tblGrid>
        <w:gridCol w:w="12038"/>
        <w:gridCol w:w="193"/>
        <w:gridCol w:w="549"/>
      </w:tblGrid>
      <w:tr w:rsidR="00713D25" w:rsidTr="00DD14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D25" w:rsidRDefault="00713D25" w:rsidP="00DD142F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_______________ 20____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                     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D25" w:rsidRDefault="00713D25" w:rsidP="00DD142F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.П. </w:t>
            </w:r>
          </w:p>
        </w:tc>
      </w:tr>
    </w:tbl>
    <w:p w:rsidR="00713D25" w:rsidRPr="00437982" w:rsidRDefault="00713D25" w:rsidP="00713D25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 следующие документы: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13D25" w:rsidRDefault="00713D25" w:rsidP="00713D25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13D25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D25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713D25" w:rsidRPr="008244BE" w:rsidRDefault="00713D25" w:rsidP="00713D2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8E3157" w:rsidRDefault="008E3157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A07F3B" w:rsidRDefault="00A07F3B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69066D" w:rsidRDefault="0069066D" w:rsidP="0069066D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 xml:space="preserve">Приложение № </w:t>
      </w:r>
      <w:r w:rsidR="00F86B04">
        <w:rPr>
          <w:rFonts w:hAnsi="Times New Roman" w:cs="Times New Roman"/>
          <w:color w:val="000000"/>
          <w:sz w:val="20"/>
          <w:szCs w:val="20"/>
          <w:lang w:val="ru-RU"/>
        </w:rPr>
        <w:t>3</w:t>
      </w:r>
    </w:p>
    <w:p w:rsidR="0069066D" w:rsidRDefault="0069066D" w:rsidP="0069066D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приема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в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МАОУ «Яндобинская СОШ»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 района Чувашской Республики</w:t>
      </w:r>
    </w:p>
    <w:p w:rsidR="0069066D" w:rsidRDefault="0069066D" w:rsidP="00735A17">
      <w:pPr>
        <w:jc w:val="right"/>
        <w:rPr>
          <w:lang w:val="ru-RU"/>
        </w:rPr>
      </w:pPr>
    </w:p>
    <w:tbl>
      <w:tblPr>
        <w:tblW w:w="4815" w:type="dxa"/>
        <w:jc w:val="right"/>
        <w:tblLayout w:type="fixed"/>
        <w:tblLook w:val="04A0"/>
      </w:tblPr>
      <w:tblGrid>
        <w:gridCol w:w="566"/>
        <w:gridCol w:w="1841"/>
        <w:gridCol w:w="991"/>
        <w:gridCol w:w="1417"/>
      </w:tblGrid>
      <w:tr w:rsidR="00657951" w:rsidTr="00657951">
        <w:trPr>
          <w:jc w:val="right"/>
        </w:trPr>
        <w:tc>
          <w:tcPr>
            <w:tcW w:w="4815" w:type="dxa"/>
            <w:gridSpan w:val="4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Яндобинская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57951" w:rsidTr="00657951">
        <w:trPr>
          <w:jc w:val="right"/>
        </w:trPr>
        <w:tc>
          <w:tcPr>
            <w:tcW w:w="4815" w:type="dxa"/>
            <w:gridSpan w:val="4"/>
            <w:hideMark/>
          </w:tcPr>
          <w:p w:rsidR="00657951" w:rsidRPr="00CB3E21" w:rsidRDefault="00CB3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</w:tr>
      <w:tr w:rsidR="00657951" w:rsidTr="00657951">
        <w:trPr>
          <w:jc w:val="right"/>
        </w:trPr>
        <w:tc>
          <w:tcPr>
            <w:tcW w:w="566" w:type="dxa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249" w:type="dxa"/>
            <w:gridSpan w:val="3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83AC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7951" w:rsidTr="00657951">
        <w:trPr>
          <w:jc w:val="right"/>
        </w:trPr>
        <w:tc>
          <w:tcPr>
            <w:tcW w:w="3398" w:type="dxa"/>
            <w:gridSpan w:val="3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57951" w:rsidTr="00657951">
        <w:trPr>
          <w:jc w:val="right"/>
        </w:trPr>
        <w:tc>
          <w:tcPr>
            <w:tcW w:w="4815" w:type="dxa"/>
            <w:gridSpan w:val="4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083AC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57951" w:rsidTr="00657951">
        <w:trPr>
          <w:jc w:val="right"/>
        </w:trPr>
        <w:tc>
          <w:tcPr>
            <w:tcW w:w="2407" w:type="dxa"/>
            <w:gridSpan w:val="2"/>
            <w:hideMark/>
          </w:tcPr>
          <w:p w:rsidR="00657951" w:rsidRPr="00083AC7" w:rsidRDefault="0065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8" w:type="dxa"/>
            <w:gridSpan w:val="2"/>
            <w:hideMark/>
          </w:tcPr>
          <w:p w:rsidR="00657951" w:rsidRPr="00083AC7" w:rsidRDefault="00612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69066D" w:rsidRDefault="0069066D" w:rsidP="0069066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657951" w:rsidRDefault="00657951" w:rsidP="0069066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ED3E21">
        <w:rPr>
          <w:rFonts w:ascii="Times New Roman" w:hAnsi="Times New Roman" w:cs="Times New Roman"/>
          <w:b/>
          <w:lang w:val="ru-RU"/>
        </w:rPr>
        <w:t>ЗАЯВЛЕНИЕ</w:t>
      </w:r>
      <w:r w:rsidR="0069066D">
        <w:rPr>
          <w:rFonts w:ascii="Times New Roman" w:hAnsi="Times New Roman" w:cs="Times New Roman"/>
          <w:b/>
          <w:lang w:val="ru-RU"/>
        </w:rPr>
        <w:t>.</w:t>
      </w:r>
    </w:p>
    <w:p w:rsidR="0069066D" w:rsidRPr="0069066D" w:rsidRDefault="0069066D" w:rsidP="0069066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зачислить моего ребенка ______________</w:t>
      </w:r>
      <w:r w:rsidR="0069066D" w:rsidRPr="00083AC7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69066D"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A07F3B" w:rsidRPr="00A07F3B" w:rsidRDefault="00A07F3B" w:rsidP="00A07F3B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</w:t>
      </w:r>
      <w:r w:rsidRPr="00A07F3B">
        <w:rPr>
          <w:rFonts w:ascii="Times New Roman" w:hAnsi="Times New Roman" w:cs="Times New Roman"/>
          <w:sz w:val="20"/>
          <w:szCs w:val="20"/>
          <w:lang w:val="ru-RU"/>
        </w:rPr>
        <w:t>(Ф.И.О.)</w:t>
      </w:r>
    </w:p>
    <w:p w:rsidR="00A07F3B" w:rsidRDefault="0069066D" w:rsidP="00A07F3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AC7">
        <w:rPr>
          <w:rFonts w:ascii="Times New Roman" w:hAnsi="Times New Roman" w:cs="Times New Roman"/>
          <w:sz w:val="24"/>
          <w:szCs w:val="24"/>
          <w:lang w:val="ru-RU"/>
        </w:rPr>
        <w:t>обучающег</w:t>
      </w:r>
      <w:proofErr w:type="gramStart"/>
      <w:r w:rsidRPr="00083AC7">
        <w:rPr>
          <w:rFonts w:ascii="Times New Roman" w:hAnsi="Times New Roman" w:cs="Times New Roman"/>
          <w:sz w:val="24"/>
          <w:szCs w:val="24"/>
          <w:lang w:val="ru-RU"/>
        </w:rPr>
        <w:t>о(</w:t>
      </w:r>
      <w:proofErr w:type="spellStart"/>
      <w:proofErr w:type="gramEnd"/>
      <w:r w:rsidRPr="00083AC7">
        <w:rPr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r w:rsidRPr="00083AC7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083AC7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3AC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07F3B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proofErr w:type="spellEnd"/>
      <w:r w:rsidR="00A07F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7951"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71B" w:rsidRPr="00083AC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A07F3B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657951"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рождения, на обучение по</w:t>
      </w:r>
    </w:p>
    <w:p w:rsidR="00A07F3B" w:rsidRPr="00A07F3B" w:rsidRDefault="00A07F3B" w:rsidP="00A07F3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</w:t>
      </w:r>
      <w:r w:rsidRPr="00A07F3B">
        <w:rPr>
          <w:rFonts w:ascii="Times New Roman" w:hAnsi="Times New Roman" w:cs="Times New Roman"/>
          <w:sz w:val="20"/>
          <w:szCs w:val="20"/>
          <w:lang w:val="ru-RU"/>
        </w:rPr>
        <w:t>(дата рождения)</w:t>
      </w:r>
    </w:p>
    <w:p w:rsidR="00A07F3B" w:rsidRDefault="00657951" w:rsidP="00A07F3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004" w:rsidRPr="00083AC7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083AC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A07F3B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4A304E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A07F3B" w:rsidRPr="004A304E" w:rsidRDefault="004A304E" w:rsidP="004A304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 xml:space="preserve">(указать </w:t>
      </w:r>
      <w:r w:rsidR="00A07F3B" w:rsidRPr="004A304E">
        <w:rPr>
          <w:rFonts w:hAnsi="Times New Roman" w:cs="Times New Roman"/>
          <w:color w:val="000000"/>
          <w:sz w:val="20"/>
          <w:szCs w:val="20"/>
          <w:lang w:val="ru-RU"/>
        </w:rPr>
        <w:t>дополнительн</w:t>
      </w:r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>ую</w:t>
      </w:r>
      <w:r w:rsidR="00A07F3B" w:rsidRPr="004A304E">
        <w:rPr>
          <w:rFonts w:hAnsi="Times New Roman" w:cs="Times New Roman"/>
          <w:color w:val="000000"/>
          <w:sz w:val="20"/>
          <w:szCs w:val="20"/>
        </w:rPr>
        <w:t> </w:t>
      </w:r>
      <w:r w:rsidR="00A07F3B" w:rsidRPr="004A304E">
        <w:rPr>
          <w:rFonts w:hAnsi="Times New Roman" w:cs="Times New Roman"/>
          <w:color w:val="000000"/>
          <w:sz w:val="20"/>
          <w:szCs w:val="20"/>
          <w:lang w:val="ru-RU"/>
        </w:rPr>
        <w:t>общеобразовательн</w:t>
      </w:r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>ую</w:t>
      </w:r>
      <w:r w:rsidR="00A07F3B" w:rsidRPr="004A304E">
        <w:rPr>
          <w:rFonts w:hAnsi="Times New Roman" w:cs="Times New Roman"/>
          <w:color w:val="000000"/>
          <w:sz w:val="20"/>
          <w:szCs w:val="20"/>
          <w:lang w:val="ru-RU"/>
        </w:rPr>
        <w:t xml:space="preserve"> программа и (или) </w:t>
      </w:r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>основную</w:t>
      </w:r>
      <w:r w:rsidR="00A07F3B" w:rsidRPr="004A304E">
        <w:rPr>
          <w:rFonts w:hAnsi="Times New Roman" w:cs="Times New Roman"/>
          <w:color w:val="000000"/>
          <w:sz w:val="20"/>
          <w:szCs w:val="20"/>
          <w:lang w:val="ru-RU"/>
        </w:rPr>
        <w:t xml:space="preserve"> программ</w:t>
      </w:r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>у</w:t>
      </w:r>
      <w:r w:rsidR="00A07F3B" w:rsidRPr="004A304E">
        <w:rPr>
          <w:rFonts w:hAnsi="Times New Roman" w:cs="Times New Roman"/>
          <w:color w:val="000000"/>
          <w:sz w:val="20"/>
          <w:szCs w:val="20"/>
          <w:lang w:val="ru-RU"/>
        </w:rPr>
        <w:t xml:space="preserve"> профессионального </w:t>
      </w:r>
      <w:proofErr w:type="gramEnd"/>
    </w:p>
    <w:p w:rsidR="004A304E" w:rsidRDefault="00657951" w:rsidP="004A304E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AC7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083AC7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4A304E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083AC7" w:rsidRPr="00083AC7" w:rsidRDefault="004A304E" w:rsidP="004A304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304E">
        <w:rPr>
          <w:rFonts w:hAnsi="Times New Roman" w:cs="Times New Roman"/>
          <w:color w:val="000000"/>
          <w:sz w:val="20"/>
          <w:szCs w:val="20"/>
          <w:lang w:val="ru-RU"/>
        </w:rPr>
        <w:t>обучения)</w:t>
      </w:r>
    </w:p>
    <w:tbl>
      <w:tblPr>
        <w:tblW w:w="0" w:type="auto"/>
        <w:tblLook w:val="04A0"/>
      </w:tblPr>
      <w:tblGrid>
        <w:gridCol w:w="3794"/>
        <w:gridCol w:w="2343"/>
        <w:gridCol w:w="3456"/>
      </w:tblGrid>
      <w:tr w:rsidR="00657951" w:rsidRPr="00083AC7" w:rsidTr="00FF3288">
        <w:tc>
          <w:tcPr>
            <w:tcW w:w="3794" w:type="dxa"/>
            <w:hideMark/>
          </w:tcPr>
          <w:p w:rsidR="00657951" w:rsidRPr="00083AC7" w:rsidRDefault="00657951" w:rsidP="0069066D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«___» _______</w:t>
            </w:r>
            <w:r w:rsidR="00FF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43" w:type="dxa"/>
            <w:hideMark/>
          </w:tcPr>
          <w:p w:rsidR="00657951" w:rsidRPr="00083AC7" w:rsidRDefault="00657951" w:rsidP="006906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hideMark/>
          </w:tcPr>
          <w:p w:rsidR="00657951" w:rsidRPr="00083AC7" w:rsidRDefault="00657951" w:rsidP="0069066D">
            <w:pPr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657951" w:rsidRPr="00ED3E21" w:rsidRDefault="00183004" w:rsidP="0069066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</w:t>
      </w:r>
      <w:r w:rsidRPr="00ED3E21">
        <w:rPr>
          <w:rFonts w:ascii="Times New Roman" w:hAnsi="Times New Roman" w:cs="Times New Roman"/>
          <w:sz w:val="18"/>
          <w:szCs w:val="18"/>
          <w:lang w:val="ru-RU"/>
        </w:rPr>
        <w:t>подпись</w:t>
      </w:r>
    </w:p>
    <w:p w:rsidR="004A304E" w:rsidRDefault="004A304E" w:rsidP="004A304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Я, являющийся родителем (законным представителем) ребенка ______________________________________, заявляю о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потребности/отсутствии потребности</w:t>
      </w:r>
    </w:p>
    <w:p w:rsidR="004A304E" w:rsidRDefault="004A304E" w:rsidP="004A304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(Ф.И.О.)                                                                                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не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нужное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4E" w:rsidRPr="00585B59" w:rsidRDefault="004A304E" w:rsidP="004A304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 с учетом особенностей психофизического   развития в МАОУ «Яндобинская СОШ» в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 или ребенка-инвалида в соответствии с индивидуальной программой реабилитации___________________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585B59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bookmarkStart w:id="0" w:name="_GoBack"/>
      <w:bookmarkEnd w:id="0"/>
      <w:r w:rsidR="00585B59" w:rsidRPr="00585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4E" w:rsidRPr="00CD7801" w:rsidRDefault="004A304E" w:rsidP="004A304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(указать реквизиты документа)</w:t>
      </w:r>
    </w:p>
    <w:p w:rsidR="004A304E" w:rsidRPr="00585B59" w:rsidRDefault="004A304E" w:rsidP="004A304E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«____»_________________ 20___ г.                                             </w:t>
      </w:r>
      <w:r w:rsidRPr="00585B59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4A304E" w:rsidRDefault="004A304E" w:rsidP="004A304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</w:t>
      </w:r>
      <w:r w:rsidRPr="00ED3E21">
        <w:rPr>
          <w:rFonts w:ascii="Times New Roman" w:hAnsi="Times New Roman" w:cs="Times New Roman"/>
          <w:sz w:val="18"/>
          <w:szCs w:val="18"/>
          <w:lang w:val="ru-RU"/>
        </w:rPr>
        <w:t>подпись</w:t>
      </w:r>
    </w:p>
    <w:p w:rsidR="00657951" w:rsidRDefault="00657951" w:rsidP="004A304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уставом, с лицензией на осуществление образовательной деятельности</w:t>
      </w:r>
      <w:r w:rsidR="004A30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программами и другими документами, </w:t>
      </w:r>
      <w:r w:rsidR="0069066D" w:rsidRPr="0069066D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регламентирующими организацию и осуществление образовательной деятельности,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МАОУ «Яндобинская СОШ» 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69066D" w:rsidRPr="00657951" w:rsidRDefault="0069066D" w:rsidP="0069066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47" w:type="dxa"/>
        <w:tblLook w:val="04A0"/>
      </w:tblPr>
      <w:tblGrid>
        <w:gridCol w:w="3936"/>
        <w:gridCol w:w="2409"/>
        <w:gridCol w:w="3202"/>
      </w:tblGrid>
      <w:tr w:rsidR="00657951" w:rsidTr="00FF3288">
        <w:tc>
          <w:tcPr>
            <w:tcW w:w="3936" w:type="dxa"/>
            <w:hideMark/>
          </w:tcPr>
          <w:p w:rsidR="00657951" w:rsidRDefault="00657951" w:rsidP="0069066D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«__</w:t>
            </w:r>
            <w:r w:rsidR="00FF3288">
              <w:rPr>
                <w:rFonts w:ascii="Times New Roman" w:hAnsi="Times New Roman" w:cs="Times New Roman"/>
                <w:lang w:val="ru-RU"/>
              </w:rPr>
              <w:t>___</w:t>
            </w:r>
            <w:r>
              <w:rPr>
                <w:rFonts w:ascii="Times New Roman" w:hAnsi="Times New Roman" w:cs="Times New Roman"/>
              </w:rPr>
              <w:t>» _________</w:t>
            </w:r>
            <w:r w:rsidR="00FF3288">
              <w:rPr>
                <w:rFonts w:ascii="Times New Roman" w:hAnsi="Times New Roman" w:cs="Times New Roman"/>
                <w:lang w:val="ru-RU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_______ </w:t>
            </w:r>
            <w:proofErr w:type="spellStart"/>
            <w:r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409" w:type="dxa"/>
            <w:hideMark/>
          </w:tcPr>
          <w:p w:rsidR="00657951" w:rsidRDefault="00657951" w:rsidP="006906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2" w:type="dxa"/>
            <w:hideMark/>
          </w:tcPr>
          <w:p w:rsidR="00657951" w:rsidRDefault="00657951" w:rsidP="0069066D">
            <w:pPr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183004" w:rsidRPr="00183004" w:rsidRDefault="00183004" w:rsidP="0069066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spellStart"/>
      <w:proofErr w:type="gramStart"/>
      <w:r w:rsidRPr="00183004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proofErr w:type="gramEnd"/>
    </w:p>
    <w:p w:rsidR="0069066D" w:rsidRDefault="00657951" w:rsidP="0069066D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Даю согласие </w:t>
      </w:r>
      <w:r w:rsidRPr="004E3DCB">
        <w:rPr>
          <w:rFonts w:ascii="Times New Roman" w:hAnsi="Times New Roman" w:cs="Times New Roman"/>
          <w:iCs/>
          <w:sz w:val="24"/>
          <w:szCs w:val="24"/>
          <w:lang w:val="ru-RU"/>
        </w:rPr>
        <w:t>МАОУ «Яндобинская СОШ»</w:t>
      </w:r>
      <w:r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обработку моих </w:t>
      </w:r>
      <w:r w:rsidRPr="004E3DCB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персональных данных моего ребенка</w:t>
      </w:r>
      <w:r w:rsidRPr="004E3D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_________________________________</w:t>
      </w:r>
      <w:r w:rsidR="00083AC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</w:t>
      </w:r>
    </w:p>
    <w:p w:rsidR="00657951" w:rsidRDefault="0069066D" w:rsidP="00083AC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_____________________________________________________________</w:t>
      </w:r>
      <w:r w:rsidR="00083AC7">
        <w:rPr>
          <w:rFonts w:ascii="Times New Roman" w:hAnsi="Times New Roman" w:cs="Times New Roman"/>
          <w:iCs/>
          <w:sz w:val="24"/>
          <w:szCs w:val="24"/>
          <w:lang w:val="ru-RU"/>
        </w:rPr>
        <w:t>_</w:t>
      </w:r>
      <w:r w:rsidR="00657951"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spellEnd"/>
      <w:r w:rsidR="00657951"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объеме, указанном в заявлении и прилагаемых документах, с целью организации его обучения и воспитания</w:t>
      </w:r>
      <w:r w:rsidR="00924E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57951" w:rsidRPr="004E3D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 оказании муниципальной услуги.</w:t>
      </w:r>
    </w:p>
    <w:p w:rsidR="00924E8F" w:rsidRPr="004E3DCB" w:rsidRDefault="00924E8F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tbl>
      <w:tblPr>
        <w:tblW w:w="9740" w:type="dxa"/>
        <w:tblLook w:val="04A0"/>
      </w:tblPr>
      <w:tblGrid>
        <w:gridCol w:w="3936"/>
        <w:gridCol w:w="2126"/>
        <w:gridCol w:w="3678"/>
      </w:tblGrid>
      <w:tr w:rsidR="00657951" w:rsidRPr="004E3DCB" w:rsidTr="00FF3288">
        <w:tc>
          <w:tcPr>
            <w:tcW w:w="3936" w:type="dxa"/>
            <w:hideMark/>
          </w:tcPr>
          <w:p w:rsidR="00657951" w:rsidRPr="004E3DCB" w:rsidRDefault="00657951" w:rsidP="0069066D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CB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FF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4E3DCB"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FF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4E3DCB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spellStart"/>
            <w:r w:rsidRPr="004E3D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hideMark/>
          </w:tcPr>
          <w:p w:rsidR="00657951" w:rsidRPr="004E3DCB" w:rsidRDefault="00657951" w:rsidP="006906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hideMark/>
          </w:tcPr>
          <w:p w:rsidR="00657951" w:rsidRPr="004E3DCB" w:rsidRDefault="00C02CC1" w:rsidP="00C02C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E3D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F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4E3DC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57951" w:rsidRPr="004E3D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57951" w:rsidRDefault="00183004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654725" w:rsidRPr="00183004">
        <w:rPr>
          <w:rFonts w:ascii="Times New Roman" w:hAnsi="Times New Roman" w:cs="Times New Roman"/>
          <w:sz w:val="18"/>
          <w:szCs w:val="18"/>
        </w:rPr>
        <w:t>П</w:t>
      </w:r>
      <w:r w:rsidRPr="00183004">
        <w:rPr>
          <w:rFonts w:ascii="Times New Roman" w:hAnsi="Times New Roman" w:cs="Times New Roman"/>
          <w:sz w:val="18"/>
          <w:szCs w:val="18"/>
        </w:rPr>
        <w:t>одпись</w:t>
      </w:r>
      <w:proofErr w:type="spellEnd"/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9066D">
      <w:pPr>
        <w:spacing w:before="0" w:beforeAutospacing="0" w:after="0" w:afterAutospacing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54725" w:rsidRDefault="00654725" w:rsidP="00654725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 xml:space="preserve">Приложение № </w:t>
      </w:r>
      <w:r w:rsidR="00C02CC1">
        <w:rPr>
          <w:rFonts w:hAnsi="Times New Roman" w:cs="Times New Roman"/>
          <w:color w:val="000000"/>
          <w:sz w:val="20"/>
          <w:szCs w:val="20"/>
          <w:lang w:val="ru-RU"/>
        </w:rPr>
        <w:t>4</w:t>
      </w:r>
    </w:p>
    <w:p w:rsidR="00654725" w:rsidRDefault="00654725" w:rsidP="00654725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приема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в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МАОУ «Яндобинская СОШ»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 района Чувашской Республики</w:t>
      </w:r>
    </w:p>
    <w:p w:rsidR="00654725" w:rsidRDefault="00654725" w:rsidP="00654725">
      <w:pPr>
        <w:jc w:val="right"/>
        <w:rPr>
          <w:lang w:val="ru-RU"/>
        </w:rPr>
      </w:pPr>
    </w:p>
    <w:tbl>
      <w:tblPr>
        <w:tblW w:w="4815" w:type="dxa"/>
        <w:jc w:val="right"/>
        <w:tblLayout w:type="fixed"/>
        <w:tblLook w:val="04A0"/>
      </w:tblPr>
      <w:tblGrid>
        <w:gridCol w:w="566"/>
        <w:gridCol w:w="1841"/>
        <w:gridCol w:w="991"/>
        <w:gridCol w:w="1417"/>
      </w:tblGrid>
      <w:tr w:rsidR="00654725" w:rsidTr="00DD142F">
        <w:trPr>
          <w:jc w:val="right"/>
        </w:trPr>
        <w:tc>
          <w:tcPr>
            <w:tcW w:w="4815" w:type="dxa"/>
            <w:gridSpan w:val="4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Яндобинская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54725" w:rsidTr="00DD142F">
        <w:trPr>
          <w:jc w:val="right"/>
        </w:trPr>
        <w:tc>
          <w:tcPr>
            <w:tcW w:w="4815" w:type="dxa"/>
            <w:gridSpan w:val="4"/>
            <w:hideMark/>
          </w:tcPr>
          <w:p w:rsidR="00654725" w:rsidRPr="00CB3E21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</w:tc>
      </w:tr>
      <w:tr w:rsidR="00654725" w:rsidTr="00DD142F">
        <w:trPr>
          <w:jc w:val="right"/>
        </w:trPr>
        <w:tc>
          <w:tcPr>
            <w:tcW w:w="566" w:type="dxa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249" w:type="dxa"/>
            <w:gridSpan w:val="3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4725" w:rsidTr="00DD142F">
        <w:trPr>
          <w:jc w:val="right"/>
        </w:trPr>
        <w:tc>
          <w:tcPr>
            <w:tcW w:w="3398" w:type="dxa"/>
            <w:gridSpan w:val="3"/>
            <w:hideMark/>
          </w:tcPr>
          <w:p w:rsidR="00654725" w:rsidRPr="00083AC7" w:rsidRDefault="00DD142F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spellEnd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654725"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54725" w:rsidTr="00DD142F">
        <w:trPr>
          <w:jc w:val="right"/>
        </w:trPr>
        <w:tc>
          <w:tcPr>
            <w:tcW w:w="4815" w:type="dxa"/>
            <w:gridSpan w:val="4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54725" w:rsidTr="00DD142F">
        <w:trPr>
          <w:jc w:val="right"/>
        </w:trPr>
        <w:tc>
          <w:tcPr>
            <w:tcW w:w="2407" w:type="dxa"/>
            <w:gridSpan w:val="2"/>
            <w:hideMark/>
          </w:tcPr>
          <w:p w:rsidR="00654725" w:rsidRPr="00083AC7" w:rsidRDefault="00654725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8" w:type="dxa"/>
            <w:gridSpan w:val="2"/>
            <w:hideMark/>
          </w:tcPr>
          <w:p w:rsidR="00654725" w:rsidRPr="00C02CC1" w:rsidRDefault="00C02CC1" w:rsidP="00DD1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654725" w:rsidRDefault="00654725" w:rsidP="0065472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654725" w:rsidRDefault="00654725" w:rsidP="0065472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ED3E21">
        <w:rPr>
          <w:rFonts w:ascii="Times New Roman" w:hAnsi="Times New Roman" w:cs="Times New Roman"/>
          <w:b/>
          <w:lang w:val="ru-RU"/>
        </w:rPr>
        <w:t>ЗАЯВЛЕНИЕ</w:t>
      </w:r>
      <w:r>
        <w:rPr>
          <w:rFonts w:ascii="Times New Roman" w:hAnsi="Times New Roman" w:cs="Times New Roman"/>
          <w:b/>
          <w:lang w:val="ru-RU"/>
        </w:rPr>
        <w:t>.</w:t>
      </w:r>
    </w:p>
    <w:p w:rsidR="00654725" w:rsidRPr="0069066D" w:rsidRDefault="00654725" w:rsidP="00654725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DD142F" w:rsidRDefault="00654725" w:rsidP="00654725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AC7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DD142F">
        <w:rPr>
          <w:rFonts w:ascii="Times New Roman" w:hAnsi="Times New Roman" w:cs="Times New Roman"/>
          <w:sz w:val="24"/>
          <w:szCs w:val="24"/>
          <w:lang w:val="ru-RU"/>
        </w:rPr>
        <w:t>допустить к участию в индивидуальном отборе м</w:t>
      </w:r>
      <w:r w:rsidR="00B479B0">
        <w:rPr>
          <w:rFonts w:hAnsi="Times New Roman" w:cs="Times New Roman"/>
          <w:color w:val="000000"/>
          <w:sz w:val="24"/>
          <w:szCs w:val="24"/>
          <w:lang w:val="ru-RU"/>
        </w:rPr>
        <w:t>оего</w:t>
      </w:r>
      <w:r w:rsidR="00DD14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142F">
        <w:rPr>
          <w:rFonts w:ascii="Times New Roman" w:hAnsi="Times New Roman" w:cs="Times New Roman"/>
          <w:sz w:val="24"/>
          <w:szCs w:val="24"/>
          <w:lang w:val="ru-RU"/>
        </w:rPr>
        <w:t xml:space="preserve">ребенка </w:t>
      </w:r>
      <w:r w:rsidR="00B479B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="00DD142F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479B0">
        <w:rPr>
          <w:rFonts w:ascii="Times New Roman" w:hAnsi="Times New Roman" w:cs="Times New Roman"/>
          <w:sz w:val="24"/>
          <w:szCs w:val="24"/>
          <w:lang w:val="ru-RU"/>
        </w:rPr>
        <w:t>, _____________</w:t>
      </w:r>
      <w:r w:rsidR="00B479B0" w:rsidRPr="00083AC7">
        <w:rPr>
          <w:rFonts w:ascii="Times New Roman" w:hAnsi="Times New Roman" w:cs="Times New Roman"/>
          <w:sz w:val="24"/>
          <w:szCs w:val="24"/>
          <w:lang w:val="ru-RU"/>
        </w:rPr>
        <w:t>_____ года рождения,</w:t>
      </w:r>
    </w:p>
    <w:p w:rsidR="00DD142F" w:rsidRPr="00DD142F" w:rsidRDefault="00DD142F" w:rsidP="00DD142F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D142F">
        <w:rPr>
          <w:rFonts w:ascii="Times New Roman" w:hAnsi="Times New Roman" w:cs="Times New Roman"/>
          <w:sz w:val="20"/>
          <w:szCs w:val="20"/>
          <w:lang w:val="ru-RU"/>
        </w:rPr>
        <w:t xml:space="preserve">(Ф.И.О.)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Pr="00DD142F">
        <w:rPr>
          <w:rFonts w:ascii="Times New Roman" w:hAnsi="Times New Roman" w:cs="Times New Roman"/>
          <w:sz w:val="20"/>
          <w:szCs w:val="20"/>
          <w:lang w:val="ru-RU"/>
        </w:rPr>
        <w:t xml:space="preserve">  (дата рождения)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рождения_________________________________________________________________, </w:t>
      </w:r>
    </w:p>
    <w:p w:rsidR="00AF7F89" w:rsidRDefault="00AF7F89" w:rsidP="00AF7F8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F89">
        <w:rPr>
          <w:rFonts w:ascii="Times New Roman" w:hAnsi="Times New Roman" w:cs="Times New Roman"/>
          <w:sz w:val="20"/>
          <w:szCs w:val="20"/>
          <w:lang w:val="ru-RU"/>
        </w:rPr>
        <w:t>(адрес места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рождения)</w:t>
      </w:r>
    </w:p>
    <w:p w:rsidR="00AF7F89" w:rsidRPr="00AF7F89" w:rsidRDefault="00AF7F89" w:rsidP="00AF7F8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F89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AF7F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7F89">
        <w:rPr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r w:rsidRPr="00AF7F89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______________________________,</w:t>
      </w:r>
      <w:r w:rsidRPr="00AF7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F89" w:rsidRPr="00AF7F89" w:rsidRDefault="00AF7F89" w:rsidP="00AF7F8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F7F89">
        <w:rPr>
          <w:rFonts w:ascii="Times New Roman" w:hAnsi="Times New Roman" w:cs="Times New Roman"/>
          <w:sz w:val="20"/>
          <w:szCs w:val="20"/>
          <w:lang w:val="ru-RU"/>
        </w:rPr>
        <w:t>(адрес места жительства и (или) адрес места пребывания)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_______________________</w:t>
      </w:r>
      <w:r w:rsidRPr="00AF7F8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F7F89" w:rsidRPr="00AF7F89" w:rsidRDefault="00612503" w:rsidP="00AF7F8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2503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="00AF7F89" w:rsidRPr="00AF7F89">
        <w:rPr>
          <w:rFonts w:ascii="Times New Roman" w:hAnsi="Times New Roman" w:cs="Times New Roman"/>
          <w:sz w:val="20"/>
          <w:szCs w:val="20"/>
          <w:lang w:val="ru-RU"/>
        </w:rPr>
        <w:t xml:space="preserve">(номер </w:t>
      </w:r>
      <w:r w:rsidR="00AC0989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="00AF7F89" w:rsidRPr="00AF7F89">
        <w:rPr>
          <w:rFonts w:ascii="Times New Roman" w:hAnsi="Times New Roman" w:cs="Times New Roman"/>
          <w:sz w:val="20"/>
          <w:szCs w:val="20"/>
          <w:lang w:val="ru-RU"/>
        </w:rPr>
        <w:t xml:space="preserve"> обучающегося)</w:t>
      </w:r>
    </w:p>
    <w:p w:rsidR="00AF7F89" w:rsidRDefault="00DD142F" w:rsidP="00DD142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AF7F89">
        <w:rPr>
          <w:rFonts w:ascii="Times New Roman" w:hAnsi="Times New Roman" w:cs="Times New Roman"/>
          <w:sz w:val="24"/>
          <w:szCs w:val="24"/>
          <w:lang w:val="ru-RU"/>
        </w:rPr>
        <w:t xml:space="preserve">обучения в ______ классе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углубленным изучением отдельных учебных предметов _______________________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________________________профиля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479B0">
        <w:rPr>
          <w:rFonts w:ascii="Times New Roman" w:hAnsi="Times New Roman" w:cs="Times New Roman"/>
          <w:sz w:val="24"/>
          <w:szCs w:val="24"/>
          <w:lang w:val="ru-RU"/>
        </w:rPr>
        <w:t xml:space="preserve"> МАОУ «</w:t>
      </w:r>
      <w:proofErr w:type="spellStart"/>
      <w:r w:rsidR="00B479B0">
        <w:rPr>
          <w:rFonts w:ascii="Times New Roman" w:hAnsi="Times New Roman" w:cs="Times New Roman"/>
          <w:sz w:val="24"/>
          <w:szCs w:val="24"/>
          <w:lang w:val="ru-RU"/>
        </w:rPr>
        <w:t>Янд</w:t>
      </w:r>
      <w:r w:rsidR="006125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479B0">
        <w:rPr>
          <w:rFonts w:ascii="Times New Roman" w:hAnsi="Times New Roman" w:cs="Times New Roman"/>
          <w:sz w:val="24"/>
          <w:szCs w:val="24"/>
          <w:lang w:val="ru-RU"/>
        </w:rPr>
        <w:t>бинская</w:t>
      </w:r>
      <w:proofErr w:type="spellEnd"/>
      <w:r w:rsidR="00B479B0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AF7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725" w:rsidRDefault="00B479B0" w:rsidP="00DD142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(а) 9 класс ___________________</w:t>
      </w:r>
      <w:r w:rsidR="00AF7F8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B479B0" w:rsidRDefault="00C02CC1" w:rsidP="00C02CC1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02CC1">
        <w:rPr>
          <w:rFonts w:ascii="Times New Roman" w:hAnsi="Times New Roman" w:cs="Times New Roman"/>
          <w:sz w:val="20"/>
          <w:szCs w:val="20"/>
          <w:lang w:val="ru-RU"/>
        </w:rPr>
        <w:t>(наименование общеобразовательной организации)</w:t>
      </w:r>
    </w:p>
    <w:p w:rsidR="00C02CC1" w:rsidRDefault="00C02CC1" w:rsidP="00C02CC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CC1">
        <w:rPr>
          <w:rFonts w:ascii="Times New Roman" w:hAnsi="Times New Roman" w:cs="Times New Roman"/>
          <w:sz w:val="24"/>
          <w:szCs w:val="24"/>
          <w:lang w:val="ru-RU"/>
        </w:rPr>
        <w:t>Изучал (а)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иностранный язык: ______________________________________________________</w:t>
      </w:r>
    </w:p>
    <w:p w:rsidR="00C02CC1" w:rsidRDefault="00C02CC1" w:rsidP="00C02CC1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</w:t>
      </w:r>
      <w:r w:rsidRPr="00C02CC1">
        <w:rPr>
          <w:rFonts w:ascii="Times New Roman" w:hAnsi="Times New Roman" w:cs="Times New Roman"/>
          <w:sz w:val="20"/>
          <w:szCs w:val="20"/>
          <w:lang w:val="ru-RU"/>
        </w:rPr>
        <w:t>(указать какой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иностранный язык изучался</w:t>
      </w:r>
      <w:r w:rsidRPr="00C02CC1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Мать_______________________________________________________________________</w:t>
      </w:r>
    </w:p>
    <w:p w:rsidR="00AF7F89" w:rsidRPr="00F21BC6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F7F89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AF7F89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AF7F89" w:rsidRPr="00F21BC6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 ______________________________________________________________________</w:t>
      </w:r>
    </w:p>
    <w:p w:rsidR="00AF7F89" w:rsidRPr="00F21BC6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(Ф.И.О.)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F7F89" w:rsidRPr="00F21BC6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места жительства и (или) адрес места пребывания)</w:t>
      </w:r>
    </w:p>
    <w:p w:rsidR="00AF7F89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AF7F89" w:rsidRPr="00F21BC6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(адрес электронной почты, номер телефона (при наличии))</w:t>
      </w:r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Мой </w:t>
      </w:r>
      <w:r w:rsidR="000A1F22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 ________________________</w:t>
      </w:r>
      <w:r w:rsidR="00612503" w:rsidRPr="0061250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_ 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</w:p>
    <w:p w:rsidR="00AF7F89" w:rsidRPr="00F21BC6" w:rsidRDefault="00AF7F89" w:rsidP="00AF7F8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 (первоочередного, или преимущественного приема)</w:t>
      </w:r>
    </w:p>
    <w:p w:rsidR="00AF7F89" w:rsidRDefault="000A1F22" w:rsidP="000A1F2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F7F89">
        <w:rPr>
          <w:rFonts w:hAnsi="Times New Roman" w:cs="Times New Roman"/>
          <w:color w:val="000000"/>
          <w:sz w:val="24"/>
          <w:szCs w:val="24"/>
          <w:lang w:val="ru-RU"/>
        </w:rPr>
        <w:t>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углубленным обучение отдельных учебных предметов или профильного обучения с приложением копий подтверждающих документов. </w:t>
      </w:r>
      <w:proofErr w:type="gramEnd"/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Я, являющийся родителем (законным представителем) ребенка ______________________________________, заявляю о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потребности/отсутствии потребности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не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нужное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и создании специальных условий для организации обучения и воспитания в МАОУ «Яндобинская СОШ» в </w:t>
      </w:r>
      <w:r w:rsidR="006125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наличии) или ребенка-инвалида в соответствии с индивидуальной программой реабилитации___________________</w:t>
      </w:r>
    </w:p>
    <w:p w:rsidR="00AF7F89" w:rsidRPr="00CD7801" w:rsidRDefault="00AF7F89" w:rsidP="00AF7F8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(указать реквизиты документа)</w:t>
      </w:r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МАОУ «Яндобинская СОШ»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 моего ребенка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программе. </w:t>
      </w: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AF7F89" w:rsidRPr="008244BE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AF7F89" w:rsidRDefault="00AF7F89" w:rsidP="000A1F2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регламентирующими организацию и осуществление образовательной деятельности, </w:t>
      </w:r>
      <w:r w:rsidR="00612503" w:rsidRPr="00437982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обязанности,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«Яндобинская СОШ» 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456" w:type="dxa"/>
        <w:tblLook w:val="0600"/>
      </w:tblPr>
      <w:tblGrid>
        <w:gridCol w:w="9289"/>
        <w:gridCol w:w="167"/>
      </w:tblGrid>
      <w:tr w:rsidR="00AF7F89" w:rsidTr="00610A63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F89" w:rsidRDefault="00AF7F89" w:rsidP="00610A63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F89" w:rsidRDefault="00AF7F89" w:rsidP="00610A63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AF7F89" w:rsidRPr="00437982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AF7F89" w:rsidRDefault="00AF7F89" w:rsidP="00AF7F8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 согласие МАОУ «Яндобинская СОШ» на обработку моих персональных данных и 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ребенка_______________________________________ в объеме, указанном в заявлении 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 муниципальной услуги.</w:t>
      </w:r>
    </w:p>
    <w:tbl>
      <w:tblPr>
        <w:tblW w:w="12780" w:type="dxa"/>
        <w:tblLook w:val="0600"/>
      </w:tblPr>
      <w:tblGrid>
        <w:gridCol w:w="12038"/>
        <w:gridCol w:w="193"/>
        <w:gridCol w:w="549"/>
      </w:tblGrid>
      <w:tr w:rsidR="00AF7F89" w:rsidTr="00610A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F89" w:rsidRDefault="00AF7F89" w:rsidP="00610A63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_______________ 20____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                     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F89" w:rsidRDefault="00AF7F89" w:rsidP="00610A63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F89" w:rsidRDefault="00AF7F89" w:rsidP="00610A63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.П. </w:t>
            </w:r>
          </w:p>
        </w:tc>
      </w:tr>
    </w:tbl>
    <w:p w:rsidR="00AF7F89" w:rsidRPr="00437982" w:rsidRDefault="00AF7F89" w:rsidP="00AF7F89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50637" w:rsidRDefault="00AF7F89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</w:t>
      </w:r>
      <w:r w:rsidR="00F5063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0A1F22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F506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1F22" w:rsidRDefault="00F50637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A1F2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результатах ГИА на </w:t>
      </w:r>
      <w:proofErr w:type="spellStart"/>
      <w:r w:rsidR="000A1F22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proofErr w:type="gramStart"/>
      <w:r w:rsidR="000A1F2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spellEnd"/>
      <w:proofErr w:type="gramEnd"/>
      <w:r w:rsidR="000A1F22">
        <w:rPr>
          <w:rFonts w:hAnsi="Times New Roman" w:cs="Times New Roman"/>
          <w:color w:val="000000"/>
          <w:sz w:val="24"/>
          <w:szCs w:val="24"/>
          <w:lang w:val="ru-RU"/>
        </w:rPr>
        <w:t>. в 1 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50637" w:rsidRDefault="00F50637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аттестат об основном общем образовании установленного образца;</w:t>
      </w:r>
    </w:p>
    <w:p w:rsidR="00F50637" w:rsidRDefault="00F50637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__________________________________________________________________________</w:t>
      </w:r>
    </w:p>
    <w:p w:rsidR="00F50637" w:rsidRDefault="00F50637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-__________________________________________________________________________</w:t>
      </w:r>
    </w:p>
    <w:p w:rsidR="00AF7F89" w:rsidRDefault="00AF7F89" w:rsidP="000A1F22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F89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«____»_________________ 20___ г.                                                   ________________________</w:t>
      </w:r>
    </w:p>
    <w:p w:rsidR="00AF7F89" w:rsidRPr="008244BE" w:rsidRDefault="00AF7F89" w:rsidP="00AF7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C02CC1" w:rsidRPr="00C02CC1" w:rsidRDefault="00C02CC1" w:rsidP="00C02CC1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02CC1" w:rsidRPr="00C02CC1" w:rsidSect="00BC6433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559C"/>
    <w:multiLevelType w:val="hybridMultilevel"/>
    <w:tmpl w:val="339A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4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1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3201A"/>
    <w:multiLevelType w:val="hybridMultilevel"/>
    <w:tmpl w:val="5856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D8F"/>
    <w:multiLevelType w:val="hybridMultilevel"/>
    <w:tmpl w:val="A72E1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7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C5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649DE"/>
    <w:multiLevelType w:val="hybridMultilevel"/>
    <w:tmpl w:val="1ED2ADB8"/>
    <w:lvl w:ilvl="0" w:tplc="E62E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1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C4F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51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82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D65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523F4"/>
    <w:multiLevelType w:val="multilevel"/>
    <w:tmpl w:val="FD624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842512"/>
    <w:multiLevelType w:val="multilevel"/>
    <w:tmpl w:val="B218B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E490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6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122A4"/>
    <w:rsid w:val="000230FE"/>
    <w:rsid w:val="000245C1"/>
    <w:rsid w:val="00026E63"/>
    <w:rsid w:val="0003040C"/>
    <w:rsid w:val="000465E2"/>
    <w:rsid w:val="00047516"/>
    <w:rsid w:val="00047D60"/>
    <w:rsid w:val="00061E81"/>
    <w:rsid w:val="000760DD"/>
    <w:rsid w:val="00077957"/>
    <w:rsid w:val="00083AC7"/>
    <w:rsid w:val="00093F6A"/>
    <w:rsid w:val="000A1EC6"/>
    <w:rsid w:val="000A1F22"/>
    <w:rsid w:val="000B3807"/>
    <w:rsid w:val="000D0335"/>
    <w:rsid w:val="000E1459"/>
    <w:rsid w:val="000E41E7"/>
    <w:rsid w:val="000E494B"/>
    <w:rsid w:val="00100CC1"/>
    <w:rsid w:val="0011658F"/>
    <w:rsid w:val="00124AB7"/>
    <w:rsid w:val="001478BE"/>
    <w:rsid w:val="00164AE8"/>
    <w:rsid w:val="001650AD"/>
    <w:rsid w:val="00173ACD"/>
    <w:rsid w:val="001823C0"/>
    <w:rsid w:val="00183004"/>
    <w:rsid w:val="00186384"/>
    <w:rsid w:val="00190A04"/>
    <w:rsid w:val="001B5A7E"/>
    <w:rsid w:val="001E4047"/>
    <w:rsid w:val="001E5C3A"/>
    <w:rsid w:val="00215D4E"/>
    <w:rsid w:val="002164AB"/>
    <w:rsid w:val="0023364C"/>
    <w:rsid w:val="00233F99"/>
    <w:rsid w:val="00242055"/>
    <w:rsid w:val="00244CA7"/>
    <w:rsid w:val="00246771"/>
    <w:rsid w:val="0025354F"/>
    <w:rsid w:val="00275167"/>
    <w:rsid w:val="00287928"/>
    <w:rsid w:val="002A7942"/>
    <w:rsid w:val="002B36E3"/>
    <w:rsid w:val="002C3849"/>
    <w:rsid w:val="002C6BC5"/>
    <w:rsid w:val="002D0876"/>
    <w:rsid w:val="002D33B1"/>
    <w:rsid w:val="002D3591"/>
    <w:rsid w:val="002E15C5"/>
    <w:rsid w:val="002F3110"/>
    <w:rsid w:val="002F7058"/>
    <w:rsid w:val="00302CAC"/>
    <w:rsid w:val="00317D9F"/>
    <w:rsid w:val="00320B99"/>
    <w:rsid w:val="003346E9"/>
    <w:rsid w:val="00334749"/>
    <w:rsid w:val="00341BC4"/>
    <w:rsid w:val="00342920"/>
    <w:rsid w:val="0034341A"/>
    <w:rsid w:val="003514A0"/>
    <w:rsid w:val="00356D99"/>
    <w:rsid w:val="00390601"/>
    <w:rsid w:val="003A078B"/>
    <w:rsid w:val="003B6670"/>
    <w:rsid w:val="003C4EB0"/>
    <w:rsid w:val="003F5285"/>
    <w:rsid w:val="00402AC0"/>
    <w:rsid w:val="004038AF"/>
    <w:rsid w:val="00416330"/>
    <w:rsid w:val="00435B6A"/>
    <w:rsid w:val="00437982"/>
    <w:rsid w:val="00447CF1"/>
    <w:rsid w:val="0045242A"/>
    <w:rsid w:val="00460BF1"/>
    <w:rsid w:val="00476EE8"/>
    <w:rsid w:val="00486BED"/>
    <w:rsid w:val="00491249"/>
    <w:rsid w:val="004976B7"/>
    <w:rsid w:val="004A0889"/>
    <w:rsid w:val="004A2016"/>
    <w:rsid w:val="004A304E"/>
    <w:rsid w:val="004C5152"/>
    <w:rsid w:val="004C7B54"/>
    <w:rsid w:val="004D517C"/>
    <w:rsid w:val="004E3DCB"/>
    <w:rsid w:val="004E5B1A"/>
    <w:rsid w:val="004F7E17"/>
    <w:rsid w:val="00535759"/>
    <w:rsid w:val="00544160"/>
    <w:rsid w:val="00564A6E"/>
    <w:rsid w:val="005747AE"/>
    <w:rsid w:val="00585B59"/>
    <w:rsid w:val="00595D94"/>
    <w:rsid w:val="005A05CE"/>
    <w:rsid w:val="005B01A5"/>
    <w:rsid w:val="005B327F"/>
    <w:rsid w:val="005C0246"/>
    <w:rsid w:val="005C1BC7"/>
    <w:rsid w:val="005D0BE6"/>
    <w:rsid w:val="005D51F3"/>
    <w:rsid w:val="005F00CE"/>
    <w:rsid w:val="005F2DBB"/>
    <w:rsid w:val="006070D7"/>
    <w:rsid w:val="0060778C"/>
    <w:rsid w:val="006106E6"/>
    <w:rsid w:val="00611203"/>
    <w:rsid w:val="00612503"/>
    <w:rsid w:val="00613BB2"/>
    <w:rsid w:val="00623FAB"/>
    <w:rsid w:val="0063516F"/>
    <w:rsid w:val="006400C2"/>
    <w:rsid w:val="00645B5C"/>
    <w:rsid w:val="00647723"/>
    <w:rsid w:val="00650AA1"/>
    <w:rsid w:val="00653AF6"/>
    <w:rsid w:val="00654725"/>
    <w:rsid w:val="00654FD9"/>
    <w:rsid w:val="00657951"/>
    <w:rsid w:val="0066243E"/>
    <w:rsid w:val="006654E0"/>
    <w:rsid w:val="00676987"/>
    <w:rsid w:val="00676B52"/>
    <w:rsid w:val="00677EA9"/>
    <w:rsid w:val="0069066D"/>
    <w:rsid w:val="006A488E"/>
    <w:rsid w:val="006A4AEA"/>
    <w:rsid w:val="006B0217"/>
    <w:rsid w:val="006B4CFE"/>
    <w:rsid w:val="006B7E0F"/>
    <w:rsid w:val="006E24E3"/>
    <w:rsid w:val="006F0F8C"/>
    <w:rsid w:val="006F3D78"/>
    <w:rsid w:val="0070101F"/>
    <w:rsid w:val="00710EC0"/>
    <w:rsid w:val="0071247B"/>
    <w:rsid w:val="00713D25"/>
    <w:rsid w:val="00735A17"/>
    <w:rsid w:val="007426E4"/>
    <w:rsid w:val="00761CC6"/>
    <w:rsid w:val="00763D85"/>
    <w:rsid w:val="007803C8"/>
    <w:rsid w:val="007848CA"/>
    <w:rsid w:val="00791CEE"/>
    <w:rsid w:val="007B17D5"/>
    <w:rsid w:val="007B34E5"/>
    <w:rsid w:val="007F71F0"/>
    <w:rsid w:val="007F7645"/>
    <w:rsid w:val="007F7E88"/>
    <w:rsid w:val="00814D63"/>
    <w:rsid w:val="008244BE"/>
    <w:rsid w:val="00833046"/>
    <w:rsid w:val="00841793"/>
    <w:rsid w:val="00863660"/>
    <w:rsid w:val="00863824"/>
    <w:rsid w:val="00866FC3"/>
    <w:rsid w:val="008677F3"/>
    <w:rsid w:val="00870950"/>
    <w:rsid w:val="00871818"/>
    <w:rsid w:val="00874520"/>
    <w:rsid w:val="00880BA7"/>
    <w:rsid w:val="00880D2C"/>
    <w:rsid w:val="00881188"/>
    <w:rsid w:val="008968B1"/>
    <w:rsid w:val="008A225A"/>
    <w:rsid w:val="008B0CA0"/>
    <w:rsid w:val="008C11AB"/>
    <w:rsid w:val="008C14DF"/>
    <w:rsid w:val="008C4861"/>
    <w:rsid w:val="008D1E52"/>
    <w:rsid w:val="008D417A"/>
    <w:rsid w:val="008D4691"/>
    <w:rsid w:val="008D774D"/>
    <w:rsid w:val="008E3157"/>
    <w:rsid w:val="008E5390"/>
    <w:rsid w:val="008F52D7"/>
    <w:rsid w:val="00907772"/>
    <w:rsid w:val="00924E8F"/>
    <w:rsid w:val="0092715A"/>
    <w:rsid w:val="0094301B"/>
    <w:rsid w:val="00951899"/>
    <w:rsid w:val="00953633"/>
    <w:rsid w:val="00975810"/>
    <w:rsid w:val="009832EC"/>
    <w:rsid w:val="009B27D3"/>
    <w:rsid w:val="009B52F0"/>
    <w:rsid w:val="009E22FD"/>
    <w:rsid w:val="00A07F3B"/>
    <w:rsid w:val="00A11255"/>
    <w:rsid w:val="00A3150D"/>
    <w:rsid w:val="00A32686"/>
    <w:rsid w:val="00A33A3F"/>
    <w:rsid w:val="00A375CD"/>
    <w:rsid w:val="00A40C83"/>
    <w:rsid w:val="00A41B48"/>
    <w:rsid w:val="00A45B81"/>
    <w:rsid w:val="00A46A7F"/>
    <w:rsid w:val="00AA1A48"/>
    <w:rsid w:val="00AC0989"/>
    <w:rsid w:val="00AD5B40"/>
    <w:rsid w:val="00AE58BE"/>
    <w:rsid w:val="00AF5CA3"/>
    <w:rsid w:val="00AF7F89"/>
    <w:rsid w:val="00B03810"/>
    <w:rsid w:val="00B06085"/>
    <w:rsid w:val="00B1124B"/>
    <w:rsid w:val="00B1321D"/>
    <w:rsid w:val="00B4137A"/>
    <w:rsid w:val="00B479B0"/>
    <w:rsid w:val="00B521C7"/>
    <w:rsid w:val="00B6418F"/>
    <w:rsid w:val="00B73A5A"/>
    <w:rsid w:val="00B85596"/>
    <w:rsid w:val="00B870F0"/>
    <w:rsid w:val="00BC6433"/>
    <w:rsid w:val="00BF3C86"/>
    <w:rsid w:val="00BF3CB8"/>
    <w:rsid w:val="00C02CC1"/>
    <w:rsid w:val="00C51CE6"/>
    <w:rsid w:val="00C57FDF"/>
    <w:rsid w:val="00C63F07"/>
    <w:rsid w:val="00C64130"/>
    <w:rsid w:val="00C75997"/>
    <w:rsid w:val="00C8653C"/>
    <w:rsid w:val="00C87B31"/>
    <w:rsid w:val="00CB3E21"/>
    <w:rsid w:val="00CB4536"/>
    <w:rsid w:val="00CC199B"/>
    <w:rsid w:val="00CC21E2"/>
    <w:rsid w:val="00CD7801"/>
    <w:rsid w:val="00CD7DD2"/>
    <w:rsid w:val="00CF13C1"/>
    <w:rsid w:val="00CF15BD"/>
    <w:rsid w:val="00D0781E"/>
    <w:rsid w:val="00D14A39"/>
    <w:rsid w:val="00D21BAA"/>
    <w:rsid w:val="00D25DF9"/>
    <w:rsid w:val="00D31986"/>
    <w:rsid w:val="00D3324C"/>
    <w:rsid w:val="00D37849"/>
    <w:rsid w:val="00D44F40"/>
    <w:rsid w:val="00D74F81"/>
    <w:rsid w:val="00D934A7"/>
    <w:rsid w:val="00DB79B3"/>
    <w:rsid w:val="00DD142F"/>
    <w:rsid w:val="00DE27DD"/>
    <w:rsid w:val="00DE4D0A"/>
    <w:rsid w:val="00DF469E"/>
    <w:rsid w:val="00E115D2"/>
    <w:rsid w:val="00E16E83"/>
    <w:rsid w:val="00E3173C"/>
    <w:rsid w:val="00E41EDE"/>
    <w:rsid w:val="00E438A1"/>
    <w:rsid w:val="00E43C39"/>
    <w:rsid w:val="00E47679"/>
    <w:rsid w:val="00E51B64"/>
    <w:rsid w:val="00E51CDD"/>
    <w:rsid w:val="00E5385C"/>
    <w:rsid w:val="00E54075"/>
    <w:rsid w:val="00E676E2"/>
    <w:rsid w:val="00E71CF0"/>
    <w:rsid w:val="00E73750"/>
    <w:rsid w:val="00E857FB"/>
    <w:rsid w:val="00E929E5"/>
    <w:rsid w:val="00EA0F64"/>
    <w:rsid w:val="00EB1ED6"/>
    <w:rsid w:val="00EC4E67"/>
    <w:rsid w:val="00ED3E21"/>
    <w:rsid w:val="00ED7EA7"/>
    <w:rsid w:val="00EE1D15"/>
    <w:rsid w:val="00EF20DF"/>
    <w:rsid w:val="00F01E19"/>
    <w:rsid w:val="00F07356"/>
    <w:rsid w:val="00F1020A"/>
    <w:rsid w:val="00F16009"/>
    <w:rsid w:val="00F21BC6"/>
    <w:rsid w:val="00F34261"/>
    <w:rsid w:val="00F35F41"/>
    <w:rsid w:val="00F403BE"/>
    <w:rsid w:val="00F434BE"/>
    <w:rsid w:val="00F44017"/>
    <w:rsid w:val="00F50637"/>
    <w:rsid w:val="00F5471B"/>
    <w:rsid w:val="00F82D6C"/>
    <w:rsid w:val="00F86144"/>
    <w:rsid w:val="00F86B04"/>
    <w:rsid w:val="00F94A86"/>
    <w:rsid w:val="00FB1F8A"/>
    <w:rsid w:val="00FB7146"/>
    <w:rsid w:val="00FE6206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78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D15"/>
    <w:pPr>
      <w:ind w:left="720"/>
      <w:contextualSpacing/>
    </w:pPr>
  </w:style>
  <w:style w:type="paragraph" w:styleId="a6">
    <w:name w:val="No Spacing"/>
    <w:uiPriority w:val="1"/>
    <w:qFormat/>
    <w:rsid w:val="000465E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78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D15"/>
    <w:pPr>
      <w:ind w:left="720"/>
      <w:contextualSpacing/>
    </w:pPr>
  </w:style>
  <w:style w:type="paragraph" w:styleId="a6">
    <w:name w:val="No Spacing"/>
    <w:uiPriority w:val="1"/>
    <w:qFormat/>
    <w:rsid w:val="000465E2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FDC6-33B8-4126-BE81-01CBCC92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Учитель</cp:lastModifiedBy>
  <cp:revision>2</cp:revision>
  <cp:lastPrinted>2020-12-17T17:18:00Z</cp:lastPrinted>
  <dcterms:created xsi:type="dcterms:W3CDTF">2023-03-31T05:53:00Z</dcterms:created>
  <dcterms:modified xsi:type="dcterms:W3CDTF">2023-03-31T05:53:00Z</dcterms:modified>
</cp:coreProperties>
</file>