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717D" w14:textId="77777777" w:rsidR="00254CE7" w:rsidRDefault="00254CE7">
      <w:pPr>
        <w:spacing w:line="200" w:lineRule="exact"/>
        <w:rPr>
          <w:sz w:val="24"/>
          <w:szCs w:val="24"/>
        </w:rPr>
      </w:pPr>
    </w:p>
    <w:tbl>
      <w:tblPr>
        <w:tblW w:w="8673" w:type="dxa"/>
        <w:tblLayout w:type="fixed"/>
        <w:tblLook w:val="0000" w:firstRow="0" w:lastRow="0" w:firstColumn="0" w:lastColumn="0" w:noHBand="0" w:noVBand="0"/>
      </w:tblPr>
      <w:tblGrid>
        <w:gridCol w:w="3794"/>
        <w:gridCol w:w="230"/>
        <w:gridCol w:w="4394"/>
        <w:gridCol w:w="249"/>
        <w:gridCol w:w="6"/>
      </w:tblGrid>
      <w:tr w:rsidR="006F1752" w14:paraId="07DF1A5A" w14:textId="77777777" w:rsidTr="006F1752">
        <w:tc>
          <w:tcPr>
            <w:tcW w:w="3794" w:type="dxa"/>
            <w:shd w:val="clear" w:color="auto" w:fill="auto"/>
          </w:tcPr>
          <w:p w14:paraId="76E78253" w14:textId="77777777" w:rsidR="006F1752" w:rsidRDefault="006F1752" w:rsidP="00D83C40">
            <w:pPr>
              <w:rPr>
                <w:sz w:val="24"/>
                <w:szCs w:val="24"/>
              </w:rPr>
            </w:pPr>
            <w:r>
              <w:rPr>
                <w:sz w:val="24"/>
                <w:szCs w:val="24"/>
              </w:rPr>
              <w:t>РАССМОТРЕНА на заседании</w:t>
            </w:r>
          </w:p>
          <w:p w14:paraId="2A7F9CCB" w14:textId="3882EC66" w:rsidR="006F1752" w:rsidRDefault="006F1752" w:rsidP="006F1752">
            <w:pPr>
              <w:ind w:right="-243"/>
              <w:rPr>
                <w:sz w:val="24"/>
                <w:szCs w:val="24"/>
              </w:rPr>
            </w:pPr>
            <w:r>
              <w:rPr>
                <w:sz w:val="24"/>
                <w:szCs w:val="24"/>
              </w:rPr>
              <w:t>педагогического совета                                                                     Протокол  №01 от 31 августа 2022 г</w:t>
            </w:r>
          </w:p>
        </w:tc>
        <w:tc>
          <w:tcPr>
            <w:tcW w:w="4879" w:type="dxa"/>
            <w:gridSpan w:val="4"/>
            <w:shd w:val="clear" w:color="auto" w:fill="auto"/>
          </w:tcPr>
          <w:p w14:paraId="7CAEEE49" w14:textId="77777777" w:rsidR="006F1752" w:rsidRDefault="006F1752" w:rsidP="006F1752">
            <w:pPr>
              <w:ind w:left="-300" w:right="1089" w:firstLine="300"/>
              <w:jc w:val="center"/>
              <w:rPr>
                <w:sz w:val="24"/>
                <w:szCs w:val="24"/>
              </w:rPr>
            </w:pPr>
            <w:r>
              <w:rPr>
                <w:sz w:val="24"/>
                <w:szCs w:val="24"/>
              </w:rPr>
              <w:t>УТВЕРЖДЕНА приказом директора</w:t>
            </w:r>
          </w:p>
          <w:p w14:paraId="5DF85EDA" w14:textId="77777777" w:rsidR="006F1752" w:rsidRDefault="006F1752" w:rsidP="00D83C40">
            <w:pPr>
              <w:rPr>
                <w:sz w:val="24"/>
                <w:szCs w:val="24"/>
              </w:rPr>
            </w:pPr>
            <w:r>
              <w:rPr>
                <w:sz w:val="24"/>
                <w:szCs w:val="24"/>
              </w:rPr>
              <w:t xml:space="preserve">        МБОУ </w:t>
            </w:r>
            <w:proofErr w:type="gramStart"/>
            <w:r>
              <w:rPr>
                <w:sz w:val="24"/>
                <w:szCs w:val="24"/>
              </w:rPr>
              <w:t>«</w:t>
            </w:r>
            <w:r>
              <w:t xml:space="preserve"> </w:t>
            </w:r>
            <w:proofErr w:type="spellStart"/>
            <w:r>
              <w:t>Нискасинская</w:t>
            </w:r>
            <w:proofErr w:type="spellEnd"/>
            <w:proofErr w:type="gramEnd"/>
            <w:r>
              <w:rPr>
                <w:sz w:val="24"/>
                <w:szCs w:val="24"/>
              </w:rPr>
              <w:t xml:space="preserve"> СОШ»</w:t>
            </w:r>
          </w:p>
          <w:p w14:paraId="1C5BC69C" w14:textId="33497217" w:rsidR="006F1752" w:rsidRDefault="006F1752" w:rsidP="00D83C40">
            <w:r>
              <w:rPr>
                <w:sz w:val="24"/>
                <w:szCs w:val="24"/>
              </w:rPr>
              <w:t xml:space="preserve">        от 31 августа 20</w:t>
            </w:r>
            <w:r w:rsidR="003032DB">
              <w:rPr>
                <w:sz w:val="24"/>
                <w:szCs w:val="24"/>
              </w:rPr>
              <w:t>22</w:t>
            </w:r>
            <w:r>
              <w:rPr>
                <w:sz w:val="24"/>
                <w:szCs w:val="24"/>
              </w:rPr>
              <w:t xml:space="preserve"> г. № 39</w:t>
            </w:r>
            <w:r w:rsidR="00126EA9">
              <w:rPr>
                <w:sz w:val="24"/>
                <w:szCs w:val="24"/>
              </w:rPr>
              <w:t>/</w:t>
            </w:r>
            <w:bookmarkStart w:id="0" w:name="_GoBack"/>
            <w:bookmarkEnd w:id="0"/>
            <w:r w:rsidR="00126EA9">
              <w:rPr>
                <w:sz w:val="24"/>
                <w:szCs w:val="24"/>
              </w:rPr>
              <w:t>1</w:t>
            </w:r>
            <w:r>
              <w:rPr>
                <w:sz w:val="24"/>
                <w:szCs w:val="24"/>
              </w:rPr>
              <w:t xml:space="preserve"> о/д</w:t>
            </w:r>
          </w:p>
        </w:tc>
      </w:tr>
      <w:tr w:rsidR="006F1752" w14:paraId="0BF215E9" w14:textId="77777777" w:rsidTr="006F1752">
        <w:tblPrEx>
          <w:tblCellMar>
            <w:left w:w="0" w:type="dxa"/>
            <w:right w:w="0" w:type="dxa"/>
          </w:tblCellMar>
        </w:tblPrEx>
        <w:trPr>
          <w:gridAfter w:val="1"/>
          <w:wAfter w:w="6" w:type="dxa"/>
        </w:trPr>
        <w:tc>
          <w:tcPr>
            <w:tcW w:w="4024" w:type="dxa"/>
            <w:gridSpan w:val="2"/>
            <w:shd w:val="clear" w:color="auto" w:fill="auto"/>
          </w:tcPr>
          <w:p w14:paraId="1502B3B5" w14:textId="77777777" w:rsidR="006F1752" w:rsidRDefault="006F1752" w:rsidP="00D83C40">
            <w:pPr>
              <w:snapToGrid w:val="0"/>
              <w:rPr>
                <w:sz w:val="24"/>
                <w:szCs w:val="24"/>
              </w:rPr>
            </w:pPr>
          </w:p>
        </w:tc>
        <w:tc>
          <w:tcPr>
            <w:tcW w:w="4394" w:type="dxa"/>
            <w:shd w:val="clear" w:color="auto" w:fill="auto"/>
          </w:tcPr>
          <w:p w14:paraId="23B4E565" w14:textId="77777777" w:rsidR="006F1752" w:rsidRDefault="006F1752" w:rsidP="00D83C40">
            <w:pPr>
              <w:snapToGrid w:val="0"/>
              <w:rPr>
                <w:sz w:val="24"/>
                <w:szCs w:val="24"/>
              </w:rPr>
            </w:pPr>
          </w:p>
        </w:tc>
        <w:tc>
          <w:tcPr>
            <w:tcW w:w="249" w:type="dxa"/>
            <w:shd w:val="clear" w:color="auto" w:fill="auto"/>
          </w:tcPr>
          <w:p w14:paraId="6DD127D5" w14:textId="77777777" w:rsidR="006F1752" w:rsidRDefault="006F1752" w:rsidP="00D83C40">
            <w:pPr>
              <w:snapToGrid w:val="0"/>
            </w:pPr>
          </w:p>
        </w:tc>
      </w:tr>
    </w:tbl>
    <w:p w14:paraId="06C3FA33" w14:textId="77777777" w:rsidR="00040FB3" w:rsidRPr="00040FB3" w:rsidRDefault="00040FB3" w:rsidP="006F1752">
      <w:pPr>
        <w:jc w:val="center"/>
        <w:rPr>
          <w:rFonts w:eastAsia="Times New Roman"/>
          <w:sz w:val="20"/>
          <w:szCs w:val="20"/>
        </w:rPr>
      </w:pPr>
    </w:p>
    <w:p w14:paraId="276229C8" w14:textId="77777777" w:rsidR="003F3A74" w:rsidRDefault="003F3A74">
      <w:pPr>
        <w:ind w:left="760"/>
        <w:jc w:val="center"/>
        <w:rPr>
          <w:rFonts w:eastAsia="Times New Roman"/>
          <w:sz w:val="32"/>
          <w:szCs w:val="32"/>
        </w:rPr>
      </w:pPr>
    </w:p>
    <w:p w14:paraId="7BE99A6B" w14:textId="77777777" w:rsidR="003F3A74" w:rsidRDefault="003F3A74">
      <w:pPr>
        <w:ind w:left="760"/>
        <w:jc w:val="center"/>
        <w:rPr>
          <w:rFonts w:eastAsia="Times New Roman"/>
          <w:sz w:val="32"/>
          <w:szCs w:val="32"/>
        </w:rPr>
      </w:pPr>
    </w:p>
    <w:p w14:paraId="4BD606FD" w14:textId="77777777" w:rsidR="003F3A74" w:rsidRDefault="003F3A74">
      <w:pPr>
        <w:ind w:left="760"/>
        <w:jc w:val="center"/>
        <w:rPr>
          <w:rFonts w:eastAsia="Times New Roman"/>
          <w:sz w:val="32"/>
          <w:szCs w:val="32"/>
        </w:rPr>
      </w:pPr>
    </w:p>
    <w:p w14:paraId="6CD6E529" w14:textId="77777777" w:rsidR="003F3A74" w:rsidRDefault="003F3A74">
      <w:pPr>
        <w:ind w:left="760"/>
        <w:jc w:val="center"/>
        <w:rPr>
          <w:rFonts w:eastAsia="Times New Roman"/>
          <w:sz w:val="32"/>
          <w:szCs w:val="32"/>
        </w:rPr>
      </w:pPr>
    </w:p>
    <w:p w14:paraId="0B223A27" w14:textId="77777777" w:rsidR="00254CE7" w:rsidRDefault="007006F3">
      <w:pPr>
        <w:ind w:left="760"/>
        <w:jc w:val="center"/>
        <w:rPr>
          <w:sz w:val="20"/>
          <w:szCs w:val="20"/>
        </w:rPr>
      </w:pPr>
      <w:r>
        <w:rPr>
          <w:rFonts w:eastAsia="Times New Roman"/>
          <w:sz w:val="32"/>
          <w:szCs w:val="32"/>
        </w:rPr>
        <w:t>ОСНОВНАЯ</w:t>
      </w:r>
    </w:p>
    <w:p w14:paraId="3B1D9F25" w14:textId="77777777" w:rsidR="00254CE7" w:rsidRDefault="007006F3">
      <w:pPr>
        <w:spacing w:line="237" w:lineRule="auto"/>
        <w:ind w:left="760"/>
        <w:jc w:val="center"/>
        <w:rPr>
          <w:sz w:val="20"/>
          <w:szCs w:val="20"/>
        </w:rPr>
      </w:pPr>
      <w:r>
        <w:rPr>
          <w:rFonts w:eastAsia="Times New Roman"/>
          <w:sz w:val="32"/>
          <w:szCs w:val="32"/>
        </w:rPr>
        <w:t>ОБРАЗОВАТЕЛЬНАЯ</w:t>
      </w:r>
    </w:p>
    <w:p w14:paraId="7A6F1206" w14:textId="77777777" w:rsidR="00254CE7" w:rsidRDefault="00254CE7">
      <w:pPr>
        <w:spacing w:line="3" w:lineRule="exact"/>
        <w:rPr>
          <w:sz w:val="24"/>
          <w:szCs w:val="24"/>
        </w:rPr>
      </w:pPr>
    </w:p>
    <w:p w14:paraId="12136A3E" w14:textId="77777777" w:rsidR="00254CE7" w:rsidRDefault="007006F3">
      <w:pPr>
        <w:ind w:left="760"/>
        <w:jc w:val="center"/>
        <w:rPr>
          <w:sz w:val="20"/>
          <w:szCs w:val="20"/>
        </w:rPr>
      </w:pPr>
      <w:r>
        <w:rPr>
          <w:rFonts w:eastAsia="Times New Roman"/>
          <w:sz w:val="32"/>
          <w:szCs w:val="32"/>
        </w:rPr>
        <w:t>ПРОГРАММА</w:t>
      </w:r>
    </w:p>
    <w:p w14:paraId="0DDF7BF5" w14:textId="77777777" w:rsidR="00254CE7" w:rsidRDefault="00254CE7">
      <w:pPr>
        <w:spacing w:line="2" w:lineRule="exact"/>
        <w:rPr>
          <w:sz w:val="24"/>
          <w:szCs w:val="24"/>
        </w:rPr>
      </w:pPr>
    </w:p>
    <w:p w14:paraId="51A318A8" w14:textId="77777777" w:rsidR="00254CE7" w:rsidRDefault="007006F3">
      <w:pPr>
        <w:ind w:left="760"/>
        <w:jc w:val="center"/>
        <w:rPr>
          <w:sz w:val="20"/>
          <w:szCs w:val="20"/>
        </w:rPr>
      </w:pPr>
      <w:r>
        <w:rPr>
          <w:rFonts w:eastAsia="Times New Roman"/>
          <w:sz w:val="32"/>
          <w:szCs w:val="32"/>
        </w:rPr>
        <w:t>НАЧАЛЬНОГО ОБЩЕГО</w:t>
      </w:r>
    </w:p>
    <w:p w14:paraId="78F5B6C6" w14:textId="77777777" w:rsidR="00254CE7" w:rsidRDefault="007006F3">
      <w:pPr>
        <w:spacing w:line="237" w:lineRule="auto"/>
        <w:ind w:left="760"/>
        <w:jc w:val="center"/>
        <w:rPr>
          <w:sz w:val="20"/>
          <w:szCs w:val="20"/>
        </w:rPr>
      </w:pPr>
      <w:r>
        <w:rPr>
          <w:rFonts w:eastAsia="Times New Roman"/>
          <w:sz w:val="32"/>
          <w:szCs w:val="32"/>
        </w:rPr>
        <w:t>ОБРАЗОВАНИЯ</w:t>
      </w:r>
    </w:p>
    <w:p w14:paraId="0571D0A8" w14:textId="77777777" w:rsidR="00254CE7" w:rsidRDefault="00254CE7">
      <w:pPr>
        <w:spacing w:line="3" w:lineRule="exact"/>
        <w:rPr>
          <w:sz w:val="24"/>
          <w:szCs w:val="24"/>
        </w:rPr>
      </w:pPr>
    </w:p>
    <w:p w14:paraId="7A5E60EB" w14:textId="77777777" w:rsidR="00254CE7" w:rsidRDefault="007006F3">
      <w:pPr>
        <w:ind w:left="780"/>
        <w:jc w:val="center"/>
        <w:rPr>
          <w:sz w:val="20"/>
          <w:szCs w:val="20"/>
        </w:rPr>
      </w:pPr>
      <w:r>
        <w:rPr>
          <w:rFonts w:eastAsia="Times New Roman"/>
          <w:sz w:val="32"/>
          <w:szCs w:val="32"/>
        </w:rPr>
        <w:t>муниципального бюджетного</w:t>
      </w:r>
    </w:p>
    <w:p w14:paraId="11B917CD" w14:textId="77777777" w:rsidR="00254CE7" w:rsidRDefault="00254CE7">
      <w:pPr>
        <w:spacing w:line="17" w:lineRule="exact"/>
        <w:rPr>
          <w:sz w:val="24"/>
          <w:szCs w:val="24"/>
        </w:rPr>
      </w:pPr>
    </w:p>
    <w:p w14:paraId="04D2D3D7" w14:textId="77777777" w:rsidR="00254CE7" w:rsidRDefault="007006F3">
      <w:pPr>
        <w:spacing w:line="237" w:lineRule="auto"/>
        <w:ind w:left="1580" w:right="300"/>
        <w:jc w:val="center"/>
        <w:rPr>
          <w:sz w:val="20"/>
          <w:szCs w:val="20"/>
        </w:rPr>
      </w:pPr>
      <w:r>
        <w:rPr>
          <w:rFonts w:eastAsia="Times New Roman"/>
          <w:sz w:val="32"/>
          <w:szCs w:val="32"/>
        </w:rPr>
        <w:t>общеобразовательного учреждения «</w:t>
      </w:r>
      <w:proofErr w:type="spellStart"/>
      <w:r w:rsidR="00040FB3">
        <w:rPr>
          <w:rFonts w:eastAsia="Times New Roman"/>
          <w:sz w:val="32"/>
          <w:szCs w:val="32"/>
        </w:rPr>
        <w:t>Нискасинская</w:t>
      </w:r>
      <w:proofErr w:type="spellEnd"/>
      <w:r w:rsidR="00040FB3">
        <w:rPr>
          <w:rFonts w:eastAsia="Times New Roman"/>
          <w:sz w:val="32"/>
          <w:szCs w:val="32"/>
        </w:rPr>
        <w:t xml:space="preserve"> </w:t>
      </w:r>
      <w:r>
        <w:rPr>
          <w:rFonts w:eastAsia="Times New Roman"/>
          <w:sz w:val="32"/>
          <w:szCs w:val="32"/>
        </w:rPr>
        <w:t xml:space="preserve">средняя общеобразовательная школа» </w:t>
      </w:r>
      <w:proofErr w:type="spellStart"/>
      <w:proofErr w:type="gramStart"/>
      <w:r w:rsidR="00040FB3">
        <w:rPr>
          <w:rFonts w:eastAsia="Times New Roman"/>
          <w:sz w:val="32"/>
          <w:szCs w:val="32"/>
        </w:rPr>
        <w:t>Моргаушского</w:t>
      </w:r>
      <w:proofErr w:type="spellEnd"/>
      <w:r w:rsidR="00040FB3">
        <w:rPr>
          <w:rFonts w:eastAsia="Times New Roman"/>
          <w:sz w:val="32"/>
          <w:szCs w:val="32"/>
        </w:rPr>
        <w:t xml:space="preserve"> </w:t>
      </w:r>
      <w:r>
        <w:rPr>
          <w:rFonts w:eastAsia="Times New Roman"/>
          <w:sz w:val="32"/>
          <w:szCs w:val="32"/>
        </w:rPr>
        <w:t xml:space="preserve"> района</w:t>
      </w:r>
      <w:proofErr w:type="gramEnd"/>
    </w:p>
    <w:p w14:paraId="271593B5" w14:textId="77777777" w:rsidR="00254CE7" w:rsidRDefault="00254CE7">
      <w:pPr>
        <w:spacing w:line="1" w:lineRule="exact"/>
        <w:rPr>
          <w:sz w:val="24"/>
          <w:szCs w:val="24"/>
        </w:rPr>
      </w:pPr>
    </w:p>
    <w:p w14:paraId="01D04DDD" w14:textId="77777777" w:rsidR="00254CE7" w:rsidRDefault="007006F3">
      <w:pPr>
        <w:ind w:left="2300"/>
        <w:rPr>
          <w:sz w:val="20"/>
          <w:szCs w:val="20"/>
        </w:rPr>
      </w:pPr>
      <w:r>
        <w:rPr>
          <w:rFonts w:eastAsia="Times New Roman"/>
          <w:sz w:val="32"/>
          <w:szCs w:val="32"/>
        </w:rPr>
        <w:t>Чувашской Республики</w:t>
      </w:r>
    </w:p>
    <w:p w14:paraId="2F47D939" w14:textId="77777777" w:rsidR="00254CE7" w:rsidRDefault="00254CE7">
      <w:pPr>
        <w:sectPr w:rsidR="00254CE7">
          <w:pgSz w:w="7820" w:h="12019"/>
          <w:pgMar w:top="796" w:right="804" w:bottom="757" w:left="380" w:header="0" w:footer="0" w:gutter="0"/>
          <w:cols w:space="720" w:equalWidth="0">
            <w:col w:w="6640"/>
          </w:cols>
        </w:sectPr>
      </w:pPr>
    </w:p>
    <w:p w14:paraId="7265338D" w14:textId="77777777" w:rsidR="00254CE7" w:rsidRDefault="00254CE7">
      <w:pPr>
        <w:spacing w:line="200" w:lineRule="exact"/>
        <w:rPr>
          <w:sz w:val="24"/>
          <w:szCs w:val="24"/>
        </w:rPr>
      </w:pPr>
    </w:p>
    <w:p w14:paraId="2F77A2E2" w14:textId="77777777" w:rsidR="00254CE7" w:rsidRDefault="00254CE7">
      <w:pPr>
        <w:spacing w:line="200" w:lineRule="exact"/>
        <w:rPr>
          <w:sz w:val="24"/>
          <w:szCs w:val="24"/>
        </w:rPr>
      </w:pPr>
    </w:p>
    <w:p w14:paraId="1BB078EB" w14:textId="77777777" w:rsidR="00254CE7" w:rsidRDefault="00254CE7">
      <w:pPr>
        <w:spacing w:line="200" w:lineRule="exact"/>
        <w:rPr>
          <w:sz w:val="24"/>
          <w:szCs w:val="24"/>
        </w:rPr>
      </w:pPr>
    </w:p>
    <w:p w14:paraId="5C1B876B" w14:textId="77777777" w:rsidR="00254CE7" w:rsidRDefault="00254CE7">
      <w:pPr>
        <w:spacing w:line="200" w:lineRule="exact"/>
        <w:rPr>
          <w:sz w:val="24"/>
          <w:szCs w:val="24"/>
        </w:rPr>
      </w:pPr>
    </w:p>
    <w:p w14:paraId="2726E89E" w14:textId="77777777" w:rsidR="00254CE7" w:rsidRDefault="00254CE7">
      <w:pPr>
        <w:spacing w:line="200" w:lineRule="exact"/>
        <w:rPr>
          <w:sz w:val="24"/>
          <w:szCs w:val="24"/>
        </w:rPr>
      </w:pPr>
    </w:p>
    <w:p w14:paraId="1AB6B996" w14:textId="77777777" w:rsidR="00254CE7" w:rsidRDefault="00254CE7">
      <w:pPr>
        <w:spacing w:line="200" w:lineRule="exact"/>
        <w:rPr>
          <w:sz w:val="24"/>
          <w:szCs w:val="24"/>
        </w:rPr>
      </w:pPr>
    </w:p>
    <w:p w14:paraId="6EFA6E34" w14:textId="77777777" w:rsidR="00254CE7" w:rsidRDefault="00254CE7">
      <w:pPr>
        <w:spacing w:line="200" w:lineRule="exact"/>
        <w:rPr>
          <w:sz w:val="24"/>
          <w:szCs w:val="24"/>
        </w:rPr>
      </w:pPr>
    </w:p>
    <w:p w14:paraId="1862C25F" w14:textId="77777777" w:rsidR="00254CE7" w:rsidRDefault="00254CE7">
      <w:pPr>
        <w:spacing w:line="200" w:lineRule="exact"/>
        <w:rPr>
          <w:sz w:val="24"/>
          <w:szCs w:val="24"/>
        </w:rPr>
      </w:pPr>
    </w:p>
    <w:p w14:paraId="1FC76532" w14:textId="77777777" w:rsidR="00254CE7" w:rsidRDefault="00254CE7">
      <w:pPr>
        <w:spacing w:line="200" w:lineRule="exact"/>
        <w:rPr>
          <w:sz w:val="24"/>
          <w:szCs w:val="24"/>
        </w:rPr>
      </w:pPr>
    </w:p>
    <w:p w14:paraId="3F81E8DC" w14:textId="77777777" w:rsidR="00254CE7" w:rsidRDefault="00254CE7">
      <w:pPr>
        <w:spacing w:line="200" w:lineRule="exact"/>
        <w:rPr>
          <w:sz w:val="24"/>
          <w:szCs w:val="24"/>
        </w:rPr>
      </w:pPr>
    </w:p>
    <w:p w14:paraId="75CF1483" w14:textId="77777777" w:rsidR="00254CE7" w:rsidRDefault="00254CE7">
      <w:pPr>
        <w:spacing w:line="200" w:lineRule="exact"/>
        <w:rPr>
          <w:sz w:val="24"/>
          <w:szCs w:val="24"/>
        </w:rPr>
      </w:pPr>
    </w:p>
    <w:p w14:paraId="2452E891" w14:textId="77777777" w:rsidR="00254CE7" w:rsidRDefault="00254CE7">
      <w:pPr>
        <w:spacing w:line="200" w:lineRule="exact"/>
        <w:rPr>
          <w:sz w:val="24"/>
          <w:szCs w:val="24"/>
        </w:rPr>
      </w:pPr>
    </w:p>
    <w:p w14:paraId="1BB0C9A3" w14:textId="77777777" w:rsidR="00254CE7" w:rsidRDefault="00254CE7">
      <w:pPr>
        <w:spacing w:line="200" w:lineRule="exact"/>
        <w:rPr>
          <w:sz w:val="24"/>
          <w:szCs w:val="24"/>
        </w:rPr>
      </w:pPr>
    </w:p>
    <w:p w14:paraId="109D717B" w14:textId="72155066" w:rsidR="00254CE7" w:rsidRDefault="006F1752" w:rsidP="006F1752">
      <w:pPr>
        <w:jc w:val="center"/>
        <w:sectPr w:rsidR="00254CE7" w:rsidSect="006F1752">
          <w:type w:val="continuous"/>
          <w:pgSz w:w="7820" w:h="12019"/>
          <w:pgMar w:top="568" w:right="804" w:bottom="757" w:left="380" w:header="0" w:footer="0" w:gutter="0"/>
          <w:cols w:space="720" w:equalWidth="0">
            <w:col w:w="6640"/>
          </w:cols>
        </w:sectPr>
      </w:pPr>
      <w:r>
        <w:t>д.</w:t>
      </w:r>
      <w:r w:rsidR="00040FB3">
        <w:t>.</w:t>
      </w:r>
      <w:proofErr w:type="spellStart"/>
      <w:r w:rsidR="00040FB3">
        <w:t>Нискасы</w:t>
      </w:r>
      <w:proofErr w:type="spellEnd"/>
      <w:r w:rsidR="00040FB3">
        <w:t xml:space="preserve"> 2022</w:t>
      </w:r>
    </w:p>
    <w:tbl>
      <w:tblPr>
        <w:tblW w:w="0" w:type="auto"/>
        <w:tblLayout w:type="fixed"/>
        <w:tblCellMar>
          <w:left w:w="0" w:type="dxa"/>
          <w:right w:w="0" w:type="dxa"/>
        </w:tblCellMar>
        <w:tblLook w:val="04A0" w:firstRow="1" w:lastRow="0" w:firstColumn="1" w:lastColumn="0" w:noHBand="0" w:noVBand="1"/>
      </w:tblPr>
      <w:tblGrid>
        <w:gridCol w:w="320"/>
        <w:gridCol w:w="1480"/>
        <w:gridCol w:w="760"/>
        <w:gridCol w:w="3860"/>
      </w:tblGrid>
      <w:tr w:rsidR="00254CE7" w14:paraId="2E2991A0" w14:textId="77777777">
        <w:trPr>
          <w:trHeight w:val="230"/>
        </w:trPr>
        <w:tc>
          <w:tcPr>
            <w:tcW w:w="320" w:type="dxa"/>
            <w:vAlign w:val="bottom"/>
          </w:tcPr>
          <w:p w14:paraId="03172ECA" w14:textId="77777777" w:rsidR="00254CE7" w:rsidRDefault="00254CE7">
            <w:pPr>
              <w:rPr>
                <w:sz w:val="19"/>
                <w:szCs w:val="19"/>
              </w:rPr>
            </w:pPr>
          </w:p>
        </w:tc>
        <w:tc>
          <w:tcPr>
            <w:tcW w:w="1480" w:type="dxa"/>
            <w:vAlign w:val="bottom"/>
          </w:tcPr>
          <w:p w14:paraId="2B6AAA37" w14:textId="77777777" w:rsidR="00254CE7" w:rsidRDefault="00254CE7">
            <w:pPr>
              <w:rPr>
                <w:sz w:val="19"/>
                <w:szCs w:val="19"/>
              </w:rPr>
            </w:pPr>
          </w:p>
        </w:tc>
        <w:tc>
          <w:tcPr>
            <w:tcW w:w="760" w:type="dxa"/>
            <w:vAlign w:val="bottom"/>
          </w:tcPr>
          <w:p w14:paraId="3610C79D" w14:textId="77777777" w:rsidR="00254CE7" w:rsidRDefault="00254CE7">
            <w:pPr>
              <w:rPr>
                <w:sz w:val="19"/>
                <w:szCs w:val="19"/>
              </w:rPr>
            </w:pPr>
          </w:p>
        </w:tc>
        <w:tc>
          <w:tcPr>
            <w:tcW w:w="3860" w:type="dxa"/>
            <w:vAlign w:val="bottom"/>
          </w:tcPr>
          <w:p w14:paraId="3CC6B564" w14:textId="77777777" w:rsidR="00254CE7" w:rsidRDefault="007006F3">
            <w:pPr>
              <w:ind w:right="2559"/>
              <w:jc w:val="right"/>
              <w:rPr>
                <w:sz w:val="20"/>
                <w:szCs w:val="20"/>
              </w:rPr>
            </w:pPr>
            <w:r>
              <w:rPr>
                <w:rFonts w:eastAsia="Times New Roman"/>
                <w:b/>
                <w:bCs/>
                <w:sz w:val="20"/>
                <w:szCs w:val="20"/>
              </w:rPr>
              <w:t>Содержание</w:t>
            </w:r>
          </w:p>
        </w:tc>
      </w:tr>
      <w:tr w:rsidR="00254CE7" w14:paraId="247CC480" w14:textId="77777777">
        <w:trPr>
          <w:trHeight w:val="226"/>
        </w:trPr>
        <w:tc>
          <w:tcPr>
            <w:tcW w:w="1800" w:type="dxa"/>
            <w:gridSpan w:val="2"/>
            <w:vAlign w:val="bottom"/>
          </w:tcPr>
          <w:p w14:paraId="0BC467DE" w14:textId="77777777" w:rsidR="00254CE7" w:rsidRDefault="007006F3">
            <w:pPr>
              <w:spacing w:line="226" w:lineRule="exact"/>
              <w:rPr>
                <w:sz w:val="20"/>
                <w:szCs w:val="20"/>
              </w:rPr>
            </w:pPr>
            <w:r>
              <w:rPr>
                <w:rFonts w:eastAsia="Times New Roman"/>
                <w:b/>
                <w:bCs/>
                <w:sz w:val="20"/>
                <w:szCs w:val="20"/>
              </w:rPr>
              <w:t>Общие положения</w:t>
            </w:r>
          </w:p>
        </w:tc>
        <w:tc>
          <w:tcPr>
            <w:tcW w:w="760" w:type="dxa"/>
            <w:vAlign w:val="bottom"/>
          </w:tcPr>
          <w:p w14:paraId="08D160BB" w14:textId="77777777" w:rsidR="00254CE7" w:rsidRDefault="007006F3">
            <w:pPr>
              <w:spacing w:line="226" w:lineRule="exact"/>
              <w:ind w:right="419"/>
              <w:jc w:val="right"/>
              <w:rPr>
                <w:sz w:val="20"/>
                <w:szCs w:val="20"/>
              </w:rPr>
            </w:pPr>
            <w:r>
              <w:rPr>
                <w:rFonts w:eastAsia="Times New Roman"/>
                <w:sz w:val="20"/>
                <w:szCs w:val="20"/>
              </w:rPr>
              <w:t>4</w:t>
            </w:r>
          </w:p>
        </w:tc>
        <w:tc>
          <w:tcPr>
            <w:tcW w:w="3860" w:type="dxa"/>
            <w:vAlign w:val="bottom"/>
          </w:tcPr>
          <w:p w14:paraId="6378986F" w14:textId="77777777" w:rsidR="00254CE7" w:rsidRDefault="00254CE7">
            <w:pPr>
              <w:rPr>
                <w:sz w:val="19"/>
                <w:szCs w:val="19"/>
              </w:rPr>
            </w:pPr>
          </w:p>
        </w:tc>
      </w:tr>
      <w:tr w:rsidR="00254CE7" w14:paraId="45D7B16E" w14:textId="77777777">
        <w:trPr>
          <w:trHeight w:val="230"/>
        </w:trPr>
        <w:tc>
          <w:tcPr>
            <w:tcW w:w="1800" w:type="dxa"/>
            <w:gridSpan w:val="2"/>
            <w:vAlign w:val="bottom"/>
          </w:tcPr>
          <w:p w14:paraId="618B24BC" w14:textId="77777777" w:rsidR="00254CE7" w:rsidRDefault="007006F3">
            <w:pPr>
              <w:rPr>
                <w:sz w:val="20"/>
                <w:szCs w:val="20"/>
              </w:rPr>
            </w:pPr>
            <w:r>
              <w:rPr>
                <w:rFonts w:eastAsia="Times New Roman"/>
                <w:b/>
                <w:bCs/>
                <w:sz w:val="20"/>
                <w:szCs w:val="20"/>
              </w:rPr>
              <w:t>1. Целевой раздел</w:t>
            </w:r>
          </w:p>
        </w:tc>
        <w:tc>
          <w:tcPr>
            <w:tcW w:w="760" w:type="dxa"/>
            <w:vAlign w:val="bottom"/>
          </w:tcPr>
          <w:p w14:paraId="320D3004" w14:textId="77777777" w:rsidR="00254CE7" w:rsidRDefault="007006F3">
            <w:pPr>
              <w:ind w:right="419"/>
              <w:jc w:val="right"/>
              <w:rPr>
                <w:sz w:val="20"/>
                <w:szCs w:val="20"/>
              </w:rPr>
            </w:pPr>
            <w:r>
              <w:rPr>
                <w:rFonts w:eastAsia="Times New Roman"/>
                <w:sz w:val="20"/>
                <w:szCs w:val="20"/>
              </w:rPr>
              <w:t>5</w:t>
            </w:r>
          </w:p>
        </w:tc>
        <w:tc>
          <w:tcPr>
            <w:tcW w:w="3860" w:type="dxa"/>
            <w:vAlign w:val="bottom"/>
          </w:tcPr>
          <w:p w14:paraId="3EF7DCA0" w14:textId="77777777" w:rsidR="00254CE7" w:rsidRDefault="00254CE7">
            <w:pPr>
              <w:rPr>
                <w:sz w:val="20"/>
                <w:szCs w:val="20"/>
              </w:rPr>
            </w:pPr>
          </w:p>
        </w:tc>
      </w:tr>
      <w:tr w:rsidR="00254CE7" w14:paraId="103412B7" w14:textId="77777777">
        <w:trPr>
          <w:trHeight w:val="231"/>
        </w:trPr>
        <w:tc>
          <w:tcPr>
            <w:tcW w:w="320" w:type="dxa"/>
            <w:vAlign w:val="bottom"/>
          </w:tcPr>
          <w:p w14:paraId="7EBE917D" w14:textId="77777777" w:rsidR="00254CE7" w:rsidRDefault="007006F3">
            <w:pPr>
              <w:rPr>
                <w:sz w:val="20"/>
                <w:szCs w:val="20"/>
              </w:rPr>
            </w:pPr>
            <w:r>
              <w:rPr>
                <w:rFonts w:eastAsia="Times New Roman"/>
                <w:w w:val="99"/>
                <w:sz w:val="20"/>
                <w:szCs w:val="20"/>
              </w:rPr>
              <w:t>1.1.</w:t>
            </w:r>
          </w:p>
        </w:tc>
        <w:tc>
          <w:tcPr>
            <w:tcW w:w="2240" w:type="dxa"/>
            <w:gridSpan w:val="2"/>
            <w:vAlign w:val="bottom"/>
          </w:tcPr>
          <w:p w14:paraId="6FE06204" w14:textId="77777777" w:rsidR="00254CE7" w:rsidRDefault="007006F3">
            <w:pPr>
              <w:ind w:left="40"/>
              <w:rPr>
                <w:sz w:val="20"/>
                <w:szCs w:val="20"/>
              </w:rPr>
            </w:pPr>
            <w:r>
              <w:rPr>
                <w:rFonts w:eastAsia="Times New Roman"/>
                <w:sz w:val="20"/>
                <w:szCs w:val="20"/>
              </w:rPr>
              <w:t>Пояснительная записка</w:t>
            </w:r>
          </w:p>
        </w:tc>
        <w:tc>
          <w:tcPr>
            <w:tcW w:w="3860" w:type="dxa"/>
            <w:vAlign w:val="bottom"/>
          </w:tcPr>
          <w:p w14:paraId="0E1D2C2A" w14:textId="77777777" w:rsidR="00254CE7" w:rsidRDefault="007006F3">
            <w:pPr>
              <w:ind w:right="3479"/>
              <w:jc w:val="right"/>
              <w:rPr>
                <w:sz w:val="20"/>
                <w:szCs w:val="20"/>
              </w:rPr>
            </w:pPr>
            <w:r>
              <w:rPr>
                <w:rFonts w:eastAsia="Times New Roman"/>
                <w:sz w:val="20"/>
                <w:szCs w:val="20"/>
              </w:rPr>
              <w:t>5</w:t>
            </w:r>
          </w:p>
        </w:tc>
      </w:tr>
      <w:tr w:rsidR="00254CE7" w14:paraId="5B6C4228" w14:textId="77777777">
        <w:trPr>
          <w:trHeight w:val="230"/>
        </w:trPr>
        <w:tc>
          <w:tcPr>
            <w:tcW w:w="320" w:type="dxa"/>
            <w:vAlign w:val="bottom"/>
          </w:tcPr>
          <w:p w14:paraId="38BEA696" w14:textId="77777777" w:rsidR="00254CE7" w:rsidRDefault="007006F3">
            <w:pPr>
              <w:rPr>
                <w:sz w:val="20"/>
                <w:szCs w:val="20"/>
              </w:rPr>
            </w:pPr>
            <w:r>
              <w:rPr>
                <w:rFonts w:eastAsia="Times New Roman"/>
                <w:w w:val="99"/>
                <w:sz w:val="20"/>
                <w:szCs w:val="20"/>
              </w:rPr>
              <w:t>1.2.</w:t>
            </w:r>
          </w:p>
        </w:tc>
        <w:tc>
          <w:tcPr>
            <w:tcW w:w="6100" w:type="dxa"/>
            <w:gridSpan w:val="3"/>
            <w:vAlign w:val="bottom"/>
          </w:tcPr>
          <w:p w14:paraId="05099380" w14:textId="77777777" w:rsidR="00254CE7" w:rsidRDefault="007006F3">
            <w:pPr>
              <w:ind w:left="40"/>
              <w:rPr>
                <w:sz w:val="20"/>
                <w:szCs w:val="20"/>
              </w:rPr>
            </w:pPr>
            <w:r>
              <w:rPr>
                <w:rFonts w:eastAsia="Times New Roman"/>
                <w:sz w:val="20"/>
                <w:szCs w:val="20"/>
              </w:rPr>
              <w:t>Общая характеристика программы начального образования 8</w:t>
            </w:r>
          </w:p>
        </w:tc>
      </w:tr>
      <w:tr w:rsidR="00254CE7" w14:paraId="6A3B7607" w14:textId="77777777">
        <w:trPr>
          <w:trHeight w:val="230"/>
        </w:trPr>
        <w:tc>
          <w:tcPr>
            <w:tcW w:w="320" w:type="dxa"/>
            <w:vAlign w:val="bottom"/>
          </w:tcPr>
          <w:p w14:paraId="6332DC42" w14:textId="77777777" w:rsidR="00254CE7" w:rsidRDefault="007006F3">
            <w:pPr>
              <w:rPr>
                <w:sz w:val="20"/>
                <w:szCs w:val="20"/>
              </w:rPr>
            </w:pPr>
            <w:r>
              <w:rPr>
                <w:rFonts w:eastAsia="Times New Roman"/>
                <w:w w:val="99"/>
                <w:sz w:val="20"/>
                <w:szCs w:val="20"/>
              </w:rPr>
              <w:t>1.3.</w:t>
            </w:r>
          </w:p>
        </w:tc>
        <w:tc>
          <w:tcPr>
            <w:tcW w:w="6100" w:type="dxa"/>
            <w:gridSpan w:val="3"/>
            <w:vAlign w:val="bottom"/>
          </w:tcPr>
          <w:p w14:paraId="3138C71D" w14:textId="77777777" w:rsidR="00254CE7" w:rsidRDefault="007006F3">
            <w:pPr>
              <w:jc w:val="center"/>
              <w:rPr>
                <w:sz w:val="20"/>
                <w:szCs w:val="20"/>
              </w:rPr>
            </w:pPr>
            <w:r>
              <w:rPr>
                <w:rFonts w:eastAsia="Times New Roman"/>
                <w:sz w:val="20"/>
                <w:szCs w:val="20"/>
              </w:rPr>
              <w:t>Общая характеристика планируемых результатов освоения основной</w:t>
            </w:r>
          </w:p>
        </w:tc>
      </w:tr>
      <w:tr w:rsidR="00254CE7" w14:paraId="7632FA9A" w14:textId="77777777">
        <w:trPr>
          <w:trHeight w:val="230"/>
        </w:trPr>
        <w:tc>
          <w:tcPr>
            <w:tcW w:w="2560" w:type="dxa"/>
            <w:gridSpan w:val="3"/>
            <w:vAlign w:val="bottom"/>
          </w:tcPr>
          <w:p w14:paraId="062BEA3A" w14:textId="77777777" w:rsidR="00254CE7" w:rsidRDefault="007006F3">
            <w:pPr>
              <w:rPr>
                <w:sz w:val="20"/>
                <w:szCs w:val="20"/>
              </w:rPr>
            </w:pPr>
            <w:r>
              <w:rPr>
                <w:rFonts w:eastAsia="Times New Roman"/>
                <w:sz w:val="20"/>
                <w:szCs w:val="20"/>
              </w:rPr>
              <w:t>образовательной программы</w:t>
            </w:r>
          </w:p>
        </w:tc>
        <w:tc>
          <w:tcPr>
            <w:tcW w:w="3860" w:type="dxa"/>
            <w:vAlign w:val="bottom"/>
          </w:tcPr>
          <w:p w14:paraId="5DC553F6" w14:textId="77777777" w:rsidR="00254CE7" w:rsidRDefault="007006F3">
            <w:pPr>
              <w:ind w:right="2919"/>
              <w:jc w:val="right"/>
              <w:rPr>
                <w:sz w:val="20"/>
                <w:szCs w:val="20"/>
              </w:rPr>
            </w:pPr>
            <w:r>
              <w:rPr>
                <w:rFonts w:eastAsia="Times New Roman"/>
                <w:sz w:val="20"/>
                <w:szCs w:val="20"/>
              </w:rPr>
              <w:t>8</w:t>
            </w:r>
          </w:p>
        </w:tc>
      </w:tr>
      <w:tr w:rsidR="00254CE7" w14:paraId="6671975A" w14:textId="77777777">
        <w:trPr>
          <w:trHeight w:val="230"/>
        </w:trPr>
        <w:tc>
          <w:tcPr>
            <w:tcW w:w="320" w:type="dxa"/>
            <w:vAlign w:val="bottom"/>
          </w:tcPr>
          <w:p w14:paraId="1CC4D7EA" w14:textId="77777777" w:rsidR="00254CE7" w:rsidRDefault="007006F3">
            <w:pPr>
              <w:rPr>
                <w:sz w:val="20"/>
                <w:szCs w:val="20"/>
              </w:rPr>
            </w:pPr>
            <w:r>
              <w:rPr>
                <w:rFonts w:eastAsia="Times New Roman"/>
                <w:w w:val="99"/>
                <w:sz w:val="20"/>
                <w:szCs w:val="20"/>
              </w:rPr>
              <w:t>1.4.</w:t>
            </w:r>
          </w:p>
        </w:tc>
        <w:tc>
          <w:tcPr>
            <w:tcW w:w="6100" w:type="dxa"/>
            <w:gridSpan w:val="3"/>
            <w:vAlign w:val="bottom"/>
          </w:tcPr>
          <w:p w14:paraId="469BEA20" w14:textId="77777777" w:rsidR="00254CE7" w:rsidRDefault="007006F3">
            <w:pPr>
              <w:ind w:left="40"/>
              <w:rPr>
                <w:sz w:val="20"/>
                <w:szCs w:val="20"/>
              </w:rPr>
            </w:pPr>
            <w:r>
              <w:rPr>
                <w:rFonts w:eastAsia="Times New Roman"/>
                <w:sz w:val="20"/>
                <w:szCs w:val="20"/>
              </w:rPr>
              <w:t>Система оценки достижения планируемых</w:t>
            </w:r>
          </w:p>
        </w:tc>
      </w:tr>
      <w:tr w:rsidR="00254CE7" w14:paraId="5559F5D0" w14:textId="77777777">
        <w:trPr>
          <w:trHeight w:val="230"/>
        </w:trPr>
        <w:tc>
          <w:tcPr>
            <w:tcW w:w="6420" w:type="dxa"/>
            <w:gridSpan w:val="4"/>
            <w:vAlign w:val="bottom"/>
          </w:tcPr>
          <w:p w14:paraId="2EC84DB5" w14:textId="77777777" w:rsidR="00254CE7" w:rsidRDefault="007006F3">
            <w:pPr>
              <w:rPr>
                <w:sz w:val="20"/>
                <w:szCs w:val="20"/>
              </w:rPr>
            </w:pPr>
            <w:r>
              <w:rPr>
                <w:rFonts w:eastAsia="Times New Roman"/>
                <w:sz w:val="20"/>
                <w:szCs w:val="20"/>
              </w:rPr>
              <w:t>результатов освоения программы начального общего образовани9</w:t>
            </w:r>
          </w:p>
        </w:tc>
      </w:tr>
      <w:tr w:rsidR="00254CE7" w14:paraId="678F3149" w14:textId="77777777">
        <w:trPr>
          <w:trHeight w:val="231"/>
        </w:trPr>
        <w:tc>
          <w:tcPr>
            <w:tcW w:w="2560" w:type="dxa"/>
            <w:gridSpan w:val="3"/>
            <w:vAlign w:val="bottom"/>
          </w:tcPr>
          <w:p w14:paraId="77381D54" w14:textId="77777777" w:rsidR="00254CE7" w:rsidRDefault="007006F3">
            <w:pPr>
              <w:rPr>
                <w:sz w:val="20"/>
                <w:szCs w:val="20"/>
              </w:rPr>
            </w:pPr>
            <w:r>
              <w:rPr>
                <w:rFonts w:eastAsia="Times New Roman"/>
                <w:sz w:val="20"/>
                <w:szCs w:val="20"/>
              </w:rPr>
              <w:t>1.4.1. Общие положения</w:t>
            </w:r>
          </w:p>
        </w:tc>
        <w:tc>
          <w:tcPr>
            <w:tcW w:w="3860" w:type="dxa"/>
            <w:vAlign w:val="bottom"/>
          </w:tcPr>
          <w:p w14:paraId="3ECA0784" w14:textId="77777777" w:rsidR="00254CE7" w:rsidRDefault="007006F3">
            <w:pPr>
              <w:ind w:right="2839"/>
              <w:jc w:val="right"/>
              <w:rPr>
                <w:sz w:val="20"/>
                <w:szCs w:val="20"/>
              </w:rPr>
            </w:pPr>
            <w:r>
              <w:rPr>
                <w:rFonts w:eastAsia="Times New Roman"/>
                <w:sz w:val="20"/>
                <w:szCs w:val="20"/>
              </w:rPr>
              <w:t>9</w:t>
            </w:r>
          </w:p>
        </w:tc>
      </w:tr>
    </w:tbl>
    <w:p w14:paraId="7B62B1A8" w14:textId="77777777" w:rsidR="00254CE7" w:rsidRDefault="007006F3">
      <w:pPr>
        <w:spacing w:line="235" w:lineRule="auto"/>
        <w:rPr>
          <w:sz w:val="20"/>
          <w:szCs w:val="20"/>
        </w:rPr>
      </w:pPr>
      <w:r>
        <w:rPr>
          <w:rFonts w:eastAsia="Times New Roman"/>
          <w:sz w:val="20"/>
          <w:szCs w:val="20"/>
        </w:rPr>
        <w:t xml:space="preserve">1.4.2. Особенности оценки </w:t>
      </w:r>
      <w:proofErr w:type="spellStart"/>
      <w:r>
        <w:rPr>
          <w:rFonts w:eastAsia="Times New Roman"/>
          <w:sz w:val="20"/>
          <w:szCs w:val="20"/>
        </w:rPr>
        <w:t>метапредметных</w:t>
      </w:r>
      <w:proofErr w:type="spellEnd"/>
      <w:r>
        <w:rPr>
          <w:rFonts w:eastAsia="Times New Roman"/>
          <w:sz w:val="20"/>
          <w:szCs w:val="20"/>
        </w:rPr>
        <w:t xml:space="preserve"> и предметных результатов 11</w:t>
      </w:r>
    </w:p>
    <w:p w14:paraId="144668B4" w14:textId="77777777" w:rsidR="00254CE7" w:rsidRDefault="00254CE7">
      <w:pPr>
        <w:spacing w:line="1" w:lineRule="exact"/>
        <w:rPr>
          <w:sz w:val="20"/>
          <w:szCs w:val="20"/>
        </w:rPr>
      </w:pPr>
    </w:p>
    <w:p w14:paraId="6C2B7FCE" w14:textId="77777777" w:rsidR="00254CE7" w:rsidRDefault="007006F3">
      <w:pPr>
        <w:rPr>
          <w:sz w:val="20"/>
          <w:szCs w:val="20"/>
        </w:rPr>
      </w:pPr>
      <w:r>
        <w:rPr>
          <w:rFonts w:eastAsia="Times New Roman"/>
          <w:sz w:val="20"/>
          <w:szCs w:val="20"/>
        </w:rPr>
        <w:t>1.4.3. Организация и содержание оценочных процедур 14</w:t>
      </w:r>
    </w:p>
    <w:tbl>
      <w:tblPr>
        <w:tblW w:w="0" w:type="auto"/>
        <w:tblLayout w:type="fixed"/>
        <w:tblCellMar>
          <w:left w:w="0" w:type="dxa"/>
          <w:right w:w="0" w:type="dxa"/>
        </w:tblCellMar>
        <w:tblLook w:val="04A0" w:firstRow="1" w:lastRow="0" w:firstColumn="1" w:lastColumn="0" w:noHBand="0" w:noVBand="1"/>
      </w:tblPr>
      <w:tblGrid>
        <w:gridCol w:w="4300"/>
        <w:gridCol w:w="720"/>
      </w:tblGrid>
      <w:tr w:rsidR="00254CE7" w14:paraId="02D3B18B" w14:textId="77777777">
        <w:trPr>
          <w:trHeight w:val="230"/>
        </w:trPr>
        <w:tc>
          <w:tcPr>
            <w:tcW w:w="4300" w:type="dxa"/>
            <w:vAlign w:val="bottom"/>
          </w:tcPr>
          <w:p w14:paraId="5BD2E770" w14:textId="77777777" w:rsidR="00254CE7" w:rsidRDefault="007006F3">
            <w:pPr>
              <w:rPr>
                <w:sz w:val="20"/>
                <w:szCs w:val="20"/>
              </w:rPr>
            </w:pPr>
            <w:r>
              <w:rPr>
                <w:rFonts w:eastAsia="Times New Roman"/>
                <w:b/>
                <w:bCs/>
                <w:sz w:val="20"/>
                <w:szCs w:val="20"/>
              </w:rPr>
              <w:t>2. Содержательный раздел</w:t>
            </w:r>
            <w:r>
              <w:rPr>
                <w:rFonts w:eastAsia="Times New Roman"/>
                <w:sz w:val="20"/>
                <w:szCs w:val="20"/>
              </w:rPr>
              <w:t>17</w:t>
            </w:r>
          </w:p>
        </w:tc>
        <w:tc>
          <w:tcPr>
            <w:tcW w:w="720" w:type="dxa"/>
            <w:vAlign w:val="bottom"/>
          </w:tcPr>
          <w:p w14:paraId="45059937" w14:textId="77777777" w:rsidR="00254CE7" w:rsidRDefault="00254CE7">
            <w:pPr>
              <w:rPr>
                <w:sz w:val="19"/>
                <w:szCs w:val="19"/>
              </w:rPr>
            </w:pPr>
          </w:p>
        </w:tc>
      </w:tr>
      <w:tr w:rsidR="00254CE7" w14:paraId="5C317F7A" w14:textId="77777777">
        <w:trPr>
          <w:trHeight w:val="230"/>
        </w:trPr>
        <w:tc>
          <w:tcPr>
            <w:tcW w:w="4300" w:type="dxa"/>
            <w:vAlign w:val="bottom"/>
          </w:tcPr>
          <w:p w14:paraId="0E4EDDD1" w14:textId="77777777" w:rsidR="00254CE7" w:rsidRDefault="007006F3">
            <w:pPr>
              <w:rPr>
                <w:sz w:val="20"/>
                <w:szCs w:val="20"/>
              </w:rPr>
            </w:pPr>
            <w:r>
              <w:rPr>
                <w:rFonts w:eastAsia="Times New Roman"/>
                <w:sz w:val="20"/>
                <w:szCs w:val="20"/>
              </w:rPr>
              <w:t>2.1. Рабочие программы учебных предметов</w:t>
            </w:r>
          </w:p>
        </w:tc>
        <w:tc>
          <w:tcPr>
            <w:tcW w:w="720" w:type="dxa"/>
            <w:vAlign w:val="bottom"/>
          </w:tcPr>
          <w:p w14:paraId="02A056E0" w14:textId="77777777" w:rsidR="00254CE7" w:rsidRDefault="007006F3">
            <w:pPr>
              <w:jc w:val="right"/>
              <w:rPr>
                <w:sz w:val="20"/>
                <w:szCs w:val="20"/>
              </w:rPr>
            </w:pPr>
            <w:r>
              <w:rPr>
                <w:rFonts w:eastAsia="Times New Roman"/>
                <w:sz w:val="20"/>
                <w:szCs w:val="20"/>
              </w:rPr>
              <w:t>17</w:t>
            </w:r>
          </w:p>
        </w:tc>
      </w:tr>
    </w:tbl>
    <w:p w14:paraId="71F45CB0" w14:textId="77777777" w:rsidR="00254CE7" w:rsidRDefault="00254CE7">
      <w:pPr>
        <w:spacing w:line="1" w:lineRule="exact"/>
        <w:rPr>
          <w:sz w:val="20"/>
          <w:szCs w:val="20"/>
        </w:rPr>
      </w:pPr>
    </w:p>
    <w:p w14:paraId="4694B5F6" w14:textId="77777777" w:rsidR="00254CE7" w:rsidRDefault="007006F3">
      <w:pPr>
        <w:rPr>
          <w:sz w:val="20"/>
          <w:szCs w:val="20"/>
        </w:rPr>
      </w:pPr>
      <w:r>
        <w:rPr>
          <w:rFonts w:eastAsia="Times New Roman"/>
          <w:sz w:val="20"/>
          <w:szCs w:val="20"/>
        </w:rPr>
        <w:t>2.2. Программа формирования универсальных учебных действий…17</w:t>
      </w:r>
    </w:p>
    <w:p w14:paraId="5215791B" w14:textId="77777777" w:rsidR="00254CE7" w:rsidRDefault="007006F3">
      <w:pPr>
        <w:tabs>
          <w:tab w:val="left" w:pos="560"/>
          <w:tab w:val="left" w:pos="3060"/>
          <w:tab w:val="left" w:pos="4480"/>
        </w:tabs>
        <w:rPr>
          <w:sz w:val="20"/>
          <w:szCs w:val="20"/>
        </w:rPr>
      </w:pPr>
      <w:r>
        <w:rPr>
          <w:rFonts w:eastAsia="Times New Roman"/>
          <w:sz w:val="20"/>
          <w:szCs w:val="20"/>
        </w:rPr>
        <w:t>2.2.1.</w:t>
      </w:r>
      <w:r>
        <w:rPr>
          <w:sz w:val="20"/>
          <w:szCs w:val="20"/>
        </w:rPr>
        <w:tab/>
      </w:r>
      <w:proofErr w:type="gramStart"/>
      <w:r>
        <w:rPr>
          <w:rFonts w:eastAsia="Times New Roman"/>
          <w:sz w:val="20"/>
          <w:szCs w:val="20"/>
        </w:rPr>
        <w:t>Значение  сформированных</w:t>
      </w:r>
      <w:proofErr w:type="gramEnd"/>
      <w:r>
        <w:rPr>
          <w:rFonts w:eastAsia="Times New Roman"/>
          <w:sz w:val="20"/>
          <w:szCs w:val="20"/>
        </w:rPr>
        <w:tab/>
        <w:t>универсальных</w:t>
      </w:r>
      <w:r>
        <w:rPr>
          <w:rFonts w:eastAsia="Times New Roman"/>
          <w:sz w:val="20"/>
          <w:szCs w:val="20"/>
        </w:rPr>
        <w:tab/>
      </w:r>
      <w:proofErr w:type="spellStart"/>
      <w:r>
        <w:rPr>
          <w:rFonts w:eastAsia="Times New Roman"/>
          <w:sz w:val="20"/>
          <w:szCs w:val="20"/>
        </w:rPr>
        <w:t>учебныхдействий</w:t>
      </w:r>
      <w:proofErr w:type="spellEnd"/>
      <w:r>
        <w:rPr>
          <w:rFonts w:eastAsia="Times New Roman"/>
          <w:sz w:val="20"/>
          <w:szCs w:val="20"/>
        </w:rPr>
        <w:t xml:space="preserve">  для</w:t>
      </w:r>
    </w:p>
    <w:tbl>
      <w:tblPr>
        <w:tblW w:w="0" w:type="auto"/>
        <w:tblLayout w:type="fixed"/>
        <w:tblCellMar>
          <w:left w:w="0" w:type="dxa"/>
          <w:right w:w="0" w:type="dxa"/>
        </w:tblCellMar>
        <w:tblLook w:val="04A0" w:firstRow="1" w:lastRow="0" w:firstColumn="1" w:lastColumn="0" w:noHBand="0" w:noVBand="1"/>
      </w:tblPr>
      <w:tblGrid>
        <w:gridCol w:w="5540"/>
        <w:gridCol w:w="520"/>
      </w:tblGrid>
      <w:tr w:rsidR="00254CE7" w14:paraId="6DC4BF11" w14:textId="77777777">
        <w:trPr>
          <w:trHeight w:val="230"/>
        </w:trPr>
        <w:tc>
          <w:tcPr>
            <w:tcW w:w="5540" w:type="dxa"/>
            <w:vAlign w:val="bottom"/>
          </w:tcPr>
          <w:p w14:paraId="1CD3D960" w14:textId="77777777" w:rsidR="00254CE7" w:rsidRDefault="007006F3">
            <w:pPr>
              <w:rPr>
                <w:sz w:val="20"/>
                <w:szCs w:val="20"/>
              </w:rPr>
            </w:pPr>
            <w:r>
              <w:rPr>
                <w:rFonts w:eastAsia="Times New Roman"/>
                <w:sz w:val="20"/>
                <w:szCs w:val="20"/>
              </w:rPr>
              <w:t>успешного обучения и развития младшего школьника</w:t>
            </w:r>
          </w:p>
        </w:tc>
        <w:tc>
          <w:tcPr>
            <w:tcW w:w="520" w:type="dxa"/>
            <w:vAlign w:val="bottom"/>
          </w:tcPr>
          <w:p w14:paraId="0647062E" w14:textId="77777777" w:rsidR="00254CE7" w:rsidRDefault="007006F3">
            <w:pPr>
              <w:jc w:val="right"/>
              <w:rPr>
                <w:sz w:val="20"/>
                <w:szCs w:val="20"/>
              </w:rPr>
            </w:pPr>
            <w:r>
              <w:rPr>
                <w:rFonts w:eastAsia="Times New Roman"/>
                <w:sz w:val="20"/>
                <w:szCs w:val="20"/>
              </w:rPr>
              <w:t>17</w:t>
            </w:r>
          </w:p>
        </w:tc>
      </w:tr>
      <w:tr w:rsidR="00254CE7" w14:paraId="161BB726" w14:textId="77777777">
        <w:trPr>
          <w:trHeight w:val="230"/>
        </w:trPr>
        <w:tc>
          <w:tcPr>
            <w:tcW w:w="5540" w:type="dxa"/>
            <w:vAlign w:val="bottom"/>
          </w:tcPr>
          <w:p w14:paraId="2FE2DD66" w14:textId="77777777" w:rsidR="00254CE7" w:rsidRDefault="007006F3">
            <w:pPr>
              <w:rPr>
                <w:sz w:val="20"/>
                <w:szCs w:val="20"/>
              </w:rPr>
            </w:pPr>
            <w:r>
              <w:rPr>
                <w:rFonts w:eastAsia="Times New Roman"/>
                <w:sz w:val="20"/>
                <w:szCs w:val="20"/>
              </w:rPr>
              <w:t>2.2.2. Характеристика универсальных учебных действий</w:t>
            </w:r>
          </w:p>
        </w:tc>
        <w:tc>
          <w:tcPr>
            <w:tcW w:w="520" w:type="dxa"/>
            <w:vAlign w:val="bottom"/>
          </w:tcPr>
          <w:p w14:paraId="2D544D06" w14:textId="77777777" w:rsidR="00254CE7" w:rsidRDefault="007006F3">
            <w:pPr>
              <w:jc w:val="right"/>
              <w:rPr>
                <w:sz w:val="20"/>
                <w:szCs w:val="20"/>
              </w:rPr>
            </w:pPr>
            <w:r>
              <w:rPr>
                <w:rFonts w:eastAsia="Times New Roman"/>
                <w:sz w:val="20"/>
                <w:szCs w:val="20"/>
              </w:rPr>
              <w:t>18</w:t>
            </w:r>
          </w:p>
        </w:tc>
      </w:tr>
      <w:tr w:rsidR="00254CE7" w14:paraId="55EEEBA1" w14:textId="77777777">
        <w:trPr>
          <w:trHeight w:val="230"/>
        </w:trPr>
        <w:tc>
          <w:tcPr>
            <w:tcW w:w="5540" w:type="dxa"/>
            <w:vAlign w:val="bottom"/>
          </w:tcPr>
          <w:p w14:paraId="404DE9B9" w14:textId="77777777" w:rsidR="00254CE7" w:rsidRDefault="007006F3">
            <w:pPr>
              <w:rPr>
                <w:sz w:val="20"/>
                <w:szCs w:val="20"/>
              </w:rPr>
            </w:pPr>
            <w:r>
              <w:rPr>
                <w:rFonts w:eastAsia="Times New Roman"/>
                <w:sz w:val="20"/>
                <w:szCs w:val="20"/>
              </w:rPr>
              <w:t xml:space="preserve">2.2.3. Интеграция предметных и </w:t>
            </w:r>
            <w:proofErr w:type="spellStart"/>
            <w:r>
              <w:rPr>
                <w:rFonts w:eastAsia="Times New Roman"/>
                <w:sz w:val="20"/>
                <w:szCs w:val="20"/>
              </w:rPr>
              <w:t>метапредметных</w:t>
            </w:r>
            <w:proofErr w:type="spellEnd"/>
            <w:r>
              <w:rPr>
                <w:rFonts w:eastAsia="Times New Roman"/>
                <w:sz w:val="20"/>
                <w:szCs w:val="20"/>
              </w:rPr>
              <w:t xml:space="preserve"> требований</w:t>
            </w:r>
          </w:p>
        </w:tc>
        <w:tc>
          <w:tcPr>
            <w:tcW w:w="520" w:type="dxa"/>
            <w:vAlign w:val="bottom"/>
          </w:tcPr>
          <w:p w14:paraId="080C2B89" w14:textId="77777777" w:rsidR="00254CE7" w:rsidRDefault="007006F3">
            <w:pPr>
              <w:jc w:val="right"/>
              <w:rPr>
                <w:sz w:val="20"/>
                <w:szCs w:val="20"/>
              </w:rPr>
            </w:pPr>
            <w:r>
              <w:rPr>
                <w:rFonts w:eastAsia="Times New Roman"/>
                <w:sz w:val="20"/>
                <w:szCs w:val="20"/>
              </w:rPr>
              <w:t>19</w:t>
            </w:r>
          </w:p>
        </w:tc>
      </w:tr>
    </w:tbl>
    <w:p w14:paraId="49D2568E" w14:textId="77777777" w:rsidR="00254CE7" w:rsidRDefault="00254CE7">
      <w:pPr>
        <w:spacing w:line="1" w:lineRule="exact"/>
        <w:rPr>
          <w:sz w:val="20"/>
          <w:szCs w:val="20"/>
        </w:rPr>
      </w:pPr>
    </w:p>
    <w:p w14:paraId="254F61F9" w14:textId="77777777" w:rsidR="00254CE7" w:rsidRDefault="007006F3">
      <w:pPr>
        <w:rPr>
          <w:sz w:val="20"/>
          <w:szCs w:val="20"/>
        </w:rPr>
      </w:pPr>
      <w:r>
        <w:rPr>
          <w:rFonts w:eastAsia="Times New Roman"/>
          <w:sz w:val="20"/>
          <w:szCs w:val="20"/>
        </w:rPr>
        <w:t>как механизм конструирования современного процесса образования</w:t>
      </w:r>
    </w:p>
    <w:p w14:paraId="716E65DF" w14:textId="77777777" w:rsidR="00254CE7" w:rsidRDefault="007006F3">
      <w:pPr>
        <w:tabs>
          <w:tab w:val="left" w:pos="4260"/>
        </w:tabs>
        <w:rPr>
          <w:sz w:val="20"/>
          <w:szCs w:val="20"/>
        </w:rPr>
      </w:pPr>
      <w:r>
        <w:rPr>
          <w:rFonts w:eastAsia="Times New Roman"/>
          <w:sz w:val="20"/>
          <w:szCs w:val="20"/>
        </w:rPr>
        <w:t>2.2.4. Место универсальных учебных действий в</w:t>
      </w:r>
      <w:r>
        <w:rPr>
          <w:sz w:val="20"/>
          <w:szCs w:val="20"/>
        </w:rPr>
        <w:tab/>
      </w:r>
      <w:r>
        <w:rPr>
          <w:rFonts w:eastAsia="Times New Roman"/>
          <w:sz w:val="20"/>
          <w:szCs w:val="20"/>
        </w:rPr>
        <w:t>рабочих программах 22</w:t>
      </w:r>
    </w:p>
    <w:p w14:paraId="334702BD" w14:textId="77777777" w:rsidR="00254CE7" w:rsidRDefault="007006F3">
      <w:pPr>
        <w:tabs>
          <w:tab w:val="left" w:pos="5920"/>
        </w:tabs>
        <w:rPr>
          <w:sz w:val="20"/>
          <w:szCs w:val="20"/>
        </w:rPr>
      </w:pPr>
      <w:r>
        <w:rPr>
          <w:rFonts w:eastAsia="Times New Roman"/>
          <w:sz w:val="20"/>
          <w:szCs w:val="20"/>
        </w:rPr>
        <w:t>2.3. Программа воспитания</w:t>
      </w:r>
      <w:r>
        <w:rPr>
          <w:sz w:val="20"/>
          <w:szCs w:val="20"/>
        </w:rPr>
        <w:tab/>
      </w:r>
      <w:r>
        <w:rPr>
          <w:rFonts w:eastAsia="Times New Roman"/>
          <w:sz w:val="20"/>
          <w:szCs w:val="20"/>
        </w:rPr>
        <w:t>23</w:t>
      </w:r>
    </w:p>
    <w:p w14:paraId="4640E7B3" w14:textId="77777777" w:rsidR="00254CE7" w:rsidRDefault="007006F3">
      <w:pPr>
        <w:spacing w:line="235" w:lineRule="auto"/>
        <w:rPr>
          <w:sz w:val="20"/>
          <w:szCs w:val="20"/>
        </w:rPr>
      </w:pPr>
      <w:r>
        <w:rPr>
          <w:rFonts w:eastAsia="Times New Roman"/>
          <w:sz w:val="20"/>
          <w:szCs w:val="20"/>
        </w:rPr>
        <w:t>2.3.1. Пояснительная записка</w:t>
      </w:r>
    </w:p>
    <w:p w14:paraId="43058C1A" w14:textId="77777777" w:rsidR="00254CE7" w:rsidRDefault="00254CE7">
      <w:pPr>
        <w:spacing w:line="10" w:lineRule="exact"/>
        <w:rPr>
          <w:sz w:val="20"/>
          <w:szCs w:val="20"/>
        </w:rPr>
      </w:pPr>
    </w:p>
    <w:p w14:paraId="46DCA5A0" w14:textId="77777777" w:rsidR="00254CE7" w:rsidRDefault="007006F3">
      <w:pPr>
        <w:spacing w:line="235" w:lineRule="auto"/>
        <w:ind w:right="20"/>
        <w:jc w:val="both"/>
        <w:rPr>
          <w:sz w:val="20"/>
          <w:szCs w:val="20"/>
        </w:rPr>
      </w:pPr>
      <w:r>
        <w:rPr>
          <w:rFonts w:eastAsia="Times New Roman"/>
          <w:sz w:val="20"/>
          <w:szCs w:val="20"/>
        </w:rPr>
        <w:t>2.3.2. Особенности организуемого в образовательной организации воспитательного процесса</w:t>
      </w:r>
    </w:p>
    <w:p w14:paraId="19CABF59" w14:textId="77777777" w:rsidR="00254CE7" w:rsidRDefault="00254CE7">
      <w:pPr>
        <w:spacing w:line="2" w:lineRule="exact"/>
        <w:rPr>
          <w:sz w:val="20"/>
          <w:szCs w:val="20"/>
        </w:rPr>
      </w:pPr>
    </w:p>
    <w:p w14:paraId="121B731B" w14:textId="77777777" w:rsidR="00254CE7" w:rsidRDefault="007006F3">
      <w:pPr>
        <w:rPr>
          <w:sz w:val="20"/>
          <w:szCs w:val="20"/>
        </w:rPr>
      </w:pPr>
      <w:r>
        <w:rPr>
          <w:rFonts w:eastAsia="Times New Roman"/>
          <w:sz w:val="20"/>
          <w:szCs w:val="20"/>
        </w:rPr>
        <w:t>2.3.3. Виды, формы и содержание деятельности</w:t>
      </w:r>
    </w:p>
    <w:p w14:paraId="421B8802" w14:textId="77777777" w:rsidR="00254CE7" w:rsidRDefault="00254CE7">
      <w:pPr>
        <w:spacing w:line="9" w:lineRule="exact"/>
        <w:rPr>
          <w:sz w:val="20"/>
          <w:szCs w:val="20"/>
        </w:rPr>
      </w:pPr>
    </w:p>
    <w:p w14:paraId="353D8D38" w14:textId="77777777" w:rsidR="00254CE7" w:rsidRDefault="007006F3">
      <w:pPr>
        <w:spacing w:line="235" w:lineRule="auto"/>
        <w:ind w:right="1440"/>
        <w:rPr>
          <w:sz w:val="20"/>
          <w:szCs w:val="20"/>
        </w:rPr>
      </w:pPr>
      <w:r>
        <w:rPr>
          <w:rFonts w:eastAsia="Times New Roman"/>
          <w:sz w:val="20"/>
          <w:szCs w:val="20"/>
        </w:rPr>
        <w:t>2.3.4. Основные направления самоанализа воспитательной работы</w:t>
      </w:r>
    </w:p>
    <w:p w14:paraId="155F64AE" w14:textId="77777777" w:rsidR="00254CE7" w:rsidRDefault="00254CE7">
      <w:pPr>
        <w:spacing w:line="23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1180"/>
        <w:gridCol w:w="3340"/>
        <w:gridCol w:w="1600"/>
      </w:tblGrid>
      <w:tr w:rsidR="00254CE7" w14:paraId="1742E570" w14:textId="77777777">
        <w:trPr>
          <w:trHeight w:val="230"/>
        </w:trPr>
        <w:tc>
          <w:tcPr>
            <w:tcW w:w="4840" w:type="dxa"/>
            <w:gridSpan w:val="3"/>
            <w:vAlign w:val="bottom"/>
          </w:tcPr>
          <w:p w14:paraId="07A617B1" w14:textId="77777777" w:rsidR="00254CE7" w:rsidRDefault="007006F3">
            <w:pPr>
              <w:rPr>
                <w:sz w:val="20"/>
                <w:szCs w:val="20"/>
              </w:rPr>
            </w:pPr>
            <w:r>
              <w:rPr>
                <w:rFonts w:eastAsia="Times New Roman"/>
                <w:b/>
                <w:bCs/>
                <w:sz w:val="20"/>
                <w:szCs w:val="20"/>
              </w:rPr>
              <w:t>3. Организационный раздел</w:t>
            </w:r>
          </w:p>
        </w:tc>
        <w:tc>
          <w:tcPr>
            <w:tcW w:w="1600" w:type="dxa"/>
            <w:vAlign w:val="bottom"/>
          </w:tcPr>
          <w:p w14:paraId="09E7A8C9" w14:textId="77777777" w:rsidR="00254CE7" w:rsidRDefault="007006F3">
            <w:pPr>
              <w:ind w:right="839"/>
              <w:jc w:val="right"/>
              <w:rPr>
                <w:sz w:val="20"/>
                <w:szCs w:val="20"/>
              </w:rPr>
            </w:pPr>
            <w:r>
              <w:rPr>
                <w:rFonts w:eastAsia="Times New Roman"/>
                <w:sz w:val="20"/>
                <w:szCs w:val="20"/>
              </w:rPr>
              <w:t>23</w:t>
            </w:r>
          </w:p>
        </w:tc>
      </w:tr>
      <w:tr w:rsidR="00254CE7" w14:paraId="716175C2" w14:textId="77777777">
        <w:trPr>
          <w:trHeight w:val="231"/>
        </w:trPr>
        <w:tc>
          <w:tcPr>
            <w:tcW w:w="4840" w:type="dxa"/>
            <w:gridSpan w:val="3"/>
            <w:vAlign w:val="bottom"/>
          </w:tcPr>
          <w:p w14:paraId="7C68B8EC" w14:textId="77777777" w:rsidR="00254CE7" w:rsidRDefault="007006F3">
            <w:pPr>
              <w:rPr>
                <w:sz w:val="20"/>
                <w:szCs w:val="20"/>
              </w:rPr>
            </w:pPr>
            <w:r>
              <w:rPr>
                <w:rFonts w:eastAsia="Times New Roman"/>
                <w:sz w:val="20"/>
                <w:szCs w:val="20"/>
              </w:rPr>
              <w:t>3.1. Учебный план начального общего образования</w:t>
            </w:r>
          </w:p>
        </w:tc>
        <w:tc>
          <w:tcPr>
            <w:tcW w:w="1600" w:type="dxa"/>
            <w:vAlign w:val="bottom"/>
          </w:tcPr>
          <w:p w14:paraId="588B41A0" w14:textId="77777777" w:rsidR="00254CE7" w:rsidRDefault="007006F3">
            <w:pPr>
              <w:ind w:right="839"/>
              <w:jc w:val="right"/>
              <w:rPr>
                <w:sz w:val="20"/>
                <w:szCs w:val="20"/>
              </w:rPr>
            </w:pPr>
            <w:r>
              <w:rPr>
                <w:rFonts w:eastAsia="Times New Roman"/>
                <w:sz w:val="20"/>
                <w:szCs w:val="20"/>
              </w:rPr>
              <w:t>24</w:t>
            </w:r>
          </w:p>
        </w:tc>
      </w:tr>
      <w:tr w:rsidR="00254CE7" w14:paraId="30043525" w14:textId="77777777">
        <w:trPr>
          <w:trHeight w:val="230"/>
        </w:trPr>
        <w:tc>
          <w:tcPr>
            <w:tcW w:w="320" w:type="dxa"/>
            <w:vAlign w:val="bottom"/>
          </w:tcPr>
          <w:p w14:paraId="42EF7D20" w14:textId="77777777" w:rsidR="00254CE7" w:rsidRDefault="007006F3">
            <w:pPr>
              <w:rPr>
                <w:sz w:val="20"/>
                <w:szCs w:val="20"/>
              </w:rPr>
            </w:pPr>
            <w:r>
              <w:rPr>
                <w:rFonts w:eastAsia="Times New Roman"/>
                <w:w w:val="99"/>
                <w:sz w:val="20"/>
                <w:szCs w:val="20"/>
              </w:rPr>
              <w:t>3.2.</w:t>
            </w:r>
          </w:p>
        </w:tc>
        <w:tc>
          <w:tcPr>
            <w:tcW w:w="6120" w:type="dxa"/>
            <w:gridSpan w:val="3"/>
            <w:vAlign w:val="bottom"/>
          </w:tcPr>
          <w:p w14:paraId="78A012F5" w14:textId="77777777" w:rsidR="00254CE7" w:rsidRDefault="007006F3">
            <w:pPr>
              <w:ind w:left="59"/>
              <w:jc w:val="center"/>
              <w:rPr>
                <w:sz w:val="20"/>
                <w:szCs w:val="20"/>
              </w:rPr>
            </w:pPr>
            <w:r>
              <w:rPr>
                <w:rFonts w:eastAsia="Times New Roman"/>
                <w:sz w:val="20"/>
                <w:szCs w:val="20"/>
              </w:rPr>
              <w:t>Календарный   учебный   график   организации,   осуществляющей</w:t>
            </w:r>
          </w:p>
        </w:tc>
      </w:tr>
      <w:tr w:rsidR="00254CE7" w14:paraId="1D714CC6" w14:textId="77777777">
        <w:trPr>
          <w:trHeight w:val="230"/>
        </w:trPr>
        <w:tc>
          <w:tcPr>
            <w:tcW w:w="4840" w:type="dxa"/>
            <w:gridSpan w:val="3"/>
            <w:vAlign w:val="bottom"/>
          </w:tcPr>
          <w:p w14:paraId="2C7794E6" w14:textId="77777777" w:rsidR="00254CE7" w:rsidRDefault="007006F3">
            <w:pPr>
              <w:rPr>
                <w:sz w:val="20"/>
                <w:szCs w:val="20"/>
              </w:rPr>
            </w:pPr>
            <w:r>
              <w:rPr>
                <w:rFonts w:eastAsia="Times New Roman"/>
                <w:sz w:val="20"/>
                <w:szCs w:val="20"/>
              </w:rPr>
              <w:t>образовательную деятельность</w:t>
            </w:r>
          </w:p>
        </w:tc>
        <w:tc>
          <w:tcPr>
            <w:tcW w:w="1600" w:type="dxa"/>
            <w:vAlign w:val="bottom"/>
          </w:tcPr>
          <w:p w14:paraId="029807D6" w14:textId="77777777" w:rsidR="00254CE7" w:rsidRDefault="007006F3">
            <w:pPr>
              <w:ind w:right="39"/>
              <w:jc w:val="right"/>
              <w:rPr>
                <w:sz w:val="20"/>
                <w:szCs w:val="20"/>
              </w:rPr>
            </w:pPr>
            <w:r>
              <w:rPr>
                <w:rFonts w:eastAsia="Times New Roman"/>
                <w:sz w:val="20"/>
                <w:szCs w:val="20"/>
              </w:rPr>
              <w:t>27</w:t>
            </w:r>
          </w:p>
        </w:tc>
      </w:tr>
      <w:tr w:rsidR="00254CE7" w14:paraId="31A79DE1" w14:textId="77777777">
        <w:trPr>
          <w:trHeight w:val="226"/>
        </w:trPr>
        <w:tc>
          <w:tcPr>
            <w:tcW w:w="320" w:type="dxa"/>
            <w:vAlign w:val="bottom"/>
          </w:tcPr>
          <w:p w14:paraId="1E9B0BF8" w14:textId="77777777" w:rsidR="00254CE7" w:rsidRDefault="007006F3">
            <w:pPr>
              <w:spacing w:line="226" w:lineRule="exact"/>
              <w:rPr>
                <w:sz w:val="20"/>
                <w:szCs w:val="20"/>
              </w:rPr>
            </w:pPr>
            <w:r>
              <w:rPr>
                <w:rFonts w:eastAsia="Times New Roman"/>
                <w:w w:val="99"/>
                <w:sz w:val="20"/>
                <w:szCs w:val="20"/>
              </w:rPr>
              <w:t>3.3.</w:t>
            </w:r>
          </w:p>
        </w:tc>
        <w:tc>
          <w:tcPr>
            <w:tcW w:w="4520" w:type="dxa"/>
            <w:gridSpan w:val="2"/>
            <w:vAlign w:val="bottom"/>
          </w:tcPr>
          <w:p w14:paraId="3D26F0E0" w14:textId="77777777" w:rsidR="00254CE7" w:rsidRDefault="007006F3">
            <w:pPr>
              <w:spacing w:line="226" w:lineRule="exact"/>
              <w:ind w:left="40"/>
              <w:rPr>
                <w:sz w:val="20"/>
                <w:szCs w:val="20"/>
              </w:rPr>
            </w:pPr>
            <w:r>
              <w:rPr>
                <w:rFonts w:eastAsia="Times New Roman"/>
                <w:sz w:val="20"/>
                <w:szCs w:val="20"/>
              </w:rPr>
              <w:t>План внеурочной деятельности</w:t>
            </w:r>
          </w:p>
        </w:tc>
        <w:tc>
          <w:tcPr>
            <w:tcW w:w="1600" w:type="dxa"/>
            <w:vAlign w:val="bottom"/>
          </w:tcPr>
          <w:p w14:paraId="19F39BAB" w14:textId="77777777" w:rsidR="00254CE7" w:rsidRDefault="007006F3">
            <w:pPr>
              <w:spacing w:line="226" w:lineRule="exact"/>
              <w:ind w:right="759"/>
              <w:jc w:val="right"/>
              <w:rPr>
                <w:sz w:val="20"/>
                <w:szCs w:val="20"/>
              </w:rPr>
            </w:pPr>
            <w:r>
              <w:rPr>
                <w:rFonts w:eastAsia="Times New Roman"/>
                <w:sz w:val="20"/>
                <w:szCs w:val="20"/>
              </w:rPr>
              <w:t>28</w:t>
            </w:r>
          </w:p>
        </w:tc>
      </w:tr>
      <w:tr w:rsidR="00254CE7" w14:paraId="72A69C5C" w14:textId="77777777">
        <w:trPr>
          <w:trHeight w:val="230"/>
        </w:trPr>
        <w:tc>
          <w:tcPr>
            <w:tcW w:w="320" w:type="dxa"/>
            <w:vAlign w:val="bottom"/>
          </w:tcPr>
          <w:p w14:paraId="06608168" w14:textId="77777777" w:rsidR="00254CE7" w:rsidRDefault="007006F3">
            <w:pPr>
              <w:rPr>
                <w:sz w:val="20"/>
                <w:szCs w:val="20"/>
              </w:rPr>
            </w:pPr>
            <w:r>
              <w:rPr>
                <w:rFonts w:eastAsia="Times New Roman"/>
                <w:w w:val="99"/>
                <w:sz w:val="20"/>
                <w:szCs w:val="20"/>
              </w:rPr>
              <w:t>3.4.</w:t>
            </w:r>
          </w:p>
        </w:tc>
        <w:tc>
          <w:tcPr>
            <w:tcW w:w="4520" w:type="dxa"/>
            <w:gridSpan w:val="2"/>
            <w:vAlign w:val="bottom"/>
          </w:tcPr>
          <w:p w14:paraId="3F511CE4" w14:textId="77777777" w:rsidR="00254CE7" w:rsidRDefault="007006F3">
            <w:pPr>
              <w:ind w:left="40"/>
              <w:rPr>
                <w:sz w:val="20"/>
                <w:szCs w:val="20"/>
              </w:rPr>
            </w:pPr>
            <w:r>
              <w:rPr>
                <w:rFonts w:eastAsia="Times New Roman"/>
                <w:sz w:val="20"/>
                <w:szCs w:val="20"/>
              </w:rPr>
              <w:t>Календарный план воспитательной работы</w:t>
            </w:r>
          </w:p>
        </w:tc>
        <w:tc>
          <w:tcPr>
            <w:tcW w:w="1600" w:type="dxa"/>
            <w:vAlign w:val="bottom"/>
          </w:tcPr>
          <w:p w14:paraId="25CE33D1" w14:textId="77777777" w:rsidR="00254CE7" w:rsidRDefault="007006F3">
            <w:pPr>
              <w:ind w:right="759"/>
              <w:jc w:val="right"/>
              <w:rPr>
                <w:sz w:val="20"/>
                <w:szCs w:val="20"/>
              </w:rPr>
            </w:pPr>
            <w:r>
              <w:rPr>
                <w:rFonts w:eastAsia="Times New Roman"/>
                <w:sz w:val="20"/>
                <w:szCs w:val="20"/>
              </w:rPr>
              <w:t>29</w:t>
            </w:r>
          </w:p>
        </w:tc>
      </w:tr>
      <w:tr w:rsidR="00254CE7" w14:paraId="7C850CBE" w14:textId="77777777">
        <w:trPr>
          <w:trHeight w:val="231"/>
        </w:trPr>
        <w:tc>
          <w:tcPr>
            <w:tcW w:w="320" w:type="dxa"/>
            <w:vAlign w:val="bottom"/>
          </w:tcPr>
          <w:p w14:paraId="7CC9618A" w14:textId="77777777" w:rsidR="00254CE7" w:rsidRDefault="007006F3">
            <w:pPr>
              <w:rPr>
                <w:sz w:val="20"/>
                <w:szCs w:val="20"/>
              </w:rPr>
            </w:pPr>
            <w:r>
              <w:rPr>
                <w:rFonts w:eastAsia="Times New Roman"/>
                <w:w w:val="99"/>
                <w:sz w:val="20"/>
                <w:szCs w:val="20"/>
              </w:rPr>
              <w:t>3.5.</w:t>
            </w:r>
          </w:p>
        </w:tc>
        <w:tc>
          <w:tcPr>
            <w:tcW w:w="6120" w:type="dxa"/>
            <w:gridSpan w:val="3"/>
            <w:vAlign w:val="bottom"/>
          </w:tcPr>
          <w:p w14:paraId="54AFEF88" w14:textId="77777777" w:rsidR="00254CE7" w:rsidRDefault="007006F3">
            <w:pPr>
              <w:ind w:left="79"/>
              <w:jc w:val="center"/>
              <w:rPr>
                <w:sz w:val="20"/>
                <w:szCs w:val="20"/>
              </w:rPr>
            </w:pPr>
            <w:r>
              <w:rPr>
                <w:rFonts w:eastAsia="Times New Roman"/>
                <w:sz w:val="20"/>
                <w:szCs w:val="20"/>
              </w:rPr>
              <w:t>Система   условий   реализации   программы   начального   общего</w:t>
            </w:r>
          </w:p>
        </w:tc>
      </w:tr>
      <w:tr w:rsidR="00254CE7" w14:paraId="790C4988" w14:textId="77777777">
        <w:trPr>
          <w:trHeight w:val="230"/>
        </w:trPr>
        <w:tc>
          <w:tcPr>
            <w:tcW w:w="1500" w:type="dxa"/>
            <w:gridSpan w:val="2"/>
            <w:vAlign w:val="bottom"/>
          </w:tcPr>
          <w:p w14:paraId="1746DB26" w14:textId="77777777" w:rsidR="00254CE7" w:rsidRDefault="007006F3">
            <w:pPr>
              <w:rPr>
                <w:sz w:val="20"/>
                <w:szCs w:val="20"/>
              </w:rPr>
            </w:pPr>
            <w:r>
              <w:rPr>
                <w:rFonts w:eastAsia="Times New Roman"/>
                <w:sz w:val="20"/>
                <w:szCs w:val="20"/>
              </w:rPr>
              <w:t>образования</w:t>
            </w:r>
          </w:p>
        </w:tc>
        <w:tc>
          <w:tcPr>
            <w:tcW w:w="3340" w:type="dxa"/>
            <w:vAlign w:val="bottom"/>
          </w:tcPr>
          <w:p w14:paraId="1451F9AE" w14:textId="77777777" w:rsidR="00254CE7" w:rsidRDefault="007006F3">
            <w:pPr>
              <w:ind w:right="2599"/>
              <w:jc w:val="right"/>
              <w:rPr>
                <w:sz w:val="20"/>
                <w:szCs w:val="20"/>
              </w:rPr>
            </w:pPr>
            <w:r>
              <w:rPr>
                <w:rFonts w:eastAsia="Times New Roman"/>
                <w:sz w:val="20"/>
                <w:szCs w:val="20"/>
              </w:rPr>
              <w:t>36</w:t>
            </w:r>
          </w:p>
        </w:tc>
        <w:tc>
          <w:tcPr>
            <w:tcW w:w="1600" w:type="dxa"/>
            <w:vAlign w:val="bottom"/>
          </w:tcPr>
          <w:p w14:paraId="27E43685" w14:textId="77777777" w:rsidR="00254CE7" w:rsidRDefault="00254CE7">
            <w:pPr>
              <w:rPr>
                <w:sz w:val="20"/>
                <w:szCs w:val="20"/>
              </w:rPr>
            </w:pPr>
          </w:p>
        </w:tc>
      </w:tr>
    </w:tbl>
    <w:p w14:paraId="676DCF9A" w14:textId="77777777" w:rsidR="00254CE7" w:rsidRDefault="00254CE7">
      <w:pPr>
        <w:spacing w:line="9" w:lineRule="exact"/>
        <w:rPr>
          <w:sz w:val="20"/>
          <w:szCs w:val="20"/>
        </w:rPr>
      </w:pPr>
    </w:p>
    <w:p w14:paraId="7AC2480B" w14:textId="77777777" w:rsidR="00254CE7" w:rsidRDefault="007006F3">
      <w:pPr>
        <w:rPr>
          <w:sz w:val="20"/>
          <w:szCs w:val="20"/>
        </w:rPr>
      </w:pPr>
      <w:r>
        <w:rPr>
          <w:rFonts w:eastAsia="Times New Roman"/>
          <w:sz w:val="19"/>
          <w:szCs w:val="19"/>
        </w:rPr>
        <w:t>3.5.1. Кадровые условия реализации основной образовательной программы</w:t>
      </w:r>
    </w:p>
    <w:p w14:paraId="0A52CCEE" w14:textId="77777777" w:rsidR="00254CE7" w:rsidRDefault="00254CE7">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80"/>
        <w:gridCol w:w="600"/>
      </w:tblGrid>
      <w:tr w:rsidR="00254CE7" w14:paraId="37679AEE" w14:textId="77777777">
        <w:trPr>
          <w:trHeight w:val="230"/>
        </w:trPr>
        <w:tc>
          <w:tcPr>
            <w:tcW w:w="4980" w:type="dxa"/>
            <w:vAlign w:val="bottom"/>
          </w:tcPr>
          <w:p w14:paraId="258C6E8D" w14:textId="77777777" w:rsidR="00254CE7" w:rsidRDefault="007006F3">
            <w:pPr>
              <w:rPr>
                <w:sz w:val="20"/>
                <w:szCs w:val="20"/>
              </w:rPr>
            </w:pPr>
            <w:r>
              <w:rPr>
                <w:rFonts w:eastAsia="Times New Roman"/>
                <w:sz w:val="20"/>
                <w:szCs w:val="20"/>
              </w:rPr>
              <w:t xml:space="preserve">начального </w:t>
            </w:r>
            <w:proofErr w:type="spellStart"/>
            <w:r>
              <w:rPr>
                <w:rFonts w:eastAsia="Times New Roman"/>
                <w:sz w:val="20"/>
                <w:szCs w:val="20"/>
              </w:rPr>
              <w:t>общегообразования</w:t>
            </w:r>
            <w:proofErr w:type="spellEnd"/>
          </w:p>
        </w:tc>
        <w:tc>
          <w:tcPr>
            <w:tcW w:w="600" w:type="dxa"/>
            <w:vAlign w:val="bottom"/>
          </w:tcPr>
          <w:p w14:paraId="1779D185" w14:textId="77777777" w:rsidR="00254CE7" w:rsidRDefault="007006F3">
            <w:pPr>
              <w:jc w:val="right"/>
              <w:rPr>
                <w:sz w:val="20"/>
                <w:szCs w:val="20"/>
              </w:rPr>
            </w:pPr>
            <w:r>
              <w:rPr>
                <w:rFonts w:eastAsia="Times New Roman"/>
                <w:sz w:val="20"/>
                <w:szCs w:val="20"/>
              </w:rPr>
              <w:t>37</w:t>
            </w:r>
          </w:p>
        </w:tc>
      </w:tr>
      <w:tr w:rsidR="00254CE7" w14:paraId="1E5D5E6A" w14:textId="77777777">
        <w:trPr>
          <w:trHeight w:val="230"/>
        </w:trPr>
        <w:tc>
          <w:tcPr>
            <w:tcW w:w="4980" w:type="dxa"/>
            <w:vAlign w:val="bottom"/>
          </w:tcPr>
          <w:p w14:paraId="1CAF7E78" w14:textId="77777777" w:rsidR="00254CE7" w:rsidRDefault="007006F3">
            <w:pPr>
              <w:rPr>
                <w:sz w:val="20"/>
                <w:szCs w:val="20"/>
              </w:rPr>
            </w:pPr>
            <w:r>
              <w:rPr>
                <w:rFonts w:eastAsia="Times New Roman"/>
                <w:sz w:val="20"/>
                <w:szCs w:val="20"/>
              </w:rPr>
              <w:t>3.5.2. Психолого-педагогические условия реализации</w:t>
            </w:r>
          </w:p>
        </w:tc>
        <w:tc>
          <w:tcPr>
            <w:tcW w:w="600" w:type="dxa"/>
            <w:vAlign w:val="bottom"/>
          </w:tcPr>
          <w:p w14:paraId="13938B8D" w14:textId="77777777" w:rsidR="00254CE7" w:rsidRDefault="007006F3">
            <w:pPr>
              <w:jc w:val="right"/>
              <w:rPr>
                <w:sz w:val="20"/>
                <w:szCs w:val="20"/>
              </w:rPr>
            </w:pPr>
            <w:r>
              <w:rPr>
                <w:rFonts w:eastAsia="Times New Roman"/>
                <w:sz w:val="20"/>
                <w:szCs w:val="20"/>
              </w:rPr>
              <w:t>40</w:t>
            </w:r>
          </w:p>
        </w:tc>
      </w:tr>
    </w:tbl>
    <w:p w14:paraId="7EFBD934" w14:textId="77777777" w:rsidR="00254CE7" w:rsidRDefault="00254CE7">
      <w:pPr>
        <w:spacing w:line="1" w:lineRule="exact"/>
        <w:rPr>
          <w:sz w:val="20"/>
          <w:szCs w:val="20"/>
        </w:rPr>
      </w:pPr>
    </w:p>
    <w:p w14:paraId="1EC891C9" w14:textId="77777777" w:rsidR="00254CE7" w:rsidRDefault="007006F3">
      <w:pPr>
        <w:rPr>
          <w:sz w:val="20"/>
          <w:szCs w:val="20"/>
        </w:rPr>
      </w:pPr>
      <w:r>
        <w:rPr>
          <w:rFonts w:eastAsia="Times New Roman"/>
          <w:sz w:val="20"/>
          <w:szCs w:val="20"/>
        </w:rPr>
        <w:t>основной образовательной программы начального общего образования</w:t>
      </w:r>
    </w:p>
    <w:p w14:paraId="0F8D8318" w14:textId="77777777" w:rsidR="00254CE7" w:rsidRDefault="007006F3">
      <w:pPr>
        <w:tabs>
          <w:tab w:val="left" w:pos="540"/>
          <w:tab w:val="left" w:pos="3020"/>
          <w:tab w:val="left" w:pos="3840"/>
          <w:tab w:val="left" w:pos="4980"/>
        </w:tabs>
        <w:rPr>
          <w:sz w:val="20"/>
          <w:szCs w:val="20"/>
        </w:rPr>
      </w:pPr>
      <w:r>
        <w:rPr>
          <w:rFonts w:eastAsia="Times New Roman"/>
          <w:sz w:val="20"/>
          <w:szCs w:val="20"/>
        </w:rPr>
        <w:t>3.5.3</w:t>
      </w:r>
      <w:r>
        <w:rPr>
          <w:sz w:val="20"/>
          <w:szCs w:val="20"/>
        </w:rPr>
        <w:tab/>
      </w:r>
      <w:r>
        <w:rPr>
          <w:rFonts w:eastAsia="Times New Roman"/>
          <w:sz w:val="20"/>
          <w:szCs w:val="20"/>
        </w:rPr>
        <w:t>Финансово-экономические</w:t>
      </w:r>
      <w:r>
        <w:rPr>
          <w:rFonts w:eastAsia="Times New Roman"/>
          <w:sz w:val="20"/>
          <w:szCs w:val="20"/>
        </w:rPr>
        <w:tab/>
        <w:t>условия</w:t>
      </w:r>
      <w:r>
        <w:rPr>
          <w:rFonts w:eastAsia="Times New Roman"/>
          <w:sz w:val="20"/>
          <w:szCs w:val="20"/>
        </w:rPr>
        <w:tab/>
        <w:t>реализации</w:t>
      </w:r>
      <w:r>
        <w:rPr>
          <w:rFonts w:eastAsia="Times New Roman"/>
          <w:sz w:val="20"/>
          <w:szCs w:val="20"/>
        </w:rPr>
        <w:tab/>
        <w:t>образовательной</w:t>
      </w:r>
    </w:p>
    <w:tbl>
      <w:tblPr>
        <w:tblW w:w="0" w:type="auto"/>
        <w:tblLayout w:type="fixed"/>
        <w:tblCellMar>
          <w:left w:w="0" w:type="dxa"/>
          <w:right w:w="0" w:type="dxa"/>
        </w:tblCellMar>
        <w:tblLook w:val="04A0" w:firstRow="1" w:lastRow="0" w:firstColumn="1" w:lastColumn="0" w:noHBand="0" w:noVBand="1"/>
      </w:tblPr>
      <w:tblGrid>
        <w:gridCol w:w="4940"/>
        <w:gridCol w:w="900"/>
      </w:tblGrid>
      <w:tr w:rsidR="00254CE7" w14:paraId="5787FAD0" w14:textId="77777777">
        <w:trPr>
          <w:trHeight w:val="230"/>
        </w:trPr>
        <w:tc>
          <w:tcPr>
            <w:tcW w:w="4940" w:type="dxa"/>
            <w:vAlign w:val="bottom"/>
          </w:tcPr>
          <w:p w14:paraId="42EAF69A" w14:textId="77777777" w:rsidR="00254CE7" w:rsidRDefault="007006F3">
            <w:pPr>
              <w:rPr>
                <w:sz w:val="20"/>
                <w:szCs w:val="20"/>
              </w:rPr>
            </w:pPr>
            <w:r>
              <w:rPr>
                <w:rFonts w:eastAsia="Times New Roman"/>
                <w:sz w:val="20"/>
                <w:szCs w:val="20"/>
              </w:rPr>
              <w:t>программы начального общего образования……..</w:t>
            </w:r>
          </w:p>
        </w:tc>
        <w:tc>
          <w:tcPr>
            <w:tcW w:w="900" w:type="dxa"/>
            <w:vAlign w:val="bottom"/>
          </w:tcPr>
          <w:p w14:paraId="4B034557" w14:textId="77777777" w:rsidR="00254CE7" w:rsidRDefault="007006F3">
            <w:pPr>
              <w:jc w:val="right"/>
              <w:rPr>
                <w:sz w:val="20"/>
                <w:szCs w:val="20"/>
              </w:rPr>
            </w:pPr>
            <w:r>
              <w:rPr>
                <w:rFonts w:eastAsia="Times New Roman"/>
                <w:sz w:val="20"/>
                <w:szCs w:val="20"/>
              </w:rPr>
              <w:t>42</w:t>
            </w:r>
          </w:p>
        </w:tc>
      </w:tr>
    </w:tbl>
    <w:p w14:paraId="16ADE019" w14:textId="77777777" w:rsidR="00254CE7" w:rsidRDefault="00254CE7">
      <w:pPr>
        <w:sectPr w:rsidR="00254CE7">
          <w:pgSz w:w="7820" w:h="12019"/>
          <w:pgMar w:top="964" w:right="304" w:bottom="599" w:left="1080" w:header="0" w:footer="0" w:gutter="0"/>
          <w:cols w:space="720" w:equalWidth="0">
            <w:col w:w="6440"/>
          </w:cols>
        </w:sectPr>
      </w:pPr>
    </w:p>
    <w:p w14:paraId="277ACD17" w14:textId="77777777" w:rsidR="00254CE7" w:rsidRDefault="007006F3">
      <w:pPr>
        <w:tabs>
          <w:tab w:val="left" w:pos="600"/>
          <w:tab w:val="left" w:pos="3440"/>
          <w:tab w:val="left" w:pos="4300"/>
          <w:tab w:val="left" w:pos="5440"/>
        </w:tabs>
        <w:rPr>
          <w:sz w:val="20"/>
          <w:szCs w:val="20"/>
        </w:rPr>
      </w:pPr>
      <w:r>
        <w:rPr>
          <w:rFonts w:eastAsia="Times New Roman"/>
          <w:sz w:val="20"/>
          <w:szCs w:val="20"/>
        </w:rPr>
        <w:lastRenderedPageBreak/>
        <w:t>3.5.4.</w:t>
      </w:r>
      <w:r>
        <w:rPr>
          <w:sz w:val="20"/>
          <w:szCs w:val="20"/>
        </w:rPr>
        <w:tab/>
      </w:r>
      <w:r>
        <w:rPr>
          <w:rFonts w:eastAsia="Times New Roman"/>
          <w:sz w:val="20"/>
          <w:szCs w:val="20"/>
        </w:rPr>
        <w:t>Информационно-методические</w:t>
      </w:r>
      <w:r>
        <w:rPr>
          <w:rFonts w:eastAsia="Times New Roman"/>
          <w:sz w:val="20"/>
          <w:szCs w:val="20"/>
        </w:rPr>
        <w:tab/>
        <w:t>условия</w:t>
      </w:r>
      <w:r>
        <w:rPr>
          <w:rFonts w:eastAsia="Times New Roman"/>
          <w:sz w:val="20"/>
          <w:szCs w:val="20"/>
        </w:rPr>
        <w:tab/>
        <w:t>реализации</w:t>
      </w:r>
      <w:r>
        <w:rPr>
          <w:rFonts w:eastAsia="Times New Roman"/>
          <w:sz w:val="20"/>
          <w:szCs w:val="20"/>
        </w:rPr>
        <w:tab/>
        <w:t>программы</w:t>
      </w:r>
    </w:p>
    <w:p w14:paraId="2D1AB310" w14:textId="77777777" w:rsidR="00254CE7" w:rsidRDefault="007006F3">
      <w:pPr>
        <w:tabs>
          <w:tab w:val="left" w:pos="5280"/>
        </w:tabs>
        <w:rPr>
          <w:sz w:val="20"/>
          <w:szCs w:val="20"/>
        </w:rPr>
      </w:pPr>
      <w:r>
        <w:rPr>
          <w:rFonts w:eastAsia="Times New Roman"/>
          <w:sz w:val="20"/>
          <w:szCs w:val="20"/>
        </w:rPr>
        <w:t>начального общего образования</w:t>
      </w:r>
      <w:r>
        <w:rPr>
          <w:sz w:val="20"/>
          <w:szCs w:val="20"/>
        </w:rPr>
        <w:tab/>
      </w:r>
      <w:r>
        <w:rPr>
          <w:rFonts w:eastAsia="Times New Roman"/>
          <w:sz w:val="20"/>
          <w:szCs w:val="20"/>
        </w:rPr>
        <w:t>43</w:t>
      </w:r>
    </w:p>
    <w:p w14:paraId="74544021" w14:textId="77777777" w:rsidR="00254CE7" w:rsidRDefault="007006F3">
      <w:pPr>
        <w:tabs>
          <w:tab w:val="left" w:pos="740"/>
          <w:tab w:val="left" w:pos="3320"/>
          <w:tab w:val="left" w:pos="4320"/>
          <w:tab w:val="left" w:pos="5600"/>
        </w:tabs>
        <w:rPr>
          <w:sz w:val="20"/>
          <w:szCs w:val="20"/>
        </w:rPr>
      </w:pPr>
      <w:r>
        <w:rPr>
          <w:rFonts w:eastAsia="Times New Roman"/>
          <w:sz w:val="20"/>
          <w:szCs w:val="20"/>
        </w:rPr>
        <w:t>3.5.5.</w:t>
      </w:r>
      <w:r>
        <w:rPr>
          <w:sz w:val="20"/>
          <w:szCs w:val="20"/>
        </w:rPr>
        <w:tab/>
      </w:r>
      <w:r>
        <w:rPr>
          <w:rFonts w:eastAsia="Times New Roman"/>
          <w:sz w:val="20"/>
          <w:szCs w:val="20"/>
        </w:rPr>
        <w:t>Материально-технические</w:t>
      </w:r>
      <w:r>
        <w:rPr>
          <w:sz w:val="20"/>
          <w:szCs w:val="20"/>
        </w:rPr>
        <w:tab/>
      </w:r>
      <w:r>
        <w:rPr>
          <w:rFonts w:eastAsia="Times New Roman"/>
          <w:sz w:val="20"/>
          <w:szCs w:val="20"/>
        </w:rPr>
        <w:t>условия</w:t>
      </w:r>
      <w:r>
        <w:rPr>
          <w:sz w:val="20"/>
          <w:szCs w:val="20"/>
        </w:rPr>
        <w:tab/>
      </w:r>
      <w:r>
        <w:rPr>
          <w:rFonts w:eastAsia="Times New Roman"/>
          <w:sz w:val="20"/>
          <w:szCs w:val="20"/>
        </w:rPr>
        <w:t>реализации</w:t>
      </w:r>
      <w:r>
        <w:rPr>
          <w:sz w:val="20"/>
          <w:szCs w:val="20"/>
        </w:rPr>
        <w:tab/>
      </w:r>
      <w:r>
        <w:rPr>
          <w:rFonts w:eastAsia="Times New Roman"/>
          <w:sz w:val="19"/>
          <w:szCs w:val="19"/>
        </w:rPr>
        <w:t>основной</w:t>
      </w:r>
    </w:p>
    <w:p w14:paraId="5F2D3197" w14:textId="77777777" w:rsidR="00254CE7" w:rsidRDefault="007006F3">
      <w:pPr>
        <w:tabs>
          <w:tab w:val="left" w:pos="6000"/>
        </w:tabs>
        <w:rPr>
          <w:sz w:val="20"/>
          <w:szCs w:val="20"/>
        </w:rPr>
      </w:pPr>
      <w:r>
        <w:rPr>
          <w:rFonts w:eastAsia="Times New Roman"/>
          <w:sz w:val="20"/>
          <w:szCs w:val="20"/>
        </w:rPr>
        <w:t>образовательной программы</w:t>
      </w:r>
      <w:r>
        <w:rPr>
          <w:sz w:val="20"/>
          <w:szCs w:val="20"/>
        </w:rPr>
        <w:tab/>
      </w:r>
      <w:r>
        <w:rPr>
          <w:rFonts w:eastAsia="Times New Roman"/>
          <w:sz w:val="20"/>
          <w:szCs w:val="20"/>
        </w:rPr>
        <w:t>45</w:t>
      </w:r>
    </w:p>
    <w:p w14:paraId="63D45495" w14:textId="77777777" w:rsidR="00254CE7" w:rsidRDefault="00254CE7">
      <w:pPr>
        <w:spacing w:line="1" w:lineRule="exact"/>
        <w:rPr>
          <w:sz w:val="20"/>
          <w:szCs w:val="20"/>
        </w:rPr>
      </w:pPr>
    </w:p>
    <w:p w14:paraId="63BDB317" w14:textId="77777777" w:rsidR="00254CE7" w:rsidRDefault="007006F3">
      <w:pPr>
        <w:rPr>
          <w:sz w:val="20"/>
          <w:szCs w:val="20"/>
        </w:rPr>
      </w:pPr>
      <w:r>
        <w:rPr>
          <w:rFonts w:eastAsia="Times New Roman"/>
          <w:sz w:val="20"/>
          <w:szCs w:val="20"/>
        </w:rPr>
        <w:t>3.5.6. Механизмы достижения целевых ориентиров в системе условий 48.</w:t>
      </w:r>
    </w:p>
    <w:p w14:paraId="7F8C66D2" w14:textId="77777777" w:rsidR="00254CE7" w:rsidRDefault="00254CE7">
      <w:pPr>
        <w:sectPr w:rsidR="00254CE7">
          <w:pgSz w:w="7820" w:h="12019"/>
          <w:pgMar w:top="729" w:right="304" w:bottom="1440" w:left="1080" w:header="0" w:footer="0" w:gutter="0"/>
          <w:cols w:space="720" w:equalWidth="0">
            <w:col w:w="6440"/>
          </w:cols>
        </w:sectPr>
      </w:pPr>
    </w:p>
    <w:p w14:paraId="485194F4" w14:textId="77777777" w:rsidR="00254CE7" w:rsidRDefault="007006F3">
      <w:pPr>
        <w:ind w:right="16"/>
        <w:jc w:val="center"/>
        <w:rPr>
          <w:sz w:val="20"/>
          <w:szCs w:val="20"/>
        </w:rPr>
      </w:pPr>
      <w:r>
        <w:rPr>
          <w:rFonts w:eastAsia="Times New Roman"/>
          <w:b/>
          <w:bCs/>
          <w:sz w:val="20"/>
          <w:szCs w:val="20"/>
        </w:rPr>
        <w:lastRenderedPageBreak/>
        <w:t>Общие положения</w:t>
      </w:r>
    </w:p>
    <w:p w14:paraId="7CCC287B" w14:textId="77777777" w:rsidR="00254CE7" w:rsidRDefault="00254CE7">
      <w:pPr>
        <w:spacing w:line="4" w:lineRule="exact"/>
        <w:rPr>
          <w:sz w:val="20"/>
          <w:szCs w:val="20"/>
        </w:rPr>
      </w:pPr>
    </w:p>
    <w:p w14:paraId="3F3A00B4" w14:textId="77777777" w:rsidR="00254CE7" w:rsidRDefault="007006F3">
      <w:pPr>
        <w:spacing w:line="238" w:lineRule="auto"/>
        <w:ind w:left="4"/>
        <w:jc w:val="both"/>
        <w:rPr>
          <w:sz w:val="20"/>
          <w:szCs w:val="20"/>
        </w:rPr>
      </w:pPr>
      <w:r>
        <w:rPr>
          <w:rFonts w:eastAsia="Times New Roman"/>
          <w:sz w:val="20"/>
          <w:szCs w:val="20"/>
        </w:rPr>
        <w:t>Основная образовательная программа начального общего образования МБОУ «</w:t>
      </w:r>
      <w:proofErr w:type="spellStart"/>
      <w:r>
        <w:rPr>
          <w:rFonts w:eastAsia="Times New Roman"/>
          <w:sz w:val="20"/>
          <w:szCs w:val="20"/>
        </w:rPr>
        <w:t>Нискасинская</w:t>
      </w:r>
      <w:proofErr w:type="spellEnd"/>
      <w:r>
        <w:rPr>
          <w:rFonts w:eastAsia="Times New Roman"/>
          <w:sz w:val="20"/>
          <w:szCs w:val="20"/>
        </w:rPr>
        <w:t xml:space="preserve"> СОШ» </w:t>
      </w:r>
      <w:proofErr w:type="spellStart"/>
      <w:r>
        <w:rPr>
          <w:rFonts w:eastAsia="Times New Roman"/>
          <w:sz w:val="20"/>
          <w:szCs w:val="20"/>
        </w:rPr>
        <w:t>Моргаушского</w:t>
      </w:r>
      <w:proofErr w:type="spellEnd"/>
      <w:r>
        <w:rPr>
          <w:rFonts w:eastAsia="Times New Roman"/>
          <w:sz w:val="20"/>
          <w:szCs w:val="20"/>
        </w:rPr>
        <w:t xml:space="preserve"> района Чувашской Республики (далее ООП НОО МБОУ «</w:t>
      </w:r>
      <w:proofErr w:type="spellStart"/>
      <w:r>
        <w:rPr>
          <w:rFonts w:eastAsia="Times New Roman"/>
          <w:sz w:val="20"/>
          <w:szCs w:val="20"/>
        </w:rPr>
        <w:t>Нискасинская</w:t>
      </w:r>
      <w:proofErr w:type="spellEnd"/>
      <w:r>
        <w:rPr>
          <w:rFonts w:eastAsia="Times New Roman"/>
          <w:sz w:val="20"/>
          <w:szCs w:val="20"/>
        </w:rPr>
        <w:t xml:space="preserve"> СОШ») предназначена для сопровождения деятельности МБОУ «</w:t>
      </w:r>
      <w:proofErr w:type="spellStart"/>
      <w:r>
        <w:rPr>
          <w:rFonts w:eastAsia="Times New Roman"/>
          <w:sz w:val="20"/>
          <w:szCs w:val="20"/>
        </w:rPr>
        <w:t>Нискасинская</w:t>
      </w:r>
      <w:proofErr w:type="spellEnd"/>
      <w:r>
        <w:rPr>
          <w:rFonts w:eastAsia="Times New Roman"/>
          <w:sz w:val="20"/>
          <w:szCs w:val="20"/>
        </w:rPr>
        <w:t xml:space="preserve"> СОШ» по созданию программы начального общего образования и отражает вариант</w:t>
      </w:r>
    </w:p>
    <w:p w14:paraId="2F39C359" w14:textId="77777777" w:rsidR="00254CE7" w:rsidRDefault="00254CE7">
      <w:pPr>
        <w:spacing w:line="12" w:lineRule="exact"/>
        <w:rPr>
          <w:sz w:val="20"/>
          <w:szCs w:val="20"/>
        </w:rPr>
      </w:pPr>
    </w:p>
    <w:p w14:paraId="5607EB86" w14:textId="77777777" w:rsidR="00254CE7" w:rsidRDefault="007006F3">
      <w:pPr>
        <w:spacing w:line="238" w:lineRule="auto"/>
        <w:ind w:left="4"/>
        <w:jc w:val="both"/>
        <w:rPr>
          <w:sz w:val="20"/>
          <w:szCs w:val="20"/>
        </w:rPr>
      </w:pPr>
      <w:r>
        <w:rPr>
          <w:rFonts w:eastAsia="Times New Roman"/>
          <w:sz w:val="20"/>
          <w:szCs w:val="20"/>
        </w:rPr>
        <w:t>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НОО МБОУ «</w:t>
      </w:r>
      <w:proofErr w:type="spellStart"/>
      <w:r>
        <w:rPr>
          <w:rFonts w:eastAsia="Times New Roman"/>
          <w:sz w:val="20"/>
          <w:szCs w:val="20"/>
        </w:rPr>
        <w:t>Нискасинская</w:t>
      </w:r>
      <w:proofErr w:type="spellEnd"/>
      <w:r>
        <w:rPr>
          <w:rFonts w:eastAsia="Times New Roman"/>
          <w:sz w:val="20"/>
          <w:szCs w:val="20"/>
        </w:rPr>
        <w:t xml:space="preserve"> СОШ»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14:paraId="08E34462" w14:textId="77777777" w:rsidR="00254CE7" w:rsidRDefault="00254CE7">
      <w:pPr>
        <w:spacing w:line="15" w:lineRule="exact"/>
        <w:rPr>
          <w:sz w:val="20"/>
          <w:szCs w:val="20"/>
        </w:rPr>
      </w:pPr>
    </w:p>
    <w:p w14:paraId="11C308C5" w14:textId="77777777" w:rsidR="00254CE7" w:rsidRDefault="007006F3">
      <w:pPr>
        <w:spacing w:line="237" w:lineRule="auto"/>
        <w:ind w:left="4" w:firstLine="164"/>
        <w:jc w:val="both"/>
        <w:rPr>
          <w:sz w:val="20"/>
          <w:szCs w:val="20"/>
        </w:rPr>
      </w:pPr>
      <w:r>
        <w:rPr>
          <w:rFonts w:eastAsia="Times New Roman"/>
          <w:sz w:val="20"/>
          <w:szCs w:val="20"/>
        </w:rPr>
        <w:t>Для МБОУ «</w:t>
      </w:r>
      <w:proofErr w:type="spellStart"/>
      <w:r>
        <w:rPr>
          <w:rFonts w:eastAsia="Times New Roman"/>
          <w:sz w:val="20"/>
          <w:szCs w:val="20"/>
        </w:rPr>
        <w:t>Нискасинская</w:t>
      </w:r>
      <w:proofErr w:type="spellEnd"/>
      <w:r>
        <w:rPr>
          <w:rFonts w:eastAsia="Times New Roman"/>
          <w:sz w:val="20"/>
          <w:szCs w:val="20"/>
        </w:rPr>
        <w:t xml:space="preserve"> СОШ» ООП НОО -это документ, определяющий стратегию образовательной деятельности конкретного уровня образования. При создании своей программы начального общего</w:t>
      </w:r>
    </w:p>
    <w:p w14:paraId="023424A5" w14:textId="77777777" w:rsidR="00254CE7" w:rsidRDefault="00254CE7">
      <w:pPr>
        <w:spacing w:line="1" w:lineRule="exact"/>
        <w:rPr>
          <w:sz w:val="20"/>
          <w:szCs w:val="20"/>
        </w:rPr>
      </w:pPr>
    </w:p>
    <w:p w14:paraId="256E6E76" w14:textId="77777777" w:rsidR="00254CE7" w:rsidRDefault="007006F3">
      <w:pPr>
        <w:tabs>
          <w:tab w:val="left" w:pos="1224"/>
          <w:tab w:val="left" w:pos="2004"/>
          <w:tab w:val="left" w:pos="3384"/>
          <w:tab w:val="left" w:pos="4364"/>
          <w:tab w:val="left" w:pos="5444"/>
        </w:tabs>
        <w:ind w:left="4"/>
        <w:rPr>
          <w:sz w:val="20"/>
          <w:szCs w:val="20"/>
        </w:rPr>
      </w:pPr>
      <w:r>
        <w:rPr>
          <w:rFonts w:eastAsia="Times New Roman"/>
          <w:sz w:val="20"/>
          <w:szCs w:val="20"/>
        </w:rPr>
        <w:t>образования</w:t>
      </w:r>
      <w:r>
        <w:rPr>
          <w:rFonts w:eastAsia="Times New Roman"/>
          <w:sz w:val="20"/>
          <w:szCs w:val="20"/>
        </w:rPr>
        <w:tab/>
        <w:t>МБОУ</w:t>
      </w:r>
      <w:r>
        <w:rPr>
          <w:sz w:val="20"/>
          <w:szCs w:val="20"/>
        </w:rPr>
        <w:tab/>
      </w:r>
      <w:r>
        <w:rPr>
          <w:rFonts w:eastAsia="Times New Roman"/>
          <w:sz w:val="20"/>
          <w:szCs w:val="20"/>
        </w:rPr>
        <w:t>«</w:t>
      </w:r>
      <w:proofErr w:type="spellStart"/>
      <w:r>
        <w:rPr>
          <w:rFonts w:eastAsia="Times New Roman"/>
          <w:sz w:val="20"/>
          <w:szCs w:val="20"/>
        </w:rPr>
        <w:t>Ниск</w:t>
      </w:r>
      <w:r w:rsidR="00EA68FD">
        <w:rPr>
          <w:rFonts w:eastAsia="Times New Roman"/>
          <w:sz w:val="20"/>
          <w:szCs w:val="20"/>
        </w:rPr>
        <w:t>а</w:t>
      </w:r>
      <w:r>
        <w:rPr>
          <w:rFonts w:eastAsia="Times New Roman"/>
          <w:sz w:val="20"/>
          <w:szCs w:val="20"/>
        </w:rPr>
        <w:t>синская</w:t>
      </w:r>
      <w:proofErr w:type="spellEnd"/>
      <w:r>
        <w:rPr>
          <w:sz w:val="20"/>
          <w:szCs w:val="20"/>
        </w:rPr>
        <w:tab/>
      </w:r>
      <w:r>
        <w:rPr>
          <w:rFonts w:eastAsia="Times New Roman"/>
          <w:sz w:val="20"/>
          <w:szCs w:val="20"/>
        </w:rPr>
        <w:t>СОШ»</w:t>
      </w:r>
      <w:r>
        <w:rPr>
          <w:sz w:val="20"/>
          <w:szCs w:val="20"/>
        </w:rPr>
        <w:tab/>
      </w:r>
      <w:r>
        <w:rPr>
          <w:rFonts w:eastAsia="Times New Roman"/>
          <w:sz w:val="20"/>
          <w:szCs w:val="20"/>
        </w:rPr>
        <w:t>учитывала</w:t>
      </w:r>
      <w:r>
        <w:rPr>
          <w:rFonts w:eastAsia="Times New Roman"/>
          <w:sz w:val="20"/>
          <w:szCs w:val="20"/>
        </w:rPr>
        <w:tab/>
        <w:t>следующие</w:t>
      </w:r>
    </w:p>
    <w:p w14:paraId="18907844" w14:textId="77777777" w:rsidR="00254CE7" w:rsidRDefault="007006F3">
      <w:pPr>
        <w:ind w:left="4"/>
        <w:rPr>
          <w:sz w:val="20"/>
          <w:szCs w:val="20"/>
        </w:rPr>
      </w:pPr>
      <w:r>
        <w:rPr>
          <w:rFonts w:eastAsia="Times New Roman"/>
          <w:sz w:val="20"/>
          <w:szCs w:val="20"/>
        </w:rPr>
        <w:t>требования:</w:t>
      </w:r>
    </w:p>
    <w:p w14:paraId="7962998C" w14:textId="77777777" w:rsidR="00254CE7" w:rsidRDefault="00254CE7">
      <w:pPr>
        <w:spacing w:line="1" w:lineRule="exact"/>
        <w:rPr>
          <w:sz w:val="20"/>
          <w:szCs w:val="20"/>
        </w:rPr>
      </w:pPr>
    </w:p>
    <w:p w14:paraId="56A98FB0" w14:textId="77777777" w:rsidR="00254CE7" w:rsidRDefault="007006F3">
      <w:pPr>
        <w:tabs>
          <w:tab w:val="left" w:pos="2164"/>
          <w:tab w:val="left" w:pos="3544"/>
          <w:tab w:val="left" w:pos="4144"/>
          <w:tab w:val="left" w:pos="5244"/>
        </w:tabs>
        <w:ind w:left="4"/>
        <w:rPr>
          <w:sz w:val="20"/>
          <w:szCs w:val="20"/>
        </w:rPr>
      </w:pPr>
      <w:r>
        <w:rPr>
          <w:rFonts w:eastAsia="Times New Roman"/>
          <w:sz w:val="20"/>
          <w:szCs w:val="20"/>
        </w:rPr>
        <w:t>1. Программа</w:t>
      </w:r>
      <w:r>
        <w:rPr>
          <w:sz w:val="20"/>
          <w:szCs w:val="20"/>
        </w:rPr>
        <w:tab/>
      </w:r>
      <w:r>
        <w:rPr>
          <w:rFonts w:eastAsia="Times New Roman"/>
          <w:sz w:val="20"/>
          <w:szCs w:val="20"/>
        </w:rPr>
        <w:t>построена</w:t>
      </w:r>
      <w:r>
        <w:rPr>
          <w:sz w:val="20"/>
          <w:szCs w:val="20"/>
        </w:rPr>
        <w:tab/>
      </w:r>
      <w:r>
        <w:rPr>
          <w:rFonts w:eastAsia="Times New Roman"/>
          <w:sz w:val="20"/>
          <w:szCs w:val="20"/>
        </w:rPr>
        <w:t>с</w:t>
      </w:r>
      <w:r>
        <w:rPr>
          <w:sz w:val="20"/>
          <w:szCs w:val="20"/>
        </w:rPr>
        <w:tab/>
      </w:r>
      <w:r>
        <w:rPr>
          <w:rFonts w:eastAsia="Times New Roman"/>
          <w:sz w:val="20"/>
          <w:szCs w:val="20"/>
        </w:rPr>
        <w:t>учётом</w:t>
      </w:r>
      <w:r>
        <w:rPr>
          <w:sz w:val="20"/>
          <w:szCs w:val="20"/>
        </w:rPr>
        <w:tab/>
      </w:r>
      <w:r>
        <w:rPr>
          <w:rFonts w:eastAsia="Times New Roman"/>
          <w:sz w:val="20"/>
          <w:szCs w:val="20"/>
        </w:rPr>
        <w:t>особенностей</w:t>
      </w:r>
    </w:p>
    <w:p w14:paraId="41FA2848" w14:textId="77777777" w:rsidR="00254CE7" w:rsidRDefault="00254CE7">
      <w:pPr>
        <w:spacing w:line="9" w:lineRule="exact"/>
        <w:rPr>
          <w:sz w:val="20"/>
          <w:szCs w:val="20"/>
        </w:rPr>
      </w:pPr>
    </w:p>
    <w:p w14:paraId="34E827BA" w14:textId="77777777" w:rsidR="00254CE7" w:rsidRDefault="007006F3">
      <w:pPr>
        <w:spacing w:line="236" w:lineRule="auto"/>
        <w:ind w:left="4"/>
        <w:jc w:val="both"/>
        <w:rPr>
          <w:sz w:val="20"/>
          <w:szCs w:val="20"/>
        </w:rPr>
      </w:pPr>
      <w:r>
        <w:rPr>
          <w:rFonts w:eastAsia="Times New Roman"/>
          <w:sz w:val="20"/>
          <w:szCs w:val="20"/>
        </w:rPr>
        <w:t>социально-экономического развития региона (Чувашии), специфики географического положения, природного окружения, этнокультурных особенностей и истории края (</w:t>
      </w:r>
      <w:proofErr w:type="spellStart"/>
      <w:proofErr w:type="gramStart"/>
      <w:r>
        <w:rPr>
          <w:rFonts w:eastAsia="Times New Roman"/>
          <w:sz w:val="20"/>
          <w:szCs w:val="20"/>
        </w:rPr>
        <w:t>Моргаушского</w:t>
      </w:r>
      <w:proofErr w:type="spellEnd"/>
      <w:r>
        <w:rPr>
          <w:rFonts w:eastAsia="Times New Roman"/>
          <w:sz w:val="20"/>
          <w:szCs w:val="20"/>
        </w:rPr>
        <w:t xml:space="preserve">  р</w:t>
      </w:r>
      <w:proofErr w:type="gramEnd"/>
      <w:r>
        <w:rPr>
          <w:rFonts w:eastAsia="Times New Roman"/>
          <w:sz w:val="20"/>
          <w:szCs w:val="20"/>
        </w:rPr>
        <w:t xml:space="preserve">-на); конкретного местоположения образовательной организации </w:t>
      </w:r>
      <w:proofErr w:type="spellStart"/>
      <w:r>
        <w:rPr>
          <w:rFonts w:eastAsia="Times New Roman"/>
          <w:sz w:val="20"/>
          <w:szCs w:val="20"/>
        </w:rPr>
        <w:t>д.Нискасы</w:t>
      </w:r>
      <w:proofErr w:type="spellEnd"/>
      <w:r>
        <w:rPr>
          <w:rFonts w:eastAsia="Times New Roman"/>
          <w:sz w:val="20"/>
          <w:szCs w:val="20"/>
        </w:rPr>
        <w:t>).</w:t>
      </w:r>
    </w:p>
    <w:p w14:paraId="4948CEAE" w14:textId="77777777" w:rsidR="00254CE7" w:rsidRDefault="00254CE7">
      <w:pPr>
        <w:spacing w:line="13" w:lineRule="exact"/>
        <w:rPr>
          <w:sz w:val="20"/>
          <w:szCs w:val="20"/>
        </w:rPr>
      </w:pPr>
    </w:p>
    <w:p w14:paraId="092DC753" w14:textId="77777777" w:rsidR="00254CE7" w:rsidRDefault="007006F3">
      <w:pPr>
        <w:spacing w:line="238" w:lineRule="auto"/>
        <w:ind w:left="4"/>
        <w:jc w:val="both"/>
        <w:rPr>
          <w:sz w:val="20"/>
          <w:szCs w:val="20"/>
        </w:rPr>
      </w:pPr>
      <w:r>
        <w:rPr>
          <w:rFonts w:eastAsia="Times New Roman"/>
          <w:sz w:val="20"/>
          <w:szCs w:val="20"/>
        </w:rPr>
        <w:t>2. При подготовке программы учитывался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3C447406" w14:textId="77777777" w:rsidR="00254CE7" w:rsidRDefault="00254CE7">
      <w:pPr>
        <w:spacing w:line="12" w:lineRule="exact"/>
        <w:rPr>
          <w:sz w:val="20"/>
          <w:szCs w:val="20"/>
        </w:rPr>
      </w:pPr>
    </w:p>
    <w:p w14:paraId="2923DEDA" w14:textId="77777777" w:rsidR="00254CE7" w:rsidRDefault="007006F3">
      <w:pPr>
        <w:spacing w:line="238" w:lineRule="auto"/>
        <w:ind w:left="4"/>
        <w:jc w:val="both"/>
        <w:rPr>
          <w:sz w:val="20"/>
          <w:szCs w:val="20"/>
        </w:rPr>
      </w:pPr>
      <w:r>
        <w:rPr>
          <w:rFonts w:eastAsia="Times New Roman"/>
          <w:sz w:val="20"/>
          <w:szCs w:val="20"/>
        </w:rPr>
        <w:t xml:space="preserve">3. При подготовке программы учитывались </w:t>
      </w:r>
      <w:proofErr w:type="spellStart"/>
      <w:r>
        <w:rPr>
          <w:rFonts w:eastAsia="Times New Roman"/>
          <w:sz w:val="20"/>
          <w:szCs w:val="20"/>
        </w:rPr>
        <w:t>запросыродителей</w:t>
      </w:r>
      <w:proofErr w:type="spellEnd"/>
      <w:r>
        <w:rPr>
          <w:rFonts w:eastAsia="Times New Roman"/>
          <w:sz w:val="20"/>
          <w:szCs w:val="20"/>
        </w:rPr>
        <w:t xml:space="preserve">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60290E69" w14:textId="77777777" w:rsidR="00254CE7" w:rsidRDefault="00254CE7">
      <w:pPr>
        <w:spacing w:line="5" w:lineRule="exact"/>
        <w:rPr>
          <w:sz w:val="20"/>
          <w:szCs w:val="20"/>
        </w:rPr>
      </w:pPr>
    </w:p>
    <w:p w14:paraId="221ABB59" w14:textId="77777777" w:rsidR="00254CE7" w:rsidRDefault="007006F3">
      <w:pPr>
        <w:numPr>
          <w:ilvl w:val="0"/>
          <w:numId w:val="1"/>
        </w:numPr>
        <w:tabs>
          <w:tab w:val="left" w:pos="221"/>
        </w:tabs>
        <w:spacing w:line="238" w:lineRule="auto"/>
        <w:ind w:left="4" w:hanging="4"/>
        <w:jc w:val="both"/>
        <w:rPr>
          <w:rFonts w:eastAsia="Times New Roman"/>
          <w:sz w:val="20"/>
          <w:szCs w:val="20"/>
        </w:rPr>
      </w:pPr>
      <w:r>
        <w:rPr>
          <w:rFonts w:eastAsia="Times New Roman"/>
          <w:sz w:val="20"/>
          <w:szCs w:val="20"/>
        </w:rPr>
        <w:t>МБОУ «</w:t>
      </w:r>
      <w:proofErr w:type="spellStart"/>
      <w:r>
        <w:rPr>
          <w:rFonts w:eastAsia="Times New Roman"/>
          <w:sz w:val="20"/>
          <w:szCs w:val="20"/>
        </w:rPr>
        <w:t>Нискасинская</w:t>
      </w:r>
      <w:proofErr w:type="spellEnd"/>
      <w:r>
        <w:rPr>
          <w:rFonts w:eastAsia="Times New Roman"/>
          <w:sz w:val="20"/>
          <w:szCs w:val="20"/>
        </w:rPr>
        <w:t xml:space="preserve"> СОШ» учитывает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прописаны требования к обучению в дистанционном режиме.</w:t>
      </w:r>
    </w:p>
    <w:p w14:paraId="7691F9B4" w14:textId="77777777" w:rsidR="00254CE7" w:rsidRDefault="00254CE7">
      <w:pPr>
        <w:spacing w:line="9" w:lineRule="exact"/>
        <w:rPr>
          <w:rFonts w:eastAsia="Times New Roman"/>
          <w:sz w:val="20"/>
          <w:szCs w:val="20"/>
        </w:rPr>
      </w:pPr>
    </w:p>
    <w:p w14:paraId="59256D51" w14:textId="77777777" w:rsidR="00254CE7" w:rsidRDefault="007006F3">
      <w:pPr>
        <w:spacing w:line="238" w:lineRule="auto"/>
        <w:ind w:left="4"/>
        <w:jc w:val="both"/>
        <w:rPr>
          <w:rFonts w:eastAsia="Times New Roman"/>
          <w:sz w:val="20"/>
          <w:szCs w:val="20"/>
        </w:rPr>
      </w:pPr>
      <w:r>
        <w:rPr>
          <w:rFonts w:eastAsia="Times New Roman"/>
          <w:sz w:val="20"/>
          <w:szCs w:val="20"/>
        </w:rPr>
        <w:t>Основная образовательная программа НОО МБОУ «</w:t>
      </w:r>
      <w:proofErr w:type="spellStart"/>
      <w:r>
        <w:rPr>
          <w:rFonts w:eastAsia="Times New Roman"/>
          <w:sz w:val="20"/>
          <w:szCs w:val="20"/>
        </w:rPr>
        <w:t>Нискасинская</w:t>
      </w:r>
      <w:proofErr w:type="spellEnd"/>
      <w:r>
        <w:rPr>
          <w:rFonts w:eastAsia="Times New Roman"/>
          <w:sz w:val="20"/>
          <w:szCs w:val="20"/>
        </w:rPr>
        <w:t xml:space="preserve"> СОШ»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w:t>
      </w:r>
    </w:p>
    <w:p w14:paraId="0BDFB13E" w14:textId="77777777" w:rsidR="00254CE7" w:rsidRDefault="00254CE7">
      <w:pPr>
        <w:sectPr w:rsidR="00254CE7">
          <w:pgSz w:w="7820" w:h="12019"/>
          <w:pgMar w:top="964" w:right="304" w:bottom="832" w:left="1076" w:header="0" w:footer="0" w:gutter="0"/>
          <w:cols w:space="720" w:equalWidth="0">
            <w:col w:w="6444"/>
          </w:cols>
        </w:sectPr>
      </w:pPr>
    </w:p>
    <w:p w14:paraId="1F9F51D2" w14:textId="77777777" w:rsidR="00254CE7" w:rsidRDefault="007006F3">
      <w:pPr>
        <w:spacing w:line="239" w:lineRule="auto"/>
        <w:ind w:left="4"/>
        <w:jc w:val="both"/>
        <w:rPr>
          <w:sz w:val="20"/>
          <w:szCs w:val="20"/>
        </w:rPr>
      </w:pPr>
      <w:r>
        <w:rPr>
          <w:rFonts w:eastAsia="Times New Roman"/>
          <w:sz w:val="20"/>
          <w:szCs w:val="20"/>
        </w:rPr>
        <w:lastRenderedPageBreak/>
        <w:t>Целевой раздел ООП МБОУ «</w:t>
      </w:r>
      <w:proofErr w:type="spellStart"/>
      <w:r>
        <w:rPr>
          <w:rFonts w:eastAsia="Times New Roman"/>
          <w:sz w:val="20"/>
          <w:szCs w:val="20"/>
        </w:rPr>
        <w:t>Нискасинская</w:t>
      </w:r>
      <w:proofErr w:type="spellEnd"/>
      <w:r>
        <w:rPr>
          <w:rFonts w:eastAsia="Times New Roman"/>
          <w:sz w:val="20"/>
          <w:szCs w:val="20"/>
        </w:rPr>
        <w:t xml:space="preserve"> СОШ» отражает основные цели начального общего образования, те психические и личностные новообразования, </w:t>
      </w:r>
      <w:proofErr w:type="spellStart"/>
      <w:r>
        <w:rPr>
          <w:rFonts w:eastAsia="Times New Roman"/>
          <w:sz w:val="20"/>
          <w:szCs w:val="20"/>
        </w:rPr>
        <w:t>которыесформированы</w:t>
      </w:r>
      <w:proofErr w:type="spellEnd"/>
      <w:r>
        <w:rPr>
          <w:rFonts w:eastAsia="Times New Roman"/>
          <w:sz w:val="20"/>
          <w:szCs w:val="20"/>
        </w:rPr>
        <w:t xml:space="preserve">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МБОУ «</w:t>
      </w:r>
      <w:proofErr w:type="spellStart"/>
      <w:r>
        <w:rPr>
          <w:rFonts w:eastAsia="Times New Roman"/>
          <w:sz w:val="20"/>
          <w:szCs w:val="20"/>
        </w:rPr>
        <w:t>Нискасинская</w:t>
      </w:r>
      <w:proofErr w:type="spellEnd"/>
      <w:r>
        <w:rPr>
          <w:rFonts w:eastAsia="Times New Roman"/>
          <w:sz w:val="20"/>
          <w:szCs w:val="20"/>
        </w:rPr>
        <w:t xml:space="preserve"> СОШ»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w:t>
      </w:r>
      <w:proofErr w:type="spellStart"/>
      <w:r>
        <w:rPr>
          <w:rFonts w:eastAsia="Times New Roman"/>
          <w:sz w:val="20"/>
          <w:szCs w:val="20"/>
        </w:rPr>
        <w:t>метапредметные</w:t>
      </w:r>
      <w:proofErr w:type="spellEnd"/>
      <w:r>
        <w:rPr>
          <w:rFonts w:eastAsia="Times New Roman"/>
          <w:sz w:val="20"/>
          <w:szCs w:val="20"/>
        </w:rPr>
        <w:t xml:space="preserve">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w:t>
      </w:r>
      <w:proofErr w:type="spellStart"/>
      <w:r>
        <w:rPr>
          <w:rFonts w:eastAsia="Times New Roman"/>
          <w:sz w:val="20"/>
          <w:szCs w:val="20"/>
        </w:rPr>
        <w:t>сформированность</w:t>
      </w:r>
      <w:proofErr w:type="spellEnd"/>
      <w:r>
        <w:rPr>
          <w:rFonts w:eastAsia="Times New Roman"/>
          <w:sz w:val="20"/>
          <w:szCs w:val="20"/>
        </w:rPr>
        <w:t xml:space="preserve"> гражданской идентификации, готовность к самообразованию, </w:t>
      </w:r>
      <w:proofErr w:type="spellStart"/>
      <w:r>
        <w:rPr>
          <w:rFonts w:eastAsia="Times New Roman"/>
          <w:sz w:val="20"/>
          <w:szCs w:val="20"/>
        </w:rPr>
        <w:t>сформированность</w:t>
      </w:r>
      <w:proofErr w:type="spellEnd"/>
      <w:r>
        <w:rPr>
          <w:rFonts w:eastAsia="Times New Roman"/>
          <w:sz w:val="20"/>
          <w:szCs w:val="20"/>
        </w:rPr>
        <w:t xml:space="preserve"> учебно-познавательной мотивации и др. </w:t>
      </w:r>
      <w:proofErr w:type="spellStart"/>
      <w:r>
        <w:rPr>
          <w:rFonts w:eastAsia="Times New Roman"/>
          <w:sz w:val="20"/>
          <w:szCs w:val="20"/>
        </w:rPr>
        <w:t>Метапредметные</w:t>
      </w:r>
      <w:proofErr w:type="spellEnd"/>
      <w:r>
        <w:rPr>
          <w:rFonts w:eastAsia="Times New Roman"/>
          <w:sz w:val="20"/>
          <w:szCs w:val="20"/>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3E12A4E7" w14:textId="77777777" w:rsidR="00254CE7" w:rsidRDefault="00254CE7">
      <w:pPr>
        <w:spacing w:line="24" w:lineRule="exact"/>
        <w:rPr>
          <w:sz w:val="20"/>
          <w:szCs w:val="20"/>
        </w:rPr>
      </w:pPr>
    </w:p>
    <w:p w14:paraId="6C4D13EC" w14:textId="77777777" w:rsidR="00254CE7" w:rsidRDefault="007006F3">
      <w:pPr>
        <w:numPr>
          <w:ilvl w:val="0"/>
          <w:numId w:val="2"/>
        </w:numPr>
        <w:tabs>
          <w:tab w:val="left" w:pos="216"/>
        </w:tabs>
        <w:spacing w:line="237" w:lineRule="auto"/>
        <w:ind w:left="4" w:hanging="4"/>
        <w:jc w:val="both"/>
        <w:rPr>
          <w:rFonts w:eastAsia="Times New Roman"/>
          <w:sz w:val="20"/>
          <w:szCs w:val="20"/>
        </w:rPr>
      </w:pPr>
      <w:r>
        <w:rPr>
          <w:rFonts w:eastAsia="Times New Roman"/>
          <w:sz w:val="20"/>
          <w:szCs w:val="20"/>
        </w:rPr>
        <w:t>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w:t>
      </w:r>
    </w:p>
    <w:p w14:paraId="6402350D" w14:textId="77777777" w:rsidR="00254CE7" w:rsidRDefault="00254CE7">
      <w:pPr>
        <w:spacing w:line="1" w:lineRule="exact"/>
        <w:rPr>
          <w:rFonts w:eastAsia="Times New Roman"/>
          <w:sz w:val="20"/>
          <w:szCs w:val="20"/>
        </w:rPr>
      </w:pPr>
    </w:p>
    <w:p w14:paraId="43BA185A" w14:textId="77777777" w:rsidR="00254CE7" w:rsidRDefault="007006F3">
      <w:pPr>
        <w:ind w:left="4"/>
        <w:rPr>
          <w:rFonts w:eastAsia="Times New Roman"/>
          <w:sz w:val="20"/>
          <w:szCs w:val="20"/>
        </w:rPr>
      </w:pPr>
      <w:r>
        <w:rPr>
          <w:rFonts w:eastAsia="Times New Roman"/>
          <w:sz w:val="20"/>
          <w:szCs w:val="20"/>
        </w:rPr>
        <w:t>Содержательный раздел ООП НОО МБОУ «</w:t>
      </w:r>
      <w:proofErr w:type="spellStart"/>
      <w:r>
        <w:rPr>
          <w:rFonts w:eastAsia="Times New Roman"/>
          <w:sz w:val="20"/>
          <w:szCs w:val="20"/>
        </w:rPr>
        <w:t>Нискасинская</w:t>
      </w:r>
      <w:proofErr w:type="spellEnd"/>
      <w:r>
        <w:rPr>
          <w:rFonts w:eastAsia="Times New Roman"/>
          <w:sz w:val="20"/>
          <w:szCs w:val="20"/>
        </w:rPr>
        <w:t xml:space="preserve"> СОШ» включает</w:t>
      </w:r>
    </w:p>
    <w:p w14:paraId="55450C5C" w14:textId="77777777" w:rsidR="00254CE7" w:rsidRDefault="007006F3">
      <w:pPr>
        <w:ind w:left="4"/>
        <w:rPr>
          <w:rFonts w:eastAsia="Times New Roman"/>
          <w:sz w:val="20"/>
          <w:szCs w:val="20"/>
        </w:rPr>
      </w:pPr>
      <w:proofErr w:type="spellStart"/>
      <w:r>
        <w:rPr>
          <w:rFonts w:eastAsia="Times New Roman"/>
          <w:sz w:val="20"/>
          <w:szCs w:val="20"/>
        </w:rPr>
        <w:t>характеристикуосновныхнаправленийурочнойдеятельности</w:t>
      </w:r>
      <w:proofErr w:type="spellEnd"/>
    </w:p>
    <w:p w14:paraId="54F81331" w14:textId="77777777" w:rsidR="00254CE7" w:rsidRDefault="007006F3">
      <w:pPr>
        <w:ind w:left="4"/>
        <w:rPr>
          <w:rFonts w:eastAsia="Times New Roman"/>
          <w:sz w:val="20"/>
          <w:szCs w:val="20"/>
        </w:rPr>
      </w:pPr>
      <w:proofErr w:type="spellStart"/>
      <w:proofErr w:type="gramStart"/>
      <w:r>
        <w:rPr>
          <w:rFonts w:eastAsia="Times New Roman"/>
          <w:sz w:val="20"/>
          <w:szCs w:val="20"/>
        </w:rPr>
        <w:t>образовательнойорганизации</w:t>
      </w:r>
      <w:proofErr w:type="spellEnd"/>
      <w:r>
        <w:rPr>
          <w:rFonts w:eastAsia="Times New Roman"/>
          <w:sz w:val="20"/>
          <w:szCs w:val="20"/>
        </w:rPr>
        <w:t>(</w:t>
      </w:r>
      <w:proofErr w:type="spellStart"/>
      <w:proofErr w:type="gramEnd"/>
      <w:r>
        <w:rPr>
          <w:rFonts w:eastAsia="Times New Roman"/>
          <w:sz w:val="20"/>
          <w:szCs w:val="20"/>
        </w:rPr>
        <w:t>рабочиепрограммы</w:t>
      </w:r>
      <w:r>
        <w:rPr>
          <w:rFonts w:eastAsia="Times New Roman"/>
          <w:sz w:val="19"/>
          <w:szCs w:val="19"/>
        </w:rPr>
        <w:t>учебных</w:t>
      </w:r>
      <w:proofErr w:type="spellEnd"/>
    </w:p>
    <w:p w14:paraId="4C051C9C" w14:textId="77777777" w:rsidR="00254CE7" w:rsidRDefault="00254CE7">
      <w:pPr>
        <w:spacing w:line="9" w:lineRule="exact"/>
        <w:rPr>
          <w:rFonts w:eastAsia="Times New Roman"/>
          <w:sz w:val="20"/>
          <w:szCs w:val="20"/>
        </w:rPr>
      </w:pPr>
    </w:p>
    <w:p w14:paraId="7B277664" w14:textId="77777777" w:rsidR="00254CE7" w:rsidRDefault="007006F3">
      <w:pPr>
        <w:spacing w:line="235" w:lineRule="auto"/>
        <w:ind w:left="4"/>
        <w:jc w:val="both"/>
        <w:rPr>
          <w:rFonts w:eastAsia="Times New Roman"/>
          <w:sz w:val="20"/>
          <w:szCs w:val="20"/>
        </w:rPr>
      </w:pPr>
      <w:proofErr w:type="spellStart"/>
      <w:proofErr w:type="gramStart"/>
      <w:r>
        <w:rPr>
          <w:rFonts w:eastAsia="Times New Roman"/>
          <w:sz w:val="20"/>
          <w:szCs w:val="20"/>
        </w:rPr>
        <w:t>предметов,курсов</w:t>
      </w:r>
      <w:proofErr w:type="spellEnd"/>
      <w:proofErr w:type="gramEnd"/>
      <w:r>
        <w:rPr>
          <w:rFonts w:eastAsia="Times New Roman"/>
          <w:sz w:val="20"/>
          <w:szCs w:val="20"/>
        </w:rPr>
        <w:t xml:space="preserve">), обеспечивающих достижение обучающимися личностных, предметных и </w:t>
      </w:r>
      <w:proofErr w:type="spellStart"/>
      <w:r>
        <w:rPr>
          <w:rFonts w:eastAsia="Times New Roman"/>
          <w:sz w:val="20"/>
          <w:szCs w:val="20"/>
        </w:rPr>
        <w:t>метапредметных</w:t>
      </w:r>
      <w:proofErr w:type="spellEnd"/>
      <w:r>
        <w:rPr>
          <w:rFonts w:eastAsia="Times New Roman"/>
          <w:sz w:val="20"/>
          <w:szCs w:val="20"/>
        </w:rPr>
        <w:t xml:space="preserve"> результатов. В ООП</w:t>
      </w:r>
    </w:p>
    <w:p w14:paraId="33F5E5D8" w14:textId="77777777" w:rsidR="00254CE7" w:rsidRDefault="00254CE7">
      <w:pPr>
        <w:spacing w:line="11" w:lineRule="exact"/>
        <w:rPr>
          <w:sz w:val="20"/>
          <w:szCs w:val="20"/>
        </w:rPr>
      </w:pPr>
    </w:p>
    <w:p w14:paraId="7B7F71B2" w14:textId="77777777" w:rsidR="00254CE7" w:rsidRDefault="007006F3">
      <w:pPr>
        <w:spacing w:line="235" w:lineRule="auto"/>
        <w:ind w:left="4"/>
        <w:jc w:val="both"/>
        <w:rPr>
          <w:sz w:val="20"/>
          <w:szCs w:val="20"/>
        </w:rPr>
      </w:pPr>
      <w:r>
        <w:rPr>
          <w:rFonts w:eastAsia="Times New Roman"/>
          <w:sz w:val="20"/>
          <w:szCs w:val="20"/>
        </w:rPr>
        <w:t xml:space="preserve">представлены </w:t>
      </w:r>
      <w:proofErr w:type="spellStart"/>
      <w:r>
        <w:rPr>
          <w:rFonts w:eastAsia="Times New Roman"/>
          <w:sz w:val="20"/>
          <w:szCs w:val="20"/>
        </w:rPr>
        <w:t>рабочиепрограммы</w:t>
      </w:r>
      <w:proofErr w:type="spellEnd"/>
      <w:r>
        <w:rPr>
          <w:rFonts w:eastAsia="Times New Roman"/>
          <w:sz w:val="20"/>
          <w:szCs w:val="20"/>
        </w:rPr>
        <w:t xml:space="preserve"> по всем учебным предметам начальной школы, представлена программа воспитания.</w:t>
      </w:r>
    </w:p>
    <w:p w14:paraId="6339BEE2" w14:textId="77777777" w:rsidR="00254CE7" w:rsidRDefault="00254CE7">
      <w:pPr>
        <w:spacing w:line="10" w:lineRule="exact"/>
        <w:rPr>
          <w:sz w:val="20"/>
          <w:szCs w:val="20"/>
        </w:rPr>
      </w:pPr>
    </w:p>
    <w:p w14:paraId="395CE2CE" w14:textId="77777777" w:rsidR="00254CE7" w:rsidRDefault="007006F3">
      <w:pPr>
        <w:spacing w:line="236" w:lineRule="auto"/>
        <w:ind w:left="4"/>
        <w:jc w:val="both"/>
        <w:rPr>
          <w:sz w:val="20"/>
          <w:szCs w:val="20"/>
        </w:rPr>
      </w:pPr>
      <w:r>
        <w:rPr>
          <w:rFonts w:eastAsia="Times New Roman"/>
          <w:sz w:val="20"/>
          <w:szCs w:val="20"/>
        </w:rPr>
        <w:t>Организационный раздел даёт характеристику условий организации образовательной деятельности, представляет учебный план и план внеурочной деятельности, календарный учебный график и план воспитательной работы.</w:t>
      </w:r>
    </w:p>
    <w:p w14:paraId="3B75D898" w14:textId="77777777" w:rsidR="00254CE7" w:rsidRDefault="00254CE7">
      <w:pPr>
        <w:spacing w:line="239" w:lineRule="exact"/>
        <w:rPr>
          <w:sz w:val="20"/>
          <w:szCs w:val="20"/>
        </w:rPr>
      </w:pPr>
    </w:p>
    <w:p w14:paraId="33031E4E" w14:textId="77777777" w:rsidR="00254CE7" w:rsidRDefault="007006F3">
      <w:pPr>
        <w:numPr>
          <w:ilvl w:val="0"/>
          <w:numId w:val="3"/>
        </w:numPr>
        <w:tabs>
          <w:tab w:val="left" w:pos="204"/>
        </w:tabs>
        <w:ind w:left="204" w:hanging="204"/>
        <w:rPr>
          <w:rFonts w:eastAsia="Times New Roman"/>
          <w:b/>
          <w:bCs/>
          <w:sz w:val="20"/>
          <w:szCs w:val="20"/>
        </w:rPr>
      </w:pPr>
      <w:r>
        <w:rPr>
          <w:rFonts w:eastAsia="Times New Roman"/>
          <w:b/>
          <w:bCs/>
          <w:sz w:val="20"/>
          <w:szCs w:val="20"/>
        </w:rPr>
        <w:t>ЦЕЛЕВОЙ РАЗДЕЛ</w:t>
      </w:r>
    </w:p>
    <w:p w14:paraId="19AE5D12" w14:textId="77777777" w:rsidR="00254CE7" w:rsidRDefault="007006F3">
      <w:pPr>
        <w:ind w:left="4"/>
        <w:rPr>
          <w:sz w:val="20"/>
          <w:szCs w:val="20"/>
        </w:rPr>
      </w:pPr>
      <w:r>
        <w:rPr>
          <w:rFonts w:eastAsia="Times New Roman"/>
          <w:b/>
          <w:bCs/>
          <w:sz w:val="20"/>
          <w:szCs w:val="20"/>
        </w:rPr>
        <w:t>1.1. Пояснительная записка</w:t>
      </w:r>
    </w:p>
    <w:p w14:paraId="513540FF" w14:textId="77777777" w:rsidR="00254CE7" w:rsidRDefault="00254CE7">
      <w:pPr>
        <w:spacing w:line="4" w:lineRule="exact"/>
        <w:rPr>
          <w:sz w:val="20"/>
          <w:szCs w:val="20"/>
        </w:rPr>
      </w:pPr>
    </w:p>
    <w:p w14:paraId="030B5F17" w14:textId="77777777" w:rsidR="00254CE7" w:rsidRDefault="007006F3">
      <w:pPr>
        <w:numPr>
          <w:ilvl w:val="0"/>
          <w:numId w:val="4"/>
        </w:numPr>
        <w:tabs>
          <w:tab w:val="left" w:pos="220"/>
        </w:tabs>
        <w:spacing w:line="238" w:lineRule="auto"/>
        <w:ind w:left="4" w:hanging="4"/>
        <w:jc w:val="both"/>
        <w:rPr>
          <w:rFonts w:eastAsia="Times New Roman"/>
          <w:sz w:val="20"/>
          <w:szCs w:val="20"/>
        </w:rPr>
      </w:pPr>
      <w:r>
        <w:rPr>
          <w:rFonts w:eastAsia="Times New Roman"/>
          <w:sz w:val="20"/>
          <w:szCs w:val="20"/>
        </w:rPr>
        <w:t>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w:t>
      </w:r>
    </w:p>
    <w:p w14:paraId="664BB0C6" w14:textId="77777777" w:rsidR="00254CE7" w:rsidRDefault="00254CE7">
      <w:pPr>
        <w:sectPr w:rsidR="00254CE7">
          <w:pgSz w:w="7820" w:h="12019"/>
          <w:pgMar w:top="738" w:right="304" w:bottom="599" w:left="1076" w:header="0" w:footer="0" w:gutter="0"/>
          <w:cols w:space="720" w:equalWidth="0">
            <w:col w:w="6444"/>
          </w:cols>
        </w:sectPr>
      </w:pPr>
    </w:p>
    <w:p w14:paraId="00C97759" w14:textId="77777777" w:rsidR="00254CE7" w:rsidRDefault="007006F3">
      <w:pPr>
        <w:spacing w:line="253" w:lineRule="auto"/>
        <w:jc w:val="both"/>
        <w:rPr>
          <w:sz w:val="20"/>
          <w:szCs w:val="20"/>
        </w:rPr>
      </w:pPr>
      <w:r>
        <w:rPr>
          <w:rFonts w:eastAsia="Times New Roman"/>
          <w:sz w:val="19"/>
          <w:szCs w:val="19"/>
        </w:rPr>
        <w:lastRenderedPageBreak/>
        <w:t>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Программа начального общего образования является основным</w:t>
      </w:r>
    </w:p>
    <w:p w14:paraId="4BF44C86" w14:textId="77777777" w:rsidR="00254CE7" w:rsidRDefault="00254CE7">
      <w:pPr>
        <w:spacing w:line="1" w:lineRule="exact"/>
        <w:rPr>
          <w:sz w:val="20"/>
          <w:szCs w:val="20"/>
        </w:rPr>
      </w:pPr>
    </w:p>
    <w:p w14:paraId="76289D8C" w14:textId="77777777" w:rsidR="00254CE7" w:rsidRDefault="007006F3">
      <w:pPr>
        <w:spacing w:line="237" w:lineRule="auto"/>
        <w:jc w:val="both"/>
        <w:rPr>
          <w:sz w:val="20"/>
          <w:szCs w:val="20"/>
        </w:rPr>
      </w:pPr>
      <w:r>
        <w:rPr>
          <w:rFonts w:eastAsia="Times New Roman"/>
          <w:sz w:val="20"/>
          <w:szCs w:val="20"/>
        </w:rPr>
        <w:t>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0F310C9B" w14:textId="77777777" w:rsidR="00254CE7" w:rsidRDefault="00254CE7">
      <w:pPr>
        <w:spacing w:line="12" w:lineRule="exact"/>
        <w:rPr>
          <w:sz w:val="20"/>
          <w:szCs w:val="20"/>
        </w:rPr>
      </w:pPr>
    </w:p>
    <w:p w14:paraId="67BD5CD0" w14:textId="77777777" w:rsidR="00254CE7" w:rsidRDefault="007006F3">
      <w:pPr>
        <w:spacing w:line="238" w:lineRule="auto"/>
        <w:jc w:val="both"/>
        <w:rPr>
          <w:sz w:val="20"/>
          <w:szCs w:val="20"/>
        </w:rPr>
      </w:pPr>
      <w:r>
        <w:rPr>
          <w:rFonts w:eastAsia="Times New Roman"/>
          <w:b/>
          <w:bCs/>
          <w:sz w:val="20"/>
          <w:szCs w:val="20"/>
        </w:rPr>
        <w:t xml:space="preserve">Целями </w:t>
      </w:r>
      <w:r>
        <w:rPr>
          <w:rFonts w:eastAsia="Times New Roman"/>
          <w:sz w:val="20"/>
          <w:szCs w:val="20"/>
        </w:rPr>
        <w:t>реализации программы начального общего образования являются:</w:t>
      </w:r>
      <w:r>
        <w:rPr>
          <w:rFonts w:eastAsia="Times New Roman"/>
          <w:b/>
          <w:bCs/>
          <w:sz w:val="20"/>
          <w:szCs w:val="20"/>
        </w:rPr>
        <w:t xml:space="preserve"> </w:t>
      </w:r>
      <w:r>
        <w:rPr>
          <w:rFonts w:eastAsia="Times New Roman"/>
          <w:sz w:val="20"/>
          <w:szCs w:val="20"/>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669E94D7" w14:textId="77777777" w:rsidR="00254CE7" w:rsidRDefault="00254CE7">
      <w:pPr>
        <w:spacing w:line="12" w:lineRule="exact"/>
        <w:rPr>
          <w:sz w:val="20"/>
          <w:szCs w:val="20"/>
        </w:rPr>
      </w:pPr>
    </w:p>
    <w:p w14:paraId="6CC0F0EB" w14:textId="77777777" w:rsidR="00254CE7" w:rsidRDefault="007006F3">
      <w:pPr>
        <w:spacing w:line="237" w:lineRule="auto"/>
        <w:ind w:right="20"/>
        <w:jc w:val="both"/>
        <w:rPr>
          <w:sz w:val="20"/>
          <w:szCs w:val="20"/>
        </w:rPr>
      </w:pPr>
      <w:r>
        <w:rPr>
          <w:rFonts w:eastAsia="Times New Roman"/>
          <w:sz w:val="20"/>
          <w:szCs w:val="20"/>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40E74807" w14:textId="77777777" w:rsidR="00254CE7" w:rsidRDefault="00254CE7">
      <w:pPr>
        <w:spacing w:line="10" w:lineRule="exact"/>
        <w:rPr>
          <w:sz w:val="20"/>
          <w:szCs w:val="20"/>
        </w:rPr>
      </w:pPr>
    </w:p>
    <w:p w14:paraId="03C31AAD" w14:textId="77777777" w:rsidR="00254CE7" w:rsidRDefault="007006F3">
      <w:pPr>
        <w:spacing w:line="238" w:lineRule="auto"/>
        <w:jc w:val="both"/>
        <w:rPr>
          <w:sz w:val="20"/>
          <w:szCs w:val="20"/>
        </w:rPr>
      </w:pPr>
      <w:r>
        <w:rPr>
          <w:rFonts w:eastAsia="Times New Roman"/>
          <w:sz w:val="20"/>
          <w:szCs w:val="20"/>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14:paraId="6EE30210" w14:textId="77777777" w:rsidR="00254CE7" w:rsidRDefault="00254CE7">
      <w:pPr>
        <w:spacing w:line="12" w:lineRule="exact"/>
        <w:rPr>
          <w:sz w:val="20"/>
          <w:szCs w:val="20"/>
        </w:rPr>
      </w:pPr>
    </w:p>
    <w:p w14:paraId="15D307E4" w14:textId="77777777" w:rsidR="00254CE7" w:rsidRDefault="007006F3">
      <w:pPr>
        <w:spacing w:line="237" w:lineRule="auto"/>
        <w:ind w:right="20"/>
        <w:jc w:val="both"/>
        <w:rPr>
          <w:sz w:val="20"/>
          <w:szCs w:val="20"/>
        </w:rPr>
      </w:pPr>
      <w:r>
        <w:rPr>
          <w:rFonts w:eastAsia="Times New Roman"/>
          <w:sz w:val="20"/>
          <w:szCs w:val="20"/>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5BE274D7" w14:textId="77777777" w:rsidR="00254CE7" w:rsidRDefault="00254CE7">
      <w:pPr>
        <w:spacing w:line="10" w:lineRule="exact"/>
        <w:rPr>
          <w:sz w:val="20"/>
          <w:szCs w:val="20"/>
        </w:rPr>
      </w:pPr>
    </w:p>
    <w:p w14:paraId="19A95318" w14:textId="77777777" w:rsidR="00254CE7" w:rsidRDefault="007006F3">
      <w:pPr>
        <w:spacing w:line="235" w:lineRule="auto"/>
        <w:ind w:right="20"/>
        <w:jc w:val="both"/>
        <w:rPr>
          <w:sz w:val="20"/>
          <w:szCs w:val="20"/>
        </w:rPr>
      </w:pPr>
      <w:r>
        <w:rPr>
          <w:rFonts w:eastAsia="Times New Roman"/>
          <w:sz w:val="20"/>
          <w:szCs w:val="20"/>
        </w:rPr>
        <w:t xml:space="preserve">Достижение поставленных целей предусматривает решение следующих основных </w:t>
      </w:r>
      <w:r>
        <w:rPr>
          <w:rFonts w:eastAsia="Times New Roman"/>
          <w:b/>
          <w:bCs/>
          <w:sz w:val="20"/>
          <w:szCs w:val="20"/>
        </w:rPr>
        <w:t>задач:</w:t>
      </w:r>
    </w:p>
    <w:p w14:paraId="0FE58448" w14:textId="77777777" w:rsidR="00254CE7" w:rsidRDefault="00254CE7">
      <w:pPr>
        <w:spacing w:line="11" w:lineRule="exact"/>
        <w:rPr>
          <w:sz w:val="20"/>
          <w:szCs w:val="20"/>
        </w:rPr>
      </w:pPr>
    </w:p>
    <w:p w14:paraId="73107959" w14:textId="77777777" w:rsidR="00254CE7" w:rsidRDefault="007006F3">
      <w:pPr>
        <w:spacing w:line="235" w:lineRule="auto"/>
        <w:ind w:right="20"/>
        <w:jc w:val="both"/>
        <w:rPr>
          <w:sz w:val="20"/>
          <w:szCs w:val="20"/>
        </w:rPr>
      </w:pPr>
      <w:r>
        <w:rPr>
          <w:rFonts w:eastAsia="Times New Roman"/>
          <w:sz w:val="20"/>
          <w:szCs w:val="20"/>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5A0C3834" w14:textId="77777777" w:rsidR="00254CE7" w:rsidRDefault="00254CE7">
      <w:pPr>
        <w:spacing w:line="10" w:lineRule="exact"/>
        <w:rPr>
          <w:sz w:val="20"/>
          <w:szCs w:val="20"/>
        </w:rPr>
      </w:pPr>
    </w:p>
    <w:p w14:paraId="21D4F9E2" w14:textId="77777777" w:rsidR="00254CE7" w:rsidRDefault="007006F3">
      <w:pPr>
        <w:spacing w:line="235" w:lineRule="auto"/>
        <w:ind w:right="20" w:firstLine="53"/>
        <w:jc w:val="both"/>
        <w:rPr>
          <w:sz w:val="20"/>
          <w:szCs w:val="20"/>
        </w:rPr>
      </w:pPr>
      <w:r>
        <w:rPr>
          <w:rFonts w:eastAsia="Times New Roman"/>
          <w:sz w:val="20"/>
          <w:szCs w:val="20"/>
        </w:rPr>
        <w:t>— обеспечение планируемых результатов по освоению выпускником целевых установок, приобретению знаний, умений, навыков, компетенций</w:t>
      </w:r>
    </w:p>
    <w:p w14:paraId="02832886" w14:textId="77777777" w:rsidR="00254CE7" w:rsidRDefault="00254CE7">
      <w:pPr>
        <w:spacing w:line="10" w:lineRule="exact"/>
        <w:rPr>
          <w:sz w:val="20"/>
          <w:szCs w:val="20"/>
        </w:rPr>
      </w:pPr>
    </w:p>
    <w:p w14:paraId="7CB652D9" w14:textId="77777777" w:rsidR="00254CE7" w:rsidRDefault="007006F3">
      <w:pPr>
        <w:spacing w:line="238" w:lineRule="auto"/>
        <w:ind w:right="20"/>
        <w:jc w:val="both"/>
        <w:rPr>
          <w:sz w:val="20"/>
          <w:szCs w:val="20"/>
        </w:rPr>
      </w:pPr>
      <w:r>
        <w:rPr>
          <w:rFonts w:eastAsia="Times New Roman"/>
          <w:sz w:val="20"/>
          <w:szCs w:val="20"/>
        </w:rPr>
        <w:t>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79955B8C" w14:textId="77777777" w:rsidR="00254CE7" w:rsidRDefault="00254CE7">
      <w:pPr>
        <w:spacing w:line="9" w:lineRule="exact"/>
        <w:rPr>
          <w:sz w:val="20"/>
          <w:szCs w:val="20"/>
        </w:rPr>
      </w:pPr>
    </w:p>
    <w:p w14:paraId="71E5FF6B" w14:textId="77777777" w:rsidR="00254CE7" w:rsidRDefault="007006F3">
      <w:pPr>
        <w:spacing w:line="235" w:lineRule="auto"/>
        <w:ind w:right="20"/>
        <w:rPr>
          <w:sz w:val="20"/>
          <w:szCs w:val="20"/>
        </w:rPr>
      </w:pPr>
      <w:r>
        <w:rPr>
          <w:rFonts w:eastAsia="Times New Roman"/>
          <w:sz w:val="20"/>
          <w:szCs w:val="20"/>
        </w:rPr>
        <w:t>— становление и развитие личности в ее индивидуальности, самобытности, уникальности и неповторимости;</w:t>
      </w:r>
    </w:p>
    <w:p w14:paraId="1F84ABED" w14:textId="77777777" w:rsidR="00254CE7" w:rsidRDefault="00254CE7">
      <w:pPr>
        <w:sectPr w:rsidR="00254CE7">
          <w:pgSz w:w="7820" w:h="12019"/>
          <w:pgMar w:top="738" w:right="304" w:bottom="830" w:left="1080" w:header="0" w:footer="0" w:gutter="0"/>
          <w:cols w:space="720" w:equalWidth="0">
            <w:col w:w="6440"/>
          </w:cols>
        </w:sectPr>
      </w:pPr>
    </w:p>
    <w:p w14:paraId="3FC466E8" w14:textId="77777777" w:rsidR="00254CE7" w:rsidRDefault="007006F3">
      <w:pPr>
        <w:spacing w:line="235" w:lineRule="auto"/>
        <w:ind w:right="20"/>
        <w:rPr>
          <w:sz w:val="20"/>
          <w:szCs w:val="20"/>
        </w:rPr>
      </w:pPr>
      <w:r>
        <w:rPr>
          <w:rFonts w:eastAsia="Times New Roman"/>
          <w:sz w:val="20"/>
          <w:szCs w:val="20"/>
        </w:rPr>
        <w:lastRenderedPageBreak/>
        <w:t>— обеспечение преемственности начального общего и основного общего образования;</w:t>
      </w:r>
    </w:p>
    <w:p w14:paraId="6CACBAE1" w14:textId="77777777" w:rsidR="00254CE7" w:rsidRDefault="00254CE7">
      <w:pPr>
        <w:spacing w:line="10" w:lineRule="exact"/>
        <w:rPr>
          <w:sz w:val="20"/>
          <w:szCs w:val="20"/>
        </w:rPr>
      </w:pPr>
    </w:p>
    <w:p w14:paraId="398A3975" w14:textId="77777777" w:rsidR="00254CE7" w:rsidRDefault="007006F3">
      <w:pPr>
        <w:spacing w:line="238" w:lineRule="auto"/>
        <w:jc w:val="both"/>
        <w:rPr>
          <w:sz w:val="20"/>
          <w:szCs w:val="20"/>
        </w:rPr>
      </w:pPr>
      <w:r>
        <w:rPr>
          <w:rFonts w:eastAsia="Times New Roman"/>
          <w:sz w:val="20"/>
          <w:szCs w:val="20"/>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14:paraId="06CB10C1" w14:textId="77777777" w:rsidR="00254CE7" w:rsidRDefault="00254CE7">
      <w:pPr>
        <w:spacing w:line="9" w:lineRule="exact"/>
        <w:rPr>
          <w:sz w:val="20"/>
          <w:szCs w:val="20"/>
        </w:rPr>
      </w:pPr>
    </w:p>
    <w:p w14:paraId="374E6806" w14:textId="77777777" w:rsidR="00254CE7" w:rsidRDefault="007006F3">
      <w:pPr>
        <w:spacing w:line="235" w:lineRule="auto"/>
        <w:ind w:right="20"/>
        <w:rPr>
          <w:sz w:val="20"/>
          <w:szCs w:val="20"/>
        </w:rPr>
      </w:pPr>
      <w:r>
        <w:rPr>
          <w:rFonts w:eastAsia="Times New Roman"/>
          <w:sz w:val="20"/>
          <w:szCs w:val="20"/>
        </w:rPr>
        <w:t>— обеспечение доступности получения качественного начального общего образования;</w:t>
      </w:r>
    </w:p>
    <w:p w14:paraId="55F97297" w14:textId="77777777" w:rsidR="00254CE7" w:rsidRDefault="00254CE7">
      <w:pPr>
        <w:spacing w:line="10" w:lineRule="exact"/>
        <w:rPr>
          <w:sz w:val="20"/>
          <w:szCs w:val="20"/>
        </w:rPr>
      </w:pPr>
    </w:p>
    <w:p w14:paraId="5DADDE79" w14:textId="77777777" w:rsidR="00254CE7" w:rsidRDefault="007006F3">
      <w:pPr>
        <w:spacing w:line="237" w:lineRule="auto"/>
        <w:ind w:right="20"/>
        <w:jc w:val="both"/>
        <w:rPr>
          <w:sz w:val="20"/>
          <w:szCs w:val="20"/>
        </w:rPr>
      </w:pPr>
      <w:r>
        <w:rPr>
          <w:rFonts w:eastAsia="Times New Roman"/>
          <w:sz w:val="20"/>
          <w:szCs w:val="20"/>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723CBD11" w14:textId="77777777" w:rsidR="00254CE7" w:rsidRDefault="00254CE7">
      <w:pPr>
        <w:spacing w:line="1" w:lineRule="exact"/>
        <w:rPr>
          <w:sz w:val="20"/>
          <w:szCs w:val="20"/>
        </w:rPr>
      </w:pPr>
    </w:p>
    <w:p w14:paraId="1F2E31B5" w14:textId="77777777" w:rsidR="00254CE7" w:rsidRDefault="007006F3">
      <w:pPr>
        <w:spacing w:line="235" w:lineRule="auto"/>
        <w:ind w:left="40"/>
        <w:rPr>
          <w:sz w:val="20"/>
          <w:szCs w:val="20"/>
        </w:rPr>
      </w:pPr>
      <w:r>
        <w:rPr>
          <w:rFonts w:eastAsia="Times New Roman"/>
          <w:sz w:val="20"/>
          <w:szCs w:val="20"/>
        </w:rPr>
        <w:t>—   организация   интеллектуальных   и   творческих   соревнований,</w:t>
      </w:r>
    </w:p>
    <w:p w14:paraId="4A35C266" w14:textId="77777777" w:rsidR="00254CE7" w:rsidRDefault="00254CE7">
      <w:pPr>
        <w:spacing w:line="9" w:lineRule="exact"/>
        <w:rPr>
          <w:sz w:val="20"/>
          <w:szCs w:val="20"/>
        </w:rPr>
      </w:pPr>
    </w:p>
    <w:p w14:paraId="0B6F8E23" w14:textId="77777777" w:rsidR="00254CE7" w:rsidRDefault="007006F3">
      <w:pPr>
        <w:spacing w:line="235" w:lineRule="auto"/>
        <w:rPr>
          <w:sz w:val="20"/>
          <w:szCs w:val="20"/>
        </w:rPr>
      </w:pPr>
      <w:r>
        <w:rPr>
          <w:rFonts w:eastAsia="Times New Roman"/>
          <w:sz w:val="20"/>
          <w:szCs w:val="20"/>
        </w:rPr>
        <w:t>научно-технического творчества и проектно-исследовательской деятельности;</w:t>
      </w:r>
    </w:p>
    <w:p w14:paraId="51AC8857" w14:textId="77777777" w:rsidR="00254CE7" w:rsidRDefault="00254CE7">
      <w:pPr>
        <w:spacing w:line="10" w:lineRule="exact"/>
        <w:rPr>
          <w:sz w:val="20"/>
          <w:szCs w:val="20"/>
        </w:rPr>
      </w:pPr>
    </w:p>
    <w:p w14:paraId="62F75136" w14:textId="77777777" w:rsidR="00254CE7" w:rsidRDefault="007006F3">
      <w:pPr>
        <w:spacing w:line="237" w:lineRule="auto"/>
        <w:ind w:right="20"/>
        <w:jc w:val="both"/>
        <w:rPr>
          <w:sz w:val="20"/>
          <w:szCs w:val="20"/>
        </w:rPr>
      </w:pPr>
      <w:r>
        <w:rPr>
          <w:rFonts w:eastAsia="Times New Roman"/>
          <w:sz w:val="20"/>
          <w:szCs w:val="20"/>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eastAsia="Times New Roman"/>
          <w:sz w:val="20"/>
          <w:szCs w:val="20"/>
        </w:rPr>
        <w:t>внутришкольной</w:t>
      </w:r>
      <w:proofErr w:type="spellEnd"/>
      <w:r>
        <w:rPr>
          <w:rFonts w:eastAsia="Times New Roman"/>
          <w:sz w:val="20"/>
          <w:szCs w:val="20"/>
        </w:rPr>
        <w:t xml:space="preserve"> социальной среды;</w:t>
      </w:r>
    </w:p>
    <w:p w14:paraId="44F37C21" w14:textId="77777777" w:rsidR="00254CE7" w:rsidRDefault="00254CE7">
      <w:pPr>
        <w:spacing w:line="10" w:lineRule="exact"/>
        <w:rPr>
          <w:sz w:val="20"/>
          <w:szCs w:val="20"/>
        </w:rPr>
      </w:pPr>
    </w:p>
    <w:p w14:paraId="4BEDCCF6" w14:textId="77777777" w:rsidR="00254CE7" w:rsidRDefault="007006F3">
      <w:pPr>
        <w:spacing w:line="235" w:lineRule="auto"/>
        <w:ind w:right="20" w:firstLine="53"/>
        <w:rPr>
          <w:sz w:val="20"/>
          <w:szCs w:val="20"/>
        </w:rPr>
      </w:pPr>
      <w:r>
        <w:rPr>
          <w:rFonts w:eastAsia="Times New Roman"/>
          <w:sz w:val="20"/>
          <w:szCs w:val="20"/>
        </w:rPr>
        <w:t xml:space="preserve">— использование в образовательной деятельности современных образовательных технологий </w:t>
      </w:r>
      <w:proofErr w:type="spellStart"/>
      <w:r>
        <w:rPr>
          <w:rFonts w:eastAsia="Times New Roman"/>
          <w:sz w:val="20"/>
          <w:szCs w:val="20"/>
        </w:rPr>
        <w:t>деятельностного</w:t>
      </w:r>
      <w:proofErr w:type="spellEnd"/>
      <w:r>
        <w:rPr>
          <w:rFonts w:eastAsia="Times New Roman"/>
          <w:sz w:val="20"/>
          <w:szCs w:val="20"/>
        </w:rPr>
        <w:t xml:space="preserve"> типа;</w:t>
      </w:r>
    </w:p>
    <w:p w14:paraId="7CDCE470" w14:textId="77777777" w:rsidR="00254CE7" w:rsidRDefault="00254CE7">
      <w:pPr>
        <w:spacing w:line="10" w:lineRule="exact"/>
        <w:rPr>
          <w:sz w:val="20"/>
          <w:szCs w:val="20"/>
        </w:rPr>
      </w:pPr>
    </w:p>
    <w:p w14:paraId="41348C2E" w14:textId="77777777" w:rsidR="00254CE7" w:rsidRDefault="007006F3">
      <w:pPr>
        <w:spacing w:line="235" w:lineRule="auto"/>
        <w:ind w:right="20"/>
        <w:rPr>
          <w:sz w:val="20"/>
          <w:szCs w:val="20"/>
        </w:rPr>
      </w:pPr>
      <w:r>
        <w:rPr>
          <w:rFonts w:eastAsia="Times New Roman"/>
          <w:sz w:val="20"/>
          <w:szCs w:val="20"/>
        </w:rPr>
        <w:t>— предоставление обучающимся возможности для эффективной самостоятельной работы;</w:t>
      </w:r>
    </w:p>
    <w:p w14:paraId="17F2A558" w14:textId="77777777" w:rsidR="00254CE7" w:rsidRDefault="00254CE7">
      <w:pPr>
        <w:spacing w:line="10" w:lineRule="exact"/>
        <w:rPr>
          <w:sz w:val="20"/>
          <w:szCs w:val="20"/>
        </w:rPr>
      </w:pPr>
    </w:p>
    <w:p w14:paraId="52BDD245" w14:textId="77777777" w:rsidR="00254CE7" w:rsidRDefault="007006F3">
      <w:pPr>
        <w:spacing w:line="235" w:lineRule="auto"/>
        <w:ind w:right="20"/>
        <w:rPr>
          <w:sz w:val="20"/>
          <w:szCs w:val="20"/>
        </w:rPr>
      </w:pPr>
      <w:r>
        <w:rPr>
          <w:rFonts w:eastAsia="Times New Roman"/>
          <w:sz w:val="20"/>
          <w:szCs w:val="20"/>
        </w:rPr>
        <w:t>— включение обучающихся в процессы познания и преобразования внешкольной социальной среды (населенного пункта, района).</w:t>
      </w:r>
    </w:p>
    <w:p w14:paraId="57388ED6" w14:textId="77777777" w:rsidR="00254CE7" w:rsidRDefault="00254CE7">
      <w:pPr>
        <w:spacing w:line="5" w:lineRule="exact"/>
        <w:rPr>
          <w:sz w:val="20"/>
          <w:szCs w:val="20"/>
        </w:rPr>
      </w:pPr>
    </w:p>
    <w:p w14:paraId="2FCC858E" w14:textId="77777777" w:rsidR="00254CE7" w:rsidRDefault="007006F3">
      <w:pPr>
        <w:spacing w:line="238" w:lineRule="auto"/>
        <w:jc w:val="both"/>
        <w:rPr>
          <w:sz w:val="20"/>
          <w:szCs w:val="20"/>
        </w:rPr>
      </w:pPr>
      <w:r>
        <w:rPr>
          <w:rFonts w:eastAsia="Times New Roman"/>
          <w:sz w:val="20"/>
          <w:szCs w:val="20"/>
        </w:rPr>
        <w:t xml:space="preserve">Создавая программу начального общего образования, МБОУ «Ахматовская </w:t>
      </w:r>
      <w:proofErr w:type="spellStart"/>
      <w:proofErr w:type="gramStart"/>
      <w:r>
        <w:rPr>
          <w:rFonts w:eastAsia="Times New Roman"/>
          <w:sz w:val="20"/>
          <w:szCs w:val="20"/>
        </w:rPr>
        <w:t>СОШ»учитывали</w:t>
      </w:r>
      <w:proofErr w:type="spellEnd"/>
      <w:proofErr w:type="gramEnd"/>
      <w:r>
        <w:rPr>
          <w:rFonts w:eastAsia="Times New Roman"/>
          <w:sz w:val="20"/>
          <w:szCs w:val="20"/>
        </w:rPr>
        <w:t xml:space="preserve"> следующие принципы её формирования. </w:t>
      </w:r>
      <w:r>
        <w:rPr>
          <w:rFonts w:eastAsia="Times New Roman"/>
          <w:b/>
          <w:bCs/>
          <w:sz w:val="20"/>
          <w:szCs w:val="20"/>
        </w:rPr>
        <w:t>Принцип учёта ФГОС НОО</w:t>
      </w:r>
      <w:r>
        <w:rPr>
          <w:rFonts w:eastAsia="Times New Roman"/>
          <w:sz w:val="20"/>
          <w:szCs w:val="20"/>
        </w:rPr>
        <w:t>:</w:t>
      </w:r>
      <w:r>
        <w:rPr>
          <w:rFonts w:eastAsia="Times New Roman"/>
          <w:b/>
          <w:bCs/>
          <w:sz w:val="20"/>
          <w:szCs w:val="20"/>
        </w:rPr>
        <w:t xml:space="preserve"> </w:t>
      </w:r>
      <w:r>
        <w:rPr>
          <w:rFonts w:eastAsia="Times New Roman"/>
          <w:sz w:val="20"/>
          <w:szCs w:val="20"/>
        </w:rPr>
        <w:t>программа начального общего образования</w:t>
      </w:r>
      <w:r>
        <w:rPr>
          <w:rFonts w:eastAsia="Times New Roman"/>
          <w:b/>
          <w:bCs/>
          <w:sz w:val="20"/>
          <w:szCs w:val="20"/>
        </w:rPr>
        <w:t xml:space="preserve"> </w:t>
      </w:r>
      <w:r>
        <w:rPr>
          <w:rFonts w:eastAsia="Times New Roman"/>
          <w:sz w:val="20"/>
          <w:szCs w:val="20"/>
        </w:rPr>
        <w:t>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542C5BF2" w14:textId="77777777" w:rsidR="00254CE7" w:rsidRDefault="00254CE7">
      <w:pPr>
        <w:spacing w:line="14" w:lineRule="exact"/>
        <w:rPr>
          <w:sz w:val="20"/>
          <w:szCs w:val="20"/>
        </w:rPr>
      </w:pPr>
    </w:p>
    <w:p w14:paraId="44D03811" w14:textId="77777777" w:rsidR="00254CE7" w:rsidRDefault="007006F3">
      <w:pPr>
        <w:spacing w:line="238" w:lineRule="auto"/>
        <w:jc w:val="both"/>
        <w:rPr>
          <w:sz w:val="20"/>
          <w:szCs w:val="20"/>
        </w:rPr>
      </w:pPr>
      <w:r>
        <w:rPr>
          <w:rFonts w:eastAsia="Times New Roman"/>
          <w:b/>
          <w:bCs/>
          <w:sz w:val="20"/>
          <w:szCs w:val="20"/>
        </w:rPr>
        <w:t>Принцип учёта языка обучения</w:t>
      </w:r>
      <w:r>
        <w:rPr>
          <w:rFonts w:eastAsia="Times New Roman"/>
          <w:sz w:val="20"/>
          <w:szCs w:val="20"/>
        </w:rPr>
        <w:t>:</w:t>
      </w:r>
      <w:r>
        <w:rPr>
          <w:rFonts w:eastAsia="Times New Roman"/>
          <w:b/>
          <w:bCs/>
          <w:sz w:val="20"/>
          <w:szCs w:val="20"/>
        </w:rPr>
        <w:t xml:space="preserve"> </w:t>
      </w:r>
      <w:r>
        <w:rPr>
          <w:rFonts w:eastAsia="Times New Roman"/>
          <w:sz w:val="20"/>
          <w:szCs w:val="20"/>
        </w:rPr>
        <w:t>с учётом условий функционирования</w:t>
      </w:r>
      <w:r>
        <w:rPr>
          <w:rFonts w:eastAsia="Times New Roman"/>
          <w:b/>
          <w:bCs/>
          <w:sz w:val="20"/>
          <w:szCs w:val="20"/>
        </w:rPr>
        <w:t xml:space="preserve"> </w:t>
      </w:r>
      <w:r>
        <w:rPr>
          <w:rFonts w:eastAsia="Times New Roman"/>
          <w:sz w:val="20"/>
          <w:szCs w:val="20"/>
        </w:rPr>
        <w:t>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0303C643" w14:textId="77777777" w:rsidR="00254CE7" w:rsidRDefault="00254CE7">
      <w:pPr>
        <w:spacing w:line="3" w:lineRule="exact"/>
        <w:rPr>
          <w:sz w:val="20"/>
          <w:szCs w:val="20"/>
        </w:rPr>
      </w:pPr>
    </w:p>
    <w:p w14:paraId="42D9A2E6" w14:textId="77777777" w:rsidR="00254CE7" w:rsidRDefault="007006F3">
      <w:pPr>
        <w:spacing w:line="235" w:lineRule="auto"/>
        <w:rPr>
          <w:sz w:val="20"/>
          <w:szCs w:val="20"/>
        </w:rPr>
      </w:pPr>
      <w:r>
        <w:rPr>
          <w:rFonts w:eastAsia="Times New Roman"/>
          <w:b/>
          <w:bCs/>
          <w:sz w:val="20"/>
          <w:szCs w:val="20"/>
        </w:rPr>
        <w:t>Принцип   учёта   ведущей   деятельности   младшего   школьника</w:t>
      </w:r>
      <w:r>
        <w:rPr>
          <w:rFonts w:eastAsia="Times New Roman"/>
          <w:sz w:val="20"/>
          <w:szCs w:val="20"/>
        </w:rPr>
        <w:t>:</w:t>
      </w:r>
    </w:p>
    <w:p w14:paraId="324B31FE" w14:textId="77777777" w:rsidR="00254CE7" w:rsidRDefault="00254CE7">
      <w:pPr>
        <w:spacing w:line="9" w:lineRule="exact"/>
        <w:rPr>
          <w:sz w:val="20"/>
          <w:szCs w:val="20"/>
        </w:rPr>
      </w:pPr>
    </w:p>
    <w:p w14:paraId="09C99EFD" w14:textId="77777777" w:rsidR="00254CE7" w:rsidRDefault="007006F3">
      <w:pPr>
        <w:spacing w:line="238" w:lineRule="auto"/>
        <w:jc w:val="both"/>
        <w:rPr>
          <w:sz w:val="20"/>
          <w:szCs w:val="20"/>
        </w:rPr>
      </w:pPr>
      <w:r>
        <w:rPr>
          <w:rFonts w:eastAsia="Times New Roman"/>
          <w:sz w:val="20"/>
          <w:szCs w:val="20"/>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6E50EDA" w14:textId="77777777" w:rsidR="00254CE7" w:rsidRDefault="00254CE7">
      <w:pPr>
        <w:spacing w:line="9" w:lineRule="exact"/>
        <w:rPr>
          <w:sz w:val="20"/>
          <w:szCs w:val="20"/>
        </w:rPr>
      </w:pPr>
    </w:p>
    <w:p w14:paraId="6C778AD9" w14:textId="77777777" w:rsidR="00254CE7" w:rsidRDefault="007006F3">
      <w:pPr>
        <w:spacing w:line="238" w:lineRule="auto"/>
        <w:jc w:val="both"/>
        <w:rPr>
          <w:sz w:val="20"/>
          <w:szCs w:val="20"/>
        </w:rPr>
      </w:pPr>
      <w:r>
        <w:rPr>
          <w:rFonts w:eastAsia="Times New Roman"/>
          <w:b/>
          <w:bCs/>
          <w:sz w:val="20"/>
          <w:szCs w:val="20"/>
        </w:rPr>
        <w:t>Принцип индивидуализации обучения</w:t>
      </w:r>
      <w:r>
        <w:rPr>
          <w:rFonts w:eastAsia="Times New Roman"/>
          <w:sz w:val="20"/>
          <w:szCs w:val="20"/>
        </w:rPr>
        <w:t>:</w:t>
      </w:r>
      <w:r>
        <w:rPr>
          <w:rFonts w:eastAsia="Times New Roman"/>
          <w:b/>
          <w:bCs/>
          <w:sz w:val="20"/>
          <w:szCs w:val="20"/>
        </w:rPr>
        <w:t xml:space="preserve"> </w:t>
      </w:r>
      <w:r>
        <w:rPr>
          <w:rFonts w:eastAsia="Times New Roman"/>
          <w:sz w:val="20"/>
          <w:szCs w:val="20"/>
        </w:rPr>
        <w:t>программа предусматривает</w:t>
      </w:r>
      <w:r>
        <w:rPr>
          <w:rFonts w:eastAsia="Times New Roman"/>
          <w:b/>
          <w:bCs/>
          <w:sz w:val="20"/>
          <w:szCs w:val="20"/>
        </w:rPr>
        <w:t xml:space="preserve"> </w:t>
      </w:r>
      <w:r>
        <w:rPr>
          <w:rFonts w:eastAsia="Times New Roman"/>
          <w:sz w:val="20"/>
          <w:szCs w:val="20"/>
        </w:rPr>
        <w:t>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11695E0" w14:textId="77777777" w:rsidR="00254CE7" w:rsidRDefault="00254CE7">
      <w:pPr>
        <w:sectPr w:rsidR="00254CE7">
          <w:pgSz w:w="7820" w:h="12019"/>
          <w:pgMar w:top="738" w:right="304" w:bottom="602" w:left="1080" w:header="0" w:footer="0" w:gutter="0"/>
          <w:cols w:space="720" w:equalWidth="0">
            <w:col w:w="6440"/>
          </w:cols>
        </w:sectPr>
      </w:pPr>
    </w:p>
    <w:p w14:paraId="1A8093B6" w14:textId="77777777" w:rsidR="00254CE7" w:rsidRDefault="007006F3">
      <w:pPr>
        <w:spacing w:line="238" w:lineRule="auto"/>
        <w:ind w:left="4"/>
        <w:jc w:val="both"/>
        <w:rPr>
          <w:sz w:val="20"/>
          <w:szCs w:val="20"/>
        </w:rPr>
      </w:pPr>
      <w:r>
        <w:rPr>
          <w:rFonts w:eastAsia="Times New Roman"/>
          <w:b/>
          <w:bCs/>
          <w:sz w:val="20"/>
          <w:szCs w:val="20"/>
        </w:rPr>
        <w:lastRenderedPageBreak/>
        <w:t>Принцип преемственности и перспективности</w:t>
      </w:r>
      <w:r>
        <w:rPr>
          <w:rFonts w:eastAsia="Times New Roman"/>
          <w:sz w:val="20"/>
          <w:szCs w:val="20"/>
        </w:rPr>
        <w:t>:</w:t>
      </w:r>
      <w:r>
        <w:rPr>
          <w:rFonts w:eastAsia="Times New Roman"/>
          <w:b/>
          <w:bCs/>
          <w:sz w:val="20"/>
          <w:szCs w:val="20"/>
        </w:rPr>
        <w:t xml:space="preserve"> </w:t>
      </w:r>
      <w:r>
        <w:rPr>
          <w:rFonts w:eastAsia="Times New Roman"/>
          <w:sz w:val="20"/>
          <w:szCs w:val="20"/>
        </w:rPr>
        <w:t>программа должна</w:t>
      </w:r>
      <w:r>
        <w:rPr>
          <w:rFonts w:eastAsia="Times New Roman"/>
          <w:b/>
          <w:bCs/>
          <w:sz w:val="20"/>
          <w:szCs w:val="20"/>
        </w:rPr>
        <w:t xml:space="preserve"> </w:t>
      </w:r>
      <w:r>
        <w:rPr>
          <w:rFonts w:eastAsia="Times New Roman"/>
          <w:sz w:val="20"/>
          <w:szCs w:val="20"/>
        </w:rPr>
        <w:t>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51AF5EB8" w14:textId="77777777" w:rsidR="00254CE7" w:rsidRDefault="00254CE7">
      <w:pPr>
        <w:spacing w:line="15" w:lineRule="exact"/>
        <w:rPr>
          <w:sz w:val="20"/>
          <w:szCs w:val="20"/>
        </w:rPr>
      </w:pPr>
    </w:p>
    <w:p w14:paraId="4FD19C20" w14:textId="77777777" w:rsidR="00254CE7" w:rsidRDefault="007006F3">
      <w:pPr>
        <w:spacing w:line="237" w:lineRule="auto"/>
        <w:ind w:left="4"/>
        <w:jc w:val="both"/>
        <w:rPr>
          <w:sz w:val="20"/>
          <w:szCs w:val="20"/>
        </w:rPr>
      </w:pPr>
      <w:r>
        <w:rPr>
          <w:rFonts w:eastAsia="Times New Roman"/>
          <w:b/>
          <w:bCs/>
          <w:sz w:val="20"/>
          <w:szCs w:val="20"/>
        </w:rPr>
        <w:t>Принцип интеграции обучения и воспитания</w:t>
      </w:r>
      <w:r>
        <w:rPr>
          <w:rFonts w:eastAsia="Times New Roman"/>
          <w:sz w:val="20"/>
          <w:szCs w:val="20"/>
        </w:rPr>
        <w:t>:</w:t>
      </w:r>
      <w:r>
        <w:rPr>
          <w:rFonts w:eastAsia="Times New Roman"/>
          <w:b/>
          <w:bCs/>
          <w:sz w:val="20"/>
          <w:szCs w:val="20"/>
        </w:rPr>
        <w:t xml:space="preserve"> </w:t>
      </w:r>
      <w:r>
        <w:rPr>
          <w:rFonts w:eastAsia="Times New Roman"/>
          <w:sz w:val="20"/>
          <w:szCs w:val="20"/>
        </w:rPr>
        <w:t>программа</w:t>
      </w:r>
      <w:r>
        <w:rPr>
          <w:rFonts w:eastAsia="Times New Roman"/>
          <w:b/>
          <w:bCs/>
          <w:sz w:val="20"/>
          <w:szCs w:val="20"/>
        </w:rPr>
        <w:t xml:space="preserve"> </w:t>
      </w:r>
      <w:r>
        <w:rPr>
          <w:rFonts w:eastAsia="Times New Roman"/>
          <w:sz w:val="20"/>
          <w:szCs w:val="20"/>
        </w:rPr>
        <w:t>предусматривает связь урочной и внеурочной деятельности, разработку разных мероприятий, направленных на обогащение знаний, воспитание</w:t>
      </w:r>
    </w:p>
    <w:p w14:paraId="375F44F4" w14:textId="77777777" w:rsidR="00254CE7" w:rsidRDefault="00254CE7">
      <w:pPr>
        <w:spacing w:line="10" w:lineRule="exact"/>
        <w:rPr>
          <w:sz w:val="20"/>
          <w:szCs w:val="20"/>
        </w:rPr>
      </w:pPr>
    </w:p>
    <w:p w14:paraId="5CE50980" w14:textId="77777777" w:rsidR="00254CE7" w:rsidRDefault="007006F3">
      <w:pPr>
        <w:spacing w:line="235" w:lineRule="auto"/>
        <w:ind w:left="4" w:right="20"/>
        <w:jc w:val="both"/>
        <w:rPr>
          <w:sz w:val="20"/>
          <w:szCs w:val="20"/>
        </w:rPr>
      </w:pPr>
      <w:r>
        <w:rPr>
          <w:rFonts w:eastAsia="Times New Roman"/>
          <w:sz w:val="20"/>
          <w:szCs w:val="20"/>
        </w:rPr>
        <w:t>чувств и познавательных интересов обучающихся, нравственно-ценностного отношения к действительности.</w:t>
      </w:r>
    </w:p>
    <w:p w14:paraId="59AA4A91" w14:textId="77777777" w:rsidR="00254CE7" w:rsidRDefault="00254CE7">
      <w:pPr>
        <w:spacing w:line="6" w:lineRule="exact"/>
        <w:rPr>
          <w:sz w:val="20"/>
          <w:szCs w:val="20"/>
        </w:rPr>
      </w:pPr>
    </w:p>
    <w:p w14:paraId="74FB790F" w14:textId="77777777" w:rsidR="00254CE7" w:rsidRDefault="007006F3">
      <w:pPr>
        <w:spacing w:line="239" w:lineRule="auto"/>
        <w:ind w:left="4"/>
        <w:jc w:val="both"/>
        <w:rPr>
          <w:sz w:val="20"/>
          <w:szCs w:val="20"/>
        </w:rPr>
      </w:pPr>
      <w:r>
        <w:rPr>
          <w:rFonts w:eastAsia="Times New Roman"/>
          <w:sz w:val="20"/>
          <w:szCs w:val="20"/>
        </w:rPr>
        <w:t xml:space="preserve">Принцип </w:t>
      </w:r>
      <w:proofErr w:type="spellStart"/>
      <w:r>
        <w:rPr>
          <w:rFonts w:eastAsia="Times New Roman"/>
          <w:b/>
          <w:bCs/>
          <w:sz w:val="20"/>
          <w:szCs w:val="20"/>
        </w:rPr>
        <w:t>здоровьесбережения</w:t>
      </w:r>
      <w:proofErr w:type="spellEnd"/>
      <w:r>
        <w:rPr>
          <w:rFonts w:eastAsia="Times New Roman"/>
          <w:sz w:val="20"/>
          <w:szCs w:val="20"/>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rFonts w:eastAsia="Times New Roman"/>
          <w:sz w:val="20"/>
          <w:szCs w:val="20"/>
        </w:rPr>
        <w:t>здоровьесберегающих</w:t>
      </w:r>
      <w:proofErr w:type="spellEnd"/>
      <w:r>
        <w:rPr>
          <w:rFonts w:eastAsia="Times New Roman"/>
          <w:sz w:val="20"/>
          <w:szCs w:val="20"/>
        </w:rPr>
        <w:t xml:space="preserve"> педагогических технологий. Объём учебной нагрузки, организация всех учебных и </w:t>
      </w:r>
      <w:proofErr w:type="spellStart"/>
      <w:r>
        <w:rPr>
          <w:rFonts w:eastAsia="Times New Roman"/>
          <w:sz w:val="20"/>
          <w:szCs w:val="20"/>
        </w:rPr>
        <w:t>внеучебных</w:t>
      </w:r>
      <w:proofErr w:type="spellEnd"/>
      <w:r>
        <w:rPr>
          <w:rFonts w:eastAsia="Times New Roman"/>
          <w:sz w:val="20"/>
          <w:szCs w:val="20"/>
        </w:rPr>
        <w:t xml:space="preserve"> мероприятий соответствуют требованиям действующих санитарных правил и гигиенических нормативов.</w:t>
      </w:r>
    </w:p>
    <w:p w14:paraId="6E60333A" w14:textId="77777777" w:rsidR="00254CE7" w:rsidRDefault="00254CE7">
      <w:pPr>
        <w:spacing w:line="12" w:lineRule="exact"/>
        <w:rPr>
          <w:sz w:val="20"/>
          <w:szCs w:val="20"/>
        </w:rPr>
      </w:pPr>
    </w:p>
    <w:p w14:paraId="7B9A1ECB" w14:textId="77777777" w:rsidR="00254CE7" w:rsidRDefault="007006F3">
      <w:pPr>
        <w:numPr>
          <w:ilvl w:val="0"/>
          <w:numId w:val="7"/>
        </w:numPr>
        <w:tabs>
          <w:tab w:val="left" w:pos="196"/>
        </w:tabs>
        <w:spacing w:line="251" w:lineRule="auto"/>
        <w:ind w:left="4" w:hanging="4"/>
        <w:jc w:val="both"/>
        <w:rPr>
          <w:rFonts w:eastAsia="Times New Roman"/>
          <w:sz w:val="19"/>
          <w:szCs w:val="19"/>
        </w:rPr>
      </w:pPr>
      <w:r>
        <w:rPr>
          <w:rFonts w:eastAsia="Times New Roman"/>
          <w:sz w:val="19"/>
          <w:szCs w:val="19"/>
        </w:rPr>
        <w:t>программе определяются основные механизмы её реализации, наиболее целесообразные с учётом традиций коллектива МБОУ «Ахматовская СОШ», потенциала педагогических кадров и контингента обучающихся. Среди механизмов, которые используются в начальной школе: организация</w:t>
      </w:r>
    </w:p>
    <w:p w14:paraId="629C5325" w14:textId="77777777" w:rsidR="00254CE7" w:rsidRDefault="00254CE7">
      <w:pPr>
        <w:spacing w:line="3" w:lineRule="exact"/>
        <w:rPr>
          <w:sz w:val="20"/>
          <w:szCs w:val="20"/>
        </w:rPr>
      </w:pPr>
    </w:p>
    <w:p w14:paraId="222EA6F5" w14:textId="77777777" w:rsidR="00254CE7" w:rsidRDefault="007006F3">
      <w:pPr>
        <w:spacing w:line="237" w:lineRule="auto"/>
        <w:ind w:left="4" w:right="20"/>
        <w:jc w:val="both"/>
        <w:rPr>
          <w:sz w:val="20"/>
          <w:szCs w:val="20"/>
        </w:rPr>
      </w:pPr>
      <w:r>
        <w:rPr>
          <w:rFonts w:eastAsia="Times New Roman"/>
          <w:sz w:val="20"/>
          <w:szCs w:val="20"/>
        </w:rPr>
        <w:t>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w:t>
      </w:r>
    </w:p>
    <w:p w14:paraId="72C7C9C9" w14:textId="77777777" w:rsidR="00254CE7" w:rsidRDefault="00254CE7">
      <w:pPr>
        <w:spacing w:line="15" w:lineRule="exact"/>
        <w:rPr>
          <w:sz w:val="20"/>
          <w:szCs w:val="20"/>
        </w:rPr>
      </w:pPr>
    </w:p>
    <w:p w14:paraId="75951A7A" w14:textId="77777777" w:rsidR="00254CE7" w:rsidRDefault="007006F3">
      <w:pPr>
        <w:spacing w:line="252" w:lineRule="auto"/>
        <w:ind w:left="4"/>
        <w:rPr>
          <w:sz w:val="20"/>
          <w:szCs w:val="20"/>
        </w:rPr>
      </w:pPr>
      <w:r>
        <w:rPr>
          <w:rFonts w:eastAsia="Times New Roman"/>
          <w:b/>
          <w:bCs/>
          <w:sz w:val="19"/>
          <w:szCs w:val="19"/>
        </w:rPr>
        <w:t xml:space="preserve">1.2. Общая характеристика программы начального образования </w:t>
      </w:r>
      <w:r>
        <w:rPr>
          <w:rFonts w:eastAsia="Times New Roman"/>
          <w:sz w:val="19"/>
          <w:szCs w:val="19"/>
        </w:rPr>
        <w:t>Сроком обучения в начальной школе, установленным в РФ, является 4 года. Общее число учебных часов на уровне начального общего образования в МБОУ «</w:t>
      </w:r>
      <w:proofErr w:type="spellStart"/>
      <w:proofErr w:type="gramStart"/>
      <w:r>
        <w:rPr>
          <w:rFonts w:eastAsia="Times New Roman"/>
          <w:sz w:val="19"/>
          <w:szCs w:val="19"/>
        </w:rPr>
        <w:t>Нискасинская</w:t>
      </w:r>
      <w:proofErr w:type="spellEnd"/>
      <w:r>
        <w:rPr>
          <w:rFonts w:eastAsia="Times New Roman"/>
          <w:sz w:val="19"/>
          <w:szCs w:val="19"/>
        </w:rPr>
        <w:t xml:space="preserve">  СОШ</w:t>
      </w:r>
      <w:proofErr w:type="gramEnd"/>
      <w:r>
        <w:rPr>
          <w:rFonts w:eastAsia="Times New Roman"/>
          <w:sz w:val="19"/>
          <w:szCs w:val="19"/>
        </w:rPr>
        <w:t>» составляет 56 ч, из них 1 кл-17 (при 33 учебных неделях), 2 - 4 классы- 29 ч (при 34 учебных неделях).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учитывался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w:t>
      </w:r>
    </w:p>
    <w:p w14:paraId="7425C143" w14:textId="77777777" w:rsidR="00254CE7" w:rsidRDefault="00254CE7">
      <w:pPr>
        <w:spacing w:line="7" w:lineRule="exact"/>
        <w:rPr>
          <w:sz w:val="20"/>
          <w:szCs w:val="20"/>
        </w:rPr>
      </w:pPr>
    </w:p>
    <w:p w14:paraId="67742CC9" w14:textId="77777777" w:rsidR="00254CE7" w:rsidRDefault="007006F3">
      <w:pPr>
        <w:numPr>
          <w:ilvl w:val="0"/>
          <w:numId w:val="8"/>
        </w:numPr>
        <w:tabs>
          <w:tab w:val="left" w:pos="182"/>
        </w:tabs>
        <w:spacing w:line="237" w:lineRule="auto"/>
        <w:ind w:left="4" w:right="20" w:hanging="4"/>
        <w:jc w:val="both"/>
        <w:rPr>
          <w:rFonts w:eastAsia="Times New Roman"/>
          <w:sz w:val="20"/>
          <w:szCs w:val="20"/>
        </w:rPr>
      </w:pPr>
      <w:r>
        <w:rPr>
          <w:rFonts w:eastAsia="Times New Roman"/>
          <w:sz w:val="20"/>
          <w:szCs w:val="20"/>
        </w:rPr>
        <w:t>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w:t>
      </w:r>
    </w:p>
    <w:p w14:paraId="6EE70830" w14:textId="77777777" w:rsidR="00254CE7" w:rsidRDefault="00254CE7">
      <w:pPr>
        <w:sectPr w:rsidR="00254CE7">
          <w:pgSz w:w="7820" w:h="12019"/>
          <w:pgMar w:top="738" w:right="304" w:bottom="599" w:left="1076" w:header="0" w:footer="0" w:gutter="0"/>
          <w:cols w:space="720" w:equalWidth="0">
            <w:col w:w="6444"/>
          </w:cols>
        </w:sectPr>
      </w:pPr>
    </w:p>
    <w:p w14:paraId="30320C3B" w14:textId="77777777" w:rsidR="00254CE7" w:rsidRDefault="007006F3">
      <w:pPr>
        <w:spacing w:line="235" w:lineRule="auto"/>
        <w:ind w:left="4" w:right="20"/>
        <w:jc w:val="both"/>
        <w:rPr>
          <w:sz w:val="20"/>
          <w:szCs w:val="20"/>
        </w:rPr>
      </w:pPr>
      <w:r>
        <w:rPr>
          <w:rFonts w:eastAsia="Times New Roman"/>
          <w:sz w:val="20"/>
          <w:szCs w:val="20"/>
        </w:rPr>
        <w:lastRenderedPageBreak/>
        <w:t>программе начального общего образования, причём внимание учителя уделяется каждому обучающемуся, независимо от уровня его успешности.</w:t>
      </w:r>
    </w:p>
    <w:p w14:paraId="0B0BF167" w14:textId="77777777" w:rsidR="00254CE7" w:rsidRDefault="00254CE7">
      <w:pPr>
        <w:spacing w:line="10" w:lineRule="exact"/>
        <w:rPr>
          <w:sz w:val="20"/>
          <w:szCs w:val="20"/>
        </w:rPr>
      </w:pPr>
    </w:p>
    <w:p w14:paraId="6438B835" w14:textId="77777777" w:rsidR="00254CE7" w:rsidRDefault="007006F3">
      <w:pPr>
        <w:numPr>
          <w:ilvl w:val="0"/>
          <w:numId w:val="9"/>
        </w:numPr>
        <w:tabs>
          <w:tab w:val="left" w:pos="192"/>
        </w:tabs>
        <w:spacing w:line="237" w:lineRule="auto"/>
        <w:ind w:left="4" w:hanging="4"/>
        <w:jc w:val="both"/>
        <w:rPr>
          <w:rFonts w:eastAsia="Times New Roman"/>
          <w:sz w:val="20"/>
          <w:szCs w:val="20"/>
        </w:rPr>
      </w:pPr>
      <w:r>
        <w:rPr>
          <w:rFonts w:eastAsia="Times New Roman"/>
          <w:sz w:val="20"/>
          <w:szCs w:val="20"/>
        </w:rPr>
        <w:t>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14:paraId="6EFFC781" w14:textId="77777777" w:rsidR="00254CE7" w:rsidRDefault="00254CE7">
      <w:pPr>
        <w:spacing w:line="15" w:lineRule="exact"/>
        <w:rPr>
          <w:rFonts w:eastAsia="Times New Roman"/>
          <w:sz w:val="20"/>
          <w:szCs w:val="20"/>
        </w:rPr>
      </w:pPr>
    </w:p>
    <w:p w14:paraId="6595A289" w14:textId="77777777" w:rsidR="00254CE7" w:rsidRDefault="007006F3">
      <w:pPr>
        <w:spacing w:line="235" w:lineRule="auto"/>
        <w:ind w:left="4" w:right="20"/>
        <w:rPr>
          <w:rFonts w:eastAsia="Times New Roman"/>
          <w:sz w:val="20"/>
          <w:szCs w:val="20"/>
        </w:rPr>
      </w:pPr>
      <w:r>
        <w:rPr>
          <w:rFonts w:eastAsia="Times New Roman"/>
          <w:b/>
          <w:bCs/>
          <w:sz w:val="20"/>
          <w:szCs w:val="20"/>
        </w:rPr>
        <w:t>1.3. Общая характеристика планируемых результатов освоения основной образовательной программы</w:t>
      </w:r>
    </w:p>
    <w:p w14:paraId="38895995" w14:textId="77777777" w:rsidR="00254CE7" w:rsidRDefault="00254CE7">
      <w:pPr>
        <w:spacing w:line="5" w:lineRule="exact"/>
        <w:rPr>
          <w:rFonts w:eastAsia="Times New Roman"/>
          <w:sz w:val="20"/>
          <w:szCs w:val="20"/>
        </w:rPr>
      </w:pPr>
    </w:p>
    <w:p w14:paraId="083E6D9E" w14:textId="77777777" w:rsidR="00254CE7" w:rsidRDefault="007006F3">
      <w:pPr>
        <w:spacing w:line="237" w:lineRule="auto"/>
        <w:ind w:left="4"/>
        <w:jc w:val="both"/>
        <w:rPr>
          <w:rFonts w:eastAsia="Times New Roman"/>
          <w:sz w:val="20"/>
          <w:szCs w:val="20"/>
        </w:rPr>
      </w:pPr>
      <w:r>
        <w:rPr>
          <w:rFonts w:eastAsia="Times New Roman"/>
          <w:b/>
          <w:bCs/>
          <w:sz w:val="20"/>
          <w:szCs w:val="20"/>
        </w:rPr>
        <w:t xml:space="preserve">Личностные результаты </w:t>
      </w:r>
      <w:r>
        <w:rPr>
          <w:rFonts w:eastAsia="Times New Roman"/>
          <w:sz w:val="20"/>
          <w:szCs w:val="20"/>
        </w:rPr>
        <w:t>включают ценностные отношения</w:t>
      </w:r>
      <w:r>
        <w:rPr>
          <w:rFonts w:eastAsia="Times New Roman"/>
          <w:b/>
          <w:bCs/>
          <w:sz w:val="20"/>
          <w:szCs w:val="20"/>
        </w:rPr>
        <w:t xml:space="preserve"> </w:t>
      </w:r>
      <w:r>
        <w:rPr>
          <w:rFonts w:eastAsia="Times New Roman"/>
          <w:sz w:val="20"/>
          <w:szCs w:val="20"/>
        </w:rPr>
        <w:t>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14:paraId="5DFFFA9F" w14:textId="77777777" w:rsidR="00254CE7" w:rsidRDefault="00254CE7">
      <w:pPr>
        <w:spacing w:line="12" w:lineRule="exact"/>
        <w:rPr>
          <w:rFonts w:eastAsia="Times New Roman"/>
          <w:sz w:val="20"/>
          <w:szCs w:val="20"/>
        </w:rPr>
      </w:pPr>
    </w:p>
    <w:p w14:paraId="403E96C1" w14:textId="77777777" w:rsidR="00254CE7" w:rsidRDefault="007006F3">
      <w:pPr>
        <w:spacing w:line="239" w:lineRule="auto"/>
        <w:ind w:left="4"/>
        <w:jc w:val="both"/>
        <w:rPr>
          <w:rFonts w:eastAsia="Times New Roman"/>
          <w:sz w:val="20"/>
          <w:szCs w:val="20"/>
        </w:rPr>
      </w:pPr>
      <w:proofErr w:type="spellStart"/>
      <w:r>
        <w:rPr>
          <w:rFonts w:eastAsia="Times New Roman"/>
          <w:b/>
          <w:bCs/>
          <w:sz w:val="20"/>
          <w:szCs w:val="20"/>
        </w:rPr>
        <w:t>Метапредметные</w:t>
      </w:r>
      <w:proofErr w:type="spellEnd"/>
      <w:r>
        <w:rPr>
          <w:rFonts w:eastAsia="Times New Roman"/>
          <w:b/>
          <w:bCs/>
          <w:sz w:val="20"/>
          <w:szCs w:val="20"/>
        </w:rPr>
        <w:t xml:space="preserve"> результаты </w:t>
      </w:r>
      <w:r>
        <w:rPr>
          <w:rFonts w:eastAsia="Times New Roman"/>
          <w:sz w:val="20"/>
          <w:szCs w:val="20"/>
        </w:rPr>
        <w:t xml:space="preserve">характеризуют уровень </w:t>
      </w:r>
      <w:proofErr w:type="spellStart"/>
      <w:r>
        <w:rPr>
          <w:rFonts w:eastAsia="Times New Roman"/>
          <w:sz w:val="20"/>
          <w:szCs w:val="20"/>
        </w:rPr>
        <w:t>сформированности</w:t>
      </w:r>
      <w:proofErr w:type="spellEnd"/>
      <w:r>
        <w:rPr>
          <w:rFonts w:eastAsia="Times New Roman"/>
          <w:b/>
          <w:bCs/>
          <w:sz w:val="20"/>
          <w:szCs w:val="20"/>
        </w:rPr>
        <w:t xml:space="preserve"> </w:t>
      </w:r>
      <w:r>
        <w:rPr>
          <w:rFonts w:eastAsia="Times New Roman"/>
          <w:sz w:val="20"/>
          <w:szCs w:val="20"/>
        </w:rP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C2A40A8" w14:textId="77777777" w:rsidR="00254CE7" w:rsidRDefault="00254CE7">
      <w:pPr>
        <w:spacing w:line="13" w:lineRule="exact"/>
        <w:rPr>
          <w:rFonts w:eastAsia="Times New Roman"/>
          <w:sz w:val="20"/>
          <w:szCs w:val="20"/>
        </w:rPr>
      </w:pPr>
    </w:p>
    <w:p w14:paraId="3BFF3F01" w14:textId="77777777" w:rsidR="00254CE7" w:rsidRDefault="007006F3">
      <w:pPr>
        <w:spacing w:line="239" w:lineRule="auto"/>
        <w:ind w:left="4"/>
        <w:jc w:val="both"/>
        <w:rPr>
          <w:rFonts w:eastAsia="Times New Roman"/>
          <w:sz w:val="20"/>
          <w:szCs w:val="20"/>
        </w:rPr>
      </w:pPr>
      <w:r>
        <w:rPr>
          <w:rFonts w:eastAsia="Times New Roman"/>
          <w:sz w:val="20"/>
          <w:szCs w:val="20"/>
        </w:rP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w:t>
      </w:r>
      <w:r>
        <w:rPr>
          <w:rFonts w:eastAsia="Times New Roman"/>
          <w:i/>
          <w:iCs/>
          <w:sz w:val="20"/>
          <w:szCs w:val="20"/>
        </w:rPr>
        <w:t>«Рекомендации для системы</w:t>
      </w:r>
      <w:r>
        <w:rPr>
          <w:rFonts w:eastAsia="Times New Roman"/>
          <w:sz w:val="20"/>
          <w:szCs w:val="20"/>
        </w:rPr>
        <w:t xml:space="preserve"> </w:t>
      </w:r>
      <w:r>
        <w:rPr>
          <w:rFonts w:eastAsia="Times New Roman"/>
          <w:i/>
          <w:iCs/>
          <w:sz w:val="20"/>
          <w:szCs w:val="20"/>
        </w:rPr>
        <w:t>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4A20D843" w14:textId="77777777" w:rsidR="00254CE7" w:rsidRDefault="00254CE7">
      <w:pPr>
        <w:spacing w:line="16" w:lineRule="exact"/>
        <w:rPr>
          <w:rFonts w:eastAsia="Times New Roman"/>
          <w:sz w:val="20"/>
          <w:szCs w:val="20"/>
        </w:rPr>
      </w:pPr>
    </w:p>
    <w:p w14:paraId="69156671" w14:textId="77777777" w:rsidR="00254CE7" w:rsidRDefault="007006F3">
      <w:pPr>
        <w:ind w:left="4"/>
        <w:rPr>
          <w:rFonts w:eastAsia="Times New Roman"/>
          <w:sz w:val="20"/>
          <w:szCs w:val="20"/>
        </w:rPr>
      </w:pPr>
      <w:r>
        <w:rPr>
          <w:rFonts w:eastAsia="Times New Roman"/>
          <w:b/>
          <w:bCs/>
          <w:sz w:val="20"/>
          <w:szCs w:val="20"/>
        </w:rPr>
        <w:t>1.4. СИСТЕМА ОЦЕНКИ ДОСТИЖЕНИЯ ПЛАНИРУЕМЫХ РЕЗУЛЬТАТОВ ОСВОЕНИЯ ПРОГРАММЫ НАЧАЛЬНОГО ОБЩЕГО ОБРАЗОВАНИЯ 1.4.1. Общие положения</w:t>
      </w:r>
    </w:p>
    <w:p w14:paraId="7507F0AA" w14:textId="77777777" w:rsidR="00254CE7" w:rsidRDefault="00254CE7">
      <w:pPr>
        <w:spacing w:line="222" w:lineRule="exact"/>
        <w:rPr>
          <w:rFonts w:eastAsia="Times New Roman"/>
          <w:sz w:val="20"/>
          <w:szCs w:val="20"/>
        </w:rPr>
      </w:pPr>
    </w:p>
    <w:p w14:paraId="4CA88E03" w14:textId="77777777" w:rsidR="00254CE7" w:rsidRDefault="007006F3">
      <w:pPr>
        <w:ind w:left="4"/>
        <w:rPr>
          <w:rFonts w:eastAsia="Times New Roman"/>
          <w:sz w:val="20"/>
          <w:szCs w:val="20"/>
        </w:rPr>
      </w:pPr>
      <w:r>
        <w:rPr>
          <w:rFonts w:eastAsia="Times New Roman"/>
          <w:sz w:val="20"/>
          <w:szCs w:val="20"/>
        </w:rPr>
        <w:t>Система оценки достижения планируемых результатов (далее — система оценки) МБОУ «</w:t>
      </w:r>
      <w:proofErr w:type="spellStart"/>
      <w:r>
        <w:rPr>
          <w:rFonts w:eastAsia="Times New Roman"/>
          <w:sz w:val="20"/>
          <w:szCs w:val="20"/>
        </w:rPr>
        <w:t>Нискасинская</w:t>
      </w:r>
      <w:proofErr w:type="spellEnd"/>
      <w:r>
        <w:rPr>
          <w:rFonts w:eastAsia="Times New Roman"/>
          <w:sz w:val="20"/>
          <w:szCs w:val="20"/>
        </w:rPr>
        <w:t xml:space="preserve"> СОШ» послужило основой для разработки школой «Положения об оценке </w:t>
      </w:r>
      <w:proofErr w:type="gramStart"/>
      <w:r>
        <w:rPr>
          <w:rFonts w:eastAsia="Times New Roman"/>
          <w:sz w:val="20"/>
          <w:szCs w:val="20"/>
        </w:rPr>
        <w:t>образовательных достижений</w:t>
      </w:r>
      <w:proofErr w:type="gramEnd"/>
      <w:r>
        <w:rPr>
          <w:rFonts w:eastAsia="Times New Roman"/>
          <w:sz w:val="20"/>
          <w:szCs w:val="20"/>
        </w:rPr>
        <w:t xml:space="preserve"> обучающихся МБОУ «</w:t>
      </w:r>
      <w:proofErr w:type="spellStart"/>
      <w:r>
        <w:rPr>
          <w:rFonts w:eastAsia="Times New Roman"/>
          <w:sz w:val="20"/>
          <w:szCs w:val="20"/>
        </w:rPr>
        <w:t>Нискасинская</w:t>
      </w:r>
      <w:proofErr w:type="spellEnd"/>
      <w:r>
        <w:rPr>
          <w:rFonts w:eastAsia="Times New Roman"/>
          <w:sz w:val="20"/>
          <w:szCs w:val="20"/>
        </w:rPr>
        <w:t xml:space="preserve"> СОШ».  Основными направлениями и целями оценочной деятельности в МБОУ «</w:t>
      </w:r>
      <w:proofErr w:type="spellStart"/>
      <w:r>
        <w:rPr>
          <w:rFonts w:eastAsia="Times New Roman"/>
          <w:sz w:val="20"/>
          <w:szCs w:val="20"/>
        </w:rPr>
        <w:t>Нискасинская</w:t>
      </w:r>
      <w:proofErr w:type="spellEnd"/>
      <w:r>
        <w:rPr>
          <w:rFonts w:eastAsia="Times New Roman"/>
          <w:sz w:val="20"/>
          <w:szCs w:val="20"/>
        </w:rPr>
        <w:t xml:space="preserve"> СОШ» являются:</w:t>
      </w:r>
    </w:p>
    <w:p w14:paraId="795CE46D" w14:textId="77777777" w:rsidR="00254CE7" w:rsidRDefault="00254CE7">
      <w:pPr>
        <w:sectPr w:rsidR="00254CE7">
          <w:pgSz w:w="7820" w:h="12019"/>
          <w:pgMar w:top="738" w:right="304" w:bottom="1440" w:left="1076" w:header="0" w:footer="0" w:gutter="0"/>
          <w:cols w:space="720" w:equalWidth="0">
            <w:col w:w="6444"/>
          </w:cols>
        </w:sectPr>
      </w:pPr>
    </w:p>
    <w:p w14:paraId="7BB4138B" w14:textId="77777777" w:rsidR="00254CE7" w:rsidRDefault="007006F3">
      <w:pPr>
        <w:numPr>
          <w:ilvl w:val="0"/>
          <w:numId w:val="10"/>
        </w:numPr>
        <w:tabs>
          <w:tab w:val="left" w:pos="724"/>
        </w:tabs>
        <w:spacing w:line="232" w:lineRule="auto"/>
        <w:ind w:left="724" w:right="20" w:hanging="364"/>
        <w:jc w:val="both"/>
        <w:rPr>
          <w:rFonts w:ascii="Symbol" w:eastAsia="Symbol" w:hAnsi="Symbol" w:cs="Symbol"/>
          <w:sz w:val="20"/>
          <w:szCs w:val="20"/>
        </w:rPr>
      </w:pPr>
      <w:r>
        <w:rPr>
          <w:rFonts w:eastAsia="Times New Roman"/>
          <w:sz w:val="20"/>
          <w:szCs w:val="20"/>
        </w:rPr>
        <w:lastRenderedPageBreak/>
        <w:t xml:space="preserve">оценка </w:t>
      </w:r>
      <w:proofErr w:type="gramStart"/>
      <w:r>
        <w:rPr>
          <w:rFonts w:eastAsia="Times New Roman"/>
          <w:sz w:val="20"/>
          <w:szCs w:val="20"/>
        </w:rPr>
        <w:t>образовательных достижений</w:t>
      </w:r>
      <w:proofErr w:type="gramEnd"/>
      <w:r>
        <w:rPr>
          <w:rFonts w:eastAsia="Times New Roman"/>
          <w:sz w:val="20"/>
          <w:szCs w:val="20"/>
        </w:rPr>
        <w:t xml:space="preserve"> обучающихся на различных этапах обучения как основа их промежуточной и итоговой аттестации,</w:t>
      </w:r>
    </w:p>
    <w:p w14:paraId="465EB5B4" w14:textId="77777777" w:rsidR="00254CE7" w:rsidRDefault="007006F3">
      <w:pPr>
        <w:numPr>
          <w:ilvl w:val="0"/>
          <w:numId w:val="10"/>
        </w:numPr>
        <w:tabs>
          <w:tab w:val="left" w:pos="724"/>
        </w:tabs>
        <w:ind w:left="724" w:hanging="364"/>
        <w:rPr>
          <w:rFonts w:ascii="Symbol" w:eastAsia="Symbol" w:hAnsi="Symbol" w:cs="Symbol"/>
          <w:sz w:val="20"/>
          <w:szCs w:val="20"/>
        </w:rPr>
      </w:pPr>
      <w:r>
        <w:rPr>
          <w:rFonts w:eastAsia="Times New Roman"/>
          <w:sz w:val="20"/>
          <w:szCs w:val="20"/>
        </w:rPr>
        <w:t>основа процедур внутреннего мониторинга МБОУ «</w:t>
      </w:r>
      <w:proofErr w:type="spellStart"/>
      <w:r>
        <w:rPr>
          <w:rFonts w:eastAsia="Times New Roman"/>
          <w:sz w:val="20"/>
          <w:szCs w:val="20"/>
        </w:rPr>
        <w:t>Нискасинская</w:t>
      </w:r>
      <w:proofErr w:type="spellEnd"/>
    </w:p>
    <w:p w14:paraId="3A6D9E1F" w14:textId="77777777" w:rsidR="00254CE7" w:rsidRDefault="00254CE7">
      <w:pPr>
        <w:spacing w:line="9" w:lineRule="exact"/>
        <w:rPr>
          <w:rFonts w:ascii="Symbol" w:eastAsia="Symbol" w:hAnsi="Symbol" w:cs="Symbol"/>
          <w:sz w:val="20"/>
          <w:szCs w:val="20"/>
        </w:rPr>
      </w:pPr>
    </w:p>
    <w:p w14:paraId="1A57DC09" w14:textId="77777777" w:rsidR="00254CE7" w:rsidRDefault="007006F3">
      <w:pPr>
        <w:spacing w:line="235" w:lineRule="auto"/>
        <w:ind w:left="724" w:right="20"/>
        <w:rPr>
          <w:rFonts w:ascii="Symbol" w:eastAsia="Symbol" w:hAnsi="Symbol" w:cs="Symbol"/>
          <w:sz w:val="20"/>
          <w:szCs w:val="20"/>
        </w:rPr>
      </w:pPr>
      <w:r>
        <w:rPr>
          <w:rFonts w:eastAsia="Times New Roman"/>
          <w:sz w:val="20"/>
          <w:szCs w:val="20"/>
        </w:rPr>
        <w:t>СОШ», мониторинговых исследований муниципального, регионального и федерального уровней;</w:t>
      </w:r>
    </w:p>
    <w:p w14:paraId="37A117C4" w14:textId="77777777" w:rsidR="00254CE7" w:rsidRDefault="00254CE7">
      <w:pPr>
        <w:spacing w:line="24" w:lineRule="exact"/>
        <w:rPr>
          <w:rFonts w:ascii="Symbol" w:eastAsia="Symbol" w:hAnsi="Symbol" w:cs="Symbol"/>
          <w:sz w:val="20"/>
          <w:szCs w:val="20"/>
        </w:rPr>
      </w:pPr>
    </w:p>
    <w:p w14:paraId="3A199385" w14:textId="77777777" w:rsidR="00254CE7" w:rsidRDefault="007006F3">
      <w:pPr>
        <w:numPr>
          <w:ilvl w:val="0"/>
          <w:numId w:val="10"/>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оценка результатов деятельности педагогических кадров как основа аттестационных процедур;</w:t>
      </w:r>
    </w:p>
    <w:p w14:paraId="023D1C94" w14:textId="77777777" w:rsidR="00254CE7" w:rsidRDefault="007006F3">
      <w:pPr>
        <w:numPr>
          <w:ilvl w:val="0"/>
          <w:numId w:val="10"/>
        </w:numPr>
        <w:tabs>
          <w:tab w:val="left" w:pos="724"/>
        </w:tabs>
        <w:ind w:left="724" w:hanging="364"/>
        <w:rPr>
          <w:rFonts w:ascii="Symbol" w:eastAsia="Symbol" w:hAnsi="Symbol" w:cs="Symbol"/>
          <w:sz w:val="20"/>
          <w:szCs w:val="20"/>
        </w:rPr>
      </w:pPr>
      <w:proofErr w:type="gramStart"/>
      <w:r>
        <w:rPr>
          <w:rFonts w:eastAsia="Times New Roman"/>
          <w:sz w:val="20"/>
          <w:szCs w:val="20"/>
        </w:rPr>
        <w:t>оценка  результатов</w:t>
      </w:r>
      <w:proofErr w:type="gramEnd"/>
      <w:r>
        <w:rPr>
          <w:rFonts w:eastAsia="Times New Roman"/>
          <w:sz w:val="20"/>
          <w:szCs w:val="20"/>
        </w:rPr>
        <w:t xml:space="preserve">  деятельности  МБОУ  «</w:t>
      </w:r>
      <w:proofErr w:type="spellStart"/>
      <w:r>
        <w:rPr>
          <w:rFonts w:eastAsia="Times New Roman"/>
          <w:sz w:val="20"/>
          <w:szCs w:val="20"/>
        </w:rPr>
        <w:t>Нискасинская</w:t>
      </w:r>
      <w:proofErr w:type="spellEnd"/>
      <w:r>
        <w:rPr>
          <w:rFonts w:eastAsia="Times New Roman"/>
          <w:sz w:val="20"/>
          <w:szCs w:val="20"/>
        </w:rPr>
        <w:t xml:space="preserve"> СОШ»</w:t>
      </w:r>
    </w:p>
    <w:p w14:paraId="7D7E0346" w14:textId="77777777" w:rsidR="00254CE7" w:rsidRDefault="00254CE7">
      <w:pPr>
        <w:spacing w:line="1" w:lineRule="exact"/>
        <w:rPr>
          <w:sz w:val="20"/>
          <w:szCs w:val="20"/>
        </w:rPr>
      </w:pPr>
    </w:p>
    <w:p w14:paraId="66508665" w14:textId="77777777" w:rsidR="00254CE7" w:rsidRDefault="007006F3">
      <w:pPr>
        <w:ind w:left="724"/>
        <w:rPr>
          <w:sz w:val="20"/>
          <w:szCs w:val="20"/>
        </w:rPr>
      </w:pPr>
      <w:r>
        <w:rPr>
          <w:rFonts w:eastAsia="Times New Roman"/>
          <w:sz w:val="20"/>
          <w:szCs w:val="20"/>
        </w:rPr>
        <w:t xml:space="preserve">как основа </w:t>
      </w:r>
      <w:proofErr w:type="spellStart"/>
      <w:r>
        <w:rPr>
          <w:rFonts w:eastAsia="Times New Roman"/>
          <w:sz w:val="20"/>
          <w:szCs w:val="20"/>
        </w:rPr>
        <w:t>аккредитационных</w:t>
      </w:r>
      <w:proofErr w:type="spellEnd"/>
      <w:r>
        <w:rPr>
          <w:rFonts w:eastAsia="Times New Roman"/>
          <w:sz w:val="20"/>
          <w:szCs w:val="20"/>
        </w:rPr>
        <w:t xml:space="preserve"> процедур.</w:t>
      </w:r>
    </w:p>
    <w:p w14:paraId="3A40CC19" w14:textId="77777777" w:rsidR="00254CE7" w:rsidRDefault="00254CE7">
      <w:pPr>
        <w:spacing w:line="9" w:lineRule="exact"/>
        <w:rPr>
          <w:sz w:val="20"/>
          <w:szCs w:val="20"/>
        </w:rPr>
      </w:pPr>
    </w:p>
    <w:p w14:paraId="62E2BB23" w14:textId="77777777" w:rsidR="00254CE7" w:rsidRDefault="007006F3">
      <w:pPr>
        <w:spacing w:line="236" w:lineRule="auto"/>
        <w:ind w:left="4"/>
        <w:jc w:val="both"/>
        <w:rPr>
          <w:sz w:val="20"/>
          <w:szCs w:val="20"/>
        </w:rPr>
      </w:pPr>
      <w:r>
        <w:rPr>
          <w:rFonts w:eastAsia="Times New Roman"/>
          <w:sz w:val="20"/>
          <w:szCs w:val="20"/>
        </w:rPr>
        <w:t>Основной объект системы оценки - требования ФГОС.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2F3228AC" w14:textId="77777777" w:rsidR="00254CE7" w:rsidRDefault="00254CE7">
      <w:pPr>
        <w:spacing w:line="3" w:lineRule="exact"/>
        <w:rPr>
          <w:sz w:val="20"/>
          <w:szCs w:val="20"/>
        </w:rPr>
      </w:pPr>
    </w:p>
    <w:p w14:paraId="324F2B19" w14:textId="77777777" w:rsidR="00254CE7" w:rsidRDefault="007006F3">
      <w:pPr>
        <w:ind w:left="4"/>
        <w:rPr>
          <w:sz w:val="20"/>
          <w:szCs w:val="20"/>
        </w:rPr>
      </w:pPr>
      <w:r>
        <w:rPr>
          <w:rFonts w:eastAsia="Times New Roman"/>
          <w:sz w:val="20"/>
          <w:szCs w:val="20"/>
        </w:rPr>
        <w:t>Система оценки включает процедуры внутренней и внешней оценки.</w:t>
      </w:r>
    </w:p>
    <w:p w14:paraId="2235250B" w14:textId="77777777" w:rsidR="00254CE7" w:rsidRDefault="00254CE7">
      <w:pPr>
        <w:spacing w:line="1" w:lineRule="exact"/>
        <w:rPr>
          <w:sz w:val="20"/>
          <w:szCs w:val="20"/>
        </w:rPr>
      </w:pPr>
    </w:p>
    <w:p w14:paraId="6BDACAFE" w14:textId="77777777" w:rsidR="00254CE7" w:rsidRDefault="007006F3">
      <w:pPr>
        <w:ind w:left="4"/>
        <w:rPr>
          <w:sz w:val="20"/>
          <w:szCs w:val="20"/>
        </w:rPr>
      </w:pPr>
      <w:r>
        <w:rPr>
          <w:rFonts w:eastAsia="Times New Roman"/>
          <w:b/>
          <w:bCs/>
          <w:sz w:val="20"/>
          <w:szCs w:val="20"/>
        </w:rPr>
        <w:t>Внутренняя оценка включает</w:t>
      </w:r>
      <w:r>
        <w:rPr>
          <w:rFonts w:eastAsia="Times New Roman"/>
          <w:sz w:val="20"/>
          <w:szCs w:val="20"/>
        </w:rPr>
        <w:t>:</w:t>
      </w:r>
    </w:p>
    <w:p w14:paraId="43AA74B9" w14:textId="77777777" w:rsidR="00254CE7" w:rsidRDefault="007006F3">
      <w:pPr>
        <w:ind w:left="4"/>
        <w:rPr>
          <w:sz w:val="20"/>
          <w:szCs w:val="20"/>
        </w:rPr>
      </w:pPr>
      <w:r>
        <w:rPr>
          <w:rFonts w:eastAsia="Times New Roman"/>
          <w:sz w:val="20"/>
          <w:szCs w:val="20"/>
        </w:rPr>
        <w:t>стартовую педагогическую диагностику;</w:t>
      </w:r>
    </w:p>
    <w:p w14:paraId="7D4CC02F" w14:textId="77777777" w:rsidR="00254CE7" w:rsidRDefault="007006F3">
      <w:pPr>
        <w:ind w:left="4"/>
        <w:rPr>
          <w:sz w:val="20"/>
          <w:szCs w:val="20"/>
        </w:rPr>
      </w:pPr>
      <w:r>
        <w:rPr>
          <w:rFonts w:eastAsia="Times New Roman"/>
          <w:sz w:val="20"/>
          <w:szCs w:val="20"/>
        </w:rPr>
        <w:t>текущую и тематическую оценку;</w:t>
      </w:r>
    </w:p>
    <w:p w14:paraId="0475C942" w14:textId="77777777" w:rsidR="00254CE7" w:rsidRDefault="007006F3">
      <w:pPr>
        <w:ind w:left="4"/>
        <w:rPr>
          <w:sz w:val="20"/>
          <w:szCs w:val="20"/>
        </w:rPr>
      </w:pPr>
      <w:r>
        <w:rPr>
          <w:rFonts w:eastAsia="Times New Roman"/>
          <w:sz w:val="20"/>
          <w:szCs w:val="20"/>
        </w:rPr>
        <w:t>портфолио;</w:t>
      </w:r>
    </w:p>
    <w:p w14:paraId="35B697F5" w14:textId="77777777" w:rsidR="00254CE7" w:rsidRDefault="007006F3">
      <w:pPr>
        <w:ind w:left="4"/>
        <w:rPr>
          <w:sz w:val="20"/>
          <w:szCs w:val="20"/>
        </w:rPr>
      </w:pPr>
      <w:r>
        <w:rPr>
          <w:rFonts w:eastAsia="Times New Roman"/>
          <w:sz w:val="20"/>
          <w:szCs w:val="20"/>
        </w:rPr>
        <w:t>психолого-педагогическое наблюдение;</w:t>
      </w:r>
    </w:p>
    <w:p w14:paraId="38F06793" w14:textId="77777777" w:rsidR="00254CE7" w:rsidRDefault="00254CE7">
      <w:pPr>
        <w:spacing w:line="1" w:lineRule="exact"/>
        <w:rPr>
          <w:sz w:val="20"/>
          <w:szCs w:val="20"/>
        </w:rPr>
      </w:pPr>
    </w:p>
    <w:p w14:paraId="79C23682" w14:textId="77777777" w:rsidR="00254CE7" w:rsidRDefault="007006F3">
      <w:pPr>
        <w:ind w:left="4"/>
        <w:rPr>
          <w:sz w:val="20"/>
          <w:szCs w:val="20"/>
        </w:rPr>
      </w:pPr>
      <w:proofErr w:type="spellStart"/>
      <w:r>
        <w:rPr>
          <w:rFonts w:eastAsia="Times New Roman"/>
          <w:sz w:val="20"/>
          <w:szCs w:val="20"/>
        </w:rPr>
        <w:t>внутришкольный</w:t>
      </w:r>
      <w:proofErr w:type="spellEnd"/>
      <w:r>
        <w:rPr>
          <w:rFonts w:eastAsia="Times New Roman"/>
          <w:sz w:val="20"/>
          <w:szCs w:val="20"/>
        </w:rPr>
        <w:t xml:space="preserve"> мониторинг образовательных достижений.</w:t>
      </w:r>
    </w:p>
    <w:p w14:paraId="2AB21DB4" w14:textId="77777777" w:rsidR="00254CE7" w:rsidRDefault="00254CE7">
      <w:pPr>
        <w:spacing w:line="5" w:lineRule="exact"/>
        <w:rPr>
          <w:sz w:val="20"/>
          <w:szCs w:val="20"/>
        </w:rPr>
      </w:pPr>
    </w:p>
    <w:p w14:paraId="0E2A3B44" w14:textId="77777777" w:rsidR="00254CE7" w:rsidRDefault="007006F3">
      <w:pPr>
        <w:numPr>
          <w:ilvl w:val="0"/>
          <w:numId w:val="11"/>
        </w:numPr>
        <w:tabs>
          <w:tab w:val="left" w:pos="204"/>
        </w:tabs>
        <w:ind w:left="204" w:hanging="204"/>
        <w:rPr>
          <w:rFonts w:eastAsia="Times New Roman"/>
          <w:b/>
          <w:bCs/>
          <w:sz w:val="20"/>
          <w:szCs w:val="20"/>
        </w:rPr>
      </w:pPr>
      <w:r>
        <w:rPr>
          <w:rFonts w:eastAsia="Times New Roman"/>
          <w:b/>
          <w:bCs/>
          <w:sz w:val="20"/>
          <w:szCs w:val="20"/>
        </w:rPr>
        <w:t>внешним процедурам относятся:</w:t>
      </w:r>
    </w:p>
    <w:p w14:paraId="05304E03" w14:textId="77777777" w:rsidR="00254CE7" w:rsidRDefault="007006F3">
      <w:pPr>
        <w:spacing w:line="230" w:lineRule="auto"/>
        <w:ind w:left="4"/>
        <w:rPr>
          <w:rFonts w:eastAsia="Times New Roman"/>
          <w:b/>
          <w:bCs/>
          <w:sz w:val="20"/>
          <w:szCs w:val="20"/>
        </w:rPr>
      </w:pPr>
      <w:r>
        <w:rPr>
          <w:rFonts w:eastAsia="Times New Roman"/>
          <w:sz w:val="20"/>
          <w:szCs w:val="20"/>
        </w:rPr>
        <w:t>независимая оценка качества образования;</w:t>
      </w:r>
    </w:p>
    <w:p w14:paraId="292D864F" w14:textId="77777777" w:rsidR="00254CE7" w:rsidRDefault="00254CE7">
      <w:pPr>
        <w:spacing w:line="9" w:lineRule="exact"/>
        <w:rPr>
          <w:rFonts w:eastAsia="Times New Roman"/>
          <w:b/>
          <w:bCs/>
          <w:sz w:val="20"/>
          <w:szCs w:val="20"/>
        </w:rPr>
      </w:pPr>
    </w:p>
    <w:p w14:paraId="52864789" w14:textId="77777777" w:rsidR="00254CE7" w:rsidRDefault="007006F3">
      <w:pPr>
        <w:spacing w:line="235" w:lineRule="auto"/>
        <w:ind w:left="4" w:right="20"/>
        <w:rPr>
          <w:rFonts w:eastAsia="Times New Roman"/>
          <w:b/>
          <w:bCs/>
          <w:sz w:val="20"/>
          <w:szCs w:val="20"/>
        </w:rPr>
      </w:pPr>
      <w:r>
        <w:rPr>
          <w:rFonts w:eastAsia="Times New Roman"/>
          <w:sz w:val="20"/>
          <w:szCs w:val="20"/>
        </w:rPr>
        <w:t>мониторинговые исследования муниципального, регионального и федерального уровней.</w:t>
      </w:r>
    </w:p>
    <w:p w14:paraId="04732D83" w14:textId="77777777" w:rsidR="00254CE7" w:rsidRDefault="00254CE7">
      <w:pPr>
        <w:spacing w:line="10" w:lineRule="exact"/>
        <w:rPr>
          <w:rFonts w:eastAsia="Times New Roman"/>
          <w:b/>
          <w:bCs/>
          <w:sz w:val="20"/>
          <w:szCs w:val="20"/>
        </w:rPr>
      </w:pPr>
    </w:p>
    <w:p w14:paraId="51A5ACCB" w14:textId="77777777" w:rsidR="00254CE7" w:rsidRDefault="007006F3">
      <w:pPr>
        <w:spacing w:line="235" w:lineRule="auto"/>
        <w:ind w:left="4"/>
        <w:rPr>
          <w:rFonts w:eastAsia="Times New Roman"/>
          <w:b/>
          <w:bCs/>
          <w:sz w:val="20"/>
          <w:szCs w:val="20"/>
        </w:rPr>
      </w:pPr>
      <w:r>
        <w:rPr>
          <w:rFonts w:eastAsia="Times New Roman"/>
          <w:sz w:val="20"/>
          <w:szCs w:val="20"/>
        </w:rPr>
        <w:t>Особенности каждой из указанных процедур описаны в п. 1.4.3 настоящей программы.</w:t>
      </w:r>
    </w:p>
    <w:p w14:paraId="5BE2B60B" w14:textId="77777777" w:rsidR="00254CE7" w:rsidRDefault="00254CE7">
      <w:pPr>
        <w:spacing w:line="10" w:lineRule="exact"/>
        <w:rPr>
          <w:rFonts w:eastAsia="Times New Roman"/>
          <w:b/>
          <w:bCs/>
          <w:sz w:val="20"/>
          <w:szCs w:val="20"/>
        </w:rPr>
      </w:pPr>
    </w:p>
    <w:p w14:paraId="236EBD15" w14:textId="77777777" w:rsidR="00254CE7" w:rsidRDefault="007006F3">
      <w:pPr>
        <w:spacing w:line="237" w:lineRule="auto"/>
        <w:ind w:left="4"/>
        <w:jc w:val="both"/>
        <w:rPr>
          <w:rFonts w:eastAsia="Times New Roman"/>
          <w:b/>
          <w:bCs/>
          <w:sz w:val="20"/>
          <w:szCs w:val="20"/>
        </w:rPr>
      </w:pPr>
      <w:r>
        <w:rPr>
          <w:rFonts w:eastAsia="Times New Roman"/>
          <w:sz w:val="20"/>
          <w:szCs w:val="20"/>
        </w:rPr>
        <w:t>В соответствии с ФГОС НОО система оценки МБОУ «</w:t>
      </w:r>
      <w:proofErr w:type="spellStart"/>
      <w:r>
        <w:rPr>
          <w:rFonts w:eastAsia="Times New Roman"/>
          <w:sz w:val="20"/>
          <w:szCs w:val="20"/>
        </w:rPr>
        <w:t>Нискасинская</w:t>
      </w:r>
      <w:proofErr w:type="spellEnd"/>
      <w:r>
        <w:rPr>
          <w:rFonts w:eastAsia="Times New Roman"/>
          <w:sz w:val="20"/>
          <w:szCs w:val="20"/>
        </w:rPr>
        <w:t xml:space="preserve"> СОШ» реализует системно-</w:t>
      </w:r>
      <w:proofErr w:type="spellStart"/>
      <w:r>
        <w:rPr>
          <w:rFonts w:eastAsia="Times New Roman"/>
          <w:sz w:val="20"/>
          <w:szCs w:val="20"/>
        </w:rPr>
        <w:t>деятельностный</w:t>
      </w:r>
      <w:proofErr w:type="spellEnd"/>
      <w:r>
        <w:rPr>
          <w:rFonts w:eastAsia="Times New Roman"/>
          <w:sz w:val="20"/>
          <w:szCs w:val="20"/>
        </w:rPr>
        <w:t>, уровневый и комплексный подходы к оценке образовательных достижений.</w:t>
      </w:r>
    </w:p>
    <w:p w14:paraId="6A58967C" w14:textId="77777777" w:rsidR="00254CE7" w:rsidRDefault="00254CE7">
      <w:pPr>
        <w:spacing w:line="9" w:lineRule="exact"/>
        <w:rPr>
          <w:rFonts w:eastAsia="Times New Roman"/>
          <w:b/>
          <w:bCs/>
          <w:sz w:val="20"/>
          <w:szCs w:val="20"/>
        </w:rPr>
      </w:pPr>
    </w:p>
    <w:p w14:paraId="6391F44D" w14:textId="77777777" w:rsidR="00254CE7" w:rsidRDefault="007006F3">
      <w:pPr>
        <w:spacing w:line="239" w:lineRule="auto"/>
        <w:ind w:left="4"/>
        <w:rPr>
          <w:rFonts w:eastAsia="Times New Roman"/>
          <w:b/>
          <w:bCs/>
          <w:sz w:val="20"/>
          <w:szCs w:val="20"/>
        </w:rPr>
      </w:pPr>
      <w:r>
        <w:rPr>
          <w:rFonts w:eastAsia="Times New Roman"/>
          <w:sz w:val="20"/>
          <w:szCs w:val="20"/>
        </w:rPr>
        <w:t>Системно-</w:t>
      </w:r>
      <w:proofErr w:type="spellStart"/>
      <w:r>
        <w:rPr>
          <w:rFonts w:eastAsia="Times New Roman"/>
          <w:sz w:val="20"/>
          <w:szCs w:val="20"/>
        </w:rPr>
        <w:t>деятельностный</w:t>
      </w:r>
      <w:proofErr w:type="spellEnd"/>
      <w:r>
        <w:rPr>
          <w:rFonts w:eastAsia="Times New Roman"/>
          <w:sz w:val="20"/>
          <w:szCs w:val="20"/>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eastAsia="Times New Roman"/>
          <w:sz w:val="20"/>
          <w:szCs w:val="20"/>
        </w:rPr>
        <w:t>деятельностной</w:t>
      </w:r>
      <w:proofErr w:type="spellEnd"/>
      <w:r>
        <w:rPr>
          <w:rFonts w:eastAsia="Times New Roman"/>
          <w:sz w:val="20"/>
          <w:szCs w:val="20"/>
        </w:rPr>
        <w:t xml:space="preserve"> форме.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1562555" w14:textId="77777777" w:rsidR="00254CE7" w:rsidRDefault="00254CE7">
      <w:pPr>
        <w:spacing w:line="10" w:lineRule="exact"/>
        <w:rPr>
          <w:rFonts w:eastAsia="Times New Roman"/>
          <w:b/>
          <w:bCs/>
          <w:sz w:val="20"/>
          <w:szCs w:val="20"/>
        </w:rPr>
      </w:pPr>
    </w:p>
    <w:p w14:paraId="10E31548" w14:textId="77777777" w:rsidR="00254CE7" w:rsidRDefault="007006F3">
      <w:pPr>
        <w:spacing w:line="237" w:lineRule="auto"/>
        <w:ind w:left="4" w:right="20"/>
        <w:jc w:val="both"/>
        <w:rPr>
          <w:rFonts w:eastAsia="Times New Roman"/>
          <w:b/>
          <w:bCs/>
          <w:sz w:val="20"/>
          <w:szCs w:val="20"/>
        </w:rPr>
      </w:pPr>
      <w:r>
        <w:rPr>
          <w:rFonts w:eastAsia="Times New Roman"/>
          <w:sz w:val="20"/>
          <w:szCs w:val="20"/>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w:t>
      </w:r>
    </w:p>
    <w:p w14:paraId="72B4381B" w14:textId="77777777" w:rsidR="00254CE7" w:rsidRDefault="00254CE7">
      <w:pPr>
        <w:sectPr w:rsidR="00254CE7">
          <w:pgSz w:w="7820" w:h="12019"/>
          <w:pgMar w:top="752" w:right="304" w:bottom="773" w:left="1076" w:header="0" w:footer="0" w:gutter="0"/>
          <w:cols w:space="720" w:equalWidth="0">
            <w:col w:w="6444"/>
          </w:cols>
        </w:sectPr>
      </w:pPr>
    </w:p>
    <w:p w14:paraId="06D9528E" w14:textId="77777777" w:rsidR="00254CE7" w:rsidRDefault="007006F3">
      <w:pPr>
        <w:spacing w:line="238" w:lineRule="auto"/>
        <w:ind w:left="4"/>
        <w:jc w:val="both"/>
        <w:rPr>
          <w:sz w:val="20"/>
          <w:szCs w:val="20"/>
        </w:rPr>
      </w:pPr>
      <w:r>
        <w:rPr>
          <w:rFonts w:eastAsia="Times New Roman"/>
          <w:sz w:val="20"/>
          <w:szCs w:val="20"/>
        </w:rPr>
        <w:lastRenderedPageBreak/>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5A40D70B" w14:textId="77777777" w:rsidR="00254CE7" w:rsidRDefault="00254CE7">
      <w:pPr>
        <w:spacing w:line="12" w:lineRule="exact"/>
        <w:rPr>
          <w:sz w:val="20"/>
          <w:szCs w:val="20"/>
        </w:rPr>
      </w:pPr>
    </w:p>
    <w:p w14:paraId="0486A973" w14:textId="77777777" w:rsidR="00254CE7" w:rsidRDefault="007006F3">
      <w:pPr>
        <w:spacing w:line="235" w:lineRule="auto"/>
        <w:ind w:left="4" w:right="20"/>
        <w:jc w:val="both"/>
        <w:rPr>
          <w:sz w:val="20"/>
          <w:szCs w:val="20"/>
        </w:rPr>
      </w:pPr>
      <w:r>
        <w:rPr>
          <w:rFonts w:eastAsia="Times New Roman"/>
          <w:sz w:val="20"/>
          <w:szCs w:val="20"/>
        </w:rPr>
        <w:t>Комплексный подход к оценке образовательных достижений реализуется путём:</w:t>
      </w:r>
    </w:p>
    <w:p w14:paraId="3D1F5C32" w14:textId="77777777" w:rsidR="00254CE7" w:rsidRDefault="00254CE7">
      <w:pPr>
        <w:spacing w:line="2" w:lineRule="exact"/>
        <w:rPr>
          <w:sz w:val="20"/>
          <w:szCs w:val="20"/>
        </w:rPr>
      </w:pPr>
    </w:p>
    <w:p w14:paraId="7720C593" w14:textId="77777777" w:rsidR="00254CE7" w:rsidRDefault="007006F3">
      <w:pPr>
        <w:ind w:left="4"/>
        <w:rPr>
          <w:sz w:val="20"/>
          <w:szCs w:val="20"/>
        </w:rPr>
      </w:pPr>
      <w:r>
        <w:rPr>
          <w:rFonts w:eastAsia="Times New Roman"/>
          <w:sz w:val="20"/>
          <w:szCs w:val="20"/>
        </w:rPr>
        <w:t xml:space="preserve">оценки предметных и </w:t>
      </w:r>
      <w:proofErr w:type="spellStart"/>
      <w:r>
        <w:rPr>
          <w:rFonts w:eastAsia="Times New Roman"/>
          <w:sz w:val="20"/>
          <w:szCs w:val="20"/>
        </w:rPr>
        <w:t>метапредметных</w:t>
      </w:r>
      <w:proofErr w:type="spellEnd"/>
      <w:r>
        <w:rPr>
          <w:rFonts w:eastAsia="Times New Roman"/>
          <w:sz w:val="20"/>
          <w:szCs w:val="20"/>
        </w:rPr>
        <w:t xml:space="preserve"> результатов;</w:t>
      </w:r>
    </w:p>
    <w:p w14:paraId="3F488952" w14:textId="77777777" w:rsidR="00254CE7" w:rsidRDefault="007006F3">
      <w:pPr>
        <w:tabs>
          <w:tab w:val="left" w:pos="1404"/>
          <w:tab w:val="left" w:pos="2444"/>
          <w:tab w:val="left" w:pos="3544"/>
          <w:tab w:val="left" w:pos="4504"/>
          <w:tab w:val="left" w:pos="5644"/>
        </w:tabs>
        <w:ind w:left="4"/>
        <w:rPr>
          <w:sz w:val="20"/>
          <w:szCs w:val="20"/>
        </w:rPr>
      </w:pPr>
      <w:r>
        <w:rPr>
          <w:rFonts w:eastAsia="Times New Roman"/>
          <w:sz w:val="20"/>
          <w:szCs w:val="20"/>
        </w:rPr>
        <w:t>использования</w:t>
      </w:r>
      <w:r>
        <w:rPr>
          <w:rFonts w:eastAsia="Times New Roman"/>
          <w:sz w:val="20"/>
          <w:szCs w:val="20"/>
        </w:rPr>
        <w:tab/>
        <w:t>комплекса</w:t>
      </w:r>
      <w:r>
        <w:rPr>
          <w:rFonts w:eastAsia="Times New Roman"/>
          <w:sz w:val="20"/>
          <w:szCs w:val="20"/>
        </w:rPr>
        <w:tab/>
        <w:t>оценочных</w:t>
      </w:r>
      <w:r>
        <w:rPr>
          <w:rFonts w:eastAsia="Times New Roman"/>
          <w:sz w:val="20"/>
          <w:szCs w:val="20"/>
        </w:rPr>
        <w:tab/>
        <w:t>процедур</w:t>
      </w:r>
      <w:r>
        <w:rPr>
          <w:sz w:val="20"/>
          <w:szCs w:val="20"/>
        </w:rPr>
        <w:tab/>
      </w:r>
      <w:r>
        <w:rPr>
          <w:rFonts w:eastAsia="Times New Roman"/>
          <w:sz w:val="20"/>
          <w:szCs w:val="20"/>
        </w:rPr>
        <w:t>(стартовой,</w:t>
      </w:r>
      <w:r>
        <w:rPr>
          <w:sz w:val="20"/>
          <w:szCs w:val="20"/>
        </w:rPr>
        <w:tab/>
      </w:r>
      <w:r>
        <w:rPr>
          <w:rFonts w:eastAsia="Times New Roman"/>
          <w:sz w:val="19"/>
          <w:szCs w:val="19"/>
        </w:rPr>
        <w:t>текущей,</w:t>
      </w:r>
    </w:p>
    <w:p w14:paraId="5CC8DE70" w14:textId="77777777" w:rsidR="00254CE7" w:rsidRDefault="007006F3">
      <w:pPr>
        <w:tabs>
          <w:tab w:val="left" w:pos="1384"/>
          <w:tab w:val="left" w:pos="3004"/>
          <w:tab w:val="left" w:pos="3484"/>
          <w:tab w:val="left" w:pos="4284"/>
          <w:tab w:val="left" w:pos="4764"/>
          <w:tab w:val="left" w:pos="5564"/>
        </w:tabs>
        <w:ind w:left="4"/>
        <w:rPr>
          <w:sz w:val="20"/>
          <w:szCs w:val="20"/>
        </w:rPr>
      </w:pPr>
      <w:r>
        <w:rPr>
          <w:rFonts w:eastAsia="Times New Roman"/>
          <w:sz w:val="20"/>
          <w:szCs w:val="20"/>
        </w:rPr>
        <w:t>тематической,</w:t>
      </w:r>
      <w:r>
        <w:rPr>
          <w:rFonts w:eastAsia="Times New Roman"/>
          <w:sz w:val="20"/>
          <w:szCs w:val="20"/>
        </w:rPr>
        <w:tab/>
        <w:t>промежуточной)</w:t>
      </w:r>
      <w:r>
        <w:rPr>
          <w:rFonts w:eastAsia="Times New Roman"/>
          <w:sz w:val="20"/>
          <w:szCs w:val="20"/>
        </w:rPr>
        <w:tab/>
        <w:t>как</w:t>
      </w:r>
      <w:r>
        <w:rPr>
          <w:rFonts w:eastAsia="Times New Roman"/>
          <w:sz w:val="20"/>
          <w:szCs w:val="20"/>
        </w:rPr>
        <w:tab/>
        <w:t>основы</w:t>
      </w:r>
      <w:r>
        <w:rPr>
          <w:rFonts w:eastAsia="Times New Roman"/>
          <w:sz w:val="20"/>
          <w:szCs w:val="20"/>
        </w:rPr>
        <w:tab/>
        <w:t>для</w:t>
      </w:r>
      <w:r>
        <w:rPr>
          <w:rFonts w:eastAsia="Times New Roman"/>
          <w:sz w:val="20"/>
          <w:szCs w:val="20"/>
        </w:rPr>
        <w:tab/>
        <w:t>оценки</w:t>
      </w:r>
      <w:r>
        <w:rPr>
          <w:rFonts w:eastAsia="Times New Roman"/>
          <w:sz w:val="20"/>
          <w:szCs w:val="20"/>
        </w:rPr>
        <w:tab/>
        <w:t>динамики</w:t>
      </w:r>
    </w:p>
    <w:p w14:paraId="210A4BC0" w14:textId="77777777" w:rsidR="00254CE7" w:rsidRDefault="00254CE7">
      <w:pPr>
        <w:spacing w:line="1" w:lineRule="exact"/>
        <w:rPr>
          <w:sz w:val="20"/>
          <w:szCs w:val="20"/>
        </w:rPr>
      </w:pPr>
    </w:p>
    <w:p w14:paraId="2308CF28" w14:textId="77777777" w:rsidR="00254CE7" w:rsidRDefault="007006F3">
      <w:pPr>
        <w:tabs>
          <w:tab w:val="left" w:pos="1604"/>
          <w:tab w:val="left" w:pos="3264"/>
          <w:tab w:val="left" w:pos="4464"/>
          <w:tab w:val="left" w:pos="5824"/>
          <w:tab w:val="left" w:pos="6124"/>
        </w:tabs>
        <w:ind w:left="4"/>
        <w:rPr>
          <w:sz w:val="20"/>
          <w:szCs w:val="20"/>
        </w:rPr>
      </w:pPr>
      <w:r>
        <w:rPr>
          <w:rFonts w:eastAsia="Times New Roman"/>
          <w:sz w:val="20"/>
          <w:szCs w:val="20"/>
        </w:rPr>
        <w:t>индивидуальных</w:t>
      </w:r>
      <w:r>
        <w:rPr>
          <w:rFonts w:eastAsia="Times New Roman"/>
          <w:sz w:val="20"/>
          <w:szCs w:val="20"/>
        </w:rPr>
        <w:tab/>
        <w:t>образовательных</w:t>
      </w:r>
      <w:r>
        <w:rPr>
          <w:rFonts w:eastAsia="Times New Roman"/>
          <w:sz w:val="20"/>
          <w:szCs w:val="20"/>
        </w:rPr>
        <w:tab/>
        <w:t>достижений</w:t>
      </w:r>
      <w:r>
        <w:rPr>
          <w:rFonts w:eastAsia="Times New Roman"/>
          <w:sz w:val="20"/>
          <w:szCs w:val="20"/>
        </w:rPr>
        <w:tab/>
        <w:t>обучающихся</w:t>
      </w:r>
      <w:r>
        <w:rPr>
          <w:rFonts w:eastAsia="Times New Roman"/>
          <w:sz w:val="20"/>
          <w:szCs w:val="20"/>
        </w:rPr>
        <w:tab/>
        <w:t>и</w:t>
      </w:r>
      <w:r>
        <w:rPr>
          <w:rFonts w:eastAsia="Times New Roman"/>
          <w:sz w:val="20"/>
          <w:szCs w:val="20"/>
        </w:rPr>
        <w:tab/>
        <w:t>для</w:t>
      </w:r>
    </w:p>
    <w:p w14:paraId="23FFF32C" w14:textId="77777777" w:rsidR="00254CE7" w:rsidRDefault="007006F3">
      <w:pPr>
        <w:tabs>
          <w:tab w:val="left" w:pos="1024"/>
          <w:tab w:val="left" w:pos="1944"/>
          <w:tab w:val="left" w:pos="3464"/>
          <w:tab w:val="left" w:pos="4804"/>
          <w:tab w:val="left" w:pos="6144"/>
        </w:tabs>
        <w:ind w:left="4"/>
        <w:rPr>
          <w:sz w:val="20"/>
          <w:szCs w:val="20"/>
        </w:rPr>
      </w:pPr>
      <w:r>
        <w:rPr>
          <w:rFonts w:eastAsia="Times New Roman"/>
          <w:sz w:val="20"/>
          <w:szCs w:val="20"/>
        </w:rPr>
        <w:t>итоговой</w:t>
      </w:r>
      <w:r>
        <w:rPr>
          <w:sz w:val="20"/>
          <w:szCs w:val="20"/>
        </w:rPr>
        <w:tab/>
      </w:r>
      <w:r>
        <w:rPr>
          <w:rFonts w:eastAsia="Times New Roman"/>
          <w:sz w:val="20"/>
          <w:szCs w:val="20"/>
        </w:rPr>
        <w:t>оценки;</w:t>
      </w:r>
      <w:r>
        <w:rPr>
          <w:sz w:val="20"/>
          <w:szCs w:val="20"/>
        </w:rPr>
        <w:tab/>
      </w:r>
      <w:r>
        <w:rPr>
          <w:rFonts w:eastAsia="Times New Roman"/>
          <w:sz w:val="20"/>
          <w:szCs w:val="20"/>
        </w:rPr>
        <w:t>использования</w:t>
      </w:r>
      <w:r>
        <w:rPr>
          <w:sz w:val="20"/>
          <w:szCs w:val="20"/>
        </w:rPr>
        <w:tab/>
      </w:r>
      <w:r>
        <w:rPr>
          <w:rFonts w:eastAsia="Times New Roman"/>
          <w:sz w:val="20"/>
          <w:szCs w:val="20"/>
        </w:rPr>
        <w:t>контекстной</w:t>
      </w:r>
      <w:r>
        <w:rPr>
          <w:sz w:val="20"/>
          <w:szCs w:val="20"/>
        </w:rPr>
        <w:tab/>
      </w:r>
      <w:r>
        <w:rPr>
          <w:rFonts w:eastAsia="Times New Roman"/>
          <w:sz w:val="20"/>
          <w:szCs w:val="20"/>
        </w:rPr>
        <w:t>информации</w:t>
      </w:r>
      <w:r>
        <w:rPr>
          <w:sz w:val="20"/>
          <w:szCs w:val="20"/>
        </w:rPr>
        <w:tab/>
      </w:r>
      <w:r>
        <w:rPr>
          <w:rFonts w:eastAsia="Times New Roman"/>
          <w:sz w:val="19"/>
          <w:szCs w:val="19"/>
        </w:rPr>
        <w:t>(об</w:t>
      </w:r>
    </w:p>
    <w:p w14:paraId="2D2096F5" w14:textId="77777777" w:rsidR="00254CE7" w:rsidRDefault="00254CE7">
      <w:pPr>
        <w:spacing w:line="1" w:lineRule="exact"/>
        <w:rPr>
          <w:sz w:val="20"/>
          <w:szCs w:val="20"/>
        </w:rPr>
      </w:pPr>
    </w:p>
    <w:p w14:paraId="564C02C7" w14:textId="77777777" w:rsidR="00254CE7" w:rsidRDefault="007006F3">
      <w:pPr>
        <w:ind w:left="4"/>
        <w:rPr>
          <w:sz w:val="20"/>
          <w:szCs w:val="20"/>
        </w:rPr>
      </w:pPr>
      <w:proofErr w:type="gramStart"/>
      <w:r>
        <w:rPr>
          <w:rFonts w:eastAsia="Times New Roman"/>
          <w:sz w:val="20"/>
          <w:szCs w:val="20"/>
        </w:rPr>
        <w:t>особенностях  обучающихся</w:t>
      </w:r>
      <w:proofErr w:type="gramEnd"/>
      <w:r>
        <w:rPr>
          <w:rFonts w:eastAsia="Times New Roman"/>
          <w:sz w:val="20"/>
          <w:szCs w:val="20"/>
        </w:rPr>
        <w:t>,  условиях  и  процессе  обучения  и  др.)  для</w:t>
      </w:r>
    </w:p>
    <w:p w14:paraId="3D137AF6" w14:textId="77777777" w:rsidR="00254CE7" w:rsidRDefault="007006F3">
      <w:pPr>
        <w:ind w:left="4"/>
        <w:rPr>
          <w:sz w:val="20"/>
          <w:szCs w:val="20"/>
        </w:rPr>
      </w:pPr>
      <w:proofErr w:type="gramStart"/>
      <w:r>
        <w:rPr>
          <w:rFonts w:eastAsia="Times New Roman"/>
          <w:sz w:val="20"/>
          <w:szCs w:val="20"/>
        </w:rPr>
        <w:t>интерпретации  полученных</w:t>
      </w:r>
      <w:proofErr w:type="gramEnd"/>
      <w:r>
        <w:rPr>
          <w:rFonts w:eastAsia="Times New Roman"/>
          <w:sz w:val="20"/>
          <w:szCs w:val="20"/>
        </w:rPr>
        <w:t xml:space="preserve">  результатов  в  целях  управления  качеством</w:t>
      </w:r>
    </w:p>
    <w:p w14:paraId="2F611412" w14:textId="77777777" w:rsidR="00254CE7" w:rsidRDefault="007006F3">
      <w:pPr>
        <w:ind w:left="4"/>
        <w:rPr>
          <w:sz w:val="20"/>
          <w:szCs w:val="20"/>
        </w:rPr>
      </w:pPr>
      <w:r>
        <w:rPr>
          <w:rFonts w:eastAsia="Times New Roman"/>
          <w:sz w:val="20"/>
          <w:szCs w:val="20"/>
        </w:rPr>
        <w:t>образования;</w:t>
      </w:r>
    </w:p>
    <w:p w14:paraId="3A4BD52D" w14:textId="77777777" w:rsidR="00254CE7" w:rsidRDefault="00254CE7">
      <w:pPr>
        <w:spacing w:line="1" w:lineRule="exact"/>
        <w:rPr>
          <w:sz w:val="20"/>
          <w:szCs w:val="20"/>
        </w:rPr>
      </w:pPr>
    </w:p>
    <w:p w14:paraId="0A3DE2A3" w14:textId="77777777" w:rsidR="00254CE7" w:rsidRDefault="007006F3">
      <w:pPr>
        <w:tabs>
          <w:tab w:val="left" w:pos="1444"/>
          <w:tab w:val="left" w:pos="2944"/>
          <w:tab w:val="left" w:pos="3864"/>
          <w:tab w:val="left" w:pos="4184"/>
          <w:tab w:val="left" w:pos="4844"/>
          <w:tab w:val="left" w:pos="5704"/>
        </w:tabs>
        <w:ind w:left="4"/>
        <w:rPr>
          <w:sz w:val="20"/>
          <w:szCs w:val="20"/>
        </w:rPr>
      </w:pPr>
      <w:r>
        <w:rPr>
          <w:rFonts w:eastAsia="Times New Roman"/>
          <w:sz w:val="20"/>
          <w:szCs w:val="20"/>
        </w:rPr>
        <w:t>использования</w:t>
      </w:r>
      <w:r>
        <w:rPr>
          <w:rFonts w:eastAsia="Times New Roman"/>
          <w:sz w:val="20"/>
          <w:szCs w:val="20"/>
        </w:rPr>
        <w:tab/>
        <w:t>разнообразных</w:t>
      </w:r>
      <w:r>
        <w:rPr>
          <w:rFonts w:eastAsia="Times New Roman"/>
          <w:sz w:val="20"/>
          <w:szCs w:val="20"/>
        </w:rPr>
        <w:tab/>
        <w:t>методов</w:t>
      </w:r>
      <w:r>
        <w:rPr>
          <w:rFonts w:eastAsia="Times New Roman"/>
          <w:sz w:val="20"/>
          <w:szCs w:val="20"/>
        </w:rPr>
        <w:tab/>
        <w:t>и</w:t>
      </w:r>
      <w:r>
        <w:rPr>
          <w:rFonts w:eastAsia="Times New Roman"/>
          <w:sz w:val="20"/>
          <w:szCs w:val="20"/>
        </w:rPr>
        <w:tab/>
        <w:t>форм</w:t>
      </w:r>
      <w:r>
        <w:rPr>
          <w:rFonts w:eastAsia="Times New Roman"/>
          <w:sz w:val="20"/>
          <w:szCs w:val="20"/>
        </w:rPr>
        <w:tab/>
        <w:t>оценки,</w:t>
      </w:r>
      <w:r>
        <w:rPr>
          <w:sz w:val="20"/>
          <w:szCs w:val="20"/>
        </w:rPr>
        <w:tab/>
      </w:r>
      <w:r>
        <w:rPr>
          <w:rFonts w:eastAsia="Times New Roman"/>
          <w:sz w:val="19"/>
          <w:szCs w:val="19"/>
        </w:rPr>
        <w:t>взаимно</w:t>
      </w:r>
    </w:p>
    <w:p w14:paraId="032C3F0A" w14:textId="77777777" w:rsidR="00254CE7" w:rsidRDefault="007006F3">
      <w:pPr>
        <w:ind w:left="4"/>
        <w:rPr>
          <w:sz w:val="20"/>
          <w:szCs w:val="20"/>
        </w:rPr>
      </w:pPr>
      <w:proofErr w:type="gramStart"/>
      <w:r>
        <w:rPr>
          <w:rFonts w:eastAsia="Times New Roman"/>
          <w:sz w:val="20"/>
          <w:szCs w:val="20"/>
        </w:rPr>
        <w:t>дополняющих  друг</w:t>
      </w:r>
      <w:proofErr w:type="gramEnd"/>
      <w:r>
        <w:rPr>
          <w:rFonts w:eastAsia="Times New Roman"/>
          <w:sz w:val="20"/>
          <w:szCs w:val="20"/>
        </w:rPr>
        <w:t xml:space="preserve">  друга:  стандартизированных  устных  и  письменных</w:t>
      </w:r>
    </w:p>
    <w:p w14:paraId="537B2279" w14:textId="77777777" w:rsidR="00254CE7" w:rsidRDefault="007006F3">
      <w:pPr>
        <w:tabs>
          <w:tab w:val="left" w:pos="684"/>
          <w:tab w:val="left" w:pos="1664"/>
          <w:tab w:val="left" w:pos="3004"/>
          <w:tab w:val="left" w:pos="3324"/>
          <w:tab w:val="left" w:pos="3804"/>
          <w:tab w:val="left" w:pos="4464"/>
          <w:tab w:val="left" w:pos="6304"/>
        </w:tabs>
        <w:ind w:left="4"/>
        <w:rPr>
          <w:sz w:val="20"/>
          <w:szCs w:val="20"/>
        </w:rPr>
      </w:pPr>
      <w:r>
        <w:rPr>
          <w:rFonts w:eastAsia="Times New Roman"/>
          <w:sz w:val="20"/>
          <w:szCs w:val="20"/>
        </w:rPr>
        <w:t>работ,</w:t>
      </w:r>
      <w:r>
        <w:rPr>
          <w:rFonts w:eastAsia="Times New Roman"/>
          <w:sz w:val="20"/>
          <w:szCs w:val="20"/>
        </w:rPr>
        <w:tab/>
        <w:t>проектов,</w:t>
      </w:r>
      <w:r>
        <w:rPr>
          <w:rFonts w:eastAsia="Times New Roman"/>
          <w:sz w:val="20"/>
          <w:szCs w:val="20"/>
        </w:rPr>
        <w:tab/>
        <w:t>практических</w:t>
      </w:r>
      <w:r>
        <w:rPr>
          <w:sz w:val="20"/>
          <w:szCs w:val="20"/>
        </w:rPr>
        <w:tab/>
      </w:r>
      <w:r>
        <w:rPr>
          <w:rFonts w:eastAsia="Times New Roman"/>
          <w:sz w:val="20"/>
          <w:szCs w:val="20"/>
        </w:rPr>
        <w:t>(в</w:t>
      </w:r>
      <w:r>
        <w:rPr>
          <w:sz w:val="20"/>
          <w:szCs w:val="20"/>
        </w:rPr>
        <w:tab/>
      </w:r>
      <w:r>
        <w:rPr>
          <w:rFonts w:eastAsia="Times New Roman"/>
          <w:sz w:val="20"/>
          <w:szCs w:val="20"/>
        </w:rPr>
        <w:t>том</w:t>
      </w:r>
      <w:r>
        <w:rPr>
          <w:rFonts w:eastAsia="Times New Roman"/>
          <w:sz w:val="20"/>
          <w:szCs w:val="20"/>
        </w:rPr>
        <w:tab/>
        <w:t>числе</w:t>
      </w:r>
      <w:r>
        <w:rPr>
          <w:rFonts w:eastAsia="Times New Roman"/>
          <w:sz w:val="20"/>
          <w:szCs w:val="20"/>
        </w:rPr>
        <w:tab/>
        <w:t>исследовательских)</w:t>
      </w:r>
      <w:r>
        <w:rPr>
          <w:sz w:val="20"/>
          <w:szCs w:val="20"/>
        </w:rPr>
        <w:tab/>
      </w:r>
      <w:r>
        <w:rPr>
          <w:rFonts w:eastAsia="Times New Roman"/>
          <w:sz w:val="18"/>
          <w:szCs w:val="18"/>
        </w:rPr>
        <w:t>и</w:t>
      </w:r>
    </w:p>
    <w:p w14:paraId="35E64C82" w14:textId="77777777" w:rsidR="00254CE7" w:rsidRDefault="007006F3">
      <w:pPr>
        <w:ind w:left="4"/>
        <w:rPr>
          <w:sz w:val="20"/>
          <w:szCs w:val="20"/>
        </w:rPr>
      </w:pPr>
      <w:r>
        <w:rPr>
          <w:rFonts w:eastAsia="Times New Roman"/>
          <w:sz w:val="20"/>
          <w:szCs w:val="20"/>
        </w:rPr>
        <w:t>творческих работ;</w:t>
      </w:r>
    </w:p>
    <w:p w14:paraId="5F11EBD2" w14:textId="77777777" w:rsidR="00254CE7" w:rsidRDefault="007006F3">
      <w:pPr>
        <w:ind w:left="4"/>
        <w:rPr>
          <w:sz w:val="20"/>
          <w:szCs w:val="20"/>
        </w:rPr>
      </w:pPr>
      <w:proofErr w:type="gramStart"/>
      <w:r>
        <w:rPr>
          <w:rFonts w:eastAsia="Times New Roman"/>
          <w:sz w:val="20"/>
          <w:szCs w:val="20"/>
        </w:rPr>
        <w:t>использования  форм</w:t>
      </w:r>
      <w:proofErr w:type="gramEnd"/>
      <w:r>
        <w:rPr>
          <w:rFonts w:eastAsia="Times New Roman"/>
          <w:sz w:val="20"/>
          <w:szCs w:val="20"/>
        </w:rPr>
        <w:t xml:space="preserve">  работы,  обеспечивающих  возможность  включения</w:t>
      </w:r>
    </w:p>
    <w:p w14:paraId="4D90B3E6" w14:textId="77777777" w:rsidR="00254CE7" w:rsidRDefault="00254CE7">
      <w:pPr>
        <w:spacing w:line="1" w:lineRule="exact"/>
        <w:rPr>
          <w:sz w:val="20"/>
          <w:szCs w:val="20"/>
        </w:rPr>
      </w:pPr>
    </w:p>
    <w:p w14:paraId="43526BE0" w14:textId="77777777" w:rsidR="00254CE7" w:rsidRDefault="007006F3">
      <w:pPr>
        <w:tabs>
          <w:tab w:val="left" w:pos="944"/>
          <w:tab w:val="left" w:pos="2184"/>
          <w:tab w:val="left" w:pos="2464"/>
          <w:tab w:val="left" w:pos="4144"/>
          <w:tab w:val="left" w:pos="5284"/>
        </w:tabs>
        <w:ind w:left="4"/>
        <w:rPr>
          <w:sz w:val="20"/>
          <w:szCs w:val="20"/>
        </w:rPr>
      </w:pPr>
      <w:r>
        <w:rPr>
          <w:rFonts w:eastAsia="Times New Roman"/>
          <w:sz w:val="20"/>
          <w:szCs w:val="20"/>
        </w:rPr>
        <w:t>младших</w:t>
      </w:r>
      <w:r>
        <w:rPr>
          <w:rFonts w:eastAsia="Times New Roman"/>
          <w:sz w:val="20"/>
          <w:szCs w:val="20"/>
        </w:rPr>
        <w:tab/>
        <w:t>школьников</w:t>
      </w:r>
      <w:r>
        <w:rPr>
          <w:rFonts w:eastAsia="Times New Roman"/>
          <w:sz w:val="20"/>
          <w:szCs w:val="20"/>
        </w:rPr>
        <w:tab/>
        <w:t>в</w:t>
      </w:r>
      <w:r>
        <w:rPr>
          <w:rFonts w:eastAsia="Times New Roman"/>
          <w:sz w:val="20"/>
          <w:szCs w:val="20"/>
        </w:rPr>
        <w:tab/>
        <w:t>самостоятельную</w:t>
      </w:r>
      <w:r>
        <w:rPr>
          <w:rFonts w:eastAsia="Times New Roman"/>
          <w:sz w:val="20"/>
          <w:szCs w:val="20"/>
        </w:rPr>
        <w:tab/>
        <w:t>оценочную</w:t>
      </w:r>
      <w:r>
        <w:rPr>
          <w:sz w:val="20"/>
          <w:szCs w:val="20"/>
        </w:rPr>
        <w:tab/>
      </w:r>
      <w:r>
        <w:rPr>
          <w:rFonts w:eastAsia="Times New Roman"/>
          <w:sz w:val="19"/>
          <w:szCs w:val="19"/>
        </w:rPr>
        <w:t>деятельность</w:t>
      </w:r>
    </w:p>
    <w:p w14:paraId="4C014ABD" w14:textId="77777777" w:rsidR="00254CE7" w:rsidRDefault="007006F3">
      <w:pPr>
        <w:ind w:left="4"/>
        <w:rPr>
          <w:sz w:val="20"/>
          <w:szCs w:val="20"/>
        </w:rPr>
      </w:pPr>
      <w:r>
        <w:rPr>
          <w:rFonts w:eastAsia="Times New Roman"/>
          <w:sz w:val="20"/>
          <w:szCs w:val="20"/>
        </w:rPr>
        <w:t xml:space="preserve">(самоанализ, самооценка, </w:t>
      </w:r>
      <w:proofErr w:type="spellStart"/>
      <w:r>
        <w:rPr>
          <w:rFonts w:eastAsia="Times New Roman"/>
          <w:sz w:val="20"/>
          <w:szCs w:val="20"/>
        </w:rPr>
        <w:t>взаимооценка</w:t>
      </w:r>
      <w:proofErr w:type="spellEnd"/>
      <w:r>
        <w:rPr>
          <w:rFonts w:eastAsia="Times New Roman"/>
          <w:sz w:val="20"/>
          <w:szCs w:val="20"/>
        </w:rPr>
        <w:t>);</w:t>
      </w:r>
    </w:p>
    <w:p w14:paraId="689D10BF" w14:textId="77777777" w:rsidR="00254CE7" w:rsidRDefault="00254CE7">
      <w:pPr>
        <w:spacing w:line="9" w:lineRule="exact"/>
        <w:rPr>
          <w:sz w:val="20"/>
          <w:szCs w:val="20"/>
        </w:rPr>
      </w:pPr>
    </w:p>
    <w:p w14:paraId="6C98524A" w14:textId="77777777" w:rsidR="00254CE7" w:rsidRDefault="007006F3">
      <w:pPr>
        <w:ind w:left="4"/>
        <w:rPr>
          <w:sz w:val="20"/>
          <w:szCs w:val="20"/>
        </w:rPr>
      </w:pPr>
      <w:r>
        <w:rPr>
          <w:rFonts w:eastAsia="Times New Roman"/>
          <w:sz w:val="19"/>
          <w:szCs w:val="19"/>
        </w:rPr>
        <w:t>использования мониторинга динамических показателей освоения умений и</w:t>
      </w:r>
    </w:p>
    <w:p w14:paraId="2A99D818" w14:textId="77777777" w:rsidR="00254CE7" w:rsidRDefault="00254CE7">
      <w:pPr>
        <w:spacing w:line="7" w:lineRule="exact"/>
        <w:rPr>
          <w:sz w:val="20"/>
          <w:szCs w:val="20"/>
        </w:rPr>
      </w:pPr>
    </w:p>
    <w:p w14:paraId="6B03EA41" w14:textId="77777777" w:rsidR="00254CE7" w:rsidRDefault="007006F3">
      <w:pPr>
        <w:spacing w:line="235" w:lineRule="auto"/>
        <w:ind w:left="4"/>
        <w:rPr>
          <w:sz w:val="20"/>
          <w:szCs w:val="20"/>
        </w:rPr>
      </w:pPr>
      <w:r>
        <w:rPr>
          <w:rFonts w:eastAsia="Times New Roman"/>
          <w:sz w:val="20"/>
          <w:szCs w:val="20"/>
        </w:rPr>
        <w:t>знаний, в том числе формируемых с использованием ИКТ (цифровых) 1 технологий.</w:t>
      </w:r>
    </w:p>
    <w:p w14:paraId="103EC224" w14:textId="77777777" w:rsidR="00254CE7" w:rsidRDefault="00254CE7">
      <w:pPr>
        <w:spacing w:line="7" w:lineRule="exact"/>
        <w:rPr>
          <w:sz w:val="20"/>
          <w:szCs w:val="20"/>
        </w:rPr>
      </w:pPr>
    </w:p>
    <w:p w14:paraId="52AAA2BD" w14:textId="77777777" w:rsidR="00254CE7" w:rsidRDefault="007006F3">
      <w:pPr>
        <w:ind w:left="4"/>
        <w:rPr>
          <w:sz w:val="20"/>
          <w:szCs w:val="20"/>
        </w:rPr>
      </w:pPr>
      <w:r>
        <w:rPr>
          <w:rFonts w:eastAsia="Times New Roman"/>
          <w:b/>
          <w:bCs/>
          <w:sz w:val="20"/>
          <w:szCs w:val="20"/>
        </w:rPr>
        <w:t xml:space="preserve">1.4.2. Особенности оценки </w:t>
      </w:r>
      <w:proofErr w:type="spellStart"/>
      <w:r>
        <w:rPr>
          <w:rFonts w:eastAsia="Times New Roman"/>
          <w:b/>
          <w:bCs/>
          <w:sz w:val="20"/>
          <w:szCs w:val="20"/>
        </w:rPr>
        <w:t>метапредметных</w:t>
      </w:r>
      <w:proofErr w:type="spellEnd"/>
      <w:r>
        <w:rPr>
          <w:rFonts w:eastAsia="Times New Roman"/>
          <w:b/>
          <w:bCs/>
          <w:sz w:val="20"/>
          <w:szCs w:val="20"/>
        </w:rPr>
        <w:t xml:space="preserve"> и предметных результатов</w:t>
      </w:r>
    </w:p>
    <w:p w14:paraId="77320752" w14:textId="77777777" w:rsidR="00254CE7" w:rsidRDefault="007006F3">
      <w:pPr>
        <w:ind w:left="4"/>
        <w:rPr>
          <w:sz w:val="20"/>
          <w:szCs w:val="20"/>
        </w:rPr>
      </w:pPr>
      <w:r>
        <w:rPr>
          <w:rFonts w:eastAsia="Times New Roman"/>
          <w:b/>
          <w:bCs/>
          <w:sz w:val="20"/>
          <w:szCs w:val="20"/>
        </w:rPr>
        <w:t xml:space="preserve">Особенности оценки </w:t>
      </w:r>
      <w:proofErr w:type="spellStart"/>
      <w:r>
        <w:rPr>
          <w:rFonts w:eastAsia="Times New Roman"/>
          <w:b/>
          <w:bCs/>
          <w:sz w:val="20"/>
          <w:szCs w:val="20"/>
        </w:rPr>
        <w:t>метапредметных</w:t>
      </w:r>
      <w:proofErr w:type="spellEnd"/>
      <w:r>
        <w:rPr>
          <w:rFonts w:eastAsia="Times New Roman"/>
          <w:b/>
          <w:bCs/>
          <w:sz w:val="20"/>
          <w:szCs w:val="20"/>
        </w:rPr>
        <w:t xml:space="preserve"> результатов</w:t>
      </w:r>
    </w:p>
    <w:p w14:paraId="554FCCC0" w14:textId="77777777" w:rsidR="00254CE7" w:rsidRDefault="00254CE7">
      <w:pPr>
        <w:spacing w:line="4" w:lineRule="exact"/>
        <w:rPr>
          <w:sz w:val="20"/>
          <w:szCs w:val="20"/>
        </w:rPr>
      </w:pPr>
    </w:p>
    <w:p w14:paraId="716EB43E" w14:textId="77777777" w:rsidR="00254CE7" w:rsidRDefault="007006F3">
      <w:pPr>
        <w:spacing w:line="237" w:lineRule="auto"/>
        <w:ind w:left="4"/>
        <w:jc w:val="both"/>
        <w:rPr>
          <w:sz w:val="20"/>
          <w:szCs w:val="20"/>
        </w:rPr>
      </w:pPr>
      <w:r>
        <w:rPr>
          <w:rFonts w:eastAsia="Times New Roman"/>
          <w:sz w:val="20"/>
          <w:szCs w:val="20"/>
        </w:rPr>
        <w:t xml:space="preserve">Оценка </w:t>
      </w:r>
      <w:proofErr w:type="spellStart"/>
      <w:r>
        <w:rPr>
          <w:rFonts w:eastAsia="Times New Roman"/>
          <w:sz w:val="20"/>
          <w:szCs w:val="20"/>
        </w:rPr>
        <w:t>метапредметных</w:t>
      </w:r>
      <w:proofErr w:type="spellEnd"/>
      <w:r>
        <w:rPr>
          <w:rFonts w:eastAsia="Times New Roman"/>
          <w:sz w:val="20"/>
          <w:szCs w:val="20"/>
        </w:rPr>
        <w:t xml:space="preserve"> результатов представляет собой оценку достижения планируемых результатов освоения основной образовательной программы.</w:t>
      </w:r>
    </w:p>
    <w:p w14:paraId="3F05AE34" w14:textId="77777777" w:rsidR="00254CE7" w:rsidRDefault="00254CE7">
      <w:pPr>
        <w:spacing w:line="10" w:lineRule="exact"/>
        <w:rPr>
          <w:sz w:val="20"/>
          <w:szCs w:val="20"/>
        </w:rPr>
      </w:pPr>
    </w:p>
    <w:p w14:paraId="57F8C825" w14:textId="77777777" w:rsidR="00254CE7" w:rsidRDefault="007006F3">
      <w:pPr>
        <w:spacing w:line="235" w:lineRule="auto"/>
        <w:ind w:left="4" w:right="20"/>
        <w:rPr>
          <w:sz w:val="20"/>
          <w:szCs w:val="20"/>
        </w:rPr>
      </w:pPr>
      <w:r>
        <w:rPr>
          <w:rFonts w:eastAsia="Times New Roman"/>
          <w:sz w:val="20"/>
          <w:szCs w:val="20"/>
        </w:rPr>
        <w:t xml:space="preserve">Формирование </w:t>
      </w:r>
      <w:proofErr w:type="spellStart"/>
      <w:r>
        <w:rPr>
          <w:rFonts w:eastAsia="Times New Roman"/>
          <w:sz w:val="20"/>
          <w:szCs w:val="20"/>
        </w:rPr>
        <w:t>метапредметных</w:t>
      </w:r>
      <w:proofErr w:type="spellEnd"/>
      <w:r>
        <w:rPr>
          <w:rFonts w:eastAsia="Times New Roman"/>
          <w:sz w:val="20"/>
          <w:szCs w:val="20"/>
        </w:rPr>
        <w:t xml:space="preserve"> результатов обеспечивается за счёт всех учебных предметов и внеурочной деятельности.</w:t>
      </w:r>
    </w:p>
    <w:p w14:paraId="7E2329AD" w14:textId="77777777" w:rsidR="00254CE7" w:rsidRDefault="00254CE7">
      <w:pPr>
        <w:spacing w:line="11" w:lineRule="exact"/>
        <w:rPr>
          <w:sz w:val="20"/>
          <w:szCs w:val="20"/>
        </w:rPr>
      </w:pPr>
    </w:p>
    <w:p w14:paraId="2602C3D1" w14:textId="77777777" w:rsidR="00254CE7" w:rsidRDefault="007006F3">
      <w:pPr>
        <w:spacing w:line="235" w:lineRule="auto"/>
        <w:ind w:left="4"/>
        <w:rPr>
          <w:sz w:val="20"/>
          <w:szCs w:val="20"/>
        </w:rPr>
      </w:pPr>
      <w:r>
        <w:rPr>
          <w:rFonts w:eastAsia="Times New Roman"/>
          <w:i/>
          <w:iCs/>
          <w:sz w:val="20"/>
          <w:szCs w:val="20"/>
        </w:rPr>
        <w:t xml:space="preserve">Оценка </w:t>
      </w:r>
      <w:proofErr w:type="spellStart"/>
      <w:r>
        <w:rPr>
          <w:rFonts w:eastAsia="Times New Roman"/>
          <w:i/>
          <w:iCs/>
          <w:sz w:val="20"/>
          <w:szCs w:val="20"/>
        </w:rPr>
        <w:t>метапредметных</w:t>
      </w:r>
      <w:proofErr w:type="spellEnd"/>
      <w:r>
        <w:rPr>
          <w:rFonts w:eastAsia="Times New Roman"/>
          <w:i/>
          <w:iCs/>
          <w:sz w:val="20"/>
          <w:szCs w:val="20"/>
        </w:rPr>
        <w:t xml:space="preserve"> результатов проводится с целью определения </w:t>
      </w:r>
      <w:proofErr w:type="spellStart"/>
      <w:r>
        <w:rPr>
          <w:rFonts w:eastAsia="Times New Roman"/>
          <w:i/>
          <w:iCs/>
          <w:sz w:val="20"/>
          <w:szCs w:val="20"/>
        </w:rPr>
        <w:t>сформированности</w:t>
      </w:r>
      <w:proofErr w:type="spellEnd"/>
      <w:r>
        <w:rPr>
          <w:rFonts w:eastAsia="Times New Roman"/>
          <w:i/>
          <w:iCs/>
          <w:sz w:val="20"/>
          <w:szCs w:val="20"/>
        </w:rPr>
        <w:t>:</w:t>
      </w:r>
    </w:p>
    <w:p w14:paraId="531EE70A" w14:textId="77777777" w:rsidR="00254CE7" w:rsidRDefault="00254CE7">
      <w:pPr>
        <w:spacing w:line="6" w:lineRule="exact"/>
        <w:rPr>
          <w:sz w:val="20"/>
          <w:szCs w:val="20"/>
        </w:rPr>
      </w:pPr>
    </w:p>
    <w:p w14:paraId="63925AB9" w14:textId="77777777" w:rsidR="00254CE7" w:rsidRDefault="007006F3">
      <w:pPr>
        <w:spacing w:line="254" w:lineRule="auto"/>
        <w:ind w:left="4" w:right="1880"/>
        <w:rPr>
          <w:sz w:val="20"/>
          <w:szCs w:val="20"/>
        </w:rPr>
      </w:pPr>
      <w:r>
        <w:rPr>
          <w:rFonts w:eastAsia="Times New Roman"/>
          <w:i/>
          <w:iCs/>
          <w:sz w:val="19"/>
          <w:szCs w:val="19"/>
        </w:rPr>
        <w:t>универсальных учебных познавательных действий; универсальных учебных коммуникативных действий; универсальных учебных регулятивных действий.</w:t>
      </w:r>
    </w:p>
    <w:p w14:paraId="00AF6139" w14:textId="77777777" w:rsidR="00254CE7" w:rsidRDefault="00254CE7">
      <w:pPr>
        <w:spacing w:line="3" w:lineRule="exact"/>
        <w:rPr>
          <w:sz w:val="20"/>
          <w:szCs w:val="20"/>
        </w:rPr>
      </w:pPr>
    </w:p>
    <w:p w14:paraId="63317E67" w14:textId="77777777" w:rsidR="00254CE7" w:rsidRDefault="007006F3">
      <w:pPr>
        <w:spacing w:line="237" w:lineRule="auto"/>
        <w:ind w:left="4"/>
        <w:jc w:val="both"/>
        <w:rPr>
          <w:sz w:val="20"/>
          <w:szCs w:val="20"/>
        </w:rPr>
      </w:pPr>
      <w:r>
        <w:rPr>
          <w:rFonts w:eastAsia="Times New Roman"/>
          <w:b/>
          <w:bCs/>
          <w:i/>
          <w:iCs/>
          <w:sz w:val="20"/>
          <w:szCs w:val="20"/>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7CCB262F" w14:textId="77777777" w:rsidR="00254CE7" w:rsidRDefault="007006F3">
      <w:pPr>
        <w:numPr>
          <w:ilvl w:val="0"/>
          <w:numId w:val="12"/>
        </w:numPr>
        <w:tabs>
          <w:tab w:val="left" w:pos="364"/>
        </w:tabs>
        <w:spacing w:line="236" w:lineRule="auto"/>
        <w:ind w:left="364" w:hanging="364"/>
        <w:rPr>
          <w:rFonts w:eastAsia="Times New Roman"/>
          <w:b/>
          <w:bCs/>
          <w:sz w:val="20"/>
          <w:szCs w:val="20"/>
        </w:rPr>
      </w:pPr>
      <w:r>
        <w:rPr>
          <w:rFonts w:eastAsia="Times New Roman"/>
          <w:b/>
          <w:bCs/>
          <w:sz w:val="20"/>
          <w:szCs w:val="20"/>
        </w:rPr>
        <w:t>базовые логические действия</w:t>
      </w:r>
      <w:r>
        <w:rPr>
          <w:rFonts w:eastAsia="Times New Roman"/>
          <w:sz w:val="20"/>
          <w:szCs w:val="20"/>
        </w:rPr>
        <w:t>:</w:t>
      </w:r>
    </w:p>
    <w:p w14:paraId="1884CC8B" w14:textId="77777777" w:rsidR="00254CE7" w:rsidRDefault="007006F3">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14:anchorId="58AA20A6" wp14:editId="11B36C81">
                <wp:simplePos x="0" y="0"/>
                <wp:positionH relativeFrom="column">
                  <wp:posOffset>0</wp:posOffset>
                </wp:positionH>
                <wp:positionV relativeFrom="paragraph">
                  <wp:posOffset>269240</wp:posOffset>
                </wp:positionV>
                <wp:extent cx="18300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CAE01A" id="Shape 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21.2pt" to="144.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JuAEAAH8DAAAOAAAAZHJzL2Uyb0RvYy54bWysU01vEzEQvSPxHyzfyW5aSM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O84cWGpRuZXN&#10;szVDwIYQD24bszgxuufw5MUPpFx1lcwBhgk2dtFmOKljY7H6eLFajYkJ2pwvb+v6jjoiKPf+bnGb&#10;r6ugOZ8NEdNn5S3Li5Yb7bIR0MDhCdMEPUPyNnqj5UYbU4K43z2YyA5ATd+UcWK/ghnHhpYv6o8f&#10;CvNVDl9T1GX8jcLqRK/XaNvy5QUETa9AfnKSyoQmgTbTmtQZd/JtsiqbtvPyuI1nP6nLxYbTi8zP&#10;6HVcTr/8m/UvAAAA//8DAFBLAwQUAAYACAAAACEAkKycwdwAAAAGAQAADwAAAGRycy9kb3ducmV2&#10;LnhtbEyPzW7CMBCE75X6DtZW6q04TRFEaRyEkIBTD6V9gE28JBHxOoqdH3h6XPXQHndmNPNttplN&#10;K0bqXWNZwesiAkFcWt1wpeD7a/+SgHAeWWNrmRRcycEmf3zIMNV24k8aT74SoYRdigpq77tUSlfW&#10;ZNAtbEccvLPtDfpw9pXUPU6h3LQyjqKVNNhwWKixo11N5eU0GAVv+uO8L6bxeGhut8t1WK27Q7lW&#10;6vlp3r6D8DT7vzD84Ad0yANTYQfWTrQKwiNewTJegghunCQxiOJXkHkm/+PndwAAAP//AwBQSwEC&#10;LQAUAAYACAAAACEAtoM4kv4AAADhAQAAEwAAAAAAAAAAAAAAAAAAAAAAW0NvbnRlbnRfVHlwZXNd&#10;LnhtbFBLAQItABQABgAIAAAAIQA4/SH/1gAAAJQBAAALAAAAAAAAAAAAAAAAAC8BAABfcmVscy8u&#10;cmVsc1BLAQItABQABgAIAAAAIQCditCJuAEAAH8DAAAOAAAAAAAAAAAAAAAAAC4CAABkcnMvZTJv&#10;RG9jLnhtbFBLAQItABQABgAIAAAAIQCQrJzB3AAAAAYBAAAPAAAAAAAAAAAAAAAAABIEAABkcnMv&#10;ZG93bnJldi54bWxQSwUGAAAAAAQABADzAAAAGwUAAAAA&#10;" o:allowincell="f" filled="t" strokeweight=".16931mm">
                <v:stroke joinstyle="miter"/>
                <o:lock v:ext="edit" shapetype="f"/>
              </v:line>
            </w:pict>
          </mc:Fallback>
        </mc:AlternateContent>
      </w:r>
    </w:p>
    <w:p w14:paraId="39A7A087" w14:textId="77777777" w:rsidR="00254CE7" w:rsidRDefault="00254CE7">
      <w:pPr>
        <w:sectPr w:rsidR="00254CE7">
          <w:pgSz w:w="7820" w:h="12019"/>
          <w:pgMar w:top="738" w:right="304" w:bottom="1440" w:left="1076" w:header="0" w:footer="0" w:gutter="0"/>
          <w:cols w:space="720" w:equalWidth="0">
            <w:col w:w="6444"/>
          </w:cols>
        </w:sectPr>
      </w:pPr>
    </w:p>
    <w:p w14:paraId="6EC61F13" w14:textId="77777777" w:rsidR="00254CE7" w:rsidRDefault="007006F3">
      <w:pPr>
        <w:numPr>
          <w:ilvl w:val="0"/>
          <w:numId w:val="13"/>
        </w:numPr>
        <w:tabs>
          <w:tab w:val="left" w:pos="504"/>
        </w:tabs>
        <w:spacing w:line="232" w:lineRule="auto"/>
        <w:ind w:left="504" w:right="20" w:hanging="369"/>
        <w:jc w:val="both"/>
        <w:rPr>
          <w:rFonts w:ascii="Symbol" w:eastAsia="Symbol" w:hAnsi="Symbol" w:cs="Symbol"/>
          <w:sz w:val="20"/>
          <w:szCs w:val="20"/>
        </w:rPr>
      </w:pPr>
      <w:r>
        <w:rPr>
          <w:rFonts w:eastAsia="Times New Roman"/>
          <w:sz w:val="20"/>
          <w:szCs w:val="20"/>
        </w:rPr>
        <w:lastRenderedPageBreak/>
        <w:t>сравнивать объекты, устанавливать основания для сравнения, устанавливать аналогии; объединять части объекта (объекты) по определённому признаку;</w:t>
      </w:r>
    </w:p>
    <w:p w14:paraId="41A31968" w14:textId="77777777" w:rsidR="00254CE7" w:rsidRDefault="00254CE7">
      <w:pPr>
        <w:spacing w:line="24" w:lineRule="exact"/>
        <w:rPr>
          <w:rFonts w:ascii="Symbol" w:eastAsia="Symbol" w:hAnsi="Symbol" w:cs="Symbol"/>
          <w:sz w:val="20"/>
          <w:szCs w:val="20"/>
        </w:rPr>
      </w:pPr>
    </w:p>
    <w:p w14:paraId="29128E36" w14:textId="77777777" w:rsidR="00254CE7" w:rsidRDefault="007006F3">
      <w:pPr>
        <w:numPr>
          <w:ilvl w:val="0"/>
          <w:numId w:val="13"/>
        </w:numPr>
        <w:tabs>
          <w:tab w:val="left" w:pos="504"/>
        </w:tabs>
        <w:spacing w:line="228" w:lineRule="auto"/>
        <w:ind w:left="504" w:right="20" w:hanging="369"/>
        <w:rPr>
          <w:rFonts w:ascii="Symbol" w:eastAsia="Symbol" w:hAnsi="Symbol" w:cs="Symbol"/>
          <w:sz w:val="20"/>
          <w:szCs w:val="20"/>
        </w:rPr>
      </w:pPr>
      <w:r>
        <w:rPr>
          <w:rFonts w:eastAsia="Times New Roman"/>
          <w:sz w:val="20"/>
          <w:szCs w:val="20"/>
        </w:rPr>
        <w:t>определять существенный признак для классификации, классифицировать предложенные объекты;</w:t>
      </w:r>
    </w:p>
    <w:p w14:paraId="47E688E1" w14:textId="77777777" w:rsidR="00254CE7" w:rsidRDefault="00254CE7">
      <w:pPr>
        <w:spacing w:line="12" w:lineRule="exact"/>
        <w:rPr>
          <w:rFonts w:ascii="Symbol" w:eastAsia="Symbol" w:hAnsi="Symbol" w:cs="Symbol"/>
          <w:sz w:val="20"/>
          <w:szCs w:val="20"/>
        </w:rPr>
      </w:pPr>
    </w:p>
    <w:p w14:paraId="721E02B7" w14:textId="77777777" w:rsidR="00254CE7" w:rsidRDefault="007006F3">
      <w:pPr>
        <w:numPr>
          <w:ilvl w:val="0"/>
          <w:numId w:val="13"/>
        </w:numPr>
        <w:tabs>
          <w:tab w:val="left" w:pos="504"/>
        </w:tabs>
        <w:ind w:left="504" w:hanging="369"/>
        <w:rPr>
          <w:rFonts w:ascii="Symbol" w:eastAsia="Symbol" w:hAnsi="Symbol" w:cs="Symbol"/>
          <w:sz w:val="19"/>
          <w:szCs w:val="19"/>
        </w:rPr>
      </w:pPr>
      <w:r>
        <w:rPr>
          <w:rFonts w:eastAsia="Times New Roman"/>
          <w:sz w:val="19"/>
          <w:szCs w:val="19"/>
        </w:rPr>
        <w:t>находить закономерности и противоречия в рассматриваемых фактах,</w:t>
      </w:r>
    </w:p>
    <w:p w14:paraId="045B24AA" w14:textId="77777777" w:rsidR="00254CE7" w:rsidRDefault="007006F3">
      <w:pPr>
        <w:tabs>
          <w:tab w:val="left" w:pos="4864"/>
        </w:tabs>
        <w:ind w:left="504"/>
        <w:rPr>
          <w:sz w:val="20"/>
          <w:szCs w:val="20"/>
        </w:rPr>
      </w:pPr>
      <w:r>
        <w:rPr>
          <w:rFonts w:eastAsia="Times New Roman"/>
          <w:sz w:val="20"/>
          <w:szCs w:val="20"/>
        </w:rPr>
        <w:t>данных и наблюдениях на основе предложенного</w:t>
      </w:r>
      <w:r>
        <w:rPr>
          <w:rFonts w:eastAsia="Times New Roman"/>
          <w:sz w:val="20"/>
          <w:szCs w:val="20"/>
        </w:rPr>
        <w:tab/>
        <w:t>алгоритма;</w:t>
      </w:r>
    </w:p>
    <w:p w14:paraId="379A3CBD" w14:textId="77777777" w:rsidR="00254CE7" w:rsidRDefault="007006F3">
      <w:pPr>
        <w:tabs>
          <w:tab w:val="left" w:pos="484"/>
          <w:tab w:val="left" w:pos="1544"/>
          <w:tab w:val="left" w:pos="2764"/>
          <w:tab w:val="left" w:pos="4124"/>
          <w:tab w:val="left" w:pos="4704"/>
          <w:tab w:val="left" w:pos="5724"/>
        </w:tabs>
        <w:ind w:left="144"/>
        <w:rPr>
          <w:sz w:val="20"/>
          <w:szCs w:val="20"/>
        </w:rPr>
      </w:pPr>
      <w:r>
        <w:rPr>
          <w:rFonts w:ascii="Symbol" w:eastAsia="Symbol" w:hAnsi="Symbol" w:cs="Symbol"/>
          <w:sz w:val="20"/>
          <w:szCs w:val="20"/>
        </w:rPr>
        <w:t></w:t>
      </w:r>
      <w:r>
        <w:rPr>
          <w:sz w:val="20"/>
          <w:szCs w:val="20"/>
        </w:rPr>
        <w:tab/>
      </w:r>
      <w:r>
        <w:rPr>
          <w:rFonts w:eastAsia="Times New Roman"/>
          <w:sz w:val="20"/>
          <w:szCs w:val="20"/>
        </w:rPr>
        <w:t>выявлять</w:t>
      </w:r>
      <w:r>
        <w:rPr>
          <w:sz w:val="20"/>
          <w:szCs w:val="20"/>
        </w:rPr>
        <w:tab/>
      </w:r>
      <w:r>
        <w:rPr>
          <w:rFonts w:eastAsia="Times New Roman"/>
          <w:sz w:val="20"/>
          <w:szCs w:val="20"/>
        </w:rPr>
        <w:t>недостаток</w:t>
      </w:r>
      <w:r>
        <w:rPr>
          <w:sz w:val="20"/>
          <w:szCs w:val="20"/>
        </w:rPr>
        <w:tab/>
      </w:r>
      <w:r>
        <w:rPr>
          <w:rFonts w:eastAsia="Times New Roman"/>
          <w:sz w:val="20"/>
          <w:szCs w:val="20"/>
        </w:rPr>
        <w:t>информации</w:t>
      </w:r>
      <w:r>
        <w:rPr>
          <w:sz w:val="20"/>
          <w:szCs w:val="20"/>
        </w:rPr>
        <w:tab/>
      </w:r>
      <w:r>
        <w:rPr>
          <w:rFonts w:eastAsia="Times New Roman"/>
          <w:sz w:val="20"/>
          <w:szCs w:val="20"/>
        </w:rPr>
        <w:t>для</w:t>
      </w:r>
      <w:r>
        <w:rPr>
          <w:sz w:val="20"/>
          <w:szCs w:val="20"/>
        </w:rPr>
        <w:tab/>
      </w:r>
      <w:r>
        <w:rPr>
          <w:rFonts w:eastAsia="Times New Roman"/>
          <w:sz w:val="20"/>
          <w:szCs w:val="20"/>
        </w:rPr>
        <w:t>решения</w:t>
      </w:r>
      <w:r>
        <w:rPr>
          <w:sz w:val="20"/>
          <w:szCs w:val="20"/>
        </w:rPr>
        <w:tab/>
      </w:r>
      <w:r>
        <w:rPr>
          <w:rFonts w:eastAsia="Times New Roman"/>
          <w:sz w:val="19"/>
          <w:szCs w:val="19"/>
        </w:rPr>
        <w:t>учебной</w:t>
      </w:r>
    </w:p>
    <w:p w14:paraId="3318F43B" w14:textId="77777777" w:rsidR="00254CE7" w:rsidRDefault="007006F3">
      <w:pPr>
        <w:ind w:left="504"/>
        <w:rPr>
          <w:sz w:val="20"/>
          <w:szCs w:val="20"/>
        </w:rPr>
      </w:pPr>
      <w:r>
        <w:rPr>
          <w:rFonts w:eastAsia="Times New Roman"/>
          <w:sz w:val="20"/>
          <w:szCs w:val="20"/>
        </w:rPr>
        <w:t>(практической) задачи на основе предложенного алгоритма;</w:t>
      </w:r>
    </w:p>
    <w:p w14:paraId="5F5E3F8B" w14:textId="77777777" w:rsidR="00254CE7" w:rsidRDefault="00254CE7">
      <w:pPr>
        <w:spacing w:line="24" w:lineRule="exact"/>
        <w:rPr>
          <w:sz w:val="20"/>
          <w:szCs w:val="20"/>
        </w:rPr>
      </w:pPr>
    </w:p>
    <w:p w14:paraId="3DB8959B" w14:textId="77777777" w:rsidR="00254CE7" w:rsidRDefault="007006F3">
      <w:pPr>
        <w:numPr>
          <w:ilvl w:val="1"/>
          <w:numId w:val="14"/>
        </w:numPr>
        <w:tabs>
          <w:tab w:val="left" w:pos="504"/>
        </w:tabs>
        <w:spacing w:line="230" w:lineRule="auto"/>
        <w:ind w:left="504" w:right="20" w:hanging="369"/>
        <w:jc w:val="both"/>
        <w:rPr>
          <w:rFonts w:ascii="Symbol" w:eastAsia="Symbol" w:hAnsi="Symbol" w:cs="Symbol"/>
          <w:sz w:val="20"/>
          <w:szCs w:val="20"/>
        </w:rPr>
      </w:pPr>
      <w:r>
        <w:rPr>
          <w:rFonts w:eastAsia="Times New Roman"/>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14:paraId="6D503A8A" w14:textId="77777777" w:rsidR="00254CE7" w:rsidRDefault="00254CE7">
      <w:pPr>
        <w:spacing w:line="1" w:lineRule="exact"/>
        <w:rPr>
          <w:rFonts w:ascii="Symbol" w:eastAsia="Symbol" w:hAnsi="Symbol" w:cs="Symbol"/>
          <w:sz w:val="20"/>
          <w:szCs w:val="20"/>
        </w:rPr>
      </w:pPr>
    </w:p>
    <w:p w14:paraId="39E2BB2A" w14:textId="77777777" w:rsidR="00254CE7" w:rsidRDefault="007006F3">
      <w:pPr>
        <w:numPr>
          <w:ilvl w:val="0"/>
          <w:numId w:val="14"/>
        </w:numPr>
        <w:tabs>
          <w:tab w:val="left" w:pos="224"/>
        </w:tabs>
        <w:ind w:left="224" w:hanging="224"/>
        <w:rPr>
          <w:rFonts w:eastAsia="Times New Roman"/>
          <w:sz w:val="20"/>
          <w:szCs w:val="20"/>
        </w:rPr>
      </w:pPr>
      <w:r>
        <w:rPr>
          <w:rFonts w:eastAsia="Times New Roman"/>
          <w:b/>
          <w:bCs/>
          <w:sz w:val="20"/>
          <w:szCs w:val="20"/>
        </w:rPr>
        <w:t>базовые исследовательские действия:</w:t>
      </w:r>
    </w:p>
    <w:p w14:paraId="4A331DFD" w14:textId="77777777" w:rsidR="00254CE7" w:rsidRDefault="00254CE7">
      <w:pPr>
        <w:spacing w:line="23" w:lineRule="exact"/>
        <w:rPr>
          <w:rFonts w:eastAsia="Times New Roman"/>
          <w:sz w:val="20"/>
          <w:szCs w:val="20"/>
        </w:rPr>
      </w:pPr>
    </w:p>
    <w:p w14:paraId="261243AF" w14:textId="77777777" w:rsidR="00254CE7" w:rsidRDefault="007006F3">
      <w:pPr>
        <w:numPr>
          <w:ilvl w:val="2"/>
          <w:numId w:val="14"/>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определять разрыв между реальным и желательным состоянием объекта (ситуации) на основе предложенных вопросов;</w:t>
      </w:r>
    </w:p>
    <w:p w14:paraId="25BB6312" w14:textId="77777777" w:rsidR="00254CE7" w:rsidRDefault="007006F3">
      <w:pPr>
        <w:numPr>
          <w:ilvl w:val="2"/>
          <w:numId w:val="14"/>
        </w:numPr>
        <w:tabs>
          <w:tab w:val="left" w:pos="724"/>
        </w:tabs>
        <w:ind w:left="724" w:hanging="364"/>
        <w:rPr>
          <w:rFonts w:ascii="Symbol" w:eastAsia="Symbol" w:hAnsi="Symbol" w:cs="Symbol"/>
          <w:sz w:val="20"/>
          <w:szCs w:val="20"/>
        </w:rPr>
      </w:pPr>
      <w:r>
        <w:rPr>
          <w:rFonts w:eastAsia="Times New Roman"/>
          <w:sz w:val="20"/>
          <w:szCs w:val="20"/>
        </w:rPr>
        <w:t>формулировать цель, планировать изменения объекта, ситуации;</w:t>
      </w:r>
    </w:p>
    <w:p w14:paraId="20D482DB" w14:textId="77777777" w:rsidR="00254CE7" w:rsidRDefault="00254CE7">
      <w:pPr>
        <w:spacing w:line="23" w:lineRule="exact"/>
        <w:rPr>
          <w:rFonts w:ascii="Symbol" w:eastAsia="Symbol" w:hAnsi="Symbol" w:cs="Symbol"/>
          <w:sz w:val="20"/>
          <w:szCs w:val="20"/>
        </w:rPr>
      </w:pPr>
    </w:p>
    <w:p w14:paraId="13ACD2D2" w14:textId="77777777" w:rsidR="00254CE7" w:rsidRDefault="007006F3">
      <w:pPr>
        <w:numPr>
          <w:ilvl w:val="2"/>
          <w:numId w:val="14"/>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сравнивать несколько вариантов решения задачи, выбирать наиболее подходящий (на основе предложенных критериев);</w:t>
      </w:r>
    </w:p>
    <w:p w14:paraId="68206BCC" w14:textId="77777777" w:rsidR="00254CE7" w:rsidRDefault="00254CE7">
      <w:pPr>
        <w:spacing w:line="23" w:lineRule="exact"/>
        <w:rPr>
          <w:rFonts w:ascii="Symbol" w:eastAsia="Symbol" w:hAnsi="Symbol" w:cs="Symbol"/>
          <w:sz w:val="20"/>
          <w:szCs w:val="20"/>
        </w:rPr>
      </w:pPr>
    </w:p>
    <w:p w14:paraId="3ED46313" w14:textId="77777777" w:rsidR="00254CE7" w:rsidRDefault="007006F3">
      <w:pPr>
        <w:numPr>
          <w:ilvl w:val="2"/>
          <w:numId w:val="14"/>
        </w:numPr>
        <w:tabs>
          <w:tab w:val="left" w:pos="724"/>
        </w:tabs>
        <w:spacing w:line="232" w:lineRule="auto"/>
        <w:ind w:left="724" w:hanging="364"/>
        <w:jc w:val="both"/>
        <w:rPr>
          <w:rFonts w:ascii="Symbol" w:eastAsia="Symbol" w:hAnsi="Symbol" w:cs="Symbol"/>
          <w:sz w:val="20"/>
          <w:szCs w:val="20"/>
        </w:rPr>
      </w:pPr>
      <w:r>
        <w:rPr>
          <w:rFonts w:eastAsia="Times New Roman"/>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4E9B44E" w14:textId="77777777" w:rsidR="00254CE7" w:rsidRDefault="00254CE7">
      <w:pPr>
        <w:spacing w:line="24" w:lineRule="exact"/>
        <w:rPr>
          <w:rFonts w:ascii="Symbol" w:eastAsia="Symbol" w:hAnsi="Symbol" w:cs="Symbol"/>
          <w:sz w:val="20"/>
          <w:szCs w:val="20"/>
        </w:rPr>
      </w:pPr>
    </w:p>
    <w:p w14:paraId="44B6FD76" w14:textId="77777777" w:rsidR="00254CE7" w:rsidRDefault="007006F3">
      <w:pPr>
        <w:numPr>
          <w:ilvl w:val="2"/>
          <w:numId w:val="14"/>
        </w:numPr>
        <w:tabs>
          <w:tab w:val="left" w:pos="724"/>
        </w:tabs>
        <w:spacing w:line="230" w:lineRule="auto"/>
        <w:ind w:left="724" w:hanging="364"/>
        <w:jc w:val="both"/>
        <w:rPr>
          <w:rFonts w:ascii="Symbol" w:eastAsia="Symbol" w:hAnsi="Symbol" w:cs="Symbol"/>
          <w:sz w:val="20"/>
          <w:szCs w:val="20"/>
        </w:rPr>
      </w:pPr>
      <w:r>
        <w:rPr>
          <w:rFonts w:eastAsia="Times New Roman"/>
          <w:sz w:val="20"/>
          <w:szCs w:val="20"/>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3B266BB6" w14:textId="77777777" w:rsidR="00254CE7" w:rsidRDefault="00254CE7">
      <w:pPr>
        <w:spacing w:line="1" w:lineRule="exact"/>
        <w:rPr>
          <w:rFonts w:ascii="Symbol" w:eastAsia="Symbol" w:hAnsi="Symbol" w:cs="Symbol"/>
          <w:sz w:val="20"/>
          <w:szCs w:val="20"/>
        </w:rPr>
      </w:pPr>
    </w:p>
    <w:p w14:paraId="4BFF08C5" w14:textId="77777777" w:rsidR="00254CE7" w:rsidRDefault="007006F3">
      <w:pPr>
        <w:numPr>
          <w:ilvl w:val="2"/>
          <w:numId w:val="14"/>
        </w:numPr>
        <w:tabs>
          <w:tab w:val="left" w:pos="724"/>
        </w:tabs>
        <w:ind w:left="724" w:hanging="364"/>
        <w:rPr>
          <w:rFonts w:ascii="Symbol" w:eastAsia="Symbol" w:hAnsi="Symbol" w:cs="Symbol"/>
          <w:sz w:val="20"/>
          <w:szCs w:val="20"/>
        </w:rPr>
      </w:pPr>
      <w:proofErr w:type="gramStart"/>
      <w:r>
        <w:rPr>
          <w:rFonts w:eastAsia="Times New Roman"/>
          <w:sz w:val="20"/>
          <w:szCs w:val="20"/>
        </w:rPr>
        <w:t>прогнозировать  возможное</w:t>
      </w:r>
      <w:proofErr w:type="gramEnd"/>
      <w:r>
        <w:rPr>
          <w:rFonts w:eastAsia="Times New Roman"/>
          <w:sz w:val="20"/>
          <w:szCs w:val="20"/>
        </w:rPr>
        <w:t xml:space="preserve">  развитие  процессов,  событий  и  их</w:t>
      </w:r>
    </w:p>
    <w:p w14:paraId="12005DBD" w14:textId="77777777" w:rsidR="00254CE7" w:rsidRDefault="00254CE7">
      <w:pPr>
        <w:spacing w:line="9" w:lineRule="exact"/>
        <w:rPr>
          <w:sz w:val="20"/>
          <w:szCs w:val="20"/>
        </w:rPr>
      </w:pPr>
    </w:p>
    <w:p w14:paraId="3318CBEA" w14:textId="77777777" w:rsidR="00254CE7" w:rsidRDefault="007006F3">
      <w:pPr>
        <w:spacing w:line="235" w:lineRule="auto"/>
        <w:ind w:left="4" w:right="1240" w:firstLine="721"/>
        <w:rPr>
          <w:sz w:val="20"/>
          <w:szCs w:val="20"/>
        </w:rPr>
      </w:pPr>
      <w:r>
        <w:rPr>
          <w:rFonts w:eastAsia="Times New Roman"/>
          <w:sz w:val="20"/>
          <w:szCs w:val="20"/>
        </w:rPr>
        <w:t>последствия в аналогичных или сходных ситуациях; 3</w:t>
      </w:r>
      <w:r>
        <w:rPr>
          <w:rFonts w:eastAsia="Times New Roman"/>
          <w:b/>
          <w:bCs/>
          <w:sz w:val="20"/>
          <w:szCs w:val="20"/>
        </w:rPr>
        <w:t>)</w:t>
      </w:r>
      <w:r>
        <w:rPr>
          <w:rFonts w:eastAsia="Times New Roman"/>
          <w:sz w:val="20"/>
          <w:szCs w:val="20"/>
        </w:rPr>
        <w:t xml:space="preserve"> </w:t>
      </w:r>
      <w:r>
        <w:rPr>
          <w:rFonts w:eastAsia="Times New Roman"/>
          <w:b/>
          <w:bCs/>
          <w:sz w:val="20"/>
          <w:szCs w:val="20"/>
        </w:rPr>
        <w:t>работа с информацией:</w:t>
      </w:r>
    </w:p>
    <w:p w14:paraId="5953A8F2" w14:textId="77777777" w:rsidR="00254CE7" w:rsidRDefault="00254CE7">
      <w:pPr>
        <w:spacing w:line="1" w:lineRule="exact"/>
        <w:rPr>
          <w:sz w:val="20"/>
          <w:szCs w:val="20"/>
        </w:rPr>
      </w:pPr>
    </w:p>
    <w:p w14:paraId="79853D0D" w14:textId="77777777" w:rsidR="00254CE7" w:rsidRDefault="007006F3">
      <w:pPr>
        <w:numPr>
          <w:ilvl w:val="0"/>
          <w:numId w:val="15"/>
        </w:numPr>
        <w:tabs>
          <w:tab w:val="left" w:pos="724"/>
        </w:tabs>
        <w:ind w:left="724" w:hanging="364"/>
        <w:rPr>
          <w:rFonts w:ascii="Symbol" w:eastAsia="Symbol" w:hAnsi="Symbol" w:cs="Symbol"/>
          <w:sz w:val="20"/>
          <w:szCs w:val="20"/>
        </w:rPr>
      </w:pPr>
      <w:r>
        <w:rPr>
          <w:rFonts w:eastAsia="Times New Roman"/>
          <w:sz w:val="20"/>
          <w:szCs w:val="20"/>
        </w:rPr>
        <w:t>выбирать источник получения информации;</w:t>
      </w:r>
    </w:p>
    <w:p w14:paraId="07842692" w14:textId="77777777" w:rsidR="00254CE7" w:rsidRDefault="00254CE7">
      <w:pPr>
        <w:spacing w:line="23" w:lineRule="exact"/>
        <w:rPr>
          <w:rFonts w:ascii="Symbol" w:eastAsia="Symbol" w:hAnsi="Symbol" w:cs="Symbol"/>
          <w:sz w:val="20"/>
          <w:szCs w:val="20"/>
        </w:rPr>
      </w:pPr>
    </w:p>
    <w:p w14:paraId="73C8527A" w14:textId="77777777" w:rsidR="00254CE7" w:rsidRDefault="007006F3">
      <w:pPr>
        <w:numPr>
          <w:ilvl w:val="0"/>
          <w:numId w:val="15"/>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согласно заданному алгоритму находить в предложенном источнике информацию, представленную в явном виде;</w:t>
      </w:r>
    </w:p>
    <w:p w14:paraId="67110F4C" w14:textId="77777777" w:rsidR="00254CE7" w:rsidRDefault="00254CE7">
      <w:pPr>
        <w:spacing w:line="24" w:lineRule="exact"/>
        <w:rPr>
          <w:rFonts w:ascii="Symbol" w:eastAsia="Symbol" w:hAnsi="Symbol" w:cs="Symbol"/>
          <w:sz w:val="20"/>
          <w:szCs w:val="20"/>
        </w:rPr>
      </w:pPr>
    </w:p>
    <w:p w14:paraId="1484D5EA" w14:textId="77777777" w:rsidR="00254CE7" w:rsidRDefault="007006F3">
      <w:pPr>
        <w:numPr>
          <w:ilvl w:val="0"/>
          <w:numId w:val="15"/>
        </w:numPr>
        <w:tabs>
          <w:tab w:val="left" w:pos="724"/>
        </w:tabs>
        <w:spacing w:line="232" w:lineRule="auto"/>
        <w:ind w:left="724" w:right="20" w:hanging="364"/>
        <w:jc w:val="both"/>
        <w:rPr>
          <w:rFonts w:ascii="Symbol" w:eastAsia="Symbol" w:hAnsi="Symbol" w:cs="Symbol"/>
          <w:sz w:val="20"/>
          <w:szCs w:val="20"/>
        </w:rPr>
      </w:pPr>
      <w:r>
        <w:rPr>
          <w:rFonts w:eastAsia="Times New Roman"/>
          <w:sz w:val="20"/>
          <w:szCs w:val="2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70F3CC9" w14:textId="77777777" w:rsidR="00254CE7" w:rsidRDefault="00254CE7">
      <w:pPr>
        <w:spacing w:line="19" w:lineRule="exact"/>
        <w:rPr>
          <w:rFonts w:ascii="Symbol" w:eastAsia="Symbol" w:hAnsi="Symbol" w:cs="Symbol"/>
          <w:sz w:val="20"/>
          <w:szCs w:val="20"/>
        </w:rPr>
      </w:pPr>
    </w:p>
    <w:p w14:paraId="2E9BCF80" w14:textId="77777777" w:rsidR="00254CE7" w:rsidRDefault="007006F3">
      <w:pPr>
        <w:numPr>
          <w:ilvl w:val="0"/>
          <w:numId w:val="15"/>
        </w:numPr>
        <w:tabs>
          <w:tab w:val="left" w:pos="724"/>
        </w:tabs>
        <w:spacing w:line="228" w:lineRule="auto"/>
        <w:ind w:left="724" w:hanging="364"/>
        <w:jc w:val="both"/>
        <w:rPr>
          <w:rFonts w:ascii="Symbol" w:eastAsia="Symbol" w:hAnsi="Symbol" w:cs="Symbol"/>
          <w:sz w:val="20"/>
          <w:szCs w:val="20"/>
        </w:rPr>
      </w:pPr>
      <w:r>
        <w:rPr>
          <w:rFonts w:eastAsia="Times New Roman"/>
          <w:sz w:val="20"/>
          <w:szCs w:val="20"/>
        </w:rPr>
        <w:t>соблюдать с помощью взрослых (педагогических работников, родителей (законных представителей) несовершеннолетних</w:t>
      </w:r>
    </w:p>
    <w:p w14:paraId="2A742B3B" w14:textId="77777777" w:rsidR="00254CE7" w:rsidRDefault="00254CE7">
      <w:pPr>
        <w:spacing w:line="9" w:lineRule="exact"/>
        <w:rPr>
          <w:rFonts w:ascii="Symbol" w:eastAsia="Symbol" w:hAnsi="Symbol" w:cs="Symbol"/>
          <w:sz w:val="20"/>
          <w:szCs w:val="20"/>
        </w:rPr>
      </w:pPr>
    </w:p>
    <w:p w14:paraId="45AB4615" w14:textId="77777777" w:rsidR="00254CE7" w:rsidRDefault="007006F3">
      <w:pPr>
        <w:spacing w:line="235" w:lineRule="auto"/>
        <w:ind w:left="724" w:right="20"/>
        <w:rPr>
          <w:rFonts w:ascii="Symbol" w:eastAsia="Symbol" w:hAnsi="Symbol" w:cs="Symbol"/>
          <w:sz w:val="20"/>
          <w:szCs w:val="20"/>
        </w:rPr>
      </w:pPr>
      <w:r>
        <w:rPr>
          <w:rFonts w:eastAsia="Times New Roman"/>
          <w:sz w:val="20"/>
          <w:szCs w:val="20"/>
        </w:rPr>
        <w:t>обучающихся) элементарные правила информационной безопасности при поиске информации в Интернете;</w:t>
      </w:r>
    </w:p>
    <w:p w14:paraId="56AC70B0" w14:textId="77777777" w:rsidR="00254CE7" w:rsidRDefault="00254CE7">
      <w:pPr>
        <w:spacing w:line="24" w:lineRule="exact"/>
        <w:rPr>
          <w:rFonts w:ascii="Symbol" w:eastAsia="Symbol" w:hAnsi="Symbol" w:cs="Symbol"/>
          <w:sz w:val="20"/>
          <w:szCs w:val="20"/>
        </w:rPr>
      </w:pPr>
    </w:p>
    <w:p w14:paraId="306C00B5" w14:textId="77777777" w:rsidR="00254CE7" w:rsidRDefault="007006F3">
      <w:pPr>
        <w:numPr>
          <w:ilvl w:val="0"/>
          <w:numId w:val="15"/>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анализировать и создавать текстовую, видео-, графическую, звуковую информацию в соответствии с учебной задачей;</w:t>
      </w:r>
    </w:p>
    <w:p w14:paraId="3A63E164" w14:textId="77777777" w:rsidR="00254CE7" w:rsidRDefault="007006F3">
      <w:pPr>
        <w:numPr>
          <w:ilvl w:val="0"/>
          <w:numId w:val="15"/>
        </w:numPr>
        <w:tabs>
          <w:tab w:val="left" w:pos="724"/>
        </w:tabs>
        <w:ind w:left="724" w:hanging="364"/>
        <w:rPr>
          <w:rFonts w:ascii="Symbol" w:eastAsia="Symbol" w:hAnsi="Symbol" w:cs="Symbol"/>
          <w:sz w:val="20"/>
          <w:szCs w:val="20"/>
        </w:rPr>
      </w:pPr>
      <w:proofErr w:type="gramStart"/>
      <w:r>
        <w:rPr>
          <w:rFonts w:eastAsia="Times New Roman"/>
          <w:sz w:val="20"/>
          <w:szCs w:val="20"/>
        </w:rPr>
        <w:t>самостоятельно  создавать</w:t>
      </w:r>
      <w:proofErr w:type="gramEnd"/>
      <w:r>
        <w:rPr>
          <w:rFonts w:eastAsia="Times New Roman"/>
          <w:sz w:val="20"/>
          <w:szCs w:val="20"/>
        </w:rPr>
        <w:t xml:space="preserve">  схемы,  таблицы  для  представления</w:t>
      </w:r>
    </w:p>
    <w:p w14:paraId="24CA97AA" w14:textId="77777777" w:rsidR="00254CE7" w:rsidRDefault="00254CE7">
      <w:pPr>
        <w:spacing w:line="9" w:lineRule="exact"/>
        <w:rPr>
          <w:rFonts w:ascii="Symbol" w:eastAsia="Symbol" w:hAnsi="Symbol" w:cs="Symbol"/>
          <w:sz w:val="20"/>
          <w:szCs w:val="20"/>
        </w:rPr>
      </w:pPr>
    </w:p>
    <w:p w14:paraId="0B292289" w14:textId="77777777" w:rsidR="00254CE7" w:rsidRDefault="007006F3">
      <w:pPr>
        <w:spacing w:line="235" w:lineRule="auto"/>
        <w:ind w:left="724" w:right="20"/>
        <w:jc w:val="both"/>
        <w:rPr>
          <w:rFonts w:ascii="Symbol" w:eastAsia="Symbol" w:hAnsi="Symbol" w:cs="Symbol"/>
          <w:sz w:val="20"/>
          <w:szCs w:val="20"/>
        </w:rPr>
      </w:pPr>
      <w:proofErr w:type="spellStart"/>
      <w:proofErr w:type="gramStart"/>
      <w:r>
        <w:rPr>
          <w:rFonts w:eastAsia="Times New Roman"/>
          <w:sz w:val="20"/>
          <w:szCs w:val="20"/>
        </w:rPr>
        <w:t>информации.Овладение</w:t>
      </w:r>
      <w:proofErr w:type="spellEnd"/>
      <w:proofErr w:type="gramEnd"/>
      <w:r>
        <w:rPr>
          <w:rFonts w:eastAsia="Times New Roman"/>
          <w:sz w:val="20"/>
          <w:szCs w:val="20"/>
        </w:rPr>
        <w:t xml:space="preserve"> универсальными учебными коммуникативными действиями согласно ФГОС НОО</w:t>
      </w:r>
    </w:p>
    <w:p w14:paraId="441EAA13" w14:textId="77777777" w:rsidR="00254CE7" w:rsidRDefault="00254CE7">
      <w:pPr>
        <w:sectPr w:rsidR="00254CE7">
          <w:pgSz w:w="7820" w:h="12019"/>
          <w:pgMar w:top="752" w:right="304" w:bottom="816" w:left="1076" w:header="0" w:footer="0" w:gutter="0"/>
          <w:cols w:space="720" w:equalWidth="0">
            <w:col w:w="6444"/>
          </w:cols>
        </w:sectPr>
      </w:pPr>
    </w:p>
    <w:p w14:paraId="676F7F9B" w14:textId="77777777" w:rsidR="00254CE7" w:rsidRDefault="007006F3">
      <w:pPr>
        <w:spacing w:line="235" w:lineRule="auto"/>
        <w:ind w:left="724" w:right="20"/>
        <w:rPr>
          <w:sz w:val="20"/>
          <w:szCs w:val="20"/>
        </w:rPr>
      </w:pPr>
      <w:r>
        <w:rPr>
          <w:rFonts w:eastAsia="Times New Roman"/>
          <w:sz w:val="20"/>
          <w:szCs w:val="20"/>
        </w:rPr>
        <w:lastRenderedPageBreak/>
        <w:t>предполагает формирование и оценку у обучающихся следующих групп умений:</w:t>
      </w:r>
    </w:p>
    <w:p w14:paraId="3B7F3BF2" w14:textId="77777777" w:rsidR="00254CE7" w:rsidRDefault="00254CE7">
      <w:pPr>
        <w:spacing w:line="2" w:lineRule="exact"/>
        <w:rPr>
          <w:sz w:val="20"/>
          <w:szCs w:val="20"/>
        </w:rPr>
      </w:pPr>
    </w:p>
    <w:p w14:paraId="1B2B7634" w14:textId="77777777" w:rsidR="00254CE7" w:rsidRDefault="007006F3">
      <w:pPr>
        <w:numPr>
          <w:ilvl w:val="0"/>
          <w:numId w:val="16"/>
        </w:numPr>
        <w:tabs>
          <w:tab w:val="left" w:pos="224"/>
        </w:tabs>
        <w:ind w:left="224" w:hanging="224"/>
        <w:rPr>
          <w:rFonts w:eastAsia="Times New Roman"/>
          <w:sz w:val="20"/>
          <w:szCs w:val="20"/>
        </w:rPr>
      </w:pPr>
      <w:r>
        <w:rPr>
          <w:rFonts w:eastAsia="Times New Roman"/>
          <w:b/>
          <w:bCs/>
          <w:sz w:val="20"/>
          <w:szCs w:val="20"/>
        </w:rPr>
        <w:t>общение:</w:t>
      </w:r>
    </w:p>
    <w:p w14:paraId="6D6260B6" w14:textId="77777777" w:rsidR="00254CE7" w:rsidRDefault="00254CE7">
      <w:pPr>
        <w:spacing w:line="23" w:lineRule="exact"/>
        <w:rPr>
          <w:rFonts w:eastAsia="Times New Roman"/>
          <w:sz w:val="20"/>
          <w:szCs w:val="20"/>
        </w:rPr>
      </w:pPr>
    </w:p>
    <w:p w14:paraId="72250C51" w14:textId="77777777" w:rsidR="00254CE7" w:rsidRDefault="007006F3">
      <w:pPr>
        <w:numPr>
          <w:ilvl w:val="1"/>
          <w:numId w:val="16"/>
        </w:numPr>
        <w:tabs>
          <w:tab w:val="left" w:pos="724"/>
        </w:tabs>
        <w:spacing w:line="228" w:lineRule="auto"/>
        <w:ind w:left="724" w:hanging="364"/>
        <w:rPr>
          <w:rFonts w:ascii="Symbol" w:eastAsia="Symbol" w:hAnsi="Symbol" w:cs="Symbol"/>
          <w:sz w:val="20"/>
          <w:szCs w:val="20"/>
        </w:rPr>
      </w:pPr>
      <w:r>
        <w:rPr>
          <w:rFonts w:eastAsia="Times New Roman"/>
          <w:sz w:val="20"/>
          <w:szCs w:val="20"/>
        </w:rPr>
        <w:t>воспринимать и формулировать суждения, выражать эмоции в соответствии с целями и условиями общения в знакомой среде;</w:t>
      </w:r>
    </w:p>
    <w:p w14:paraId="12567657" w14:textId="77777777" w:rsidR="00254CE7" w:rsidRDefault="00254CE7">
      <w:pPr>
        <w:spacing w:line="24" w:lineRule="exact"/>
        <w:rPr>
          <w:rFonts w:ascii="Symbol" w:eastAsia="Symbol" w:hAnsi="Symbol" w:cs="Symbol"/>
          <w:sz w:val="20"/>
          <w:szCs w:val="20"/>
        </w:rPr>
      </w:pPr>
    </w:p>
    <w:p w14:paraId="1A06A546" w14:textId="77777777" w:rsidR="00254CE7" w:rsidRDefault="007006F3">
      <w:pPr>
        <w:numPr>
          <w:ilvl w:val="1"/>
          <w:numId w:val="16"/>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проявлять уважительное отношение к собеседнику, соблюдать правила ведения диалога и дискуссии;</w:t>
      </w:r>
    </w:p>
    <w:p w14:paraId="0BFF34B7" w14:textId="77777777" w:rsidR="00254CE7" w:rsidRDefault="007006F3">
      <w:pPr>
        <w:numPr>
          <w:ilvl w:val="1"/>
          <w:numId w:val="16"/>
        </w:numPr>
        <w:tabs>
          <w:tab w:val="left" w:pos="724"/>
        </w:tabs>
        <w:ind w:left="724" w:hanging="364"/>
        <w:rPr>
          <w:rFonts w:ascii="Symbol" w:eastAsia="Symbol" w:hAnsi="Symbol" w:cs="Symbol"/>
          <w:sz w:val="20"/>
          <w:szCs w:val="20"/>
        </w:rPr>
      </w:pPr>
      <w:r>
        <w:rPr>
          <w:rFonts w:eastAsia="Times New Roman"/>
          <w:sz w:val="20"/>
          <w:szCs w:val="20"/>
        </w:rPr>
        <w:t>признавать возможность существования разных точек зрения;</w:t>
      </w:r>
    </w:p>
    <w:p w14:paraId="5896127E" w14:textId="77777777" w:rsidR="00254CE7" w:rsidRDefault="007006F3">
      <w:pPr>
        <w:numPr>
          <w:ilvl w:val="1"/>
          <w:numId w:val="16"/>
        </w:numPr>
        <w:tabs>
          <w:tab w:val="left" w:pos="724"/>
        </w:tabs>
        <w:ind w:left="724" w:hanging="364"/>
        <w:rPr>
          <w:rFonts w:ascii="Symbol" w:eastAsia="Symbol" w:hAnsi="Symbol" w:cs="Symbol"/>
          <w:sz w:val="20"/>
          <w:szCs w:val="20"/>
        </w:rPr>
      </w:pPr>
      <w:r>
        <w:rPr>
          <w:rFonts w:eastAsia="Times New Roman"/>
          <w:sz w:val="20"/>
          <w:szCs w:val="20"/>
        </w:rPr>
        <w:t>корректно и аргументированно высказывать своё мнение;</w:t>
      </w:r>
    </w:p>
    <w:p w14:paraId="10504697" w14:textId="77777777" w:rsidR="00254CE7" w:rsidRDefault="00254CE7">
      <w:pPr>
        <w:spacing w:line="23" w:lineRule="exact"/>
        <w:rPr>
          <w:rFonts w:ascii="Symbol" w:eastAsia="Symbol" w:hAnsi="Symbol" w:cs="Symbol"/>
          <w:sz w:val="20"/>
          <w:szCs w:val="20"/>
        </w:rPr>
      </w:pPr>
    </w:p>
    <w:p w14:paraId="72B0C806" w14:textId="77777777" w:rsidR="00254CE7" w:rsidRDefault="007006F3">
      <w:pPr>
        <w:numPr>
          <w:ilvl w:val="1"/>
          <w:numId w:val="16"/>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строить речевое высказывание в соответствии с поставленной задачей;</w:t>
      </w:r>
    </w:p>
    <w:p w14:paraId="02F67EBA" w14:textId="77777777" w:rsidR="00254CE7" w:rsidRDefault="00254CE7">
      <w:pPr>
        <w:spacing w:line="19" w:lineRule="exact"/>
        <w:rPr>
          <w:rFonts w:ascii="Symbol" w:eastAsia="Symbol" w:hAnsi="Symbol" w:cs="Symbol"/>
          <w:sz w:val="20"/>
          <w:szCs w:val="20"/>
        </w:rPr>
      </w:pPr>
    </w:p>
    <w:p w14:paraId="45685274" w14:textId="77777777" w:rsidR="00254CE7" w:rsidRDefault="007006F3">
      <w:pPr>
        <w:numPr>
          <w:ilvl w:val="1"/>
          <w:numId w:val="16"/>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создавать устные и письменные тексты (описание, рассуждение, повествование);</w:t>
      </w:r>
    </w:p>
    <w:p w14:paraId="4E2FFE6A" w14:textId="77777777" w:rsidR="00254CE7" w:rsidRDefault="007006F3">
      <w:pPr>
        <w:numPr>
          <w:ilvl w:val="1"/>
          <w:numId w:val="16"/>
        </w:numPr>
        <w:tabs>
          <w:tab w:val="left" w:pos="724"/>
        </w:tabs>
        <w:ind w:left="724" w:hanging="364"/>
        <w:rPr>
          <w:rFonts w:ascii="Symbol" w:eastAsia="Symbol" w:hAnsi="Symbol" w:cs="Symbol"/>
          <w:sz w:val="20"/>
          <w:szCs w:val="20"/>
        </w:rPr>
      </w:pPr>
      <w:r>
        <w:rPr>
          <w:rFonts w:eastAsia="Times New Roman"/>
          <w:sz w:val="20"/>
          <w:szCs w:val="20"/>
        </w:rPr>
        <w:t>готовить небольшие публичные выступления;</w:t>
      </w:r>
    </w:p>
    <w:p w14:paraId="224003EC" w14:textId="77777777" w:rsidR="00254CE7" w:rsidRDefault="00254CE7">
      <w:pPr>
        <w:spacing w:line="24" w:lineRule="exact"/>
        <w:rPr>
          <w:rFonts w:ascii="Symbol" w:eastAsia="Symbol" w:hAnsi="Symbol" w:cs="Symbol"/>
          <w:sz w:val="20"/>
          <w:szCs w:val="20"/>
        </w:rPr>
      </w:pPr>
    </w:p>
    <w:p w14:paraId="0CE33F4B" w14:textId="77777777" w:rsidR="00254CE7" w:rsidRDefault="007006F3">
      <w:pPr>
        <w:numPr>
          <w:ilvl w:val="1"/>
          <w:numId w:val="16"/>
        </w:numPr>
        <w:tabs>
          <w:tab w:val="left" w:pos="724"/>
        </w:tabs>
        <w:spacing w:line="228" w:lineRule="auto"/>
        <w:ind w:left="724" w:hanging="364"/>
        <w:rPr>
          <w:rFonts w:ascii="Symbol" w:eastAsia="Symbol" w:hAnsi="Symbol" w:cs="Symbol"/>
          <w:sz w:val="20"/>
          <w:szCs w:val="20"/>
        </w:rPr>
      </w:pPr>
      <w:r>
        <w:rPr>
          <w:rFonts w:eastAsia="Times New Roman"/>
          <w:sz w:val="20"/>
          <w:szCs w:val="20"/>
        </w:rPr>
        <w:t>подбирать иллюстративный материал (рисунки, фото, плакаты) к тексту выступления;</w:t>
      </w:r>
    </w:p>
    <w:p w14:paraId="04FFC976" w14:textId="77777777" w:rsidR="00254CE7" w:rsidRDefault="007006F3">
      <w:pPr>
        <w:numPr>
          <w:ilvl w:val="0"/>
          <w:numId w:val="16"/>
        </w:numPr>
        <w:tabs>
          <w:tab w:val="left" w:pos="224"/>
        </w:tabs>
        <w:ind w:left="224" w:hanging="224"/>
        <w:rPr>
          <w:rFonts w:eastAsia="Times New Roman"/>
          <w:sz w:val="20"/>
          <w:szCs w:val="20"/>
        </w:rPr>
      </w:pPr>
      <w:r>
        <w:rPr>
          <w:rFonts w:eastAsia="Times New Roman"/>
          <w:b/>
          <w:bCs/>
          <w:sz w:val="20"/>
          <w:szCs w:val="20"/>
        </w:rPr>
        <w:t>совместная деятельность:</w:t>
      </w:r>
    </w:p>
    <w:p w14:paraId="63E06398" w14:textId="77777777" w:rsidR="00254CE7" w:rsidRDefault="00254CE7">
      <w:pPr>
        <w:spacing w:line="23" w:lineRule="exact"/>
        <w:rPr>
          <w:rFonts w:eastAsia="Times New Roman"/>
          <w:sz w:val="20"/>
          <w:szCs w:val="20"/>
        </w:rPr>
      </w:pPr>
    </w:p>
    <w:p w14:paraId="3259B31C" w14:textId="77777777" w:rsidR="00254CE7" w:rsidRDefault="007006F3">
      <w:pPr>
        <w:numPr>
          <w:ilvl w:val="1"/>
          <w:numId w:val="16"/>
        </w:numPr>
        <w:tabs>
          <w:tab w:val="left" w:pos="724"/>
        </w:tabs>
        <w:spacing w:line="235" w:lineRule="auto"/>
        <w:ind w:left="724" w:hanging="364"/>
        <w:jc w:val="both"/>
        <w:rPr>
          <w:rFonts w:ascii="Symbol" w:eastAsia="Symbol" w:hAnsi="Symbol" w:cs="Symbol"/>
          <w:sz w:val="20"/>
          <w:szCs w:val="20"/>
        </w:rPr>
      </w:pPr>
      <w:r>
        <w:rPr>
          <w:rFonts w:eastAsia="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38FA6F" w14:textId="77777777" w:rsidR="00254CE7" w:rsidRDefault="00254CE7">
      <w:pPr>
        <w:spacing w:line="21" w:lineRule="exact"/>
        <w:rPr>
          <w:rFonts w:ascii="Symbol" w:eastAsia="Symbol" w:hAnsi="Symbol" w:cs="Symbol"/>
          <w:sz w:val="20"/>
          <w:szCs w:val="20"/>
        </w:rPr>
      </w:pPr>
    </w:p>
    <w:p w14:paraId="42EC562E" w14:textId="77777777" w:rsidR="00254CE7" w:rsidRDefault="007006F3">
      <w:pPr>
        <w:numPr>
          <w:ilvl w:val="1"/>
          <w:numId w:val="16"/>
        </w:numPr>
        <w:tabs>
          <w:tab w:val="left" w:pos="724"/>
        </w:tabs>
        <w:spacing w:line="232" w:lineRule="auto"/>
        <w:ind w:left="724" w:right="20" w:hanging="364"/>
        <w:jc w:val="both"/>
        <w:rPr>
          <w:rFonts w:ascii="Symbol" w:eastAsia="Symbol" w:hAnsi="Symbol" w:cs="Symbol"/>
          <w:sz w:val="20"/>
          <w:szCs w:val="20"/>
        </w:rPr>
      </w:pPr>
      <w:r>
        <w:rPr>
          <w:rFonts w:eastAsia="Times New Roman"/>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FB30517" w14:textId="77777777" w:rsidR="00254CE7" w:rsidRDefault="00254CE7">
      <w:pPr>
        <w:spacing w:line="24" w:lineRule="exact"/>
        <w:rPr>
          <w:rFonts w:ascii="Symbol" w:eastAsia="Symbol" w:hAnsi="Symbol" w:cs="Symbol"/>
          <w:sz w:val="20"/>
          <w:szCs w:val="20"/>
        </w:rPr>
      </w:pPr>
    </w:p>
    <w:p w14:paraId="11D73028" w14:textId="77777777" w:rsidR="00254CE7" w:rsidRDefault="007006F3">
      <w:pPr>
        <w:numPr>
          <w:ilvl w:val="1"/>
          <w:numId w:val="16"/>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проявлять готовность руководить, выполнять поручения, подчиняться;</w:t>
      </w:r>
    </w:p>
    <w:p w14:paraId="075F181F" w14:textId="77777777" w:rsidR="00254CE7" w:rsidRDefault="007006F3">
      <w:pPr>
        <w:numPr>
          <w:ilvl w:val="1"/>
          <w:numId w:val="16"/>
        </w:numPr>
        <w:tabs>
          <w:tab w:val="left" w:pos="724"/>
        </w:tabs>
        <w:ind w:left="724" w:hanging="364"/>
        <w:rPr>
          <w:rFonts w:ascii="Symbol" w:eastAsia="Symbol" w:hAnsi="Symbol" w:cs="Symbol"/>
          <w:sz w:val="20"/>
          <w:szCs w:val="20"/>
        </w:rPr>
      </w:pPr>
      <w:r>
        <w:rPr>
          <w:rFonts w:eastAsia="Times New Roman"/>
          <w:sz w:val="20"/>
          <w:szCs w:val="20"/>
        </w:rPr>
        <w:t>ответственно выполнять свою часть работы;</w:t>
      </w:r>
    </w:p>
    <w:p w14:paraId="662D0978" w14:textId="77777777" w:rsidR="00254CE7" w:rsidRDefault="007006F3">
      <w:pPr>
        <w:numPr>
          <w:ilvl w:val="1"/>
          <w:numId w:val="16"/>
        </w:numPr>
        <w:tabs>
          <w:tab w:val="left" w:pos="724"/>
        </w:tabs>
        <w:ind w:left="724" w:hanging="364"/>
        <w:rPr>
          <w:rFonts w:ascii="Symbol" w:eastAsia="Symbol" w:hAnsi="Symbol" w:cs="Symbol"/>
          <w:sz w:val="20"/>
          <w:szCs w:val="20"/>
        </w:rPr>
      </w:pPr>
      <w:r>
        <w:rPr>
          <w:rFonts w:eastAsia="Times New Roman"/>
          <w:sz w:val="20"/>
          <w:szCs w:val="20"/>
        </w:rPr>
        <w:t>оценивать свой вклад в общий результат;</w:t>
      </w:r>
    </w:p>
    <w:p w14:paraId="68D120E0" w14:textId="77777777" w:rsidR="00254CE7" w:rsidRDefault="007006F3">
      <w:pPr>
        <w:numPr>
          <w:ilvl w:val="1"/>
          <w:numId w:val="16"/>
        </w:numPr>
        <w:tabs>
          <w:tab w:val="left" w:pos="724"/>
        </w:tabs>
        <w:ind w:left="724" w:hanging="364"/>
        <w:rPr>
          <w:rFonts w:ascii="Symbol" w:eastAsia="Symbol" w:hAnsi="Symbol" w:cs="Symbol"/>
          <w:sz w:val="20"/>
          <w:szCs w:val="20"/>
        </w:rPr>
      </w:pPr>
      <w:r>
        <w:rPr>
          <w:rFonts w:eastAsia="Times New Roman"/>
          <w:sz w:val="20"/>
          <w:szCs w:val="20"/>
        </w:rPr>
        <w:t>выполнять   совместные   проектные   задания   с   опорой   на</w:t>
      </w:r>
    </w:p>
    <w:p w14:paraId="39E71AE0" w14:textId="77777777" w:rsidR="00254CE7" w:rsidRDefault="00254CE7">
      <w:pPr>
        <w:spacing w:line="1" w:lineRule="exact"/>
        <w:rPr>
          <w:sz w:val="20"/>
          <w:szCs w:val="20"/>
        </w:rPr>
      </w:pPr>
    </w:p>
    <w:p w14:paraId="71FED39F" w14:textId="77777777" w:rsidR="00254CE7" w:rsidRDefault="007006F3">
      <w:pPr>
        <w:ind w:left="724"/>
        <w:rPr>
          <w:sz w:val="20"/>
          <w:szCs w:val="20"/>
        </w:rPr>
      </w:pPr>
      <w:r>
        <w:rPr>
          <w:rFonts w:eastAsia="Times New Roman"/>
          <w:sz w:val="20"/>
          <w:szCs w:val="20"/>
        </w:rPr>
        <w:t>предложенные образцы.</w:t>
      </w:r>
    </w:p>
    <w:p w14:paraId="58096934" w14:textId="77777777" w:rsidR="00254CE7" w:rsidRDefault="00254CE7">
      <w:pPr>
        <w:spacing w:line="9" w:lineRule="exact"/>
        <w:rPr>
          <w:sz w:val="20"/>
          <w:szCs w:val="20"/>
        </w:rPr>
      </w:pPr>
    </w:p>
    <w:p w14:paraId="7C15E633" w14:textId="77777777" w:rsidR="00254CE7" w:rsidRDefault="007006F3">
      <w:pPr>
        <w:spacing w:line="235" w:lineRule="auto"/>
        <w:ind w:left="4"/>
        <w:jc w:val="both"/>
        <w:rPr>
          <w:sz w:val="20"/>
          <w:szCs w:val="20"/>
        </w:rPr>
      </w:pPr>
      <w:r>
        <w:rPr>
          <w:rFonts w:eastAsia="Times New Roman"/>
          <w:i/>
          <w:iCs/>
          <w:sz w:val="20"/>
          <w:szCs w:val="20"/>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6F2D2B76" w14:textId="77777777" w:rsidR="00254CE7" w:rsidRDefault="00254CE7">
      <w:pPr>
        <w:spacing w:line="2" w:lineRule="exact"/>
        <w:rPr>
          <w:sz w:val="20"/>
          <w:szCs w:val="20"/>
        </w:rPr>
      </w:pPr>
    </w:p>
    <w:p w14:paraId="32E92E4D" w14:textId="77777777" w:rsidR="00254CE7" w:rsidRDefault="007006F3">
      <w:pPr>
        <w:numPr>
          <w:ilvl w:val="0"/>
          <w:numId w:val="17"/>
        </w:numPr>
        <w:tabs>
          <w:tab w:val="left" w:pos="224"/>
        </w:tabs>
        <w:ind w:left="224" w:hanging="224"/>
        <w:rPr>
          <w:rFonts w:eastAsia="Times New Roman"/>
          <w:sz w:val="20"/>
          <w:szCs w:val="20"/>
        </w:rPr>
      </w:pPr>
      <w:r>
        <w:rPr>
          <w:rFonts w:eastAsia="Times New Roman"/>
          <w:b/>
          <w:bCs/>
          <w:sz w:val="20"/>
          <w:szCs w:val="20"/>
        </w:rPr>
        <w:t>самоорганизация:</w:t>
      </w:r>
    </w:p>
    <w:p w14:paraId="36A2111F" w14:textId="77777777" w:rsidR="00254CE7" w:rsidRDefault="00254CE7">
      <w:pPr>
        <w:spacing w:line="1" w:lineRule="exact"/>
        <w:rPr>
          <w:sz w:val="20"/>
          <w:szCs w:val="20"/>
        </w:rPr>
      </w:pPr>
    </w:p>
    <w:p w14:paraId="0277A13D" w14:textId="77777777" w:rsidR="00254CE7" w:rsidRDefault="007006F3">
      <w:pPr>
        <w:tabs>
          <w:tab w:val="left" w:pos="1204"/>
          <w:tab w:val="left" w:pos="2144"/>
          <w:tab w:val="left" w:pos="2504"/>
          <w:tab w:val="left" w:pos="3464"/>
          <w:tab w:val="left" w:pos="4324"/>
          <w:tab w:val="left" w:pos="5064"/>
          <w:tab w:val="left" w:pos="5504"/>
        </w:tabs>
        <w:ind w:left="4"/>
        <w:rPr>
          <w:sz w:val="20"/>
          <w:szCs w:val="20"/>
        </w:rPr>
      </w:pPr>
      <w:r>
        <w:rPr>
          <w:rFonts w:eastAsia="Times New Roman"/>
          <w:sz w:val="20"/>
          <w:szCs w:val="20"/>
        </w:rPr>
        <w:t>планировать</w:t>
      </w:r>
      <w:r>
        <w:rPr>
          <w:rFonts w:eastAsia="Times New Roman"/>
          <w:sz w:val="20"/>
          <w:szCs w:val="20"/>
        </w:rPr>
        <w:tab/>
        <w:t>действия</w:t>
      </w:r>
      <w:r>
        <w:rPr>
          <w:rFonts w:eastAsia="Times New Roman"/>
          <w:sz w:val="20"/>
          <w:szCs w:val="20"/>
        </w:rPr>
        <w:tab/>
        <w:t>по</w:t>
      </w:r>
      <w:r>
        <w:rPr>
          <w:rFonts w:eastAsia="Times New Roman"/>
          <w:sz w:val="20"/>
          <w:szCs w:val="20"/>
        </w:rPr>
        <w:tab/>
        <w:t>решению</w:t>
      </w:r>
      <w:r>
        <w:rPr>
          <w:rFonts w:eastAsia="Times New Roman"/>
          <w:sz w:val="20"/>
          <w:szCs w:val="20"/>
        </w:rPr>
        <w:tab/>
        <w:t>учебной</w:t>
      </w:r>
      <w:r>
        <w:rPr>
          <w:rFonts w:eastAsia="Times New Roman"/>
          <w:sz w:val="20"/>
          <w:szCs w:val="20"/>
        </w:rPr>
        <w:tab/>
        <w:t>задачи</w:t>
      </w:r>
      <w:r>
        <w:rPr>
          <w:rFonts w:eastAsia="Times New Roman"/>
          <w:sz w:val="20"/>
          <w:szCs w:val="20"/>
        </w:rPr>
        <w:tab/>
        <w:t>для</w:t>
      </w:r>
      <w:r>
        <w:rPr>
          <w:sz w:val="20"/>
          <w:szCs w:val="20"/>
        </w:rPr>
        <w:tab/>
      </w:r>
      <w:r>
        <w:rPr>
          <w:rFonts w:eastAsia="Times New Roman"/>
          <w:sz w:val="19"/>
          <w:szCs w:val="19"/>
        </w:rPr>
        <w:t>получения</w:t>
      </w:r>
    </w:p>
    <w:p w14:paraId="427165DF" w14:textId="77777777" w:rsidR="00254CE7" w:rsidRDefault="007006F3">
      <w:pPr>
        <w:ind w:left="4"/>
        <w:rPr>
          <w:sz w:val="20"/>
          <w:szCs w:val="20"/>
        </w:rPr>
      </w:pPr>
      <w:r>
        <w:rPr>
          <w:rFonts w:eastAsia="Times New Roman"/>
          <w:sz w:val="20"/>
          <w:szCs w:val="20"/>
        </w:rPr>
        <w:t>результата;</w:t>
      </w:r>
    </w:p>
    <w:p w14:paraId="135DE526" w14:textId="77777777" w:rsidR="00254CE7" w:rsidRDefault="007006F3">
      <w:pPr>
        <w:ind w:left="4"/>
        <w:rPr>
          <w:sz w:val="20"/>
          <w:szCs w:val="20"/>
        </w:rPr>
      </w:pPr>
      <w:r>
        <w:rPr>
          <w:rFonts w:eastAsia="Times New Roman"/>
          <w:sz w:val="20"/>
          <w:szCs w:val="20"/>
        </w:rPr>
        <w:t>выстраивать последовательность выбранных действий;</w:t>
      </w:r>
    </w:p>
    <w:p w14:paraId="142C91B6" w14:textId="77777777" w:rsidR="00254CE7" w:rsidRDefault="007006F3">
      <w:pPr>
        <w:ind w:left="4"/>
        <w:rPr>
          <w:sz w:val="20"/>
          <w:szCs w:val="20"/>
        </w:rPr>
      </w:pPr>
      <w:r>
        <w:rPr>
          <w:rFonts w:eastAsia="Times New Roman"/>
          <w:sz w:val="20"/>
          <w:szCs w:val="20"/>
        </w:rPr>
        <w:t>2</w:t>
      </w:r>
      <w:r>
        <w:rPr>
          <w:rFonts w:eastAsia="Times New Roman"/>
          <w:b/>
          <w:bCs/>
          <w:sz w:val="20"/>
          <w:szCs w:val="20"/>
        </w:rPr>
        <w:t>)</w:t>
      </w:r>
      <w:r>
        <w:rPr>
          <w:rFonts w:eastAsia="Times New Roman"/>
          <w:sz w:val="20"/>
          <w:szCs w:val="20"/>
        </w:rPr>
        <w:t xml:space="preserve"> </w:t>
      </w:r>
      <w:r>
        <w:rPr>
          <w:rFonts w:eastAsia="Times New Roman"/>
          <w:b/>
          <w:bCs/>
          <w:sz w:val="20"/>
          <w:szCs w:val="20"/>
        </w:rPr>
        <w:t>самоконтроль:</w:t>
      </w:r>
    </w:p>
    <w:p w14:paraId="0CDEC1B8" w14:textId="77777777" w:rsidR="00254CE7" w:rsidRDefault="00254CE7">
      <w:pPr>
        <w:spacing w:line="9" w:lineRule="exact"/>
        <w:rPr>
          <w:sz w:val="20"/>
          <w:szCs w:val="20"/>
        </w:rPr>
      </w:pPr>
    </w:p>
    <w:p w14:paraId="58BA7813" w14:textId="77777777" w:rsidR="00254CE7" w:rsidRDefault="007006F3">
      <w:pPr>
        <w:spacing w:line="253" w:lineRule="auto"/>
        <w:ind w:left="4" w:right="840"/>
        <w:rPr>
          <w:sz w:val="20"/>
          <w:szCs w:val="20"/>
        </w:rPr>
      </w:pPr>
      <w:r>
        <w:rPr>
          <w:rFonts w:eastAsia="Times New Roman"/>
          <w:sz w:val="19"/>
          <w:szCs w:val="19"/>
        </w:rPr>
        <w:t>устанавливать причины успеха/неудач в учебной деятельности; корректировать свои учебные действия для преодоления ошибок.</w:t>
      </w:r>
    </w:p>
    <w:p w14:paraId="049D4EA4" w14:textId="77777777" w:rsidR="00254CE7" w:rsidRDefault="00254CE7">
      <w:pPr>
        <w:spacing w:line="1" w:lineRule="exact"/>
        <w:rPr>
          <w:sz w:val="20"/>
          <w:szCs w:val="20"/>
        </w:rPr>
      </w:pPr>
    </w:p>
    <w:p w14:paraId="21DEA5F9" w14:textId="77777777" w:rsidR="00254CE7" w:rsidRDefault="007006F3">
      <w:pPr>
        <w:spacing w:line="235" w:lineRule="auto"/>
        <w:ind w:left="4" w:right="20"/>
        <w:rPr>
          <w:sz w:val="20"/>
          <w:szCs w:val="20"/>
        </w:rPr>
      </w:pPr>
      <w:r>
        <w:rPr>
          <w:rFonts w:eastAsia="Times New Roman"/>
          <w:sz w:val="20"/>
          <w:szCs w:val="20"/>
        </w:rPr>
        <w:t xml:space="preserve">Оценка достижения </w:t>
      </w:r>
      <w:proofErr w:type="spellStart"/>
      <w:r>
        <w:rPr>
          <w:rFonts w:eastAsia="Times New Roman"/>
          <w:sz w:val="20"/>
          <w:szCs w:val="20"/>
        </w:rPr>
        <w:t>метапредметных</w:t>
      </w:r>
      <w:proofErr w:type="spellEnd"/>
      <w:r>
        <w:rPr>
          <w:rFonts w:eastAsia="Times New Roman"/>
          <w:sz w:val="20"/>
          <w:szCs w:val="20"/>
        </w:rPr>
        <w:t xml:space="preserve"> результатов осуществляется как педагогическим работником в ходе текущей и промежуточной оценки по</w:t>
      </w:r>
    </w:p>
    <w:p w14:paraId="7592045D" w14:textId="77777777" w:rsidR="00254CE7" w:rsidRDefault="00254CE7">
      <w:pPr>
        <w:sectPr w:rsidR="00254CE7">
          <w:pgSz w:w="7820" w:h="12019"/>
          <w:pgMar w:top="738" w:right="304" w:bottom="629" w:left="1076" w:header="0" w:footer="0" w:gutter="0"/>
          <w:cols w:space="720" w:equalWidth="0">
            <w:col w:w="6444"/>
          </w:cols>
        </w:sectPr>
      </w:pPr>
    </w:p>
    <w:p w14:paraId="7DBE6BDA" w14:textId="77777777" w:rsidR="00254CE7" w:rsidRDefault="007006F3">
      <w:pPr>
        <w:spacing w:line="235" w:lineRule="auto"/>
        <w:ind w:left="4"/>
        <w:rPr>
          <w:sz w:val="20"/>
          <w:szCs w:val="20"/>
        </w:rPr>
      </w:pPr>
      <w:r>
        <w:rPr>
          <w:rFonts w:eastAsia="Times New Roman"/>
          <w:sz w:val="20"/>
          <w:szCs w:val="20"/>
        </w:rPr>
        <w:lastRenderedPageBreak/>
        <w:t>предмету, так и администрацией МБОУ «</w:t>
      </w:r>
      <w:proofErr w:type="spellStart"/>
      <w:r>
        <w:rPr>
          <w:rFonts w:eastAsia="Times New Roman"/>
          <w:sz w:val="20"/>
          <w:szCs w:val="20"/>
        </w:rPr>
        <w:t>Нискасинская</w:t>
      </w:r>
      <w:proofErr w:type="spellEnd"/>
      <w:r>
        <w:rPr>
          <w:rFonts w:eastAsia="Times New Roman"/>
          <w:sz w:val="20"/>
          <w:szCs w:val="20"/>
        </w:rPr>
        <w:t xml:space="preserve"> СОШ» в ходе </w:t>
      </w:r>
      <w:proofErr w:type="spellStart"/>
      <w:r>
        <w:rPr>
          <w:rFonts w:eastAsia="Times New Roman"/>
          <w:sz w:val="20"/>
          <w:szCs w:val="20"/>
        </w:rPr>
        <w:t>внутришкольного</w:t>
      </w:r>
      <w:proofErr w:type="spellEnd"/>
      <w:r>
        <w:rPr>
          <w:rFonts w:eastAsia="Times New Roman"/>
          <w:sz w:val="20"/>
          <w:szCs w:val="20"/>
        </w:rPr>
        <w:t xml:space="preserve"> мониторинга.</w:t>
      </w:r>
    </w:p>
    <w:p w14:paraId="0D3C8502" w14:textId="77777777" w:rsidR="00254CE7" w:rsidRDefault="00254CE7">
      <w:pPr>
        <w:spacing w:line="10" w:lineRule="exact"/>
        <w:rPr>
          <w:sz w:val="20"/>
          <w:szCs w:val="20"/>
        </w:rPr>
      </w:pPr>
    </w:p>
    <w:p w14:paraId="65C7461C" w14:textId="77777777" w:rsidR="00254CE7" w:rsidRDefault="007006F3">
      <w:pPr>
        <w:numPr>
          <w:ilvl w:val="0"/>
          <w:numId w:val="18"/>
        </w:numPr>
        <w:tabs>
          <w:tab w:val="left" w:pos="230"/>
        </w:tabs>
        <w:spacing w:line="238" w:lineRule="auto"/>
        <w:ind w:left="4" w:right="20" w:hanging="4"/>
        <w:jc w:val="both"/>
        <w:rPr>
          <w:rFonts w:eastAsia="Times New Roman"/>
          <w:sz w:val="20"/>
          <w:szCs w:val="20"/>
        </w:rPr>
      </w:pPr>
      <w:r>
        <w:rPr>
          <w:rFonts w:eastAsia="Times New Roman"/>
          <w:sz w:val="20"/>
          <w:szCs w:val="20"/>
        </w:rPr>
        <w:t>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28D99CB4" w14:textId="77777777" w:rsidR="00254CE7" w:rsidRDefault="00254CE7">
      <w:pPr>
        <w:spacing w:line="9" w:lineRule="exact"/>
        <w:rPr>
          <w:rFonts w:eastAsia="Times New Roman"/>
          <w:sz w:val="20"/>
          <w:szCs w:val="20"/>
        </w:rPr>
      </w:pPr>
    </w:p>
    <w:p w14:paraId="3F5D7AE2" w14:textId="77777777" w:rsidR="00254CE7" w:rsidRDefault="007006F3">
      <w:pPr>
        <w:numPr>
          <w:ilvl w:val="0"/>
          <w:numId w:val="18"/>
        </w:numPr>
        <w:tabs>
          <w:tab w:val="left" w:pos="479"/>
        </w:tabs>
        <w:spacing w:line="238" w:lineRule="auto"/>
        <w:ind w:left="4" w:hanging="4"/>
        <w:jc w:val="both"/>
        <w:rPr>
          <w:rFonts w:eastAsia="Times New Roman"/>
          <w:sz w:val="20"/>
          <w:szCs w:val="20"/>
        </w:rPr>
      </w:pPr>
      <w:r>
        <w:rPr>
          <w:rFonts w:eastAsia="Times New Roman"/>
          <w:sz w:val="20"/>
          <w:szCs w:val="20"/>
        </w:rPr>
        <w:t xml:space="preserve">ходе </w:t>
      </w:r>
      <w:proofErr w:type="spellStart"/>
      <w:r>
        <w:rPr>
          <w:rFonts w:eastAsia="Times New Roman"/>
          <w:sz w:val="20"/>
          <w:szCs w:val="20"/>
        </w:rPr>
        <w:t>внутришкольного</w:t>
      </w:r>
      <w:proofErr w:type="spellEnd"/>
      <w:r>
        <w:rPr>
          <w:rFonts w:eastAsia="Times New Roman"/>
          <w:sz w:val="20"/>
          <w:szCs w:val="20"/>
        </w:rPr>
        <w:t xml:space="preserve"> мониторинга проводится оценка </w:t>
      </w:r>
      <w:proofErr w:type="spellStart"/>
      <w:r>
        <w:rPr>
          <w:rFonts w:eastAsia="Times New Roman"/>
          <w:sz w:val="20"/>
          <w:szCs w:val="20"/>
        </w:rPr>
        <w:t>сформированности</w:t>
      </w:r>
      <w:proofErr w:type="spellEnd"/>
      <w:r>
        <w:rPr>
          <w:rFonts w:eastAsia="Times New Roman"/>
          <w:sz w:val="20"/>
          <w:szCs w:val="20"/>
        </w:rPr>
        <w:t xml:space="preserve"> учебных универсальных действий. Содержание и периодичность </w:t>
      </w:r>
      <w:proofErr w:type="spellStart"/>
      <w:r>
        <w:rPr>
          <w:rFonts w:eastAsia="Times New Roman"/>
          <w:sz w:val="20"/>
          <w:szCs w:val="20"/>
        </w:rPr>
        <w:t>внутришкольного</w:t>
      </w:r>
      <w:proofErr w:type="spellEnd"/>
      <w:r>
        <w:rPr>
          <w:rFonts w:eastAsia="Times New Roman"/>
          <w:sz w:val="20"/>
          <w:szCs w:val="20"/>
        </w:rPr>
        <w:t xml:space="preserve"> мониторинга устанавливается решением педагогического совета. Инструментарий строится на </w:t>
      </w:r>
      <w:proofErr w:type="spellStart"/>
      <w:r>
        <w:rPr>
          <w:rFonts w:eastAsia="Times New Roman"/>
          <w:sz w:val="20"/>
          <w:szCs w:val="20"/>
        </w:rPr>
        <w:t>межпредметной</w:t>
      </w:r>
      <w:proofErr w:type="spellEnd"/>
      <w:r>
        <w:rPr>
          <w:rFonts w:eastAsia="Times New Roman"/>
          <w:sz w:val="20"/>
          <w:szCs w:val="20"/>
        </w:rPr>
        <w:t xml:space="preserve"> основе и включает диагностические материалы по оценке читательской и ИКТ (цифровой) грамотности, </w:t>
      </w:r>
      <w:proofErr w:type="spellStart"/>
      <w:r>
        <w:rPr>
          <w:rFonts w:eastAsia="Times New Roman"/>
          <w:sz w:val="20"/>
          <w:szCs w:val="20"/>
        </w:rPr>
        <w:t>сформированности</w:t>
      </w:r>
      <w:proofErr w:type="spellEnd"/>
      <w:r>
        <w:rPr>
          <w:rFonts w:eastAsia="Times New Roman"/>
          <w:sz w:val="20"/>
          <w:szCs w:val="20"/>
        </w:rPr>
        <w:t xml:space="preserve"> регулятивных, коммуникативных и познавательных учебных действий.</w:t>
      </w:r>
    </w:p>
    <w:p w14:paraId="0040139C" w14:textId="77777777" w:rsidR="00254CE7" w:rsidRDefault="00254CE7">
      <w:pPr>
        <w:spacing w:line="7" w:lineRule="exact"/>
        <w:rPr>
          <w:rFonts w:eastAsia="Times New Roman"/>
          <w:sz w:val="20"/>
          <w:szCs w:val="20"/>
        </w:rPr>
      </w:pPr>
    </w:p>
    <w:p w14:paraId="353D038A" w14:textId="77777777" w:rsidR="00254CE7" w:rsidRDefault="007006F3">
      <w:pPr>
        <w:ind w:left="4"/>
        <w:rPr>
          <w:rFonts w:eastAsia="Times New Roman"/>
          <w:sz w:val="20"/>
          <w:szCs w:val="20"/>
        </w:rPr>
      </w:pPr>
      <w:r>
        <w:rPr>
          <w:rFonts w:eastAsia="Times New Roman"/>
          <w:b/>
          <w:bCs/>
          <w:sz w:val="20"/>
          <w:szCs w:val="20"/>
        </w:rPr>
        <w:t>Особенности оценки предметных результатов.</w:t>
      </w:r>
    </w:p>
    <w:p w14:paraId="00BDA3FF" w14:textId="77777777" w:rsidR="00254CE7" w:rsidRDefault="00254CE7">
      <w:pPr>
        <w:spacing w:line="4" w:lineRule="exact"/>
        <w:rPr>
          <w:rFonts w:eastAsia="Times New Roman"/>
          <w:sz w:val="20"/>
          <w:szCs w:val="20"/>
        </w:rPr>
      </w:pPr>
    </w:p>
    <w:p w14:paraId="06492DDB" w14:textId="77777777" w:rsidR="00254CE7" w:rsidRDefault="007006F3">
      <w:pPr>
        <w:spacing w:line="239" w:lineRule="auto"/>
        <w:ind w:left="4"/>
        <w:jc w:val="both"/>
        <w:rPr>
          <w:rFonts w:eastAsia="Times New Roman"/>
          <w:sz w:val="20"/>
          <w:szCs w:val="20"/>
        </w:rPr>
      </w:pPr>
      <w:r>
        <w:rPr>
          <w:rFonts w:eastAsia="Times New Roman"/>
          <w:sz w:val="20"/>
          <w:szCs w:val="20"/>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4070D139" w14:textId="77777777" w:rsidR="00254CE7" w:rsidRDefault="00254CE7">
      <w:pPr>
        <w:spacing w:line="1" w:lineRule="exact"/>
        <w:rPr>
          <w:rFonts w:eastAsia="Times New Roman"/>
          <w:sz w:val="20"/>
          <w:szCs w:val="20"/>
        </w:rPr>
      </w:pPr>
    </w:p>
    <w:p w14:paraId="4317528E" w14:textId="77777777" w:rsidR="00254CE7" w:rsidRDefault="007006F3">
      <w:pPr>
        <w:ind w:left="4"/>
        <w:rPr>
          <w:rFonts w:eastAsia="Times New Roman"/>
          <w:sz w:val="20"/>
          <w:szCs w:val="20"/>
        </w:rPr>
      </w:pPr>
      <w:r>
        <w:rPr>
          <w:rFonts w:eastAsia="Times New Roman"/>
          <w:sz w:val="20"/>
          <w:szCs w:val="20"/>
        </w:rPr>
        <w:t>Основным предметом оценки в соответствии с требованиями ФГОС НОО</w:t>
      </w:r>
    </w:p>
    <w:p w14:paraId="70C6D9D0" w14:textId="77777777" w:rsidR="00254CE7" w:rsidRDefault="00254CE7">
      <w:pPr>
        <w:spacing w:line="9" w:lineRule="exact"/>
        <w:rPr>
          <w:rFonts w:eastAsia="Times New Roman"/>
          <w:sz w:val="20"/>
          <w:szCs w:val="20"/>
        </w:rPr>
      </w:pPr>
    </w:p>
    <w:p w14:paraId="179F04AA" w14:textId="77777777" w:rsidR="00254CE7" w:rsidRDefault="007006F3">
      <w:pPr>
        <w:spacing w:line="238" w:lineRule="auto"/>
        <w:ind w:left="4"/>
        <w:jc w:val="both"/>
        <w:rPr>
          <w:rFonts w:eastAsia="Times New Roman"/>
          <w:sz w:val="20"/>
          <w:szCs w:val="20"/>
        </w:rPr>
      </w:pPr>
      <w:r>
        <w:rPr>
          <w:rFonts w:eastAsia="Times New Roman"/>
          <w:sz w:val="20"/>
          <w:szCs w:val="20"/>
        </w:rPr>
        <w:t xml:space="preserve">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rFonts w:eastAsia="Times New Roman"/>
          <w:sz w:val="20"/>
          <w:szCs w:val="20"/>
        </w:rPr>
        <w:t>метапредметных</w:t>
      </w:r>
      <w:proofErr w:type="spellEnd"/>
      <w:r>
        <w:rPr>
          <w:rFonts w:eastAsia="Times New Roman"/>
          <w:sz w:val="20"/>
          <w:szCs w:val="20"/>
        </w:rPr>
        <w:t xml:space="preserve"> (познавательных, регулятивных, коммуникативных) </w:t>
      </w:r>
      <w:proofErr w:type="spellStart"/>
      <w:proofErr w:type="gramStart"/>
      <w:r>
        <w:rPr>
          <w:rFonts w:eastAsia="Times New Roman"/>
          <w:sz w:val="20"/>
          <w:szCs w:val="20"/>
        </w:rPr>
        <w:t>действий.Для</w:t>
      </w:r>
      <w:proofErr w:type="spellEnd"/>
      <w:proofErr w:type="gramEnd"/>
      <w:r>
        <w:rPr>
          <w:rFonts w:eastAsia="Times New Roman"/>
          <w:sz w:val="20"/>
          <w:szCs w:val="20"/>
        </w:rPr>
        <w:t xml:space="preserve"> оценки предметных результатов используются следующие критерии: знание и понимание, применение, функциональность.</w:t>
      </w:r>
    </w:p>
    <w:p w14:paraId="4A82AA3A" w14:textId="77777777" w:rsidR="00254CE7" w:rsidRDefault="00254CE7">
      <w:pPr>
        <w:spacing w:line="9" w:lineRule="exact"/>
        <w:rPr>
          <w:rFonts w:eastAsia="Times New Roman"/>
          <w:sz w:val="20"/>
          <w:szCs w:val="20"/>
        </w:rPr>
      </w:pPr>
    </w:p>
    <w:p w14:paraId="11C93CF4" w14:textId="77777777" w:rsidR="00254CE7" w:rsidRDefault="007006F3">
      <w:pPr>
        <w:spacing w:line="238" w:lineRule="auto"/>
        <w:ind w:left="4" w:right="20"/>
        <w:jc w:val="both"/>
        <w:rPr>
          <w:rFonts w:eastAsia="Times New Roman"/>
          <w:sz w:val="20"/>
          <w:szCs w:val="20"/>
        </w:rPr>
      </w:pPr>
      <w:r>
        <w:rPr>
          <w:rFonts w:eastAsia="Times New Roman"/>
          <w:b/>
          <w:bCs/>
          <w:sz w:val="20"/>
          <w:szCs w:val="20"/>
        </w:rPr>
        <w:t xml:space="preserve">Критерий «знание и понимание» </w:t>
      </w:r>
      <w:r>
        <w:rPr>
          <w:rFonts w:eastAsia="Times New Roman"/>
          <w:sz w:val="20"/>
          <w:szCs w:val="20"/>
        </w:rPr>
        <w:t>включает знание и понимание роли</w:t>
      </w:r>
      <w:r>
        <w:rPr>
          <w:rFonts w:eastAsia="Times New Roman"/>
          <w:b/>
          <w:bCs/>
          <w:sz w:val="20"/>
          <w:szCs w:val="20"/>
        </w:rPr>
        <w:t xml:space="preserve"> </w:t>
      </w:r>
      <w:r>
        <w:rPr>
          <w:rFonts w:eastAsia="Times New Roman"/>
          <w:sz w:val="20"/>
          <w:szCs w:val="20"/>
        </w:rPr>
        <w:t>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703413DC" w14:textId="77777777" w:rsidR="00254CE7" w:rsidRDefault="00254CE7">
      <w:pPr>
        <w:spacing w:line="1" w:lineRule="exact"/>
        <w:rPr>
          <w:rFonts w:eastAsia="Times New Roman"/>
          <w:sz w:val="20"/>
          <w:szCs w:val="20"/>
        </w:rPr>
      </w:pPr>
    </w:p>
    <w:p w14:paraId="18EADA1B" w14:textId="77777777" w:rsidR="00254CE7" w:rsidRDefault="007006F3">
      <w:pPr>
        <w:ind w:left="4"/>
        <w:rPr>
          <w:rFonts w:eastAsia="Times New Roman"/>
          <w:sz w:val="20"/>
          <w:szCs w:val="20"/>
        </w:rPr>
      </w:pPr>
      <w:r>
        <w:rPr>
          <w:rFonts w:eastAsia="Times New Roman"/>
          <w:b/>
          <w:bCs/>
          <w:sz w:val="20"/>
          <w:szCs w:val="20"/>
        </w:rPr>
        <w:t xml:space="preserve">Обобщённый критерий «применение» </w:t>
      </w:r>
      <w:r>
        <w:rPr>
          <w:rFonts w:eastAsia="Times New Roman"/>
          <w:sz w:val="20"/>
          <w:szCs w:val="20"/>
        </w:rPr>
        <w:t>включает:</w:t>
      </w:r>
    </w:p>
    <w:p w14:paraId="04BE08F7" w14:textId="77777777" w:rsidR="00254CE7" w:rsidRDefault="00254CE7">
      <w:pPr>
        <w:spacing w:line="9" w:lineRule="exact"/>
        <w:rPr>
          <w:rFonts w:eastAsia="Times New Roman"/>
          <w:sz w:val="20"/>
          <w:szCs w:val="20"/>
        </w:rPr>
      </w:pPr>
    </w:p>
    <w:p w14:paraId="096AA654" w14:textId="77777777" w:rsidR="00254CE7" w:rsidRDefault="007006F3">
      <w:pPr>
        <w:spacing w:line="237" w:lineRule="auto"/>
        <w:ind w:left="4"/>
        <w:rPr>
          <w:rFonts w:eastAsia="Times New Roman"/>
          <w:sz w:val="20"/>
          <w:szCs w:val="20"/>
        </w:rPr>
      </w:pPr>
      <w:r>
        <w:rPr>
          <w:rFonts w:eastAsia="Times New Roman"/>
          <w:sz w:val="20"/>
          <w:szCs w:val="20"/>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w:t>
      </w:r>
    </w:p>
    <w:p w14:paraId="5B7B99A3" w14:textId="77777777" w:rsidR="00254CE7" w:rsidRDefault="00254CE7">
      <w:pPr>
        <w:spacing w:line="12" w:lineRule="exact"/>
        <w:rPr>
          <w:rFonts w:eastAsia="Times New Roman"/>
          <w:sz w:val="20"/>
          <w:szCs w:val="20"/>
        </w:rPr>
      </w:pPr>
    </w:p>
    <w:p w14:paraId="2FC1FA1A" w14:textId="77777777" w:rsidR="00254CE7" w:rsidRDefault="007006F3">
      <w:pPr>
        <w:spacing w:line="238" w:lineRule="auto"/>
        <w:ind w:left="4"/>
        <w:jc w:val="both"/>
        <w:rPr>
          <w:rFonts w:eastAsia="Times New Roman"/>
          <w:sz w:val="20"/>
          <w:szCs w:val="20"/>
        </w:rPr>
      </w:pPr>
      <w:r>
        <w:rPr>
          <w:rFonts w:eastAsia="Times New Roman"/>
          <w:sz w:val="20"/>
          <w:szCs w:val="20"/>
        </w:rPr>
        <w:t>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3FA482E6" w14:textId="77777777" w:rsidR="00254CE7" w:rsidRDefault="00254CE7">
      <w:pPr>
        <w:spacing w:line="9" w:lineRule="exact"/>
        <w:rPr>
          <w:rFonts w:eastAsia="Times New Roman"/>
          <w:sz w:val="20"/>
          <w:szCs w:val="20"/>
        </w:rPr>
      </w:pPr>
    </w:p>
    <w:p w14:paraId="253E8806" w14:textId="77777777" w:rsidR="00254CE7" w:rsidRDefault="007006F3">
      <w:pPr>
        <w:spacing w:line="235" w:lineRule="auto"/>
        <w:ind w:left="4"/>
        <w:jc w:val="both"/>
        <w:rPr>
          <w:rFonts w:eastAsia="Times New Roman"/>
          <w:sz w:val="20"/>
          <w:szCs w:val="20"/>
        </w:rPr>
      </w:pPr>
      <w:r>
        <w:rPr>
          <w:rFonts w:eastAsia="Times New Roman"/>
          <w:b/>
          <w:bCs/>
          <w:sz w:val="20"/>
          <w:szCs w:val="20"/>
        </w:rPr>
        <w:t xml:space="preserve">Обобщённый критерий «функциональность» </w:t>
      </w:r>
      <w:r>
        <w:rPr>
          <w:rFonts w:eastAsia="Times New Roman"/>
          <w:sz w:val="20"/>
          <w:szCs w:val="20"/>
        </w:rPr>
        <w:t>включает осознанное</w:t>
      </w:r>
      <w:r>
        <w:rPr>
          <w:rFonts w:eastAsia="Times New Roman"/>
          <w:b/>
          <w:bCs/>
          <w:sz w:val="20"/>
          <w:szCs w:val="20"/>
        </w:rPr>
        <w:t xml:space="preserve"> </w:t>
      </w:r>
      <w:r>
        <w:rPr>
          <w:rFonts w:eastAsia="Times New Roman"/>
          <w:sz w:val="20"/>
          <w:szCs w:val="20"/>
        </w:rPr>
        <w:t>использование приобретённых знаний и способов действий при решении</w:t>
      </w:r>
    </w:p>
    <w:p w14:paraId="6AF5192E" w14:textId="77777777" w:rsidR="00254CE7" w:rsidRDefault="00254CE7">
      <w:pPr>
        <w:sectPr w:rsidR="00254CE7">
          <w:pgSz w:w="7820" w:h="12019"/>
          <w:pgMar w:top="738" w:right="304" w:bottom="600" w:left="1076" w:header="0" w:footer="0" w:gutter="0"/>
          <w:cols w:space="720" w:equalWidth="0">
            <w:col w:w="6444"/>
          </w:cols>
        </w:sectPr>
      </w:pPr>
    </w:p>
    <w:p w14:paraId="57D3F318" w14:textId="77777777" w:rsidR="00254CE7" w:rsidRDefault="007006F3">
      <w:pPr>
        <w:spacing w:line="237" w:lineRule="auto"/>
        <w:ind w:left="4"/>
        <w:jc w:val="both"/>
        <w:rPr>
          <w:sz w:val="20"/>
          <w:szCs w:val="20"/>
        </w:rPr>
      </w:pPr>
      <w:proofErr w:type="spellStart"/>
      <w:r>
        <w:rPr>
          <w:rFonts w:eastAsia="Times New Roman"/>
          <w:sz w:val="20"/>
          <w:szCs w:val="20"/>
        </w:rPr>
        <w:lastRenderedPageBreak/>
        <w:t>внеучебных</w:t>
      </w:r>
      <w:proofErr w:type="spellEnd"/>
      <w:r>
        <w:rPr>
          <w:rFonts w:eastAsia="Times New Roman"/>
          <w:sz w:val="20"/>
          <w:szCs w:val="20"/>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7921C372" w14:textId="77777777" w:rsidR="00254CE7" w:rsidRDefault="00254CE7">
      <w:pPr>
        <w:spacing w:line="10" w:lineRule="exact"/>
        <w:rPr>
          <w:sz w:val="20"/>
          <w:szCs w:val="20"/>
        </w:rPr>
      </w:pPr>
    </w:p>
    <w:p w14:paraId="1F53E38D" w14:textId="77777777" w:rsidR="00254CE7" w:rsidRDefault="007006F3">
      <w:pPr>
        <w:spacing w:line="238" w:lineRule="auto"/>
        <w:ind w:left="4"/>
        <w:jc w:val="both"/>
        <w:rPr>
          <w:sz w:val="20"/>
          <w:szCs w:val="20"/>
        </w:rPr>
      </w:pPr>
      <w:r>
        <w:rPr>
          <w:rFonts w:eastAsia="Times New Roman"/>
          <w:sz w:val="20"/>
          <w:szCs w:val="20"/>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МБОУ «</w:t>
      </w:r>
      <w:proofErr w:type="spellStart"/>
      <w:r>
        <w:rPr>
          <w:rFonts w:eastAsia="Times New Roman"/>
          <w:sz w:val="20"/>
          <w:szCs w:val="20"/>
        </w:rPr>
        <w:t>Нискасинская</w:t>
      </w:r>
      <w:proofErr w:type="spellEnd"/>
      <w:r>
        <w:rPr>
          <w:rFonts w:eastAsia="Times New Roman"/>
          <w:sz w:val="20"/>
          <w:szCs w:val="20"/>
        </w:rPr>
        <w:t xml:space="preserve"> СОШ» в ходе </w:t>
      </w:r>
      <w:proofErr w:type="spellStart"/>
      <w:r>
        <w:rPr>
          <w:rFonts w:eastAsia="Times New Roman"/>
          <w:sz w:val="20"/>
          <w:szCs w:val="20"/>
        </w:rPr>
        <w:t>внутришкольного</w:t>
      </w:r>
      <w:proofErr w:type="spellEnd"/>
      <w:r>
        <w:rPr>
          <w:rFonts w:eastAsia="Times New Roman"/>
          <w:sz w:val="20"/>
          <w:szCs w:val="20"/>
        </w:rPr>
        <w:t xml:space="preserve"> мониторинга.</w:t>
      </w:r>
    </w:p>
    <w:p w14:paraId="704D6ADE" w14:textId="77777777" w:rsidR="00254CE7" w:rsidRDefault="00254CE7">
      <w:pPr>
        <w:spacing w:line="1" w:lineRule="exact"/>
        <w:rPr>
          <w:sz w:val="20"/>
          <w:szCs w:val="20"/>
        </w:rPr>
      </w:pPr>
    </w:p>
    <w:p w14:paraId="6509ADE6" w14:textId="77777777" w:rsidR="00254CE7" w:rsidRDefault="007006F3">
      <w:pPr>
        <w:ind w:left="4"/>
        <w:rPr>
          <w:sz w:val="20"/>
          <w:szCs w:val="20"/>
        </w:rPr>
      </w:pPr>
      <w:r>
        <w:rPr>
          <w:rFonts w:eastAsia="Times New Roman"/>
          <w:sz w:val="20"/>
          <w:szCs w:val="20"/>
        </w:rPr>
        <w:t>Особенности оценки по отдельному предмету фиксируются в приложении</w:t>
      </w:r>
    </w:p>
    <w:p w14:paraId="3F613615" w14:textId="77777777" w:rsidR="00254CE7" w:rsidRDefault="00254CE7">
      <w:pPr>
        <w:spacing w:line="9" w:lineRule="exact"/>
        <w:rPr>
          <w:sz w:val="20"/>
          <w:szCs w:val="20"/>
        </w:rPr>
      </w:pPr>
    </w:p>
    <w:p w14:paraId="0F64A231" w14:textId="77777777" w:rsidR="00254CE7" w:rsidRDefault="007006F3">
      <w:pPr>
        <w:numPr>
          <w:ilvl w:val="0"/>
          <w:numId w:val="19"/>
        </w:numPr>
        <w:tabs>
          <w:tab w:val="left" w:pos="254"/>
        </w:tabs>
        <w:spacing w:line="237" w:lineRule="auto"/>
        <w:ind w:left="4" w:hanging="4"/>
        <w:jc w:val="both"/>
        <w:rPr>
          <w:rFonts w:eastAsia="Times New Roman"/>
          <w:sz w:val="20"/>
          <w:szCs w:val="20"/>
        </w:rPr>
      </w:pPr>
      <w:r>
        <w:rPr>
          <w:rFonts w:eastAsia="Times New Roman"/>
          <w:sz w:val="20"/>
          <w:szCs w:val="20"/>
        </w:rPr>
        <w:t>образовательной программе, которая утверждается педагогическим советом МБОУ «</w:t>
      </w:r>
      <w:proofErr w:type="spellStart"/>
      <w:r>
        <w:rPr>
          <w:rFonts w:eastAsia="Times New Roman"/>
          <w:sz w:val="20"/>
          <w:szCs w:val="20"/>
        </w:rPr>
        <w:t>Нискасинская</w:t>
      </w:r>
      <w:proofErr w:type="spellEnd"/>
      <w:r>
        <w:rPr>
          <w:rFonts w:eastAsia="Times New Roman"/>
          <w:sz w:val="20"/>
          <w:szCs w:val="20"/>
        </w:rPr>
        <w:t xml:space="preserve"> СОШ» и доводится до сведения обучающихся и их родителей (законных представителей).</w:t>
      </w:r>
    </w:p>
    <w:p w14:paraId="22AEEE1F" w14:textId="77777777" w:rsidR="00254CE7" w:rsidRDefault="00254CE7">
      <w:pPr>
        <w:spacing w:line="1" w:lineRule="exact"/>
        <w:rPr>
          <w:rFonts w:eastAsia="Times New Roman"/>
          <w:sz w:val="20"/>
          <w:szCs w:val="20"/>
        </w:rPr>
      </w:pPr>
    </w:p>
    <w:p w14:paraId="2BF1D735" w14:textId="77777777" w:rsidR="00254CE7" w:rsidRDefault="007006F3">
      <w:pPr>
        <w:ind w:left="4"/>
        <w:rPr>
          <w:rFonts w:eastAsia="Times New Roman"/>
          <w:sz w:val="20"/>
          <w:szCs w:val="20"/>
        </w:rPr>
      </w:pPr>
      <w:r>
        <w:rPr>
          <w:rFonts w:eastAsia="Times New Roman"/>
          <w:b/>
          <w:bCs/>
          <w:sz w:val="20"/>
          <w:szCs w:val="20"/>
        </w:rPr>
        <w:t>1.4.3. Организация и содержание оценочных процедур</w:t>
      </w:r>
    </w:p>
    <w:p w14:paraId="77D9CBB7" w14:textId="77777777" w:rsidR="00254CE7" w:rsidRDefault="00254CE7">
      <w:pPr>
        <w:spacing w:line="4" w:lineRule="exact"/>
        <w:rPr>
          <w:rFonts w:eastAsia="Times New Roman"/>
          <w:sz w:val="20"/>
          <w:szCs w:val="20"/>
        </w:rPr>
      </w:pPr>
    </w:p>
    <w:p w14:paraId="796925E9" w14:textId="77777777" w:rsidR="00254CE7" w:rsidRDefault="007006F3">
      <w:pPr>
        <w:spacing w:line="238" w:lineRule="auto"/>
        <w:ind w:left="4"/>
        <w:jc w:val="both"/>
        <w:rPr>
          <w:rFonts w:eastAsia="Times New Roman"/>
          <w:sz w:val="20"/>
          <w:szCs w:val="20"/>
        </w:rPr>
      </w:pPr>
      <w:r>
        <w:rPr>
          <w:rFonts w:eastAsia="Times New Roman"/>
          <w:sz w:val="20"/>
          <w:szCs w:val="20"/>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МБОУ «</w:t>
      </w:r>
      <w:proofErr w:type="spellStart"/>
      <w:r>
        <w:rPr>
          <w:rFonts w:eastAsia="Times New Roman"/>
          <w:sz w:val="20"/>
          <w:szCs w:val="20"/>
        </w:rPr>
        <w:t>Нискасинская</w:t>
      </w:r>
      <w:proofErr w:type="spellEnd"/>
      <w:r>
        <w:rPr>
          <w:rFonts w:eastAsia="Times New Roman"/>
          <w:sz w:val="20"/>
          <w:szCs w:val="20"/>
        </w:rPr>
        <w:t xml:space="preserve"> СОШ» в начале 1 класса и выступает как основа (точка отсчёта) для оценки динамики</w:t>
      </w:r>
    </w:p>
    <w:p w14:paraId="51E0545A" w14:textId="77777777" w:rsidR="00254CE7" w:rsidRDefault="00254CE7">
      <w:pPr>
        <w:spacing w:line="9" w:lineRule="exact"/>
        <w:rPr>
          <w:rFonts w:eastAsia="Times New Roman"/>
          <w:sz w:val="20"/>
          <w:szCs w:val="20"/>
        </w:rPr>
      </w:pPr>
    </w:p>
    <w:p w14:paraId="2610F283" w14:textId="77777777" w:rsidR="00254CE7" w:rsidRDefault="007006F3">
      <w:pPr>
        <w:spacing w:line="237" w:lineRule="auto"/>
        <w:ind w:left="4" w:right="20"/>
        <w:jc w:val="both"/>
        <w:rPr>
          <w:rFonts w:eastAsia="Times New Roman"/>
          <w:sz w:val="20"/>
          <w:szCs w:val="20"/>
        </w:rPr>
      </w:pPr>
      <w:r>
        <w:rPr>
          <w:rFonts w:eastAsia="Times New Roman"/>
          <w:sz w:val="20"/>
          <w:szCs w:val="20"/>
        </w:rPr>
        <w:t xml:space="preserve">образовательных достижений. Объектом оценки является </w:t>
      </w:r>
      <w:proofErr w:type="spellStart"/>
      <w:r>
        <w:rPr>
          <w:rFonts w:eastAsia="Times New Roman"/>
          <w:sz w:val="20"/>
          <w:szCs w:val="20"/>
        </w:rPr>
        <w:t>сформированность</w:t>
      </w:r>
      <w:proofErr w:type="spellEnd"/>
      <w:r>
        <w:rPr>
          <w:rFonts w:eastAsia="Times New Roman"/>
          <w:sz w:val="20"/>
          <w:szCs w:val="20"/>
        </w:rPr>
        <w:t xml:space="preserve"> предпосылок учебной деятельности, готовность к овладению чтением, грамотой и счётом.</w:t>
      </w:r>
    </w:p>
    <w:p w14:paraId="7334620E" w14:textId="77777777" w:rsidR="00254CE7" w:rsidRDefault="00254CE7">
      <w:pPr>
        <w:spacing w:line="9" w:lineRule="exact"/>
        <w:rPr>
          <w:rFonts w:eastAsia="Times New Roman"/>
          <w:sz w:val="20"/>
          <w:szCs w:val="20"/>
        </w:rPr>
      </w:pPr>
    </w:p>
    <w:p w14:paraId="3BA2A474" w14:textId="77777777" w:rsidR="00254CE7" w:rsidRDefault="007006F3">
      <w:pPr>
        <w:spacing w:line="239" w:lineRule="auto"/>
        <w:ind w:left="4"/>
        <w:jc w:val="both"/>
        <w:rPr>
          <w:rFonts w:eastAsia="Times New Roman"/>
          <w:sz w:val="20"/>
          <w:szCs w:val="20"/>
        </w:rPr>
      </w:pPr>
      <w:r>
        <w:rPr>
          <w:rFonts w:eastAsia="Times New Roman"/>
          <w:sz w:val="20"/>
          <w:szCs w:val="20"/>
        </w:rPr>
        <w:t>Стартовая диагностика 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698BC93C" w14:textId="77777777" w:rsidR="00254CE7" w:rsidRDefault="00254CE7">
      <w:pPr>
        <w:spacing w:line="11" w:lineRule="exact"/>
        <w:rPr>
          <w:rFonts w:eastAsia="Times New Roman"/>
          <w:sz w:val="20"/>
          <w:szCs w:val="20"/>
        </w:rPr>
      </w:pPr>
    </w:p>
    <w:p w14:paraId="32B3ED7F" w14:textId="77777777" w:rsidR="00254CE7" w:rsidRDefault="007006F3">
      <w:pPr>
        <w:spacing w:line="239" w:lineRule="auto"/>
        <w:ind w:left="4"/>
        <w:jc w:val="both"/>
        <w:rPr>
          <w:rFonts w:eastAsia="Times New Roman"/>
          <w:sz w:val="20"/>
          <w:szCs w:val="20"/>
        </w:rPr>
      </w:pPr>
      <w:r>
        <w:rPr>
          <w:rFonts w:eastAsia="Times New Roman"/>
          <w:sz w:val="20"/>
          <w:szCs w:val="20"/>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Pr>
          <w:rFonts w:eastAsia="Times New Roman"/>
          <w:sz w:val="20"/>
          <w:szCs w:val="20"/>
        </w:rPr>
        <w:t>взаимооценка</w:t>
      </w:r>
      <w:proofErr w:type="spellEnd"/>
      <w:r>
        <w:rPr>
          <w:rFonts w:eastAsia="Times New Roman"/>
          <w:sz w:val="20"/>
          <w:szCs w:val="20"/>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3BAAEDCA" w14:textId="77777777" w:rsidR="00254CE7" w:rsidRDefault="00254CE7">
      <w:pPr>
        <w:spacing w:line="11" w:lineRule="exact"/>
        <w:rPr>
          <w:rFonts w:eastAsia="Times New Roman"/>
          <w:sz w:val="20"/>
          <w:szCs w:val="20"/>
        </w:rPr>
      </w:pPr>
    </w:p>
    <w:p w14:paraId="27713141" w14:textId="77777777" w:rsidR="00254CE7" w:rsidRDefault="007006F3">
      <w:pPr>
        <w:spacing w:line="237" w:lineRule="auto"/>
        <w:ind w:left="4"/>
        <w:jc w:val="both"/>
        <w:rPr>
          <w:rFonts w:eastAsia="Times New Roman"/>
          <w:sz w:val="20"/>
          <w:szCs w:val="20"/>
        </w:rPr>
      </w:pPr>
      <w:r>
        <w:rPr>
          <w:rFonts w:eastAsia="Times New Roman"/>
          <w:sz w:val="20"/>
          <w:szCs w:val="20"/>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w:t>
      </w:r>
    </w:p>
    <w:p w14:paraId="3C7B6068" w14:textId="77777777" w:rsidR="00254CE7" w:rsidRDefault="00254CE7">
      <w:pPr>
        <w:sectPr w:rsidR="00254CE7">
          <w:pgSz w:w="7820" w:h="12019"/>
          <w:pgMar w:top="738" w:right="304" w:bottom="599" w:left="1076" w:header="0" w:footer="0" w:gutter="0"/>
          <w:cols w:space="720" w:equalWidth="0">
            <w:col w:w="6444"/>
          </w:cols>
        </w:sectPr>
      </w:pPr>
    </w:p>
    <w:p w14:paraId="642E4ECB" w14:textId="77777777" w:rsidR="00254CE7" w:rsidRDefault="007006F3">
      <w:pPr>
        <w:spacing w:line="237" w:lineRule="auto"/>
        <w:ind w:left="4"/>
        <w:jc w:val="both"/>
        <w:rPr>
          <w:sz w:val="20"/>
          <w:szCs w:val="20"/>
        </w:rPr>
      </w:pPr>
      <w:r>
        <w:rPr>
          <w:rFonts w:eastAsia="Times New Roman"/>
          <w:sz w:val="20"/>
          <w:szCs w:val="20"/>
        </w:rPr>
        <w:lastRenderedPageBreak/>
        <w:t>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5F91B9DB" w14:textId="77777777" w:rsidR="00254CE7" w:rsidRDefault="00254CE7">
      <w:pPr>
        <w:spacing w:line="10" w:lineRule="exact"/>
        <w:rPr>
          <w:sz w:val="20"/>
          <w:szCs w:val="20"/>
        </w:rPr>
      </w:pPr>
    </w:p>
    <w:p w14:paraId="7493E6EA" w14:textId="77777777" w:rsidR="00254CE7" w:rsidRDefault="007006F3">
      <w:pPr>
        <w:spacing w:line="239" w:lineRule="auto"/>
        <w:ind w:left="4"/>
        <w:jc w:val="both"/>
        <w:rPr>
          <w:sz w:val="20"/>
          <w:szCs w:val="20"/>
        </w:rPr>
      </w:pPr>
      <w:r>
        <w:rPr>
          <w:rFonts w:eastAsia="Times New Roman"/>
          <w:sz w:val="20"/>
          <w:szCs w:val="20"/>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rPr>
          <w:rFonts w:eastAsia="Times New Roman"/>
          <w:sz w:val="20"/>
          <w:szCs w:val="20"/>
        </w:rPr>
        <w:t>без согласия</w:t>
      </w:r>
      <w:proofErr w:type="gramEnd"/>
      <w:r>
        <w:rPr>
          <w:rFonts w:eastAsia="Times New Roman"/>
          <w:sz w:val="20"/>
          <w:szCs w:val="20"/>
        </w:rPr>
        <w:t xml:space="preserve">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90E8F79" w14:textId="77777777" w:rsidR="00254CE7" w:rsidRDefault="00254CE7">
      <w:pPr>
        <w:spacing w:line="9" w:lineRule="exact"/>
        <w:rPr>
          <w:sz w:val="20"/>
          <w:szCs w:val="20"/>
        </w:rPr>
      </w:pPr>
    </w:p>
    <w:p w14:paraId="6EA30785" w14:textId="77777777" w:rsidR="00254CE7" w:rsidRDefault="007006F3">
      <w:pPr>
        <w:ind w:left="4"/>
        <w:rPr>
          <w:sz w:val="20"/>
          <w:szCs w:val="20"/>
        </w:rPr>
      </w:pPr>
      <w:proofErr w:type="spellStart"/>
      <w:r>
        <w:rPr>
          <w:rFonts w:eastAsia="Times New Roman"/>
          <w:b/>
          <w:bCs/>
          <w:sz w:val="20"/>
          <w:szCs w:val="20"/>
        </w:rPr>
        <w:t>Внутришкольный</w:t>
      </w:r>
      <w:proofErr w:type="spellEnd"/>
      <w:r>
        <w:rPr>
          <w:rFonts w:eastAsia="Times New Roman"/>
          <w:b/>
          <w:bCs/>
          <w:sz w:val="20"/>
          <w:szCs w:val="20"/>
        </w:rPr>
        <w:t xml:space="preserve"> мониторинг представляет собой процедуры:</w:t>
      </w:r>
    </w:p>
    <w:p w14:paraId="7F646F1A" w14:textId="77777777" w:rsidR="00254CE7" w:rsidRDefault="00254CE7">
      <w:pPr>
        <w:spacing w:line="23" w:lineRule="exact"/>
        <w:rPr>
          <w:sz w:val="20"/>
          <w:szCs w:val="20"/>
        </w:rPr>
      </w:pPr>
    </w:p>
    <w:p w14:paraId="4B0726F7" w14:textId="77777777" w:rsidR="00254CE7" w:rsidRDefault="007006F3">
      <w:pPr>
        <w:numPr>
          <w:ilvl w:val="0"/>
          <w:numId w:val="20"/>
        </w:numPr>
        <w:tabs>
          <w:tab w:val="left" w:pos="724"/>
        </w:tabs>
        <w:spacing w:line="228" w:lineRule="auto"/>
        <w:ind w:left="724" w:right="20" w:hanging="364"/>
        <w:rPr>
          <w:rFonts w:ascii="Symbol" w:eastAsia="Symbol" w:hAnsi="Symbol" w:cs="Symbol"/>
          <w:sz w:val="20"/>
          <w:szCs w:val="20"/>
        </w:rPr>
      </w:pPr>
      <w:r>
        <w:rPr>
          <w:rFonts w:eastAsia="Times New Roman"/>
          <w:i/>
          <w:iCs/>
          <w:sz w:val="20"/>
          <w:szCs w:val="20"/>
        </w:rPr>
        <w:t xml:space="preserve">оценки уровня достижения предметных и </w:t>
      </w:r>
      <w:proofErr w:type="spellStart"/>
      <w:r>
        <w:rPr>
          <w:rFonts w:eastAsia="Times New Roman"/>
          <w:i/>
          <w:iCs/>
          <w:sz w:val="20"/>
          <w:szCs w:val="20"/>
        </w:rPr>
        <w:t>метапредметных</w:t>
      </w:r>
      <w:proofErr w:type="spellEnd"/>
      <w:r>
        <w:rPr>
          <w:rFonts w:eastAsia="Times New Roman"/>
          <w:i/>
          <w:iCs/>
          <w:sz w:val="20"/>
          <w:szCs w:val="20"/>
        </w:rPr>
        <w:t xml:space="preserve"> результатов;</w:t>
      </w:r>
    </w:p>
    <w:p w14:paraId="6C6EA892" w14:textId="77777777" w:rsidR="00254CE7" w:rsidRDefault="007006F3">
      <w:pPr>
        <w:numPr>
          <w:ilvl w:val="0"/>
          <w:numId w:val="20"/>
        </w:numPr>
        <w:tabs>
          <w:tab w:val="left" w:pos="724"/>
        </w:tabs>
        <w:ind w:left="724" w:hanging="364"/>
        <w:rPr>
          <w:rFonts w:ascii="Symbol" w:eastAsia="Symbol" w:hAnsi="Symbol" w:cs="Symbol"/>
          <w:sz w:val="20"/>
          <w:szCs w:val="20"/>
        </w:rPr>
      </w:pPr>
      <w:r>
        <w:rPr>
          <w:rFonts w:eastAsia="Times New Roman"/>
          <w:i/>
          <w:iCs/>
          <w:sz w:val="20"/>
          <w:szCs w:val="20"/>
        </w:rPr>
        <w:t>оценки уровня функциональной грамотности;</w:t>
      </w:r>
    </w:p>
    <w:p w14:paraId="6C45D6E2" w14:textId="77777777" w:rsidR="00254CE7" w:rsidRDefault="00254CE7">
      <w:pPr>
        <w:spacing w:line="23" w:lineRule="exact"/>
        <w:rPr>
          <w:rFonts w:ascii="Symbol" w:eastAsia="Symbol" w:hAnsi="Symbol" w:cs="Symbol"/>
          <w:sz w:val="20"/>
          <w:szCs w:val="20"/>
        </w:rPr>
      </w:pPr>
    </w:p>
    <w:p w14:paraId="4E518108" w14:textId="77777777" w:rsidR="00254CE7" w:rsidRDefault="007006F3">
      <w:pPr>
        <w:numPr>
          <w:ilvl w:val="0"/>
          <w:numId w:val="20"/>
        </w:numPr>
        <w:tabs>
          <w:tab w:val="left" w:pos="724"/>
        </w:tabs>
        <w:spacing w:line="230" w:lineRule="auto"/>
        <w:ind w:left="724" w:hanging="364"/>
        <w:jc w:val="both"/>
        <w:rPr>
          <w:rFonts w:ascii="Symbol" w:eastAsia="Symbol" w:hAnsi="Symbol" w:cs="Symbol"/>
          <w:sz w:val="20"/>
          <w:szCs w:val="20"/>
        </w:rPr>
      </w:pPr>
      <w:r>
        <w:rPr>
          <w:rFonts w:eastAsia="Times New Roman"/>
          <w:i/>
          <w:iCs/>
          <w:sz w:val="20"/>
          <w:szCs w:val="20"/>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w:t>
      </w:r>
    </w:p>
    <w:p w14:paraId="27CFDD29" w14:textId="77777777" w:rsidR="00254CE7" w:rsidRDefault="00254CE7">
      <w:pPr>
        <w:spacing w:line="11" w:lineRule="exact"/>
        <w:rPr>
          <w:sz w:val="20"/>
          <w:szCs w:val="20"/>
        </w:rPr>
      </w:pPr>
    </w:p>
    <w:p w14:paraId="6C642BC8" w14:textId="77777777" w:rsidR="00254CE7" w:rsidRDefault="007006F3">
      <w:pPr>
        <w:spacing w:line="235" w:lineRule="auto"/>
        <w:ind w:left="724"/>
        <w:rPr>
          <w:sz w:val="20"/>
          <w:szCs w:val="20"/>
        </w:rPr>
      </w:pPr>
      <w:r>
        <w:rPr>
          <w:rFonts w:eastAsia="Times New Roman"/>
          <w:i/>
          <w:iCs/>
          <w:sz w:val="20"/>
          <w:szCs w:val="20"/>
        </w:rPr>
        <w:t>качества учебных заданий, предлагаемых обучающимся педагогическим работником</w:t>
      </w:r>
      <w:r>
        <w:rPr>
          <w:rFonts w:eastAsia="Times New Roman"/>
          <w:sz w:val="20"/>
          <w:szCs w:val="20"/>
        </w:rPr>
        <w:t>.</w:t>
      </w:r>
    </w:p>
    <w:p w14:paraId="59F09935" w14:textId="77777777" w:rsidR="00254CE7" w:rsidRDefault="00254CE7">
      <w:pPr>
        <w:spacing w:line="10" w:lineRule="exact"/>
        <w:rPr>
          <w:sz w:val="20"/>
          <w:szCs w:val="20"/>
        </w:rPr>
      </w:pPr>
    </w:p>
    <w:p w14:paraId="7E326256" w14:textId="77777777" w:rsidR="00254CE7" w:rsidRDefault="007006F3">
      <w:pPr>
        <w:spacing w:line="253" w:lineRule="auto"/>
        <w:ind w:left="4"/>
        <w:jc w:val="both"/>
        <w:rPr>
          <w:sz w:val="20"/>
          <w:szCs w:val="20"/>
        </w:rPr>
      </w:pPr>
      <w:r>
        <w:rPr>
          <w:rFonts w:eastAsia="Times New Roman"/>
          <w:sz w:val="19"/>
          <w:szCs w:val="19"/>
        </w:rPr>
        <w:t xml:space="preserve">Содержание и периодичность </w:t>
      </w:r>
      <w:proofErr w:type="spellStart"/>
      <w:r>
        <w:rPr>
          <w:rFonts w:eastAsia="Times New Roman"/>
          <w:sz w:val="19"/>
          <w:szCs w:val="19"/>
        </w:rPr>
        <w:t>внутришкольного</w:t>
      </w:r>
      <w:proofErr w:type="spellEnd"/>
      <w:r>
        <w:rPr>
          <w:rFonts w:eastAsia="Times New Roman"/>
          <w:sz w:val="19"/>
          <w:szCs w:val="19"/>
        </w:rPr>
        <w:t xml:space="preserve"> мониторинга устанавливается решением педагогического совета. Результаты </w:t>
      </w:r>
      <w:proofErr w:type="spellStart"/>
      <w:r>
        <w:rPr>
          <w:rFonts w:eastAsia="Times New Roman"/>
          <w:sz w:val="19"/>
          <w:szCs w:val="19"/>
        </w:rPr>
        <w:t>внутришкольного</w:t>
      </w:r>
      <w:proofErr w:type="spellEnd"/>
      <w:r>
        <w:rPr>
          <w:rFonts w:eastAsia="Times New Roman"/>
          <w:sz w:val="19"/>
          <w:szCs w:val="19"/>
        </w:rPr>
        <w:t xml:space="preserve"> мониторинга являются основанием для рекомендаций как для текущей коррекции учебного процесса и его индивидуализации, так</w:t>
      </w:r>
    </w:p>
    <w:p w14:paraId="6DF38682" w14:textId="77777777" w:rsidR="00254CE7" w:rsidRDefault="00254CE7">
      <w:pPr>
        <w:spacing w:line="1" w:lineRule="exact"/>
        <w:rPr>
          <w:sz w:val="20"/>
          <w:szCs w:val="20"/>
        </w:rPr>
      </w:pPr>
    </w:p>
    <w:p w14:paraId="327C2070" w14:textId="77777777" w:rsidR="00254CE7" w:rsidRDefault="007006F3">
      <w:pPr>
        <w:numPr>
          <w:ilvl w:val="0"/>
          <w:numId w:val="21"/>
        </w:numPr>
        <w:tabs>
          <w:tab w:val="left" w:pos="196"/>
        </w:tabs>
        <w:spacing w:line="237" w:lineRule="auto"/>
        <w:ind w:left="4" w:hanging="4"/>
        <w:jc w:val="both"/>
        <w:rPr>
          <w:rFonts w:eastAsia="Times New Roman"/>
          <w:sz w:val="20"/>
          <w:szCs w:val="20"/>
        </w:rPr>
      </w:pPr>
      <w:r>
        <w:rPr>
          <w:rFonts w:eastAsia="Times New Roman"/>
          <w:sz w:val="20"/>
          <w:szCs w:val="20"/>
        </w:rPr>
        <w:t xml:space="preserve">для повышения квалификации педагогического работника. Результаты </w:t>
      </w:r>
      <w:proofErr w:type="spellStart"/>
      <w:r>
        <w:rPr>
          <w:rFonts w:eastAsia="Times New Roman"/>
          <w:sz w:val="20"/>
          <w:szCs w:val="20"/>
        </w:rPr>
        <w:t>внутришкольного</w:t>
      </w:r>
      <w:proofErr w:type="spellEnd"/>
      <w:r>
        <w:rPr>
          <w:rFonts w:eastAsia="Times New Roman"/>
          <w:sz w:val="20"/>
          <w:szCs w:val="20"/>
        </w:rPr>
        <w:t xml:space="preserve"> мониторинга в части оценки уровня </w:t>
      </w:r>
      <w:proofErr w:type="gramStart"/>
      <w:r>
        <w:rPr>
          <w:rFonts w:eastAsia="Times New Roman"/>
          <w:sz w:val="20"/>
          <w:szCs w:val="20"/>
        </w:rPr>
        <w:t>достижений</w:t>
      </w:r>
      <w:proofErr w:type="gramEnd"/>
      <w:r>
        <w:rPr>
          <w:rFonts w:eastAsia="Times New Roman"/>
          <w:sz w:val="20"/>
          <w:szCs w:val="20"/>
        </w:rPr>
        <w:t xml:space="preserve"> обучающихся обобщаются и отражаются в их характеристиках.</w:t>
      </w:r>
    </w:p>
    <w:p w14:paraId="5EF5423A" w14:textId="77777777" w:rsidR="00254CE7" w:rsidRDefault="00254CE7">
      <w:pPr>
        <w:spacing w:line="5" w:lineRule="exact"/>
        <w:rPr>
          <w:rFonts w:eastAsia="Times New Roman"/>
          <w:sz w:val="20"/>
          <w:szCs w:val="20"/>
        </w:rPr>
      </w:pPr>
    </w:p>
    <w:p w14:paraId="01FA873C" w14:textId="77777777" w:rsidR="00254CE7" w:rsidRDefault="007006F3">
      <w:pPr>
        <w:spacing w:line="253" w:lineRule="auto"/>
        <w:ind w:left="4"/>
        <w:jc w:val="both"/>
        <w:rPr>
          <w:rFonts w:eastAsia="Times New Roman"/>
          <w:sz w:val="20"/>
          <w:szCs w:val="20"/>
        </w:rPr>
      </w:pPr>
      <w:r>
        <w:rPr>
          <w:rFonts w:eastAsia="Times New Roman"/>
          <w:sz w:val="19"/>
          <w:szCs w:val="19"/>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0322CC50" w14:textId="77777777" w:rsidR="00254CE7" w:rsidRDefault="007006F3">
      <w:pPr>
        <w:spacing w:line="237" w:lineRule="auto"/>
        <w:ind w:left="4" w:right="20"/>
        <w:jc w:val="both"/>
        <w:rPr>
          <w:rFonts w:eastAsia="Times New Roman"/>
          <w:sz w:val="20"/>
          <w:szCs w:val="20"/>
        </w:rPr>
      </w:pPr>
      <w:r>
        <w:rPr>
          <w:rFonts w:eastAsia="Times New Roman"/>
          <w:sz w:val="20"/>
          <w:szCs w:val="20"/>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p>
    <w:p w14:paraId="6904BF6D" w14:textId="77777777" w:rsidR="00254CE7" w:rsidRDefault="00254CE7">
      <w:pPr>
        <w:sectPr w:rsidR="00254CE7">
          <w:pgSz w:w="7820" w:h="12019"/>
          <w:pgMar w:top="738" w:right="304" w:bottom="787" w:left="1076" w:header="0" w:footer="0" w:gutter="0"/>
          <w:cols w:space="720" w:equalWidth="0">
            <w:col w:w="6444"/>
          </w:cols>
        </w:sectPr>
      </w:pPr>
    </w:p>
    <w:p w14:paraId="7630A96F" w14:textId="77777777" w:rsidR="00254CE7" w:rsidRDefault="007006F3">
      <w:pPr>
        <w:spacing w:line="237" w:lineRule="auto"/>
        <w:jc w:val="both"/>
        <w:rPr>
          <w:sz w:val="20"/>
          <w:szCs w:val="20"/>
        </w:rPr>
      </w:pPr>
      <w:r>
        <w:rPr>
          <w:rFonts w:eastAsia="Times New Roman"/>
          <w:sz w:val="20"/>
          <w:szCs w:val="20"/>
        </w:rPr>
        <w:lastRenderedPageBreak/>
        <w:t>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43E0EEA7" w14:textId="77777777" w:rsidR="00254CE7" w:rsidRDefault="00254CE7">
      <w:pPr>
        <w:spacing w:line="10" w:lineRule="exact"/>
        <w:rPr>
          <w:sz w:val="20"/>
          <w:szCs w:val="20"/>
        </w:rPr>
      </w:pPr>
    </w:p>
    <w:p w14:paraId="273042BA" w14:textId="77777777" w:rsidR="00254CE7" w:rsidRDefault="007006F3">
      <w:pPr>
        <w:spacing w:line="237" w:lineRule="auto"/>
        <w:jc w:val="both"/>
        <w:rPr>
          <w:sz w:val="20"/>
          <w:szCs w:val="20"/>
        </w:rPr>
      </w:pPr>
      <w:r>
        <w:rPr>
          <w:rFonts w:eastAsia="Times New Roman"/>
          <w:sz w:val="20"/>
          <w:szCs w:val="20"/>
        </w:rPr>
        <w:t>Итоговая оценка является процедурой внутренней оценки МБОУ «</w:t>
      </w:r>
      <w:proofErr w:type="spellStart"/>
      <w:r>
        <w:rPr>
          <w:rFonts w:eastAsia="Times New Roman"/>
          <w:sz w:val="20"/>
          <w:szCs w:val="20"/>
        </w:rPr>
        <w:t>Нискасинская</w:t>
      </w:r>
      <w:proofErr w:type="spellEnd"/>
      <w:r>
        <w:rPr>
          <w:rFonts w:eastAsia="Times New Roman"/>
          <w:sz w:val="20"/>
          <w:szCs w:val="20"/>
        </w:rPr>
        <w:t xml:space="preserve"> СОШ» и складывается из результатов накопленной оценки и итоговой работы по предмету.</w:t>
      </w:r>
    </w:p>
    <w:p w14:paraId="017CAD0B" w14:textId="77777777" w:rsidR="00254CE7" w:rsidRDefault="00254CE7">
      <w:pPr>
        <w:spacing w:line="10" w:lineRule="exact"/>
        <w:rPr>
          <w:sz w:val="20"/>
          <w:szCs w:val="20"/>
        </w:rPr>
      </w:pPr>
    </w:p>
    <w:p w14:paraId="27073FD0" w14:textId="77777777" w:rsidR="00254CE7" w:rsidRDefault="007006F3">
      <w:pPr>
        <w:spacing w:line="238" w:lineRule="auto"/>
        <w:jc w:val="both"/>
        <w:rPr>
          <w:sz w:val="20"/>
          <w:szCs w:val="20"/>
        </w:rPr>
      </w:pPr>
      <w:r>
        <w:rPr>
          <w:rFonts w:eastAsia="Times New Roman"/>
          <w:sz w:val="20"/>
          <w:szCs w:val="20"/>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Pr>
          <w:rFonts w:eastAsia="Times New Roman"/>
          <w:sz w:val="20"/>
          <w:szCs w:val="20"/>
        </w:rPr>
        <w:t>метапредметных</w:t>
      </w:r>
      <w:proofErr w:type="spellEnd"/>
      <w:r>
        <w:rPr>
          <w:rFonts w:eastAsia="Times New Roman"/>
          <w:sz w:val="20"/>
          <w:szCs w:val="20"/>
        </w:rPr>
        <w:t xml:space="preserve"> действий.</w:t>
      </w:r>
    </w:p>
    <w:p w14:paraId="5C27C69C" w14:textId="77777777" w:rsidR="00254CE7" w:rsidRDefault="00254CE7">
      <w:pPr>
        <w:spacing w:line="10" w:lineRule="exact"/>
        <w:rPr>
          <w:sz w:val="20"/>
          <w:szCs w:val="20"/>
        </w:rPr>
      </w:pPr>
    </w:p>
    <w:p w14:paraId="7CFB2EEA" w14:textId="77777777" w:rsidR="00254CE7" w:rsidRDefault="007006F3">
      <w:pPr>
        <w:spacing w:line="233" w:lineRule="auto"/>
        <w:ind w:right="20"/>
        <w:jc w:val="both"/>
        <w:rPr>
          <w:sz w:val="20"/>
          <w:szCs w:val="20"/>
        </w:rPr>
      </w:pPr>
      <w:r>
        <w:rPr>
          <w:rFonts w:eastAsia="Times New Roman"/>
          <w:sz w:val="20"/>
          <w:szCs w:val="20"/>
        </w:rPr>
        <w:t>Итоговая оценка по предмету фиксируется в документе об уровне образования государственного образца.</w:t>
      </w:r>
    </w:p>
    <w:p w14:paraId="4B43C03E" w14:textId="77777777" w:rsidR="00254CE7" w:rsidRDefault="00254CE7">
      <w:pPr>
        <w:spacing w:line="1" w:lineRule="exact"/>
        <w:rPr>
          <w:sz w:val="20"/>
          <w:szCs w:val="20"/>
        </w:rPr>
      </w:pPr>
    </w:p>
    <w:p w14:paraId="0132E078" w14:textId="77777777" w:rsidR="00254CE7" w:rsidRDefault="007006F3">
      <w:pPr>
        <w:rPr>
          <w:sz w:val="20"/>
          <w:szCs w:val="20"/>
        </w:rPr>
      </w:pPr>
      <w:r>
        <w:rPr>
          <w:rFonts w:eastAsia="Times New Roman"/>
          <w:sz w:val="20"/>
          <w:szCs w:val="20"/>
        </w:rPr>
        <w:t>Характеристика готовится на основании:</w:t>
      </w:r>
    </w:p>
    <w:p w14:paraId="17DA1C2F" w14:textId="77777777" w:rsidR="00254CE7" w:rsidRDefault="00254CE7">
      <w:pPr>
        <w:spacing w:line="9" w:lineRule="exact"/>
        <w:rPr>
          <w:sz w:val="20"/>
          <w:szCs w:val="20"/>
        </w:rPr>
      </w:pPr>
    </w:p>
    <w:p w14:paraId="25780095" w14:textId="77777777" w:rsidR="00254CE7" w:rsidRDefault="007006F3">
      <w:pPr>
        <w:ind w:right="20"/>
        <w:rPr>
          <w:sz w:val="20"/>
          <w:szCs w:val="20"/>
        </w:rPr>
      </w:pPr>
      <w:r>
        <w:rPr>
          <w:rFonts w:eastAsia="Times New Roman"/>
          <w:sz w:val="20"/>
          <w:szCs w:val="20"/>
        </w:rPr>
        <w:t>объективных показателей образовательных достижений обучающегося на уровне начального общего образования; портфолио выпускника;</w:t>
      </w:r>
    </w:p>
    <w:p w14:paraId="07BB1A61" w14:textId="77777777" w:rsidR="00254CE7" w:rsidRDefault="00254CE7">
      <w:pPr>
        <w:spacing w:line="232" w:lineRule="exact"/>
        <w:rPr>
          <w:sz w:val="20"/>
          <w:szCs w:val="20"/>
        </w:rPr>
      </w:pPr>
    </w:p>
    <w:p w14:paraId="2FEFA696" w14:textId="77777777" w:rsidR="00254CE7" w:rsidRDefault="007006F3">
      <w:pPr>
        <w:spacing w:line="237" w:lineRule="auto"/>
        <w:ind w:right="20"/>
        <w:jc w:val="both"/>
        <w:rPr>
          <w:sz w:val="20"/>
          <w:szCs w:val="20"/>
        </w:rPr>
      </w:pPr>
      <w:r>
        <w:rPr>
          <w:rFonts w:eastAsia="Times New Roman"/>
          <w:sz w:val="20"/>
          <w:szCs w:val="20"/>
        </w:rPr>
        <w:t>экспертных оценок классного руководителя и педагогических работников, обучавших данного выпускника на уровне начального общего образования. В характеристике выпускника:</w:t>
      </w:r>
    </w:p>
    <w:p w14:paraId="17D69230" w14:textId="77777777" w:rsidR="00254CE7" w:rsidRDefault="00254CE7">
      <w:pPr>
        <w:spacing w:line="1" w:lineRule="exact"/>
        <w:rPr>
          <w:sz w:val="20"/>
          <w:szCs w:val="20"/>
        </w:rPr>
      </w:pPr>
    </w:p>
    <w:p w14:paraId="1DB2F46C" w14:textId="77777777" w:rsidR="00254CE7" w:rsidRDefault="007006F3">
      <w:pPr>
        <w:rPr>
          <w:sz w:val="20"/>
          <w:szCs w:val="20"/>
        </w:rPr>
      </w:pPr>
      <w:r>
        <w:rPr>
          <w:rFonts w:eastAsia="Times New Roman"/>
          <w:sz w:val="20"/>
          <w:szCs w:val="20"/>
        </w:rPr>
        <w:t>отмечаются образовательные достижения обучающегося по достижению</w:t>
      </w:r>
    </w:p>
    <w:p w14:paraId="75579F2C" w14:textId="77777777" w:rsidR="00254CE7" w:rsidRDefault="00254CE7">
      <w:pPr>
        <w:spacing w:line="1" w:lineRule="exact"/>
        <w:rPr>
          <w:sz w:val="20"/>
          <w:szCs w:val="20"/>
        </w:rPr>
      </w:pPr>
    </w:p>
    <w:p w14:paraId="3D824B91" w14:textId="77777777" w:rsidR="00254CE7" w:rsidRDefault="007006F3">
      <w:pPr>
        <w:rPr>
          <w:sz w:val="20"/>
          <w:szCs w:val="20"/>
        </w:rPr>
      </w:pPr>
      <w:r>
        <w:rPr>
          <w:rFonts w:eastAsia="Times New Roman"/>
          <w:sz w:val="20"/>
          <w:szCs w:val="20"/>
        </w:rPr>
        <w:t xml:space="preserve">личностных, </w:t>
      </w:r>
      <w:proofErr w:type="spellStart"/>
      <w:r>
        <w:rPr>
          <w:rFonts w:eastAsia="Times New Roman"/>
          <w:sz w:val="20"/>
          <w:szCs w:val="20"/>
        </w:rPr>
        <w:t>метапредметных</w:t>
      </w:r>
      <w:proofErr w:type="spellEnd"/>
      <w:r>
        <w:rPr>
          <w:rFonts w:eastAsia="Times New Roman"/>
          <w:sz w:val="20"/>
          <w:szCs w:val="20"/>
        </w:rPr>
        <w:t xml:space="preserve"> и предметных результатов;</w:t>
      </w:r>
    </w:p>
    <w:p w14:paraId="4A99BD30" w14:textId="77777777" w:rsidR="00254CE7" w:rsidRDefault="007006F3">
      <w:pPr>
        <w:tabs>
          <w:tab w:val="left" w:pos="820"/>
          <w:tab w:val="left" w:pos="2360"/>
          <w:tab w:val="left" w:pos="3800"/>
          <w:tab w:val="left" w:pos="4140"/>
          <w:tab w:val="left" w:pos="5000"/>
        </w:tabs>
        <w:rPr>
          <w:sz w:val="20"/>
          <w:szCs w:val="20"/>
        </w:rPr>
      </w:pPr>
      <w:r>
        <w:rPr>
          <w:rFonts w:eastAsia="Times New Roman"/>
          <w:sz w:val="20"/>
          <w:szCs w:val="20"/>
        </w:rPr>
        <w:t>даются</w:t>
      </w:r>
      <w:r>
        <w:rPr>
          <w:rFonts w:eastAsia="Times New Roman"/>
          <w:sz w:val="20"/>
          <w:szCs w:val="20"/>
        </w:rPr>
        <w:tab/>
        <w:t>педагогические</w:t>
      </w:r>
      <w:r>
        <w:rPr>
          <w:rFonts w:eastAsia="Times New Roman"/>
          <w:sz w:val="20"/>
          <w:szCs w:val="20"/>
        </w:rPr>
        <w:tab/>
        <w:t>рекомендации</w:t>
      </w:r>
      <w:r>
        <w:rPr>
          <w:rFonts w:eastAsia="Times New Roman"/>
          <w:sz w:val="20"/>
          <w:szCs w:val="20"/>
        </w:rPr>
        <w:tab/>
        <w:t>к</w:t>
      </w:r>
      <w:r>
        <w:rPr>
          <w:rFonts w:eastAsia="Times New Roman"/>
          <w:sz w:val="20"/>
          <w:szCs w:val="20"/>
        </w:rPr>
        <w:tab/>
        <w:t>выбору</w:t>
      </w:r>
      <w:r>
        <w:rPr>
          <w:sz w:val="20"/>
          <w:szCs w:val="20"/>
        </w:rPr>
        <w:tab/>
      </w:r>
      <w:r>
        <w:rPr>
          <w:rFonts w:eastAsia="Times New Roman"/>
          <w:sz w:val="19"/>
          <w:szCs w:val="19"/>
        </w:rPr>
        <w:t>индивидуальной</w:t>
      </w:r>
    </w:p>
    <w:p w14:paraId="06FBA72B" w14:textId="77777777" w:rsidR="00254CE7" w:rsidRDefault="007006F3">
      <w:pPr>
        <w:rPr>
          <w:sz w:val="20"/>
          <w:szCs w:val="20"/>
        </w:rPr>
      </w:pPr>
      <w:r>
        <w:rPr>
          <w:rFonts w:eastAsia="Times New Roman"/>
          <w:sz w:val="20"/>
          <w:szCs w:val="20"/>
        </w:rPr>
        <w:t>образовательной траектории на уровне основного общего образования с</w:t>
      </w:r>
    </w:p>
    <w:p w14:paraId="7F48D018" w14:textId="77777777" w:rsidR="00254CE7" w:rsidRDefault="007006F3">
      <w:pPr>
        <w:tabs>
          <w:tab w:val="left" w:pos="700"/>
          <w:tab w:val="left" w:pos="1700"/>
          <w:tab w:val="left" w:pos="3120"/>
          <w:tab w:val="left" w:pos="4300"/>
          <w:tab w:val="left" w:pos="5140"/>
          <w:tab w:val="left" w:pos="5380"/>
        </w:tabs>
        <w:rPr>
          <w:sz w:val="20"/>
          <w:szCs w:val="20"/>
        </w:rPr>
      </w:pPr>
      <w:r>
        <w:rPr>
          <w:rFonts w:eastAsia="Times New Roman"/>
          <w:sz w:val="20"/>
          <w:szCs w:val="20"/>
        </w:rPr>
        <w:t>учётом</w:t>
      </w:r>
      <w:r>
        <w:rPr>
          <w:rFonts w:eastAsia="Times New Roman"/>
          <w:sz w:val="20"/>
          <w:szCs w:val="20"/>
        </w:rPr>
        <w:tab/>
        <w:t>интересов</w:t>
      </w:r>
      <w:r>
        <w:rPr>
          <w:rFonts w:eastAsia="Times New Roman"/>
          <w:sz w:val="20"/>
          <w:szCs w:val="20"/>
        </w:rPr>
        <w:tab/>
        <w:t>обучающегося,</w:t>
      </w:r>
      <w:r>
        <w:rPr>
          <w:rFonts w:eastAsia="Times New Roman"/>
          <w:sz w:val="20"/>
          <w:szCs w:val="20"/>
        </w:rPr>
        <w:tab/>
        <w:t>выявленных</w:t>
      </w:r>
      <w:r>
        <w:rPr>
          <w:rFonts w:eastAsia="Times New Roman"/>
          <w:sz w:val="20"/>
          <w:szCs w:val="20"/>
        </w:rPr>
        <w:tab/>
        <w:t>проблем</w:t>
      </w:r>
      <w:r>
        <w:rPr>
          <w:rFonts w:eastAsia="Times New Roman"/>
          <w:sz w:val="20"/>
          <w:szCs w:val="20"/>
        </w:rPr>
        <w:tab/>
        <w:t>и</w:t>
      </w:r>
      <w:r>
        <w:rPr>
          <w:sz w:val="20"/>
          <w:szCs w:val="20"/>
        </w:rPr>
        <w:tab/>
      </w:r>
      <w:r>
        <w:rPr>
          <w:rFonts w:eastAsia="Times New Roman"/>
          <w:sz w:val="19"/>
          <w:szCs w:val="19"/>
        </w:rPr>
        <w:t>отмеченных</w:t>
      </w:r>
    </w:p>
    <w:p w14:paraId="276420C1" w14:textId="77777777" w:rsidR="00254CE7" w:rsidRDefault="00254CE7">
      <w:pPr>
        <w:spacing w:line="1" w:lineRule="exact"/>
        <w:rPr>
          <w:sz w:val="20"/>
          <w:szCs w:val="20"/>
        </w:rPr>
      </w:pPr>
    </w:p>
    <w:p w14:paraId="474965A7" w14:textId="77777777" w:rsidR="00254CE7" w:rsidRDefault="007006F3">
      <w:pPr>
        <w:rPr>
          <w:sz w:val="20"/>
          <w:szCs w:val="20"/>
        </w:rPr>
      </w:pPr>
      <w:r>
        <w:rPr>
          <w:rFonts w:eastAsia="Times New Roman"/>
          <w:sz w:val="20"/>
          <w:szCs w:val="20"/>
        </w:rPr>
        <w:t>образовательных достижений.</w:t>
      </w:r>
    </w:p>
    <w:p w14:paraId="65CD93D4" w14:textId="77777777" w:rsidR="00254CE7" w:rsidRDefault="00254CE7">
      <w:pPr>
        <w:spacing w:line="236" w:lineRule="exact"/>
        <w:rPr>
          <w:sz w:val="20"/>
          <w:szCs w:val="20"/>
        </w:rPr>
      </w:pPr>
    </w:p>
    <w:p w14:paraId="1AAD15E4" w14:textId="77777777" w:rsidR="00254CE7" w:rsidRDefault="007006F3">
      <w:pPr>
        <w:ind w:left="1680"/>
        <w:rPr>
          <w:sz w:val="20"/>
          <w:szCs w:val="20"/>
        </w:rPr>
      </w:pPr>
      <w:r>
        <w:rPr>
          <w:rFonts w:eastAsia="Times New Roman"/>
          <w:b/>
          <w:bCs/>
          <w:sz w:val="20"/>
          <w:szCs w:val="20"/>
        </w:rPr>
        <w:t>2.СОДЕРЖАТЕЛЬНЫЙ РАЗДЕЛ</w:t>
      </w:r>
    </w:p>
    <w:p w14:paraId="7D2D988D" w14:textId="77777777" w:rsidR="00254CE7" w:rsidRDefault="007006F3">
      <w:pPr>
        <w:rPr>
          <w:sz w:val="20"/>
          <w:szCs w:val="20"/>
        </w:rPr>
      </w:pPr>
      <w:r>
        <w:rPr>
          <w:rFonts w:eastAsia="Times New Roman"/>
          <w:b/>
          <w:bCs/>
          <w:sz w:val="20"/>
          <w:szCs w:val="20"/>
        </w:rPr>
        <w:t>2.1. Рабочие программы учебных предметов</w:t>
      </w:r>
    </w:p>
    <w:p w14:paraId="5942596C" w14:textId="77777777" w:rsidR="00254CE7" w:rsidRDefault="00254CE7">
      <w:pPr>
        <w:spacing w:line="4" w:lineRule="exact"/>
        <w:rPr>
          <w:sz w:val="20"/>
          <w:szCs w:val="20"/>
        </w:rPr>
      </w:pPr>
    </w:p>
    <w:p w14:paraId="616D7C58" w14:textId="77777777" w:rsidR="00254CE7" w:rsidRDefault="007006F3">
      <w:pPr>
        <w:spacing w:line="235" w:lineRule="auto"/>
        <w:rPr>
          <w:sz w:val="20"/>
          <w:szCs w:val="20"/>
        </w:rPr>
      </w:pPr>
      <w:r>
        <w:rPr>
          <w:rFonts w:eastAsia="Times New Roman"/>
          <w:sz w:val="20"/>
          <w:szCs w:val="20"/>
        </w:rPr>
        <w:t xml:space="preserve">Рабочие программы учебных </w:t>
      </w:r>
      <w:proofErr w:type="spellStart"/>
      <w:r>
        <w:rPr>
          <w:rFonts w:eastAsia="Times New Roman"/>
          <w:sz w:val="20"/>
          <w:szCs w:val="20"/>
        </w:rPr>
        <w:t>предметовпредставлены</w:t>
      </w:r>
      <w:proofErr w:type="spellEnd"/>
      <w:r>
        <w:rPr>
          <w:rFonts w:eastAsia="Times New Roman"/>
          <w:sz w:val="20"/>
          <w:szCs w:val="20"/>
        </w:rPr>
        <w:t xml:space="preserve"> в приложении 2 к настоящей программе.</w:t>
      </w:r>
    </w:p>
    <w:p w14:paraId="40481C54" w14:textId="77777777" w:rsidR="00254CE7" w:rsidRDefault="00254CE7">
      <w:pPr>
        <w:spacing w:line="237" w:lineRule="exact"/>
        <w:rPr>
          <w:sz w:val="20"/>
          <w:szCs w:val="20"/>
        </w:rPr>
      </w:pPr>
    </w:p>
    <w:p w14:paraId="29738C9F" w14:textId="77777777" w:rsidR="00254CE7" w:rsidRDefault="007006F3">
      <w:pPr>
        <w:rPr>
          <w:sz w:val="20"/>
          <w:szCs w:val="20"/>
        </w:rPr>
      </w:pPr>
      <w:r>
        <w:rPr>
          <w:rFonts w:eastAsia="Times New Roman"/>
          <w:b/>
          <w:bCs/>
          <w:sz w:val="20"/>
          <w:szCs w:val="20"/>
        </w:rPr>
        <w:t>2.2. Программа формирования универсальных учебных действий</w:t>
      </w:r>
    </w:p>
    <w:p w14:paraId="50E67BE3" w14:textId="77777777" w:rsidR="00254CE7" w:rsidRDefault="007006F3">
      <w:pPr>
        <w:rPr>
          <w:sz w:val="20"/>
          <w:szCs w:val="20"/>
        </w:rPr>
      </w:pPr>
      <w:r>
        <w:rPr>
          <w:rFonts w:eastAsia="Times New Roman"/>
          <w:b/>
          <w:bCs/>
          <w:sz w:val="20"/>
          <w:szCs w:val="20"/>
        </w:rPr>
        <w:t>2.2.1.  Значение сформированных универсальных учебных действий</w:t>
      </w:r>
    </w:p>
    <w:p w14:paraId="352BA249" w14:textId="77777777" w:rsidR="00254CE7" w:rsidRDefault="007006F3">
      <w:pPr>
        <w:rPr>
          <w:sz w:val="20"/>
          <w:szCs w:val="20"/>
        </w:rPr>
      </w:pPr>
      <w:r>
        <w:rPr>
          <w:rFonts w:eastAsia="Times New Roman"/>
          <w:b/>
          <w:bCs/>
          <w:sz w:val="20"/>
          <w:szCs w:val="20"/>
        </w:rPr>
        <w:t>для успешного обучения и развития младшего школьника.</w:t>
      </w:r>
    </w:p>
    <w:p w14:paraId="65FD96CB" w14:textId="77777777" w:rsidR="00254CE7" w:rsidRDefault="007006F3">
      <w:pPr>
        <w:spacing w:line="230" w:lineRule="auto"/>
        <w:rPr>
          <w:sz w:val="20"/>
          <w:szCs w:val="20"/>
        </w:rPr>
      </w:pPr>
      <w:proofErr w:type="gramStart"/>
      <w:r>
        <w:rPr>
          <w:rFonts w:eastAsia="Times New Roman"/>
          <w:sz w:val="20"/>
          <w:szCs w:val="20"/>
        </w:rPr>
        <w:t>Реализация  цели</w:t>
      </w:r>
      <w:proofErr w:type="gramEnd"/>
      <w:r>
        <w:rPr>
          <w:rFonts w:eastAsia="Times New Roman"/>
          <w:sz w:val="20"/>
          <w:szCs w:val="20"/>
        </w:rPr>
        <w:t xml:space="preserve">  развития  младших школьников  как приоритетной  для</w:t>
      </w:r>
    </w:p>
    <w:p w14:paraId="4C8EE680" w14:textId="77777777" w:rsidR="00254CE7" w:rsidRDefault="00254CE7">
      <w:pPr>
        <w:spacing w:line="1" w:lineRule="exact"/>
        <w:rPr>
          <w:sz w:val="20"/>
          <w:szCs w:val="20"/>
        </w:rPr>
      </w:pPr>
    </w:p>
    <w:p w14:paraId="212DA6E6" w14:textId="77777777" w:rsidR="00254CE7" w:rsidRDefault="007006F3">
      <w:pPr>
        <w:rPr>
          <w:sz w:val="20"/>
          <w:szCs w:val="20"/>
        </w:rPr>
      </w:pPr>
      <w:r>
        <w:rPr>
          <w:rFonts w:eastAsia="Times New Roman"/>
          <w:sz w:val="20"/>
          <w:szCs w:val="20"/>
        </w:rPr>
        <w:t xml:space="preserve">первого </w:t>
      </w:r>
      <w:proofErr w:type="gramStart"/>
      <w:r>
        <w:rPr>
          <w:rFonts w:eastAsia="Times New Roman"/>
          <w:sz w:val="20"/>
          <w:szCs w:val="20"/>
        </w:rPr>
        <w:t>этапа  школьного</w:t>
      </w:r>
      <w:proofErr w:type="gramEnd"/>
      <w:r>
        <w:rPr>
          <w:rFonts w:eastAsia="Times New Roman"/>
          <w:sz w:val="20"/>
          <w:szCs w:val="20"/>
        </w:rPr>
        <w:t xml:space="preserve"> образования возможна, если устанавливаются</w:t>
      </w:r>
    </w:p>
    <w:p w14:paraId="6F689CB2" w14:textId="77777777" w:rsidR="00254CE7" w:rsidRDefault="00254CE7">
      <w:pPr>
        <w:spacing w:line="1" w:lineRule="exact"/>
        <w:rPr>
          <w:sz w:val="20"/>
          <w:szCs w:val="20"/>
        </w:rPr>
      </w:pPr>
    </w:p>
    <w:p w14:paraId="1B503C06" w14:textId="77777777" w:rsidR="00254CE7" w:rsidRDefault="007006F3">
      <w:pPr>
        <w:tabs>
          <w:tab w:val="left" w:pos="580"/>
          <w:tab w:val="left" w:pos="860"/>
          <w:tab w:val="left" w:pos="2360"/>
          <w:tab w:val="left" w:pos="3080"/>
          <w:tab w:val="left" w:pos="4140"/>
          <w:tab w:val="left" w:pos="5400"/>
        </w:tabs>
        <w:rPr>
          <w:sz w:val="20"/>
          <w:szCs w:val="20"/>
        </w:rPr>
      </w:pPr>
      <w:r>
        <w:rPr>
          <w:rFonts w:eastAsia="Times New Roman"/>
          <w:sz w:val="20"/>
          <w:szCs w:val="20"/>
        </w:rPr>
        <w:t>связь</w:t>
      </w:r>
      <w:r>
        <w:rPr>
          <w:rFonts w:eastAsia="Times New Roman"/>
          <w:sz w:val="20"/>
          <w:szCs w:val="20"/>
        </w:rPr>
        <w:tab/>
        <w:t>и</w:t>
      </w:r>
      <w:r>
        <w:rPr>
          <w:rFonts w:eastAsia="Times New Roman"/>
          <w:sz w:val="20"/>
          <w:szCs w:val="20"/>
        </w:rPr>
        <w:tab/>
        <w:t>взаимодействие</w:t>
      </w:r>
      <w:r>
        <w:rPr>
          <w:rFonts w:eastAsia="Times New Roman"/>
          <w:sz w:val="20"/>
          <w:szCs w:val="20"/>
        </w:rPr>
        <w:tab/>
        <w:t>между</w:t>
      </w:r>
      <w:r>
        <w:rPr>
          <w:rFonts w:eastAsia="Times New Roman"/>
          <w:sz w:val="20"/>
          <w:szCs w:val="20"/>
        </w:rPr>
        <w:tab/>
        <w:t>освоением</w:t>
      </w:r>
      <w:r>
        <w:rPr>
          <w:rFonts w:eastAsia="Times New Roman"/>
          <w:sz w:val="20"/>
          <w:szCs w:val="20"/>
        </w:rPr>
        <w:tab/>
        <w:t>предметного</w:t>
      </w:r>
      <w:r>
        <w:rPr>
          <w:sz w:val="20"/>
          <w:szCs w:val="20"/>
        </w:rPr>
        <w:tab/>
      </w:r>
      <w:r>
        <w:rPr>
          <w:rFonts w:eastAsia="Times New Roman"/>
          <w:sz w:val="19"/>
          <w:szCs w:val="19"/>
        </w:rPr>
        <w:t>содержания</w:t>
      </w:r>
    </w:p>
    <w:p w14:paraId="701B6042" w14:textId="77777777" w:rsidR="00254CE7" w:rsidRDefault="007006F3">
      <w:pPr>
        <w:tabs>
          <w:tab w:val="left" w:pos="900"/>
          <w:tab w:val="left" w:pos="1160"/>
          <w:tab w:val="left" w:pos="2540"/>
          <w:tab w:val="left" w:pos="3920"/>
          <w:tab w:val="left" w:pos="4160"/>
          <w:tab w:val="left" w:pos="4980"/>
        </w:tabs>
        <w:rPr>
          <w:sz w:val="20"/>
          <w:szCs w:val="20"/>
        </w:rPr>
      </w:pPr>
      <w:r>
        <w:rPr>
          <w:rFonts w:eastAsia="Times New Roman"/>
          <w:sz w:val="20"/>
          <w:szCs w:val="20"/>
        </w:rPr>
        <w:t>обучения</w:t>
      </w:r>
      <w:r>
        <w:rPr>
          <w:rFonts w:eastAsia="Times New Roman"/>
          <w:sz w:val="20"/>
          <w:szCs w:val="20"/>
        </w:rPr>
        <w:tab/>
        <w:t>и</w:t>
      </w:r>
      <w:r>
        <w:rPr>
          <w:rFonts w:eastAsia="Times New Roman"/>
          <w:sz w:val="20"/>
          <w:szCs w:val="20"/>
        </w:rPr>
        <w:tab/>
        <w:t>достижениями</w:t>
      </w:r>
      <w:r>
        <w:rPr>
          <w:rFonts w:eastAsia="Times New Roman"/>
          <w:sz w:val="20"/>
          <w:szCs w:val="20"/>
        </w:rPr>
        <w:tab/>
        <w:t>обучающегося</w:t>
      </w:r>
      <w:r>
        <w:rPr>
          <w:rFonts w:eastAsia="Times New Roman"/>
          <w:sz w:val="20"/>
          <w:szCs w:val="20"/>
        </w:rPr>
        <w:tab/>
        <w:t>в</w:t>
      </w:r>
      <w:r>
        <w:rPr>
          <w:rFonts w:eastAsia="Times New Roman"/>
          <w:sz w:val="20"/>
          <w:szCs w:val="20"/>
        </w:rPr>
        <w:tab/>
        <w:t>области</w:t>
      </w:r>
      <w:r>
        <w:rPr>
          <w:sz w:val="20"/>
          <w:szCs w:val="20"/>
        </w:rPr>
        <w:tab/>
      </w:r>
      <w:proofErr w:type="spellStart"/>
      <w:r>
        <w:rPr>
          <w:rFonts w:eastAsia="Times New Roman"/>
          <w:sz w:val="19"/>
          <w:szCs w:val="19"/>
        </w:rPr>
        <w:t>метапредметных</w:t>
      </w:r>
      <w:proofErr w:type="spellEnd"/>
    </w:p>
    <w:p w14:paraId="6548B903" w14:textId="77777777" w:rsidR="00254CE7" w:rsidRDefault="007006F3">
      <w:pPr>
        <w:rPr>
          <w:sz w:val="20"/>
          <w:szCs w:val="20"/>
        </w:rPr>
      </w:pPr>
      <w:r>
        <w:rPr>
          <w:rFonts w:eastAsia="Times New Roman"/>
          <w:sz w:val="20"/>
          <w:szCs w:val="20"/>
        </w:rPr>
        <w:t>результатов. Это взаимодействие проявляется в следующем:</w:t>
      </w:r>
    </w:p>
    <w:p w14:paraId="31EE9DCE" w14:textId="77777777" w:rsidR="00254CE7" w:rsidRDefault="00254CE7">
      <w:pPr>
        <w:spacing w:line="9" w:lineRule="exact"/>
        <w:rPr>
          <w:sz w:val="20"/>
          <w:szCs w:val="20"/>
        </w:rPr>
      </w:pPr>
    </w:p>
    <w:p w14:paraId="2A28A906" w14:textId="77777777" w:rsidR="00254CE7" w:rsidRDefault="007006F3">
      <w:pPr>
        <w:spacing w:line="235" w:lineRule="auto"/>
        <w:ind w:right="20"/>
        <w:jc w:val="both"/>
        <w:rPr>
          <w:sz w:val="20"/>
          <w:szCs w:val="20"/>
        </w:rPr>
      </w:pPr>
      <w:r>
        <w:rPr>
          <w:rFonts w:eastAsia="Times New Roman"/>
          <w:sz w:val="20"/>
          <w:szCs w:val="20"/>
        </w:rPr>
        <w:t>1) предметные знания, умения и способы деятельности являются содержательной основой становления УУД;</w:t>
      </w:r>
    </w:p>
    <w:p w14:paraId="74E92611" w14:textId="77777777" w:rsidR="00254CE7" w:rsidRDefault="00254CE7">
      <w:pPr>
        <w:spacing w:line="11" w:lineRule="exact"/>
        <w:rPr>
          <w:sz w:val="20"/>
          <w:szCs w:val="20"/>
        </w:rPr>
      </w:pPr>
    </w:p>
    <w:p w14:paraId="2F6640AE" w14:textId="77777777" w:rsidR="00254CE7" w:rsidRDefault="007006F3">
      <w:pPr>
        <w:spacing w:line="237" w:lineRule="auto"/>
        <w:jc w:val="both"/>
        <w:rPr>
          <w:sz w:val="20"/>
          <w:szCs w:val="20"/>
        </w:rPr>
      </w:pPr>
      <w:r>
        <w:rPr>
          <w:rFonts w:eastAsia="Times New Roman"/>
          <w:sz w:val="20"/>
          <w:szCs w:val="20"/>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w:t>
      </w:r>
    </w:p>
    <w:p w14:paraId="00CC1946" w14:textId="77777777" w:rsidR="00254CE7" w:rsidRDefault="00254CE7">
      <w:pPr>
        <w:sectPr w:rsidR="00254CE7">
          <w:pgSz w:w="7820" w:h="12019"/>
          <w:pgMar w:top="738" w:right="304" w:bottom="599" w:left="1080" w:header="0" w:footer="0" w:gutter="0"/>
          <w:cols w:space="720" w:equalWidth="0">
            <w:col w:w="6440"/>
          </w:cols>
        </w:sectPr>
      </w:pPr>
    </w:p>
    <w:p w14:paraId="30F23F8A" w14:textId="77777777" w:rsidR="00254CE7" w:rsidRDefault="007006F3">
      <w:pPr>
        <w:spacing w:line="238" w:lineRule="auto"/>
        <w:jc w:val="both"/>
        <w:rPr>
          <w:sz w:val="20"/>
          <w:szCs w:val="20"/>
        </w:rPr>
      </w:pPr>
      <w:r>
        <w:rPr>
          <w:rFonts w:eastAsia="Times New Roman"/>
          <w:sz w:val="20"/>
          <w:szCs w:val="20"/>
        </w:rPr>
        <w:lastRenderedPageBreak/>
        <w:t>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587C51F2" w14:textId="77777777" w:rsidR="00254CE7" w:rsidRDefault="00254CE7">
      <w:pPr>
        <w:spacing w:line="10" w:lineRule="exact"/>
        <w:rPr>
          <w:sz w:val="20"/>
          <w:szCs w:val="20"/>
        </w:rPr>
      </w:pPr>
    </w:p>
    <w:p w14:paraId="34609AD4" w14:textId="77777777" w:rsidR="00254CE7" w:rsidRDefault="007006F3">
      <w:pPr>
        <w:spacing w:line="239" w:lineRule="auto"/>
        <w:ind w:right="20"/>
        <w:jc w:val="both"/>
        <w:rPr>
          <w:sz w:val="20"/>
          <w:szCs w:val="20"/>
        </w:rPr>
      </w:pPr>
      <w:r>
        <w:rPr>
          <w:rFonts w:eastAsia="Times New Roman"/>
          <w:sz w:val="20"/>
          <w:szCs w:val="20"/>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9207401" w14:textId="77777777" w:rsidR="00254CE7" w:rsidRDefault="00254CE7">
      <w:pPr>
        <w:spacing w:line="5" w:lineRule="exact"/>
        <w:rPr>
          <w:sz w:val="20"/>
          <w:szCs w:val="20"/>
        </w:rPr>
      </w:pPr>
    </w:p>
    <w:p w14:paraId="6D0F4505" w14:textId="77777777" w:rsidR="00254CE7" w:rsidRDefault="007006F3">
      <w:pPr>
        <w:spacing w:line="253" w:lineRule="auto"/>
        <w:jc w:val="both"/>
        <w:rPr>
          <w:sz w:val="20"/>
          <w:szCs w:val="20"/>
        </w:rPr>
      </w:pPr>
      <w:r>
        <w:rPr>
          <w:rFonts w:eastAsia="Times New Roman"/>
          <w:sz w:val="19"/>
          <w:szCs w:val="19"/>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Pr>
          <w:rFonts w:eastAsia="Times New Roman"/>
          <w:sz w:val="19"/>
          <w:szCs w:val="19"/>
        </w:rPr>
        <w:t>развития</w:t>
      </w:r>
      <w:proofErr w:type="gramEnd"/>
      <w:r>
        <w:rPr>
          <w:rFonts w:eastAsia="Times New Roman"/>
          <w:sz w:val="19"/>
          <w:szCs w:val="19"/>
        </w:rPr>
        <w:t xml:space="preserve"> обучающегося и формирует способности к вариативному восприятию предметного</w:t>
      </w:r>
    </w:p>
    <w:p w14:paraId="7DD7B7FD" w14:textId="77777777" w:rsidR="00254CE7" w:rsidRDefault="00254CE7">
      <w:pPr>
        <w:spacing w:line="1" w:lineRule="exact"/>
        <w:rPr>
          <w:sz w:val="20"/>
          <w:szCs w:val="20"/>
        </w:rPr>
      </w:pPr>
    </w:p>
    <w:p w14:paraId="57BA69C2" w14:textId="77777777" w:rsidR="00254CE7" w:rsidRDefault="007006F3">
      <w:pPr>
        <w:jc w:val="both"/>
        <w:rPr>
          <w:sz w:val="20"/>
          <w:szCs w:val="20"/>
        </w:rPr>
      </w:pPr>
      <w:r>
        <w:rPr>
          <w:rFonts w:eastAsia="Times New Roman"/>
          <w:sz w:val="20"/>
          <w:szCs w:val="20"/>
        </w:rPr>
        <w:t>содержания в условиях реального и виртуального представления экранных (виртуальных) моделей изучаемых объектов, сюжетов, процессов.</w:t>
      </w:r>
    </w:p>
    <w:p w14:paraId="25781344" w14:textId="77777777" w:rsidR="00254CE7" w:rsidRDefault="00254CE7">
      <w:pPr>
        <w:spacing w:line="236" w:lineRule="exact"/>
        <w:rPr>
          <w:sz w:val="20"/>
          <w:szCs w:val="20"/>
        </w:rPr>
      </w:pPr>
    </w:p>
    <w:p w14:paraId="0A87DEBD" w14:textId="77777777" w:rsidR="00254CE7" w:rsidRDefault="007006F3">
      <w:pPr>
        <w:spacing w:line="236" w:lineRule="auto"/>
        <w:rPr>
          <w:sz w:val="20"/>
          <w:szCs w:val="20"/>
        </w:rPr>
      </w:pPr>
      <w:r>
        <w:rPr>
          <w:rFonts w:eastAsia="Times New Roman"/>
          <w:b/>
          <w:bCs/>
          <w:sz w:val="20"/>
          <w:szCs w:val="20"/>
        </w:rPr>
        <w:t xml:space="preserve">2.2.2. Характеристика универсальных учебных действий Познавательные универсальные учебные действия </w:t>
      </w:r>
      <w:r>
        <w:rPr>
          <w:rFonts w:eastAsia="Times New Roman"/>
          <w:sz w:val="20"/>
          <w:szCs w:val="20"/>
        </w:rPr>
        <w:t>представляют</w:t>
      </w:r>
      <w:r>
        <w:rPr>
          <w:rFonts w:eastAsia="Times New Roman"/>
          <w:b/>
          <w:bCs/>
          <w:sz w:val="20"/>
          <w:szCs w:val="20"/>
        </w:rPr>
        <w:t xml:space="preserve"> </w:t>
      </w:r>
      <w:r>
        <w:rPr>
          <w:rFonts w:eastAsia="Times New Roman"/>
          <w:sz w:val="20"/>
          <w:szCs w:val="20"/>
        </w:rPr>
        <w:t>совокупность операций, участвующих в учебно-познавательной деятельности. К ним относятся:</w:t>
      </w:r>
    </w:p>
    <w:p w14:paraId="1978B3A2" w14:textId="77777777" w:rsidR="00254CE7" w:rsidRDefault="00254CE7">
      <w:pPr>
        <w:spacing w:line="4" w:lineRule="exact"/>
        <w:rPr>
          <w:sz w:val="20"/>
          <w:szCs w:val="20"/>
        </w:rPr>
      </w:pPr>
    </w:p>
    <w:p w14:paraId="468FFF74" w14:textId="77777777" w:rsidR="00254CE7" w:rsidRDefault="007006F3">
      <w:pPr>
        <w:rPr>
          <w:sz w:val="20"/>
          <w:szCs w:val="20"/>
        </w:rPr>
      </w:pPr>
      <w:r>
        <w:rPr>
          <w:rFonts w:eastAsia="Times New Roman"/>
          <w:sz w:val="20"/>
          <w:szCs w:val="20"/>
        </w:rPr>
        <w:t>методы познания окружающего мира, в том числе представленного (на</w:t>
      </w:r>
    </w:p>
    <w:p w14:paraId="1D47E86C" w14:textId="77777777" w:rsidR="00254CE7" w:rsidRDefault="007006F3">
      <w:pPr>
        <w:tabs>
          <w:tab w:val="left" w:pos="740"/>
          <w:tab w:val="left" w:pos="1460"/>
          <w:tab w:val="left" w:pos="3960"/>
          <w:tab w:val="left" w:pos="4880"/>
        </w:tabs>
        <w:rPr>
          <w:sz w:val="20"/>
          <w:szCs w:val="20"/>
        </w:rPr>
      </w:pPr>
      <w:r>
        <w:rPr>
          <w:rFonts w:eastAsia="Times New Roman"/>
          <w:sz w:val="20"/>
          <w:szCs w:val="20"/>
        </w:rPr>
        <w:t>экране)</w:t>
      </w:r>
      <w:r>
        <w:rPr>
          <w:rFonts w:eastAsia="Times New Roman"/>
          <w:sz w:val="20"/>
          <w:szCs w:val="20"/>
        </w:rPr>
        <w:tab/>
      </w:r>
      <w:proofErr w:type="gramStart"/>
      <w:r>
        <w:rPr>
          <w:rFonts w:eastAsia="Times New Roman"/>
          <w:sz w:val="20"/>
          <w:szCs w:val="20"/>
        </w:rPr>
        <w:t>в  виде</w:t>
      </w:r>
      <w:proofErr w:type="gramEnd"/>
      <w:r>
        <w:rPr>
          <w:rFonts w:eastAsia="Times New Roman"/>
          <w:sz w:val="20"/>
          <w:szCs w:val="20"/>
        </w:rPr>
        <w:tab/>
        <w:t>виртуального  отображения</w:t>
      </w:r>
      <w:r>
        <w:rPr>
          <w:rFonts w:eastAsia="Times New Roman"/>
          <w:sz w:val="20"/>
          <w:szCs w:val="20"/>
        </w:rPr>
        <w:tab/>
        <w:t>реальной</w:t>
      </w:r>
      <w:r>
        <w:rPr>
          <w:sz w:val="20"/>
          <w:szCs w:val="20"/>
        </w:rPr>
        <w:tab/>
      </w:r>
      <w:r>
        <w:rPr>
          <w:rFonts w:eastAsia="Times New Roman"/>
          <w:sz w:val="19"/>
          <w:szCs w:val="19"/>
        </w:rPr>
        <w:t>действительности</w:t>
      </w:r>
    </w:p>
    <w:p w14:paraId="6AAC448F" w14:textId="77777777" w:rsidR="00254CE7" w:rsidRDefault="00254CE7">
      <w:pPr>
        <w:spacing w:line="1" w:lineRule="exact"/>
        <w:rPr>
          <w:sz w:val="20"/>
          <w:szCs w:val="20"/>
        </w:rPr>
      </w:pPr>
    </w:p>
    <w:p w14:paraId="6DCF0D2B" w14:textId="77777777" w:rsidR="00254CE7" w:rsidRDefault="007006F3">
      <w:pPr>
        <w:rPr>
          <w:sz w:val="20"/>
          <w:szCs w:val="20"/>
        </w:rPr>
      </w:pPr>
      <w:r>
        <w:rPr>
          <w:rFonts w:eastAsia="Times New Roman"/>
          <w:sz w:val="20"/>
          <w:szCs w:val="20"/>
        </w:rPr>
        <w:t>(наблюдение, элементарные опыты и эксперименты; измерения и др.);</w:t>
      </w:r>
    </w:p>
    <w:p w14:paraId="3B39280D" w14:textId="77777777" w:rsidR="00254CE7" w:rsidRDefault="00254CE7">
      <w:pPr>
        <w:spacing w:line="1" w:lineRule="exact"/>
        <w:rPr>
          <w:sz w:val="20"/>
          <w:szCs w:val="20"/>
        </w:rPr>
      </w:pPr>
    </w:p>
    <w:p w14:paraId="1AC25743" w14:textId="77777777" w:rsidR="00254CE7" w:rsidRDefault="007006F3">
      <w:pPr>
        <w:tabs>
          <w:tab w:val="left" w:pos="1080"/>
          <w:tab w:val="left" w:pos="2020"/>
          <w:tab w:val="left" w:pos="3160"/>
          <w:tab w:val="left" w:pos="3920"/>
          <w:tab w:val="left" w:pos="5060"/>
        </w:tabs>
        <w:rPr>
          <w:sz w:val="20"/>
          <w:szCs w:val="20"/>
        </w:rPr>
      </w:pPr>
      <w:r>
        <w:rPr>
          <w:rFonts w:eastAsia="Times New Roman"/>
          <w:sz w:val="20"/>
          <w:szCs w:val="20"/>
        </w:rPr>
        <w:t>логические</w:t>
      </w:r>
      <w:r>
        <w:rPr>
          <w:rFonts w:eastAsia="Times New Roman"/>
          <w:sz w:val="20"/>
          <w:szCs w:val="20"/>
        </w:rPr>
        <w:tab/>
        <w:t>операции</w:t>
      </w:r>
      <w:r>
        <w:rPr>
          <w:sz w:val="20"/>
          <w:szCs w:val="20"/>
        </w:rPr>
        <w:tab/>
      </w:r>
      <w:r>
        <w:rPr>
          <w:rFonts w:eastAsia="Times New Roman"/>
          <w:sz w:val="20"/>
          <w:szCs w:val="20"/>
        </w:rPr>
        <w:t>(сравнение,</w:t>
      </w:r>
      <w:r>
        <w:rPr>
          <w:sz w:val="20"/>
          <w:szCs w:val="20"/>
        </w:rPr>
        <w:tab/>
      </w:r>
      <w:r>
        <w:rPr>
          <w:rFonts w:eastAsia="Times New Roman"/>
          <w:sz w:val="20"/>
          <w:szCs w:val="20"/>
        </w:rPr>
        <w:t>анализ,</w:t>
      </w:r>
      <w:r>
        <w:rPr>
          <w:rFonts w:eastAsia="Times New Roman"/>
          <w:sz w:val="20"/>
          <w:szCs w:val="20"/>
        </w:rPr>
        <w:tab/>
        <w:t>обобщение,</w:t>
      </w:r>
      <w:r>
        <w:rPr>
          <w:sz w:val="20"/>
          <w:szCs w:val="20"/>
        </w:rPr>
        <w:tab/>
      </w:r>
      <w:r>
        <w:rPr>
          <w:rFonts w:eastAsia="Times New Roman"/>
          <w:sz w:val="19"/>
          <w:szCs w:val="19"/>
        </w:rPr>
        <w:t>классификация,</w:t>
      </w:r>
    </w:p>
    <w:p w14:paraId="2C9A6555" w14:textId="77777777" w:rsidR="00254CE7" w:rsidRDefault="007006F3">
      <w:pPr>
        <w:rPr>
          <w:sz w:val="20"/>
          <w:szCs w:val="20"/>
        </w:rPr>
      </w:pPr>
      <w:proofErr w:type="spellStart"/>
      <w:r>
        <w:rPr>
          <w:rFonts w:eastAsia="Times New Roman"/>
          <w:sz w:val="20"/>
          <w:szCs w:val="20"/>
        </w:rPr>
        <w:t>сериация</w:t>
      </w:r>
      <w:proofErr w:type="spellEnd"/>
      <w:r>
        <w:rPr>
          <w:rFonts w:eastAsia="Times New Roman"/>
          <w:sz w:val="20"/>
          <w:szCs w:val="20"/>
        </w:rPr>
        <w:t>);</w:t>
      </w:r>
    </w:p>
    <w:p w14:paraId="3A2E2600" w14:textId="77777777" w:rsidR="00254CE7" w:rsidRDefault="00254CE7">
      <w:pPr>
        <w:spacing w:line="9" w:lineRule="exact"/>
        <w:rPr>
          <w:sz w:val="20"/>
          <w:szCs w:val="20"/>
        </w:rPr>
      </w:pPr>
    </w:p>
    <w:p w14:paraId="1774A9B7" w14:textId="77777777" w:rsidR="00254CE7" w:rsidRDefault="007006F3">
      <w:pPr>
        <w:spacing w:line="237" w:lineRule="auto"/>
        <w:jc w:val="both"/>
        <w:rPr>
          <w:sz w:val="20"/>
          <w:szCs w:val="20"/>
        </w:rPr>
      </w:pPr>
      <w:r>
        <w:rPr>
          <w:rFonts w:eastAsia="Times New Roman"/>
          <w:sz w:val="20"/>
          <w:szCs w:val="20"/>
        </w:rPr>
        <w:t xml:space="preserve">работа с информацией, представленной в разном виде и формах, в том числе графических (таблицы, диаграммы, </w:t>
      </w:r>
      <w:proofErr w:type="spellStart"/>
      <w:r>
        <w:rPr>
          <w:rFonts w:eastAsia="Times New Roman"/>
          <w:sz w:val="20"/>
          <w:szCs w:val="20"/>
        </w:rPr>
        <w:t>инфограммы</w:t>
      </w:r>
      <w:proofErr w:type="spellEnd"/>
      <w:r>
        <w:rPr>
          <w:rFonts w:eastAsia="Times New Roman"/>
          <w:sz w:val="20"/>
          <w:szCs w:val="20"/>
        </w:rPr>
        <w:t xml:space="preserve">, схемы), аудио- и </w:t>
      </w:r>
      <w:proofErr w:type="spellStart"/>
      <w:r>
        <w:rPr>
          <w:rFonts w:eastAsia="Times New Roman"/>
          <w:sz w:val="20"/>
          <w:szCs w:val="20"/>
        </w:rPr>
        <w:t>видеоформатах</w:t>
      </w:r>
      <w:proofErr w:type="spellEnd"/>
      <w:r>
        <w:rPr>
          <w:rFonts w:eastAsia="Times New Roman"/>
          <w:sz w:val="20"/>
          <w:szCs w:val="20"/>
        </w:rPr>
        <w:t xml:space="preserve"> (возможно на экране).</w:t>
      </w:r>
    </w:p>
    <w:p w14:paraId="719F918B" w14:textId="77777777" w:rsidR="00254CE7" w:rsidRDefault="00254CE7">
      <w:pPr>
        <w:spacing w:line="10" w:lineRule="exact"/>
        <w:rPr>
          <w:sz w:val="20"/>
          <w:szCs w:val="20"/>
        </w:rPr>
      </w:pPr>
    </w:p>
    <w:p w14:paraId="119F66F4" w14:textId="77777777" w:rsidR="00254CE7" w:rsidRDefault="007006F3">
      <w:pPr>
        <w:spacing w:line="237" w:lineRule="auto"/>
        <w:jc w:val="both"/>
        <w:rPr>
          <w:sz w:val="20"/>
          <w:szCs w:val="20"/>
        </w:rPr>
      </w:pPr>
      <w:r>
        <w:rPr>
          <w:rFonts w:eastAsia="Times New Roman"/>
          <w:sz w:val="20"/>
          <w:szCs w:val="20"/>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2B3D5005" w14:textId="77777777" w:rsidR="00254CE7" w:rsidRDefault="00254CE7">
      <w:pPr>
        <w:spacing w:line="10" w:lineRule="exact"/>
        <w:rPr>
          <w:sz w:val="20"/>
          <w:szCs w:val="20"/>
        </w:rPr>
      </w:pPr>
    </w:p>
    <w:p w14:paraId="6A339E30" w14:textId="77777777" w:rsidR="00254CE7" w:rsidRDefault="007006F3">
      <w:pPr>
        <w:spacing w:line="252" w:lineRule="auto"/>
        <w:jc w:val="both"/>
        <w:rPr>
          <w:sz w:val="20"/>
          <w:szCs w:val="20"/>
        </w:rPr>
      </w:pPr>
      <w:r>
        <w:rPr>
          <w:rFonts w:eastAsia="Times New Roman"/>
          <w:b/>
          <w:bCs/>
          <w:sz w:val="19"/>
          <w:szCs w:val="19"/>
        </w:rPr>
        <w:t xml:space="preserve">Коммуникативные универсальные учебные действия </w:t>
      </w:r>
      <w:r>
        <w:rPr>
          <w:rFonts w:eastAsia="Times New Roman"/>
          <w:sz w:val="19"/>
          <w:szCs w:val="19"/>
        </w:rPr>
        <w:t>являются</w:t>
      </w:r>
      <w:r>
        <w:rPr>
          <w:rFonts w:eastAsia="Times New Roman"/>
          <w:b/>
          <w:bCs/>
          <w:sz w:val="19"/>
          <w:szCs w:val="19"/>
        </w:rPr>
        <w:t xml:space="preserve"> </w:t>
      </w:r>
      <w:r>
        <w:rPr>
          <w:rFonts w:eastAsia="Times New Roman"/>
          <w:sz w:val="19"/>
          <w:szCs w:val="19"/>
        </w:rPr>
        <w:t>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Коммуникативные УУД характеризуются четырьмя группами учебных операций, обеспечивающих:</w:t>
      </w:r>
    </w:p>
    <w:p w14:paraId="5948977D" w14:textId="77777777" w:rsidR="00254CE7" w:rsidRDefault="00254CE7">
      <w:pPr>
        <w:sectPr w:rsidR="00254CE7">
          <w:pgSz w:w="7820" w:h="12019"/>
          <w:pgMar w:top="738" w:right="304" w:bottom="826" w:left="1080" w:header="0" w:footer="0" w:gutter="0"/>
          <w:cols w:space="720" w:equalWidth="0">
            <w:col w:w="6440"/>
          </w:cols>
        </w:sectPr>
      </w:pPr>
    </w:p>
    <w:p w14:paraId="50E88082" w14:textId="77777777" w:rsidR="00254CE7" w:rsidRDefault="007006F3">
      <w:pPr>
        <w:spacing w:line="235" w:lineRule="auto"/>
        <w:ind w:left="4" w:right="20"/>
        <w:jc w:val="both"/>
        <w:rPr>
          <w:sz w:val="20"/>
          <w:szCs w:val="20"/>
        </w:rPr>
      </w:pPr>
      <w:r>
        <w:rPr>
          <w:rFonts w:eastAsia="Times New Roman"/>
          <w:sz w:val="20"/>
          <w:szCs w:val="20"/>
        </w:rPr>
        <w:lastRenderedPageBreak/>
        <w:t>1) смысловое чтение текстов разных жанров, типов, назначений; аналитическую текстовую деятельность с ними;</w:t>
      </w:r>
    </w:p>
    <w:p w14:paraId="0296DCDD" w14:textId="77777777" w:rsidR="00254CE7" w:rsidRDefault="00254CE7">
      <w:pPr>
        <w:spacing w:line="10" w:lineRule="exact"/>
        <w:rPr>
          <w:sz w:val="20"/>
          <w:szCs w:val="20"/>
        </w:rPr>
      </w:pPr>
    </w:p>
    <w:p w14:paraId="70A3B165" w14:textId="77777777" w:rsidR="00254CE7" w:rsidRDefault="007006F3">
      <w:pPr>
        <w:spacing w:line="238" w:lineRule="auto"/>
        <w:ind w:left="4"/>
        <w:jc w:val="both"/>
        <w:rPr>
          <w:sz w:val="20"/>
          <w:szCs w:val="20"/>
        </w:rPr>
      </w:pPr>
      <w:r>
        <w:rPr>
          <w:rFonts w:eastAsia="Times New Roman"/>
          <w:sz w:val="20"/>
          <w:szCs w:val="20"/>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2D968DA" w14:textId="77777777" w:rsidR="00254CE7" w:rsidRDefault="00254CE7">
      <w:pPr>
        <w:spacing w:line="10" w:lineRule="exact"/>
        <w:rPr>
          <w:sz w:val="20"/>
          <w:szCs w:val="20"/>
        </w:rPr>
      </w:pPr>
    </w:p>
    <w:p w14:paraId="79985905" w14:textId="77777777" w:rsidR="00254CE7" w:rsidRDefault="007006F3">
      <w:pPr>
        <w:spacing w:line="238" w:lineRule="auto"/>
        <w:ind w:left="4"/>
        <w:jc w:val="both"/>
        <w:rPr>
          <w:sz w:val="20"/>
          <w:szCs w:val="20"/>
        </w:rPr>
      </w:pPr>
      <w:r>
        <w:rPr>
          <w:rFonts w:eastAsia="Times New Roman"/>
          <w:sz w:val="20"/>
          <w:szCs w:val="20"/>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9C0F3F" w14:textId="77777777" w:rsidR="00254CE7" w:rsidRDefault="00254CE7">
      <w:pPr>
        <w:spacing w:line="7" w:lineRule="exact"/>
        <w:rPr>
          <w:sz w:val="20"/>
          <w:szCs w:val="20"/>
        </w:rPr>
      </w:pPr>
    </w:p>
    <w:p w14:paraId="5201DC98" w14:textId="77777777" w:rsidR="00254CE7" w:rsidRDefault="007006F3">
      <w:pPr>
        <w:spacing w:line="238" w:lineRule="auto"/>
        <w:ind w:left="4"/>
        <w:jc w:val="both"/>
        <w:rPr>
          <w:sz w:val="20"/>
          <w:szCs w:val="20"/>
        </w:rPr>
      </w:pPr>
      <w:r>
        <w:rPr>
          <w:rFonts w:eastAsia="Times New Roman"/>
          <w:sz w:val="20"/>
          <w:szCs w:val="20"/>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2C78A4F6" w14:textId="77777777" w:rsidR="00254CE7" w:rsidRDefault="00254CE7">
      <w:pPr>
        <w:spacing w:line="12" w:lineRule="exact"/>
        <w:rPr>
          <w:sz w:val="20"/>
          <w:szCs w:val="20"/>
        </w:rPr>
      </w:pPr>
    </w:p>
    <w:p w14:paraId="2B5D40DE" w14:textId="77777777" w:rsidR="00254CE7" w:rsidRDefault="007006F3">
      <w:pPr>
        <w:spacing w:line="238" w:lineRule="auto"/>
        <w:ind w:left="4"/>
        <w:jc w:val="both"/>
        <w:rPr>
          <w:sz w:val="20"/>
          <w:szCs w:val="20"/>
        </w:rPr>
      </w:pPr>
      <w:r>
        <w:rPr>
          <w:rFonts w:eastAsia="Times New Roman"/>
          <w:b/>
          <w:bCs/>
          <w:sz w:val="20"/>
          <w:szCs w:val="20"/>
        </w:rPr>
        <w:t xml:space="preserve">Регулятивные универсальные учебные действия </w:t>
      </w:r>
      <w:r>
        <w:rPr>
          <w:rFonts w:eastAsia="Times New Roman"/>
          <w:sz w:val="20"/>
          <w:szCs w:val="20"/>
        </w:rPr>
        <w:t>есть совокупность</w:t>
      </w:r>
      <w:r>
        <w:rPr>
          <w:rFonts w:eastAsia="Times New Roman"/>
          <w:b/>
          <w:bCs/>
          <w:sz w:val="20"/>
          <w:szCs w:val="20"/>
        </w:rPr>
        <w:t xml:space="preserve"> </w:t>
      </w:r>
      <w:r>
        <w:rPr>
          <w:rFonts w:eastAsia="Times New Roman"/>
          <w:sz w:val="20"/>
          <w:szCs w:val="20"/>
        </w:rPr>
        <w:t>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Выделяются шесть групп операций:</w:t>
      </w:r>
    </w:p>
    <w:p w14:paraId="338E53C6" w14:textId="77777777" w:rsidR="00254CE7" w:rsidRDefault="00254CE7">
      <w:pPr>
        <w:spacing w:line="3" w:lineRule="exact"/>
        <w:rPr>
          <w:sz w:val="20"/>
          <w:szCs w:val="20"/>
        </w:rPr>
      </w:pPr>
    </w:p>
    <w:p w14:paraId="7630A593" w14:textId="77777777" w:rsidR="00254CE7" w:rsidRDefault="007006F3">
      <w:pPr>
        <w:ind w:left="4"/>
        <w:rPr>
          <w:sz w:val="20"/>
          <w:szCs w:val="20"/>
        </w:rPr>
      </w:pPr>
      <w:r>
        <w:rPr>
          <w:rFonts w:eastAsia="Times New Roman"/>
          <w:sz w:val="20"/>
          <w:szCs w:val="20"/>
        </w:rPr>
        <w:t>1) принимать и удерживать учебную задачу;</w:t>
      </w:r>
    </w:p>
    <w:p w14:paraId="434CDFA7" w14:textId="77777777" w:rsidR="00254CE7" w:rsidRDefault="007006F3">
      <w:pPr>
        <w:ind w:left="4"/>
        <w:rPr>
          <w:sz w:val="20"/>
          <w:szCs w:val="20"/>
        </w:rPr>
      </w:pPr>
      <w:r>
        <w:rPr>
          <w:rFonts w:eastAsia="Times New Roman"/>
          <w:sz w:val="20"/>
          <w:szCs w:val="20"/>
        </w:rPr>
        <w:t>2) планировать её решение;</w:t>
      </w:r>
    </w:p>
    <w:p w14:paraId="772CEF31" w14:textId="77777777" w:rsidR="00254CE7" w:rsidRDefault="007006F3">
      <w:pPr>
        <w:spacing w:line="235" w:lineRule="auto"/>
        <w:ind w:left="4"/>
        <w:rPr>
          <w:sz w:val="20"/>
          <w:szCs w:val="20"/>
        </w:rPr>
      </w:pPr>
      <w:r>
        <w:rPr>
          <w:rFonts w:eastAsia="Times New Roman"/>
          <w:sz w:val="20"/>
          <w:szCs w:val="20"/>
        </w:rPr>
        <w:t>3) контролировать полученный результат деятельности;</w:t>
      </w:r>
    </w:p>
    <w:p w14:paraId="11E12FBA" w14:textId="77777777" w:rsidR="00254CE7" w:rsidRDefault="00254CE7">
      <w:pPr>
        <w:spacing w:line="10" w:lineRule="exact"/>
        <w:rPr>
          <w:sz w:val="20"/>
          <w:szCs w:val="20"/>
        </w:rPr>
      </w:pPr>
    </w:p>
    <w:p w14:paraId="06F0AF0B" w14:textId="77777777" w:rsidR="00254CE7" w:rsidRDefault="007006F3">
      <w:pPr>
        <w:spacing w:line="235" w:lineRule="auto"/>
        <w:ind w:left="4"/>
        <w:jc w:val="both"/>
        <w:rPr>
          <w:sz w:val="20"/>
          <w:szCs w:val="20"/>
        </w:rPr>
      </w:pPr>
      <w:r>
        <w:rPr>
          <w:rFonts w:eastAsia="Times New Roman"/>
          <w:sz w:val="20"/>
          <w:szCs w:val="20"/>
        </w:rPr>
        <w:t>4) контролировать процесс деятельности, его соответствие выбранному способу;</w:t>
      </w:r>
    </w:p>
    <w:p w14:paraId="5A77DC83" w14:textId="77777777" w:rsidR="00254CE7" w:rsidRDefault="00254CE7">
      <w:pPr>
        <w:spacing w:line="11" w:lineRule="exact"/>
        <w:rPr>
          <w:sz w:val="20"/>
          <w:szCs w:val="20"/>
        </w:rPr>
      </w:pPr>
    </w:p>
    <w:p w14:paraId="43536B2D" w14:textId="77777777" w:rsidR="00254CE7" w:rsidRDefault="007006F3">
      <w:pPr>
        <w:spacing w:line="235" w:lineRule="auto"/>
        <w:ind w:left="4"/>
        <w:jc w:val="both"/>
        <w:rPr>
          <w:sz w:val="20"/>
          <w:szCs w:val="20"/>
        </w:rPr>
      </w:pPr>
      <w:r>
        <w:rPr>
          <w:rFonts w:eastAsia="Times New Roman"/>
          <w:sz w:val="20"/>
          <w:szCs w:val="20"/>
        </w:rPr>
        <w:t>5) предвидеть (прогнозировать) трудности и ошибки при решении данной учебной задачи;</w:t>
      </w:r>
    </w:p>
    <w:p w14:paraId="7243722A" w14:textId="77777777" w:rsidR="00254CE7" w:rsidRDefault="00254CE7">
      <w:pPr>
        <w:spacing w:line="2" w:lineRule="exact"/>
        <w:rPr>
          <w:sz w:val="20"/>
          <w:szCs w:val="20"/>
        </w:rPr>
      </w:pPr>
    </w:p>
    <w:p w14:paraId="207FA6C7" w14:textId="77777777" w:rsidR="00254CE7" w:rsidRDefault="007006F3">
      <w:pPr>
        <w:ind w:left="4"/>
        <w:rPr>
          <w:sz w:val="20"/>
          <w:szCs w:val="20"/>
        </w:rPr>
      </w:pPr>
      <w:r>
        <w:rPr>
          <w:rFonts w:eastAsia="Times New Roman"/>
          <w:sz w:val="20"/>
          <w:szCs w:val="20"/>
        </w:rPr>
        <w:t>6) корректировать при необходимости процесс деятельности.</w:t>
      </w:r>
    </w:p>
    <w:p w14:paraId="5C2DDAF6" w14:textId="77777777" w:rsidR="00254CE7" w:rsidRDefault="00254CE7">
      <w:pPr>
        <w:spacing w:line="9" w:lineRule="exact"/>
        <w:rPr>
          <w:sz w:val="20"/>
          <w:szCs w:val="20"/>
        </w:rPr>
      </w:pPr>
    </w:p>
    <w:p w14:paraId="6635F1D2" w14:textId="77777777" w:rsidR="00254CE7" w:rsidRDefault="007006F3">
      <w:pPr>
        <w:spacing w:line="253" w:lineRule="auto"/>
        <w:ind w:left="4" w:right="20"/>
        <w:jc w:val="both"/>
        <w:rPr>
          <w:sz w:val="20"/>
          <w:szCs w:val="20"/>
        </w:rPr>
      </w:pPr>
      <w:r>
        <w:rPr>
          <w:rFonts w:eastAsia="Times New Roman"/>
          <w:sz w:val="19"/>
          <w:szCs w:val="19"/>
        </w:rPr>
        <w:t>Важной составляющей регулятивных универсальных действий являются операции, определяющие способность обучающегося к волевым усилиям в</w:t>
      </w:r>
    </w:p>
    <w:p w14:paraId="3E8AF90E" w14:textId="77777777" w:rsidR="00254CE7" w:rsidRDefault="00254CE7">
      <w:pPr>
        <w:spacing w:line="1" w:lineRule="exact"/>
        <w:rPr>
          <w:sz w:val="20"/>
          <w:szCs w:val="20"/>
        </w:rPr>
      </w:pPr>
    </w:p>
    <w:p w14:paraId="748159E9" w14:textId="77777777" w:rsidR="00254CE7" w:rsidRDefault="007006F3">
      <w:pPr>
        <w:spacing w:line="235" w:lineRule="auto"/>
        <w:ind w:left="4"/>
        <w:jc w:val="both"/>
        <w:rPr>
          <w:sz w:val="20"/>
          <w:szCs w:val="20"/>
        </w:rPr>
      </w:pPr>
      <w:r>
        <w:rPr>
          <w:rFonts w:eastAsia="Times New Roman"/>
          <w:sz w:val="20"/>
          <w:szCs w:val="20"/>
        </w:rPr>
        <w:t>процессе коллективной/совместной деятельности, к мирному самостоятельному предупреждению и преодолению конфликтов, в том</w:t>
      </w:r>
    </w:p>
    <w:p w14:paraId="216338F5" w14:textId="77777777" w:rsidR="00254CE7" w:rsidRDefault="00254CE7">
      <w:pPr>
        <w:spacing w:line="10" w:lineRule="exact"/>
        <w:rPr>
          <w:sz w:val="20"/>
          <w:szCs w:val="20"/>
        </w:rPr>
      </w:pPr>
    </w:p>
    <w:p w14:paraId="768CC579" w14:textId="77777777" w:rsidR="00254CE7" w:rsidRDefault="007006F3">
      <w:pPr>
        <w:spacing w:line="233" w:lineRule="auto"/>
        <w:ind w:left="4" w:right="20"/>
        <w:jc w:val="both"/>
        <w:rPr>
          <w:sz w:val="20"/>
          <w:szCs w:val="20"/>
        </w:rPr>
      </w:pPr>
      <w:r>
        <w:rPr>
          <w:rFonts w:eastAsia="Times New Roman"/>
          <w:sz w:val="20"/>
          <w:szCs w:val="20"/>
        </w:rPr>
        <w:t>числе в условиях использования технологий неконтактного информационного взаимодействия.</w:t>
      </w:r>
    </w:p>
    <w:p w14:paraId="1180B530" w14:textId="77777777" w:rsidR="00254CE7" w:rsidRDefault="00254CE7">
      <w:pPr>
        <w:spacing w:line="9" w:lineRule="exact"/>
        <w:rPr>
          <w:sz w:val="20"/>
          <w:szCs w:val="20"/>
        </w:rPr>
      </w:pPr>
    </w:p>
    <w:p w14:paraId="11B39A3A" w14:textId="77777777" w:rsidR="00254CE7" w:rsidRDefault="007006F3">
      <w:pPr>
        <w:numPr>
          <w:ilvl w:val="0"/>
          <w:numId w:val="22"/>
        </w:numPr>
        <w:tabs>
          <w:tab w:val="left" w:pos="196"/>
        </w:tabs>
        <w:spacing w:line="238" w:lineRule="auto"/>
        <w:ind w:left="4" w:hanging="4"/>
        <w:jc w:val="both"/>
        <w:rPr>
          <w:rFonts w:eastAsia="Times New Roman"/>
          <w:sz w:val="20"/>
          <w:szCs w:val="20"/>
        </w:rPr>
      </w:pPr>
      <w:r>
        <w:rPr>
          <w:rFonts w:eastAsia="Times New Roman"/>
          <w:sz w:val="20"/>
          <w:szCs w:val="20"/>
        </w:rPr>
        <w:t>рабочих программах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14:paraId="323067DB" w14:textId="77777777" w:rsidR="00254CE7" w:rsidRDefault="00254CE7">
      <w:pPr>
        <w:spacing w:line="10" w:lineRule="exact"/>
        <w:rPr>
          <w:sz w:val="20"/>
          <w:szCs w:val="20"/>
        </w:rPr>
      </w:pPr>
    </w:p>
    <w:p w14:paraId="060D0CA9" w14:textId="77777777" w:rsidR="00254CE7" w:rsidRDefault="007006F3">
      <w:pPr>
        <w:numPr>
          <w:ilvl w:val="0"/>
          <w:numId w:val="23"/>
        </w:numPr>
        <w:tabs>
          <w:tab w:val="left" w:pos="364"/>
        </w:tabs>
        <w:spacing w:line="235" w:lineRule="auto"/>
        <w:ind w:left="4" w:hanging="4"/>
        <w:jc w:val="both"/>
        <w:rPr>
          <w:rFonts w:eastAsia="Times New Roman"/>
          <w:sz w:val="20"/>
          <w:szCs w:val="20"/>
        </w:rPr>
      </w:pPr>
      <w:r>
        <w:rPr>
          <w:rFonts w:eastAsia="Times New Roman"/>
          <w:sz w:val="20"/>
          <w:szCs w:val="20"/>
        </w:rPr>
        <w:t>знание и применение коммуникативных форм взаимодействия (договариваться, рассуждать, находить компромиссные решения), в том</w:t>
      </w:r>
    </w:p>
    <w:p w14:paraId="3DAB698A" w14:textId="77777777" w:rsidR="00254CE7" w:rsidRDefault="00254CE7">
      <w:pPr>
        <w:spacing w:line="10" w:lineRule="exact"/>
        <w:rPr>
          <w:rFonts w:eastAsia="Times New Roman"/>
          <w:sz w:val="20"/>
          <w:szCs w:val="20"/>
        </w:rPr>
      </w:pPr>
    </w:p>
    <w:p w14:paraId="73FCAB2C" w14:textId="77777777" w:rsidR="00254CE7" w:rsidRDefault="007006F3">
      <w:pPr>
        <w:spacing w:line="235" w:lineRule="auto"/>
        <w:ind w:left="4" w:right="20"/>
        <w:rPr>
          <w:rFonts w:eastAsia="Times New Roman"/>
          <w:sz w:val="20"/>
          <w:szCs w:val="20"/>
        </w:rPr>
      </w:pPr>
      <w:r>
        <w:rPr>
          <w:rFonts w:eastAsia="Times New Roman"/>
          <w:sz w:val="20"/>
          <w:szCs w:val="20"/>
        </w:rPr>
        <w:t>числе в условиях использования технологий неконтактного информационного взаимодействия;</w:t>
      </w:r>
    </w:p>
    <w:p w14:paraId="3F3FA13C" w14:textId="77777777" w:rsidR="00254CE7" w:rsidRDefault="00254CE7">
      <w:pPr>
        <w:sectPr w:rsidR="00254CE7">
          <w:pgSz w:w="7820" w:h="12019"/>
          <w:pgMar w:top="738" w:right="304" w:bottom="830" w:left="1076" w:header="0" w:footer="0" w:gutter="0"/>
          <w:cols w:space="720" w:equalWidth="0">
            <w:col w:w="6444"/>
          </w:cols>
        </w:sectPr>
      </w:pPr>
    </w:p>
    <w:p w14:paraId="07194428" w14:textId="77777777" w:rsidR="00254CE7" w:rsidRDefault="007006F3">
      <w:pPr>
        <w:numPr>
          <w:ilvl w:val="0"/>
          <w:numId w:val="24"/>
        </w:numPr>
        <w:tabs>
          <w:tab w:val="left" w:pos="307"/>
        </w:tabs>
        <w:spacing w:line="235" w:lineRule="auto"/>
        <w:ind w:left="4" w:right="20" w:hanging="4"/>
        <w:rPr>
          <w:rFonts w:eastAsia="Times New Roman"/>
          <w:sz w:val="20"/>
          <w:szCs w:val="20"/>
        </w:rPr>
      </w:pPr>
      <w:r>
        <w:rPr>
          <w:rFonts w:eastAsia="Times New Roman"/>
          <w:sz w:val="20"/>
          <w:szCs w:val="20"/>
        </w:rPr>
        <w:lastRenderedPageBreak/>
        <w:t>волевые регулятивные умения (подчиняться, уступать, объективно оценивать вклад свой и других в результат общего труда и др.).</w:t>
      </w:r>
    </w:p>
    <w:p w14:paraId="6F585F56" w14:textId="77777777" w:rsidR="00254CE7" w:rsidRDefault="00254CE7">
      <w:pPr>
        <w:spacing w:line="15" w:lineRule="exact"/>
        <w:rPr>
          <w:rFonts w:eastAsia="Times New Roman"/>
          <w:sz w:val="20"/>
          <w:szCs w:val="20"/>
        </w:rPr>
      </w:pPr>
    </w:p>
    <w:p w14:paraId="2C4E57E9" w14:textId="77777777" w:rsidR="00254CE7" w:rsidRDefault="007006F3">
      <w:pPr>
        <w:spacing w:line="238" w:lineRule="auto"/>
        <w:ind w:left="4"/>
        <w:rPr>
          <w:rFonts w:eastAsia="Times New Roman"/>
          <w:sz w:val="20"/>
          <w:szCs w:val="20"/>
        </w:rPr>
      </w:pPr>
      <w:r>
        <w:rPr>
          <w:rFonts w:eastAsia="Times New Roman"/>
          <w:b/>
          <w:bCs/>
          <w:sz w:val="20"/>
          <w:szCs w:val="20"/>
        </w:rPr>
        <w:t xml:space="preserve">2.2.3. Интеграция предметных и </w:t>
      </w:r>
      <w:proofErr w:type="spellStart"/>
      <w:r>
        <w:rPr>
          <w:rFonts w:eastAsia="Times New Roman"/>
          <w:b/>
          <w:bCs/>
          <w:sz w:val="20"/>
          <w:szCs w:val="20"/>
        </w:rPr>
        <w:t>метапредметных</w:t>
      </w:r>
      <w:proofErr w:type="spellEnd"/>
      <w:r>
        <w:rPr>
          <w:rFonts w:eastAsia="Times New Roman"/>
          <w:b/>
          <w:bCs/>
          <w:sz w:val="20"/>
          <w:szCs w:val="20"/>
        </w:rPr>
        <w:t xml:space="preserve"> требований как механизм конструирования современного процесса образования </w:t>
      </w:r>
      <w:proofErr w:type="gramStart"/>
      <w:r>
        <w:rPr>
          <w:rFonts w:eastAsia="Times New Roman"/>
          <w:sz w:val="20"/>
          <w:szCs w:val="20"/>
        </w:rPr>
        <w:t>Для</w:t>
      </w:r>
      <w:proofErr w:type="gramEnd"/>
      <w:r>
        <w:rPr>
          <w:rFonts w:eastAsia="Times New Roman"/>
          <w:sz w:val="20"/>
          <w:szCs w:val="20"/>
        </w:rPr>
        <w:t xml:space="preserve">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rPr>
          <w:rFonts w:eastAsia="Times New Roman"/>
          <w:sz w:val="20"/>
          <w:szCs w:val="20"/>
        </w:rPr>
        <w:t>сформированности</w:t>
      </w:r>
      <w:proofErr w:type="spellEnd"/>
      <w:r>
        <w:rPr>
          <w:rFonts w:eastAsia="Times New Roman"/>
          <w:sz w:val="20"/>
          <w:szCs w:val="20"/>
        </w:rPr>
        <w:t xml:space="preserve"> универсальных учебных действий.</w:t>
      </w:r>
    </w:p>
    <w:p w14:paraId="548F4E40" w14:textId="77777777" w:rsidR="00254CE7" w:rsidRDefault="00254CE7">
      <w:pPr>
        <w:spacing w:line="12" w:lineRule="exact"/>
        <w:rPr>
          <w:rFonts w:eastAsia="Times New Roman"/>
          <w:sz w:val="20"/>
          <w:szCs w:val="20"/>
        </w:rPr>
      </w:pPr>
    </w:p>
    <w:p w14:paraId="18B9C777" w14:textId="77777777" w:rsidR="00254CE7" w:rsidRDefault="007006F3">
      <w:pPr>
        <w:spacing w:line="236" w:lineRule="auto"/>
        <w:ind w:left="4"/>
        <w:jc w:val="both"/>
        <w:rPr>
          <w:rFonts w:eastAsia="Times New Roman"/>
          <w:sz w:val="20"/>
          <w:szCs w:val="20"/>
        </w:rPr>
      </w:pPr>
      <w:r>
        <w:rPr>
          <w:rFonts w:eastAsia="Times New Roman"/>
          <w:sz w:val="20"/>
          <w:szCs w:val="20"/>
        </w:rPr>
        <w:t>Поскольку образование протекает в рамках изучения конкретных учебных предметов, то необходимо определение вклада каждого из них в становление универсальных учебных действий и его реализацию на каждом уроке.</w:t>
      </w:r>
    </w:p>
    <w:p w14:paraId="2A25EE62" w14:textId="77777777" w:rsidR="00254CE7" w:rsidRDefault="00254CE7">
      <w:pPr>
        <w:spacing w:line="12" w:lineRule="exact"/>
        <w:rPr>
          <w:rFonts w:eastAsia="Times New Roman"/>
          <w:sz w:val="20"/>
          <w:szCs w:val="20"/>
        </w:rPr>
      </w:pPr>
    </w:p>
    <w:p w14:paraId="0C36EA64" w14:textId="77777777" w:rsidR="00254CE7" w:rsidRDefault="007006F3">
      <w:pPr>
        <w:spacing w:line="235" w:lineRule="auto"/>
        <w:ind w:left="4" w:right="20"/>
        <w:rPr>
          <w:rFonts w:eastAsia="Times New Roman"/>
          <w:sz w:val="20"/>
          <w:szCs w:val="20"/>
        </w:rPr>
      </w:pPr>
      <w:r>
        <w:rPr>
          <w:rFonts w:eastAsia="Times New Roman"/>
          <w:sz w:val="20"/>
          <w:szCs w:val="20"/>
        </w:rPr>
        <w:t>В этом случае механизмом конструирования образовательного процесса будут следующие методические позиции:</w:t>
      </w:r>
    </w:p>
    <w:p w14:paraId="31CAA810" w14:textId="77777777" w:rsidR="00254CE7" w:rsidRDefault="00254CE7">
      <w:pPr>
        <w:spacing w:line="11" w:lineRule="exact"/>
        <w:rPr>
          <w:rFonts w:eastAsia="Times New Roman"/>
          <w:sz w:val="20"/>
          <w:szCs w:val="20"/>
        </w:rPr>
      </w:pPr>
    </w:p>
    <w:p w14:paraId="469E4E52" w14:textId="77777777" w:rsidR="00254CE7" w:rsidRDefault="007006F3">
      <w:pPr>
        <w:spacing w:line="239" w:lineRule="auto"/>
        <w:ind w:left="4"/>
        <w:jc w:val="both"/>
        <w:rPr>
          <w:rFonts w:eastAsia="Times New Roman"/>
          <w:sz w:val="20"/>
          <w:szCs w:val="20"/>
        </w:rPr>
      </w:pPr>
      <w:r>
        <w:rPr>
          <w:rFonts w:eastAsia="Times New Roman"/>
          <w:sz w:val="20"/>
          <w:szCs w:val="20"/>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Pr>
          <w:rFonts w:eastAsia="Times New Roman"/>
          <w:sz w:val="20"/>
          <w:szCs w:val="20"/>
        </w:rPr>
        <w:t>метапредметных</w:t>
      </w:r>
      <w:proofErr w:type="spellEnd"/>
      <w:r>
        <w:rPr>
          <w:rFonts w:eastAsia="Times New Roman"/>
          <w:sz w:val="20"/>
          <w:szCs w:val="20"/>
        </w:rP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422F77D4" w14:textId="77777777" w:rsidR="00254CE7" w:rsidRDefault="00254CE7">
      <w:pPr>
        <w:spacing w:line="9" w:lineRule="exact"/>
        <w:rPr>
          <w:rFonts w:eastAsia="Times New Roman"/>
          <w:sz w:val="20"/>
          <w:szCs w:val="20"/>
        </w:rPr>
      </w:pPr>
    </w:p>
    <w:p w14:paraId="3214EA44" w14:textId="77777777" w:rsidR="00254CE7" w:rsidRDefault="007006F3">
      <w:pPr>
        <w:spacing w:line="239" w:lineRule="auto"/>
        <w:ind w:left="4"/>
        <w:jc w:val="both"/>
        <w:rPr>
          <w:rFonts w:eastAsia="Times New Roman"/>
          <w:sz w:val="20"/>
          <w:szCs w:val="20"/>
        </w:rPr>
      </w:pPr>
      <w:r>
        <w:rPr>
          <w:rFonts w:eastAsia="Times New Roman"/>
          <w:sz w:val="20"/>
          <w:szCs w:val="20"/>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676BFBE8" w14:textId="77777777" w:rsidR="00254CE7" w:rsidRDefault="00254CE7">
      <w:pPr>
        <w:spacing w:line="16" w:lineRule="exact"/>
        <w:rPr>
          <w:rFonts w:eastAsia="Times New Roman"/>
          <w:sz w:val="20"/>
          <w:szCs w:val="20"/>
        </w:rPr>
      </w:pPr>
    </w:p>
    <w:p w14:paraId="34ABDEE1" w14:textId="77777777" w:rsidR="00254CE7" w:rsidRDefault="007006F3">
      <w:pPr>
        <w:spacing w:line="238" w:lineRule="auto"/>
        <w:ind w:left="4"/>
        <w:jc w:val="both"/>
        <w:rPr>
          <w:rFonts w:eastAsia="Times New Roman"/>
          <w:sz w:val="20"/>
          <w:szCs w:val="20"/>
        </w:rPr>
      </w:pPr>
      <w:r>
        <w:rPr>
          <w:rFonts w:eastAsia="Times New Roman"/>
          <w:sz w:val="20"/>
          <w:szCs w:val="20"/>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w:t>
      </w:r>
    </w:p>
    <w:p w14:paraId="40923149" w14:textId="77777777" w:rsidR="00254CE7" w:rsidRDefault="00254CE7">
      <w:pPr>
        <w:sectPr w:rsidR="00254CE7">
          <w:pgSz w:w="7820" w:h="12019"/>
          <w:pgMar w:top="738" w:right="304" w:bottom="599" w:left="1076" w:header="0" w:footer="0" w:gutter="0"/>
          <w:cols w:space="720" w:equalWidth="0">
            <w:col w:w="6444"/>
          </w:cols>
        </w:sectPr>
      </w:pPr>
    </w:p>
    <w:p w14:paraId="4379854D" w14:textId="77777777" w:rsidR="00254CE7" w:rsidRDefault="007006F3">
      <w:pPr>
        <w:spacing w:line="239" w:lineRule="auto"/>
        <w:jc w:val="both"/>
        <w:rPr>
          <w:sz w:val="20"/>
          <w:szCs w:val="20"/>
        </w:rPr>
      </w:pPr>
      <w:r>
        <w:rPr>
          <w:rFonts w:eastAsia="Times New Roman"/>
          <w:sz w:val="20"/>
          <w:szCs w:val="20"/>
        </w:rPr>
        <w:lastRenderedPageBreak/>
        <w:t>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7FBB543" w14:textId="77777777" w:rsidR="00254CE7" w:rsidRDefault="00254CE7">
      <w:pPr>
        <w:spacing w:line="20" w:lineRule="exact"/>
        <w:rPr>
          <w:sz w:val="20"/>
          <w:szCs w:val="20"/>
        </w:rPr>
      </w:pPr>
    </w:p>
    <w:p w14:paraId="7E65A074" w14:textId="77777777" w:rsidR="00254CE7" w:rsidRDefault="007006F3">
      <w:pPr>
        <w:spacing w:line="238" w:lineRule="auto"/>
        <w:jc w:val="both"/>
        <w:rPr>
          <w:sz w:val="20"/>
          <w:szCs w:val="20"/>
        </w:rPr>
      </w:pPr>
      <w:r>
        <w:rPr>
          <w:rFonts w:eastAsia="Times New Roman"/>
          <w:sz w:val="20"/>
          <w:szCs w:val="20"/>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w:t>
      </w:r>
    </w:p>
    <w:p w14:paraId="1BC98F88" w14:textId="77777777" w:rsidR="00254CE7" w:rsidRDefault="00254CE7">
      <w:pPr>
        <w:spacing w:line="10" w:lineRule="exact"/>
        <w:rPr>
          <w:sz w:val="20"/>
          <w:szCs w:val="20"/>
        </w:rPr>
      </w:pPr>
    </w:p>
    <w:p w14:paraId="1E9424F5" w14:textId="77777777" w:rsidR="00254CE7" w:rsidRDefault="007006F3">
      <w:pPr>
        <w:spacing w:line="239" w:lineRule="auto"/>
        <w:jc w:val="both"/>
        <w:rPr>
          <w:sz w:val="20"/>
          <w:szCs w:val="20"/>
        </w:rPr>
      </w:pPr>
      <w:r>
        <w:rPr>
          <w:rFonts w:eastAsia="Times New Roman"/>
          <w:sz w:val="20"/>
          <w:szCs w:val="20"/>
        </w:rPr>
        <w:t>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345A8899" w14:textId="77777777" w:rsidR="00254CE7" w:rsidRDefault="00254CE7">
      <w:pPr>
        <w:spacing w:line="13" w:lineRule="exact"/>
        <w:rPr>
          <w:sz w:val="20"/>
          <w:szCs w:val="20"/>
        </w:rPr>
      </w:pPr>
    </w:p>
    <w:p w14:paraId="103714E6" w14:textId="77777777" w:rsidR="00254CE7" w:rsidRDefault="007006F3">
      <w:pPr>
        <w:spacing w:line="239" w:lineRule="auto"/>
        <w:jc w:val="both"/>
        <w:rPr>
          <w:sz w:val="20"/>
          <w:szCs w:val="20"/>
        </w:rPr>
      </w:pPr>
      <w:r>
        <w:rPr>
          <w:rFonts w:eastAsia="Times New Roman"/>
          <w:sz w:val="20"/>
          <w:szCs w:val="20"/>
        </w:rPr>
        <w:t xml:space="preserve">3. Педагогический работник применяет систему заданий, формирующих </w:t>
      </w:r>
      <w:proofErr w:type="spellStart"/>
      <w:r>
        <w:rPr>
          <w:rFonts w:eastAsia="Times New Roman"/>
          <w:sz w:val="20"/>
          <w:szCs w:val="20"/>
        </w:rPr>
        <w:t>операциональный</w:t>
      </w:r>
      <w:proofErr w:type="spellEnd"/>
      <w:r>
        <w:rPr>
          <w:rFonts w:eastAsia="Times New Roman"/>
          <w:sz w:val="20"/>
          <w:szCs w:val="20"/>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w:t>
      </w:r>
    </w:p>
    <w:p w14:paraId="2C2981B0" w14:textId="77777777" w:rsidR="00254CE7" w:rsidRDefault="00254CE7">
      <w:pPr>
        <w:sectPr w:rsidR="00254CE7">
          <w:pgSz w:w="7820" w:h="12019"/>
          <w:pgMar w:top="738" w:right="304" w:bottom="830" w:left="1080" w:header="0" w:footer="0" w:gutter="0"/>
          <w:cols w:space="720" w:equalWidth="0">
            <w:col w:w="6440"/>
          </w:cols>
        </w:sectPr>
      </w:pPr>
    </w:p>
    <w:p w14:paraId="4F611760" w14:textId="77777777" w:rsidR="00254CE7" w:rsidRDefault="007006F3">
      <w:pPr>
        <w:spacing w:line="235" w:lineRule="auto"/>
        <w:ind w:left="4"/>
        <w:jc w:val="both"/>
        <w:rPr>
          <w:sz w:val="20"/>
          <w:szCs w:val="20"/>
        </w:rPr>
      </w:pPr>
      <w:r>
        <w:rPr>
          <w:rFonts w:eastAsia="Times New Roman"/>
          <w:sz w:val="20"/>
          <w:szCs w:val="20"/>
        </w:rPr>
        <w:lastRenderedPageBreak/>
        <w:t>содержании и с подключением внутренней речи. При этом изменяется и процесс контроля:</w:t>
      </w:r>
    </w:p>
    <w:p w14:paraId="5ACAA0EE" w14:textId="77777777" w:rsidR="00254CE7" w:rsidRDefault="00254CE7">
      <w:pPr>
        <w:spacing w:line="10" w:lineRule="exact"/>
        <w:rPr>
          <w:sz w:val="20"/>
          <w:szCs w:val="20"/>
        </w:rPr>
      </w:pPr>
    </w:p>
    <w:p w14:paraId="2A8CA93F" w14:textId="77777777" w:rsidR="00254CE7" w:rsidRDefault="007006F3">
      <w:pPr>
        <w:spacing w:line="239" w:lineRule="auto"/>
        <w:ind w:left="4"/>
        <w:jc w:val="both"/>
        <w:rPr>
          <w:sz w:val="20"/>
          <w:szCs w:val="20"/>
        </w:rPr>
      </w:pPr>
      <w:r>
        <w:rPr>
          <w:rFonts w:eastAsia="Times New Roman"/>
          <w:sz w:val="20"/>
          <w:szCs w:val="20"/>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7145A71B" w14:textId="77777777" w:rsidR="00254CE7" w:rsidRDefault="00254CE7">
      <w:pPr>
        <w:spacing w:line="12" w:lineRule="exact"/>
        <w:rPr>
          <w:sz w:val="20"/>
          <w:szCs w:val="20"/>
        </w:rPr>
      </w:pPr>
    </w:p>
    <w:p w14:paraId="1828B31E" w14:textId="77777777" w:rsidR="00254CE7" w:rsidRDefault="007006F3">
      <w:pPr>
        <w:spacing w:line="238" w:lineRule="auto"/>
        <w:ind w:left="4"/>
        <w:jc w:val="both"/>
        <w:rPr>
          <w:sz w:val="20"/>
          <w:szCs w:val="20"/>
        </w:rPr>
      </w:pPr>
      <w:r>
        <w:rPr>
          <w:rFonts w:eastAsia="Times New Roman"/>
          <w:sz w:val="20"/>
          <w:szCs w:val="20"/>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w:t>
      </w:r>
    </w:p>
    <w:p w14:paraId="6C6C468F" w14:textId="77777777" w:rsidR="00254CE7" w:rsidRDefault="00254CE7">
      <w:pPr>
        <w:spacing w:line="15" w:lineRule="exact"/>
        <w:rPr>
          <w:sz w:val="20"/>
          <w:szCs w:val="20"/>
        </w:rPr>
      </w:pPr>
    </w:p>
    <w:p w14:paraId="10DBD2CA" w14:textId="77777777" w:rsidR="00254CE7" w:rsidRDefault="007006F3">
      <w:pPr>
        <w:numPr>
          <w:ilvl w:val="0"/>
          <w:numId w:val="25"/>
        </w:numPr>
        <w:tabs>
          <w:tab w:val="left" w:pos="196"/>
        </w:tabs>
        <w:spacing w:line="238" w:lineRule="auto"/>
        <w:ind w:left="4" w:right="20" w:hanging="4"/>
        <w:jc w:val="both"/>
        <w:rPr>
          <w:rFonts w:eastAsia="Times New Roman"/>
          <w:sz w:val="20"/>
          <w:szCs w:val="20"/>
        </w:rPr>
      </w:pPr>
      <w:r>
        <w:rPr>
          <w:rFonts w:eastAsia="Times New Roman"/>
          <w:sz w:val="20"/>
          <w:szCs w:val="20"/>
        </w:rPr>
        <w:t>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5C324627" w14:textId="77777777" w:rsidR="00254CE7" w:rsidRDefault="00254CE7">
      <w:pPr>
        <w:spacing w:line="7" w:lineRule="exact"/>
        <w:rPr>
          <w:rFonts w:eastAsia="Times New Roman"/>
          <w:sz w:val="20"/>
          <w:szCs w:val="20"/>
        </w:rPr>
      </w:pPr>
    </w:p>
    <w:p w14:paraId="0FBA3DE8" w14:textId="77777777" w:rsidR="00254CE7" w:rsidRDefault="007006F3">
      <w:pPr>
        <w:spacing w:line="239" w:lineRule="auto"/>
        <w:ind w:left="4"/>
        <w:jc w:val="both"/>
        <w:rPr>
          <w:rFonts w:eastAsia="Times New Roman"/>
          <w:sz w:val="20"/>
          <w:szCs w:val="20"/>
        </w:rPr>
      </w:pPr>
      <w:r>
        <w:rPr>
          <w:rFonts w:eastAsia="Times New Roman"/>
          <w:sz w:val="20"/>
          <w:szCs w:val="20"/>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76E5AACB" w14:textId="77777777" w:rsidR="00254CE7" w:rsidRDefault="00254CE7">
      <w:pPr>
        <w:spacing w:line="14" w:lineRule="exact"/>
        <w:rPr>
          <w:rFonts w:eastAsia="Times New Roman"/>
          <w:sz w:val="20"/>
          <w:szCs w:val="20"/>
        </w:rPr>
      </w:pPr>
    </w:p>
    <w:p w14:paraId="63D632D1" w14:textId="77777777" w:rsidR="00254CE7" w:rsidRDefault="007006F3">
      <w:pPr>
        <w:spacing w:line="238" w:lineRule="auto"/>
        <w:ind w:left="4"/>
        <w:jc w:val="both"/>
        <w:rPr>
          <w:rFonts w:eastAsia="Times New Roman"/>
          <w:sz w:val="20"/>
          <w:szCs w:val="20"/>
        </w:rPr>
      </w:pPr>
      <w:r>
        <w:rPr>
          <w:rFonts w:eastAsia="Times New Roman"/>
          <w:sz w:val="20"/>
          <w:szCs w:val="20"/>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14:paraId="2B686C8B" w14:textId="77777777" w:rsidR="00254CE7" w:rsidRDefault="00254CE7">
      <w:pPr>
        <w:spacing w:line="17" w:lineRule="exact"/>
        <w:rPr>
          <w:sz w:val="20"/>
          <w:szCs w:val="20"/>
        </w:rPr>
      </w:pPr>
    </w:p>
    <w:p w14:paraId="6018EA8F" w14:textId="77777777" w:rsidR="00254CE7" w:rsidRDefault="007006F3">
      <w:pPr>
        <w:spacing w:line="235" w:lineRule="auto"/>
        <w:ind w:left="4"/>
        <w:jc w:val="both"/>
        <w:rPr>
          <w:sz w:val="20"/>
          <w:szCs w:val="20"/>
        </w:rPr>
      </w:pPr>
      <w:r>
        <w:rPr>
          <w:rFonts w:eastAsia="Times New Roman"/>
          <w:b/>
          <w:bCs/>
          <w:sz w:val="20"/>
          <w:szCs w:val="20"/>
        </w:rPr>
        <w:t xml:space="preserve">2.2.4. Место универсальных учебных действий в рабочих программах </w:t>
      </w:r>
      <w:proofErr w:type="spellStart"/>
      <w:r>
        <w:rPr>
          <w:rFonts w:eastAsia="Times New Roman"/>
          <w:sz w:val="20"/>
          <w:szCs w:val="20"/>
        </w:rPr>
        <w:t>Сформированность</w:t>
      </w:r>
      <w:proofErr w:type="spellEnd"/>
      <w:r>
        <w:rPr>
          <w:rFonts w:eastAsia="Times New Roman"/>
          <w:sz w:val="20"/>
          <w:szCs w:val="20"/>
        </w:rPr>
        <w:t xml:space="preserve"> универсальных учебных действий у обучающихся определяется на этапе завершения ими освоения программы начального</w:t>
      </w:r>
    </w:p>
    <w:p w14:paraId="36EB5687" w14:textId="77777777" w:rsidR="00254CE7" w:rsidRDefault="00254CE7">
      <w:pPr>
        <w:sectPr w:rsidR="00254CE7">
          <w:pgSz w:w="7820" w:h="12019"/>
          <w:pgMar w:top="738" w:right="304" w:bottom="600" w:left="1076" w:header="0" w:footer="0" w:gutter="0"/>
          <w:cols w:space="720" w:equalWidth="0">
            <w:col w:w="6444"/>
          </w:cols>
        </w:sectPr>
      </w:pPr>
    </w:p>
    <w:p w14:paraId="7D634611" w14:textId="77777777" w:rsidR="00254CE7" w:rsidRDefault="007006F3">
      <w:pPr>
        <w:spacing w:line="252" w:lineRule="auto"/>
        <w:jc w:val="both"/>
        <w:rPr>
          <w:sz w:val="20"/>
          <w:szCs w:val="20"/>
        </w:rPr>
      </w:pPr>
      <w:r>
        <w:rPr>
          <w:rFonts w:eastAsia="Times New Roman"/>
          <w:sz w:val="19"/>
          <w:szCs w:val="19"/>
        </w:rPr>
        <w:lastRenderedPageBreak/>
        <w:t>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14:paraId="6483EFE3" w14:textId="77777777" w:rsidR="00254CE7" w:rsidRDefault="00254CE7">
      <w:pPr>
        <w:spacing w:line="7" w:lineRule="exact"/>
        <w:rPr>
          <w:sz w:val="20"/>
          <w:szCs w:val="20"/>
        </w:rPr>
      </w:pPr>
    </w:p>
    <w:p w14:paraId="3496BF17" w14:textId="77777777" w:rsidR="00254CE7" w:rsidRDefault="007006F3">
      <w:pPr>
        <w:spacing w:line="238" w:lineRule="auto"/>
        <w:jc w:val="both"/>
        <w:rPr>
          <w:sz w:val="20"/>
          <w:szCs w:val="20"/>
        </w:rPr>
      </w:pPr>
      <w:r>
        <w:rPr>
          <w:rFonts w:eastAsia="Times New Roman"/>
          <w:sz w:val="20"/>
          <w:szCs w:val="20"/>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162DB737" w14:textId="77777777" w:rsidR="00254CE7" w:rsidRDefault="00254CE7">
      <w:pPr>
        <w:spacing w:line="10" w:lineRule="exact"/>
        <w:rPr>
          <w:sz w:val="20"/>
          <w:szCs w:val="20"/>
        </w:rPr>
      </w:pPr>
    </w:p>
    <w:p w14:paraId="72DA74FF" w14:textId="77777777" w:rsidR="00254CE7" w:rsidRDefault="007006F3">
      <w:pPr>
        <w:spacing w:line="238" w:lineRule="auto"/>
        <w:jc w:val="both"/>
        <w:rPr>
          <w:sz w:val="20"/>
          <w:szCs w:val="20"/>
        </w:rPr>
      </w:pPr>
      <w:r>
        <w:rPr>
          <w:rFonts w:eastAsia="Times New Roman"/>
          <w:sz w:val="20"/>
          <w:szCs w:val="20"/>
        </w:rPr>
        <w:t>Содержание универсальных учебных действий представлено в разделе «Планируемые результаты учебного предмета» в специальном разделе «</w:t>
      </w:r>
      <w:proofErr w:type="spellStart"/>
      <w:r>
        <w:rPr>
          <w:rFonts w:eastAsia="Times New Roman"/>
          <w:sz w:val="20"/>
          <w:szCs w:val="20"/>
        </w:rPr>
        <w:t>Метапредметные</w:t>
      </w:r>
      <w:proofErr w:type="spellEnd"/>
      <w:r>
        <w:rPr>
          <w:rFonts w:eastAsia="Times New Roman"/>
          <w:sz w:val="20"/>
          <w:szCs w:val="20"/>
        </w:rPr>
        <w:t xml:space="preserve"> результаты», их перечень даётся на конец обучения в начальной школе.</w:t>
      </w:r>
    </w:p>
    <w:p w14:paraId="41C7476F" w14:textId="77777777" w:rsidR="00254CE7" w:rsidRDefault="00254CE7">
      <w:pPr>
        <w:spacing w:line="5" w:lineRule="exact"/>
        <w:rPr>
          <w:sz w:val="20"/>
          <w:szCs w:val="20"/>
        </w:rPr>
      </w:pPr>
    </w:p>
    <w:p w14:paraId="150C3D47" w14:textId="77777777" w:rsidR="00254CE7" w:rsidRDefault="007006F3">
      <w:pPr>
        <w:rPr>
          <w:sz w:val="20"/>
          <w:szCs w:val="20"/>
        </w:rPr>
      </w:pPr>
      <w:r>
        <w:rPr>
          <w:rFonts w:eastAsia="Times New Roman"/>
          <w:b/>
          <w:bCs/>
          <w:sz w:val="20"/>
          <w:szCs w:val="20"/>
        </w:rPr>
        <w:t>2.3. Программа воспитания</w:t>
      </w:r>
    </w:p>
    <w:p w14:paraId="11977901" w14:textId="77777777" w:rsidR="00254CE7" w:rsidRDefault="00254CE7">
      <w:pPr>
        <w:spacing w:line="5" w:lineRule="exact"/>
        <w:rPr>
          <w:sz w:val="20"/>
          <w:szCs w:val="20"/>
        </w:rPr>
      </w:pPr>
    </w:p>
    <w:p w14:paraId="7B09D548" w14:textId="77777777" w:rsidR="00254CE7" w:rsidRDefault="007006F3">
      <w:pPr>
        <w:spacing w:line="235" w:lineRule="auto"/>
        <w:jc w:val="both"/>
        <w:rPr>
          <w:sz w:val="20"/>
          <w:szCs w:val="20"/>
        </w:rPr>
      </w:pPr>
      <w:r>
        <w:rPr>
          <w:rFonts w:eastAsia="Times New Roman"/>
          <w:sz w:val="20"/>
          <w:szCs w:val="20"/>
        </w:rPr>
        <w:t>Программа воспитания МБОУ «</w:t>
      </w:r>
      <w:proofErr w:type="spellStart"/>
      <w:r w:rsidR="0006120E">
        <w:rPr>
          <w:rFonts w:eastAsia="Times New Roman"/>
          <w:sz w:val="20"/>
          <w:szCs w:val="20"/>
        </w:rPr>
        <w:t>Нискасинская</w:t>
      </w:r>
      <w:proofErr w:type="spellEnd"/>
      <w:r>
        <w:rPr>
          <w:rFonts w:eastAsia="Times New Roman"/>
          <w:sz w:val="20"/>
          <w:szCs w:val="20"/>
        </w:rPr>
        <w:t xml:space="preserve"> СОШ» представлена в приложении 3 к настоящей программе.</w:t>
      </w:r>
    </w:p>
    <w:p w14:paraId="434814A8" w14:textId="77777777" w:rsidR="00254CE7" w:rsidRDefault="00254CE7">
      <w:pPr>
        <w:spacing w:line="232" w:lineRule="exact"/>
        <w:rPr>
          <w:sz w:val="20"/>
          <w:szCs w:val="20"/>
        </w:rPr>
      </w:pPr>
    </w:p>
    <w:p w14:paraId="3F4D4148" w14:textId="77777777" w:rsidR="00254CE7" w:rsidRDefault="007006F3">
      <w:pPr>
        <w:numPr>
          <w:ilvl w:val="0"/>
          <w:numId w:val="26"/>
        </w:numPr>
        <w:tabs>
          <w:tab w:val="left" w:pos="1940"/>
        </w:tabs>
        <w:ind w:left="1940" w:hanging="254"/>
        <w:rPr>
          <w:rFonts w:eastAsia="Times New Roman"/>
          <w:b/>
          <w:bCs/>
          <w:sz w:val="24"/>
          <w:szCs w:val="24"/>
        </w:rPr>
      </w:pPr>
      <w:r>
        <w:rPr>
          <w:rFonts w:eastAsia="Times New Roman"/>
          <w:b/>
          <w:bCs/>
          <w:sz w:val="24"/>
          <w:szCs w:val="24"/>
        </w:rPr>
        <w:t>Организационный раздел</w:t>
      </w:r>
    </w:p>
    <w:p w14:paraId="11CE2F3E" w14:textId="77777777" w:rsidR="00254CE7" w:rsidRDefault="007006F3">
      <w:pPr>
        <w:spacing w:line="237" w:lineRule="auto"/>
        <w:rPr>
          <w:sz w:val="20"/>
          <w:szCs w:val="20"/>
        </w:rPr>
      </w:pPr>
      <w:r>
        <w:rPr>
          <w:rFonts w:eastAsia="Times New Roman"/>
          <w:b/>
          <w:bCs/>
          <w:sz w:val="20"/>
          <w:szCs w:val="20"/>
        </w:rPr>
        <w:t xml:space="preserve">3.1. Учебный </w:t>
      </w:r>
      <w:r>
        <w:rPr>
          <w:rFonts w:eastAsia="Times New Roman"/>
          <w:sz w:val="20"/>
          <w:szCs w:val="20"/>
        </w:rPr>
        <w:t>план начального общего образования</w:t>
      </w:r>
    </w:p>
    <w:p w14:paraId="2DF706F6" w14:textId="77777777" w:rsidR="00254CE7" w:rsidRDefault="00254CE7">
      <w:pPr>
        <w:spacing w:line="10" w:lineRule="exact"/>
        <w:rPr>
          <w:sz w:val="20"/>
          <w:szCs w:val="20"/>
        </w:rPr>
      </w:pPr>
    </w:p>
    <w:p w14:paraId="78D2D000" w14:textId="77777777" w:rsidR="00254CE7" w:rsidRDefault="007006F3">
      <w:pPr>
        <w:spacing w:line="237" w:lineRule="auto"/>
        <w:jc w:val="both"/>
        <w:rPr>
          <w:sz w:val="20"/>
          <w:szCs w:val="20"/>
        </w:rPr>
      </w:pPr>
      <w:r>
        <w:rPr>
          <w:rFonts w:eastAsia="Times New Roman"/>
          <w:sz w:val="20"/>
          <w:szCs w:val="20"/>
        </w:rPr>
        <w:t>Учебный план МБОУ «</w:t>
      </w:r>
      <w:proofErr w:type="spellStart"/>
      <w:r w:rsidR="0006120E">
        <w:rPr>
          <w:rFonts w:eastAsia="Times New Roman"/>
          <w:sz w:val="20"/>
          <w:szCs w:val="20"/>
        </w:rPr>
        <w:t>Нискасинская</w:t>
      </w:r>
      <w:proofErr w:type="spellEnd"/>
      <w:r>
        <w:rPr>
          <w:rFonts w:eastAsia="Times New Roman"/>
          <w:sz w:val="20"/>
          <w:szCs w:val="20"/>
        </w:rPr>
        <w:t xml:space="preserve"> СОШ», реализующей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A827886" w14:textId="77777777" w:rsidR="00254CE7" w:rsidRDefault="00254CE7">
      <w:pPr>
        <w:spacing w:line="16" w:lineRule="exact"/>
        <w:rPr>
          <w:sz w:val="20"/>
          <w:szCs w:val="20"/>
        </w:rPr>
      </w:pPr>
    </w:p>
    <w:p w14:paraId="0A569582" w14:textId="77777777" w:rsidR="00254CE7" w:rsidRDefault="007006F3">
      <w:pPr>
        <w:spacing w:line="239" w:lineRule="auto"/>
        <w:jc w:val="both"/>
        <w:rPr>
          <w:sz w:val="20"/>
          <w:szCs w:val="20"/>
        </w:rPr>
      </w:pPr>
      <w:r>
        <w:rPr>
          <w:rFonts w:eastAsia="Times New Roman"/>
          <w:sz w:val="20"/>
          <w:szCs w:val="20"/>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МБОУ «</w:t>
      </w:r>
      <w:proofErr w:type="spellStart"/>
      <w:r w:rsidR="0006120E">
        <w:rPr>
          <w:rFonts w:eastAsia="Times New Roman"/>
          <w:sz w:val="20"/>
          <w:szCs w:val="20"/>
        </w:rPr>
        <w:t>Нискасинская</w:t>
      </w:r>
      <w:proofErr w:type="spellEnd"/>
      <w:r>
        <w:rPr>
          <w:rFonts w:eastAsia="Times New Roman"/>
          <w:sz w:val="20"/>
          <w:szCs w:val="20"/>
        </w:rPr>
        <w:t xml:space="preserve"> СОШ</w:t>
      </w:r>
      <w:proofErr w:type="gramStart"/>
      <w:r>
        <w:rPr>
          <w:rFonts w:eastAsia="Times New Roman"/>
          <w:sz w:val="20"/>
          <w:szCs w:val="20"/>
        </w:rPr>
        <w:t>» ,</w:t>
      </w:r>
      <w:proofErr w:type="gramEnd"/>
      <w:r>
        <w:rPr>
          <w:rFonts w:eastAsia="Times New Roman"/>
          <w:sz w:val="20"/>
          <w:szCs w:val="20"/>
        </w:rPr>
        <w:t xml:space="preserve">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14:paraId="36B25420" w14:textId="77777777" w:rsidR="00254CE7" w:rsidRDefault="00254CE7">
      <w:pPr>
        <w:spacing w:line="11" w:lineRule="exact"/>
        <w:rPr>
          <w:sz w:val="20"/>
          <w:szCs w:val="20"/>
        </w:rPr>
      </w:pPr>
    </w:p>
    <w:p w14:paraId="7252166E" w14:textId="77777777" w:rsidR="00254CE7" w:rsidRDefault="007006F3">
      <w:pPr>
        <w:spacing w:line="235" w:lineRule="auto"/>
        <w:ind w:right="20"/>
        <w:jc w:val="both"/>
        <w:rPr>
          <w:sz w:val="20"/>
          <w:szCs w:val="20"/>
        </w:rPr>
      </w:pPr>
      <w:r>
        <w:rPr>
          <w:rFonts w:eastAsia="Times New Roman"/>
          <w:sz w:val="20"/>
          <w:szCs w:val="20"/>
        </w:rPr>
        <w:t>Продолжительность учебного года при получении начального общего образования составляет 34 недели, в 1 классе — 33 недели.</w:t>
      </w:r>
    </w:p>
    <w:p w14:paraId="52336CC0" w14:textId="77777777" w:rsidR="00254CE7" w:rsidRDefault="00254CE7">
      <w:pPr>
        <w:sectPr w:rsidR="00254CE7">
          <w:pgSz w:w="7820" w:h="12019"/>
          <w:pgMar w:top="738" w:right="304" w:bottom="1440" w:left="1080" w:header="0" w:footer="0" w:gutter="0"/>
          <w:cols w:space="720" w:equalWidth="0">
            <w:col w:w="6440"/>
          </w:cols>
        </w:sectPr>
      </w:pPr>
    </w:p>
    <w:p w14:paraId="19DFE615" w14:textId="77777777" w:rsidR="00254CE7" w:rsidRDefault="007006F3">
      <w:pPr>
        <w:spacing w:line="237" w:lineRule="auto"/>
        <w:ind w:left="240" w:right="120"/>
        <w:jc w:val="both"/>
        <w:rPr>
          <w:sz w:val="20"/>
          <w:szCs w:val="20"/>
        </w:rPr>
      </w:pPr>
      <w:r>
        <w:rPr>
          <w:rFonts w:eastAsia="Times New Roman"/>
          <w:sz w:val="20"/>
          <w:szCs w:val="20"/>
        </w:rPr>
        <w:lastRenderedPageBreak/>
        <w:t>Количество учебных занятий за 4 учебных года составляет 3039 ч в соответствии с требованиями к организации образовательного процесса к учебной нагрузке при 5-дневной учебной неделе.</w:t>
      </w:r>
    </w:p>
    <w:p w14:paraId="3D8A6F6C" w14:textId="77777777" w:rsidR="00254CE7" w:rsidRDefault="00254CE7">
      <w:pPr>
        <w:spacing w:line="10" w:lineRule="exact"/>
        <w:rPr>
          <w:sz w:val="20"/>
          <w:szCs w:val="20"/>
        </w:rPr>
      </w:pPr>
    </w:p>
    <w:p w14:paraId="02E15A21" w14:textId="77777777" w:rsidR="00254CE7" w:rsidRDefault="007006F3">
      <w:pPr>
        <w:spacing w:line="238" w:lineRule="auto"/>
        <w:ind w:left="240" w:right="120"/>
        <w:rPr>
          <w:sz w:val="20"/>
          <w:szCs w:val="20"/>
        </w:rPr>
      </w:pPr>
      <w:r>
        <w:rPr>
          <w:rFonts w:eastAsia="Times New Roman"/>
          <w:sz w:val="20"/>
          <w:szCs w:val="20"/>
        </w:rPr>
        <w:t>Продолжительность каникул в течение учебного года составляет - 30 календарных дней, летом —92 календарных дня. Для обучающихся в 1 классе устанавливаются в течение года дополнительные недельные каникулы продолжительностью 7 календарных дней. Продолжительность урока составляет:</w:t>
      </w:r>
    </w:p>
    <w:p w14:paraId="1A4B59F0" w14:textId="77777777" w:rsidR="00254CE7" w:rsidRDefault="00254CE7">
      <w:pPr>
        <w:spacing w:line="12" w:lineRule="exact"/>
        <w:rPr>
          <w:sz w:val="20"/>
          <w:szCs w:val="20"/>
        </w:rPr>
      </w:pPr>
    </w:p>
    <w:p w14:paraId="57C61DA3" w14:textId="77777777" w:rsidR="00254CE7" w:rsidRDefault="007006F3">
      <w:pPr>
        <w:numPr>
          <w:ilvl w:val="0"/>
          <w:numId w:val="27"/>
        </w:numPr>
        <w:tabs>
          <w:tab w:val="left" w:pos="388"/>
        </w:tabs>
        <w:spacing w:line="235" w:lineRule="auto"/>
        <w:ind w:left="240" w:right="780" w:hanging="4"/>
        <w:rPr>
          <w:rFonts w:eastAsia="Times New Roman"/>
          <w:sz w:val="20"/>
          <w:szCs w:val="20"/>
        </w:rPr>
      </w:pPr>
      <w:r>
        <w:rPr>
          <w:rFonts w:eastAsia="Times New Roman"/>
          <w:sz w:val="20"/>
          <w:szCs w:val="20"/>
        </w:rPr>
        <w:t>1 классе — 35 мин (сентябрь — декабрь), 40 мин (январь — май); во 2—4 классах — 45 мин.</w:t>
      </w:r>
    </w:p>
    <w:p w14:paraId="666BD1B3" w14:textId="77777777" w:rsidR="00254CE7" w:rsidRDefault="00254CE7">
      <w:pPr>
        <w:spacing w:line="236" w:lineRule="exact"/>
        <w:rPr>
          <w:sz w:val="20"/>
          <w:szCs w:val="20"/>
        </w:rPr>
      </w:pPr>
    </w:p>
    <w:p w14:paraId="5158B7E9" w14:textId="77777777" w:rsidR="00254CE7" w:rsidRDefault="007006F3">
      <w:pPr>
        <w:spacing w:line="238" w:lineRule="auto"/>
        <w:ind w:left="240" w:right="120"/>
        <w:jc w:val="both"/>
        <w:rPr>
          <w:sz w:val="20"/>
          <w:szCs w:val="20"/>
        </w:rPr>
      </w:pPr>
      <w:r>
        <w:rPr>
          <w:rFonts w:eastAsia="Times New Roman"/>
          <w:sz w:val="20"/>
          <w:szCs w:val="20"/>
        </w:rPr>
        <w:t>По предметам «Музыка», «ИЗО», «Технология», «Физкультура» предусмотрено комплектование по классам: 1и 2 класс, 3 и 4 класс. Учебный план МБОУ «</w:t>
      </w:r>
      <w:proofErr w:type="spellStart"/>
      <w:r w:rsidR="0006120E">
        <w:rPr>
          <w:rFonts w:eastAsia="Times New Roman"/>
          <w:sz w:val="20"/>
          <w:szCs w:val="20"/>
        </w:rPr>
        <w:t>Нискасинская</w:t>
      </w:r>
      <w:proofErr w:type="spellEnd"/>
      <w:r>
        <w:rPr>
          <w:rFonts w:eastAsia="Times New Roman"/>
          <w:sz w:val="20"/>
          <w:szCs w:val="20"/>
        </w:rPr>
        <w:t xml:space="preserve"> СОШ» составлен на весь период обучения (4 года), а также составляется отдельно на каждый учебный год, который принимается ежегодно на педагогическом совете школы и утверждается директором.</w:t>
      </w:r>
    </w:p>
    <w:p w14:paraId="53945776" w14:textId="77777777" w:rsidR="00254CE7" w:rsidRDefault="00254CE7">
      <w:pPr>
        <w:spacing w:line="15" w:lineRule="exact"/>
        <w:rPr>
          <w:sz w:val="20"/>
          <w:szCs w:val="20"/>
        </w:rPr>
      </w:pPr>
    </w:p>
    <w:p w14:paraId="7CEC2055" w14:textId="77777777" w:rsidR="00254CE7" w:rsidRDefault="007006F3">
      <w:pPr>
        <w:spacing w:line="235" w:lineRule="auto"/>
        <w:ind w:left="240" w:right="120" w:firstLine="82"/>
        <w:jc w:val="both"/>
        <w:rPr>
          <w:sz w:val="20"/>
          <w:szCs w:val="20"/>
        </w:rPr>
      </w:pPr>
      <w:r>
        <w:rPr>
          <w:rFonts w:eastAsia="Times New Roman"/>
          <w:sz w:val="20"/>
          <w:szCs w:val="20"/>
        </w:rPr>
        <w:t>Суммарный объём домашнего задания по всем предметам для каждого класса не должен превышать продолжительности выполнения 1 час — для</w:t>
      </w:r>
    </w:p>
    <w:p w14:paraId="09A14E40" w14:textId="77777777" w:rsidR="00254CE7" w:rsidRDefault="00254CE7">
      <w:pPr>
        <w:spacing w:line="10" w:lineRule="exact"/>
        <w:rPr>
          <w:sz w:val="20"/>
          <w:szCs w:val="20"/>
        </w:rPr>
      </w:pPr>
    </w:p>
    <w:p w14:paraId="0C4399FC" w14:textId="77777777" w:rsidR="00254CE7" w:rsidRDefault="007006F3">
      <w:pPr>
        <w:numPr>
          <w:ilvl w:val="0"/>
          <w:numId w:val="28"/>
        </w:numPr>
        <w:tabs>
          <w:tab w:val="left" w:pos="485"/>
        </w:tabs>
        <w:spacing w:line="238" w:lineRule="auto"/>
        <w:ind w:left="240" w:right="120" w:hanging="4"/>
        <w:jc w:val="both"/>
        <w:rPr>
          <w:rFonts w:eastAsia="Times New Roman"/>
          <w:sz w:val="20"/>
          <w:szCs w:val="20"/>
        </w:rPr>
      </w:pPr>
      <w:r>
        <w:rPr>
          <w:rFonts w:eastAsia="Times New Roman"/>
          <w:sz w:val="20"/>
          <w:szCs w:val="20"/>
        </w:rPr>
        <w:t>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14:paraId="18771CE2" w14:textId="77777777" w:rsidR="007463A3" w:rsidRDefault="007463A3" w:rsidP="007463A3">
      <w:pPr>
        <w:tabs>
          <w:tab w:val="left" w:pos="485"/>
        </w:tabs>
        <w:spacing w:line="238" w:lineRule="auto"/>
        <w:ind w:right="120"/>
        <w:jc w:val="both"/>
        <w:rPr>
          <w:rFonts w:eastAsia="Times New Roman"/>
          <w:sz w:val="20"/>
          <w:szCs w:val="20"/>
        </w:rPr>
      </w:pPr>
    </w:p>
    <w:p w14:paraId="2C9BD6C1" w14:textId="77777777" w:rsidR="007463A3" w:rsidRPr="001A12F9" w:rsidRDefault="00784D36" w:rsidP="007463A3">
      <w:pPr>
        <w:autoSpaceDE w:val="0"/>
        <w:autoSpaceDN w:val="0"/>
        <w:adjustRightInd w:val="0"/>
        <w:jc w:val="center"/>
        <w:rPr>
          <w:rFonts w:eastAsia="Times New Roman"/>
          <w:b/>
          <w:color w:val="000000"/>
          <w:sz w:val="24"/>
          <w:szCs w:val="24"/>
        </w:rPr>
      </w:pPr>
      <w:r>
        <w:rPr>
          <w:rFonts w:eastAsia="Times New Roman"/>
          <w:b/>
          <w:bCs/>
          <w:color w:val="000000"/>
          <w:sz w:val="24"/>
          <w:szCs w:val="24"/>
        </w:rPr>
        <w:t>У</w:t>
      </w:r>
      <w:r w:rsidR="007463A3" w:rsidRPr="001A12F9">
        <w:rPr>
          <w:rFonts w:eastAsia="Times New Roman"/>
          <w:b/>
          <w:bCs/>
          <w:color w:val="000000"/>
          <w:sz w:val="24"/>
          <w:szCs w:val="24"/>
        </w:rPr>
        <w:t xml:space="preserve">чебный </w:t>
      </w:r>
      <w:proofErr w:type="gramStart"/>
      <w:r w:rsidR="007463A3" w:rsidRPr="001A12F9">
        <w:rPr>
          <w:rFonts w:eastAsia="Times New Roman"/>
          <w:b/>
          <w:bCs/>
          <w:color w:val="000000"/>
          <w:sz w:val="24"/>
          <w:szCs w:val="24"/>
        </w:rPr>
        <w:t xml:space="preserve">план  </w:t>
      </w:r>
      <w:r w:rsidR="007463A3" w:rsidRPr="001A12F9">
        <w:rPr>
          <w:rFonts w:eastAsia="Times New Roman"/>
          <w:b/>
          <w:color w:val="000000"/>
          <w:sz w:val="24"/>
          <w:szCs w:val="24"/>
        </w:rPr>
        <w:t>начального</w:t>
      </w:r>
      <w:proofErr w:type="gramEnd"/>
      <w:r w:rsidR="007463A3" w:rsidRPr="001A12F9">
        <w:rPr>
          <w:rFonts w:eastAsia="Times New Roman"/>
          <w:b/>
          <w:color w:val="000000"/>
          <w:sz w:val="24"/>
          <w:szCs w:val="24"/>
        </w:rPr>
        <w:t xml:space="preserve"> общего образования</w:t>
      </w:r>
    </w:p>
    <w:p w14:paraId="718A7CFB" w14:textId="77777777" w:rsidR="007463A3" w:rsidRPr="001A12F9" w:rsidRDefault="007463A3" w:rsidP="007463A3">
      <w:pPr>
        <w:jc w:val="center"/>
        <w:rPr>
          <w:rFonts w:eastAsia="Times New Roman"/>
          <w:b/>
          <w:sz w:val="24"/>
          <w:szCs w:val="24"/>
          <w:lang w:eastAsia="ar-SA"/>
        </w:rPr>
      </w:pPr>
      <w:r w:rsidRPr="001A12F9">
        <w:rPr>
          <w:rFonts w:eastAsia="Times New Roman"/>
          <w:b/>
          <w:sz w:val="24"/>
          <w:szCs w:val="24"/>
          <w:lang w:eastAsia="ar-SA"/>
        </w:rPr>
        <w:t xml:space="preserve">с родным (чувашским) языком обучения </w:t>
      </w:r>
    </w:p>
    <w:p w14:paraId="68E9A556" w14:textId="77777777" w:rsidR="007463A3" w:rsidRPr="001A12F9" w:rsidRDefault="007463A3" w:rsidP="0011225C">
      <w:pPr>
        <w:jc w:val="center"/>
        <w:rPr>
          <w:rFonts w:eastAsia="Times New Roman"/>
          <w:b/>
          <w:sz w:val="24"/>
          <w:szCs w:val="24"/>
          <w:lang w:eastAsia="ar-SA"/>
        </w:rPr>
      </w:pPr>
      <w:r w:rsidRPr="001A12F9">
        <w:rPr>
          <w:rFonts w:eastAsia="Times New Roman"/>
          <w:b/>
          <w:sz w:val="24"/>
          <w:szCs w:val="24"/>
        </w:rPr>
        <w:t>МБОУ «</w:t>
      </w:r>
      <w:proofErr w:type="spellStart"/>
      <w:r w:rsidR="0011225C">
        <w:rPr>
          <w:rFonts w:eastAsia="Times New Roman"/>
          <w:b/>
          <w:sz w:val="24"/>
          <w:szCs w:val="24"/>
        </w:rPr>
        <w:t>Нискасинская</w:t>
      </w:r>
      <w:proofErr w:type="spellEnd"/>
      <w:r w:rsidR="0011225C">
        <w:rPr>
          <w:rFonts w:eastAsia="Times New Roman"/>
          <w:b/>
          <w:sz w:val="24"/>
          <w:szCs w:val="24"/>
        </w:rPr>
        <w:t xml:space="preserve"> СОШ»</w:t>
      </w:r>
    </w:p>
    <w:p w14:paraId="6678D3B1" w14:textId="77777777" w:rsidR="007463A3" w:rsidRPr="001A12F9" w:rsidRDefault="007463A3" w:rsidP="007463A3">
      <w:pPr>
        <w:ind w:left="180" w:firstLine="180"/>
        <w:jc w:val="center"/>
        <w:rPr>
          <w:rFonts w:eastAsia="Times New Roman"/>
          <w:b/>
          <w:sz w:val="28"/>
          <w:szCs w:val="28"/>
        </w:rPr>
      </w:pP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982"/>
        <w:gridCol w:w="709"/>
        <w:gridCol w:w="709"/>
        <w:gridCol w:w="571"/>
        <w:gridCol w:w="930"/>
        <w:gridCol w:w="708"/>
        <w:gridCol w:w="143"/>
      </w:tblGrid>
      <w:tr w:rsidR="00EA1F93" w:rsidRPr="001A12F9" w14:paraId="7ABF7D38" w14:textId="77777777" w:rsidTr="00EA1F93">
        <w:trPr>
          <w:gridAfter w:val="1"/>
          <w:wAfter w:w="143" w:type="dxa"/>
        </w:trPr>
        <w:tc>
          <w:tcPr>
            <w:tcW w:w="1587" w:type="dxa"/>
            <w:shd w:val="clear" w:color="auto" w:fill="auto"/>
          </w:tcPr>
          <w:p w14:paraId="445E2C61"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Предметные области</w:t>
            </w:r>
          </w:p>
        </w:tc>
        <w:tc>
          <w:tcPr>
            <w:tcW w:w="1982" w:type="dxa"/>
            <w:shd w:val="clear" w:color="auto" w:fill="auto"/>
          </w:tcPr>
          <w:p w14:paraId="6BD96179"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Учебные предметы</w:t>
            </w:r>
          </w:p>
        </w:tc>
        <w:tc>
          <w:tcPr>
            <w:tcW w:w="3627" w:type="dxa"/>
            <w:gridSpan w:val="5"/>
            <w:shd w:val="clear" w:color="auto" w:fill="auto"/>
          </w:tcPr>
          <w:p w14:paraId="0D7D4FCD" w14:textId="77777777" w:rsidR="00EA1F93" w:rsidRPr="001A12F9" w:rsidRDefault="00EA1F93" w:rsidP="00FD4CBE">
            <w:pPr>
              <w:rPr>
                <w:rFonts w:eastAsia="Times New Roman"/>
                <w:sz w:val="24"/>
                <w:szCs w:val="24"/>
              </w:rPr>
            </w:pPr>
          </w:p>
          <w:p w14:paraId="1B6B343B" w14:textId="77777777" w:rsidR="00EA1F93" w:rsidRPr="001A12F9" w:rsidRDefault="00EA1F93" w:rsidP="00FD4CBE">
            <w:pPr>
              <w:rPr>
                <w:rFonts w:eastAsia="Times New Roman"/>
                <w:sz w:val="24"/>
                <w:szCs w:val="24"/>
              </w:rPr>
            </w:pPr>
            <w:r w:rsidRPr="001A12F9">
              <w:rPr>
                <w:rFonts w:eastAsia="Times New Roman"/>
                <w:sz w:val="24"/>
                <w:szCs w:val="24"/>
              </w:rPr>
              <w:t>Всего</w:t>
            </w:r>
          </w:p>
        </w:tc>
      </w:tr>
      <w:tr w:rsidR="00EA1F93" w:rsidRPr="001A12F9" w14:paraId="0D7674BE" w14:textId="77777777" w:rsidTr="00EA1F93">
        <w:tc>
          <w:tcPr>
            <w:tcW w:w="3569" w:type="dxa"/>
            <w:gridSpan w:val="2"/>
            <w:shd w:val="clear" w:color="auto" w:fill="auto"/>
          </w:tcPr>
          <w:p w14:paraId="1F33B99E" w14:textId="77777777" w:rsidR="00EA1F93" w:rsidRPr="001A12F9" w:rsidRDefault="00EA1F93" w:rsidP="00FD4CBE">
            <w:pPr>
              <w:rPr>
                <w:rFonts w:eastAsia="Times New Roman"/>
                <w:sz w:val="24"/>
                <w:szCs w:val="24"/>
              </w:rPr>
            </w:pPr>
            <w:r w:rsidRPr="001A12F9">
              <w:rPr>
                <w:rFonts w:eastAsia="Times New Roman"/>
                <w:color w:val="000000"/>
                <w:sz w:val="24"/>
                <w:szCs w:val="24"/>
              </w:rPr>
              <w:t>Обязательная часть</w:t>
            </w:r>
          </w:p>
        </w:tc>
        <w:tc>
          <w:tcPr>
            <w:tcW w:w="709" w:type="dxa"/>
          </w:tcPr>
          <w:p w14:paraId="1E64A802" w14:textId="77777777" w:rsidR="00EA1F93" w:rsidRPr="001A12F9" w:rsidRDefault="00EA1F93" w:rsidP="00FD4CBE">
            <w:pPr>
              <w:rPr>
                <w:rFonts w:eastAsia="Times New Roman"/>
                <w:sz w:val="24"/>
                <w:szCs w:val="24"/>
              </w:rPr>
            </w:pPr>
            <w:r>
              <w:rPr>
                <w:rFonts w:eastAsia="Times New Roman"/>
                <w:sz w:val="24"/>
                <w:szCs w:val="24"/>
              </w:rPr>
              <w:t>1</w:t>
            </w:r>
            <w:r w:rsidRPr="001A12F9">
              <w:rPr>
                <w:rFonts w:eastAsia="Times New Roman"/>
                <w:sz w:val="24"/>
                <w:szCs w:val="24"/>
              </w:rPr>
              <w:t xml:space="preserve"> класс</w:t>
            </w:r>
          </w:p>
        </w:tc>
        <w:tc>
          <w:tcPr>
            <w:tcW w:w="709" w:type="dxa"/>
            <w:shd w:val="clear" w:color="auto" w:fill="auto"/>
          </w:tcPr>
          <w:p w14:paraId="168E24C1" w14:textId="77777777" w:rsidR="00EA1F93" w:rsidRPr="001A12F9" w:rsidRDefault="00EA1F93" w:rsidP="00FD4CBE">
            <w:pPr>
              <w:rPr>
                <w:rFonts w:eastAsia="Times New Roman"/>
                <w:sz w:val="24"/>
                <w:szCs w:val="24"/>
              </w:rPr>
            </w:pPr>
            <w:r w:rsidRPr="001A12F9">
              <w:rPr>
                <w:rFonts w:eastAsia="Times New Roman"/>
                <w:sz w:val="24"/>
                <w:szCs w:val="24"/>
              </w:rPr>
              <w:t>2 класс</w:t>
            </w:r>
          </w:p>
        </w:tc>
        <w:tc>
          <w:tcPr>
            <w:tcW w:w="571" w:type="dxa"/>
            <w:shd w:val="clear" w:color="auto" w:fill="auto"/>
          </w:tcPr>
          <w:p w14:paraId="6624B34A" w14:textId="77777777" w:rsidR="00EA1F93" w:rsidRPr="001A12F9" w:rsidRDefault="00EA1F93" w:rsidP="00FD4CBE">
            <w:pPr>
              <w:rPr>
                <w:rFonts w:eastAsia="Times New Roman"/>
                <w:sz w:val="24"/>
                <w:szCs w:val="24"/>
              </w:rPr>
            </w:pPr>
            <w:r w:rsidRPr="001A12F9">
              <w:rPr>
                <w:rFonts w:eastAsia="Times New Roman"/>
                <w:sz w:val="24"/>
                <w:szCs w:val="24"/>
              </w:rPr>
              <w:t>3 класс</w:t>
            </w:r>
          </w:p>
        </w:tc>
        <w:tc>
          <w:tcPr>
            <w:tcW w:w="930" w:type="dxa"/>
            <w:shd w:val="clear" w:color="auto" w:fill="auto"/>
          </w:tcPr>
          <w:p w14:paraId="28FEFA0C" w14:textId="77777777" w:rsidR="00EA1F93" w:rsidRPr="001A12F9" w:rsidRDefault="00EA1F93" w:rsidP="00FD4CBE">
            <w:pPr>
              <w:rPr>
                <w:rFonts w:eastAsia="Times New Roman"/>
                <w:sz w:val="24"/>
                <w:szCs w:val="24"/>
              </w:rPr>
            </w:pPr>
            <w:r w:rsidRPr="001A12F9">
              <w:rPr>
                <w:rFonts w:eastAsia="Times New Roman"/>
                <w:sz w:val="24"/>
                <w:szCs w:val="24"/>
              </w:rPr>
              <w:t>4 класс</w:t>
            </w:r>
          </w:p>
        </w:tc>
        <w:tc>
          <w:tcPr>
            <w:tcW w:w="851" w:type="dxa"/>
            <w:gridSpan w:val="2"/>
            <w:shd w:val="clear" w:color="auto" w:fill="auto"/>
          </w:tcPr>
          <w:p w14:paraId="58CB61DE" w14:textId="77777777" w:rsidR="00EA1F93" w:rsidRPr="001A12F9" w:rsidRDefault="00EA1F93" w:rsidP="00FD4CBE">
            <w:pPr>
              <w:rPr>
                <w:rFonts w:eastAsia="Times New Roman"/>
                <w:sz w:val="24"/>
                <w:szCs w:val="24"/>
              </w:rPr>
            </w:pPr>
          </w:p>
        </w:tc>
      </w:tr>
      <w:tr w:rsidR="00EA1F93" w:rsidRPr="001A12F9" w14:paraId="467107A6" w14:textId="77777777" w:rsidTr="00EA1F93">
        <w:tc>
          <w:tcPr>
            <w:tcW w:w="1587" w:type="dxa"/>
            <w:vMerge w:val="restart"/>
            <w:shd w:val="clear" w:color="auto" w:fill="auto"/>
          </w:tcPr>
          <w:p w14:paraId="14695081" w14:textId="77777777" w:rsidR="00EA1F93" w:rsidRPr="001A12F9" w:rsidRDefault="00EA1F93" w:rsidP="00FD4CBE">
            <w:pPr>
              <w:rPr>
                <w:rFonts w:eastAsia="Times New Roman"/>
                <w:sz w:val="24"/>
                <w:szCs w:val="24"/>
              </w:rPr>
            </w:pPr>
            <w:r w:rsidRPr="001A12F9">
              <w:rPr>
                <w:rFonts w:eastAsia="Times New Roman"/>
                <w:sz w:val="24"/>
                <w:szCs w:val="24"/>
              </w:rPr>
              <w:t>Родной язык и литературное чтение на родном языке</w:t>
            </w:r>
          </w:p>
        </w:tc>
        <w:tc>
          <w:tcPr>
            <w:tcW w:w="1982" w:type="dxa"/>
            <w:shd w:val="clear" w:color="auto" w:fill="auto"/>
          </w:tcPr>
          <w:p w14:paraId="2742102C" w14:textId="77777777" w:rsidR="00EA1F93" w:rsidRPr="001A12F9" w:rsidRDefault="00EA1F93" w:rsidP="00FD4CBE">
            <w:pPr>
              <w:rPr>
                <w:rFonts w:eastAsia="Times New Roman"/>
                <w:sz w:val="24"/>
                <w:szCs w:val="24"/>
              </w:rPr>
            </w:pPr>
            <w:r w:rsidRPr="001A12F9">
              <w:rPr>
                <w:rFonts w:eastAsia="Times New Roman"/>
                <w:sz w:val="24"/>
                <w:szCs w:val="24"/>
              </w:rPr>
              <w:t>Родной (чувашский)  язык</w:t>
            </w:r>
          </w:p>
        </w:tc>
        <w:tc>
          <w:tcPr>
            <w:tcW w:w="709" w:type="dxa"/>
          </w:tcPr>
          <w:p w14:paraId="2C734160"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709" w:type="dxa"/>
            <w:shd w:val="clear" w:color="auto" w:fill="auto"/>
          </w:tcPr>
          <w:p w14:paraId="5C9FCE19"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571" w:type="dxa"/>
            <w:shd w:val="clear" w:color="auto" w:fill="auto"/>
          </w:tcPr>
          <w:p w14:paraId="79B28732"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930" w:type="dxa"/>
            <w:shd w:val="clear" w:color="auto" w:fill="auto"/>
          </w:tcPr>
          <w:p w14:paraId="50F97B81"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0,5</w:t>
            </w:r>
          </w:p>
        </w:tc>
        <w:tc>
          <w:tcPr>
            <w:tcW w:w="851" w:type="dxa"/>
            <w:gridSpan w:val="2"/>
            <w:shd w:val="clear" w:color="auto" w:fill="auto"/>
          </w:tcPr>
          <w:p w14:paraId="0E03E4E6"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3,5</w:t>
            </w:r>
          </w:p>
        </w:tc>
      </w:tr>
      <w:tr w:rsidR="00EA1F93" w:rsidRPr="001A12F9" w14:paraId="25CD2335" w14:textId="77777777" w:rsidTr="00EA1F93">
        <w:tc>
          <w:tcPr>
            <w:tcW w:w="1587" w:type="dxa"/>
            <w:vMerge/>
            <w:shd w:val="clear" w:color="auto" w:fill="auto"/>
          </w:tcPr>
          <w:p w14:paraId="793F38B4" w14:textId="77777777" w:rsidR="00EA1F93" w:rsidRPr="001A12F9" w:rsidRDefault="00EA1F93" w:rsidP="00FD4CBE">
            <w:pPr>
              <w:rPr>
                <w:rFonts w:eastAsia="Times New Roman"/>
                <w:sz w:val="24"/>
                <w:szCs w:val="24"/>
              </w:rPr>
            </w:pPr>
          </w:p>
        </w:tc>
        <w:tc>
          <w:tcPr>
            <w:tcW w:w="1982" w:type="dxa"/>
            <w:shd w:val="clear" w:color="auto" w:fill="auto"/>
            <w:vAlign w:val="bottom"/>
          </w:tcPr>
          <w:p w14:paraId="096F4396"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Литературное чтение на родном (чувашском) языке</w:t>
            </w:r>
          </w:p>
        </w:tc>
        <w:tc>
          <w:tcPr>
            <w:tcW w:w="709" w:type="dxa"/>
          </w:tcPr>
          <w:p w14:paraId="0C807E14"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709" w:type="dxa"/>
            <w:shd w:val="clear" w:color="auto" w:fill="auto"/>
          </w:tcPr>
          <w:p w14:paraId="38717BAA"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571" w:type="dxa"/>
            <w:shd w:val="clear" w:color="auto" w:fill="auto"/>
          </w:tcPr>
          <w:p w14:paraId="74A1FDA6"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930" w:type="dxa"/>
            <w:shd w:val="clear" w:color="auto" w:fill="auto"/>
          </w:tcPr>
          <w:p w14:paraId="058CC1CB"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0,5</w:t>
            </w:r>
          </w:p>
        </w:tc>
        <w:tc>
          <w:tcPr>
            <w:tcW w:w="851" w:type="dxa"/>
            <w:gridSpan w:val="2"/>
            <w:shd w:val="clear" w:color="auto" w:fill="auto"/>
          </w:tcPr>
          <w:p w14:paraId="03F33F39"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3,5</w:t>
            </w:r>
          </w:p>
        </w:tc>
      </w:tr>
      <w:tr w:rsidR="00EA1F93" w:rsidRPr="001A12F9" w14:paraId="142F8787" w14:textId="77777777" w:rsidTr="00EA1F93">
        <w:tc>
          <w:tcPr>
            <w:tcW w:w="1587" w:type="dxa"/>
            <w:vMerge w:val="restart"/>
            <w:shd w:val="clear" w:color="auto" w:fill="auto"/>
          </w:tcPr>
          <w:p w14:paraId="49CC7641" w14:textId="77777777" w:rsidR="00EA1F93" w:rsidRPr="001A12F9" w:rsidRDefault="00EA1F93" w:rsidP="00FD4CBE">
            <w:pPr>
              <w:rPr>
                <w:rFonts w:eastAsia="Times New Roman"/>
                <w:sz w:val="24"/>
                <w:szCs w:val="24"/>
              </w:rPr>
            </w:pPr>
            <w:r w:rsidRPr="001A12F9">
              <w:rPr>
                <w:rFonts w:eastAsia="Times New Roman"/>
                <w:sz w:val="24"/>
                <w:szCs w:val="24"/>
              </w:rPr>
              <w:t xml:space="preserve">Русский язык и  литературное чтение </w:t>
            </w:r>
          </w:p>
        </w:tc>
        <w:tc>
          <w:tcPr>
            <w:tcW w:w="1982" w:type="dxa"/>
            <w:shd w:val="clear" w:color="auto" w:fill="auto"/>
            <w:vAlign w:val="bottom"/>
          </w:tcPr>
          <w:p w14:paraId="43E178D3"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Русский язык</w:t>
            </w:r>
          </w:p>
        </w:tc>
        <w:tc>
          <w:tcPr>
            <w:tcW w:w="709" w:type="dxa"/>
          </w:tcPr>
          <w:p w14:paraId="3BE50EFE"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5</w:t>
            </w:r>
          </w:p>
        </w:tc>
        <w:tc>
          <w:tcPr>
            <w:tcW w:w="709" w:type="dxa"/>
            <w:shd w:val="clear" w:color="auto" w:fill="auto"/>
          </w:tcPr>
          <w:p w14:paraId="5D7D0608"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5</w:t>
            </w:r>
          </w:p>
        </w:tc>
        <w:tc>
          <w:tcPr>
            <w:tcW w:w="571" w:type="dxa"/>
            <w:shd w:val="clear" w:color="auto" w:fill="auto"/>
          </w:tcPr>
          <w:p w14:paraId="205D3FFE"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5</w:t>
            </w:r>
          </w:p>
        </w:tc>
        <w:tc>
          <w:tcPr>
            <w:tcW w:w="930" w:type="dxa"/>
            <w:shd w:val="clear" w:color="auto" w:fill="auto"/>
          </w:tcPr>
          <w:p w14:paraId="346CBA02"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5</w:t>
            </w:r>
          </w:p>
        </w:tc>
        <w:tc>
          <w:tcPr>
            <w:tcW w:w="851" w:type="dxa"/>
            <w:gridSpan w:val="2"/>
            <w:shd w:val="clear" w:color="auto" w:fill="auto"/>
          </w:tcPr>
          <w:p w14:paraId="4A28A42F"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20</w:t>
            </w:r>
          </w:p>
        </w:tc>
      </w:tr>
      <w:tr w:rsidR="00EA1F93" w:rsidRPr="001A12F9" w14:paraId="22A0EA93" w14:textId="77777777" w:rsidTr="00EA1F93">
        <w:tc>
          <w:tcPr>
            <w:tcW w:w="1587" w:type="dxa"/>
            <w:vMerge/>
            <w:shd w:val="clear" w:color="auto" w:fill="auto"/>
          </w:tcPr>
          <w:p w14:paraId="7E6F0175" w14:textId="77777777" w:rsidR="00EA1F93" w:rsidRPr="001A12F9" w:rsidRDefault="00EA1F93" w:rsidP="00FD4CBE">
            <w:pPr>
              <w:rPr>
                <w:rFonts w:eastAsia="Times New Roman"/>
                <w:sz w:val="24"/>
                <w:szCs w:val="24"/>
                <w:lang w:val="en-US"/>
              </w:rPr>
            </w:pPr>
          </w:p>
        </w:tc>
        <w:tc>
          <w:tcPr>
            <w:tcW w:w="1982" w:type="dxa"/>
            <w:shd w:val="clear" w:color="auto" w:fill="auto"/>
            <w:vAlign w:val="bottom"/>
          </w:tcPr>
          <w:p w14:paraId="0397E749"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Литературное чтение</w:t>
            </w:r>
          </w:p>
        </w:tc>
        <w:tc>
          <w:tcPr>
            <w:tcW w:w="709" w:type="dxa"/>
          </w:tcPr>
          <w:p w14:paraId="75907FB5"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3</w:t>
            </w:r>
          </w:p>
        </w:tc>
        <w:tc>
          <w:tcPr>
            <w:tcW w:w="709" w:type="dxa"/>
            <w:shd w:val="clear" w:color="auto" w:fill="auto"/>
          </w:tcPr>
          <w:p w14:paraId="438038B1"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3</w:t>
            </w:r>
          </w:p>
        </w:tc>
        <w:tc>
          <w:tcPr>
            <w:tcW w:w="571" w:type="dxa"/>
            <w:shd w:val="clear" w:color="auto" w:fill="auto"/>
          </w:tcPr>
          <w:p w14:paraId="290BB48C"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3</w:t>
            </w:r>
          </w:p>
        </w:tc>
        <w:tc>
          <w:tcPr>
            <w:tcW w:w="930" w:type="dxa"/>
            <w:shd w:val="clear" w:color="auto" w:fill="auto"/>
          </w:tcPr>
          <w:p w14:paraId="411A14F5"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3</w:t>
            </w:r>
          </w:p>
        </w:tc>
        <w:tc>
          <w:tcPr>
            <w:tcW w:w="851" w:type="dxa"/>
            <w:gridSpan w:val="2"/>
            <w:shd w:val="clear" w:color="auto" w:fill="auto"/>
          </w:tcPr>
          <w:p w14:paraId="20A2DA64"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12</w:t>
            </w:r>
          </w:p>
        </w:tc>
      </w:tr>
      <w:tr w:rsidR="00EA1F93" w:rsidRPr="001A12F9" w14:paraId="08D75D25" w14:textId="77777777" w:rsidTr="00EA1F93">
        <w:tc>
          <w:tcPr>
            <w:tcW w:w="1587" w:type="dxa"/>
            <w:shd w:val="clear" w:color="auto" w:fill="auto"/>
          </w:tcPr>
          <w:p w14:paraId="1253BE61" w14:textId="77777777" w:rsidR="00EA1F93" w:rsidRPr="001A12F9" w:rsidRDefault="00EA1F93" w:rsidP="00FD4CBE">
            <w:pPr>
              <w:rPr>
                <w:rFonts w:eastAsia="Times New Roman"/>
                <w:sz w:val="24"/>
                <w:szCs w:val="24"/>
              </w:rPr>
            </w:pPr>
            <w:r w:rsidRPr="001A12F9">
              <w:rPr>
                <w:rFonts w:eastAsia="Times New Roman"/>
                <w:sz w:val="24"/>
                <w:szCs w:val="24"/>
              </w:rPr>
              <w:lastRenderedPageBreak/>
              <w:t>Иностранный язык</w:t>
            </w:r>
          </w:p>
        </w:tc>
        <w:tc>
          <w:tcPr>
            <w:tcW w:w="1982" w:type="dxa"/>
            <w:shd w:val="clear" w:color="auto" w:fill="auto"/>
            <w:vAlign w:val="bottom"/>
          </w:tcPr>
          <w:p w14:paraId="31BB52D3"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Иностранный язык (английский)</w:t>
            </w:r>
          </w:p>
        </w:tc>
        <w:tc>
          <w:tcPr>
            <w:tcW w:w="709" w:type="dxa"/>
          </w:tcPr>
          <w:p w14:paraId="7A653C58"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w:t>
            </w:r>
          </w:p>
        </w:tc>
        <w:tc>
          <w:tcPr>
            <w:tcW w:w="709" w:type="dxa"/>
            <w:shd w:val="clear" w:color="auto" w:fill="auto"/>
          </w:tcPr>
          <w:p w14:paraId="18C8F80D"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571" w:type="dxa"/>
            <w:shd w:val="clear" w:color="auto" w:fill="auto"/>
          </w:tcPr>
          <w:p w14:paraId="70E0DCC4"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930" w:type="dxa"/>
            <w:shd w:val="clear" w:color="auto" w:fill="auto"/>
          </w:tcPr>
          <w:p w14:paraId="7D82476E"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851" w:type="dxa"/>
            <w:gridSpan w:val="2"/>
            <w:shd w:val="clear" w:color="auto" w:fill="auto"/>
          </w:tcPr>
          <w:p w14:paraId="09FB4D76"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6</w:t>
            </w:r>
          </w:p>
        </w:tc>
      </w:tr>
      <w:tr w:rsidR="00EA1F93" w:rsidRPr="001A12F9" w14:paraId="56709BE1" w14:textId="77777777" w:rsidTr="00EA1F93">
        <w:tc>
          <w:tcPr>
            <w:tcW w:w="1587" w:type="dxa"/>
            <w:shd w:val="clear" w:color="auto" w:fill="auto"/>
          </w:tcPr>
          <w:p w14:paraId="491D0D89" w14:textId="77777777" w:rsidR="00EA1F93" w:rsidRPr="001A12F9" w:rsidRDefault="00EA1F93" w:rsidP="00FD4CBE">
            <w:pPr>
              <w:rPr>
                <w:rFonts w:eastAsia="Times New Roman"/>
                <w:sz w:val="24"/>
                <w:szCs w:val="24"/>
              </w:rPr>
            </w:pPr>
            <w:r w:rsidRPr="001A12F9">
              <w:rPr>
                <w:rFonts w:eastAsia="Times New Roman"/>
                <w:color w:val="000000"/>
                <w:sz w:val="24"/>
                <w:szCs w:val="24"/>
              </w:rPr>
              <w:t>Математика и информатика</w:t>
            </w:r>
          </w:p>
        </w:tc>
        <w:tc>
          <w:tcPr>
            <w:tcW w:w="1982" w:type="dxa"/>
            <w:shd w:val="clear" w:color="auto" w:fill="auto"/>
            <w:vAlign w:val="bottom"/>
          </w:tcPr>
          <w:p w14:paraId="7A9D2A57"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 xml:space="preserve">Математика </w:t>
            </w:r>
          </w:p>
        </w:tc>
        <w:tc>
          <w:tcPr>
            <w:tcW w:w="709" w:type="dxa"/>
          </w:tcPr>
          <w:p w14:paraId="7A6E492F"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4</w:t>
            </w:r>
          </w:p>
        </w:tc>
        <w:tc>
          <w:tcPr>
            <w:tcW w:w="709" w:type="dxa"/>
            <w:shd w:val="clear" w:color="auto" w:fill="auto"/>
          </w:tcPr>
          <w:p w14:paraId="73FA7A65"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4</w:t>
            </w:r>
          </w:p>
        </w:tc>
        <w:tc>
          <w:tcPr>
            <w:tcW w:w="571" w:type="dxa"/>
            <w:shd w:val="clear" w:color="auto" w:fill="auto"/>
          </w:tcPr>
          <w:p w14:paraId="6B366B4D"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4</w:t>
            </w:r>
          </w:p>
        </w:tc>
        <w:tc>
          <w:tcPr>
            <w:tcW w:w="930" w:type="dxa"/>
            <w:shd w:val="clear" w:color="auto" w:fill="auto"/>
          </w:tcPr>
          <w:p w14:paraId="21BF577E"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4</w:t>
            </w:r>
          </w:p>
        </w:tc>
        <w:tc>
          <w:tcPr>
            <w:tcW w:w="851" w:type="dxa"/>
            <w:gridSpan w:val="2"/>
            <w:shd w:val="clear" w:color="auto" w:fill="auto"/>
          </w:tcPr>
          <w:p w14:paraId="448C539E" w14:textId="77777777" w:rsidR="00EA1F93" w:rsidRPr="001A12F9" w:rsidRDefault="00EA1F93" w:rsidP="00FD4CBE">
            <w:pPr>
              <w:jc w:val="center"/>
              <w:rPr>
                <w:rFonts w:eastAsia="Times New Roman"/>
                <w:b/>
                <w:color w:val="000000"/>
                <w:sz w:val="24"/>
                <w:szCs w:val="24"/>
              </w:rPr>
            </w:pPr>
            <w:r w:rsidRPr="001A12F9">
              <w:rPr>
                <w:rFonts w:eastAsia="Times New Roman"/>
                <w:b/>
                <w:color w:val="000000"/>
                <w:sz w:val="24"/>
                <w:szCs w:val="24"/>
              </w:rPr>
              <w:t>1</w:t>
            </w:r>
            <w:r>
              <w:rPr>
                <w:rFonts w:eastAsia="Times New Roman"/>
                <w:b/>
                <w:color w:val="000000"/>
                <w:sz w:val="24"/>
                <w:szCs w:val="24"/>
              </w:rPr>
              <w:t>6</w:t>
            </w:r>
          </w:p>
        </w:tc>
      </w:tr>
      <w:tr w:rsidR="00EA1F93" w:rsidRPr="001A12F9" w14:paraId="0338E453" w14:textId="77777777" w:rsidTr="00EA1F93">
        <w:tc>
          <w:tcPr>
            <w:tcW w:w="1587" w:type="dxa"/>
            <w:shd w:val="clear" w:color="auto" w:fill="auto"/>
          </w:tcPr>
          <w:p w14:paraId="3918EB85"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Обществознание и естествознание</w:t>
            </w:r>
          </w:p>
        </w:tc>
        <w:tc>
          <w:tcPr>
            <w:tcW w:w="1982" w:type="dxa"/>
            <w:shd w:val="clear" w:color="auto" w:fill="auto"/>
          </w:tcPr>
          <w:p w14:paraId="0C100C8F"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Окружающий мир</w:t>
            </w:r>
          </w:p>
        </w:tc>
        <w:tc>
          <w:tcPr>
            <w:tcW w:w="709" w:type="dxa"/>
          </w:tcPr>
          <w:p w14:paraId="5EBE891D"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2</w:t>
            </w:r>
          </w:p>
        </w:tc>
        <w:tc>
          <w:tcPr>
            <w:tcW w:w="709" w:type="dxa"/>
            <w:shd w:val="clear" w:color="auto" w:fill="auto"/>
          </w:tcPr>
          <w:p w14:paraId="4E9EFC18"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571" w:type="dxa"/>
            <w:shd w:val="clear" w:color="auto" w:fill="auto"/>
          </w:tcPr>
          <w:p w14:paraId="443A0766"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930" w:type="dxa"/>
            <w:shd w:val="clear" w:color="auto" w:fill="auto"/>
          </w:tcPr>
          <w:p w14:paraId="013AB65D"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851" w:type="dxa"/>
            <w:gridSpan w:val="2"/>
            <w:shd w:val="clear" w:color="auto" w:fill="auto"/>
          </w:tcPr>
          <w:p w14:paraId="4472CD40"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8</w:t>
            </w:r>
          </w:p>
        </w:tc>
      </w:tr>
      <w:tr w:rsidR="00EA1F93" w:rsidRPr="001A12F9" w14:paraId="0067DBF9" w14:textId="77777777" w:rsidTr="00EA1F93">
        <w:tc>
          <w:tcPr>
            <w:tcW w:w="1587" w:type="dxa"/>
            <w:shd w:val="clear" w:color="auto" w:fill="auto"/>
          </w:tcPr>
          <w:p w14:paraId="389BFB73" w14:textId="77777777" w:rsidR="00EA1F93" w:rsidRPr="001A12F9" w:rsidRDefault="00EA1F93" w:rsidP="00FD4CBE">
            <w:pPr>
              <w:rPr>
                <w:rFonts w:eastAsia="Times New Roman"/>
                <w:sz w:val="24"/>
                <w:szCs w:val="24"/>
              </w:rPr>
            </w:pPr>
            <w:r w:rsidRPr="001A12F9">
              <w:rPr>
                <w:rFonts w:eastAsia="Times New Roman"/>
                <w:sz w:val="24"/>
                <w:szCs w:val="24"/>
              </w:rPr>
              <w:t>Основы  религиозных культур и светской этики</w:t>
            </w:r>
          </w:p>
        </w:tc>
        <w:tc>
          <w:tcPr>
            <w:tcW w:w="1982" w:type="dxa"/>
            <w:shd w:val="clear" w:color="auto" w:fill="auto"/>
          </w:tcPr>
          <w:p w14:paraId="530A4691" w14:textId="77777777" w:rsidR="00EA1F93" w:rsidRPr="001A12F9" w:rsidRDefault="00EA1F93" w:rsidP="00FD4CBE">
            <w:pPr>
              <w:rPr>
                <w:rFonts w:eastAsia="Times New Roman"/>
                <w:sz w:val="24"/>
                <w:szCs w:val="24"/>
              </w:rPr>
            </w:pPr>
            <w:r w:rsidRPr="001A12F9">
              <w:rPr>
                <w:rFonts w:eastAsia="Times New Roman"/>
                <w:sz w:val="24"/>
                <w:szCs w:val="24"/>
              </w:rPr>
              <w:t>Основы православной культуры</w:t>
            </w:r>
          </w:p>
        </w:tc>
        <w:tc>
          <w:tcPr>
            <w:tcW w:w="709" w:type="dxa"/>
          </w:tcPr>
          <w:p w14:paraId="4C4206B6" w14:textId="77777777" w:rsidR="00EA1F93" w:rsidRPr="001A12F9" w:rsidRDefault="00EA1F93" w:rsidP="00FD4CBE">
            <w:pPr>
              <w:jc w:val="center"/>
              <w:rPr>
                <w:rFonts w:eastAsia="Times New Roman"/>
                <w:sz w:val="24"/>
                <w:szCs w:val="24"/>
              </w:rPr>
            </w:pPr>
            <w:r>
              <w:rPr>
                <w:rFonts w:eastAsia="Times New Roman"/>
                <w:sz w:val="24"/>
                <w:szCs w:val="24"/>
              </w:rPr>
              <w:t>-</w:t>
            </w:r>
          </w:p>
        </w:tc>
        <w:tc>
          <w:tcPr>
            <w:tcW w:w="709" w:type="dxa"/>
            <w:shd w:val="clear" w:color="auto" w:fill="auto"/>
          </w:tcPr>
          <w:p w14:paraId="1C084C63" w14:textId="77777777" w:rsidR="00EA1F93" w:rsidRPr="001A12F9" w:rsidRDefault="00EA1F93" w:rsidP="00FD4CBE">
            <w:pPr>
              <w:jc w:val="center"/>
              <w:rPr>
                <w:rFonts w:eastAsia="Times New Roman"/>
                <w:sz w:val="24"/>
                <w:szCs w:val="24"/>
              </w:rPr>
            </w:pPr>
            <w:r>
              <w:rPr>
                <w:rFonts w:eastAsia="Times New Roman"/>
                <w:sz w:val="24"/>
                <w:szCs w:val="24"/>
              </w:rPr>
              <w:t>-</w:t>
            </w:r>
          </w:p>
        </w:tc>
        <w:tc>
          <w:tcPr>
            <w:tcW w:w="571" w:type="dxa"/>
            <w:shd w:val="clear" w:color="auto" w:fill="auto"/>
          </w:tcPr>
          <w:p w14:paraId="05672465" w14:textId="77777777" w:rsidR="00EA1F93" w:rsidRPr="001A12F9" w:rsidRDefault="00EA1F93" w:rsidP="00FD4CBE">
            <w:pPr>
              <w:jc w:val="center"/>
              <w:rPr>
                <w:rFonts w:eastAsia="Times New Roman"/>
                <w:sz w:val="24"/>
                <w:szCs w:val="24"/>
              </w:rPr>
            </w:pPr>
            <w:r>
              <w:rPr>
                <w:rFonts w:eastAsia="Times New Roman"/>
                <w:sz w:val="24"/>
                <w:szCs w:val="24"/>
              </w:rPr>
              <w:t>-</w:t>
            </w:r>
          </w:p>
        </w:tc>
        <w:tc>
          <w:tcPr>
            <w:tcW w:w="930" w:type="dxa"/>
            <w:shd w:val="clear" w:color="auto" w:fill="auto"/>
          </w:tcPr>
          <w:p w14:paraId="60EBF388" w14:textId="77777777" w:rsidR="00EA1F93" w:rsidRPr="001A12F9" w:rsidRDefault="00EA1F93" w:rsidP="00FD4CBE">
            <w:pPr>
              <w:jc w:val="center"/>
              <w:rPr>
                <w:rFonts w:eastAsia="Times New Roman"/>
                <w:sz w:val="24"/>
                <w:szCs w:val="24"/>
              </w:rPr>
            </w:pPr>
            <w:r w:rsidRPr="001A12F9">
              <w:rPr>
                <w:rFonts w:eastAsia="Times New Roman"/>
                <w:sz w:val="24"/>
                <w:szCs w:val="24"/>
              </w:rPr>
              <w:t>1</w:t>
            </w:r>
          </w:p>
        </w:tc>
        <w:tc>
          <w:tcPr>
            <w:tcW w:w="851" w:type="dxa"/>
            <w:gridSpan w:val="2"/>
            <w:shd w:val="clear" w:color="auto" w:fill="auto"/>
          </w:tcPr>
          <w:p w14:paraId="56EA9520" w14:textId="77777777" w:rsidR="00EA1F93" w:rsidRPr="001A12F9" w:rsidRDefault="00EA1F93" w:rsidP="00FD4CBE">
            <w:pPr>
              <w:jc w:val="center"/>
              <w:rPr>
                <w:rFonts w:eastAsia="Times New Roman"/>
                <w:b/>
                <w:color w:val="000000"/>
                <w:sz w:val="24"/>
                <w:szCs w:val="24"/>
              </w:rPr>
            </w:pPr>
            <w:r w:rsidRPr="001A12F9">
              <w:rPr>
                <w:rFonts w:eastAsia="Times New Roman"/>
                <w:b/>
                <w:sz w:val="24"/>
                <w:szCs w:val="24"/>
              </w:rPr>
              <w:t>1</w:t>
            </w:r>
          </w:p>
        </w:tc>
      </w:tr>
      <w:tr w:rsidR="00EA1F93" w:rsidRPr="001A12F9" w14:paraId="43F9CB5A" w14:textId="77777777" w:rsidTr="00EA1F93">
        <w:tc>
          <w:tcPr>
            <w:tcW w:w="1587" w:type="dxa"/>
            <w:vMerge w:val="restart"/>
            <w:shd w:val="clear" w:color="auto" w:fill="auto"/>
            <w:vAlign w:val="bottom"/>
          </w:tcPr>
          <w:p w14:paraId="2B6E8FCA"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Искусство</w:t>
            </w:r>
          </w:p>
        </w:tc>
        <w:tc>
          <w:tcPr>
            <w:tcW w:w="1982" w:type="dxa"/>
            <w:shd w:val="clear" w:color="auto" w:fill="auto"/>
            <w:vAlign w:val="bottom"/>
          </w:tcPr>
          <w:p w14:paraId="4B8EF1EE"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Музыка</w:t>
            </w:r>
          </w:p>
        </w:tc>
        <w:tc>
          <w:tcPr>
            <w:tcW w:w="709" w:type="dxa"/>
          </w:tcPr>
          <w:p w14:paraId="45E40C81"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709" w:type="dxa"/>
            <w:shd w:val="clear" w:color="auto" w:fill="auto"/>
          </w:tcPr>
          <w:p w14:paraId="58C090EC"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571" w:type="dxa"/>
            <w:shd w:val="clear" w:color="auto" w:fill="auto"/>
          </w:tcPr>
          <w:p w14:paraId="6E848253"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930" w:type="dxa"/>
            <w:shd w:val="clear" w:color="auto" w:fill="auto"/>
          </w:tcPr>
          <w:p w14:paraId="6C88AD20"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851" w:type="dxa"/>
            <w:gridSpan w:val="2"/>
            <w:shd w:val="clear" w:color="auto" w:fill="auto"/>
          </w:tcPr>
          <w:p w14:paraId="526691F2"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4</w:t>
            </w:r>
          </w:p>
        </w:tc>
      </w:tr>
      <w:tr w:rsidR="00EA1F93" w:rsidRPr="001A12F9" w14:paraId="10364E30" w14:textId="77777777" w:rsidTr="00EA1F93">
        <w:tc>
          <w:tcPr>
            <w:tcW w:w="1587" w:type="dxa"/>
            <w:vMerge/>
            <w:shd w:val="clear" w:color="auto" w:fill="auto"/>
          </w:tcPr>
          <w:p w14:paraId="60FB1EC0" w14:textId="77777777" w:rsidR="00EA1F93" w:rsidRPr="001A12F9" w:rsidRDefault="00EA1F93" w:rsidP="00FD4CBE">
            <w:pPr>
              <w:rPr>
                <w:rFonts w:eastAsia="Times New Roman"/>
                <w:sz w:val="24"/>
                <w:szCs w:val="24"/>
              </w:rPr>
            </w:pPr>
          </w:p>
        </w:tc>
        <w:tc>
          <w:tcPr>
            <w:tcW w:w="1982" w:type="dxa"/>
            <w:shd w:val="clear" w:color="auto" w:fill="auto"/>
            <w:vAlign w:val="bottom"/>
          </w:tcPr>
          <w:p w14:paraId="1CD78A89"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Изобразительное искусство</w:t>
            </w:r>
          </w:p>
        </w:tc>
        <w:tc>
          <w:tcPr>
            <w:tcW w:w="709" w:type="dxa"/>
          </w:tcPr>
          <w:p w14:paraId="13EA7AFF"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709" w:type="dxa"/>
            <w:shd w:val="clear" w:color="auto" w:fill="auto"/>
          </w:tcPr>
          <w:p w14:paraId="257D3838"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571" w:type="dxa"/>
            <w:shd w:val="clear" w:color="auto" w:fill="auto"/>
          </w:tcPr>
          <w:p w14:paraId="4FE27CEE"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930" w:type="dxa"/>
            <w:shd w:val="clear" w:color="auto" w:fill="auto"/>
          </w:tcPr>
          <w:p w14:paraId="3EDFA654"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851" w:type="dxa"/>
            <w:gridSpan w:val="2"/>
            <w:shd w:val="clear" w:color="auto" w:fill="auto"/>
          </w:tcPr>
          <w:p w14:paraId="24FCC5A0"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4</w:t>
            </w:r>
          </w:p>
        </w:tc>
      </w:tr>
      <w:tr w:rsidR="00EA1F93" w:rsidRPr="001A12F9" w14:paraId="19FEC93A" w14:textId="77777777" w:rsidTr="00EA1F93">
        <w:tc>
          <w:tcPr>
            <w:tcW w:w="1587" w:type="dxa"/>
            <w:shd w:val="clear" w:color="auto" w:fill="auto"/>
            <w:vAlign w:val="bottom"/>
          </w:tcPr>
          <w:p w14:paraId="0E6250B9"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Технология</w:t>
            </w:r>
          </w:p>
        </w:tc>
        <w:tc>
          <w:tcPr>
            <w:tcW w:w="1982" w:type="dxa"/>
            <w:shd w:val="clear" w:color="auto" w:fill="auto"/>
            <w:vAlign w:val="bottom"/>
          </w:tcPr>
          <w:p w14:paraId="6CBF6F0B"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Технология</w:t>
            </w:r>
          </w:p>
        </w:tc>
        <w:tc>
          <w:tcPr>
            <w:tcW w:w="709" w:type="dxa"/>
          </w:tcPr>
          <w:p w14:paraId="0713EECA"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1</w:t>
            </w:r>
          </w:p>
        </w:tc>
        <w:tc>
          <w:tcPr>
            <w:tcW w:w="709" w:type="dxa"/>
            <w:shd w:val="clear" w:color="auto" w:fill="auto"/>
          </w:tcPr>
          <w:p w14:paraId="22BC5D2D"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571" w:type="dxa"/>
            <w:shd w:val="clear" w:color="auto" w:fill="auto"/>
            <w:vAlign w:val="bottom"/>
          </w:tcPr>
          <w:p w14:paraId="2F4F5E1E"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930" w:type="dxa"/>
            <w:shd w:val="clear" w:color="auto" w:fill="auto"/>
          </w:tcPr>
          <w:p w14:paraId="12DA656A"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1</w:t>
            </w:r>
          </w:p>
        </w:tc>
        <w:tc>
          <w:tcPr>
            <w:tcW w:w="851" w:type="dxa"/>
            <w:gridSpan w:val="2"/>
            <w:shd w:val="clear" w:color="auto" w:fill="auto"/>
          </w:tcPr>
          <w:p w14:paraId="5F71560B"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4</w:t>
            </w:r>
          </w:p>
        </w:tc>
      </w:tr>
      <w:tr w:rsidR="00EA1F93" w:rsidRPr="001A12F9" w14:paraId="7487FD35" w14:textId="77777777" w:rsidTr="00EA1F93">
        <w:tc>
          <w:tcPr>
            <w:tcW w:w="1587" w:type="dxa"/>
            <w:shd w:val="clear" w:color="auto" w:fill="auto"/>
            <w:vAlign w:val="bottom"/>
          </w:tcPr>
          <w:p w14:paraId="5E7A78C1"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Физическая культура</w:t>
            </w:r>
          </w:p>
        </w:tc>
        <w:tc>
          <w:tcPr>
            <w:tcW w:w="1982" w:type="dxa"/>
            <w:shd w:val="clear" w:color="auto" w:fill="auto"/>
            <w:vAlign w:val="bottom"/>
          </w:tcPr>
          <w:p w14:paraId="1B777748" w14:textId="77777777" w:rsidR="00EA1F93" w:rsidRPr="001A12F9" w:rsidRDefault="00EA1F93" w:rsidP="00FD4CBE">
            <w:pPr>
              <w:rPr>
                <w:rFonts w:eastAsia="Times New Roman"/>
                <w:color w:val="000000"/>
                <w:sz w:val="24"/>
                <w:szCs w:val="24"/>
              </w:rPr>
            </w:pPr>
            <w:r w:rsidRPr="001A12F9">
              <w:rPr>
                <w:rFonts w:eastAsia="Times New Roman"/>
                <w:color w:val="000000"/>
                <w:sz w:val="24"/>
                <w:szCs w:val="24"/>
              </w:rPr>
              <w:t>Физическая культура</w:t>
            </w:r>
          </w:p>
        </w:tc>
        <w:tc>
          <w:tcPr>
            <w:tcW w:w="709" w:type="dxa"/>
          </w:tcPr>
          <w:p w14:paraId="5127BF99" w14:textId="77777777" w:rsidR="00EA1F93" w:rsidRPr="001A12F9" w:rsidRDefault="00EA1F93" w:rsidP="00FD4CBE">
            <w:pPr>
              <w:jc w:val="center"/>
              <w:rPr>
                <w:rFonts w:eastAsia="Times New Roman"/>
                <w:color w:val="000000"/>
                <w:sz w:val="24"/>
                <w:szCs w:val="24"/>
              </w:rPr>
            </w:pPr>
            <w:r>
              <w:rPr>
                <w:rFonts w:eastAsia="Times New Roman"/>
                <w:color w:val="000000"/>
                <w:sz w:val="24"/>
                <w:szCs w:val="24"/>
              </w:rPr>
              <w:t>2</w:t>
            </w:r>
          </w:p>
        </w:tc>
        <w:tc>
          <w:tcPr>
            <w:tcW w:w="709" w:type="dxa"/>
            <w:shd w:val="clear" w:color="auto" w:fill="auto"/>
          </w:tcPr>
          <w:p w14:paraId="7CEE447E"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571" w:type="dxa"/>
            <w:shd w:val="clear" w:color="auto" w:fill="auto"/>
          </w:tcPr>
          <w:p w14:paraId="5BC695E6"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930" w:type="dxa"/>
            <w:shd w:val="clear" w:color="auto" w:fill="auto"/>
          </w:tcPr>
          <w:p w14:paraId="6C7189C5" w14:textId="77777777" w:rsidR="00EA1F93" w:rsidRPr="001A12F9" w:rsidRDefault="00EA1F93" w:rsidP="00FD4CBE">
            <w:pPr>
              <w:jc w:val="center"/>
              <w:rPr>
                <w:rFonts w:eastAsia="Times New Roman"/>
                <w:color w:val="000000"/>
                <w:sz w:val="24"/>
                <w:szCs w:val="24"/>
              </w:rPr>
            </w:pPr>
            <w:r w:rsidRPr="001A12F9">
              <w:rPr>
                <w:rFonts w:eastAsia="Times New Roman"/>
                <w:color w:val="000000"/>
                <w:sz w:val="24"/>
                <w:szCs w:val="24"/>
              </w:rPr>
              <w:t>2</w:t>
            </w:r>
          </w:p>
        </w:tc>
        <w:tc>
          <w:tcPr>
            <w:tcW w:w="851" w:type="dxa"/>
            <w:gridSpan w:val="2"/>
            <w:shd w:val="clear" w:color="auto" w:fill="auto"/>
          </w:tcPr>
          <w:p w14:paraId="5ABF3603" w14:textId="77777777" w:rsidR="00EA1F93" w:rsidRPr="001A12F9" w:rsidRDefault="00EA1F93" w:rsidP="00FD4CBE">
            <w:pPr>
              <w:jc w:val="center"/>
              <w:rPr>
                <w:rFonts w:eastAsia="Times New Roman"/>
                <w:b/>
                <w:color w:val="000000"/>
                <w:sz w:val="24"/>
                <w:szCs w:val="24"/>
              </w:rPr>
            </w:pPr>
            <w:r>
              <w:rPr>
                <w:rFonts w:eastAsia="Times New Roman"/>
                <w:b/>
                <w:color w:val="000000"/>
                <w:sz w:val="24"/>
                <w:szCs w:val="24"/>
              </w:rPr>
              <w:t>8</w:t>
            </w:r>
          </w:p>
        </w:tc>
      </w:tr>
      <w:tr w:rsidR="00EA1F93" w:rsidRPr="001A12F9" w14:paraId="0B533BFC" w14:textId="77777777" w:rsidTr="00EA1F93">
        <w:tc>
          <w:tcPr>
            <w:tcW w:w="3569" w:type="dxa"/>
            <w:gridSpan w:val="2"/>
            <w:shd w:val="clear" w:color="auto" w:fill="auto"/>
          </w:tcPr>
          <w:p w14:paraId="2009DE94" w14:textId="77777777" w:rsidR="00EA1F93" w:rsidRPr="001A12F9" w:rsidRDefault="00EA1F93" w:rsidP="00FD4CBE">
            <w:pPr>
              <w:rPr>
                <w:rFonts w:eastAsia="Times New Roman"/>
                <w:sz w:val="24"/>
                <w:szCs w:val="24"/>
              </w:rPr>
            </w:pPr>
            <w:r w:rsidRPr="001A12F9">
              <w:rPr>
                <w:rFonts w:eastAsia="Times New Roman"/>
                <w:b/>
                <w:bCs/>
                <w:color w:val="000000"/>
                <w:sz w:val="24"/>
                <w:szCs w:val="24"/>
              </w:rPr>
              <w:t>Итого</w:t>
            </w:r>
          </w:p>
        </w:tc>
        <w:tc>
          <w:tcPr>
            <w:tcW w:w="709" w:type="dxa"/>
          </w:tcPr>
          <w:p w14:paraId="35ACA537" w14:textId="77777777" w:rsidR="00EA1F93" w:rsidRPr="001A12F9" w:rsidRDefault="00EA1F93" w:rsidP="00FD4CBE">
            <w:pPr>
              <w:jc w:val="center"/>
              <w:rPr>
                <w:rFonts w:eastAsia="Times New Roman"/>
                <w:b/>
                <w:sz w:val="24"/>
                <w:szCs w:val="24"/>
              </w:rPr>
            </w:pPr>
          </w:p>
        </w:tc>
        <w:tc>
          <w:tcPr>
            <w:tcW w:w="709" w:type="dxa"/>
            <w:shd w:val="clear" w:color="auto" w:fill="auto"/>
          </w:tcPr>
          <w:p w14:paraId="3B4AF377" w14:textId="77777777" w:rsidR="00EA1F93" w:rsidRPr="001A12F9" w:rsidRDefault="00EA1F93" w:rsidP="00FD4CBE">
            <w:pPr>
              <w:jc w:val="center"/>
              <w:rPr>
                <w:rFonts w:eastAsia="Times New Roman"/>
                <w:b/>
                <w:sz w:val="24"/>
                <w:szCs w:val="24"/>
              </w:rPr>
            </w:pPr>
            <w:r w:rsidRPr="001A12F9">
              <w:rPr>
                <w:rFonts w:eastAsia="Times New Roman"/>
                <w:b/>
                <w:sz w:val="24"/>
                <w:szCs w:val="24"/>
              </w:rPr>
              <w:t>23</w:t>
            </w:r>
          </w:p>
        </w:tc>
        <w:tc>
          <w:tcPr>
            <w:tcW w:w="571" w:type="dxa"/>
            <w:shd w:val="clear" w:color="auto" w:fill="auto"/>
          </w:tcPr>
          <w:p w14:paraId="456AF6D2" w14:textId="77777777" w:rsidR="00EA1F93" w:rsidRPr="001A12F9" w:rsidRDefault="00EA1F93" w:rsidP="00FD4CBE">
            <w:pPr>
              <w:jc w:val="center"/>
              <w:rPr>
                <w:rFonts w:eastAsia="Times New Roman"/>
                <w:b/>
                <w:sz w:val="24"/>
                <w:szCs w:val="24"/>
              </w:rPr>
            </w:pPr>
            <w:r w:rsidRPr="001A12F9">
              <w:rPr>
                <w:rFonts w:eastAsia="Times New Roman"/>
                <w:b/>
                <w:sz w:val="24"/>
                <w:szCs w:val="24"/>
              </w:rPr>
              <w:t>23</w:t>
            </w:r>
          </w:p>
        </w:tc>
        <w:tc>
          <w:tcPr>
            <w:tcW w:w="930" w:type="dxa"/>
            <w:shd w:val="clear" w:color="auto" w:fill="auto"/>
          </w:tcPr>
          <w:p w14:paraId="338BA0EB" w14:textId="77777777" w:rsidR="00EA1F93" w:rsidRPr="001A12F9" w:rsidRDefault="00EA1F93" w:rsidP="00FD4CBE">
            <w:pPr>
              <w:jc w:val="center"/>
              <w:rPr>
                <w:rFonts w:eastAsia="Times New Roman"/>
                <w:b/>
                <w:sz w:val="24"/>
                <w:szCs w:val="24"/>
              </w:rPr>
            </w:pPr>
            <w:r w:rsidRPr="001A12F9">
              <w:rPr>
                <w:rFonts w:eastAsia="Times New Roman"/>
                <w:b/>
                <w:bCs/>
                <w:color w:val="000000"/>
                <w:sz w:val="24"/>
                <w:szCs w:val="24"/>
              </w:rPr>
              <w:t>23</w:t>
            </w:r>
          </w:p>
        </w:tc>
        <w:tc>
          <w:tcPr>
            <w:tcW w:w="851" w:type="dxa"/>
            <w:gridSpan w:val="2"/>
            <w:shd w:val="clear" w:color="auto" w:fill="auto"/>
          </w:tcPr>
          <w:p w14:paraId="0EA92DEB" w14:textId="77777777" w:rsidR="00EA1F93" w:rsidRPr="001A12F9" w:rsidRDefault="00EA1F93" w:rsidP="00FD4CBE">
            <w:pPr>
              <w:jc w:val="center"/>
              <w:rPr>
                <w:rFonts w:eastAsia="Times New Roman"/>
                <w:b/>
                <w:sz w:val="24"/>
                <w:szCs w:val="24"/>
              </w:rPr>
            </w:pPr>
            <w:r>
              <w:rPr>
                <w:rFonts w:eastAsia="Times New Roman"/>
                <w:b/>
                <w:sz w:val="24"/>
                <w:szCs w:val="24"/>
              </w:rPr>
              <w:t>90</w:t>
            </w:r>
          </w:p>
        </w:tc>
      </w:tr>
      <w:tr w:rsidR="00EA1F93" w:rsidRPr="001A12F9" w14:paraId="5DC6C847" w14:textId="77777777" w:rsidTr="00EA1F93">
        <w:tc>
          <w:tcPr>
            <w:tcW w:w="3569" w:type="dxa"/>
            <w:gridSpan w:val="2"/>
            <w:shd w:val="clear" w:color="auto" w:fill="auto"/>
          </w:tcPr>
          <w:p w14:paraId="1330DB16" w14:textId="77777777" w:rsidR="00EA1F93" w:rsidRPr="001A12F9" w:rsidRDefault="00EA1F93" w:rsidP="00FD4CBE">
            <w:pPr>
              <w:rPr>
                <w:rFonts w:eastAsia="Times New Roman"/>
                <w:sz w:val="24"/>
                <w:szCs w:val="24"/>
              </w:rPr>
            </w:pPr>
            <w:r w:rsidRPr="001A12F9">
              <w:rPr>
                <w:rFonts w:eastAsia="Times New Roman"/>
                <w:b/>
                <w:sz w:val="24"/>
                <w:szCs w:val="24"/>
              </w:rPr>
              <w:t>Максимально допустимая учебная нагрузка</w:t>
            </w:r>
          </w:p>
        </w:tc>
        <w:tc>
          <w:tcPr>
            <w:tcW w:w="709" w:type="dxa"/>
          </w:tcPr>
          <w:p w14:paraId="545198BB" w14:textId="77777777" w:rsidR="00EA1F93" w:rsidRPr="001A12F9" w:rsidRDefault="00EA1F93" w:rsidP="00FD4CBE">
            <w:pPr>
              <w:jc w:val="center"/>
              <w:rPr>
                <w:rFonts w:eastAsia="Times New Roman"/>
                <w:b/>
                <w:sz w:val="24"/>
                <w:szCs w:val="24"/>
              </w:rPr>
            </w:pPr>
            <w:r>
              <w:rPr>
                <w:rFonts w:eastAsia="Times New Roman"/>
                <w:b/>
                <w:sz w:val="24"/>
                <w:szCs w:val="24"/>
              </w:rPr>
              <w:t>21</w:t>
            </w:r>
          </w:p>
        </w:tc>
        <w:tc>
          <w:tcPr>
            <w:tcW w:w="709" w:type="dxa"/>
            <w:shd w:val="clear" w:color="auto" w:fill="auto"/>
          </w:tcPr>
          <w:p w14:paraId="595D318C" w14:textId="77777777" w:rsidR="00EA1F93" w:rsidRPr="001A12F9" w:rsidRDefault="00EA1F93" w:rsidP="00FD4CBE">
            <w:pPr>
              <w:jc w:val="center"/>
              <w:rPr>
                <w:rFonts w:eastAsia="Times New Roman"/>
                <w:b/>
                <w:sz w:val="24"/>
                <w:szCs w:val="24"/>
              </w:rPr>
            </w:pPr>
            <w:r w:rsidRPr="001A12F9">
              <w:rPr>
                <w:rFonts w:eastAsia="Times New Roman"/>
                <w:b/>
                <w:sz w:val="24"/>
                <w:szCs w:val="24"/>
              </w:rPr>
              <w:t>23</w:t>
            </w:r>
          </w:p>
        </w:tc>
        <w:tc>
          <w:tcPr>
            <w:tcW w:w="571" w:type="dxa"/>
            <w:shd w:val="clear" w:color="auto" w:fill="auto"/>
          </w:tcPr>
          <w:p w14:paraId="6742AC1D" w14:textId="77777777" w:rsidR="00EA1F93" w:rsidRPr="001A12F9" w:rsidRDefault="00EA1F93" w:rsidP="00FD4CBE">
            <w:pPr>
              <w:jc w:val="center"/>
              <w:rPr>
                <w:rFonts w:eastAsia="Times New Roman"/>
                <w:b/>
                <w:sz w:val="24"/>
                <w:szCs w:val="24"/>
              </w:rPr>
            </w:pPr>
            <w:r w:rsidRPr="001A12F9">
              <w:rPr>
                <w:rFonts w:eastAsia="Times New Roman"/>
                <w:b/>
                <w:sz w:val="24"/>
                <w:szCs w:val="24"/>
              </w:rPr>
              <w:t>23</w:t>
            </w:r>
          </w:p>
        </w:tc>
        <w:tc>
          <w:tcPr>
            <w:tcW w:w="930" w:type="dxa"/>
            <w:shd w:val="clear" w:color="auto" w:fill="auto"/>
            <w:vAlign w:val="center"/>
          </w:tcPr>
          <w:p w14:paraId="03D1AFBA" w14:textId="77777777" w:rsidR="00EA1F93" w:rsidRPr="001A12F9" w:rsidRDefault="00EA1F93" w:rsidP="00FD4CBE">
            <w:pPr>
              <w:jc w:val="center"/>
              <w:rPr>
                <w:rFonts w:eastAsia="Times New Roman"/>
                <w:b/>
                <w:color w:val="000000"/>
                <w:sz w:val="24"/>
                <w:szCs w:val="24"/>
              </w:rPr>
            </w:pPr>
            <w:r w:rsidRPr="001A12F9">
              <w:rPr>
                <w:rFonts w:eastAsia="Times New Roman"/>
                <w:b/>
                <w:color w:val="000000"/>
                <w:sz w:val="24"/>
                <w:szCs w:val="24"/>
              </w:rPr>
              <w:t>23</w:t>
            </w:r>
          </w:p>
        </w:tc>
        <w:tc>
          <w:tcPr>
            <w:tcW w:w="851" w:type="dxa"/>
            <w:gridSpan w:val="2"/>
            <w:shd w:val="clear" w:color="auto" w:fill="auto"/>
          </w:tcPr>
          <w:p w14:paraId="1E4F2839" w14:textId="77777777" w:rsidR="00EA1F93" w:rsidRPr="001A12F9" w:rsidRDefault="00EA1F93" w:rsidP="00FD4CBE">
            <w:pPr>
              <w:jc w:val="center"/>
              <w:rPr>
                <w:rFonts w:eastAsia="Times New Roman"/>
                <w:b/>
                <w:sz w:val="24"/>
                <w:szCs w:val="24"/>
              </w:rPr>
            </w:pPr>
            <w:r>
              <w:rPr>
                <w:rFonts w:eastAsia="Times New Roman"/>
                <w:b/>
                <w:sz w:val="24"/>
                <w:szCs w:val="24"/>
              </w:rPr>
              <w:t>90</w:t>
            </w:r>
          </w:p>
        </w:tc>
      </w:tr>
    </w:tbl>
    <w:p w14:paraId="2DFE4720" w14:textId="77777777" w:rsidR="007463A3" w:rsidRPr="001A12F9" w:rsidRDefault="007463A3" w:rsidP="007463A3">
      <w:pPr>
        <w:jc w:val="center"/>
        <w:rPr>
          <w:rFonts w:eastAsia="Times New Roman"/>
          <w:sz w:val="20"/>
          <w:szCs w:val="20"/>
        </w:rPr>
      </w:pPr>
    </w:p>
    <w:p w14:paraId="0EFB6FB8" w14:textId="77777777" w:rsidR="007463A3" w:rsidRPr="001A12F9" w:rsidRDefault="007463A3" w:rsidP="007463A3">
      <w:pPr>
        <w:rPr>
          <w:rFonts w:eastAsia="Times New Roman"/>
          <w:sz w:val="20"/>
          <w:szCs w:val="20"/>
        </w:rPr>
      </w:pPr>
    </w:p>
    <w:p w14:paraId="5EF99832" w14:textId="77777777" w:rsidR="007463A3" w:rsidRDefault="007463A3" w:rsidP="007463A3">
      <w:pPr>
        <w:autoSpaceDE w:val="0"/>
        <w:autoSpaceDN w:val="0"/>
        <w:adjustRightInd w:val="0"/>
        <w:jc w:val="center"/>
        <w:rPr>
          <w:rFonts w:eastAsia="Times New Roman"/>
          <w:b/>
          <w:bCs/>
          <w:color w:val="000000"/>
          <w:sz w:val="24"/>
          <w:szCs w:val="24"/>
        </w:rPr>
      </w:pPr>
    </w:p>
    <w:p w14:paraId="28509267" w14:textId="77777777" w:rsidR="007463A3" w:rsidRPr="001A12F9" w:rsidRDefault="0011225C" w:rsidP="0011225C">
      <w:pPr>
        <w:autoSpaceDE w:val="0"/>
        <w:autoSpaceDN w:val="0"/>
        <w:adjustRightInd w:val="0"/>
        <w:rPr>
          <w:rFonts w:eastAsia="Times New Roman"/>
          <w:b/>
          <w:color w:val="000000"/>
          <w:sz w:val="24"/>
          <w:szCs w:val="24"/>
        </w:rPr>
      </w:pPr>
      <w:r>
        <w:rPr>
          <w:rFonts w:eastAsia="Times New Roman"/>
          <w:b/>
          <w:bCs/>
          <w:color w:val="000000"/>
          <w:sz w:val="24"/>
          <w:szCs w:val="24"/>
        </w:rPr>
        <w:t>У</w:t>
      </w:r>
      <w:r w:rsidR="007463A3" w:rsidRPr="001A12F9">
        <w:rPr>
          <w:rFonts w:eastAsia="Times New Roman"/>
          <w:b/>
          <w:bCs/>
          <w:color w:val="000000"/>
          <w:sz w:val="24"/>
          <w:szCs w:val="24"/>
        </w:rPr>
        <w:t xml:space="preserve">чебный план   </w:t>
      </w:r>
      <w:r w:rsidR="007463A3" w:rsidRPr="001A12F9">
        <w:rPr>
          <w:rFonts w:eastAsia="Times New Roman"/>
          <w:b/>
          <w:color w:val="000000"/>
          <w:sz w:val="24"/>
          <w:szCs w:val="24"/>
        </w:rPr>
        <w:t>начального общего образования</w:t>
      </w:r>
    </w:p>
    <w:p w14:paraId="360D43E6" w14:textId="77777777" w:rsidR="007463A3" w:rsidRPr="001A12F9" w:rsidRDefault="007463A3" w:rsidP="007463A3">
      <w:pPr>
        <w:jc w:val="center"/>
        <w:rPr>
          <w:rFonts w:eastAsia="Times New Roman"/>
          <w:b/>
          <w:sz w:val="24"/>
          <w:szCs w:val="24"/>
          <w:lang w:eastAsia="ar-SA"/>
        </w:rPr>
      </w:pPr>
      <w:r w:rsidRPr="001A12F9">
        <w:rPr>
          <w:rFonts w:eastAsia="Times New Roman"/>
          <w:b/>
          <w:sz w:val="24"/>
          <w:szCs w:val="24"/>
          <w:lang w:eastAsia="ar-SA"/>
        </w:rPr>
        <w:t xml:space="preserve">с родным (чувашским) языком обучения </w:t>
      </w:r>
    </w:p>
    <w:p w14:paraId="35F29729" w14:textId="77777777" w:rsidR="0011225C" w:rsidRDefault="007463A3" w:rsidP="007463A3">
      <w:pPr>
        <w:jc w:val="center"/>
        <w:rPr>
          <w:rFonts w:eastAsia="Times New Roman"/>
          <w:b/>
          <w:sz w:val="24"/>
          <w:szCs w:val="24"/>
        </w:rPr>
      </w:pPr>
      <w:r w:rsidRPr="001A12F9">
        <w:rPr>
          <w:rFonts w:eastAsia="Times New Roman"/>
          <w:b/>
          <w:sz w:val="24"/>
          <w:szCs w:val="24"/>
        </w:rPr>
        <w:t>МБОУ «</w:t>
      </w:r>
      <w:proofErr w:type="spellStart"/>
      <w:r w:rsidR="00784D36">
        <w:rPr>
          <w:rFonts w:eastAsia="Times New Roman"/>
          <w:b/>
          <w:sz w:val="24"/>
          <w:szCs w:val="24"/>
        </w:rPr>
        <w:t>Нискасинская</w:t>
      </w:r>
      <w:proofErr w:type="spellEnd"/>
      <w:r w:rsidR="00784D36">
        <w:rPr>
          <w:rFonts w:eastAsia="Times New Roman"/>
          <w:b/>
          <w:sz w:val="24"/>
          <w:szCs w:val="24"/>
        </w:rPr>
        <w:t xml:space="preserve"> СОШ</w:t>
      </w:r>
    </w:p>
    <w:p w14:paraId="369DDA1C" w14:textId="77777777" w:rsidR="007463A3" w:rsidRPr="001A12F9" w:rsidRDefault="0011225C" w:rsidP="007463A3">
      <w:pPr>
        <w:jc w:val="center"/>
        <w:rPr>
          <w:rFonts w:eastAsia="Times New Roman"/>
          <w:b/>
          <w:sz w:val="24"/>
          <w:szCs w:val="24"/>
        </w:rPr>
      </w:pPr>
      <w:r>
        <w:rPr>
          <w:rFonts w:eastAsia="Times New Roman"/>
          <w:b/>
          <w:sz w:val="24"/>
          <w:szCs w:val="24"/>
        </w:rPr>
        <w:t xml:space="preserve"> (годовой)</w:t>
      </w:r>
    </w:p>
    <w:p w14:paraId="60C53252" w14:textId="77777777" w:rsidR="007463A3" w:rsidRPr="001A12F9" w:rsidRDefault="007463A3" w:rsidP="007463A3">
      <w:pPr>
        <w:shd w:val="clear" w:color="auto" w:fill="FFFFFF"/>
        <w:ind w:right="19"/>
        <w:jc w:val="center"/>
        <w:rPr>
          <w:rFonts w:eastAsia="Times New Roman"/>
          <w:b/>
          <w:spacing w:val="-3"/>
          <w:sz w:val="28"/>
          <w:szCs w:val="28"/>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996"/>
        <w:gridCol w:w="2439"/>
        <w:gridCol w:w="708"/>
        <w:gridCol w:w="708"/>
        <w:gridCol w:w="690"/>
        <w:gridCol w:w="602"/>
        <w:gridCol w:w="6"/>
        <w:gridCol w:w="1603"/>
        <w:gridCol w:w="6"/>
      </w:tblGrid>
      <w:tr w:rsidR="007463A3" w:rsidRPr="001A12F9" w14:paraId="7C626E97" w14:textId="77777777" w:rsidTr="00FD4CBE">
        <w:tc>
          <w:tcPr>
            <w:tcW w:w="556" w:type="dxa"/>
            <w:vMerge w:val="restart"/>
            <w:shd w:val="clear" w:color="auto" w:fill="auto"/>
          </w:tcPr>
          <w:p w14:paraId="08285EF1" w14:textId="77777777" w:rsidR="007463A3" w:rsidRPr="001A12F9" w:rsidRDefault="007463A3" w:rsidP="00FD4CBE">
            <w:pPr>
              <w:jc w:val="center"/>
              <w:rPr>
                <w:rFonts w:eastAsia="Times New Roman"/>
                <w:b/>
                <w:sz w:val="24"/>
                <w:szCs w:val="24"/>
              </w:rPr>
            </w:pPr>
            <w:r w:rsidRPr="001A12F9">
              <w:rPr>
                <w:rFonts w:eastAsia="Times New Roman"/>
                <w:b/>
                <w:sz w:val="24"/>
                <w:szCs w:val="24"/>
              </w:rPr>
              <w:t>№</w:t>
            </w:r>
          </w:p>
        </w:tc>
        <w:tc>
          <w:tcPr>
            <w:tcW w:w="1996" w:type="dxa"/>
            <w:vMerge w:val="restart"/>
            <w:shd w:val="clear" w:color="auto" w:fill="auto"/>
          </w:tcPr>
          <w:p w14:paraId="0FCEED4A" w14:textId="77777777" w:rsidR="007463A3" w:rsidRPr="001A12F9" w:rsidRDefault="007463A3" w:rsidP="00FD4CBE">
            <w:pPr>
              <w:jc w:val="center"/>
              <w:rPr>
                <w:rFonts w:eastAsia="Times New Roman"/>
                <w:b/>
                <w:sz w:val="24"/>
                <w:szCs w:val="24"/>
              </w:rPr>
            </w:pPr>
            <w:r w:rsidRPr="001A12F9">
              <w:rPr>
                <w:rFonts w:eastAsia="Times New Roman"/>
                <w:b/>
                <w:sz w:val="24"/>
                <w:szCs w:val="24"/>
              </w:rPr>
              <w:t>Предметные области</w:t>
            </w:r>
          </w:p>
        </w:tc>
        <w:tc>
          <w:tcPr>
            <w:tcW w:w="2439" w:type="dxa"/>
            <w:vMerge w:val="restart"/>
            <w:shd w:val="clear" w:color="auto" w:fill="auto"/>
          </w:tcPr>
          <w:p w14:paraId="1071EA08" w14:textId="77777777" w:rsidR="007463A3" w:rsidRPr="001A12F9" w:rsidRDefault="007463A3" w:rsidP="00FD4CBE">
            <w:pPr>
              <w:jc w:val="center"/>
              <w:rPr>
                <w:rFonts w:eastAsia="Times New Roman"/>
                <w:b/>
                <w:sz w:val="24"/>
                <w:szCs w:val="24"/>
              </w:rPr>
            </w:pPr>
            <w:r w:rsidRPr="001A12F9">
              <w:rPr>
                <w:rFonts w:eastAsia="Times New Roman"/>
                <w:b/>
                <w:sz w:val="24"/>
                <w:szCs w:val="24"/>
              </w:rPr>
              <w:t>Учебные предметы</w:t>
            </w:r>
          </w:p>
        </w:tc>
        <w:tc>
          <w:tcPr>
            <w:tcW w:w="2714" w:type="dxa"/>
            <w:gridSpan w:val="5"/>
          </w:tcPr>
          <w:p w14:paraId="7D2BE695" w14:textId="77777777" w:rsidR="007463A3" w:rsidRPr="001A12F9" w:rsidRDefault="007463A3" w:rsidP="00FD4CBE">
            <w:pPr>
              <w:jc w:val="center"/>
              <w:rPr>
                <w:rFonts w:eastAsia="Times New Roman"/>
                <w:b/>
                <w:sz w:val="24"/>
                <w:szCs w:val="24"/>
              </w:rPr>
            </w:pPr>
            <w:r w:rsidRPr="001A12F9">
              <w:rPr>
                <w:rFonts w:eastAsia="Times New Roman"/>
                <w:b/>
                <w:sz w:val="24"/>
                <w:szCs w:val="24"/>
              </w:rPr>
              <w:t xml:space="preserve">Количество часов </w:t>
            </w:r>
          </w:p>
        </w:tc>
        <w:tc>
          <w:tcPr>
            <w:tcW w:w="1609" w:type="dxa"/>
            <w:gridSpan w:val="2"/>
            <w:shd w:val="clear" w:color="auto" w:fill="auto"/>
          </w:tcPr>
          <w:p w14:paraId="1839CC61" w14:textId="77777777" w:rsidR="007463A3" w:rsidRPr="001A12F9" w:rsidRDefault="007463A3" w:rsidP="00FD4CBE">
            <w:pPr>
              <w:jc w:val="center"/>
              <w:rPr>
                <w:rFonts w:eastAsia="Times New Roman"/>
                <w:b/>
                <w:sz w:val="24"/>
                <w:szCs w:val="24"/>
              </w:rPr>
            </w:pPr>
            <w:r w:rsidRPr="001A12F9">
              <w:rPr>
                <w:rFonts w:eastAsia="Times New Roman"/>
                <w:b/>
                <w:sz w:val="24"/>
                <w:szCs w:val="24"/>
              </w:rPr>
              <w:t>Всего</w:t>
            </w:r>
          </w:p>
        </w:tc>
      </w:tr>
      <w:tr w:rsidR="007463A3" w:rsidRPr="001A12F9" w14:paraId="63C1E2B2" w14:textId="77777777" w:rsidTr="00FD4CBE">
        <w:trPr>
          <w:gridAfter w:val="1"/>
          <w:wAfter w:w="6" w:type="dxa"/>
        </w:trPr>
        <w:tc>
          <w:tcPr>
            <w:tcW w:w="556" w:type="dxa"/>
            <w:vMerge/>
            <w:shd w:val="clear" w:color="auto" w:fill="auto"/>
          </w:tcPr>
          <w:p w14:paraId="67399063" w14:textId="77777777" w:rsidR="007463A3" w:rsidRPr="001A12F9" w:rsidRDefault="007463A3" w:rsidP="00FD4CBE">
            <w:pPr>
              <w:rPr>
                <w:rFonts w:eastAsia="Times New Roman"/>
                <w:sz w:val="24"/>
                <w:szCs w:val="24"/>
              </w:rPr>
            </w:pPr>
          </w:p>
        </w:tc>
        <w:tc>
          <w:tcPr>
            <w:tcW w:w="1996" w:type="dxa"/>
            <w:vMerge/>
            <w:shd w:val="clear" w:color="auto" w:fill="auto"/>
          </w:tcPr>
          <w:p w14:paraId="266517C8" w14:textId="77777777" w:rsidR="007463A3" w:rsidRPr="001A12F9" w:rsidRDefault="007463A3" w:rsidP="00FD4CBE">
            <w:pPr>
              <w:rPr>
                <w:rFonts w:eastAsia="Times New Roman"/>
                <w:sz w:val="24"/>
                <w:szCs w:val="24"/>
              </w:rPr>
            </w:pPr>
          </w:p>
        </w:tc>
        <w:tc>
          <w:tcPr>
            <w:tcW w:w="2439" w:type="dxa"/>
            <w:vMerge/>
            <w:shd w:val="clear" w:color="auto" w:fill="auto"/>
          </w:tcPr>
          <w:p w14:paraId="0F4E2A20" w14:textId="77777777" w:rsidR="007463A3" w:rsidRPr="001A12F9" w:rsidRDefault="007463A3" w:rsidP="00FD4CBE">
            <w:pPr>
              <w:rPr>
                <w:rFonts w:eastAsia="Times New Roman"/>
                <w:sz w:val="24"/>
                <w:szCs w:val="24"/>
              </w:rPr>
            </w:pPr>
          </w:p>
        </w:tc>
        <w:tc>
          <w:tcPr>
            <w:tcW w:w="708" w:type="dxa"/>
          </w:tcPr>
          <w:p w14:paraId="44B2D8A1" w14:textId="77777777" w:rsidR="007463A3" w:rsidRPr="0060359B" w:rsidRDefault="007463A3" w:rsidP="00FD4CBE">
            <w:pPr>
              <w:jc w:val="center"/>
              <w:rPr>
                <w:rFonts w:eastAsia="Times New Roman"/>
                <w:b/>
                <w:sz w:val="24"/>
                <w:szCs w:val="24"/>
              </w:rPr>
            </w:pPr>
            <w:r>
              <w:rPr>
                <w:rFonts w:eastAsia="Times New Roman"/>
                <w:b/>
                <w:sz w:val="24"/>
                <w:szCs w:val="24"/>
                <w:lang w:val="en-US"/>
              </w:rPr>
              <w:t>I</w:t>
            </w:r>
          </w:p>
        </w:tc>
        <w:tc>
          <w:tcPr>
            <w:tcW w:w="708" w:type="dxa"/>
            <w:shd w:val="clear" w:color="auto" w:fill="auto"/>
          </w:tcPr>
          <w:p w14:paraId="1C2D6B83" w14:textId="77777777" w:rsidR="007463A3" w:rsidRPr="001A12F9" w:rsidRDefault="007463A3" w:rsidP="00FD4CBE">
            <w:pPr>
              <w:jc w:val="center"/>
              <w:rPr>
                <w:rFonts w:eastAsia="Times New Roman"/>
                <w:b/>
                <w:sz w:val="24"/>
                <w:szCs w:val="24"/>
                <w:lang w:val="en-US"/>
              </w:rPr>
            </w:pPr>
            <w:r w:rsidRPr="001A12F9">
              <w:rPr>
                <w:rFonts w:eastAsia="Times New Roman"/>
                <w:b/>
                <w:sz w:val="24"/>
                <w:szCs w:val="24"/>
                <w:lang w:val="en-US"/>
              </w:rPr>
              <w:t>II</w:t>
            </w:r>
          </w:p>
        </w:tc>
        <w:tc>
          <w:tcPr>
            <w:tcW w:w="690" w:type="dxa"/>
            <w:shd w:val="clear" w:color="auto" w:fill="auto"/>
          </w:tcPr>
          <w:p w14:paraId="15823DF6" w14:textId="77777777" w:rsidR="007463A3" w:rsidRPr="001A12F9" w:rsidRDefault="007463A3" w:rsidP="00FD4CBE">
            <w:pPr>
              <w:jc w:val="center"/>
              <w:rPr>
                <w:rFonts w:eastAsia="Times New Roman"/>
                <w:b/>
                <w:sz w:val="24"/>
                <w:szCs w:val="24"/>
                <w:lang w:val="en-US"/>
              </w:rPr>
            </w:pPr>
            <w:r w:rsidRPr="001A12F9">
              <w:rPr>
                <w:rFonts w:eastAsia="Times New Roman"/>
                <w:b/>
                <w:sz w:val="24"/>
                <w:szCs w:val="24"/>
                <w:lang w:val="en-US"/>
              </w:rPr>
              <w:t>III</w:t>
            </w:r>
          </w:p>
        </w:tc>
        <w:tc>
          <w:tcPr>
            <w:tcW w:w="602" w:type="dxa"/>
            <w:shd w:val="clear" w:color="auto" w:fill="auto"/>
          </w:tcPr>
          <w:p w14:paraId="408FB0C7" w14:textId="77777777" w:rsidR="007463A3" w:rsidRPr="001A12F9" w:rsidRDefault="007463A3" w:rsidP="00FD4CBE">
            <w:pPr>
              <w:jc w:val="center"/>
              <w:rPr>
                <w:rFonts w:eastAsia="Times New Roman"/>
                <w:b/>
                <w:sz w:val="24"/>
                <w:szCs w:val="24"/>
              </w:rPr>
            </w:pPr>
            <w:r w:rsidRPr="001A12F9">
              <w:rPr>
                <w:rFonts w:eastAsia="Times New Roman"/>
                <w:b/>
                <w:sz w:val="24"/>
                <w:szCs w:val="24"/>
                <w:lang w:val="en-US"/>
              </w:rPr>
              <w:t>IV</w:t>
            </w:r>
          </w:p>
        </w:tc>
        <w:tc>
          <w:tcPr>
            <w:tcW w:w="1609" w:type="dxa"/>
            <w:gridSpan w:val="2"/>
            <w:shd w:val="clear" w:color="auto" w:fill="auto"/>
          </w:tcPr>
          <w:p w14:paraId="637D94CA" w14:textId="77777777" w:rsidR="007463A3" w:rsidRPr="001A12F9" w:rsidRDefault="007463A3" w:rsidP="00FD4CBE">
            <w:pPr>
              <w:rPr>
                <w:rFonts w:eastAsia="Times New Roman"/>
                <w:sz w:val="24"/>
                <w:szCs w:val="24"/>
              </w:rPr>
            </w:pPr>
          </w:p>
        </w:tc>
      </w:tr>
      <w:tr w:rsidR="007463A3" w:rsidRPr="001A12F9" w14:paraId="2B65A9B3" w14:textId="77777777" w:rsidTr="00FD4CBE">
        <w:trPr>
          <w:gridAfter w:val="1"/>
          <w:wAfter w:w="6" w:type="dxa"/>
        </w:trPr>
        <w:tc>
          <w:tcPr>
            <w:tcW w:w="556" w:type="dxa"/>
            <w:shd w:val="clear" w:color="auto" w:fill="auto"/>
          </w:tcPr>
          <w:p w14:paraId="2022B449" w14:textId="77777777" w:rsidR="007463A3" w:rsidRPr="001A12F9" w:rsidRDefault="007463A3" w:rsidP="00FD4CBE">
            <w:pPr>
              <w:jc w:val="center"/>
              <w:rPr>
                <w:rFonts w:eastAsia="Times New Roman"/>
                <w:sz w:val="24"/>
                <w:szCs w:val="24"/>
              </w:rPr>
            </w:pPr>
            <w:r w:rsidRPr="001A12F9">
              <w:rPr>
                <w:rFonts w:eastAsia="Times New Roman"/>
                <w:sz w:val="24"/>
                <w:szCs w:val="24"/>
              </w:rPr>
              <w:lastRenderedPageBreak/>
              <w:t>1</w:t>
            </w:r>
          </w:p>
        </w:tc>
        <w:tc>
          <w:tcPr>
            <w:tcW w:w="1996" w:type="dxa"/>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664"/>
            </w:tblGrid>
            <w:tr w:rsidR="007463A3" w:rsidRPr="001A12F9" w14:paraId="1F60024C" w14:textId="77777777" w:rsidTr="00FD4CBE">
              <w:trPr>
                <w:trHeight w:val="353"/>
              </w:trPr>
              <w:tc>
                <w:tcPr>
                  <w:tcW w:w="1664" w:type="dxa"/>
                </w:tcPr>
                <w:p w14:paraId="6E6B2464" w14:textId="77777777" w:rsidR="007463A3" w:rsidRPr="001A12F9" w:rsidRDefault="007463A3" w:rsidP="00FD4CBE">
                  <w:pPr>
                    <w:rPr>
                      <w:rFonts w:eastAsia="Times New Roman"/>
                      <w:sz w:val="24"/>
                      <w:szCs w:val="24"/>
                    </w:rPr>
                  </w:pPr>
                  <w:r w:rsidRPr="001A12F9">
                    <w:rPr>
                      <w:rFonts w:eastAsia="Times New Roman"/>
                      <w:sz w:val="24"/>
                      <w:szCs w:val="24"/>
                    </w:rPr>
                    <w:t>Родной язык и литературное чтение на родном языке</w:t>
                  </w:r>
                </w:p>
              </w:tc>
            </w:tr>
          </w:tbl>
          <w:p w14:paraId="4144DBBA" w14:textId="77777777" w:rsidR="007463A3" w:rsidRPr="001A12F9" w:rsidRDefault="007463A3" w:rsidP="00FD4CBE">
            <w:pPr>
              <w:rPr>
                <w:rFonts w:eastAsia="Times New Roman"/>
                <w:sz w:val="24"/>
                <w:szCs w:val="24"/>
              </w:rPr>
            </w:pPr>
          </w:p>
        </w:tc>
        <w:tc>
          <w:tcPr>
            <w:tcW w:w="2439" w:type="dxa"/>
            <w:shd w:val="clear" w:color="auto" w:fill="auto"/>
          </w:tcPr>
          <w:p w14:paraId="09AE384E" w14:textId="77777777" w:rsidR="007463A3" w:rsidRPr="001A12F9" w:rsidRDefault="007463A3" w:rsidP="00FD4CBE">
            <w:pPr>
              <w:rPr>
                <w:rFonts w:eastAsia="Times New Roman"/>
                <w:sz w:val="24"/>
                <w:szCs w:val="24"/>
              </w:rPr>
            </w:pPr>
            <w:r w:rsidRPr="001A12F9">
              <w:rPr>
                <w:rFonts w:eastAsia="Times New Roman"/>
                <w:sz w:val="24"/>
                <w:szCs w:val="24"/>
              </w:rPr>
              <w:t>Родной (чувашский) язык</w:t>
            </w:r>
          </w:p>
        </w:tc>
        <w:tc>
          <w:tcPr>
            <w:tcW w:w="708" w:type="dxa"/>
          </w:tcPr>
          <w:p w14:paraId="7BB2B19E"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33</w:t>
            </w:r>
          </w:p>
        </w:tc>
        <w:tc>
          <w:tcPr>
            <w:tcW w:w="708" w:type="dxa"/>
            <w:shd w:val="clear" w:color="auto" w:fill="auto"/>
          </w:tcPr>
          <w:p w14:paraId="1154FDD3"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34</w:t>
            </w:r>
          </w:p>
        </w:tc>
        <w:tc>
          <w:tcPr>
            <w:tcW w:w="690" w:type="dxa"/>
            <w:shd w:val="clear" w:color="auto" w:fill="auto"/>
          </w:tcPr>
          <w:p w14:paraId="049A5236"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34</w:t>
            </w:r>
          </w:p>
        </w:tc>
        <w:tc>
          <w:tcPr>
            <w:tcW w:w="602" w:type="dxa"/>
            <w:shd w:val="clear" w:color="auto" w:fill="auto"/>
          </w:tcPr>
          <w:p w14:paraId="2F508AD4"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17</w:t>
            </w:r>
          </w:p>
        </w:tc>
        <w:tc>
          <w:tcPr>
            <w:tcW w:w="1609" w:type="dxa"/>
            <w:gridSpan w:val="2"/>
            <w:shd w:val="clear" w:color="auto" w:fill="auto"/>
          </w:tcPr>
          <w:p w14:paraId="3FEABD1C"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118</w:t>
            </w:r>
          </w:p>
        </w:tc>
      </w:tr>
      <w:tr w:rsidR="007463A3" w:rsidRPr="001A12F9" w14:paraId="4972B3DD" w14:textId="77777777" w:rsidTr="00FD4CBE">
        <w:trPr>
          <w:gridAfter w:val="1"/>
          <w:wAfter w:w="6" w:type="dxa"/>
        </w:trPr>
        <w:tc>
          <w:tcPr>
            <w:tcW w:w="556" w:type="dxa"/>
            <w:shd w:val="clear" w:color="auto" w:fill="auto"/>
          </w:tcPr>
          <w:p w14:paraId="762BF949" w14:textId="77777777" w:rsidR="007463A3" w:rsidRPr="001A12F9" w:rsidRDefault="007463A3" w:rsidP="00FD4CBE">
            <w:pPr>
              <w:jc w:val="center"/>
              <w:rPr>
                <w:rFonts w:eastAsia="Times New Roman"/>
                <w:sz w:val="24"/>
                <w:szCs w:val="24"/>
              </w:rPr>
            </w:pPr>
            <w:r w:rsidRPr="001A12F9">
              <w:rPr>
                <w:rFonts w:eastAsia="Times New Roman"/>
                <w:sz w:val="24"/>
                <w:szCs w:val="24"/>
              </w:rPr>
              <w:t>2</w:t>
            </w:r>
          </w:p>
        </w:tc>
        <w:tc>
          <w:tcPr>
            <w:tcW w:w="1996" w:type="dxa"/>
            <w:vMerge/>
            <w:shd w:val="clear" w:color="auto" w:fill="auto"/>
            <w:vAlign w:val="center"/>
          </w:tcPr>
          <w:p w14:paraId="10076DBE" w14:textId="77777777" w:rsidR="007463A3" w:rsidRPr="001A12F9" w:rsidRDefault="007463A3" w:rsidP="00FD4CBE">
            <w:pPr>
              <w:rPr>
                <w:rFonts w:eastAsia="Times New Roman"/>
                <w:sz w:val="24"/>
                <w:szCs w:val="24"/>
              </w:rPr>
            </w:pPr>
          </w:p>
        </w:tc>
        <w:tc>
          <w:tcPr>
            <w:tcW w:w="2439" w:type="dxa"/>
            <w:shd w:val="clear" w:color="auto" w:fill="auto"/>
          </w:tcPr>
          <w:p w14:paraId="0809CE32" w14:textId="77777777" w:rsidR="007463A3" w:rsidRPr="001A12F9" w:rsidRDefault="007463A3" w:rsidP="00FD4CBE">
            <w:pPr>
              <w:rPr>
                <w:rFonts w:eastAsia="Times New Roman"/>
                <w:sz w:val="24"/>
                <w:szCs w:val="24"/>
              </w:rPr>
            </w:pPr>
            <w:r w:rsidRPr="001A12F9">
              <w:rPr>
                <w:rFonts w:eastAsia="Times New Roman"/>
                <w:sz w:val="24"/>
                <w:szCs w:val="24"/>
              </w:rPr>
              <w:t>Литературное чтение на родном (чувашском)  языке</w:t>
            </w:r>
          </w:p>
        </w:tc>
        <w:tc>
          <w:tcPr>
            <w:tcW w:w="708" w:type="dxa"/>
          </w:tcPr>
          <w:p w14:paraId="7B38022B"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33</w:t>
            </w:r>
          </w:p>
        </w:tc>
        <w:tc>
          <w:tcPr>
            <w:tcW w:w="708" w:type="dxa"/>
            <w:shd w:val="clear" w:color="auto" w:fill="auto"/>
          </w:tcPr>
          <w:p w14:paraId="2EB819B1"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34</w:t>
            </w:r>
          </w:p>
        </w:tc>
        <w:tc>
          <w:tcPr>
            <w:tcW w:w="690" w:type="dxa"/>
            <w:shd w:val="clear" w:color="auto" w:fill="auto"/>
          </w:tcPr>
          <w:p w14:paraId="67BE6EB2"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34</w:t>
            </w:r>
          </w:p>
        </w:tc>
        <w:tc>
          <w:tcPr>
            <w:tcW w:w="602" w:type="dxa"/>
            <w:shd w:val="clear" w:color="auto" w:fill="auto"/>
          </w:tcPr>
          <w:p w14:paraId="0FA982E0"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17</w:t>
            </w:r>
          </w:p>
        </w:tc>
        <w:tc>
          <w:tcPr>
            <w:tcW w:w="1609" w:type="dxa"/>
            <w:gridSpan w:val="2"/>
            <w:shd w:val="clear" w:color="auto" w:fill="auto"/>
          </w:tcPr>
          <w:p w14:paraId="750E878A"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118</w:t>
            </w:r>
          </w:p>
        </w:tc>
      </w:tr>
      <w:tr w:rsidR="007463A3" w:rsidRPr="001A12F9" w14:paraId="3D6C608F" w14:textId="77777777" w:rsidTr="00FD4CBE">
        <w:trPr>
          <w:gridAfter w:val="1"/>
          <w:wAfter w:w="6" w:type="dxa"/>
        </w:trPr>
        <w:tc>
          <w:tcPr>
            <w:tcW w:w="556" w:type="dxa"/>
            <w:shd w:val="clear" w:color="auto" w:fill="auto"/>
          </w:tcPr>
          <w:p w14:paraId="506B1381" w14:textId="77777777" w:rsidR="007463A3" w:rsidRPr="001A12F9" w:rsidRDefault="007463A3" w:rsidP="00FD4CBE">
            <w:pPr>
              <w:jc w:val="center"/>
              <w:rPr>
                <w:rFonts w:eastAsia="Times New Roman"/>
                <w:sz w:val="24"/>
                <w:szCs w:val="24"/>
              </w:rPr>
            </w:pPr>
            <w:r w:rsidRPr="001A12F9">
              <w:rPr>
                <w:rFonts w:eastAsia="Times New Roman"/>
                <w:sz w:val="24"/>
                <w:szCs w:val="24"/>
              </w:rPr>
              <w:t>3</w:t>
            </w:r>
          </w:p>
        </w:tc>
        <w:tc>
          <w:tcPr>
            <w:tcW w:w="1996" w:type="dxa"/>
            <w:vMerge w:val="restart"/>
            <w:shd w:val="clear" w:color="auto" w:fill="auto"/>
          </w:tcPr>
          <w:p w14:paraId="36D81D1F"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Русский язык и литературное чтение </w:t>
            </w:r>
          </w:p>
        </w:tc>
        <w:tc>
          <w:tcPr>
            <w:tcW w:w="2439" w:type="dxa"/>
            <w:shd w:val="clear" w:color="auto" w:fill="auto"/>
          </w:tcPr>
          <w:p w14:paraId="1BE1FF43" w14:textId="77777777" w:rsidR="007463A3" w:rsidRPr="001A12F9" w:rsidRDefault="007463A3" w:rsidP="00FD4CBE">
            <w:pPr>
              <w:rPr>
                <w:rFonts w:eastAsia="Times New Roman"/>
                <w:sz w:val="24"/>
                <w:szCs w:val="24"/>
              </w:rPr>
            </w:pPr>
            <w:r w:rsidRPr="001A12F9">
              <w:rPr>
                <w:rFonts w:eastAsia="Times New Roman"/>
                <w:sz w:val="24"/>
                <w:szCs w:val="24"/>
              </w:rPr>
              <w:t>Русский язык</w:t>
            </w:r>
          </w:p>
        </w:tc>
        <w:tc>
          <w:tcPr>
            <w:tcW w:w="708" w:type="dxa"/>
          </w:tcPr>
          <w:p w14:paraId="480A6E61"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165</w:t>
            </w:r>
          </w:p>
        </w:tc>
        <w:tc>
          <w:tcPr>
            <w:tcW w:w="708" w:type="dxa"/>
            <w:shd w:val="clear" w:color="auto" w:fill="auto"/>
          </w:tcPr>
          <w:p w14:paraId="53394C30"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170</w:t>
            </w:r>
          </w:p>
        </w:tc>
        <w:tc>
          <w:tcPr>
            <w:tcW w:w="690" w:type="dxa"/>
            <w:shd w:val="clear" w:color="auto" w:fill="auto"/>
          </w:tcPr>
          <w:p w14:paraId="582CBC2E"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170</w:t>
            </w:r>
          </w:p>
        </w:tc>
        <w:tc>
          <w:tcPr>
            <w:tcW w:w="602" w:type="dxa"/>
            <w:shd w:val="clear" w:color="auto" w:fill="auto"/>
          </w:tcPr>
          <w:p w14:paraId="473C1C62"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170</w:t>
            </w:r>
          </w:p>
        </w:tc>
        <w:tc>
          <w:tcPr>
            <w:tcW w:w="1609" w:type="dxa"/>
            <w:gridSpan w:val="2"/>
            <w:shd w:val="clear" w:color="auto" w:fill="auto"/>
          </w:tcPr>
          <w:p w14:paraId="6819B61D"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675</w:t>
            </w:r>
          </w:p>
        </w:tc>
      </w:tr>
      <w:tr w:rsidR="007463A3" w:rsidRPr="001A12F9" w14:paraId="2BF15685" w14:textId="77777777" w:rsidTr="00FD4CBE">
        <w:trPr>
          <w:gridAfter w:val="1"/>
          <w:wAfter w:w="6" w:type="dxa"/>
        </w:trPr>
        <w:tc>
          <w:tcPr>
            <w:tcW w:w="556" w:type="dxa"/>
            <w:shd w:val="clear" w:color="auto" w:fill="auto"/>
          </w:tcPr>
          <w:p w14:paraId="01C1289E" w14:textId="77777777" w:rsidR="007463A3" w:rsidRPr="001A12F9" w:rsidRDefault="007463A3" w:rsidP="00FD4CBE">
            <w:pPr>
              <w:jc w:val="center"/>
              <w:rPr>
                <w:rFonts w:eastAsia="Times New Roman"/>
                <w:sz w:val="24"/>
                <w:szCs w:val="24"/>
              </w:rPr>
            </w:pPr>
            <w:r w:rsidRPr="001A12F9">
              <w:rPr>
                <w:rFonts w:eastAsia="Times New Roman"/>
                <w:sz w:val="24"/>
                <w:szCs w:val="24"/>
              </w:rPr>
              <w:t>4</w:t>
            </w:r>
          </w:p>
        </w:tc>
        <w:tc>
          <w:tcPr>
            <w:tcW w:w="1996" w:type="dxa"/>
            <w:vMerge/>
            <w:shd w:val="clear" w:color="auto" w:fill="auto"/>
            <w:vAlign w:val="center"/>
          </w:tcPr>
          <w:p w14:paraId="6A3FE0A1" w14:textId="77777777" w:rsidR="007463A3" w:rsidRPr="001A12F9" w:rsidRDefault="007463A3" w:rsidP="00FD4CBE">
            <w:pPr>
              <w:rPr>
                <w:rFonts w:eastAsia="Times New Roman"/>
                <w:sz w:val="24"/>
                <w:szCs w:val="24"/>
              </w:rPr>
            </w:pPr>
          </w:p>
        </w:tc>
        <w:tc>
          <w:tcPr>
            <w:tcW w:w="2439" w:type="dxa"/>
            <w:shd w:val="clear" w:color="auto" w:fill="auto"/>
          </w:tcPr>
          <w:p w14:paraId="2F997947" w14:textId="77777777" w:rsidR="007463A3" w:rsidRPr="001A12F9" w:rsidRDefault="007463A3" w:rsidP="00FD4CBE">
            <w:pPr>
              <w:rPr>
                <w:rFonts w:eastAsia="Times New Roman"/>
                <w:sz w:val="24"/>
                <w:szCs w:val="24"/>
              </w:rPr>
            </w:pPr>
            <w:r w:rsidRPr="001A12F9">
              <w:rPr>
                <w:rFonts w:eastAsia="Times New Roman"/>
                <w:sz w:val="24"/>
                <w:szCs w:val="24"/>
              </w:rPr>
              <w:t>Литературное чтение</w:t>
            </w:r>
          </w:p>
        </w:tc>
        <w:tc>
          <w:tcPr>
            <w:tcW w:w="708" w:type="dxa"/>
          </w:tcPr>
          <w:p w14:paraId="2DCE5BC8"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99</w:t>
            </w:r>
          </w:p>
        </w:tc>
        <w:tc>
          <w:tcPr>
            <w:tcW w:w="708" w:type="dxa"/>
            <w:shd w:val="clear" w:color="auto" w:fill="auto"/>
          </w:tcPr>
          <w:p w14:paraId="60A3C9F7"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102</w:t>
            </w:r>
          </w:p>
        </w:tc>
        <w:tc>
          <w:tcPr>
            <w:tcW w:w="690" w:type="dxa"/>
            <w:shd w:val="clear" w:color="auto" w:fill="auto"/>
          </w:tcPr>
          <w:p w14:paraId="0687FF6C"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102</w:t>
            </w:r>
          </w:p>
        </w:tc>
        <w:tc>
          <w:tcPr>
            <w:tcW w:w="602" w:type="dxa"/>
            <w:shd w:val="clear" w:color="auto" w:fill="auto"/>
          </w:tcPr>
          <w:p w14:paraId="2A5E7AEC"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102</w:t>
            </w:r>
          </w:p>
        </w:tc>
        <w:tc>
          <w:tcPr>
            <w:tcW w:w="1609" w:type="dxa"/>
            <w:gridSpan w:val="2"/>
            <w:shd w:val="clear" w:color="auto" w:fill="auto"/>
          </w:tcPr>
          <w:p w14:paraId="059E7B6A"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405</w:t>
            </w:r>
          </w:p>
        </w:tc>
      </w:tr>
      <w:tr w:rsidR="007463A3" w:rsidRPr="001A12F9" w14:paraId="7A9F8AF7" w14:textId="77777777" w:rsidTr="00FD4CBE">
        <w:trPr>
          <w:gridAfter w:val="1"/>
          <w:wAfter w:w="6" w:type="dxa"/>
        </w:trPr>
        <w:tc>
          <w:tcPr>
            <w:tcW w:w="556" w:type="dxa"/>
            <w:shd w:val="clear" w:color="auto" w:fill="auto"/>
          </w:tcPr>
          <w:p w14:paraId="6490EAF4" w14:textId="77777777" w:rsidR="007463A3" w:rsidRPr="001A12F9" w:rsidRDefault="007463A3" w:rsidP="00FD4CBE">
            <w:pPr>
              <w:jc w:val="center"/>
              <w:rPr>
                <w:rFonts w:eastAsia="Times New Roman"/>
                <w:sz w:val="24"/>
                <w:szCs w:val="24"/>
              </w:rPr>
            </w:pPr>
            <w:r w:rsidRPr="001A12F9">
              <w:rPr>
                <w:rFonts w:eastAsia="Times New Roman"/>
                <w:sz w:val="24"/>
                <w:szCs w:val="24"/>
              </w:rPr>
              <w:t>5</w:t>
            </w:r>
          </w:p>
        </w:tc>
        <w:tc>
          <w:tcPr>
            <w:tcW w:w="1996" w:type="dxa"/>
            <w:shd w:val="clear" w:color="auto" w:fill="auto"/>
          </w:tcPr>
          <w:p w14:paraId="26928D26" w14:textId="77777777" w:rsidR="007463A3" w:rsidRPr="001A12F9" w:rsidRDefault="007463A3" w:rsidP="00FD4CBE">
            <w:pPr>
              <w:rPr>
                <w:rFonts w:eastAsia="Times New Roman"/>
                <w:sz w:val="24"/>
                <w:szCs w:val="24"/>
              </w:rPr>
            </w:pPr>
            <w:r w:rsidRPr="001A12F9">
              <w:rPr>
                <w:rFonts w:eastAsia="Times New Roman"/>
                <w:sz w:val="24"/>
                <w:szCs w:val="24"/>
              </w:rPr>
              <w:t>Иностранный язык</w:t>
            </w:r>
          </w:p>
        </w:tc>
        <w:tc>
          <w:tcPr>
            <w:tcW w:w="2439" w:type="dxa"/>
            <w:shd w:val="clear" w:color="auto" w:fill="auto"/>
          </w:tcPr>
          <w:p w14:paraId="5F3DC3F8" w14:textId="77777777" w:rsidR="007463A3" w:rsidRPr="001A12F9" w:rsidRDefault="007463A3" w:rsidP="00FD4CBE">
            <w:pPr>
              <w:rPr>
                <w:rFonts w:eastAsia="Times New Roman"/>
                <w:sz w:val="24"/>
                <w:szCs w:val="24"/>
              </w:rPr>
            </w:pPr>
            <w:r w:rsidRPr="001A12F9">
              <w:rPr>
                <w:rFonts w:eastAsia="Times New Roman"/>
                <w:sz w:val="24"/>
                <w:szCs w:val="24"/>
              </w:rPr>
              <w:t>Иностранный (английский) язык</w:t>
            </w:r>
          </w:p>
        </w:tc>
        <w:tc>
          <w:tcPr>
            <w:tcW w:w="708" w:type="dxa"/>
          </w:tcPr>
          <w:p w14:paraId="5F93E0C7"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w:t>
            </w:r>
          </w:p>
        </w:tc>
        <w:tc>
          <w:tcPr>
            <w:tcW w:w="708" w:type="dxa"/>
            <w:shd w:val="clear" w:color="auto" w:fill="auto"/>
          </w:tcPr>
          <w:p w14:paraId="47230A69"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68</w:t>
            </w:r>
          </w:p>
        </w:tc>
        <w:tc>
          <w:tcPr>
            <w:tcW w:w="690" w:type="dxa"/>
            <w:shd w:val="clear" w:color="auto" w:fill="auto"/>
          </w:tcPr>
          <w:p w14:paraId="26532900"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68</w:t>
            </w:r>
          </w:p>
        </w:tc>
        <w:tc>
          <w:tcPr>
            <w:tcW w:w="602" w:type="dxa"/>
            <w:shd w:val="clear" w:color="auto" w:fill="auto"/>
          </w:tcPr>
          <w:p w14:paraId="5F58AA15"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68</w:t>
            </w:r>
          </w:p>
        </w:tc>
        <w:tc>
          <w:tcPr>
            <w:tcW w:w="1609" w:type="dxa"/>
            <w:gridSpan w:val="2"/>
            <w:shd w:val="clear" w:color="auto" w:fill="auto"/>
          </w:tcPr>
          <w:p w14:paraId="6781D399"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204</w:t>
            </w:r>
          </w:p>
        </w:tc>
      </w:tr>
      <w:tr w:rsidR="007463A3" w:rsidRPr="001A12F9" w14:paraId="0D26E348" w14:textId="77777777" w:rsidTr="00FD4CBE">
        <w:trPr>
          <w:gridAfter w:val="1"/>
          <w:wAfter w:w="6" w:type="dxa"/>
        </w:trPr>
        <w:tc>
          <w:tcPr>
            <w:tcW w:w="556" w:type="dxa"/>
            <w:shd w:val="clear" w:color="auto" w:fill="auto"/>
          </w:tcPr>
          <w:p w14:paraId="55A325A2" w14:textId="77777777" w:rsidR="007463A3" w:rsidRPr="001A12F9" w:rsidRDefault="007463A3" w:rsidP="00FD4CBE">
            <w:pPr>
              <w:jc w:val="center"/>
              <w:rPr>
                <w:rFonts w:eastAsia="Times New Roman"/>
                <w:sz w:val="24"/>
                <w:szCs w:val="24"/>
              </w:rPr>
            </w:pPr>
            <w:r w:rsidRPr="001A12F9">
              <w:rPr>
                <w:rFonts w:eastAsia="Times New Roman"/>
                <w:sz w:val="24"/>
                <w:szCs w:val="24"/>
              </w:rPr>
              <w:t>6</w:t>
            </w:r>
          </w:p>
        </w:tc>
        <w:tc>
          <w:tcPr>
            <w:tcW w:w="1996" w:type="dxa"/>
            <w:shd w:val="clear" w:color="auto" w:fill="auto"/>
          </w:tcPr>
          <w:p w14:paraId="6EE79416" w14:textId="77777777" w:rsidR="007463A3" w:rsidRPr="001A12F9" w:rsidRDefault="007463A3" w:rsidP="00FD4CBE">
            <w:pPr>
              <w:rPr>
                <w:rFonts w:eastAsia="Times New Roman"/>
                <w:sz w:val="24"/>
                <w:szCs w:val="24"/>
              </w:rPr>
            </w:pPr>
            <w:r w:rsidRPr="001A12F9">
              <w:rPr>
                <w:rFonts w:eastAsia="Times New Roman"/>
                <w:sz w:val="24"/>
                <w:szCs w:val="24"/>
              </w:rPr>
              <w:t>Математика и информатика</w:t>
            </w:r>
          </w:p>
        </w:tc>
        <w:tc>
          <w:tcPr>
            <w:tcW w:w="2439" w:type="dxa"/>
            <w:shd w:val="clear" w:color="auto" w:fill="auto"/>
          </w:tcPr>
          <w:p w14:paraId="452900D6" w14:textId="77777777" w:rsidR="007463A3" w:rsidRPr="001A12F9" w:rsidRDefault="007463A3" w:rsidP="00FD4CBE">
            <w:pPr>
              <w:rPr>
                <w:rFonts w:eastAsia="Times New Roman"/>
                <w:sz w:val="24"/>
                <w:szCs w:val="24"/>
              </w:rPr>
            </w:pPr>
            <w:r w:rsidRPr="001A12F9">
              <w:rPr>
                <w:rFonts w:eastAsia="Times New Roman"/>
                <w:sz w:val="24"/>
                <w:szCs w:val="24"/>
              </w:rPr>
              <w:t xml:space="preserve">Математика </w:t>
            </w:r>
          </w:p>
        </w:tc>
        <w:tc>
          <w:tcPr>
            <w:tcW w:w="708" w:type="dxa"/>
          </w:tcPr>
          <w:p w14:paraId="5111DA7F"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132</w:t>
            </w:r>
          </w:p>
        </w:tc>
        <w:tc>
          <w:tcPr>
            <w:tcW w:w="708" w:type="dxa"/>
            <w:shd w:val="clear" w:color="auto" w:fill="auto"/>
          </w:tcPr>
          <w:p w14:paraId="34F8224A"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136</w:t>
            </w:r>
          </w:p>
        </w:tc>
        <w:tc>
          <w:tcPr>
            <w:tcW w:w="690" w:type="dxa"/>
            <w:shd w:val="clear" w:color="auto" w:fill="auto"/>
          </w:tcPr>
          <w:p w14:paraId="2E4836CB"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136</w:t>
            </w:r>
          </w:p>
        </w:tc>
        <w:tc>
          <w:tcPr>
            <w:tcW w:w="602" w:type="dxa"/>
            <w:shd w:val="clear" w:color="auto" w:fill="auto"/>
          </w:tcPr>
          <w:p w14:paraId="236ACF48"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136</w:t>
            </w:r>
          </w:p>
        </w:tc>
        <w:tc>
          <w:tcPr>
            <w:tcW w:w="1609" w:type="dxa"/>
            <w:gridSpan w:val="2"/>
            <w:shd w:val="clear" w:color="auto" w:fill="auto"/>
          </w:tcPr>
          <w:p w14:paraId="539EC636"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540</w:t>
            </w:r>
          </w:p>
        </w:tc>
      </w:tr>
      <w:tr w:rsidR="007463A3" w:rsidRPr="001A12F9" w14:paraId="15A3F542" w14:textId="77777777" w:rsidTr="00FD4CBE">
        <w:trPr>
          <w:gridAfter w:val="1"/>
          <w:wAfter w:w="6" w:type="dxa"/>
        </w:trPr>
        <w:tc>
          <w:tcPr>
            <w:tcW w:w="556" w:type="dxa"/>
            <w:shd w:val="clear" w:color="auto" w:fill="auto"/>
          </w:tcPr>
          <w:p w14:paraId="27E9F695" w14:textId="77777777" w:rsidR="007463A3" w:rsidRPr="001A12F9" w:rsidRDefault="007463A3" w:rsidP="00FD4CBE">
            <w:pPr>
              <w:jc w:val="center"/>
              <w:rPr>
                <w:rFonts w:eastAsia="Times New Roman"/>
                <w:sz w:val="24"/>
                <w:szCs w:val="24"/>
              </w:rPr>
            </w:pPr>
            <w:r w:rsidRPr="001A12F9">
              <w:rPr>
                <w:rFonts w:eastAsia="Times New Roman"/>
                <w:sz w:val="24"/>
                <w:szCs w:val="24"/>
              </w:rPr>
              <w:t>7</w:t>
            </w:r>
          </w:p>
        </w:tc>
        <w:tc>
          <w:tcPr>
            <w:tcW w:w="1996" w:type="dxa"/>
            <w:shd w:val="clear" w:color="auto" w:fill="auto"/>
          </w:tcPr>
          <w:p w14:paraId="55A57929" w14:textId="77777777" w:rsidR="007463A3" w:rsidRPr="001A12F9" w:rsidRDefault="007463A3" w:rsidP="00FD4CBE">
            <w:pPr>
              <w:rPr>
                <w:rFonts w:eastAsia="Times New Roman"/>
                <w:sz w:val="24"/>
                <w:szCs w:val="24"/>
              </w:rPr>
            </w:pPr>
            <w:r w:rsidRPr="001A12F9">
              <w:rPr>
                <w:rFonts w:eastAsia="Times New Roman"/>
                <w:sz w:val="24"/>
                <w:szCs w:val="24"/>
              </w:rPr>
              <w:t>Обществознание и естествознание (окружающий мир)</w:t>
            </w:r>
          </w:p>
        </w:tc>
        <w:tc>
          <w:tcPr>
            <w:tcW w:w="2439" w:type="dxa"/>
            <w:shd w:val="clear" w:color="auto" w:fill="auto"/>
          </w:tcPr>
          <w:p w14:paraId="4825FB3A" w14:textId="77777777" w:rsidR="007463A3" w:rsidRPr="001A12F9" w:rsidRDefault="007463A3" w:rsidP="00FD4CBE">
            <w:pPr>
              <w:rPr>
                <w:rFonts w:eastAsia="Times New Roman"/>
                <w:sz w:val="24"/>
                <w:szCs w:val="24"/>
              </w:rPr>
            </w:pPr>
            <w:r w:rsidRPr="001A12F9">
              <w:rPr>
                <w:rFonts w:eastAsia="Times New Roman"/>
                <w:sz w:val="24"/>
                <w:szCs w:val="24"/>
              </w:rPr>
              <w:t>Окружающий мир</w:t>
            </w:r>
          </w:p>
        </w:tc>
        <w:tc>
          <w:tcPr>
            <w:tcW w:w="708" w:type="dxa"/>
          </w:tcPr>
          <w:p w14:paraId="7423B809"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66</w:t>
            </w:r>
          </w:p>
        </w:tc>
        <w:tc>
          <w:tcPr>
            <w:tcW w:w="708" w:type="dxa"/>
            <w:shd w:val="clear" w:color="auto" w:fill="auto"/>
          </w:tcPr>
          <w:p w14:paraId="1958148D"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68</w:t>
            </w:r>
          </w:p>
        </w:tc>
        <w:tc>
          <w:tcPr>
            <w:tcW w:w="690" w:type="dxa"/>
            <w:shd w:val="clear" w:color="auto" w:fill="auto"/>
          </w:tcPr>
          <w:p w14:paraId="6319329F"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68</w:t>
            </w:r>
          </w:p>
        </w:tc>
        <w:tc>
          <w:tcPr>
            <w:tcW w:w="602" w:type="dxa"/>
            <w:shd w:val="clear" w:color="auto" w:fill="auto"/>
          </w:tcPr>
          <w:p w14:paraId="58B7EFF4"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68</w:t>
            </w:r>
          </w:p>
        </w:tc>
        <w:tc>
          <w:tcPr>
            <w:tcW w:w="1609" w:type="dxa"/>
            <w:gridSpan w:val="2"/>
            <w:shd w:val="clear" w:color="auto" w:fill="auto"/>
          </w:tcPr>
          <w:p w14:paraId="237D3697"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270</w:t>
            </w:r>
          </w:p>
        </w:tc>
      </w:tr>
      <w:tr w:rsidR="007463A3" w:rsidRPr="001A12F9" w14:paraId="23F146DF" w14:textId="77777777" w:rsidTr="00FD4CBE">
        <w:trPr>
          <w:gridAfter w:val="1"/>
          <w:wAfter w:w="6" w:type="dxa"/>
        </w:trPr>
        <w:tc>
          <w:tcPr>
            <w:tcW w:w="556" w:type="dxa"/>
            <w:shd w:val="clear" w:color="auto" w:fill="auto"/>
          </w:tcPr>
          <w:p w14:paraId="4E049382" w14:textId="77777777" w:rsidR="007463A3" w:rsidRPr="001A12F9" w:rsidRDefault="007463A3" w:rsidP="00FD4CBE">
            <w:pPr>
              <w:jc w:val="center"/>
              <w:rPr>
                <w:rFonts w:eastAsia="Times New Roman"/>
                <w:sz w:val="24"/>
                <w:szCs w:val="24"/>
              </w:rPr>
            </w:pPr>
            <w:r w:rsidRPr="001A12F9">
              <w:rPr>
                <w:rFonts w:eastAsia="Times New Roman"/>
                <w:sz w:val="24"/>
                <w:szCs w:val="24"/>
              </w:rPr>
              <w:t>8</w:t>
            </w:r>
          </w:p>
        </w:tc>
        <w:tc>
          <w:tcPr>
            <w:tcW w:w="1996" w:type="dxa"/>
            <w:shd w:val="clear" w:color="auto" w:fill="auto"/>
          </w:tcPr>
          <w:p w14:paraId="209BB45A" w14:textId="77777777" w:rsidR="007463A3" w:rsidRPr="001A12F9" w:rsidRDefault="007463A3" w:rsidP="00FD4CBE">
            <w:pPr>
              <w:rPr>
                <w:rFonts w:eastAsia="Times New Roman"/>
                <w:sz w:val="24"/>
                <w:szCs w:val="24"/>
              </w:rPr>
            </w:pPr>
            <w:r w:rsidRPr="001A12F9">
              <w:rPr>
                <w:rFonts w:eastAsia="Times New Roman"/>
                <w:sz w:val="24"/>
                <w:szCs w:val="24"/>
              </w:rPr>
              <w:t>Основы  религиозных культур и светской этики</w:t>
            </w:r>
          </w:p>
        </w:tc>
        <w:tc>
          <w:tcPr>
            <w:tcW w:w="2439" w:type="dxa"/>
            <w:shd w:val="clear" w:color="auto" w:fill="auto"/>
          </w:tcPr>
          <w:p w14:paraId="1062972C" w14:textId="77777777" w:rsidR="007463A3" w:rsidRPr="001A12F9" w:rsidRDefault="007463A3" w:rsidP="00FD4CBE">
            <w:pPr>
              <w:rPr>
                <w:rFonts w:eastAsia="Times New Roman"/>
                <w:sz w:val="24"/>
                <w:szCs w:val="24"/>
              </w:rPr>
            </w:pPr>
            <w:r w:rsidRPr="001A12F9">
              <w:rPr>
                <w:rFonts w:eastAsia="Times New Roman"/>
                <w:sz w:val="24"/>
                <w:szCs w:val="24"/>
              </w:rPr>
              <w:t>Основы православной культуры</w:t>
            </w:r>
          </w:p>
        </w:tc>
        <w:tc>
          <w:tcPr>
            <w:tcW w:w="708" w:type="dxa"/>
          </w:tcPr>
          <w:p w14:paraId="314E287C" w14:textId="77777777" w:rsidR="007463A3" w:rsidRPr="001A12F9" w:rsidRDefault="007463A3" w:rsidP="00FD4CBE">
            <w:pPr>
              <w:jc w:val="center"/>
              <w:rPr>
                <w:rFonts w:eastAsia="Times New Roman"/>
                <w:sz w:val="24"/>
                <w:szCs w:val="24"/>
              </w:rPr>
            </w:pPr>
          </w:p>
        </w:tc>
        <w:tc>
          <w:tcPr>
            <w:tcW w:w="708" w:type="dxa"/>
            <w:shd w:val="clear" w:color="auto" w:fill="auto"/>
          </w:tcPr>
          <w:p w14:paraId="1E73EB0D" w14:textId="77777777" w:rsidR="007463A3" w:rsidRPr="001A12F9" w:rsidRDefault="007463A3" w:rsidP="00FD4CBE">
            <w:pPr>
              <w:jc w:val="center"/>
              <w:rPr>
                <w:rFonts w:eastAsia="Times New Roman"/>
                <w:sz w:val="24"/>
                <w:szCs w:val="24"/>
              </w:rPr>
            </w:pPr>
            <w:r w:rsidRPr="001A12F9">
              <w:rPr>
                <w:rFonts w:eastAsia="Times New Roman"/>
                <w:sz w:val="24"/>
                <w:szCs w:val="24"/>
              </w:rPr>
              <w:t>-</w:t>
            </w:r>
          </w:p>
        </w:tc>
        <w:tc>
          <w:tcPr>
            <w:tcW w:w="690" w:type="dxa"/>
            <w:shd w:val="clear" w:color="auto" w:fill="auto"/>
          </w:tcPr>
          <w:p w14:paraId="600D0892" w14:textId="77777777" w:rsidR="007463A3" w:rsidRPr="001A12F9" w:rsidRDefault="007463A3" w:rsidP="00FD4CBE">
            <w:pPr>
              <w:jc w:val="center"/>
              <w:rPr>
                <w:rFonts w:eastAsia="Times New Roman"/>
                <w:sz w:val="24"/>
                <w:szCs w:val="24"/>
              </w:rPr>
            </w:pPr>
            <w:r w:rsidRPr="001A12F9">
              <w:rPr>
                <w:rFonts w:eastAsia="Times New Roman"/>
                <w:sz w:val="24"/>
                <w:szCs w:val="24"/>
              </w:rPr>
              <w:t>-</w:t>
            </w:r>
          </w:p>
        </w:tc>
        <w:tc>
          <w:tcPr>
            <w:tcW w:w="602" w:type="dxa"/>
            <w:shd w:val="clear" w:color="auto" w:fill="auto"/>
          </w:tcPr>
          <w:p w14:paraId="6F0EA161"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1609" w:type="dxa"/>
            <w:gridSpan w:val="2"/>
            <w:shd w:val="clear" w:color="auto" w:fill="auto"/>
          </w:tcPr>
          <w:p w14:paraId="1F51E600"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r>
      <w:tr w:rsidR="007463A3" w:rsidRPr="001A12F9" w14:paraId="68DC0247" w14:textId="77777777" w:rsidTr="00FD4CBE">
        <w:trPr>
          <w:gridAfter w:val="1"/>
          <w:wAfter w:w="6" w:type="dxa"/>
        </w:trPr>
        <w:tc>
          <w:tcPr>
            <w:tcW w:w="556" w:type="dxa"/>
            <w:shd w:val="clear" w:color="auto" w:fill="auto"/>
          </w:tcPr>
          <w:p w14:paraId="7A38ADAD" w14:textId="77777777" w:rsidR="007463A3" w:rsidRPr="001A12F9" w:rsidRDefault="007463A3" w:rsidP="00FD4CBE">
            <w:pPr>
              <w:jc w:val="center"/>
              <w:rPr>
                <w:rFonts w:eastAsia="Times New Roman"/>
                <w:sz w:val="24"/>
                <w:szCs w:val="24"/>
              </w:rPr>
            </w:pPr>
            <w:r w:rsidRPr="001A12F9">
              <w:rPr>
                <w:rFonts w:eastAsia="Times New Roman"/>
                <w:sz w:val="24"/>
                <w:szCs w:val="24"/>
              </w:rPr>
              <w:t>9</w:t>
            </w:r>
          </w:p>
        </w:tc>
        <w:tc>
          <w:tcPr>
            <w:tcW w:w="1996" w:type="dxa"/>
            <w:vMerge w:val="restart"/>
            <w:shd w:val="clear" w:color="auto" w:fill="auto"/>
          </w:tcPr>
          <w:p w14:paraId="6B6BCFCA" w14:textId="77777777" w:rsidR="007463A3" w:rsidRPr="001A12F9" w:rsidRDefault="007463A3" w:rsidP="00FD4CBE">
            <w:pPr>
              <w:rPr>
                <w:rFonts w:eastAsia="Times New Roman"/>
                <w:sz w:val="24"/>
                <w:szCs w:val="24"/>
              </w:rPr>
            </w:pPr>
            <w:r w:rsidRPr="001A12F9">
              <w:rPr>
                <w:rFonts w:eastAsia="Times New Roman"/>
                <w:sz w:val="24"/>
                <w:szCs w:val="24"/>
              </w:rPr>
              <w:t>Искусство</w:t>
            </w:r>
          </w:p>
        </w:tc>
        <w:tc>
          <w:tcPr>
            <w:tcW w:w="2439" w:type="dxa"/>
            <w:shd w:val="clear" w:color="auto" w:fill="auto"/>
          </w:tcPr>
          <w:p w14:paraId="220F61A9" w14:textId="77777777" w:rsidR="007463A3" w:rsidRPr="001A12F9" w:rsidRDefault="007463A3" w:rsidP="00FD4CBE">
            <w:pPr>
              <w:rPr>
                <w:rFonts w:eastAsia="Times New Roman"/>
                <w:sz w:val="24"/>
                <w:szCs w:val="24"/>
              </w:rPr>
            </w:pPr>
            <w:r w:rsidRPr="001A12F9">
              <w:rPr>
                <w:rFonts w:eastAsia="Times New Roman"/>
                <w:sz w:val="24"/>
                <w:szCs w:val="24"/>
              </w:rPr>
              <w:t>Музыка</w:t>
            </w:r>
          </w:p>
        </w:tc>
        <w:tc>
          <w:tcPr>
            <w:tcW w:w="708" w:type="dxa"/>
          </w:tcPr>
          <w:p w14:paraId="43224BD0"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33</w:t>
            </w:r>
          </w:p>
        </w:tc>
        <w:tc>
          <w:tcPr>
            <w:tcW w:w="708" w:type="dxa"/>
            <w:shd w:val="clear" w:color="auto" w:fill="auto"/>
          </w:tcPr>
          <w:p w14:paraId="15C345FA"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690" w:type="dxa"/>
            <w:shd w:val="clear" w:color="auto" w:fill="auto"/>
          </w:tcPr>
          <w:p w14:paraId="7F60525F"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602" w:type="dxa"/>
            <w:shd w:val="clear" w:color="auto" w:fill="auto"/>
          </w:tcPr>
          <w:p w14:paraId="2D44FC73"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1609" w:type="dxa"/>
            <w:gridSpan w:val="2"/>
            <w:shd w:val="clear" w:color="auto" w:fill="auto"/>
          </w:tcPr>
          <w:p w14:paraId="4A959E05"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135</w:t>
            </w:r>
          </w:p>
        </w:tc>
      </w:tr>
      <w:tr w:rsidR="007463A3" w:rsidRPr="001A12F9" w14:paraId="0A9ADE5A" w14:textId="77777777" w:rsidTr="00FD4CBE">
        <w:trPr>
          <w:gridAfter w:val="1"/>
          <w:wAfter w:w="6" w:type="dxa"/>
        </w:trPr>
        <w:tc>
          <w:tcPr>
            <w:tcW w:w="556" w:type="dxa"/>
            <w:shd w:val="clear" w:color="auto" w:fill="auto"/>
          </w:tcPr>
          <w:p w14:paraId="5B503D2D" w14:textId="77777777" w:rsidR="007463A3" w:rsidRPr="001A12F9" w:rsidRDefault="007463A3" w:rsidP="00FD4CBE">
            <w:pPr>
              <w:jc w:val="center"/>
              <w:rPr>
                <w:rFonts w:eastAsia="Times New Roman"/>
                <w:sz w:val="24"/>
                <w:szCs w:val="24"/>
              </w:rPr>
            </w:pPr>
            <w:r w:rsidRPr="001A12F9">
              <w:rPr>
                <w:rFonts w:eastAsia="Times New Roman"/>
                <w:sz w:val="24"/>
                <w:szCs w:val="24"/>
              </w:rPr>
              <w:t>10</w:t>
            </w:r>
          </w:p>
        </w:tc>
        <w:tc>
          <w:tcPr>
            <w:tcW w:w="1996" w:type="dxa"/>
            <w:vMerge/>
            <w:shd w:val="clear" w:color="auto" w:fill="auto"/>
          </w:tcPr>
          <w:p w14:paraId="3047C9F4" w14:textId="77777777" w:rsidR="007463A3" w:rsidRPr="001A12F9" w:rsidRDefault="007463A3" w:rsidP="00FD4CBE">
            <w:pPr>
              <w:rPr>
                <w:rFonts w:eastAsia="Times New Roman"/>
                <w:sz w:val="24"/>
                <w:szCs w:val="24"/>
              </w:rPr>
            </w:pPr>
          </w:p>
        </w:tc>
        <w:tc>
          <w:tcPr>
            <w:tcW w:w="2439" w:type="dxa"/>
            <w:shd w:val="clear" w:color="auto" w:fill="auto"/>
          </w:tcPr>
          <w:p w14:paraId="4D1B70FA" w14:textId="77777777" w:rsidR="007463A3" w:rsidRPr="001A12F9" w:rsidRDefault="007463A3" w:rsidP="00FD4CBE">
            <w:pPr>
              <w:rPr>
                <w:rFonts w:eastAsia="Times New Roman"/>
                <w:sz w:val="24"/>
                <w:szCs w:val="24"/>
              </w:rPr>
            </w:pPr>
            <w:r w:rsidRPr="001A12F9">
              <w:rPr>
                <w:rFonts w:eastAsia="Times New Roman"/>
                <w:sz w:val="24"/>
                <w:szCs w:val="24"/>
              </w:rPr>
              <w:t>Изобразительное искусство</w:t>
            </w:r>
          </w:p>
        </w:tc>
        <w:tc>
          <w:tcPr>
            <w:tcW w:w="708" w:type="dxa"/>
          </w:tcPr>
          <w:p w14:paraId="30CA10C5"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33</w:t>
            </w:r>
          </w:p>
        </w:tc>
        <w:tc>
          <w:tcPr>
            <w:tcW w:w="708" w:type="dxa"/>
            <w:shd w:val="clear" w:color="auto" w:fill="auto"/>
          </w:tcPr>
          <w:p w14:paraId="52F22943"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690" w:type="dxa"/>
            <w:shd w:val="clear" w:color="auto" w:fill="auto"/>
          </w:tcPr>
          <w:p w14:paraId="2F25C50F"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602" w:type="dxa"/>
            <w:shd w:val="clear" w:color="auto" w:fill="auto"/>
          </w:tcPr>
          <w:p w14:paraId="5705A27F"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1609" w:type="dxa"/>
            <w:gridSpan w:val="2"/>
            <w:shd w:val="clear" w:color="auto" w:fill="auto"/>
          </w:tcPr>
          <w:p w14:paraId="0E37B802"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135</w:t>
            </w:r>
            <w:r w:rsidRPr="001A12F9">
              <w:rPr>
                <w:rFonts w:eastAsia="Times New Roman"/>
                <w:color w:val="000000"/>
                <w:sz w:val="24"/>
                <w:szCs w:val="24"/>
              </w:rPr>
              <w:t xml:space="preserve"> </w:t>
            </w:r>
          </w:p>
        </w:tc>
      </w:tr>
      <w:tr w:rsidR="007463A3" w:rsidRPr="001A12F9" w14:paraId="48D10535" w14:textId="77777777" w:rsidTr="00FD4CBE">
        <w:trPr>
          <w:gridAfter w:val="1"/>
          <w:wAfter w:w="6" w:type="dxa"/>
        </w:trPr>
        <w:tc>
          <w:tcPr>
            <w:tcW w:w="556" w:type="dxa"/>
            <w:shd w:val="clear" w:color="auto" w:fill="auto"/>
          </w:tcPr>
          <w:p w14:paraId="7250C9F4" w14:textId="77777777" w:rsidR="007463A3" w:rsidRPr="001A12F9" w:rsidRDefault="007463A3" w:rsidP="00FD4CBE">
            <w:pPr>
              <w:jc w:val="center"/>
              <w:rPr>
                <w:rFonts w:eastAsia="Times New Roman"/>
                <w:sz w:val="24"/>
                <w:szCs w:val="24"/>
              </w:rPr>
            </w:pPr>
            <w:r w:rsidRPr="001A12F9">
              <w:rPr>
                <w:rFonts w:eastAsia="Times New Roman"/>
                <w:sz w:val="24"/>
                <w:szCs w:val="24"/>
              </w:rPr>
              <w:t>11</w:t>
            </w:r>
          </w:p>
        </w:tc>
        <w:tc>
          <w:tcPr>
            <w:tcW w:w="1996" w:type="dxa"/>
            <w:shd w:val="clear" w:color="auto" w:fill="auto"/>
          </w:tcPr>
          <w:p w14:paraId="20609CBD" w14:textId="77777777" w:rsidR="007463A3" w:rsidRPr="001A12F9" w:rsidRDefault="007463A3" w:rsidP="00FD4CBE">
            <w:pPr>
              <w:rPr>
                <w:rFonts w:eastAsia="Times New Roman"/>
                <w:sz w:val="24"/>
                <w:szCs w:val="24"/>
              </w:rPr>
            </w:pPr>
            <w:r w:rsidRPr="001A12F9">
              <w:rPr>
                <w:rFonts w:eastAsia="Times New Roman"/>
                <w:sz w:val="24"/>
                <w:szCs w:val="24"/>
              </w:rPr>
              <w:t>Технология</w:t>
            </w:r>
          </w:p>
        </w:tc>
        <w:tc>
          <w:tcPr>
            <w:tcW w:w="2439" w:type="dxa"/>
            <w:shd w:val="clear" w:color="auto" w:fill="auto"/>
          </w:tcPr>
          <w:p w14:paraId="3569C552" w14:textId="77777777" w:rsidR="007463A3" w:rsidRPr="001A12F9" w:rsidRDefault="007463A3" w:rsidP="00FD4CBE">
            <w:pPr>
              <w:rPr>
                <w:rFonts w:eastAsia="Times New Roman"/>
                <w:sz w:val="24"/>
                <w:szCs w:val="24"/>
              </w:rPr>
            </w:pPr>
            <w:r w:rsidRPr="001A12F9">
              <w:rPr>
                <w:rFonts w:eastAsia="Times New Roman"/>
                <w:sz w:val="24"/>
                <w:szCs w:val="24"/>
              </w:rPr>
              <w:t>Технология</w:t>
            </w:r>
          </w:p>
        </w:tc>
        <w:tc>
          <w:tcPr>
            <w:tcW w:w="708" w:type="dxa"/>
          </w:tcPr>
          <w:p w14:paraId="35C39948"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33</w:t>
            </w:r>
          </w:p>
        </w:tc>
        <w:tc>
          <w:tcPr>
            <w:tcW w:w="708" w:type="dxa"/>
            <w:shd w:val="clear" w:color="auto" w:fill="auto"/>
          </w:tcPr>
          <w:p w14:paraId="2BDC255E"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690" w:type="dxa"/>
            <w:shd w:val="clear" w:color="auto" w:fill="auto"/>
          </w:tcPr>
          <w:p w14:paraId="37924231"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602" w:type="dxa"/>
            <w:shd w:val="clear" w:color="auto" w:fill="auto"/>
          </w:tcPr>
          <w:p w14:paraId="010230BD"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34 </w:t>
            </w:r>
          </w:p>
        </w:tc>
        <w:tc>
          <w:tcPr>
            <w:tcW w:w="1609" w:type="dxa"/>
            <w:gridSpan w:val="2"/>
            <w:shd w:val="clear" w:color="auto" w:fill="auto"/>
          </w:tcPr>
          <w:p w14:paraId="4C147B75"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135</w:t>
            </w:r>
            <w:r w:rsidRPr="001A12F9">
              <w:rPr>
                <w:rFonts w:eastAsia="Times New Roman"/>
                <w:color w:val="000000"/>
                <w:sz w:val="24"/>
                <w:szCs w:val="24"/>
              </w:rPr>
              <w:t xml:space="preserve"> </w:t>
            </w:r>
          </w:p>
        </w:tc>
      </w:tr>
      <w:tr w:rsidR="007463A3" w:rsidRPr="001A12F9" w14:paraId="15B5FEB3" w14:textId="77777777" w:rsidTr="00FD4CBE">
        <w:trPr>
          <w:gridAfter w:val="1"/>
          <w:wAfter w:w="6" w:type="dxa"/>
        </w:trPr>
        <w:tc>
          <w:tcPr>
            <w:tcW w:w="556" w:type="dxa"/>
            <w:shd w:val="clear" w:color="auto" w:fill="auto"/>
          </w:tcPr>
          <w:p w14:paraId="15C18F0F" w14:textId="77777777" w:rsidR="007463A3" w:rsidRPr="001A12F9" w:rsidRDefault="007463A3" w:rsidP="00FD4CBE">
            <w:pPr>
              <w:jc w:val="center"/>
              <w:rPr>
                <w:rFonts w:eastAsia="Times New Roman"/>
                <w:sz w:val="24"/>
                <w:szCs w:val="24"/>
              </w:rPr>
            </w:pPr>
            <w:r w:rsidRPr="001A12F9">
              <w:rPr>
                <w:rFonts w:eastAsia="Times New Roman"/>
                <w:sz w:val="24"/>
                <w:szCs w:val="24"/>
              </w:rPr>
              <w:t>12</w:t>
            </w:r>
          </w:p>
        </w:tc>
        <w:tc>
          <w:tcPr>
            <w:tcW w:w="1996" w:type="dxa"/>
            <w:shd w:val="clear" w:color="auto" w:fill="auto"/>
          </w:tcPr>
          <w:p w14:paraId="3D99ECE5" w14:textId="77777777" w:rsidR="007463A3" w:rsidRPr="001A12F9" w:rsidRDefault="007463A3" w:rsidP="00FD4CBE">
            <w:pPr>
              <w:rPr>
                <w:rFonts w:eastAsia="Times New Roman"/>
                <w:sz w:val="24"/>
                <w:szCs w:val="24"/>
              </w:rPr>
            </w:pPr>
            <w:r w:rsidRPr="001A12F9">
              <w:rPr>
                <w:rFonts w:eastAsia="Times New Roman"/>
                <w:sz w:val="24"/>
                <w:szCs w:val="24"/>
              </w:rPr>
              <w:t>Физическая культура</w:t>
            </w:r>
          </w:p>
        </w:tc>
        <w:tc>
          <w:tcPr>
            <w:tcW w:w="2439" w:type="dxa"/>
            <w:shd w:val="clear" w:color="auto" w:fill="auto"/>
          </w:tcPr>
          <w:p w14:paraId="5521DABE" w14:textId="77777777" w:rsidR="007463A3" w:rsidRPr="001A12F9" w:rsidRDefault="007463A3" w:rsidP="00FD4CBE">
            <w:pPr>
              <w:rPr>
                <w:rFonts w:eastAsia="Times New Roman"/>
                <w:sz w:val="24"/>
                <w:szCs w:val="24"/>
              </w:rPr>
            </w:pPr>
            <w:r w:rsidRPr="001A12F9">
              <w:rPr>
                <w:rFonts w:eastAsia="Times New Roman"/>
                <w:sz w:val="24"/>
                <w:szCs w:val="24"/>
              </w:rPr>
              <w:t>Физическая культура</w:t>
            </w:r>
          </w:p>
        </w:tc>
        <w:tc>
          <w:tcPr>
            <w:tcW w:w="708" w:type="dxa"/>
          </w:tcPr>
          <w:p w14:paraId="0ED184CA" w14:textId="77777777" w:rsidR="007463A3" w:rsidRPr="001A12F9" w:rsidRDefault="007463A3" w:rsidP="00FD4CBE">
            <w:pPr>
              <w:autoSpaceDE w:val="0"/>
              <w:autoSpaceDN w:val="0"/>
              <w:adjustRightInd w:val="0"/>
              <w:rPr>
                <w:rFonts w:eastAsia="Times New Roman"/>
                <w:color w:val="000000"/>
                <w:sz w:val="24"/>
                <w:szCs w:val="24"/>
              </w:rPr>
            </w:pPr>
            <w:r>
              <w:rPr>
                <w:rFonts w:eastAsia="Times New Roman"/>
                <w:color w:val="000000"/>
                <w:sz w:val="24"/>
                <w:szCs w:val="24"/>
              </w:rPr>
              <w:t>66</w:t>
            </w:r>
          </w:p>
        </w:tc>
        <w:tc>
          <w:tcPr>
            <w:tcW w:w="708" w:type="dxa"/>
            <w:shd w:val="clear" w:color="auto" w:fill="auto"/>
          </w:tcPr>
          <w:p w14:paraId="16E00417"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68 </w:t>
            </w:r>
          </w:p>
        </w:tc>
        <w:tc>
          <w:tcPr>
            <w:tcW w:w="690" w:type="dxa"/>
            <w:shd w:val="clear" w:color="auto" w:fill="auto"/>
          </w:tcPr>
          <w:p w14:paraId="2B099D81"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68 </w:t>
            </w:r>
          </w:p>
        </w:tc>
        <w:tc>
          <w:tcPr>
            <w:tcW w:w="602" w:type="dxa"/>
            <w:shd w:val="clear" w:color="auto" w:fill="auto"/>
          </w:tcPr>
          <w:p w14:paraId="2AEC2BB7"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 xml:space="preserve">68 </w:t>
            </w:r>
          </w:p>
        </w:tc>
        <w:tc>
          <w:tcPr>
            <w:tcW w:w="1609" w:type="dxa"/>
            <w:gridSpan w:val="2"/>
            <w:shd w:val="clear" w:color="auto" w:fill="auto"/>
          </w:tcPr>
          <w:p w14:paraId="4155DAC1"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color w:val="000000"/>
                <w:sz w:val="24"/>
                <w:szCs w:val="24"/>
              </w:rPr>
              <w:t>2</w:t>
            </w:r>
            <w:r>
              <w:rPr>
                <w:rFonts w:eastAsia="Times New Roman"/>
                <w:color w:val="000000"/>
                <w:sz w:val="24"/>
                <w:szCs w:val="24"/>
              </w:rPr>
              <w:t>70</w:t>
            </w:r>
            <w:r w:rsidRPr="001A12F9">
              <w:rPr>
                <w:rFonts w:eastAsia="Times New Roman"/>
                <w:color w:val="000000"/>
                <w:sz w:val="24"/>
                <w:szCs w:val="24"/>
              </w:rPr>
              <w:t xml:space="preserve"> </w:t>
            </w:r>
          </w:p>
        </w:tc>
      </w:tr>
      <w:tr w:rsidR="007463A3" w:rsidRPr="001A12F9" w14:paraId="2F68C9C0" w14:textId="77777777" w:rsidTr="00FD4CBE">
        <w:trPr>
          <w:gridAfter w:val="1"/>
          <w:wAfter w:w="6" w:type="dxa"/>
        </w:trPr>
        <w:tc>
          <w:tcPr>
            <w:tcW w:w="4991" w:type="dxa"/>
            <w:gridSpan w:val="3"/>
            <w:shd w:val="clear" w:color="auto" w:fill="auto"/>
          </w:tcPr>
          <w:p w14:paraId="01F8D1AD" w14:textId="77777777" w:rsidR="007463A3" w:rsidRPr="001A12F9" w:rsidRDefault="007463A3" w:rsidP="00FD4CBE">
            <w:pPr>
              <w:rPr>
                <w:rFonts w:eastAsia="Times New Roman"/>
                <w:b/>
                <w:sz w:val="24"/>
                <w:szCs w:val="24"/>
              </w:rPr>
            </w:pPr>
            <w:r w:rsidRPr="001A12F9">
              <w:rPr>
                <w:rFonts w:eastAsia="Times New Roman"/>
                <w:b/>
                <w:sz w:val="24"/>
                <w:szCs w:val="24"/>
              </w:rPr>
              <w:t>Итого</w:t>
            </w:r>
          </w:p>
        </w:tc>
        <w:tc>
          <w:tcPr>
            <w:tcW w:w="708" w:type="dxa"/>
          </w:tcPr>
          <w:p w14:paraId="4190999D" w14:textId="77777777" w:rsidR="007463A3" w:rsidRPr="001A12F9" w:rsidRDefault="007463A3" w:rsidP="00FD4CBE">
            <w:pPr>
              <w:autoSpaceDE w:val="0"/>
              <w:autoSpaceDN w:val="0"/>
              <w:adjustRightInd w:val="0"/>
              <w:rPr>
                <w:rFonts w:eastAsia="Times New Roman"/>
                <w:b/>
                <w:bCs/>
                <w:color w:val="000000"/>
                <w:sz w:val="24"/>
                <w:szCs w:val="24"/>
              </w:rPr>
            </w:pPr>
            <w:r>
              <w:rPr>
                <w:rFonts w:eastAsia="Times New Roman"/>
                <w:b/>
                <w:bCs/>
                <w:color w:val="000000"/>
                <w:sz w:val="24"/>
                <w:szCs w:val="24"/>
              </w:rPr>
              <w:t>693</w:t>
            </w:r>
          </w:p>
        </w:tc>
        <w:tc>
          <w:tcPr>
            <w:tcW w:w="708" w:type="dxa"/>
            <w:shd w:val="clear" w:color="auto" w:fill="auto"/>
          </w:tcPr>
          <w:p w14:paraId="6361E59E"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b/>
                <w:bCs/>
                <w:color w:val="000000"/>
                <w:sz w:val="24"/>
                <w:szCs w:val="24"/>
              </w:rPr>
              <w:t xml:space="preserve">782 </w:t>
            </w:r>
          </w:p>
        </w:tc>
        <w:tc>
          <w:tcPr>
            <w:tcW w:w="690" w:type="dxa"/>
            <w:shd w:val="clear" w:color="auto" w:fill="auto"/>
          </w:tcPr>
          <w:p w14:paraId="3DB2B71D"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b/>
                <w:bCs/>
                <w:color w:val="000000"/>
                <w:sz w:val="24"/>
                <w:szCs w:val="24"/>
              </w:rPr>
              <w:t xml:space="preserve">782 </w:t>
            </w:r>
          </w:p>
        </w:tc>
        <w:tc>
          <w:tcPr>
            <w:tcW w:w="602" w:type="dxa"/>
            <w:shd w:val="clear" w:color="auto" w:fill="auto"/>
          </w:tcPr>
          <w:p w14:paraId="0C27AFC6"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b/>
                <w:bCs/>
                <w:color w:val="000000"/>
                <w:sz w:val="24"/>
                <w:szCs w:val="24"/>
              </w:rPr>
              <w:t xml:space="preserve">782 </w:t>
            </w:r>
          </w:p>
        </w:tc>
        <w:tc>
          <w:tcPr>
            <w:tcW w:w="1609" w:type="dxa"/>
            <w:gridSpan w:val="2"/>
            <w:shd w:val="clear" w:color="auto" w:fill="auto"/>
          </w:tcPr>
          <w:p w14:paraId="698F0968" w14:textId="77777777" w:rsidR="007463A3" w:rsidRPr="00AB47D7" w:rsidRDefault="007463A3" w:rsidP="00FD4CBE">
            <w:pPr>
              <w:autoSpaceDE w:val="0"/>
              <w:autoSpaceDN w:val="0"/>
              <w:adjustRightInd w:val="0"/>
              <w:rPr>
                <w:rFonts w:eastAsia="Times New Roman"/>
                <w:b/>
                <w:color w:val="000000"/>
                <w:sz w:val="24"/>
                <w:szCs w:val="24"/>
              </w:rPr>
            </w:pPr>
            <w:r>
              <w:rPr>
                <w:rFonts w:eastAsia="Times New Roman"/>
                <w:b/>
                <w:color w:val="000000"/>
                <w:sz w:val="24"/>
                <w:szCs w:val="24"/>
              </w:rPr>
              <w:t>3039</w:t>
            </w:r>
          </w:p>
        </w:tc>
      </w:tr>
      <w:tr w:rsidR="007463A3" w:rsidRPr="001A12F9" w14:paraId="03088BC5" w14:textId="77777777" w:rsidTr="00FD4CBE">
        <w:trPr>
          <w:gridAfter w:val="1"/>
          <w:wAfter w:w="6" w:type="dxa"/>
        </w:trPr>
        <w:tc>
          <w:tcPr>
            <w:tcW w:w="4991" w:type="dxa"/>
            <w:gridSpan w:val="3"/>
            <w:shd w:val="clear" w:color="auto" w:fill="auto"/>
          </w:tcPr>
          <w:p w14:paraId="6210A4F6" w14:textId="77777777" w:rsidR="007463A3" w:rsidRPr="001A12F9" w:rsidRDefault="007463A3" w:rsidP="00FD4CBE">
            <w:pPr>
              <w:rPr>
                <w:rFonts w:eastAsia="Times New Roman"/>
                <w:b/>
                <w:sz w:val="24"/>
                <w:szCs w:val="24"/>
              </w:rPr>
            </w:pPr>
            <w:r w:rsidRPr="001A12F9">
              <w:rPr>
                <w:rFonts w:eastAsia="Times New Roman"/>
                <w:b/>
                <w:sz w:val="24"/>
                <w:szCs w:val="24"/>
              </w:rPr>
              <w:t>Максимально допустимая учебная нагрузка</w:t>
            </w:r>
          </w:p>
        </w:tc>
        <w:tc>
          <w:tcPr>
            <w:tcW w:w="708" w:type="dxa"/>
          </w:tcPr>
          <w:p w14:paraId="339565E2" w14:textId="77777777" w:rsidR="007463A3" w:rsidRPr="001A12F9" w:rsidRDefault="007463A3" w:rsidP="00FD4CBE">
            <w:pPr>
              <w:autoSpaceDE w:val="0"/>
              <w:autoSpaceDN w:val="0"/>
              <w:adjustRightInd w:val="0"/>
              <w:rPr>
                <w:rFonts w:eastAsia="Times New Roman"/>
                <w:b/>
                <w:bCs/>
                <w:color w:val="000000"/>
                <w:sz w:val="24"/>
                <w:szCs w:val="24"/>
              </w:rPr>
            </w:pPr>
            <w:r>
              <w:rPr>
                <w:rFonts w:eastAsia="Times New Roman"/>
                <w:b/>
                <w:bCs/>
                <w:color w:val="000000"/>
                <w:sz w:val="24"/>
                <w:szCs w:val="24"/>
              </w:rPr>
              <w:t>693</w:t>
            </w:r>
          </w:p>
        </w:tc>
        <w:tc>
          <w:tcPr>
            <w:tcW w:w="708" w:type="dxa"/>
            <w:shd w:val="clear" w:color="auto" w:fill="auto"/>
          </w:tcPr>
          <w:p w14:paraId="057253E4"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b/>
                <w:bCs/>
                <w:color w:val="000000"/>
                <w:sz w:val="24"/>
                <w:szCs w:val="24"/>
              </w:rPr>
              <w:t>782</w:t>
            </w:r>
          </w:p>
        </w:tc>
        <w:tc>
          <w:tcPr>
            <w:tcW w:w="690" w:type="dxa"/>
            <w:shd w:val="clear" w:color="auto" w:fill="auto"/>
          </w:tcPr>
          <w:p w14:paraId="0E08FB91"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b/>
                <w:bCs/>
                <w:color w:val="000000"/>
                <w:sz w:val="24"/>
                <w:szCs w:val="24"/>
              </w:rPr>
              <w:t>782</w:t>
            </w:r>
          </w:p>
        </w:tc>
        <w:tc>
          <w:tcPr>
            <w:tcW w:w="602" w:type="dxa"/>
            <w:shd w:val="clear" w:color="auto" w:fill="auto"/>
          </w:tcPr>
          <w:p w14:paraId="09A7A3D3" w14:textId="77777777" w:rsidR="007463A3" w:rsidRPr="001A12F9" w:rsidRDefault="007463A3" w:rsidP="00FD4CBE">
            <w:pPr>
              <w:autoSpaceDE w:val="0"/>
              <w:autoSpaceDN w:val="0"/>
              <w:adjustRightInd w:val="0"/>
              <w:rPr>
                <w:rFonts w:eastAsia="Times New Roman"/>
                <w:color w:val="000000"/>
                <w:sz w:val="24"/>
                <w:szCs w:val="24"/>
              </w:rPr>
            </w:pPr>
            <w:r w:rsidRPr="001A12F9">
              <w:rPr>
                <w:rFonts w:eastAsia="Times New Roman"/>
                <w:b/>
                <w:bCs/>
                <w:color w:val="000000"/>
                <w:sz w:val="24"/>
                <w:szCs w:val="24"/>
              </w:rPr>
              <w:t xml:space="preserve">782 </w:t>
            </w:r>
          </w:p>
        </w:tc>
        <w:tc>
          <w:tcPr>
            <w:tcW w:w="1609" w:type="dxa"/>
            <w:gridSpan w:val="2"/>
            <w:shd w:val="clear" w:color="auto" w:fill="auto"/>
          </w:tcPr>
          <w:p w14:paraId="7F448754" w14:textId="77777777" w:rsidR="007463A3" w:rsidRPr="00AB47D7" w:rsidRDefault="007463A3" w:rsidP="00FD4CBE">
            <w:pPr>
              <w:autoSpaceDE w:val="0"/>
              <w:autoSpaceDN w:val="0"/>
              <w:adjustRightInd w:val="0"/>
              <w:rPr>
                <w:rFonts w:eastAsia="Times New Roman"/>
                <w:b/>
                <w:color w:val="000000"/>
                <w:sz w:val="24"/>
                <w:szCs w:val="24"/>
              </w:rPr>
            </w:pPr>
            <w:r>
              <w:rPr>
                <w:rFonts w:eastAsia="Times New Roman"/>
                <w:b/>
                <w:color w:val="000000"/>
                <w:sz w:val="24"/>
                <w:szCs w:val="24"/>
              </w:rPr>
              <w:t>3039</w:t>
            </w:r>
          </w:p>
        </w:tc>
      </w:tr>
    </w:tbl>
    <w:p w14:paraId="79E6A78E" w14:textId="77777777" w:rsidR="007463A3" w:rsidRPr="001A12F9" w:rsidRDefault="007463A3" w:rsidP="007463A3">
      <w:pPr>
        <w:suppressAutoHyphens/>
        <w:jc w:val="center"/>
        <w:rPr>
          <w:rFonts w:eastAsia="Times New Roman"/>
          <w:b/>
          <w:sz w:val="28"/>
          <w:szCs w:val="28"/>
          <w:lang w:eastAsia="ar-SA"/>
        </w:rPr>
      </w:pPr>
    </w:p>
    <w:p w14:paraId="20B6EC20" w14:textId="77777777" w:rsidR="007463A3" w:rsidRPr="001A12F9" w:rsidRDefault="007463A3" w:rsidP="007463A3">
      <w:pPr>
        <w:suppressAutoHyphens/>
        <w:jc w:val="center"/>
        <w:rPr>
          <w:rFonts w:eastAsia="Times New Roman"/>
          <w:b/>
          <w:sz w:val="28"/>
          <w:szCs w:val="28"/>
          <w:lang w:eastAsia="ar-SA"/>
        </w:rPr>
      </w:pPr>
    </w:p>
    <w:p w14:paraId="248D43A5" w14:textId="77777777" w:rsidR="007463A3" w:rsidRDefault="007463A3" w:rsidP="007463A3">
      <w:pPr>
        <w:shd w:val="clear" w:color="auto" w:fill="FFFFFF" w:themeFill="background1"/>
        <w:spacing w:after="225"/>
        <w:jc w:val="center"/>
        <w:rPr>
          <w:rFonts w:eastAsia="Times New Roman"/>
          <w:b/>
          <w:bCs/>
          <w:color w:val="222222"/>
          <w:sz w:val="24"/>
          <w:szCs w:val="24"/>
        </w:rPr>
      </w:pPr>
    </w:p>
    <w:p w14:paraId="5A68D75F" w14:textId="77777777" w:rsidR="007463A3" w:rsidRDefault="007463A3" w:rsidP="007463A3">
      <w:pPr>
        <w:shd w:val="clear" w:color="auto" w:fill="FFFFFF" w:themeFill="background1"/>
        <w:spacing w:after="225"/>
        <w:jc w:val="center"/>
        <w:rPr>
          <w:rFonts w:eastAsia="Times New Roman"/>
          <w:b/>
          <w:bCs/>
          <w:color w:val="222222"/>
          <w:sz w:val="24"/>
          <w:szCs w:val="24"/>
        </w:rPr>
      </w:pPr>
    </w:p>
    <w:p w14:paraId="031B4DD4" w14:textId="77777777" w:rsidR="007463A3" w:rsidRDefault="007463A3" w:rsidP="007463A3">
      <w:pPr>
        <w:shd w:val="clear" w:color="auto" w:fill="FFFFFF" w:themeFill="background1"/>
        <w:spacing w:after="225"/>
        <w:jc w:val="center"/>
        <w:rPr>
          <w:rFonts w:eastAsia="Times New Roman"/>
          <w:b/>
          <w:bCs/>
          <w:color w:val="222222"/>
          <w:sz w:val="24"/>
          <w:szCs w:val="24"/>
        </w:rPr>
      </w:pPr>
    </w:p>
    <w:p w14:paraId="49856A39" w14:textId="77777777" w:rsidR="007463A3" w:rsidRDefault="007463A3" w:rsidP="007463A3">
      <w:pPr>
        <w:shd w:val="clear" w:color="auto" w:fill="FFFFFF" w:themeFill="background1"/>
        <w:spacing w:after="225"/>
        <w:jc w:val="center"/>
        <w:rPr>
          <w:rFonts w:eastAsia="Times New Roman"/>
          <w:b/>
          <w:bCs/>
          <w:color w:val="222222"/>
          <w:sz w:val="24"/>
          <w:szCs w:val="24"/>
        </w:rPr>
      </w:pPr>
    </w:p>
    <w:p w14:paraId="1E48ECFF" w14:textId="77777777" w:rsidR="007463A3" w:rsidRDefault="007463A3" w:rsidP="0011225C">
      <w:pPr>
        <w:shd w:val="clear" w:color="auto" w:fill="FFFFFF" w:themeFill="background1"/>
        <w:spacing w:after="225"/>
        <w:rPr>
          <w:rFonts w:eastAsia="Times New Roman"/>
          <w:b/>
          <w:bCs/>
          <w:color w:val="222222"/>
          <w:sz w:val="24"/>
          <w:szCs w:val="24"/>
        </w:rPr>
      </w:pPr>
    </w:p>
    <w:p w14:paraId="6EB8A669" w14:textId="77777777" w:rsidR="00254CE7" w:rsidRDefault="0011225C">
      <w:pPr>
        <w:spacing w:line="238" w:lineRule="auto"/>
        <w:ind w:left="480" w:right="20"/>
        <w:jc w:val="both"/>
        <w:rPr>
          <w:sz w:val="20"/>
          <w:szCs w:val="20"/>
        </w:rPr>
      </w:pPr>
      <w:r>
        <w:rPr>
          <w:rFonts w:eastAsia="Times New Roman"/>
          <w:sz w:val="20"/>
          <w:szCs w:val="20"/>
        </w:rPr>
        <w:t xml:space="preserve">     </w:t>
      </w:r>
      <w:r w:rsidR="007006F3">
        <w:rPr>
          <w:rFonts w:eastAsia="Times New Roman"/>
          <w:sz w:val="20"/>
          <w:szCs w:val="20"/>
        </w:rPr>
        <w:t>Календарный учебный график составлен с учётом мнений участников образовательных отношений,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CD4F7B1" w14:textId="77777777" w:rsidR="00254CE7" w:rsidRDefault="00254CE7">
      <w:pPr>
        <w:spacing w:line="12" w:lineRule="exact"/>
        <w:rPr>
          <w:sz w:val="20"/>
          <w:szCs w:val="20"/>
        </w:rPr>
      </w:pPr>
    </w:p>
    <w:p w14:paraId="512F0A5B" w14:textId="77777777" w:rsidR="00254CE7" w:rsidRDefault="007006F3">
      <w:pPr>
        <w:spacing w:line="237" w:lineRule="auto"/>
        <w:ind w:left="480"/>
        <w:jc w:val="both"/>
        <w:rPr>
          <w:sz w:val="20"/>
          <w:szCs w:val="20"/>
        </w:rPr>
      </w:pPr>
      <w:r>
        <w:rPr>
          <w:rFonts w:eastAsia="Times New Roman"/>
          <w:sz w:val="20"/>
          <w:szCs w:val="20"/>
        </w:rPr>
        <w:t>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w:t>
      </w:r>
    </w:p>
    <w:p w14:paraId="14AD22B9" w14:textId="77777777" w:rsidR="00254CE7" w:rsidRDefault="00254CE7">
      <w:pPr>
        <w:spacing w:line="242" w:lineRule="exact"/>
        <w:rPr>
          <w:sz w:val="20"/>
          <w:szCs w:val="20"/>
        </w:rPr>
      </w:pPr>
    </w:p>
    <w:p w14:paraId="5119C8A1" w14:textId="77777777" w:rsidR="00254CE7" w:rsidRDefault="007006F3">
      <w:pPr>
        <w:ind w:left="2280"/>
        <w:rPr>
          <w:sz w:val="20"/>
          <w:szCs w:val="20"/>
        </w:rPr>
      </w:pPr>
      <w:r>
        <w:rPr>
          <w:rFonts w:eastAsia="Times New Roman"/>
          <w:b/>
          <w:bCs/>
          <w:sz w:val="20"/>
          <w:szCs w:val="20"/>
        </w:rPr>
        <w:t>Календарный учебный график</w:t>
      </w:r>
    </w:p>
    <w:p w14:paraId="6532B5E2" w14:textId="77777777" w:rsidR="00254CE7" w:rsidRDefault="00254CE7">
      <w:pPr>
        <w:spacing w:line="10" w:lineRule="exact"/>
        <w:rPr>
          <w:sz w:val="20"/>
          <w:szCs w:val="20"/>
        </w:rPr>
      </w:pPr>
    </w:p>
    <w:p w14:paraId="6578806E" w14:textId="77777777" w:rsidR="00254CE7" w:rsidRDefault="007006F3">
      <w:pPr>
        <w:numPr>
          <w:ilvl w:val="0"/>
          <w:numId w:val="29"/>
        </w:numPr>
        <w:tabs>
          <w:tab w:val="left" w:pos="680"/>
        </w:tabs>
        <w:ind w:left="680" w:hanging="204"/>
        <w:rPr>
          <w:rFonts w:eastAsia="Times New Roman"/>
          <w:sz w:val="20"/>
          <w:szCs w:val="20"/>
        </w:rPr>
      </w:pPr>
      <w:r>
        <w:rPr>
          <w:rFonts w:eastAsia="Times New Roman"/>
          <w:sz w:val="20"/>
          <w:szCs w:val="20"/>
        </w:rPr>
        <w:t>Календарные периоды учебного года</w:t>
      </w:r>
    </w:p>
    <w:p w14:paraId="5AE3FA4A" w14:textId="77777777" w:rsidR="00254CE7" w:rsidRDefault="00254CE7">
      <w:pPr>
        <w:spacing w:line="10" w:lineRule="exact"/>
        <w:rPr>
          <w:sz w:val="20"/>
          <w:szCs w:val="20"/>
        </w:rPr>
      </w:pPr>
    </w:p>
    <w:p w14:paraId="7705CC29" w14:textId="77777777" w:rsidR="00254CE7" w:rsidRDefault="007006F3">
      <w:pPr>
        <w:ind w:left="480"/>
        <w:rPr>
          <w:sz w:val="20"/>
          <w:szCs w:val="20"/>
        </w:rPr>
      </w:pPr>
      <w:r>
        <w:rPr>
          <w:rFonts w:eastAsia="Times New Roman"/>
          <w:sz w:val="20"/>
          <w:szCs w:val="20"/>
        </w:rPr>
        <w:t>1.1. Дата начала учебного года: 1 сентября</w:t>
      </w:r>
    </w:p>
    <w:p w14:paraId="34763496" w14:textId="77777777" w:rsidR="00254CE7" w:rsidRDefault="00254CE7">
      <w:pPr>
        <w:spacing w:line="10" w:lineRule="exact"/>
        <w:rPr>
          <w:sz w:val="20"/>
          <w:szCs w:val="20"/>
        </w:rPr>
      </w:pPr>
    </w:p>
    <w:p w14:paraId="35CC235A" w14:textId="77777777" w:rsidR="00254CE7" w:rsidRDefault="007006F3">
      <w:pPr>
        <w:ind w:left="480"/>
        <w:rPr>
          <w:sz w:val="20"/>
          <w:szCs w:val="20"/>
        </w:rPr>
      </w:pPr>
      <w:r>
        <w:rPr>
          <w:rFonts w:eastAsia="Times New Roman"/>
          <w:sz w:val="20"/>
          <w:szCs w:val="20"/>
        </w:rPr>
        <w:t>1.2. Дата окончания учебного года: 25 мая</w:t>
      </w:r>
    </w:p>
    <w:p w14:paraId="73750AC2" w14:textId="77777777" w:rsidR="00254CE7" w:rsidRDefault="00254CE7">
      <w:pPr>
        <w:spacing w:line="10" w:lineRule="exact"/>
        <w:rPr>
          <w:sz w:val="20"/>
          <w:szCs w:val="20"/>
        </w:rPr>
      </w:pPr>
    </w:p>
    <w:p w14:paraId="6C2AB739" w14:textId="77777777" w:rsidR="00254CE7" w:rsidRDefault="007006F3">
      <w:pPr>
        <w:ind w:left="480"/>
        <w:rPr>
          <w:sz w:val="20"/>
          <w:szCs w:val="20"/>
        </w:rPr>
      </w:pPr>
      <w:r>
        <w:rPr>
          <w:rFonts w:eastAsia="Times New Roman"/>
          <w:sz w:val="20"/>
          <w:szCs w:val="20"/>
        </w:rPr>
        <w:t>1.3. Продолжительность учебного года:</w:t>
      </w:r>
    </w:p>
    <w:p w14:paraId="3DC40490" w14:textId="77777777" w:rsidR="00254CE7" w:rsidRDefault="00254CE7">
      <w:pPr>
        <w:spacing w:line="10" w:lineRule="exact"/>
        <w:rPr>
          <w:sz w:val="20"/>
          <w:szCs w:val="20"/>
        </w:rPr>
      </w:pPr>
    </w:p>
    <w:p w14:paraId="23EFCFB9" w14:textId="77777777" w:rsidR="00254CE7" w:rsidRDefault="007006F3">
      <w:pPr>
        <w:tabs>
          <w:tab w:val="left" w:pos="720"/>
          <w:tab w:val="left" w:pos="2520"/>
          <w:tab w:val="left" w:pos="2980"/>
        </w:tabs>
        <w:ind w:left="480"/>
        <w:rPr>
          <w:sz w:val="20"/>
          <w:szCs w:val="20"/>
        </w:rPr>
      </w:pPr>
      <w:r>
        <w:rPr>
          <w:rFonts w:eastAsia="Times New Roman"/>
          <w:sz w:val="20"/>
          <w:szCs w:val="20"/>
        </w:rPr>
        <w:t>1</w:t>
      </w:r>
      <w:r>
        <w:rPr>
          <w:sz w:val="20"/>
          <w:szCs w:val="20"/>
        </w:rPr>
        <w:tab/>
      </w:r>
      <w:r>
        <w:rPr>
          <w:rFonts w:eastAsia="Times New Roman"/>
          <w:sz w:val="20"/>
          <w:szCs w:val="20"/>
        </w:rPr>
        <w:t>класс – 33 недели;</w:t>
      </w:r>
      <w:r>
        <w:rPr>
          <w:sz w:val="20"/>
          <w:szCs w:val="20"/>
        </w:rPr>
        <w:tab/>
      </w:r>
      <w:r>
        <w:rPr>
          <w:rFonts w:eastAsia="Times New Roman"/>
          <w:sz w:val="20"/>
          <w:szCs w:val="20"/>
        </w:rPr>
        <w:t>2–4</w:t>
      </w:r>
      <w:r>
        <w:rPr>
          <w:sz w:val="20"/>
          <w:szCs w:val="20"/>
        </w:rPr>
        <w:tab/>
      </w:r>
      <w:r>
        <w:rPr>
          <w:rFonts w:eastAsia="Times New Roman"/>
          <w:sz w:val="20"/>
          <w:szCs w:val="20"/>
        </w:rPr>
        <w:t>классы – 34 недели.</w:t>
      </w:r>
    </w:p>
    <w:p w14:paraId="4200A3A7" w14:textId="77777777" w:rsidR="00254CE7" w:rsidRDefault="00254CE7">
      <w:pPr>
        <w:spacing w:line="10" w:lineRule="exact"/>
        <w:rPr>
          <w:sz w:val="20"/>
          <w:szCs w:val="20"/>
        </w:rPr>
      </w:pPr>
    </w:p>
    <w:p w14:paraId="2D932765" w14:textId="77777777" w:rsidR="00254CE7" w:rsidRDefault="007006F3">
      <w:pPr>
        <w:numPr>
          <w:ilvl w:val="0"/>
          <w:numId w:val="30"/>
        </w:numPr>
        <w:tabs>
          <w:tab w:val="left" w:pos="680"/>
        </w:tabs>
        <w:ind w:left="680" w:hanging="204"/>
        <w:rPr>
          <w:rFonts w:eastAsia="Times New Roman"/>
          <w:sz w:val="20"/>
          <w:szCs w:val="20"/>
        </w:rPr>
      </w:pPr>
      <w:r>
        <w:rPr>
          <w:rFonts w:eastAsia="Times New Roman"/>
          <w:sz w:val="20"/>
          <w:szCs w:val="20"/>
        </w:rPr>
        <w:t>Периоды образовательной деятельности</w:t>
      </w:r>
    </w:p>
    <w:p w14:paraId="015B0C7C" w14:textId="77777777" w:rsidR="00254CE7" w:rsidRDefault="00254CE7">
      <w:pPr>
        <w:spacing w:line="10" w:lineRule="exact"/>
        <w:rPr>
          <w:sz w:val="20"/>
          <w:szCs w:val="20"/>
        </w:rPr>
      </w:pPr>
    </w:p>
    <w:p w14:paraId="1CFAACC4" w14:textId="77777777" w:rsidR="00254CE7" w:rsidRDefault="007006F3">
      <w:pPr>
        <w:ind w:left="480"/>
        <w:rPr>
          <w:sz w:val="20"/>
          <w:szCs w:val="20"/>
        </w:rPr>
      </w:pPr>
      <w:r>
        <w:rPr>
          <w:rFonts w:eastAsia="Times New Roman"/>
          <w:sz w:val="20"/>
          <w:szCs w:val="20"/>
        </w:rPr>
        <w:t>2.1. Продолжительность учебного года, четвертей</w:t>
      </w:r>
    </w:p>
    <w:p w14:paraId="57C2AC20" w14:textId="77777777" w:rsidR="00254CE7" w:rsidRDefault="00254CE7">
      <w:pPr>
        <w:spacing w:line="10" w:lineRule="exact"/>
        <w:rPr>
          <w:sz w:val="20"/>
          <w:szCs w:val="20"/>
        </w:rPr>
      </w:pPr>
    </w:p>
    <w:p w14:paraId="6252338F" w14:textId="77777777" w:rsidR="00254CE7" w:rsidRDefault="007006F3">
      <w:pPr>
        <w:ind w:left="480"/>
        <w:rPr>
          <w:sz w:val="20"/>
          <w:szCs w:val="20"/>
        </w:rPr>
      </w:pPr>
      <w:r>
        <w:rPr>
          <w:rFonts w:eastAsia="Times New Roman"/>
          <w:sz w:val="20"/>
          <w:szCs w:val="20"/>
        </w:rPr>
        <w:t>1-й класс</w:t>
      </w:r>
    </w:p>
    <w:tbl>
      <w:tblPr>
        <w:tblW w:w="0" w:type="auto"/>
        <w:tblInd w:w="430" w:type="dxa"/>
        <w:tblLayout w:type="fixed"/>
        <w:tblCellMar>
          <w:left w:w="0" w:type="dxa"/>
          <w:right w:w="0" w:type="dxa"/>
        </w:tblCellMar>
        <w:tblLook w:val="04A0" w:firstRow="1" w:lastRow="0" w:firstColumn="1" w:lastColumn="0" w:noHBand="0" w:noVBand="1"/>
      </w:tblPr>
      <w:tblGrid>
        <w:gridCol w:w="3760"/>
        <w:gridCol w:w="2580"/>
      </w:tblGrid>
      <w:tr w:rsidR="00254CE7" w14:paraId="28A2B8D7" w14:textId="77777777">
        <w:trPr>
          <w:trHeight w:val="229"/>
        </w:trPr>
        <w:tc>
          <w:tcPr>
            <w:tcW w:w="3760" w:type="dxa"/>
            <w:tcBorders>
              <w:top w:val="single" w:sz="8" w:space="0" w:color="auto"/>
              <w:left w:val="single" w:sz="8" w:space="0" w:color="auto"/>
              <w:right w:val="single" w:sz="8" w:space="0" w:color="auto"/>
            </w:tcBorders>
            <w:vAlign w:val="bottom"/>
          </w:tcPr>
          <w:p w14:paraId="0690D4B6" w14:textId="77777777" w:rsidR="00254CE7" w:rsidRDefault="007006F3">
            <w:pPr>
              <w:ind w:left="1400"/>
              <w:rPr>
                <w:sz w:val="20"/>
                <w:szCs w:val="20"/>
              </w:rPr>
            </w:pPr>
            <w:r>
              <w:rPr>
                <w:rFonts w:eastAsia="Times New Roman"/>
                <w:sz w:val="16"/>
                <w:szCs w:val="16"/>
              </w:rPr>
              <w:t>Учебный период</w:t>
            </w:r>
          </w:p>
        </w:tc>
        <w:tc>
          <w:tcPr>
            <w:tcW w:w="2580" w:type="dxa"/>
            <w:tcBorders>
              <w:top w:val="single" w:sz="8" w:space="0" w:color="auto"/>
              <w:bottom w:val="single" w:sz="8" w:space="0" w:color="auto"/>
              <w:right w:val="single" w:sz="8" w:space="0" w:color="auto"/>
            </w:tcBorders>
            <w:vAlign w:val="bottom"/>
          </w:tcPr>
          <w:p w14:paraId="7D3D02D6" w14:textId="77777777" w:rsidR="00254CE7" w:rsidRDefault="007006F3">
            <w:pPr>
              <w:ind w:left="320"/>
              <w:rPr>
                <w:sz w:val="20"/>
                <w:szCs w:val="20"/>
              </w:rPr>
            </w:pPr>
            <w:r>
              <w:rPr>
                <w:rFonts w:eastAsia="Times New Roman"/>
                <w:sz w:val="16"/>
                <w:szCs w:val="16"/>
              </w:rPr>
              <w:t>Продолжительность</w:t>
            </w:r>
          </w:p>
        </w:tc>
      </w:tr>
      <w:tr w:rsidR="00254CE7" w14:paraId="7822639E" w14:textId="77777777">
        <w:trPr>
          <w:trHeight w:val="223"/>
        </w:trPr>
        <w:tc>
          <w:tcPr>
            <w:tcW w:w="3760" w:type="dxa"/>
            <w:tcBorders>
              <w:left w:val="single" w:sz="8" w:space="0" w:color="auto"/>
              <w:right w:val="single" w:sz="8" w:space="0" w:color="auto"/>
            </w:tcBorders>
            <w:vAlign w:val="bottom"/>
          </w:tcPr>
          <w:p w14:paraId="0599D591" w14:textId="77777777" w:rsidR="00254CE7" w:rsidRDefault="00254CE7">
            <w:pPr>
              <w:rPr>
                <w:sz w:val="19"/>
                <w:szCs w:val="19"/>
              </w:rPr>
            </w:pPr>
          </w:p>
        </w:tc>
        <w:tc>
          <w:tcPr>
            <w:tcW w:w="2580" w:type="dxa"/>
            <w:tcBorders>
              <w:right w:val="single" w:sz="8" w:space="0" w:color="auto"/>
            </w:tcBorders>
            <w:vAlign w:val="bottom"/>
          </w:tcPr>
          <w:p w14:paraId="79A2DDC2" w14:textId="77777777" w:rsidR="00254CE7" w:rsidRDefault="007006F3">
            <w:pPr>
              <w:ind w:left="320"/>
              <w:rPr>
                <w:sz w:val="20"/>
                <w:szCs w:val="20"/>
              </w:rPr>
            </w:pPr>
            <w:r>
              <w:rPr>
                <w:rFonts w:eastAsia="Times New Roman"/>
                <w:sz w:val="16"/>
                <w:szCs w:val="16"/>
              </w:rPr>
              <w:t>Количество учебных</w:t>
            </w:r>
          </w:p>
        </w:tc>
      </w:tr>
      <w:tr w:rsidR="00254CE7" w14:paraId="0AC57542" w14:textId="77777777">
        <w:trPr>
          <w:trHeight w:val="247"/>
        </w:trPr>
        <w:tc>
          <w:tcPr>
            <w:tcW w:w="3760" w:type="dxa"/>
            <w:tcBorders>
              <w:left w:val="single" w:sz="8" w:space="0" w:color="auto"/>
              <w:bottom w:val="single" w:sz="8" w:space="0" w:color="auto"/>
              <w:right w:val="single" w:sz="8" w:space="0" w:color="auto"/>
            </w:tcBorders>
            <w:vAlign w:val="bottom"/>
          </w:tcPr>
          <w:p w14:paraId="5A54A63F" w14:textId="77777777" w:rsidR="00254CE7" w:rsidRDefault="00254CE7">
            <w:pPr>
              <w:rPr>
                <w:sz w:val="21"/>
                <w:szCs w:val="21"/>
              </w:rPr>
            </w:pPr>
          </w:p>
        </w:tc>
        <w:tc>
          <w:tcPr>
            <w:tcW w:w="2580" w:type="dxa"/>
            <w:tcBorders>
              <w:bottom w:val="single" w:sz="8" w:space="0" w:color="auto"/>
              <w:right w:val="single" w:sz="8" w:space="0" w:color="auto"/>
            </w:tcBorders>
            <w:vAlign w:val="bottom"/>
          </w:tcPr>
          <w:p w14:paraId="7C7AB6D8" w14:textId="77777777" w:rsidR="00254CE7" w:rsidRDefault="007006F3">
            <w:pPr>
              <w:ind w:left="380"/>
              <w:rPr>
                <w:sz w:val="20"/>
                <w:szCs w:val="20"/>
              </w:rPr>
            </w:pPr>
            <w:r>
              <w:rPr>
                <w:rFonts w:eastAsia="Times New Roman"/>
                <w:sz w:val="16"/>
                <w:szCs w:val="16"/>
              </w:rPr>
              <w:t>недель</w:t>
            </w:r>
          </w:p>
        </w:tc>
      </w:tr>
    </w:tbl>
    <w:p w14:paraId="543010F5" w14:textId="77777777" w:rsidR="00254CE7" w:rsidRDefault="00254CE7">
      <w:pPr>
        <w:sectPr w:rsidR="00254CE7">
          <w:pgSz w:w="7820" w:h="12019"/>
          <w:pgMar w:top="719" w:right="304" w:bottom="631" w:left="600" w:header="0" w:footer="0" w:gutter="0"/>
          <w:cols w:space="720" w:equalWidth="0">
            <w:col w:w="6920"/>
          </w:cols>
        </w:sectPr>
      </w:pPr>
    </w:p>
    <w:tbl>
      <w:tblPr>
        <w:tblW w:w="0" w:type="auto"/>
        <w:tblInd w:w="10" w:type="dxa"/>
        <w:tblLayout w:type="fixed"/>
        <w:tblCellMar>
          <w:left w:w="0" w:type="dxa"/>
          <w:right w:w="0" w:type="dxa"/>
        </w:tblCellMar>
        <w:tblLook w:val="04A0" w:firstRow="1" w:lastRow="0" w:firstColumn="1" w:lastColumn="0" w:noHBand="0" w:noVBand="1"/>
      </w:tblPr>
      <w:tblGrid>
        <w:gridCol w:w="200"/>
        <w:gridCol w:w="100"/>
        <w:gridCol w:w="2300"/>
        <w:gridCol w:w="1240"/>
        <w:gridCol w:w="160"/>
        <w:gridCol w:w="2120"/>
        <w:gridCol w:w="300"/>
        <w:gridCol w:w="100"/>
      </w:tblGrid>
      <w:tr w:rsidR="00254CE7" w14:paraId="0E3F45C7" w14:textId="77777777">
        <w:trPr>
          <w:trHeight w:val="243"/>
        </w:trPr>
        <w:tc>
          <w:tcPr>
            <w:tcW w:w="200" w:type="dxa"/>
            <w:tcBorders>
              <w:right w:val="single" w:sz="8" w:space="0" w:color="auto"/>
            </w:tcBorders>
            <w:vAlign w:val="bottom"/>
          </w:tcPr>
          <w:p w14:paraId="530778BF" w14:textId="77777777" w:rsidR="00254CE7" w:rsidRDefault="00254CE7">
            <w:pPr>
              <w:rPr>
                <w:sz w:val="21"/>
                <w:szCs w:val="21"/>
              </w:rPr>
            </w:pPr>
          </w:p>
        </w:tc>
        <w:tc>
          <w:tcPr>
            <w:tcW w:w="100" w:type="dxa"/>
            <w:tcBorders>
              <w:top w:val="single" w:sz="8" w:space="0" w:color="auto"/>
              <w:bottom w:val="single" w:sz="8" w:space="0" w:color="auto"/>
            </w:tcBorders>
            <w:vAlign w:val="bottom"/>
          </w:tcPr>
          <w:p w14:paraId="60B006E2" w14:textId="77777777" w:rsidR="00254CE7" w:rsidRDefault="00254CE7">
            <w:pPr>
              <w:rPr>
                <w:sz w:val="21"/>
                <w:szCs w:val="21"/>
              </w:rPr>
            </w:pPr>
          </w:p>
        </w:tc>
        <w:tc>
          <w:tcPr>
            <w:tcW w:w="2300" w:type="dxa"/>
            <w:tcBorders>
              <w:top w:val="single" w:sz="8" w:space="0" w:color="auto"/>
              <w:bottom w:val="single" w:sz="8" w:space="0" w:color="auto"/>
            </w:tcBorders>
            <w:vAlign w:val="bottom"/>
          </w:tcPr>
          <w:p w14:paraId="5C050196" w14:textId="77777777" w:rsidR="00254CE7" w:rsidRDefault="007006F3">
            <w:pPr>
              <w:ind w:left="220"/>
              <w:rPr>
                <w:sz w:val="20"/>
                <w:szCs w:val="20"/>
              </w:rPr>
            </w:pPr>
            <w:r>
              <w:rPr>
                <w:rFonts w:eastAsia="Times New Roman"/>
                <w:sz w:val="16"/>
                <w:szCs w:val="16"/>
              </w:rPr>
              <w:t>I четверть</w:t>
            </w:r>
          </w:p>
        </w:tc>
        <w:tc>
          <w:tcPr>
            <w:tcW w:w="1240" w:type="dxa"/>
            <w:tcBorders>
              <w:top w:val="single" w:sz="8" w:space="0" w:color="auto"/>
              <w:bottom w:val="single" w:sz="8" w:space="0" w:color="auto"/>
            </w:tcBorders>
            <w:vAlign w:val="bottom"/>
          </w:tcPr>
          <w:p w14:paraId="471AD080" w14:textId="77777777" w:rsidR="00254CE7" w:rsidRDefault="00254CE7">
            <w:pPr>
              <w:rPr>
                <w:sz w:val="21"/>
                <w:szCs w:val="21"/>
              </w:rPr>
            </w:pPr>
          </w:p>
        </w:tc>
        <w:tc>
          <w:tcPr>
            <w:tcW w:w="160" w:type="dxa"/>
            <w:tcBorders>
              <w:top w:val="single" w:sz="8" w:space="0" w:color="auto"/>
              <w:bottom w:val="single" w:sz="8" w:space="0" w:color="auto"/>
              <w:right w:val="single" w:sz="8" w:space="0" w:color="auto"/>
            </w:tcBorders>
            <w:vAlign w:val="bottom"/>
          </w:tcPr>
          <w:p w14:paraId="6ABDA5C0" w14:textId="77777777" w:rsidR="00254CE7" w:rsidRDefault="00254CE7">
            <w:pPr>
              <w:rPr>
                <w:sz w:val="21"/>
                <w:szCs w:val="21"/>
              </w:rPr>
            </w:pPr>
          </w:p>
        </w:tc>
        <w:tc>
          <w:tcPr>
            <w:tcW w:w="2120" w:type="dxa"/>
            <w:tcBorders>
              <w:top w:val="single" w:sz="8" w:space="0" w:color="auto"/>
              <w:bottom w:val="single" w:sz="8" w:space="0" w:color="auto"/>
            </w:tcBorders>
            <w:vAlign w:val="bottom"/>
          </w:tcPr>
          <w:p w14:paraId="088C9C22" w14:textId="77777777" w:rsidR="00254CE7" w:rsidRDefault="007006F3">
            <w:pPr>
              <w:ind w:left="260"/>
              <w:rPr>
                <w:sz w:val="20"/>
                <w:szCs w:val="20"/>
              </w:rPr>
            </w:pPr>
            <w:r>
              <w:rPr>
                <w:rFonts w:eastAsia="Times New Roman"/>
                <w:sz w:val="16"/>
                <w:szCs w:val="16"/>
              </w:rPr>
              <w:t>9</w:t>
            </w:r>
          </w:p>
        </w:tc>
        <w:tc>
          <w:tcPr>
            <w:tcW w:w="300" w:type="dxa"/>
            <w:tcBorders>
              <w:top w:val="single" w:sz="8" w:space="0" w:color="auto"/>
              <w:bottom w:val="single" w:sz="8" w:space="0" w:color="auto"/>
            </w:tcBorders>
            <w:vAlign w:val="bottom"/>
          </w:tcPr>
          <w:p w14:paraId="154E6E9D" w14:textId="77777777" w:rsidR="00254CE7" w:rsidRDefault="00254CE7">
            <w:pPr>
              <w:rPr>
                <w:sz w:val="21"/>
                <w:szCs w:val="21"/>
              </w:rPr>
            </w:pPr>
          </w:p>
        </w:tc>
        <w:tc>
          <w:tcPr>
            <w:tcW w:w="100" w:type="dxa"/>
            <w:tcBorders>
              <w:top w:val="single" w:sz="8" w:space="0" w:color="auto"/>
              <w:bottom w:val="single" w:sz="8" w:space="0" w:color="auto"/>
              <w:right w:val="single" w:sz="8" w:space="0" w:color="auto"/>
            </w:tcBorders>
            <w:vAlign w:val="bottom"/>
          </w:tcPr>
          <w:p w14:paraId="7CF64197" w14:textId="77777777" w:rsidR="00254CE7" w:rsidRDefault="00254CE7">
            <w:pPr>
              <w:rPr>
                <w:sz w:val="21"/>
                <w:szCs w:val="21"/>
              </w:rPr>
            </w:pPr>
          </w:p>
        </w:tc>
      </w:tr>
      <w:tr w:rsidR="00254CE7" w14:paraId="5AE69A90" w14:textId="77777777">
        <w:trPr>
          <w:trHeight w:val="230"/>
        </w:trPr>
        <w:tc>
          <w:tcPr>
            <w:tcW w:w="200" w:type="dxa"/>
            <w:tcBorders>
              <w:right w:val="single" w:sz="8" w:space="0" w:color="auto"/>
            </w:tcBorders>
            <w:vAlign w:val="bottom"/>
          </w:tcPr>
          <w:p w14:paraId="2C64A9F4" w14:textId="77777777" w:rsidR="00254CE7" w:rsidRDefault="00254CE7">
            <w:pPr>
              <w:rPr>
                <w:sz w:val="19"/>
                <w:szCs w:val="19"/>
              </w:rPr>
            </w:pPr>
          </w:p>
        </w:tc>
        <w:tc>
          <w:tcPr>
            <w:tcW w:w="100" w:type="dxa"/>
            <w:tcBorders>
              <w:bottom w:val="single" w:sz="8" w:space="0" w:color="auto"/>
            </w:tcBorders>
            <w:vAlign w:val="bottom"/>
          </w:tcPr>
          <w:p w14:paraId="2CD8B422" w14:textId="77777777" w:rsidR="00254CE7" w:rsidRDefault="00254CE7">
            <w:pPr>
              <w:rPr>
                <w:sz w:val="19"/>
                <w:szCs w:val="19"/>
              </w:rPr>
            </w:pPr>
          </w:p>
        </w:tc>
        <w:tc>
          <w:tcPr>
            <w:tcW w:w="2300" w:type="dxa"/>
            <w:tcBorders>
              <w:bottom w:val="single" w:sz="8" w:space="0" w:color="auto"/>
            </w:tcBorders>
            <w:vAlign w:val="bottom"/>
          </w:tcPr>
          <w:p w14:paraId="10834290" w14:textId="77777777" w:rsidR="00254CE7" w:rsidRDefault="007006F3">
            <w:pPr>
              <w:ind w:left="220"/>
              <w:rPr>
                <w:sz w:val="20"/>
                <w:szCs w:val="20"/>
              </w:rPr>
            </w:pPr>
            <w:r>
              <w:rPr>
                <w:rFonts w:eastAsia="Times New Roman"/>
                <w:sz w:val="16"/>
                <w:szCs w:val="16"/>
              </w:rPr>
              <w:t>II четверть</w:t>
            </w:r>
          </w:p>
        </w:tc>
        <w:tc>
          <w:tcPr>
            <w:tcW w:w="1240" w:type="dxa"/>
            <w:tcBorders>
              <w:bottom w:val="single" w:sz="8" w:space="0" w:color="auto"/>
            </w:tcBorders>
            <w:vAlign w:val="bottom"/>
          </w:tcPr>
          <w:p w14:paraId="169D495C" w14:textId="77777777" w:rsidR="00254CE7" w:rsidRDefault="00254CE7">
            <w:pPr>
              <w:rPr>
                <w:sz w:val="19"/>
                <w:szCs w:val="19"/>
              </w:rPr>
            </w:pPr>
          </w:p>
        </w:tc>
        <w:tc>
          <w:tcPr>
            <w:tcW w:w="160" w:type="dxa"/>
            <w:tcBorders>
              <w:bottom w:val="single" w:sz="8" w:space="0" w:color="auto"/>
              <w:right w:val="single" w:sz="8" w:space="0" w:color="auto"/>
            </w:tcBorders>
            <w:vAlign w:val="bottom"/>
          </w:tcPr>
          <w:p w14:paraId="2B1406FF" w14:textId="77777777" w:rsidR="00254CE7" w:rsidRDefault="00254CE7">
            <w:pPr>
              <w:rPr>
                <w:sz w:val="19"/>
                <w:szCs w:val="19"/>
              </w:rPr>
            </w:pPr>
          </w:p>
        </w:tc>
        <w:tc>
          <w:tcPr>
            <w:tcW w:w="2120" w:type="dxa"/>
            <w:tcBorders>
              <w:bottom w:val="single" w:sz="8" w:space="0" w:color="auto"/>
            </w:tcBorders>
            <w:vAlign w:val="bottom"/>
          </w:tcPr>
          <w:p w14:paraId="3A5D1D6F" w14:textId="77777777" w:rsidR="00254CE7" w:rsidRDefault="007006F3">
            <w:pPr>
              <w:ind w:left="260"/>
              <w:rPr>
                <w:sz w:val="20"/>
                <w:szCs w:val="20"/>
              </w:rPr>
            </w:pPr>
            <w:r>
              <w:rPr>
                <w:rFonts w:eastAsia="Times New Roman"/>
                <w:sz w:val="16"/>
                <w:szCs w:val="16"/>
              </w:rPr>
              <w:t>8</w:t>
            </w:r>
          </w:p>
        </w:tc>
        <w:tc>
          <w:tcPr>
            <w:tcW w:w="300" w:type="dxa"/>
            <w:tcBorders>
              <w:bottom w:val="single" w:sz="8" w:space="0" w:color="auto"/>
            </w:tcBorders>
            <w:vAlign w:val="bottom"/>
          </w:tcPr>
          <w:p w14:paraId="213EF907" w14:textId="77777777" w:rsidR="00254CE7" w:rsidRDefault="00254CE7">
            <w:pPr>
              <w:rPr>
                <w:sz w:val="19"/>
                <w:szCs w:val="19"/>
              </w:rPr>
            </w:pPr>
          </w:p>
        </w:tc>
        <w:tc>
          <w:tcPr>
            <w:tcW w:w="100" w:type="dxa"/>
            <w:tcBorders>
              <w:bottom w:val="single" w:sz="8" w:space="0" w:color="auto"/>
              <w:right w:val="single" w:sz="8" w:space="0" w:color="auto"/>
            </w:tcBorders>
            <w:vAlign w:val="bottom"/>
          </w:tcPr>
          <w:p w14:paraId="07E442E2" w14:textId="77777777" w:rsidR="00254CE7" w:rsidRDefault="00254CE7">
            <w:pPr>
              <w:rPr>
                <w:sz w:val="19"/>
                <w:szCs w:val="19"/>
              </w:rPr>
            </w:pPr>
          </w:p>
        </w:tc>
      </w:tr>
      <w:tr w:rsidR="00254CE7" w14:paraId="19A41B07" w14:textId="77777777">
        <w:trPr>
          <w:trHeight w:val="230"/>
        </w:trPr>
        <w:tc>
          <w:tcPr>
            <w:tcW w:w="200" w:type="dxa"/>
            <w:tcBorders>
              <w:right w:val="single" w:sz="8" w:space="0" w:color="auto"/>
            </w:tcBorders>
            <w:vAlign w:val="bottom"/>
          </w:tcPr>
          <w:p w14:paraId="5BC46492" w14:textId="77777777" w:rsidR="00254CE7" w:rsidRDefault="00254CE7">
            <w:pPr>
              <w:rPr>
                <w:sz w:val="19"/>
                <w:szCs w:val="19"/>
              </w:rPr>
            </w:pPr>
          </w:p>
        </w:tc>
        <w:tc>
          <w:tcPr>
            <w:tcW w:w="100" w:type="dxa"/>
            <w:tcBorders>
              <w:bottom w:val="single" w:sz="8" w:space="0" w:color="auto"/>
            </w:tcBorders>
            <w:vAlign w:val="bottom"/>
          </w:tcPr>
          <w:p w14:paraId="18532236" w14:textId="77777777" w:rsidR="00254CE7" w:rsidRDefault="00254CE7">
            <w:pPr>
              <w:rPr>
                <w:sz w:val="19"/>
                <w:szCs w:val="19"/>
              </w:rPr>
            </w:pPr>
          </w:p>
        </w:tc>
        <w:tc>
          <w:tcPr>
            <w:tcW w:w="2300" w:type="dxa"/>
            <w:tcBorders>
              <w:bottom w:val="single" w:sz="8" w:space="0" w:color="auto"/>
            </w:tcBorders>
            <w:vAlign w:val="bottom"/>
          </w:tcPr>
          <w:p w14:paraId="48543E0B" w14:textId="77777777" w:rsidR="00254CE7" w:rsidRDefault="007006F3">
            <w:pPr>
              <w:ind w:left="220"/>
              <w:rPr>
                <w:sz w:val="20"/>
                <w:szCs w:val="20"/>
              </w:rPr>
            </w:pPr>
            <w:r>
              <w:rPr>
                <w:rFonts w:eastAsia="Times New Roman"/>
                <w:sz w:val="16"/>
                <w:szCs w:val="16"/>
              </w:rPr>
              <w:t>III четверть</w:t>
            </w:r>
          </w:p>
        </w:tc>
        <w:tc>
          <w:tcPr>
            <w:tcW w:w="1240" w:type="dxa"/>
            <w:tcBorders>
              <w:bottom w:val="single" w:sz="8" w:space="0" w:color="auto"/>
            </w:tcBorders>
            <w:vAlign w:val="bottom"/>
          </w:tcPr>
          <w:p w14:paraId="62DD1053" w14:textId="77777777" w:rsidR="00254CE7" w:rsidRDefault="00254CE7">
            <w:pPr>
              <w:rPr>
                <w:sz w:val="19"/>
                <w:szCs w:val="19"/>
              </w:rPr>
            </w:pPr>
          </w:p>
        </w:tc>
        <w:tc>
          <w:tcPr>
            <w:tcW w:w="160" w:type="dxa"/>
            <w:tcBorders>
              <w:bottom w:val="single" w:sz="8" w:space="0" w:color="auto"/>
              <w:right w:val="single" w:sz="8" w:space="0" w:color="auto"/>
            </w:tcBorders>
            <w:vAlign w:val="bottom"/>
          </w:tcPr>
          <w:p w14:paraId="55C8224F" w14:textId="77777777" w:rsidR="00254CE7" w:rsidRDefault="00254CE7">
            <w:pPr>
              <w:rPr>
                <w:sz w:val="19"/>
                <w:szCs w:val="19"/>
              </w:rPr>
            </w:pPr>
          </w:p>
        </w:tc>
        <w:tc>
          <w:tcPr>
            <w:tcW w:w="2120" w:type="dxa"/>
            <w:tcBorders>
              <w:bottom w:val="single" w:sz="8" w:space="0" w:color="auto"/>
            </w:tcBorders>
            <w:vAlign w:val="bottom"/>
          </w:tcPr>
          <w:p w14:paraId="79D90896" w14:textId="77777777" w:rsidR="00254CE7" w:rsidRDefault="007006F3">
            <w:pPr>
              <w:ind w:left="260"/>
              <w:rPr>
                <w:sz w:val="20"/>
                <w:szCs w:val="20"/>
              </w:rPr>
            </w:pPr>
            <w:r>
              <w:rPr>
                <w:rFonts w:eastAsia="Times New Roman"/>
                <w:sz w:val="16"/>
                <w:szCs w:val="16"/>
              </w:rPr>
              <w:t>8</w:t>
            </w:r>
          </w:p>
        </w:tc>
        <w:tc>
          <w:tcPr>
            <w:tcW w:w="300" w:type="dxa"/>
            <w:tcBorders>
              <w:bottom w:val="single" w:sz="8" w:space="0" w:color="auto"/>
            </w:tcBorders>
            <w:vAlign w:val="bottom"/>
          </w:tcPr>
          <w:p w14:paraId="162B652C" w14:textId="77777777" w:rsidR="00254CE7" w:rsidRDefault="00254CE7">
            <w:pPr>
              <w:rPr>
                <w:sz w:val="19"/>
                <w:szCs w:val="19"/>
              </w:rPr>
            </w:pPr>
          </w:p>
        </w:tc>
        <w:tc>
          <w:tcPr>
            <w:tcW w:w="100" w:type="dxa"/>
            <w:tcBorders>
              <w:bottom w:val="single" w:sz="8" w:space="0" w:color="auto"/>
              <w:right w:val="single" w:sz="8" w:space="0" w:color="auto"/>
            </w:tcBorders>
            <w:vAlign w:val="bottom"/>
          </w:tcPr>
          <w:p w14:paraId="19D4F412" w14:textId="77777777" w:rsidR="00254CE7" w:rsidRDefault="00254CE7">
            <w:pPr>
              <w:rPr>
                <w:sz w:val="19"/>
                <w:szCs w:val="19"/>
              </w:rPr>
            </w:pPr>
          </w:p>
        </w:tc>
      </w:tr>
      <w:tr w:rsidR="00254CE7" w14:paraId="3A3EC86B" w14:textId="77777777">
        <w:trPr>
          <w:trHeight w:val="230"/>
        </w:trPr>
        <w:tc>
          <w:tcPr>
            <w:tcW w:w="200" w:type="dxa"/>
            <w:tcBorders>
              <w:right w:val="single" w:sz="8" w:space="0" w:color="auto"/>
            </w:tcBorders>
            <w:vAlign w:val="bottom"/>
          </w:tcPr>
          <w:p w14:paraId="47AD8FC5" w14:textId="77777777" w:rsidR="00254CE7" w:rsidRDefault="00254CE7">
            <w:pPr>
              <w:rPr>
                <w:sz w:val="19"/>
                <w:szCs w:val="19"/>
              </w:rPr>
            </w:pPr>
          </w:p>
        </w:tc>
        <w:tc>
          <w:tcPr>
            <w:tcW w:w="100" w:type="dxa"/>
            <w:tcBorders>
              <w:bottom w:val="single" w:sz="8" w:space="0" w:color="auto"/>
            </w:tcBorders>
            <w:vAlign w:val="bottom"/>
          </w:tcPr>
          <w:p w14:paraId="68714331" w14:textId="77777777" w:rsidR="00254CE7" w:rsidRDefault="00254CE7">
            <w:pPr>
              <w:rPr>
                <w:sz w:val="19"/>
                <w:szCs w:val="19"/>
              </w:rPr>
            </w:pPr>
          </w:p>
        </w:tc>
        <w:tc>
          <w:tcPr>
            <w:tcW w:w="2300" w:type="dxa"/>
            <w:tcBorders>
              <w:bottom w:val="single" w:sz="8" w:space="0" w:color="auto"/>
            </w:tcBorders>
            <w:vAlign w:val="bottom"/>
          </w:tcPr>
          <w:p w14:paraId="5C2BABB4" w14:textId="77777777" w:rsidR="00254CE7" w:rsidRDefault="007006F3">
            <w:pPr>
              <w:ind w:left="220"/>
              <w:rPr>
                <w:sz w:val="20"/>
                <w:szCs w:val="20"/>
              </w:rPr>
            </w:pPr>
            <w:r>
              <w:rPr>
                <w:rFonts w:eastAsia="Times New Roman"/>
                <w:sz w:val="16"/>
                <w:szCs w:val="16"/>
              </w:rPr>
              <w:t>IV четверть</w:t>
            </w:r>
          </w:p>
        </w:tc>
        <w:tc>
          <w:tcPr>
            <w:tcW w:w="1240" w:type="dxa"/>
            <w:tcBorders>
              <w:bottom w:val="single" w:sz="8" w:space="0" w:color="auto"/>
            </w:tcBorders>
            <w:vAlign w:val="bottom"/>
          </w:tcPr>
          <w:p w14:paraId="126710BB" w14:textId="77777777" w:rsidR="00254CE7" w:rsidRDefault="00254CE7">
            <w:pPr>
              <w:rPr>
                <w:sz w:val="19"/>
                <w:szCs w:val="19"/>
              </w:rPr>
            </w:pPr>
          </w:p>
        </w:tc>
        <w:tc>
          <w:tcPr>
            <w:tcW w:w="160" w:type="dxa"/>
            <w:tcBorders>
              <w:bottom w:val="single" w:sz="8" w:space="0" w:color="auto"/>
              <w:right w:val="single" w:sz="8" w:space="0" w:color="auto"/>
            </w:tcBorders>
            <w:vAlign w:val="bottom"/>
          </w:tcPr>
          <w:p w14:paraId="16F97E79" w14:textId="77777777" w:rsidR="00254CE7" w:rsidRDefault="00254CE7">
            <w:pPr>
              <w:rPr>
                <w:sz w:val="19"/>
                <w:szCs w:val="19"/>
              </w:rPr>
            </w:pPr>
          </w:p>
        </w:tc>
        <w:tc>
          <w:tcPr>
            <w:tcW w:w="2120" w:type="dxa"/>
            <w:tcBorders>
              <w:bottom w:val="single" w:sz="8" w:space="0" w:color="auto"/>
            </w:tcBorders>
            <w:vAlign w:val="bottom"/>
          </w:tcPr>
          <w:p w14:paraId="7C75A5B2" w14:textId="77777777" w:rsidR="00254CE7" w:rsidRDefault="007006F3">
            <w:pPr>
              <w:ind w:left="260"/>
              <w:rPr>
                <w:sz w:val="20"/>
                <w:szCs w:val="20"/>
              </w:rPr>
            </w:pPr>
            <w:r>
              <w:rPr>
                <w:rFonts w:eastAsia="Times New Roman"/>
                <w:sz w:val="16"/>
                <w:szCs w:val="16"/>
              </w:rPr>
              <w:t>8</w:t>
            </w:r>
          </w:p>
        </w:tc>
        <w:tc>
          <w:tcPr>
            <w:tcW w:w="300" w:type="dxa"/>
            <w:tcBorders>
              <w:bottom w:val="single" w:sz="8" w:space="0" w:color="auto"/>
            </w:tcBorders>
            <w:vAlign w:val="bottom"/>
          </w:tcPr>
          <w:p w14:paraId="48629147" w14:textId="77777777" w:rsidR="00254CE7" w:rsidRDefault="00254CE7">
            <w:pPr>
              <w:rPr>
                <w:sz w:val="19"/>
                <w:szCs w:val="19"/>
              </w:rPr>
            </w:pPr>
          </w:p>
        </w:tc>
        <w:tc>
          <w:tcPr>
            <w:tcW w:w="100" w:type="dxa"/>
            <w:tcBorders>
              <w:bottom w:val="single" w:sz="8" w:space="0" w:color="auto"/>
              <w:right w:val="single" w:sz="8" w:space="0" w:color="auto"/>
            </w:tcBorders>
            <w:vAlign w:val="bottom"/>
          </w:tcPr>
          <w:p w14:paraId="086C3520" w14:textId="77777777" w:rsidR="00254CE7" w:rsidRDefault="00254CE7">
            <w:pPr>
              <w:rPr>
                <w:sz w:val="19"/>
                <w:szCs w:val="19"/>
              </w:rPr>
            </w:pPr>
          </w:p>
        </w:tc>
      </w:tr>
      <w:tr w:rsidR="00254CE7" w14:paraId="758BBCA8" w14:textId="77777777">
        <w:trPr>
          <w:trHeight w:val="230"/>
        </w:trPr>
        <w:tc>
          <w:tcPr>
            <w:tcW w:w="200" w:type="dxa"/>
            <w:tcBorders>
              <w:right w:val="single" w:sz="8" w:space="0" w:color="auto"/>
            </w:tcBorders>
            <w:vAlign w:val="bottom"/>
          </w:tcPr>
          <w:p w14:paraId="159B88C4" w14:textId="77777777" w:rsidR="00254CE7" w:rsidRDefault="00254CE7">
            <w:pPr>
              <w:rPr>
                <w:sz w:val="20"/>
                <w:szCs w:val="20"/>
              </w:rPr>
            </w:pPr>
          </w:p>
        </w:tc>
        <w:tc>
          <w:tcPr>
            <w:tcW w:w="100" w:type="dxa"/>
            <w:tcBorders>
              <w:bottom w:val="single" w:sz="8" w:space="0" w:color="auto"/>
              <w:right w:val="single" w:sz="8" w:space="0" w:color="BFBFBF"/>
            </w:tcBorders>
            <w:shd w:val="clear" w:color="auto" w:fill="BFBFBF"/>
            <w:vAlign w:val="bottom"/>
          </w:tcPr>
          <w:p w14:paraId="0ADA7D28" w14:textId="77777777" w:rsidR="00254CE7" w:rsidRDefault="00254CE7">
            <w:pPr>
              <w:rPr>
                <w:sz w:val="20"/>
                <w:szCs w:val="20"/>
              </w:rPr>
            </w:pPr>
          </w:p>
        </w:tc>
        <w:tc>
          <w:tcPr>
            <w:tcW w:w="2300" w:type="dxa"/>
            <w:tcBorders>
              <w:bottom w:val="single" w:sz="8" w:space="0" w:color="auto"/>
            </w:tcBorders>
            <w:shd w:val="clear" w:color="auto" w:fill="BFBFBF"/>
            <w:vAlign w:val="bottom"/>
          </w:tcPr>
          <w:p w14:paraId="7B00129D" w14:textId="77777777" w:rsidR="00254CE7" w:rsidRDefault="007006F3">
            <w:pPr>
              <w:ind w:left="220"/>
              <w:rPr>
                <w:sz w:val="20"/>
                <w:szCs w:val="20"/>
              </w:rPr>
            </w:pPr>
            <w:r>
              <w:rPr>
                <w:rFonts w:eastAsia="Times New Roman"/>
                <w:sz w:val="16"/>
                <w:szCs w:val="16"/>
              </w:rPr>
              <w:t>Итого в учебном году</w:t>
            </w:r>
          </w:p>
        </w:tc>
        <w:tc>
          <w:tcPr>
            <w:tcW w:w="1240" w:type="dxa"/>
            <w:tcBorders>
              <w:bottom w:val="single" w:sz="8" w:space="0" w:color="auto"/>
              <w:right w:val="single" w:sz="8" w:space="0" w:color="BFBFBF"/>
            </w:tcBorders>
            <w:shd w:val="clear" w:color="auto" w:fill="BFBFBF"/>
            <w:vAlign w:val="bottom"/>
          </w:tcPr>
          <w:p w14:paraId="4CD6FBE2" w14:textId="77777777" w:rsidR="00254CE7" w:rsidRDefault="00254CE7">
            <w:pPr>
              <w:rPr>
                <w:sz w:val="20"/>
                <w:szCs w:val="20"/>
              </w:rPr>
            </w:pPr>
          </w:p>
        </w:tc>
        <w:tc>
          <w:tcPr>
            <w:tcW w:w="160" w:type="dxa"/>
            <w:tcBorders>
              <w:bottom w:val="single" w:sz="8" w:space="0" w:color="auto"/>
              <w:right w:val="single" w:sz="8" w:space="0" w:color="auto"/>
            </w:tcBorders>
            <w:shd w:val="clear" w:color="auto" w:fill="BFBFBF"/>
            <w:vAlign w:val="bottom"/>
          </w:tcPr>
          <w:p w14:paraId="6E89E7D6" w14:textId="77777777" w:rsidR="00254CE7" w:rsidRDefault="00254CE7">
            <w:pPr>
              <w:rPr>
                <w:sz w:val="20"/>
                <w:szCs w:val="20"/>
              </w:rPr>
            </w:pPr>
          </w:p>
        </w:tc>
        <w:tc>
          <w:tcPr>
            <w:tcW w:w="2120" w:type="dxa"/>
            <w:tcBorders>
              <w:bottom w:val="single" w:sz="8" w:space="0" w:color="auto"/>
              <w:right w:val="single" w:sz="8" w:space="0" w:color="BFBFBF"/>
            </w:tcBorders>
            <w:shd w:val="clear" w:color="auto" w:fill="BFBFBF"/>
            <w:vAlign w:val="bottom"/>
          </w:tcPr>
          <w:p w14:paraId="3B8FFBAC" w14:textId="77777777" w:rsidR="00254CE7" w:rsidRDefault="007006F3">
            <w:pPr>
              <w:ind w:left="260"/>
              <w:rPr>
                <w:sz w:val="20"/>
                <w:szCs w:val="20"/>
              </w:rPr>
            </w:pPr>
            <w:r>
              <w:rPr>
                <w:rFonts w:eastAsia="Times New Roman"/>
                <w:sz w:val="16"/>
                <w:szCs w:val="16"/>
              </w:rPr>
              <w:t>33</w:t>
            </w:r>
          </w:p>
        </w:tc>
        <w:tc>
          <w:tcPr>
            <w:tcW w:w="300" w:type="dxa"/>
            <w:tcBorders>
              <w:bottom w:val="single" w:sz="8" w:space="0" w:color="auto"/>
              <w:right w:val="single" w:sz="8" w:space="0" w:color="BFBFBF"/>
            </w:tcBorders>
            <w:shd w:val="clear" w:color="auto" w:fill="BFBFBF"/>
            <w:vAlign w:val="bottom"/>
          </w:tcPr>
          <w:p w14:paraId="1DB6C3F0" w14:textId="77777777" w:rsidR="00254CE7" w:rsidRDefault="00254CE7">
            <w:pPr>
              <w:rPr>
                <w:sz w:val="20"/>
                <w:szCs w:val="20"/>
              </w:rPr>
            </w:pPr>
          </w:p>
        </w:tc>
        <w:tc>
          <w:tcPr>
            <w:tcW w:w="100" w:type="dxa"/>
            <w:tcBorders>
              <w:bottom w:val="single" w:sz="8" w:space="0" w:color="auto"/>
              <w:right w:val="single" w:sz="8" w:space="0" w:color="auto"/>
            </w:tcBorders>
            <w:shd w:val="clear" w:color="auto" w:fill="BFBFBF"/>
            <w:vAlign w:val="bottom"/>
          </w:tcPr>
          <w:p w14:paraId="0787887C" w14:textId="77777777" w:rsidR="00254CE7" w:rsidRDefault="00254CE7">
            <w:pPr>
              <w:rPr>
                <w:sz w:val="20"/>
                <w:szCs w:val="20"/>
              </w:rPr>
            </w:pPr>
          </w:p>
        </w:tc>
      </w:tr>
      <w:tr w:rsidR="00254CE7" w14:paraId="3B3543F2" w14:textId="77777777">
        <w:trPr>
          <w:trHeight w:val="230"/>
        </w:trPr>
        <w:tc>
          <w:tcPr>
            <w:tcW w:w="200" w:type="dxa"/>
            <w:vAlign w:val="bottom"/>
          </w:tcPr>
          <w:p w14:paraId="0CD18167" w14:textId="77777777" w:rsidR="00254CE7" w:rsidRDefault="00254CE7">
            <w:pPr>
              <w:rPr>
                <w:sz w:val="19"/>
                <w:szCs w:val="19"/>
              </w:rPr>
            </w:pPr>
          </w:p>
        </w:tc>
        <w:tc>
          <w:tcPr>
            <w:tcW w:w="2400" w:type="dxa"/>
            <w:gridSpan w:val="2"/>
            <w:vAlign w:val="bottom"/>
          </w:tcPr>
          <w:p w14:paraId="5C5E165F" w14:textId="77777777" w:rsidR="00254CE7" w:rsidRDefault="007006F3">
            <w:pPr>
              <w:ind w:left="40"/>
              <w:rPr>
                <w:sz w:val="20"/>
                <w:szCs w:val="20"/>
              </w:rPr>
            </w:pPr>
            <w:r>
              <w:rPr>
                <w:rFonts w:eastAsia="Times New Roman"/>
                <w:sz w:val="16"/>
                <w:szCs w:val="16"/>
              </w:rPr>
              <w:t>2–4-й класс</w:t>
            </w:r>
          </w:p>
        </w:tc>
        <w:tc>
          <w:tcPr>
            <w:tcW w:w="1240" w:type="dxa"/>
            <w:vAlign w:val="bottom"/>
          </w:tcPr>
          <w:p w14:paraId="208D1F11" w14:textId="77777777" w:rsidR="00254CE7" w:rsidRDefault="00254CE7">
            <w:pPr>
              <w:rPr>
                <w:sz w:val="19"/>
                <w:szCs w:val="19"/>
              </w:rPr>
            </w:pPr>
          </w:p>
        </w:tc>
        <w:tc>
          <w:tcPr>
            <w:tcW w:w="160" w:type="dxa"/>
            <w:vAlign w:val="bottom"/>
          </w:tcPr>
          <w:p w14:paraId="60ED9FDF" w14:textId="77777777" w:rsidR="00254CE7" w:rsidRDefault="00254CE7">
            <w:pPr>
              <w:rPr>
                <w:sz w:val="19"/>
                <w:szCs w:val="19"/>
              </w:rPr>
            </w:pPr>
          </w:p>
        </w:tc>
        <w:tc>
          <w:tcPr>
            <w:tcW w:w="2120" w:type="dxa"/>
            <w:vAlign w:val="bottom"/>
          </w:tcPr>
          <w:p w14:paraId="171B1FE8" w14:textId="77777777" w:rsidR="00254CE7" w:rsidRDefault="00254CE7">
            <w:pPr>
              <w:rPr>
                <w:sz w:val="19"/>
                <w:szCs w:val="19"/>
              </w:rPr>
            </w:pPr>
          </w:p>
        </w:tc>
        <w:tc>
          <w:tcPr>
            <w:tcW w:w="300" w:type="dxa"/>
            <w:vAlign w:val="bottom"/>
          </w:tcPr>
          <w:p w14:paraId="06A3BE5B" w14:textId="77777777" w:rsidR="00254CE7" w:rsidRDefault="00254CE7">
            <w:pPr>
              <w:rPr>
                <w:sz w:val="19"/>
                <w:szCs w:val="19"/>
              </w:rPr>
            </w:pPr>
          </w:p>
        </w:tc>
        <w:tc>
          <w:tcPr>
            <w:tcW w:w="100" w:type="dxa"/>
            <w:vAlign w:val="bottom"/>
          </w:tcPr>
          <w:p w14:paraId="52CA6FF1" w14:textId="77777777" w:rsidR="00254CE7" w:rsidRDefault="00254CE7">
            <w:pPr>
              <w:rPr>
                <w:sz w:val="19"/>
                <w:szCs w:val="19"/>
              </w:rPr>
            </w:pPr>
          </w:p>
        </w:tc>
      </w:tr>
      <w:tr w:rsidR="00254CE7" w14:paraId="6AE49A92" w14:textId="77777777">
        <w:trPr>
          <w:trHeight w:val="230"/>
        </w:trPr>
        <w:tc>
          <w:tcPr>
            <w:tcW w:w="200" w:type="dxa"/>
            <w:vAlign w:val="bottom"/>
          </w:tcPr>
          <w:p w14:paraId="057C7B20" w14:textId="77777777" w:rsidR="00254CE7" w:rsidRDefault="00254CE7">
            <w:pPr>
              <w:rPr>
                <w:sz w:val="19"/>
                <w:szCs w:val="19"/>
              </w:rPr>
            </w:pPr>
          </w:p>
        </w:tc>
        <w:tc>
          <w:tcPr>
            <w:tcW w:w="100" w:type="dxa"/>
            <w:tcBorders>
              <w:right w:val="single" w:sz="8" w:space="0" w:color="auto"/>
            </w:tcBorders>
            <w:vAlign w:val="bottom"/>
          </w:tcPr>
          <w:p w14:paraId="138C36CC" w14:textId="77777777" w:rsidR="00254CE7" w:rsidRDefault="00254CE7">
            <w:pPr>
              <w:rPr>
                <w:sz w:val="19"/>
                <w:szCs w:val="19"/>
              </w:rPr>
            </w:pPr>
          </w:p>
        </w:tc>
        <w:tc>
          <w:tcPr>
            <w:tcW w:w="2300" w:type="dxa"/>
            <w:tcBorders>
              <w:top w:val="single" w:sz="8" w:space="0" w:color="auto"/>
            </w:tcBorders>
            <w:vAlign w:val="bottom"/>
          </w:tcPr>
          <w:p w14:paraId="051EDE1F" w14:textId="77777777" w:rsidR="00254CE7" w:rsidRDefault="007006F3">
            <w:pPr>
              <w:ind w:left="540"/>
              <w:rPr>
                <w:sz w:val="20"/>
                <w:szCs w:val="20"/>
              </w:rPr>
            </w:pPr>
            <w:r>
              <w:rPr>
                <w:rFonts w:eastAsia="Times New Roman"/>
                <w:sz w:val="16"/>
                <w:szCs w:val="16"/>
              </w:rPr>
              <w:t>Учебный период</w:t>
            </w:r>
          </w:p>
        </w:tc>
        <w:tc>
          <w:tcPr>
            <w:tcW w:w="1240" w:type="dxa"/>
            <w:tcBorders>
              <w:top w:val="single" w:sz="8" w:space="0" w:color="auto"/>
              <w:right w:val="single" w:sz="8" w:space="0" w:color="auto"/>
            </w:tcBorders>
            <w:vAlign w:val="bottom"/>
          </w:tcPr>
          <w:p w14:paraId="0C3BEC9C" w14:textId="77777777" w:rsidR="00254CE7" w:rsidRDefault="00254CE7">
            <w:pPr>
              <w:rPr>
                <w:sz w:val="19"/>
                <w:szCs w:val="19"/>
              </w:rPr>
            </w:pPr>
          </w:p>
        </w:tc>
        <w:tc>
          <w:tcPr>
            <w:tcW w:w="160" w:type="dxa"/>
            <w:tcBorders>
              <w:top w:val="single" w:sz="8" w:space="0" w:color="auto"/>
              <w:bottom w:val="single" w:sz="8" w:space="0" w:color="auto"/>
            </w:tcBorders>
            <w:vAlign w:val="bottom"/>
          </w:tcPr>
          <w:p w14:paraId="71F0C9A0" w14:textId="77777777" w:rsidR="00254CE7" w:rsidRDefault="00254CE7">
            <w:pPr>
              <w:rPr>
                <w:sz w:val="19"/>
                <w:szCs w:val="19"/>
              </w:rPr>
            </w:pPr>
          </w:p>
        </w:tc>
        <w:tc>
          <w:tcPr>
            <w:tcW w:w="2420" w:type="dxa"/>
            <w:gridSpan w:val="2"/>
            <w:tcBorders>
              <w:top w:val="single" w:sz="8" w:space="0" w:color="auto"/>
              <w:bottom w:val="single" w:sz="8" w:space="0" w:color="auto"/>
              <w:right w:val="single" w:sz="8" w:space="0" w:color="auto"/>
            </w:tcBorders>
            <w:vAlign w:val="bottom"/>
          </w:tcPr>
          <w:p w14:paraId="3D73FEBA" w14:textId="77777777" w:rsidR="00254CE7" w:rsidRDefault="007006F3">
            <w:pPr>
              <w:ind w:left="160"/>
              <w:rPr>
                <w:sz w:val="20"/>
                <w:szCs w:val="20"/>
              </w:rPr>
            </w:pPr>
            <w:r>
              <w:rPr>
                <w:rFonts w:eastAsia="Times New Roman"/>
                <w:sz w:val="16"/>
                <w:szCs w:val="16"/>
              </w:rPr>
              <w:t>Продолжительность</w:t>
            </w:r>
          </w:p>
        </w:tc>
        <w:tc>
          <w:tcPr>
            <w:tcW w:w="100" w:type="dxa"/>
            <w:vAlign w:val="bottom"/>
          </w:tcPr>
          <w:p w14:paraId="26000C4D" w14:textId="77777777" w:rsidR="00254CE7" w:rsidRDefault="00254CE7">
            <w:pPr>
              <w:rPr>
                <w:sz w:val="19"/>
                <w:szCs w:val="19"/>
              </w:rPr>
            </w:pPr>
          </w:p>
        </w:tc>
      </w:tr>
      <w:tr w:rsidR="00254CE7" w14:paraId="37CC64D1" w14:textId="77777777">
        <w:trPr>
          <w:trHeight w:val="223"/>
        </w:trPr>
        <w:tc>
          <w:tcPr>
            <w:tcW w:w="200" w:type="dxa"/>
            <w:vAlign w:val="bottom"/>
          </w:tcPr>
          <w:p w14:paraId="5F0AC082" w14:textId="77777777" w:rsidR="00254CE7" w:rsidRDefault="00254CE7">
            <w:pPr>
              <w:rPr>
                <w:sz w:val="19"/>
                <w:szCs w:val="19"/>
              </w:rPr>
            </w:pPr>
          </w:p>
        </w:tc>
        <w:tc>
          <w:tcPr>
            <w:tcW w:w="100" w:type="dxa"/>
            <w:tcBorders>
              <w:right w:val="single" w:sz="8" w:space="0" w:color="auto"/>
            </w:tcBorders>
            <w:vAlign w:val="bottom"/>
          </w:tcPr>
          <w:p w14:paraId="3A88239A" w14:textId="77777777" w:rsidR="00254CE7" w:rsidRDefault="00254CE7">
            <w:pPr>
              <w:rPr>
                <w:sz w:val="19"/>
                <w:szCs w:val="19"/>
              </w:rPr>
            </w:pPr>
          </w:p>
        </w:tc>
        <w:tc>
          <w:tcPr>
            <w:tcW w:w="2300" w:type="dxa"/>
            <w:vAlign w:val="bottom"/>
          </w:tcPr>
          <w:p w14:paraId="13CAA5C3" w14:textId="77777777" w:rsidR="00254CE7" w:rsidRDefault="00254CE7">
            <w:pPr>
              <w:rPr>
                <w:sz w:val="19"/>
                <w:szCs w:val="19"/>
              </w:rPr>
            </w:pPr>
          </w:p>
        </w:tc>
        <w:tc>
          <w:tcPr>
            <w:tcW w:w="1240" w:type="dxa"/>
            <w:tcBorders>
              <w:right w:val="single" w:sz="8" w:space="0" w:color="auto"/>
            </w:tcBorders>
            <w:vAlign w:val="bottom"/>
          </w:tcPr>
          <w:p w14:paraId="6045E302" w14:textId="77777777" w:rsidR="00254CE7" w:rsidRDefault="00254CE7">
            <w:pPr>
              <w:rPr>
                <w:sz w:val="19"/>
                <w:szCs w:val="19"/>
              </w:rPr>
            </w:pPr>
          </w:p>
        </w:tc>
        <w:tc>
          <w:tcPr>
            <w:tcW w:w="160" w:type="dxa"/>
            <w:vAlign w:val="bottom"/>
          </w:tcPr>
          <w:p w14:paraId="7422B444" w14:textId="77777777" w:rsidR="00254CE7" w:rsidRDefault="00254CE7">
            <w:pPr>
              <w:rPr>
                <w:sz w:val="19"/>
                <w:szCs w:val="19"/>
              </w:rPr>
            </w:pPr>
          </w:p>
        </w:tc>
        <w:tc>
          <w:tcPr>
            <w:tcW w:w="2420" w:type="dxa"/>
            <w:gridSpan w:val="2"/>
            <w:tcBorders>
              <w:right w:val="single" w:sz="8" w:space="0" w:color="auto"/>
            </w:tcBorders>
            <w:vAlign w:val="bottom"/>
          </w:tcPr>
          <w:p w14:paraId="726A8E29" w14:textId="77777777" w:rsidR="00254CE7" w:rsidRDefault="007006F3">
            <w:pPr>
              <w:ind w:left="160"/>
              <w:rPr>
                <w:sz w:val="20"/>
                <w:szCs w:val="20"/>
              </w:rPr>
            </w:pPr>
            <w:r>
              <w:rPr>
                <w:rFonts w:eastAsia="Times New Roman"/>
                <w:sz w:val="16"/>
                <w:szCs w:val="16"/>
              </w:rPr>
              <w:t>Количество учебных</w:t>
            </w:r>
          </w:p>
        </w:tc>
        <w:tc>
          <w:tcPr>
            <w:tcW w:w="100" w:type="dxa"/>
            <w:vAlign w:val="bottom"/>
          </w:tcPr>
          <w:p w14:paraId="7CDCA5AA" w14:textId="77777777" w:rsidR="00254CE7" w:rsidRDefault="00254CE7">
            <w:pPr>
              <w:rPr>
                <w:sz w:val="19"/>
                <w:szCs w:val="19"/>
              </w:rPr>
            </w:pPr>
          </w:p>
        </w:tc>
      </w:tr>
      <w:tr w:rsidR="00254CE7" w14:paraId="76ADAAA2" w14:textId="77777777">
        <w:trPr>
          <w:trHeight w:val="247"/>
        </w:trPr>
        <w:tc>
          <w:tcPr>
            <w:tcW w:w="200" w:type="dxa"/>
            <w:vAlign w:val="bottom"/>
          </w:tcPr>
          <w:p w14:paraId="37447BB8" w14:textId="77777777" w:rsidR="00254CE7" w:rsidRDefault="00254CE7">
            <w:pPr>
              <w:rPr>
                <w:sz w:val="21"/>
                <w:szCs w:val="21"/>
              </w:rPr>
            </w:pPr>
          </w:p>
        </w:tc>
        <w:tc>
          <w:tcPr>
            <w:tcW w:w="100" w:type="dxa"/>
            <w:tcBorders>
              <w:right w:val="single" w:sz="8" w:space="0" w:color="auto"/>
            </w:tcBorders>
            <w:vAlign w:val="bottom"/>
          </w:tcPr>
          <w:p w14:paraId="594B1ADB" w14:textId="77777777" w:rsidR="00254CE7" w:rsidRDefault="00254CE7">
            <w:pPr>
              <w:rPr>
                <w:sz w:val="21"/>
                <w:szCs w:val="21"/>
              </w:rPr>
            </w:pPr>
          </w:p>
        </w:tc>
        <w:tc>
          <w:tcPr>
            <w:tcW w:w="2300" w:type="dxa"/>
            <w:tcBorders>
              <w:bottom w:val="single" w:sz="8" w:space="0" w:color="auto"/>
            </w:tcBorders>
            <w:vAlign w:val="bottom"/>
          </w:tcPr>
          <w:p w14:paraId="31523BAB" w14:textId="77777777" w:rsidR="00254CE7" w:rsidRDefault="00254CE7">
            <w:pPr>
              <w:rPr>
                <w:sz w:val="21"/>
                <w:szCs w:val="21"/>
              </w:rPr>
            </w:pPr>
          </w:p>
        </w:tc>
        <w:tc>
          <w:tcPr>
            <w:tcW w:w="1240" w:type="dxa"/>
            <w:tcBorders>
              <w:bottom w:val="single" w:sz="8" w:space="0" w:color="auto"/>
              <w:right w:val="single" w:sz="8" w:space="0" w:color="auto"/>
            </w:tcBorders>
            <w:vAlign w:val="bottom"/>
          </w:tcPr>
          <w:p w14:paraId="3AC7EF7B" w14:textId="77777777" w:rsidR="00254CE7" w:rsidRDefault="00254CE7">
            <w:pPr>
              <w:rPr>
                <w:sz w:val="21"/>
                <w:szCs w:val="21"/>
              </w:rPr>
            </w:pPr>
          </w:p>
        </w:tc>
        <w:tc>
          <w:tcPr>
            <w:tcW w:w="160" w:type="dxa"/>
            <w:tcBorders>
              <w:bottom w:val="single" w:sz="8" w:space="0" w:color="auto"/>
            </w:tcBorders>
            <w:vAlign w:val="bottom"/>
          </w:tcPr>
          <w:p w14:paraId="233B0BCA" w14:textId="77777777" w:rsidR="00254CE7" w:rsidRDefault="00254CE7">
            <w:pPr>
              <w:rPr>
                <w:sz w:val="21"/>
                <w:szCs w:val="21"/>
              </w:rPr>
            </w:pPr>
          </w:p>
        </w:tc>
        <w:tc>
          <w:tcPr>
            <w:tcW w:w="2420" w:type="dxa"/>
            <w:gridSpan w:val="2"/>
            <w:tcBorders>
              <w:bottom w:val="single" w:sz="8" w:space="0" w:color="auto"/>
              <w:right w:val="single" w:sz="8" w:space="0" w:color="auto"/>
            </w:tcBorders>
            <w:vAlign w:val="bottom"/>
          </w:tcPr>
          <w:p w14:paraId="2B401083" w14:textId="77777777" w:rsidR="00254CE7" w:rsidRDefault="007006F3">
            <w:pPr>
              <w:ind w:left="220"/>
              <w:rPr>
                <w:sz w:val="20"/>
                <w:szCs w:val="20"/>
              </w:rPr>
            </w:pPr>
            <w:r>
              <w:rPr>
                <w:rFonts w:eastAsia="Times New Roman"/>
                <w:sz w:val="16"/>
                <w:szCs w:val="16"/>
              </w:rPr>
              <w:t>недель</w:t>
            </w:r>
          </w:p>
        </w:tc>
        <w:tc>
          <w:tcPr>
            <w:tcW w:w="100" w:type="dxa"/>
            <w:vAlign w:val="bottom"/>
          </w:tcPr>
          <w:p w14:paraId="53C63A0B" w14:textId="77777777" w:rsidR="00254CE7" w:rsidRDefault="00254CE7">
            <w:pPr>
              <w:rPr>
                <w:sz w:val="21"/>
                <w:szCs w:val="21"/>
              </w:rPr>
            </w:pPr>
          </w:p>
        </w:tc>
      </w:tr>
      <w:tr w:rsidR="00254CE7" w14:paraId="653E2E27" w14:textId="77777777">
        <w:trPr>
          <w:trHeight w:val="230"/>
        </w:trPr>
        <w:tc>
          <w:tcPr>
            <w:tcW w:w="200" w:type="dxa"/>
            <w:vAlign w:val="bottom"/>
          </w:tcPr>
          <w:p w14:paraId="7F78059B" w14:textId="77777777" w:rsidR="00254CE7" w:rsidRDefault="00254CE7">
            <w:pPr>
              <w:rPr>
                <w:sz w:val="20"/>
                <w:szCs w:val="20"/>
              </w:rPr>
            </w:pPr>
          </w:p>
        </w:tc>
        <w:tc>
          <w:tcPr>
            <w:tcW w:w="100" w:type="dxa"/>
            <w:tcBorders>
              <w:right w:val="single" w:sz="8" w:space="0" w:color="auto"/>
            </w:tcBorders>
            <w:vAlign w:val="bottom"/>
          </w:tcPr>
          <w:p w14:paraId="3A7BF5C8" w14:textId="77777777" w:rsidR="00254CE7" w:rsidRDefault="00254CE7">
            <w:pPr>
              <w:rPr>
                <w:sz w:val="20"/>
                <w:szCs w:val="20"/>
              </w:rPr>
            </w:pPr>
          </w:p>
        </w:tc>
        <w:tc>
          <w:tcPr>
            <w:tcW w:w="2300" w:type="dxa"/>
            <w:tcBorders>
              <w:bottom w:val="single" w:sz="8" w:space="0" w:color="auto"/>
            </w:tcBorders>
            <w:vAlign w:val="bottom"/>
          </w:tcPr>
          <w:p w14:paraId="4090D7D7" w14:textId="77777777" w:rsidR="00254CE7" w:rsidRDefault="007006F3">
            <w:pPr>
              <w:ind w:left="320"/>
              <w:rPr>
                <w:sz w:val="20"/>
                <w:szCs w:val="20"/>
              </w:rPr>
            </w:pPr>
            <w:r>
              <w:rPr>
                <w:rFonts w:eastAsia="Times New Roman"/>
                <w:sz w:val="16"/>
                <w:szCs w:val="16"/>
              </w:rPr>
              <w:t>I четверть</w:t>
            </w:r>
          </w:p>
        </w:tc>
        <w:tc>
          <w:tcPr>
            <w:tcW w:w="1240" w:type="dxa"/>
            <w:tcBorders>
              <w:bottom w:val="single" w:sz="8" w:space="0" w:color="auto"/>
              <w:right w:val="single" w:sz="8" w:space="0" w:color="auto"/>
            </w:tcBorders>
            <w:vAlign w:val="bottom"/>
          </w:tcPr>
          <w:p w14:paraId="0FB53950" w14:textId="77777777" w:rsidR="00254CE7" w:rsidRDefault="00254CE7">
            <w:pPr>
              <w:rPr>
                <w:sz w:val="20"/>
                <w:szCs w:val="20"/>
              </w:rPr>
            </w:pPr>
          </w:p>
        </w:tc>
        <w:tc>
          <w:tcPr>
            <w:tcW w:w="2280" w:type="dxa"/>
            <w:gridSpan w:val="2"/>
            <w:tcBorders>
              <w:bottom w:val="single" w:sz="8" w:space="0" w:color="auto"/>
            </w:tcBorders>
            <w:vAlign w:val="bottom"/>
          </w:tcPr>
          <w:p w14:paraId="36645C3F" w14:textId="77777777" w:rsidR="00254CE7" w:rsidRDefault="007006F3">
            <w:pPr>
              <w:ind w:left="320"/>
              <w:rPr>
                <w:sz w:val="20"/>
                <w:szCs w:val="20"/>
              </w:rPr>
            </w:pPr>
            <w:r>
              <w:rPr>
                <w:rFonts w:eastAsia="Times New Roman"/>
                <w:sz w:val="16"/>
                <w:szCs w:val="16"/>
              </w:rPr>
              <w:t>9</w:t>
            </w:r>
          </w:p>
        </w:tc>
        <w:tc>
          <w:tcPr>
            <w:tcW w:w="300" w:type="dxa"/>
            <w:tcBorders>
              <w:bottom w:val="single" w:sz="8" w:space="0" w:color="auto"/>
              <w:right w:val="single" w:sz="8" w:space="0" w:color="auto"/>
            </w:tcBorders>
            <w:vAlign w:val="bottom"/>
          </w:tcPr>
          <w:p w14:paraId="4333C0D7" w14:textId="77777777" w:rsidR="00254CE7" w:rsidRDefault="00254CE7">
            <w:pPr>
              <w:rPr>
                <w:sz w:val="20"/>
                <w:szCs w:val="20"/>
              </w:rPr>
            </w:pPr>
          </w:p>
        </w:tc>
        <w:tc>
          <w:tcPr>
            <w:tcW w:w="100" w:type="dxa"/>
            <w:vAlign w:val="bottom"/>
          </w:tcPr>
          <w:p w14:paraId="3379DDC9" w14:textId="77777777" w:rsidR="00254CE7" w:rsidRDefault="00254CE7">
            <w:pPr>
              <w:rPr>
                <w:sz w:val="20"/>
                <w:szCs w:val="20"/>
              </w:rPr>
            </w:pPr>
          </w:p>
        </w:tc>
      </w:tr>
      <w:tr w:rsidR="00254CE7" w14:paraId="2A709253" w14:textId="77777777">
        <w:trPr>
          <w:trHeight w:val="230"/>
        </w:trPr>
        <w:tc>
          <w:tcPr>
            <w:tcW w:w="200" w:type="dxa"/>
            <w:vAlign w:val="bottom"/>
          </w:tcPr>
          <w:p w14:paraId="1D7D689C" w14:textId="77777777" w:rsidR="00254CE7" w:rsidRDefault="00254CE7">
            <w:pPr>
              <w:rPr>
                <w:sz w:val="19"/>
                <w:szCs w:val="19"/>
              </w:rPr>
            </w:pPr>
          </w:p>
        </w:tc>
        <w:tc>
          <w:tcPr>
            <w:tcW w:w="100" w:type="dxa"/>
            <w:tcBorders>
              <w:right w:val="single" w:sz="8" w:space="0" w:color="auto"/>
            </w:tcBorders>
            <w:vAlign w:val="bottom"/>
          </w:tcPr>
          <w:p w14:paraId="6F22E55C" w14:textId="77777777" w:rsidR="00254CE7" w:rsidRDefault="00254CE7">
            <w:pPr>
              <w:rPr>
                <w:sz w:val="19"/>
                <w:szCs w:val="19"/>
              </w:rPr>
            </w:pPr>
          </w:p>
        </w:tc>
        <w:tc>
          <w:tcPr>
            <w:tcW w:w="2300" w:type="dxa"/>
            <w:tcBorders>
              <w:bottom w:val="single" w:sz="8" w:space="0" w:color="auto"/>
            </w:tcBorders>
            <w:vAlign w:val="bottom"/>
          </w:tcPr>
          <w:p w14:paraId="28C5FF92" w14:textId="77777777" w:rsidR="00254CE7" w:rsidRDefault="007006F3">
            <w:pPr>
              <w:ind w:left="320"/>
              <w:rPr>
                <w:sz w:val="20"/>
                <w:szCs w:val="20"/>
              </w:rPr>
            </w:pPr>
            <w:r>
              <w:rPr>
                <w:rFonts w:eastAsia="Times New Roman"/>
                <w:sz w:val="16"/>
                <w:szCs w:val="16"/>
              </w:rPr>
              <w:t>II четверть</w:t>
            </w:r>
          </w:p>
        </w:tc>
        <w:tc>
          <w:tcPr>
            <w:tcW w:w="1240" w:type="dxa"/>
            <w:tcBorders>
              <w:bottom w:val="single" w:sz="8" w:space="0" w:color="auto"/>
              <w:right w:val="single" w:sz="8" w:space="0" w:color="auto"/>
            </w:tcBorders>
            <w:vAlign w:val="bottom"/>
          </w:tcPr>
          <w:p w14:paraId="4EEA5556" w14:textId="77777777" w:rsidR="00254CE7" w:rsidRDefault="00254CE7">
            <w:pPr>
              <w:rPr>
                <w:sz w:val="19"/>
                <w:szCs w:val="19"/>
              </w:rPr>
            </w:pPr>
          </w:p>
        </w:tc>
        <w:tc>
          <w:tcPr>
            <w:tcW w:w="2280" w:type="dxa"/>
            <w:gridSpan w:val="2"/>
            <w:tcBorders>
              <w:bottom w:val="single" w:sz="8" w:space="0" w:color="auto"/>
            </w:tcBorders>
            <w:vAlign w:val="bottom"/>
          </w:tcPr>
          <w:p w14:paraId="0ED8A128" w14:textId="77777777" w:rsidR="00254CE7" w:rsidRDefault="007006F3">
            <w:pPr>
              <w:ind w:left="320"/>
              <w:rPr>
                <w:sz w:val="20"/>
                <w:szCs w:val="20"/>
              </w:rPr>
            </w:pPr>
            <w:r>
              <w:rPr>
                <w:rFonts w:eastAsia="Times New Roman"/>
                <w:sz w:val="16"/>
                <w:szCs w:val="16"/>
              </w:rPr>
              <w:t>8</w:t>
            </w:r>
          </w:p>
        </w:tc>
        <w:tc>
          <w:tcPr>
            <w:tcW w:w="300" w:type="dxa"/>
            <w:tcBorders>
              <w:bottom w:val="single" w:sz="8" w:space="0" w:color="auto"/>
              <w:right w:val="single" w:sz="8" w:space="0" w:color="auto"/>
            </w:tcBorders>
            <w:vAlign w:val="bottom"/>
          </w:tcPr>
          <w:p w14:paraId="27AB3800" w14:textId="77777777" w:rsidR="00254CE7" w:rsidRDefault="00254CE7">
            <w:pPr>
              <w:rPr>
                <w:sz w:val="19"/>
                <w:szCs w:val="19"/>
              </w:rPr>
            </w:pPr>
          </w:p>
        </w:tc>
        <w:tc>
          <w:tcPr>
            <w:tcW w:w="100" w:type="dxa"/>
            <w:vAlign w:val="bottom"/>
          </w:tcPr>
          <w:p w14:paraId="6E9021E0" w14:textId="77777777" w:rsidR="00254CE7" w:rsidRDefault="00254CE7">
            <w:pPr>
              <w:rPr>
                <w:sz w:val="19"/>
                <w:szCs w:val="19"/>
              </w:rPr>
            </w:pPr>
          </w:p>
        </w:tc>
      </w:tr>
      <w:tr w:rsidR="00254CE7" w14:paraId="21C9DE52" w14:textId="77777777">
        <w:trPr>
          <w:trHeight w:val="230"/>
        </w:trPr>
        <w:tc>
          <w:tcPr>
            <w:tcW w:w="200" w:type="dxa"/>
            <w:vAlign w:val="bottom"/>
          </w:tcPr>
          <w:p w14:paraId="3BAA4F0C" w14:textId="77777777" w:rsidR="00254CE7" w:rsidRDefault="00254CE7">
            <w:pPr>
              <w:rPr>
                <w:sz w:val="19"/>
                <w:szCs w:val="19"/>
              </w:rPr>
            </w:pPr>
          </w:p>
        </w:tc>
        <w:tc>
          <w:tcPr>
            <w:tcW w:w="100" w:type="dxa"/>
            <w:tcBorders>
              <w:right w:val="single" w:sz="8" w:space="0" w:color="auto"/>
            </w:tcBorders>
            <w:vAlign w:val="bottom"/>
          </w:tcPr>
          <w:p w14:paraId="0FA7517C" w14:textId="77777777" w:rsidR="00254CE7" w:rsidRDefault="00254CE7">
            <w:pPr>
              <w:rPr>
                <w:sz w:val="19"/>
                <w:szCs w:val="19"/>
              </w:rPr>
            </w:pPr>
          </w:p>
        </w:tc>
        <w:tc>
          <w:tcPr>
            <w:tcW w:w="2300" w:type="dxa"/>
            <w:tcBorders>
              <w:bottom w:val="single" w:sz="8" w:space="0" w:color="auto"/>
            </w:tcBorders>
            <w:vAlign w:val="bottom"/>
          </w:tcPr>
          <w:p w14:paraId="20EDB886" w14:textId="77777777" w:rsidR="00254CE7" w:rsidRDefault="007006F3">
            <w:pPr>
              <w:ind w:left="320"/>
              <w:rPr>
                <w:sz w:val="20"/>
                <w:szCs w:val="20"/>
              </w:rPr>
            </w:pPr>
            <w:r>
              <w:rPr>
                <w:rFonts w:eastAsia="Times New Roman"/>
                <w:sz w:val="16"/>
                <w:szCs w:val="16"/>
              </w:rPr>
              <w:t>III четверть</w:t>
            </w:r>
          </w:p>
        </w:tc>
        <w:tc>
          <w:tcPr>
            <w:tcW w:w="1240" w:type="dxa"/>
            <w:tcBorders>
              <w:bottom w:val="single" w:sz="8" w:space="0" w:color="auto"/>
              <w:right w:val="single" w:sz="8" w:space="0" w:color="auto"/>
            </w:tcBorders>
            <w:vAlign w:val="bottom"/>
          </w:tcPr>
          <w:p w14:paraId="5ACCA22D" w14:textId="77777777" w:rsidR="00254CE7" w:rsidRDefault="00254CE7">
            <w:pPr>
              <w:rPr>
                <w:sz w:val="19"/>
                <w:szCs w:val="19"/>
              </w:rPr>
            </w:pPr>
          </w:p>
        </w:tc>
        <w:tc>
          <w:tcPr>
            <w:tcW w:w="2280" w:type="dxa"/>
            <w:gridSpan w:val="2"/>
            <w:tcBorders>
              <w:bottom w:val="single" w:sz="8" w:space="0" w:color="auto"/>
            </w:tcBorders>
            <w:vAlign w:val="bottom"/>
          </w:tcPr>
          <w:p w14:paraId="77768CB5" w14:textId="77777777" w:rsidR="00254CE7" w:rsidRDefault="007006F3">
            <w:pPr>
              <w:ind w:left="320"/>
              <w:rPr>
                <w:sz w:val="20"/>
                <w:szCs w:val="20"/>
              </w:rPr>
            </w:pPr>
            <w:r>
              <w:rPr>
                <w:rFonts w:eastAsia="Times New Roman"/>
                <w:sz w:val="16"/>
                <w:szCs w:val="16"/>
              </w:rPr>
              <w:t>9</w:t>
            </w:r>
          </w:p>
        </w:tc>
        <w:tc>
          <w:tcPr>
            <w:tcW w:w="300" w:type="dxa"/>
            <w:tcBorders>
              <w:bottom w:val="single" w:sz="8" w:space="0" w:color="auto"/>
              <w:right w:val="single" w:sz="8" w:space="0" w:color="auto"/>
            </w:tcBorders>
            <w:vAlign w:val="bottom"/>
          </w:tcPr>
          <w:p w14:paraId="1A00FF55" w14:textId="77777777" w:rsidR="00254CE7" w:rsidRDefault="00254CE7">
            <w:pPr>
              <w:rPr>
                <w:sz w:val="19"/>
                <w:szCs w:val="19"/>
              </w:rPr>
            </w:pPr>
          </w:p>
        </w:tc>
        <w:tc>
          <w:tcPr>
            <w:tcW w:w="100" w:type="dxa"/>
            <w:vAlign w:val="bottom"/>
          </w:tcPr>
          <w:p w14:paraId="335011DB" w14:textId="77777777" w:rsidR="00254CE7" w:rsidRDefault="00254CE7">
            <w:pPr>
              <w:rPr>
                <w:sz w:val="19"/>
                <w:szCs w:val="19"/>
              </w:rPr>
            </w:pPr>
          </w:p>
        </w:tc>
      </w:tr>
      <w:tr w:rsidR="00254CE7" w14:paraId="16B2D69B" w14:textId="77777777">
        <w:trPr>
          <w:trHeight w:val="234"/>
        </w:trPr>
        <w:tc>
          <w:tcPr>
            <w:tcW w:w="200" w:type="dxa"/>
            <w:vAlign w:val="bottom"/>
          </w:tcPr>
          <w:p w14:paraId="5862A882" w14:textId="77777777" w:rsidR="00254CE7" w:rsidRDefault="00254CE7">
            <w:pPr>
              <w:rPr>
                <w:sz w:val="20"/>
                <w:szCs w:val="20"/>
              </w:rPr>
            </w:pPr>
          </w:p>
        </w:tc>
        <w:tc>
          <w:tcPr>
            <w:tcW w:w="100" w:type="dxa"/>
            <w:tcBorders>
              <w:right w:val="single" w:sz="8" w:space="0" w:color="auto"/>
            </w:tcBorders>
            <w:vAlign w:val="bottom"/>
          </w:tcPr>
          <w:p w14:paraId="5BE77052" w14:textId="77777777" w:rsidR="00254CE7" w:rsidRDefault="00254CE7">
            <w:pPr>
              <w:rPr>
                <w:sz w:val="20"/>
                <w:szCs w:val="20"/>
              </w:rPr>
            </w:pPr>
          </w:p>
        </w:tc>
        <w:tc>
          <w:tcPr>
            <w:tcW w:w="2300" w:type="dxa"/>
            <w:tcBorders>
              <w:bottom w:val="single" w:sz="8" w:space="0" w:color="auto"/>
            </w:tcBorders>
            <w:vAlign w:val="bottom"/>
          </w:tcPr>
          <w:p w14:paraId="58CCE59C" w14:textId="77777777" w:rsidR="00254CE7" w:rsidRDefault="007006F3">
            <w:pPr>
              <w:ind w:left="320"/>
              <w:rPr>
                <w:sz w:val="20"/>
                <w:szCs w:val="20"/>
              </w:rPr>
            </w:pPr>
            <w:r>
              <w:rPr>
                <w:rFonts w:eastAsia="Times New Roman"/>
                <w:sz w:val="16"/>
                <w:szCs w:val="16"/>
              </w:rPr>
              <w:t>IV четверть</w:t>
            </w:r>
          </w:p>
        </w:tc>
        <w:tc>
          <w:tcPr>
            <w:tcW w:w="1240" w:type="dxa"/>
            <w:tcBorders>
              <w:bottom w:val="single" w:sz="8" w:space="0" w:color="auto"/>
              <w:right w:val="single" w:sz="8" w:space="0" w:color="auto"/>
            </w:tcBorders>
            <w:vAlign w:val="bottom"/>
          </w:tcPr>
          <w:p w14:paraId="47917A1F" w14:textId="77777777" w:rsidR="00254CE7" w:rsidRDefault="00254CE7">
            <w:pPr>
              <w:rPr>
                <w:sz w:val="20"/>
                <w:szCs w:val="20"/>
              </w:rPr>
            </w:pPr>
          </w:p>
        </w:tc>
        <w:tc>
          <w:tcPr>
            <w:tcW w:w="2280" w:type="dxa"/>
            <w:gridSpan w:val="2"/>
            <w:tcBorders>
              <w:bottom w:val="single" w:sz="8" w:space="0" w:color="auto"/>
            </w:tcBorders>
            <w:vAlign w:val="bottom"/>
          </w:tcPr>
          <w:p w14:paraId="3306D90B" w14:textId="77777777" w:rsidR="00254CE7" w:rsidRDefault="007006F3">
            <w:pPr>
              <w:ind w:left="320"/>
              <w:rPr>
                <w:sz w:val="20"/>
                <w:szCs w:val="20"/>
              </w:rPr>
            </w:pPr>
            <w:r>
              <w:rPr>
                <w:rFonts w:eastAsia="Times New Roman"/>
                <w:sz w:val="16"/>
                <w:szCs w:val="16"/>
              </w:rPr>
              <w:t>8</w:t>
            </w:r>
          </w:p>
        </w:tc>
        <w:tc>
          <w:tcPr>
            <w:tcW w:w="300" w:type="dxa"/>
            <w:tcBorders>
              <w:bottom w:val="single" w:sz="8" w:space="0" w:color="auto"/>
              <w:right w:val="single" w:sz="8" w:space="0" w:color="auto"/>
            </w:tcBorders>
            <w:vAlign w:val="bottom"/>
          </w:tcPr>
          <w:p w14:paraId="28C15669" w14:textId="77777777" w:rsidR="00254CE7" w:rsidRDefault="00254CE7">
            <w:pPr>
              <w:rPr>
                <w:sz w:val="20"/>
                <w:szCs w:val="20"/>
              </w:rPr>
            </w:pPr>
          </w:p>
        </w:tc>
        <w:tc>
          <w:tcPr>
            <w:tcW w:w="100" w:type="dxa"/>
            <w:vAlign w:val="bottom"/>
          </w:tcPr>
          <w:p w14:paraId="1C1CC4B3" w14:textId="77777777" w:rsidR="00254CE7" w:rsidRDefault="00254CE7">
            <w:pPr>
              <w:rPr>
                <w:sz w:val="20"/>
                <w:szCs w:val="20"/>
              </w:rPr>
            </w:pPr>
          </w:p>
        </w:tc>
      </w:tr>
      <w:tr w:rsidR="00254CE7" w14:paraId="7AE7B230" w14:textId="77777777">
        <w:trPr>
          <w:trHeight w:val="230"/>
        </w:trPr>
        <w:tc>
          <w:tcPr>
            <w:tcW w:w="200" w:type="dxa"/>
            <w:vAlign w:val="bottom"/>
          </w:tcPr>
          <w:p w14:paraId="65DFA809" w14:textId="77777777" w:rsidR="00254CE7" w:rsidRDefault="00254CE7">
            <w:pPr>
              <w:rPr>
                <w:sz w:val="19"/>
                <w:szCs w:val="19"/>
              </w:rPr>
            </w:pPr>
          </w:p>
        </w:tc>
        <w:tc>
          <w:tcPr>
            <w:tcW w:w="100" w:type="dxa"/>
            <w:tcBorders>
              <w:right w:val="single" w:sz="8" w:space="0" w:color="auto"/>
            </w:tcBorders>
            <w:vAlign w:val="bottom"/>
          </w:tcPr>
          <w:p w14:paraId="503E5628" w14:textId="77777777" w:rsidR="00254CE7" w:rsidRDefault="00254CE7">
            <w:pPr>
              <w:rPr>
                <w:sz w:val="19"/>
                <w:szCs w:val="19"/>
              </w:rPr>
            </w:pPr>
          </w:p>
        </w:tc>
        <w:tc>
          <w:tcPr>
            <w:tcW w:w="2300" w:type="dxa"/>
            <w:tcBorders>
              <w:bottom w:val="single" w:sz="8" w:space="0" w:color="auto"/>
            </w:tcBorders>
            <w:shd w:val="clear" w:color="auto" w:fill="BFBFBF"/>
            <w:vAlign w:val="bottom"/>
          </w:tcPr>
          <w:p w14:paraId="027C2429" w14:textId="77777777" w:rsidR="00254CE7" w:rsidRDefault="007006F3">
            <w:pPr>
              <w:ind w:left="320"/>
              <w:rPr>
                <w:sz w:val="20"/>
                <w:szCs w:val="20"/>
              </w:rPr>
            </w:pPr>
            <w:r>
              <w:rPr>
                <w:rFonts w:eastAsia="Times New Roman"/>
                <w:sz w:val="16"/>
                <w:szCs w:val="16"/>
              </w:rPr>
              <w:t>Итого в учебном году</w:t>
            </w:r>
          </w:p>
        </w:tc>
        <w:tc>
          <w:tcPr>
            <w:tcW w:w="1240" w:type="dxa"/>
            <w:tcBorders>
              <w:bottom w:val="single" w:sz="8" w:space="0" w:color="auto"/>
              <w:right w:val="single" w:sz="8" w:space="0" w:color="auto"/>
            </w:tcBorders>
            <w:shd w:val="clear" w:color="auto" w:fill="BFBFBF"/>
            <w:vAlign w:val="bottom"/>
          </w:tcPr>
          <w:p w14:paraId="6F83F463" w14:textId="77777777" w:rsidR="00254CE7" w:rsidRDefault="00254CE7">
            <w:pPr>
              <w:rPr>
                <w:sz w:val="19"/>
                <w:szCs w:val="19"/>
              </w:rPr>
            </w:pPr>
          </w:p>
        </w:tc>
        <w:tc>
          <w:tcPr>
            <w:tcW w:w="160" w:type="dxa"/>
            <w:tcBorders>
              <w:bottom w:val="single" w:sz="8" w:space="0" w:color="auto"/>
              <w:right w:val="single" w:sz="8" w:space="0" w:color="BFBFBF"/>
            </w:tcBorders>
            <w:shd w:val="clear" w:color="auto" w:fill="BFBFBF"/>
            <w:vAlign w:val="bottom"/>
          </w:tcPr>
          <w:p w14:paraId="34435C59" w14:textId="77777777" w:rsidR="00254CE7" w:rsidRDefault="00254CE7">
            <w:pPr>
              <w:rPr>
                <w:sz w:val="19"/>
                <w:szCs w:val="19"/>
              </w:rPr>
            </w:pPr>
          </w:p>
        </w:tc>
        <w:tc>
          <w:tcPr>
            <w:tcW w:w="2120" w:type="dxa"/>
            <w:tcBorders>
              <w:bottom w:val="single" w:sz="8" w:space="0" w:color="auto"/>
              <w:right w:val="single" w:sz="8" w:space="0" w:color="BFBFBF"/>
            </w:tcBorders>
            <w:shd w:val="clear" w:color="auto" w:fill="BFBFBF"/>
            <w:vAlign w:val="bottom"/>
          </w:tcPr>
          <w:p w14:paraId="173A9FC5" w14:textId="77777777" w:rsidR="00254CE7" w:rsidRDefault="007006F3">
            <w:pPr>
              <w:ind w:left="160"/>
              <w:rPr>
                <w:sz w:val="20"/>
                <w:szCs w:val="20"/>
              </w:rPr>
            </w:pPr>
            <w:r>
              <w:rPr>
                <w:rFonts w:eastAsia="Times New Roman"/>
                <w:sz w:val="16"/>
                <w:szCs w:val="16"/>
              </w:rPr>
              <w:t>34</w:t>
            </w:r>
          </w:p>
        </w:tc>
        <w:tc>
          <w:tcPr>
            <w:tcW w:w="300" w:type="dxa"/>
            <w:tcBorders>
              <w:bottom w:val="single" w:sz="8" w:space="0" w:color="auto"/>
              <w:right w:val="single" w:sz="8" w:space="0" w:color="auto"/>
            </w:tcBorders>
            <w:shd w:val="clear" w:color="auto" w:fill="BFBFBF"/>
            <w:vAlign w:val="bottom"/>
          </w:tcPr>
          <w:p w14:paraId="3F100F73" w14:textId="77777777" w:rsidR="00254CE7" w:rsidRDefault="00254CE7">
            <w:pPr>
              <w:rPr>
                <w:sz w:val="19"/>
                <w:szCs w:val="19"/>
              </w:rPr>
            </w:pPr>
          </w:p>
        </w:tc>
        <w:tc>
          <w:tcPr>
            <w:tcW w:w="100" w:type="dxa"/>
            <w:vAlign w:val="bottom"/>
          </w:tcPr>
          <w:p w14:paraId="662D822C" w14:textId="77777777" w:rsidR="00254CE7" w:rsidRDefault="00254CE7">
            <w:pPr>
              <w:rPr>
                <w:sz w:val="19"/>
                <w:szCs w:val="19"/>
              </w:rPr>
            </w:pPr>
          </w:p>
        </w:tc>
      </w:tr>
      <w:tr w:rsidR="00254CE7" w14:paraId="7B276736" w14:textId="77777777">
        <w:trPr>
          <w:trHeight w:val="223"/>
        </w:trPr>
        <w:tc>
          <w:tcPr>
            <w:tcW w:w="200" w:type="dxa"/>
            <w:vAlign w:val="bottom"/>
          </w:tcPr>
          <w:p w14:paraId="25ABE455" w14:textId="77777777" w:rsidR="00254CE7" w:rsidRDefault="00254CE7">
            <w:pPr>
              <w:rPr>
                <w:sz w:val="19"/>
                <w:szCs w:val="19"/>
              </w:rPr>
            </w:pPr>
          </w:p>
        </w:tc>
        <w:tc>
          <w:tcPr>
            <w:tcW w:w="2400" w:type="dxa"/>
            <w:gridSpan w:val="2"/>
            <w:vAlign w:val="bottom"/>
          </w:tcPr>
          <w:p w14:paraId="4E636553" w14:textId="77777777" w:rsidR="00254CE7" w:rsidRDefault="007006F3">
            <w:pPr>
              <w:ind w:left="40"/>
              <w:rPr>
                <w:sz w:val="20"/>
                <w:szCs w:val="20"/>
              </w:rPr>
            </w:pPr>
            <w:r>
              <w:rPr>
                <w:rFonts w:eastAsia="Times New Roman"/>
                <w:sz w:val="16"/>
                <w:szCs w:val="16"/>
              </w:rPr>
              <w:t>2.2. Продолжительность  и сроки</w:t>
            </w:r>
          </w:p>
        </w:tc>
        <w:tc>
          <w:tcPr>
            <w:tcW w:w="3920" w:type="dxa"/>
            <w:gridSpan w:val="5"/>
            <w:vAlign w:val="bottom"/>
          </w:tcPr>
          <w:p w14:paraId="5632EFD3" w14:textId="77777777" w:rsidR="00254CE7" w:rsidRDefault="007006F3">
            <w:pPr>
              <w:ind w:left="80"/>
              <w:rPr>
                <w:sz w:val="20"/>
                <w:szCs w:val="20"/>
              </w:rPr>
            </w:pPr>
            <w:r>
              <w:rPr>
                <w:rFonts w:eastAsia="Times New Roman"/>
                <w:sz w:val="16"/>
                <w:szCs w:val="16"/>
              </w:rPr>
              <w:t>каникул</w:t>
            </w:r>
          </w:p>
        </w:tc>
      </w:tr>
      <w:tr w:rsidR="00254CE7" w14:paraId="4085AFDD" w14:textId="77777777">
        <w:trPr>
          <w:trHeight w:val="247"/>
        </w:trPr>
        <w:tc>
          <w:tcPr>
            <w:tcW w:w="200" w:type="dxa"/>
            <w:tcBorders>
              <w:bottom w:val="single" w:sz="8" w:space="0" w:color="auto"/>
            </w:tcBorders>
            <w:vAlign w:val="bottom"/>
          </w:tcPr>
          <w:p w14:paraId="31AF8299" w14:textId="77777777" w:rsidR="00254CE7" w:rsidRDefault="00254CE7">
            <w:pPr>
              <w:rPr>
                <w:sz w:val="21"/>
                <w:szCs w:val="21"/>
              </w:rPr>
            </w:pPr>
          </w:p>
        </w:tc>
        <w:tc>
          <w:tcPr>
            <w:tcW w:w="2400" w:type="dxa"/>
            <w:gridSpan w:val="2"/>
            <w:tcBorders>
              <w:bottom w:val="single" w:sz="8" w:space="0" w:color="auto"/>
            </w:tcBorders>
            <w:vAlign w:val="bottom"/>
          </w:tcPr>
          <w:p w14:paraId="3531E45A" w14:textId="77777777" w:rsidR="00254CE7" w:rsidRDefault="007006F3">
            <w:pPr>
              <w:ind w:left="40"/>
              <w:rPr>
                <w:sz w:val="20"/>
                <w:szCs w:val="20"/>
              </w:rPr>
            </w:pPr>
            <w:r>
              <w:rPr>
                <w:rFonts w:eastAsia="Times New Roman"/>
                <w:sz w:val="16"/>
                <w:szCs w:val="16"/>
              </w:rPr>
              <w:t>1-й класс</w:t>
            </w:r>
          </w:p>
        </w:tc>
        <w:tc>
          <w:tcPr>
            <w:tcW w:w="1240" w:type="dxa"/>
            <w:tcBorders>
              <w:bottom w:val="single" w:sz="8" w:space="0" w:color="auto"/>
            </w:tcBorders>
            <w:vAlign w:val="bottom"/>
          </w:tcPr>
          <w:p w14:paraId="56121015" w14:textId="77777777" w:rsidR="00254CE7" w:rsidRDefault="00254CE7">
            <w:pPr>
              <w:rPr>
                <w:sz w:val="21"/>
                <w:szCs w:val="21"/>
              </w:rPr>
            </w:pPr>
          </w:p>
        </w:tc>
        <w:tc>
          <w:tcPr>
            <w:tcW w:w="160" w:type="dxa"/>
            <w:tcBorders>
              <w:bottom w:val="single" w:sz="8" w:space="0" w:color="auto"/>
            </w:tcBorders>
            <w:vAlign w:val="bottom"/>
          </w:tcPr>
          <w:p w14:paraId="0DFFE919" w14:textId="77777777" w:rsidR="00254CE7" w:rsidRDefault="00254CE7">
            <w:pPr>
              <w:rPr>
                <w:sz w:val="21"/>
                <w:szCs w:val="21"/>
              </w:rPr>
            </w:pPr>
          </w:p>
        </w:tc>
        <w:tc>
          <w:tcPr>
            <w:tcW w:w="2120" w:type="dxa"/>
            <w:tcBorders>
              <w:bottom w:val="single" w:sz="8" w:space="0" w:color="auto"/>
            </w:tcBorders>
            <w:vAlign w:val="bottom"/>
          </w:tcPr>
          <w:p w14:paraId="2D9E140A" w14:textId="77777777" w:rsidR="00254CE7" w:rsidRDefault="00254CE7">
            <w:pPr>
              <w:rPr>
                <w:sz w:val="21"/>
                <w:szCs w:val="21"/>
              </w:rPr>
            </w:pPr>
          </w:p>
        </w:tc>
        <w:tc>
          <w:tcPr>
            <w:tcW w:w="300" w:type="dxa"/>
            <w:vAlign w:val="bottom"/>
          </w:tcPr>
          <w:p w14:paraId="247380B4" w14:textId="77777777" w:rsidR="00254CE7" w:rsidRDefault="00254CE7">
            <w:pPr>
              <w:rPr>
                <w:sz w:val="21"/>
                <w:szCs w:val="21"/>
              </w:rPr>
            </w:pPr>
          </w:p>
        </w:tc>
        <w:tc>
          <w:tcPr>
            <w:tcW w:w="100" w:type="dxa"/>
            <w:vAlign w:val="bottom"/>
          </w:tcPr>
          <w:p w14:paraId="7E1D2E49" w14:textId="77777777" w:rsidR="00254CE7" w:rsidRDefault="00254CE7">
            <w:pPr>
              <w:rPr>
                <w:sz w:val="21"/>
                <w:szCs w:val="21"/>
              </w:rPr>
            </w:pPr>
          </w:p>
        </w:tc>
      </w:tr>
      <w:tr w:rsidR="00254CE7" w14:paraId="0B6AE709" w14:textId="77777777">
        <w:trPr>
          <w:trHeight w:val="223"/>
        </w:trPr>
        <w:tc>
          <w:tcPr>
            <w:tcW w:w="200" w:type="dxa"/>
            <w:tcBorders>
              <w:left w:val="single" w:sz="8" w:space="0" w:color="auto"/>
            </w:tcBorders>
            <w:vAlign w:val="bottom"/>
          </w:tcPr>
          <w:p w14:paraId="63B8892D" w14:textId="77777777" w:rsidR="00254CE7" w:rsidRDefault="00254CE7">
            <w:pPr>
              <w:rPr>
                <w:sz w:val="19"/>
                <w:szCs w:val="19"/>
              </w:rPr>
            </w:pPr>
          </w:p>
        </w:tc>
        <w:tc>
          <w:tcPr>
            <w:tcW w:w="100" w:type="dxa"/>
            <w:vAlign w:val="bottom"/>
          </w:tcPr>
          <w:p w14:paraId="39735FA9" w14:textId="77777777" w:rsidR="00254CE7" w:rsidRDefault="00254CE7">
            <w:pPr>
              <w:rPr>
                <w:sz w:val="19"/>
                <w:szCs w:val="19"/>
              </w:rPr>
            </w:pPr>
          </w:p>
        </w:tc>
        <w:tc>
          <w:tcPr>
            <w:tcW w:w="2300" w:type="dxa"/>
            <w:vAlign w:val="bottom"/>
          </w:tcPr>
          <w:p w14:paraId="1A29A7D8" w14:textId="77777777" w:rsidR="00254CE7" w:rsidRDefault="007006F3">
            <w:pPr>
              <w:ind w:left="40"/>
              <w:rPr>
                <w:sz w:val="20"/>
                <w:szCs w:val="20"/>
              </w:rPr>
            </w:pPr>
            <w:r>
              <w:rPr>
                <w:rFonts w:eastAsia="Times New Roman"/>
                <w:sz w:val="16"/>
                <w:szCs w:val="16"/>
              </w:rPr>
              <w:t>Каникулярный период</w:t>
            </w:r>
          </w:p>
        </w:tc>
        <w:tc>
          <w:tcPr>
            <w:tcW w:w="1240" w:type="dxa"/>
            <w:vAlign w:val="bottom"/>
          </w:tcPr>
          <w:p w14:paraId="4B18CDF4" w14:textId="77777777" w:rsidR="00254CE7" w:rsidRDefault="00254CE7">
            <w:pPr>
              <w:rPr>
                <w:sz w:val="19"/>
                <w:szCs w:val="19"/>
              </w:rPr>
            </w:pPr>
          </w:p>
        </w:tc>
        <w:tc>
          <w:tcPr>
            <w:tcW w:w="160" w:type="dxa"/>
            <w:tcBorders>
              <w:right w:val="single" w:sz="8" w:space="0" w:color="auto"/>
            </w:tcBorders>
            <w:vAlign w:val="bottom"/>
          </w:tcPr>
          <w:p w14:paraId="11A1E43B" w14:textId="77777777" w:rsidR="00254CE7" w:rsidRDefault="00254CE7">
            <w:pPr>
              <w:rPr>
                <w:sz w:val="19"/>
                <w:szCs w:val="19"/>
              </w:rPr>
            </w:pPr>
          </w:p>
        </w:tc>
        <w:tc>
          <w:tcPr>
            <w:tcW w:w="2120" w:type="dxa"/>
            <w:tcBorders>
              <w:right w:val="single" w:sz="8" w:space="0" w:color="auto"/>
            </w:tcBorders>
            <w:vAlign w:val="bottom"/>
          </w:tcPr>
          <w:p w14:paraId="0ABD7611" w14:textId="77777777" w:rsidR="00254CE7" w:rsidRDefault="007006F3">
            <w:pPr>
              <w:ind w:left="320"/>
              <w:rPr>
                <w:sz w:val="20"/>
                <w:szCs w:val="20"/>
              </w:rPr>
            </w:pPr>
            <w:r>
              <w:rPr>
                <w:rFonts w:eastAsia="Times New Roman"/>
                <w:sz w:val="16"/>
                <w:szCs w:val="16"/>
              </w:rPr>
              <w:t>Продолжительность</w:t>
            </w:r>
          </w:p>
        </w:tc>
        <w:tc>
          <w:tcPr>
            <w:tcW w:w="400" w:type="dxa"/>
            <w:gridSpan w:val="2"/>
            <w:vAlign w:val="bottom"/>
          </w:tcPr>
          <w:p w14:paraId="21671A5B" w14:textId="77777777" w:rsidR="00254CE7" w:rsidRDefault="00254CE7">
            <w:pPr>
              <w:rPr>
                <w:sz w:val="19"/>
                <w:szCs w:val="19"/>
              </w:rPr>
            </w:pPr>
          </w:p>
        </w:tc>
      </w:tr>
      <w:tr w:rsidR="00254CE7" w14:paraId="465172B5" w14:textId="77777777">
        <w:trPr>
          <w:trHeight w:val="240"/>
        </w:trPr>
        <w:tc>
          <w:tcPr>
            <w:tcW w:w="200" w:type="dxa"/>
            <w:tcBorders>
              <w:left w:val="single" w:sz="8" w:space="0" w:color="auto"/>
            </w:tcBorders>
            <w:vAlign w:val="bottom"/>
          </w:tcPr>
          <w:p w14:paraId="1F2DECCF" w14:textId="77777777" w:rsidR="00254CE7" w:rsidRDefault="00254CE7">
            <w:pPr>
              <w:rPr>
                <w:sz w:val="20"/>
                <w:szCs w:val="20"/>
              </w:rPr>
            </w:pPr>
          </w:p>
        </w:tc>
        <w:tc>
          <w:tcPr>
            <w:tcW w:w="100" w:type="dxa"/>
            <w:vAlign w:val="bottom"/>
          </w:tcPr>
          <w:p w14:paraId="3FE27EF1" w14:textId="77777777" w:rsidR="00254CE7" w:rsidRDefault="00254CE7">
            <w:pPr>
              <w:rPr>
                <w:sz w:val="20"/>
                <w:szCs w:val="20"/>
              </w:rPr>
            </w:pPr>
          </w:p>
        </w:tc>
        <w:tc>
          <w:tcPr>
            <w:tcW w:w="2300" w:type="dxa"/>
            <w:vAlign w:val="bottom"/>
          </w:tcPr>
          <w:p w14:paraId="6F2CB0CD" w14:textId="77777777" w:rsidR="00254CE7" w:rsidRDefault="00254CE7">
            <w:pPr>
              <w:rPr>
                <w:sz w:val="20"/>
                <w:szCs w:val="20"/>
              </w:rPr>
            </w:pPr>
          </w:p>
        </w:tc>
        <w:tc>
          <w:tcPr>
            <w:tcW w:w="1240" w:type="dxa"/>
            <w:vAlign w:val="bottom"/>
          </w:tcPr>
          <w:p w14:paraId="20878CBB" w14:textId="77777777" w:rsidR="00254CE7" w:rsidRDefault="00254CE7">
            <w:pPr>
              <w:rPr>
                <w:sz w:val="20"/>
                <w:szCs w:val="20"/>
              </w:rPr>
            </w:pPr>
          </w:p>
        </w:tc>
        <w:tc>
          <w:tcPr>
            <w:tcW w:w="160" w:type="dxa"/>
            <w:tcBorders>
              <w:right w:val="single" w:sz="8" w:space="0" w:color="auto"/>
            </w:tcBorders>
            <w:vAlign w:val="bottom"/>
          </w:tcPr>
          <w:p w14:paraId="0B2E96E9" w14:textId="77777777" w:rsidR="00254CE7" w:rsidRDefault="00254CE7">
            <w:pPr>
              <w:rPr>
                <w:sz w:val="20"/>
                <w:szCs w:val="20"/>
              </w:rPr>
            </w:pPr>
          </w:p>
        </w:tc>
        <w:tc>
          <w:tcPr>
            <w:tcW w:w="2120" w:type="dxa"/>
            <w:tcBorders>
              <w:right w:val="single" w:sz="8" w:space="0" w:color="auto"/>
            </w:tcBorders>
            <w:vAlign w:val="bottom"/>
          </w:tcPr>
          <w:p w14:paraId="15602C3C" w14:textId="77777777" w:rsidR="00254CE7" w:rsidRDefault="007006F3">
            <w:pPr>
              <w:ind w:left="320"/>
              <w:rPr>
                <w:sz w:val="20"/>
                <w:szCs w:val="20"/>
              </w:rPr>
            </w:pPr>
            <w:r>
              <w:rPr>
                <w:rFonts w:eastAsia="Times New Roman"/>
                <w:sz w:val="16"/>
                <w:szCs w:val="16"/>
              </w:rPr>
              <w:t>каникул</w:t>
            </w:r>
          </w:p>
        </w:tc>
        <w:tc>
          <w:tcPr>
            <w:tcW w:w="400" w:type="dxa"/>
            <w:gridSpan w:val="2"/>
            <w:vAlign w:val="bottom"/>
          </w:tcPr>
          <w:p w14:paraId="258DA721" w14:textId="77777777" w:rsidR="00254CE7" w:rsidRDefault="00254CE7">
            <w:pPr>
              <w:rPr>
                <w:sz w:val="20"/>
                <w:szCs w:val="20"/>
              </w:rPr>
            </w:pPr>
          </w:p>
        </w:tc>
      </w:tr>
      <w:tr w:rsidR="00254CE7" w14:paraId="1C592BFE" w14:textId="77777777">
        <w:trPr>
          <w:trHeight w:val="360"/>
        </w:trPr>
        <w:tc>
          <w:tcPr>
            <w:tcW w:w="200" w:type="dxa"/>
            <w:tcBorders>
              <w:left w:val="single" w:sz="8" w:space="0" w:color="auto"/>
              <w:bottom w:val="single" w:sz="8" w:space="0" w:color="auto"/>
            </w:tcBorders>
            <w:vAlign w:val="bottom"/>
          </w:tcPr>
          <w:p w14:paraId="3DAA5BCD" w14:textId="77777777" w:rsidR="00254CE7" w:rsidRDefault="00254CE7">
            <w:pPr>
              <w:rPr>
                <w:sz w:val="24"/>
                <w:szCs w:val="24"/>
              </w:rPr>
            </w:pPr>
          </w:p>
        </w:tc>
        <w:tc>
          <w:tcPr>
            <w:tcW w:w="100" w:type="dxa"/>
            <w:tcBorders>
              <w:bottom w:val="single" w:sz="8" w:space="0" w:color="auto"/>
            </w:tcBorders>
            <w:vAlign w:val="bottom"/>
          </w:tcPr>
          <w:p w14:paraId="4B909D57" w14:textId="77777777" w:rsidR="00254CE7" w:rsidRDefault="00254CE7">
            <w:pPr>
              <w:rPr>
                <w:sz w:val="24"/>
                <w:szCs w:val="24"/>
              </w:rPr>
            </w:pPr>
          </w:p>
        </w:tc>
        <w:tc>
          <w:tcPr>
            <w:tcW w:w="2300" w:type="dxa"/>
            <w:tcBorders>
              <w:bottom w:val="single" w:sz="8" w:space="0" w:color="auto"/>
            </w:tcBorders>
            <w:vAlign w:val="bottom"/>
          </w:tcPr>
          <w:p w14:paraId="05F0F298" w14:textId="77777777" w:rsidR="00254CE7" w:rsidRDefault="00254CE7">
            <w:pPr>
              <w:rPr>
                <w:sz w:val="24"/>
                <w:szCs w:val="24"/>
              </w:rPr>
            </w:pPr>
          </w:p>
        </w:tc>
        <w:tc>
          <w:tcPr>
            <w:tcW w:w="1240" w:type="dxa"/>
            <w:tcBorders>
              <w:bottom w:val="single" w:sz="8" w:space="0" w:color="auto"/>
            </w:tcBorders>
            <w:vAlign w:val="bottom"/>
          </w:tcPr>
          <w:p w14:paraId="0797587C" w14:textId="77777777" w:rsidR="00254CE7" w:rsidRDefault="00254CE7">
            <w:pPr>
              <w:rPr>
                <w:sz w:val="24"/>
                <w:szCs w:val="24"/>
              </w:rPr>
            </w:pPr>
          </w:p>
        </w:tc>
        <w:tc>
          <w:tcPr>
            <w:tcW w:w="160" w:type="dxa"/>
            <w:tcBorders>
              <w:bottom w:val="single" w:sz="8" w:space="0" w:color="auto"/>
              <w:right w:val="single" w:sz="8" w:space="0" w:color="auto"/>
            </w:tcBorders>
            <w:vAlign w:val="bottom"/>
          </w:tcPr>
          <w:p w14:paraId="542A476A" w14:textId="77777777" w:rsidR="00254CE7" w:rsidRDefault="00254CE7">
            <w:pPr>
              <w:rPr>
                <w:sz w:val="24"/>
                <w:szCs w:val="24"/>
              </w:rPr>
            </w:pPr>
          </w:p>
        </w:tc>
        <w:tc>
          <w:tcPr>
            <w:tcW w:w="2120" w:type="dxa"/>
            <w:tcBorders>
              <w:bottom w:val="single" w:sz="8" w:space="0" w:color="auto"/>
              <w:right w:val="single" w:sz="8" w:space="0" w:color="auto"/>
            </w:tcBorders>
            <w:vAlign w:val="bottom"/>
          </w:tcPr>
          <w:p w14:paraId="75029A73" w14:textId="77777777" w:rsidR="00254CE7" w:rsidRDefault="00254CE7">
            <w:pPr>
              <w:rPr>
                <w:sz w:val="24"/>
                <w:szCs w:val="24"/>
              </w:rPr>
            </w:pPr>
          </w:p>
        </w:tc>
        <w:tc>
          <w:tcPr>
            <w:tcW w:w="300" w:type="dxa"/>
            <w:vAlign w:val="bottom"/>
          </w:tcPr>
          <w:p w14:paraId="7FEC3206" w14:textId="77777777" w:rsidR="00254CE7" w:rsidRDefault="00254CE7">
            <w:pPr>
              <w:rPr>
                <w:sz w:val="24"/>
                <w:szCs w:val="24"/>
              </w:rPr>
            </w:pPr>
          </w:p>
        </w:tc>
        <w:tc>
          <w:tcPr>
            <w:tcW w:w="100" w:type="dxa"/>
            <w:vAlign w:val="bottom"/>
          </w:tcPr>
          <w:p w14:paraId="234800F3" w14:textId="77777777" w:rsidR="00254CE7" w:rsidRDefault="00254CE7">
            <w:pPr>
              <w:rPr>
                <w:sz w:val="24"/>
                <w:szCs w:val="24"/>
              </w:rPr>
            </w:pPr>
          </w:p>
        </w:tc>
      </w:tr>
      <w:tr w:rsidR="00254CE7" w14:paraId="3F3CE08A" w14:textId="77777777">
        <w:trPr>
          <w:trHeight w:val="223"/>
        </w:trPr>
        <w:tc>
          <w:tcPr>
            <w:tcW w:w="200" w:type="dxa"/>
            <w:tcBorders>
              <w:left w:val="single" w:sz="8" w:space="0" w:color="auto"/>
              <w:bottom w:val="single" w:sz="8" w:space="0" w:color="auto"/>
            </w:tcBorders>
            <w:vAlign w:val="bottom"/>
          </w:tcPr>
          <w:p w14:paraId="23F96E37" w14:textId="77777777" w:rsidR="00254CE7" w:rsidRDefault="00254CE7">
            <w:pPr>
              <w:rPr>
                <w:sz w:val="19"/>
                <w:szCs w:val="19"/>
              </w:rPr>
            </w:pPr>
          </w:p>
        </w:tc>
        <w:tc>
          <w:tcPr>
            <w:tcW w:w="100" w:type="dxa"/>
            <w:tcBorders>
              <w:bottom w:val="single" w:sz="8" w:space="0" w:color="auto"/>
            </w:tcBorders>
            <w:vAlign w:val="bottom"/>
          </w:tcPr>
          <w:p w14:paraId="3305FDA3" w14:textId="77777777" w:rsidR="00254CE7" w:rsidRDefault="00254CE7">
            <w:pPr>
              <w:rPr>
                <w:sz w:val="19"/>
                <w:szCs w:val="19"/>
              </w:rPr>
            </w:pPr>
          </w:p>
        </w:tc>
        <w:tc>
          <w:tcPr>
            <w:tcW w:w="2300" w:type="dxa"/>
            <w:tcBorders>
              <w:bottom w:val="single" w:sz="8" w:space="0" w:color="auto"/>
            </w:tcBorders>
            <w:vAlign w:val="bottom"/>
          </w:tcPr>
          <w:p w14:paraId="07E01EE6" w14:textId="77777777" w:rsidR="00254CE7" w:rsidRDefault="007006F3">
            <w:pPr>
              <w:ind w:left="40"/>
              <w:rPr>
                <w:sz w:val="20"/>
                <w:szCs w:val="20"/>
              </w:rPr>
            </w:pPr>
            <w:r>
              <w:rPr>
                <w:rFonts w:eastAsia="Times New Roman"/>
                <w:sz w:val="16"/>
                <w:szCs w:val="16"/>
              </w:rPr>
              <w:t>Осенние каникулы</w:t>
            </w:r>
          </w:p>
        </w:tc>
        <w:tc>
          <w:tcPr>
            <w:tcW w:w="1400" w:type="dxa"/>
            <w:gridSpan w:val="2"/>
            <w:tcBorders>
              <w:bottom w:val="single" w:sz="8" w:space="0" w:color="auto"/>
              <w:right w:val="single" w:sz="8" w:space="0" w:color="auto"/>
            </w:tcBorders>
            <w:vAlign w:val="bottom"/>
          </w:tcPr>
          <w:p w14:paraId="3C0E1860"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03C9E4E8" w14:textId="77777777" w:rsidR="00254CE7" w:rsidRDefault="007006F3">
            <w:pPr>
              <w:ind w:left="320"/>
              <w:rPr>
                <w:sz w:val="20"/>
                <w:szCs w:val="20"/>
              </w:rPr>
            </w:pPr>
            <w:r>
              <w:rPr>
                <w:rFonts w:eastAsia="Times New Roman"/>
                <w:sz w:val="16"/>
                <w:szCs w:val="16"/>
              </w:rPr>
              <w:t>8</w:t>
            </w:r>
          </w:p>
        </w:tc>
        <w:tc>
          <w:tcPr>
            <w:tcW w:w="300" w:type="dxa"/>
            <w:vAlign w:val="bottom"/>
          </w:tcPr>
          <w:p w14:paraId="735F5D70" w14:textId="77777777" w:rsidR="00254CE7" w:rsidRDefault="00254CE7">
            <w:pPr>
              <w:rPr>
                <w:sz w:val="19"/>
                <w:szCs w:val="19"/>
              </w:rPr>
            </w:pPr>
          </w:p>
        </w:tc>
        <w:tc>
          <w:tcPr>
            <w:tcW w:w="100" w:type="dxa"/>
            <w:vAlign w:val="bottom"/>
          </w:tcPr>
          <w:p w14:paraId="2C9084A1" w14:textId="77777777" w:rsidR="00254CE7" w:rsidRDefault="00254CE7">
            <w:pPr>
              <w:rPr>
                <w:sz w:val="19"/>
                <w:szCs w:val="19"/>
              </w:rPr>
            </w:pPr>
          </w:p>
        </w:tc>
      </w:tr>
      <w:tr w:rsidR="00254CE7" w14:paraId="20E53C53" w14:textId="77777777">
        <w:trPr>
          <w:trHeight w:val="230"/>
        </w:trPr>
        <w:tc>
          <w:tcPr>
            <w:tcW w:w="200" w:type="dxa"/>
            <w:tcBorders>
              <w:left w:val="single" w:sz="8" w:space="0" w:color="auto"/>
              <w:bottom w:val="single" w:sz="8" w:space="0" w:color="auto"/>
            </w:tcBorders>
            <w:vAlign w:val="bottom"/>
          </w:tcPr>
          <w:p w14:paraId="1D7EF5FC" w14:textId="77777777" w:rsidR="00254CE7" w:rsidRDefault="00254CE7">
            <w:pPr>
              <w:rPr>
                <w:sz w:val="19"/>
                <w:szCs w:val="19"/>
              </w:rPr>
            </w:pPr>
          </w:p>
        </w:tc>
        <w:tc>
          <w:tcPr>
            <w:tcW w:w="100" w:type="dxa"/>
            <w:tcBorders>
              <w:bottom w:val="single" w:sz="8" w:space="0" w:color="auto"/>
            </w:tcBorders>
            <w:vAlign w:val="bottom"/>
          </w:tcPr>
          <w:p w14:paraId="2AAF94F2" w14:textId="77777777" w:rsidR="00254CE7" w:rsidRDefault="00254CE7">
            <w:pPr>
              <w:rPr>
                <w:sz w:val="19"/>
                <w:szCs w:val="19"/>
              </w:rPr>
            </w:pPr>
          </w:p>
        </w:tc>
        <w:tc>
          <w:tcPr>
            <w:tcW w:w="2300" w:type="dxa"/>
            <w:tcBorders>
              <w:bottom w:val="single" w:sz="8" w:space="0" w:color="auto"/>
            </w:tcBorders>
            <w:vAlign w:val="bottom"/>
          </w:tcPr>
          <w:p w14:paraId="2CF1DDEF" w14:textId="77777777" w:rsidR="00254CE7" w:rsidRDefault="007006F3">
            <w:pPr>
              <w:ind w:left="40"/>
              <w:rPr>
                <w:sz w:val="20"/>
                <w:szCs w:val="20"/>
              </w:rPr>
            </w:pPr>
            <w:r>
              <w:rPr>
                <w:rFonts w:eastAsia="Times New Roman"/>
                <w:sz w:val="16"/>
                <w:szCs w:val="16"/>
              </w:rPr>
              <w:t>Зимние каникулы</w:t>
            </w:r>
          </w:p>
        </w:tc>
        <w:tc>
          <w:tcPr>
            <w:tcW w:w="1400" w:type="dxa"/>
            <w:gridSpan w:val="2"/>
            <w:tcBorders>
              <w:bottom w:val="single" w:sz="8" w:space="0" w:color="auto"/>
              <w:right w:val="single" w:sz="8" w:space="0" w:color="auto"/>
            </w:tcBorders>
            <w:vAlign w:val="bottom"/>
          </w:tcPr>
          <w:p w14:paraId="55DBE161"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6F6231FC" w14:textId="77777777" w:rsidR="00254CE7" w:rsidRDefault="007006F3">
            <w:pPr>
              <w:ind w:left="320"/>
              <w:rPr>
                <w:sz w:val="20"/>
                <w:szCs w:val="20"/>
              </w:rPr>
            </w:pPr>
            <w:r>
              <w:rPr>
                <w:rFonts w:eastAsia="Times New Roman"/>
                <w:sz w:val="16"/>
                <w:szCs w:val="16"/>
              </w:rPr>
              <w:t>14</w:t>
            </w:r>
          </w:p>
        </w:tc>
        <w:tc>
          <w:tcPr>
            <w:tcW w:w="300" w:type="dxa"/>
            <w:vAlign w:val="bottom"/>
          </w:tcPr>
          <w:p w14:paraId="25247208" w14:textId="77777777" w:rsidR="00254CE7" w:rsidRDefault="00254CE7">
            <w:pPr>
              <w:rPr>
                <w:sz w:val="19"/>
                <w:szCs w:val="19"/>
              </w:rPr>
            </w:pPr>
          </w:p>
        </w:tc>
        <w:tc>
          <w:tcPr>
            <w:tcW w:w="100" w:type="dxa"/>
            <w:vAlign w:val="bottom"/>
          </w:tcPr>
          <w:p w14:paraId="02375C86" w14:textId="77777777" w:rsidR="00254CE7" w:rsidRDefault="00254CE7">
            <w:pPr>
              <w:rPr>
                <w:sz w:val="19"/>
                <w:szCs w:val="19"/>
              </w:rPr>
            </w:pPr>
          </w:p>
        </w:tc>
      </w:tr>
      <w:tr w:rsidR="00254CE7" w14:paraId="758A98F6" w14:textId="77777777">
        <w:trPr>
          <w:trHeight w:val="230"/>
        </w:trPr>
        <w:tc>
          <w:tcPr>
            <w:tcW w:w="200" w:type="dxa"/>
            <w:tcBorders>
              <w:left w:val="single" w:sz="8" w:space="0" w:color="auto"/>
              <w:bottom w:val="single" w:sz="8" w:space="0" w:color="auto"/>
            </w:tcBorders>
            <w:vAlign w:val="bottom"/>
          </w:tcPr>
          <w:p w14:paraId="1548061D" w14:textId="77777777" w:rsidR="00254CE7" w:rsidRDefault="00254CE7">
            <w:pPr>
              <w:rPr>
                <w:sz w:val="19"/>
                <w:szCs w:val="19"/>
              </w:rPr>
            </w:pPr>
          </w:p>
        </w:tc>
        <w:tc>
          <w:tcPr>
            <w:tcW w:w="100" w:type="dxa"/>
            <w:tcBorders>
              <w:bottom w:val="single" w:sz="8" w:space="0" w:color="auto"/>
            </w:tcBorders>
            <w:vAlign w:val="bottom"/>
          </w:tcPr>
          <w:p w14:paraId="071F355F" w14:textId="77777777" w:rsidR="00254CE7" w:rsidRDefault="00254CE7">
            <w:pPr>
              <w:rPr>
                <w:sz w:val="19"/>
                <w:szCs w:val="19"/>
              </w:rPr>
            </w:pPr>
          </w:p>
        </w:tc>
        <w:tc>
          <w:tcPr>
            <w:tcW w:w="2300" w:type="dxa"/>
            <w:tcBorders>
              <w:bottom w:val="single" w:sz="8" w:space="0" w:color="auto"/>
            </w:tcBorders>
            <w:vAlign w:val="bottom"/>
          </w:tcPr>
          <w:p w14:paraId="534F1EC7" w14:textId="77777777" w:rsidR="00254CE7" w:rsidRDefault="007006F3">
            <w:pPr>
              <w:ind w:left="40"/>
              <w:rPr>
                <w:sz w:val="20"/>
                <w:szCs w:val="20"/>
              </w:rPr>
            </w:pPr>
            <w:r>
              <w:rPr>
                <w:rFonts w:eastAsia="Times New Roman"/>
                <w:sz w:val="16"/>
                <w:szCs w:val="16"/>
              </w:rPr>
              <w:t>Дополнительные каникулы</w:t>
            </w:r>
          </w:p>
        </w:tc>
        <w:tc>
          <w:tcPr>
            <w:tcW w:w="1400" w:type="dxa"/>
            <w:gridSpan w:val="2"/>
            <w:tcBorders>
              <w:bottom w:val="single" w:sz="8" w:space="0" w:color="auto"/>
              <w:right w:val="single" w:sz="8" w:space="0" w:color="auto"/>
            </w:tcBorders>
            <w:vAlign w:val="bottom"/>
          </w:tcPr>
          <w:p w14:paraId="1D5CAB03"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07194917" w14:textId="77777777" w:rsidR="00254CE7" w:rsidRDefault="007006F3">
            <w:pPr>
              <w:ind w:left="320"/>
              <w:rPr>
                <w:sz w:val="20"/>
                <w:szCs w:val="20"/>
              </w:rPr>
            </w:pPr>
            <w:r>
              <w:rPr>
                <w:rFonts w:eastAsia="Times New Roman"/>
                <w:sz w:val="16"/>
                <w:szCs w:val="16"/>
              </w:rPr>
              <w:t>7</w:t>
            </w:r>
          </w:p>
        </w:tc>
        <w:tc>
          <w:tcPr>
            <w:tcW w:w="300" w:type="dxa"/>
            <w:vAlign w:val="bottom"/>
          </w:tcPr>
          <w:p w14:paraId="7015B744" w14:textId="77777777" w:rsidR="00254CE7" w:rsidRDefault="00254CE7">
            <w:pPr>
              <w:rPr>
                <w:sz w:val="19"/>
                <w:szCs w:val="19"/>
              </w:rPr>
            </w:pPr>
          </w:p>
        </w:tc>
        <w:tc>
          <w:tcPr>
            <w:tcW w:w="100" w:type="dxa"/>
            <w:vAlign w:val="bottom"/>
          </w:tcPr>
          <w:p w14:paraId="0C24A996" w14:textId="77777777" w:rsidR="00254CE7" w:rsidRDefault="00254CE7">
            <w:pPr>
              <w:rPr>
                <w:sz w:val="19"/>
                <w:szCs w:val="19"/>
              </w:rPr>
            </w:pPr>
          </w:p>
        </w:tc>
      </w:tr>
      <w:tr w:rsidR="00254CE7" w14:paraId="799EA265" w14:textId="77777777">
        <w:trPr>
          <w:trHeight w:val="230"/>
        </w:trPr>
        <w:tc>
          <w:tcPr>
            <w:tcW w:w="200" w:type="dxa"/>
            <w:tcBorders>
              <w:left w:val="single" w:sz="8" w:space="0" w:color="auto"/>
              <w:bottom w:val="single" w:sz="8" w:space="0" w:color="auto"/>
            </w:tcBorders>
            <w:vAlign w:val="bottom"/>
          </w:tcPr>
          <w:p w14:paraId="611AFB6B" w14:textId="77777777" w:rsidR="00254CE7" w:rsidRDefault="00254CE7">
            <w:pPr>
              <w:rPr>
                <w:sz w:val="19"/>
                <w:szCs w:val="19"/>
              </w:rPr>
            </w:pPr>
          </w:p>
        </w:tc>
        <w:tc>
          <w:tcPr>
            <w:tcW w:w="100" w:type="dxa"/>
            <w:tcBorders>
              <w:bottom w:val="single" w:sz="8" w:space="0" w:color="auto"/>
            </w:tcBorders>
            <w:vAlign w:val="bottom"/>
          </w:tcPr>
          <w:p w14:paraId="632C20FE" w14:textId="77777777" w:rsidR="00254CE7" w:rsidRDefault="00254CE7">
            <w:pPr>
              <w:rPr>
                <w:sz w:val="19"/>
                <w:szCs w:val="19"/>
              </w:rPr>
            </w:pPr>
          </w:p>
        </w:tc>
        <w:tc>
          <w:tcPr>
            <w:tcW w:w="2300" w:type="dxa"/>
            <w:tcBorders>
              <w:bottom w:val="single" w:sz="8" w:space="0" w:color="auto"/>
            </w:tcBorders>
            <w:vAlign w:val="bottom"/>
          </w:tcPr>
          <w:p w14:paraId="2EFAAA68" w14:textId="77777777" w:rsidR="00254CE7" w:rsidRDefault="007006F3">
            <w:pPr>
              <w:ind w:left="40"/>
              <w:rPr>
                <w:sz w:val="20"/>
                <w:szCs w:val="20"/>
              </w:rPr>
            </w:pPr>
            <w:r>
              <w:rPr>
                <w:rFonts w:eastAsia="Times New Roman"/>
                <w:sz w:val="16"/>
                <w:szCs w:val="16"/>
              </w:rPr>
              <w:t>Весенние каникулы</w:t>
            </w:r>
          </w:p>
        </w:tc>
        <w:tc>
          <w:tcPr>
            <w:tcW w:w="1400" w:type="dxa"/>
            <w:gridSpan w:val="2"/>
            <w:tcBorders>
              <w:bottom w:val="single" w:sz="8" w:space="0" w:color="auto"/>
              <w:right w:val="single" w:sz="8" w:space="0" w:color="auto"/>
            </w:tcBorders>
            <w:vAlign w:val="bottom"/>
          </w:tcPr>
          <w:p w14:paraId="61683477"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75B1AD84" w14:textId="77777777" w:rsidR="00254CE7" w:rsidRDefault="007006F3">
            <w:pPr>
              <w:ind w:left="320"/>
              <w:rPr>
                <w:sz w:val="20"/>
                <w:szCs w:val="20"/>
              </w:rPr>
            </w:pPr>
            <w:r>
              <w:rPr>
                <w:rFonts w:eastAsia="Times New Roman"/>
                <w:sz w:val="16"/>
                <w:szCs w:val="16"/>
              </w:rPr>
              <w:t>8</w:t>
            </w:r>
          </w:p>
        </w:tc>
        <w:tc>
          <w:tcPr>
            <w:tcW w:w="300" w:type="dxa"/>
            <w:vAlign w:val="bottom"/>
          </w:tcPr>
          <w:p w14:paraId="3C5A9D8F" w14:textId="77777777" w:rsidR="00254CE7" w:rsidRDefault="00254CE7">
            <w:pPr>
              <w:rPr>
                <w:sz w:val="19"/>
                <w:szCs w:val="19"/>
              </w:rPr>
            </w:pPr>
          </w:p>
        </w:tc>
        <w:tc>
          <w:tcPr>
            <w:tcW w:w="100" w:type="dxa"/>
            <w:vAlign w:val="bottom"/>
          </w:tcPr>
          <w:p w14:paraId="7B5B537B" w14:textId="77777777" w:rsidR="00254CE7" w:rsidRDefault="00254CE7">
            <w:pPr>
              <w:rPr>
                <w:sz w:val="19"/>
                <w:szCs w:val="19"/>
              </w:rPr>
            </w:pPr>
          </w:p>
        </w:tc>
      </w:tr>
      <w:tr w:rsidR="00254CE7" w14:paraId="47F7926D" w14:textId="77777777">
        <w:trPr>
          <w:trHeight w:val="230"/>
        </w:trPr>
        <w:tc>
          <w:tcPr>
            <w:tcW w:w="200" w:type="dxa"/>
            <w:tcBorders>
              <w:left w:val="single" w:sz="8" w:space="0" w:color="auto"/>
              <w:bottom w:val="single" w:sz="8" w:space="0" w:color="auto"/>
            </w:tcBorders>
            <w:vAlign w:val="bottom"/>
          </w:tcPr>
          <w:p w14:paraId="55C901B0" w14:textId="77777777" w:rsidR="00254CE7" w:rsidRDefault="00254CE7">
            <w:pPr>
              <w:rPr>
                <w:sz w:val="20"/>
                <w:szCs w:val="20"/>
              </w:rPr>
            </w:pPr>
          </w:p>
        </w:tc>
        <w:tc>
          <w:tcPr>
            <w:tcW w:w="100" w:type="dxa"/>
            <w:tcBorders>
              <w:bottom w:val="single" w:sz="8" w:space="0" w:color="auto"/>
            </w:tcBorders>
            <w:vAlign w:val="bottom"/>
          </w:tcPr>
          <w:p w14:paraId="1B52A6AA" w14:textId="77777777" w:rsidR="00254CE7" w:rsidRDefault="00254CE7">
            <w:pPr>
              <w:rPr>
                <w:sz w:val="20"/>
                <w:szCs w:val="20"/>
              </w:rPr>
            </w:pPr>
          </w:p>
        </w:tc>
        <w:tc>
          <w:tcPr>
            <w:tcW w:w="2300" w:type="dxa"/>
            <w:tcBorders>
              <w:bottom w:val="single" w:sz="8" w:space="0" w:color="auto"/>
            </w:tcBorders>
            <w:vAlign w:val="bottom"/>
          </w:tcPr>
          <w:p w14:paraId="4CD0868C" w14:textId="77777777" w:rsidR="00254CE7" w:rsidRDefault="007006F3">
            <w:pPr>
              <w:ind w:left="40"/>
              <w:rPr>
                <w:sz w:val="20"/>
                <w:szCs w:val="20"/>
              </w:rPr>
            </w:pPr>
            <w:r>
              <w:rPr>
                <w:rFonts w:eastAsia="Times New Roman"/>
                <w:sz w:val="16"/>
                <w:szCs w:val="16"/>
              </w:rPr>
              <w:t>Летние каникулы</w:t>
            </w:r>
          </w:p>
        </w:tc>
        <w:tc>
          <w:tcPr>
            <w:tcW w:w="1400" w:type="dxa"/>
            <w:gridSpan w:val="2"/>
            <w:tcBorders>
              <w:bottom w:val="single" w:sz="8" w:space="0" w:color="auto"/>
              <w:right w:val="single" w:sz="8" w:space="0" w:color="auto"/>
            </w:tcBorders>
            <w:vAlign w:val="bottom"/>
          </w:tcPr>
          <w:p w14:paraId="76C68AF0" w14:textId="77777777" w:rsidR="00254CE7" w:rsidRDefault="00254CE7">
            <w:pPr>
              <w:rPr>
                <w:sz w:val="20"/>
                <w:szCs w:val="20"/>
              </w:rPr>
            </w:pPr>
          </w:p>
        </w:tc>
        <w:tc>
          <w:tcPr>
            <w:tcW w:w="2120" w:type="dxa"/>
            <w:tcBorders>
              <w:bottom w:val="single" w:sz="8" w:space="0" w:color="auto"/>
              <w:right w:val="single" w:sz="8" w:space="0" w:color="auto"/>
            </w:tcBorders>
            <w:vAlign w:val="bottom"/>
          </w:tcPr>
          <w:p w14:paraId="39CD1079" w14:textId="77777777" w:rsidR="00254CE7" w:rsidRDefault="007006F3">
            <w:pPr>
              <w:ind w:left="320"/>
              <w:rPr>
                <w:sz w:val="20"/>
                <w:szCs w:val="20"/>
              </w:rPr>
            </w:pPr>
            <w:r>
              <w:rPr>
                <w:rFonts w:eastAsia="Times New Roman"/>
                <w:sz w:val="16"/>
                <w:szCs w:val="16"/>
              </w:rPr>
              <w:t>92</w:t>
            </w:r>
          </w:p>
        </w:tc>
        <w:tc>
          <w:tcPr>
            <w:tcW w:w="300" w:type="dxa"/>
            <w:vAlign w:val="bottom"/>
          </w:tcPr>
          <w:p w14:paraId="0AFDD265" w14:textId="77777777" w:rsidR="00254CE7" w:rsidRDefault="00254CE7">
            <w:pPr>
              <w:rPr>
                <w:sz w:val="20"/>
                <w:szCs w:val="20"/>
              </w:rPr>
            </w:pPr>
          </w:p>
        </w:tc>
        <w:tc>
          <w:tcPr>
            <w:tcW w:w="100" w:type="dxa"/>
            <w:vAlign w:val="bottom"/>
          </w:tcPr>
          <w:p w14:paraId="467D1767" w14:textId="77777777" w:rsidR="00254CE7" w:rsidRDefault="00254CE7">
            <w:pPr>
              <w:rPr>
                <w:sz w:val="20"/>
                <w:szCs w:val="20"/>
              </w:rPr>
            </w:pPr>
          </w:p>
        </w:tc>
      </w:tr>
      <w:tr w:rsidR="00254CE7" w14:paraId="3B09A2D1" w14:textId="77777777">
        <w:trPr>
          <w:trHeight w:val="223"/>
        </w:trPr>
        <w:tc>
          <w:tcPr>
            <w:tcW w:w="200" w:type="dxa"/>
            <w:tcBorders>
              <w:left w:val="single" w:sz="8" w:space="0" w:color="auto"/>
              <w:right w:val="single" w:sz="8" w:space="0" w:color="BFBFBF"/>
            </w:tcBorders>
            <w:shd w:val="clear" w:color="auto" w:fill="BFBFBF"/>
            <w:vAlign w:val="bottom"/>
          </w:tcPr>
          <w:p w14:paraId="7FB9286D" w14:textId="77777777" w:rsidR="00254CE7" w:rsidRDefault="00254CE7">
            <w:pPr>
              <w:rPr>
                <w:sz w:val="19"/>
                <w:szCs w:val="19"/>
              </w:rPr>
            </w:pPr>
          </w:p>
        </w:tc>
        <w:tc>
          <w:tcPr>
            <w:tcW w:w="100" w:type="dxa"/>
            <w:tcBorders>
              <w:right w:val="single" w:sz="8" w:space="0" w:color="BFBFBF"/>
            </w:tcBorders>
            <w:shd w:val="clear" w:color="auto" w:fill="BFBFBF"/>
            <w:vAlign w:val="bottom"/>
          </w:tcPr>
          <w:p w14:paraId="7D50CCB7" w14:textId="77777777" w:rsidR="00254CE7" w:rsidRDefault="00254CE7">
            <w:pPr>
              <w:rPr>
                <w:sz w:val="19"/>
                <w:szCs w:val="19"/>
              </w:rPr>
            </w:pPr>
          </w:p>
        </w:tc>
        <w:tc>
          <w:tcPr>
            <w:tcW w:w="2300" w:type="dxa"/>
            <w:shd w:val="clear" w:color="auto" w:fill="BFBFBF"/>
            <w:vAlign w:val="bottom"/>
          </w:tcPr>
          <w:p w14:paraId="1FCA70B5" w14:textId="77777777" w:rsidR="00254CE7" w:rsidRDefault="007006F3">
            <w:pPr>
              <w:ind w:left="40"/>
              <w:rPr>
                <w:sz w:val="20"/>
                <w:szCs w:val="20"/>
              </w:rPr>
            </w:pPr>
            <w:r>
              <w:rPr>
                <w:rFonts w:eastAsia="Times New Roman"/>
                <w:sz w:val="16"/>
                <w:szCs w:val="16"/>
              </w:rPr>
              <w:t>Итого</w:t>
            </w:r>
          </w:p>
        </w:tc>
        <w:tc>
          <w:tcPr>
            <w:tcW w:w="1240" w:type="dxa"/>
            <w:tcBorders>
              <w:right w:val="single" w:sz="8" w:space="0" w:color="BFBFBF"/>
            </w:tcBorders>
            <w:shd w:val="clear" w:color="auto" w:fill="BFBFBF"/>
            <w:vAlign w:val="bottom"/>
          </w:tcPr>
          <w:p w14:paraId="34529CB5" w14:textId="77777777" w:rsidR="00254CE7" w:rsidRDefault="00254CE7">
            <w:pPr>
              <w:rPr>
                <w:sz w:val="19"/>
                <w:szCs w:val="19"/>
              </w:rPr>
            </w:pPr>
          </w:p>
        </w:tc>
        <w:tc>
          <w:tcPr>
            <w:tcW w:w="160" w:type="dxa"/>
            <w:tcBorders>
              <w:right w:val="single" w:sz="8" w:space="0" w:color="auto"/>
            </w:tcBorders>
            <w:shd w:val="clear" w:color="auto" w:fill="BFBFBF"/>
            <w:vAlign w:val="bottom"/>
          </w:tcPr>
          <w:p w14:paraId="60529422" w14:textId="77777777" w:rsidR="00254CE7" w:rsidRDefault="00254CE7">
            <w:pPr>
              <w:rPr>
                <w:sz w:val="19"/>
                <w:szCs w:val="19"/>
              </w:rPr>
            </w:pPr>
          </w:p>
        </w:tc>
        <w:tc>
          <w:tcPr>
            <w:tcW w:w="2120" w:type="dxa"/>
            <w:tcBorders>
              <w:right w:val="single" w:sz="8" w:space="0" w:color="auto"/>
            </w:tcBorders>
            <w:shd w:val="clear" w:color="auto" w:fill="BFBFBF"/>
            <w:vAlign w:val="bottom"/>
          </w:tcPr>
          <w:p w14:paraId="5B09C806" w14:textId="77777777" w:rsidR="00254CE7" w:rsidRDefault="007006F3">
            <w:pPr>
              <w:ind w:left="320"/>
              <w:rPr>
                <w:sz w:val="20"/>
                <w:szCs w:val="20"/>
              </w:rPr>
            </w:pPr>
            <w:r>
              <w:rPr>
                <w:rFonts w:eastAsia="Times New Roman"/>
                <w:sz w:val="16"/>
                <w:szCs w:val="16"/>
              </w:rPr>
              <w:t>129</w:t>
            </w:r>
          </w:p>
        </w:tc>
        <w:tc>
          <w:tcPr>
            <w:tcW w:w="300" w:type="dxa"/>
            <w:vAlign w:val="bottom"/>
          </w:tcPr>
          <w:p w14:paraId="214B68B2" w14:textId="77777777" w:rsidR="00254CE7" w:rsidRDefault="00254CE7">
            <w:pPr>
              <w:rPr>
                <w:sz w:val="19"/>
                <w:szCs w:val="19"/>
              </w:rPr>
            </w:pPr>
          </w:p>
        </w:tc>
        <w:tc>
          <w:tcPr>
            <w:tcW w:w="100" w:type="dxa"/>
            <w:vAlign w:val="bottom"/>
          </w:tcPr>
          <w:p w14:paraId="64FC3853" w14:textId="77777777" w:rsidR="00254CE7" w:rsidRDefault="00254CE7">
            <w:pPr>
              <w:rPr>
                <w:sz w:val="19"/>
                <w:szCs w:val="19"/>
              </w:rPr>
            </w:pPr>
          </w:p>
        </w:tc>
      </w:tr>
      <w:tr w:rsidR="00254CE7" w14:paraId="46DD06EE" w14:textId="77777777">
        <w:trPr>
          <w:trHeight w:val="76"/>
        </w:trPr>
        <w:tc>
          <w:tcPr>
            <w:tcW w:w="200" w:type="dxa"/>
            <w:tcBorders>
              <w:left w:val="single" w:sz="8" w:space="0" w:color="auto"/>
              <w:bottom w:val="single" w:sz="8" w:space="0" w:color="auto"/>
              <w:right w:val="single" w:sz="8" w:space="0" w:color="BFBFBF"/>
            </w:tcBorders>
            <w:shd w:val="clear" w:color="auto" w:fill="BFBFBF"/>
            <w:vAlign w:val="bottom"/>
          </w:tcPr>
          <w:p w14:paraId="7BB7FD85" w14:textId="77777777" w:rsidR="00254CE7" w:rsidRDefault="00254CE7">
            <w:pPr>
              <w:rPr>
                <w:sz w:val="6"/>
                <w:szCs w:val="6"/>
              </w:rPr>
            </w:pPr>
          </w:p>
        </w:tc>
        <w:tc>
          <w:tcPr>
            <w:tcW w:w="100" w:type="dxa"/>
            <w:tcBorders>
              <w:bottom w:val="single" w:sz="8" w:space="0" w:color="auto"/>
              <w:right w:val="single" w:sz="8" w:space="0" w:color="BFBFBF"/>
            </w:tcBorders>
            <w:shd w:val="clear" w:color="auto" w:fill="BFBFBF"/>
            <w:vAlign w:val="bottom"/>
          </w:tcPr>
          <w:p w14:paraId="5C85D019" w14:textId="77777777" w:rsidR="00254CE7" w:rsidRDefault="00254CE7">
            <w:pPr>
              <w:rPr>
                <w:sz w:val="6"/>
                <w:szCs w:val="6"/>
              </w:rPr>
            </w:pPr>
          </w:p>
        </w:tc>
        <w:tc>
          <w:tcPr>
            <w:tcW w:w="2300" w:type="dxa"/>
            <w:tcBorders>
              <w:bottom w:val="single" w:sz="8" w:space="0" w:color="auto"/>
            </w:tcBorders>
            <w:shd w:val="clear" w:color="auto" w:fill="BFBFBF"/>
            <w:vAlign w:val="bottom"/>
          </w:tcPr>
          <w:p w14:paraId="148D47CB" w14:textId="77777777" w:rsidR="00254CE7" w:rsidRDefault="00254CE7">
            <w:pPr>
              <w:rPr>
                <w:sz w:val="6"/>
                <w:szCs w:val="6"/>
              </w:rPr>
            </w:pPr>
          </w:p>
        </w:tc>
        <w:tc>
          <w:tcPr>
            <w:tcW w:w="1240" w:type="dxa"/>
            <w:tcBorders>
              <w:bottom w:val="single" w:sz="8" w:space="0" w:color="auto"/>
              <w:right w:val="single" w:sz="8" w:space="0" w:color="BFBFBF"/>
            </w:tcBorders>
            <w:shd w:val="clear" w:color="auto" w:fill="BFBFBF"/>
            <w:vAlign w:val="bottom"/>
          </w:tcPr>
          <w:p w14:paraId="0B080221" w14:textId="77777777" w:rsidR="00254CE7" w:rsidRDefault="00254CE7">
            <w:pPr>
              <w:rPr>
                <w:sz w:val="6"/>
                <w:szCs w:val="6"/>
              </w:rPr>
            </w:pPr>
          </w:p>
        </w:tc>
        <w:tc>
          <w:tcPr>
            <w:tcW w:w="160" w:type="dxa"/>
            <w:tcBorders>
              <w:bottom w:val="single" w:sz="8" w:space="0" w:color="auto"/>
              <w:right w:val="single" w:sz="8" w:space="0" w:color="auto"/>
            </w:tcBorders>
            <w:shd w:val="clear" w:color="auto" w:fill="BFBFBF"/>
            <w:vAlign w:val="bottom"/>
          </w:tcPr>
          <w:p w14:paraId="4D465520" w14:textId="77777777" w:rsidR="00254CE7" w:rsidRDefault="00254CE7">
            <w:pPr>
              <w:rPr>
                <w:sz w:val="6"/>
                <w:szCs w:val="6"/>
              </w:rPr>
            </w:pPr>
          </w:p>
        </w:tc>
        <w:tc>
          <w:tcPr>
            <w:tcW w:w="2120" w:type="dxa"/>
            <w:tcBorders>
              <w:bottom w:val="single" w:sz="8" w:space="0" w:color="auto"/>
              <w:right w:val="single" w:sz="8" w:space="0" w:color="auto"/>
            </w:tcBorders>
            <w:shd w:val="clear" w:color="auto" w:fill="BFBFBF"/>
            <w:vAlign w:val="bottom"/>
          </w:tcPr>
          <w:p w14:paraId="1E3C7BC0" w14:textId="77777777" w:rsidR="00254CE7" w:rsidRDefault="00254CE7">
            <w:pPr>
              <w:rPr>
                <w:sz w:val="6"/>
                <w:szCs w:val="6"/>
              </w:rPr>
            </w:pPr>
          </w:p>
        </w:tc>
        <w:tc>
          <w:tcPr>
            <w:tcW w:w="300" w:type="dxa"/>
            <w:vAlign w:val="bottom"/>
          </w:tcPr>
          <w:p w14:paraId="11644766" w14:textId="77777777" w:rsidR="00254CE7" w:rsidRDefault="00254CE7">
            <w:pPr>
              <w:rPr>
                <w:sz w:val="6"/>
                <w:szCs w:val="6"/>
              </w:rPr>
            </w:pPr>
          </w:p>
        </w:tc>
        <w:tc>
          <w:tcPr>
            <w:tcW w:w="100" w:type="dxa"/>
            <w:vAlign w:val="bottom"/>
          </w:tcPr>
          <w:p w14:paraId="4F13D4F1" w14:textId="77777777" w:rsidR="00254CE7" w:rsidRDefault="00254CE7">
            <w:pPr>
              <w:rPr>
                <w:sz w:val="6"/>
                <w:szCs w:val="6"/>
              </w:rPr>
            </w:pPr>
          </w:p>
        </w:tc>
      </w:tr>
      <w:tr w:rsidR="00254CE7" w14:paraId="2A0929EC" w14:textId="77777777">
        <w:trPr>
          <w:trHeight w:val="223"/>
        </w:trPr>
        <w:tc>
          <w:tcPr>
            <w:tcW w:w="200" w:type="dxa"/>
            <w:tcBorders>
              <w:bottom w:val="single" w:sz="8" w:space="0" w:color="auto"/>
            </w:tcBorders>
            <w:vAlign w:val="bottom"/>
          </w:tcPr>
          <w:p w14:paraId="285FA916" w14:textId="77777777" w:rsidR="00254CE7" w:rsidRDefault="00254CE7">
            <w:pPr>
              <w:rPr>
                <w:sz w:val="19"/>
                <w:szCs w:val="19"/>
              </w:rPr>
            </w:pPr>
          </w:p>
        </w:tc>
        <w:tc>
          <w:tcPr>
            <w:tcW w:w="2400" w:type="dxa"/>
            <w:gridSpan w:val="2"/>
            <w:tcBorders>
              <w:bottom w:val="single" w:sz="8" w:space="0" w:color="auto"/>
            </w:tcBorders>
            <w:vAlign w:val="bottom"/>
          </w:tcPr>
          <w:p w14:paraId="78E6758C" w14:textId="77777777" w:rsidR="00254CE7" w:rsidRDefault="007006F3">
            <w:pPr>
              <w:ind w:left="40"/>
              <w:rPr>
                <w:sz w:val="20"/>
                <w:szCs w:val="20"/>
              </w:rPr>
            </w:pPr>
            <w:r>
              <w:rPr>
                <w:rFonts w:eastAsia="Times New Roman"/>
                <w:sz w:val="16"/>
                <w:szCs w:val="16"/>
              </w:rPr>
              <w:t>2–4-й класс</w:t>
            </w:r>
          </w:p>
        </w:tc>
        <w:tc>
          <w:tcPr>
            <w:tcW w:w="1240" w:type="dxa"/>
            <w:tcBorders>
              <w:bottom w:val="single" w:sz="8" w:space="0" w:color="auto"/>
            </w:tcBorders>
            <w:vAlign w:val="bottom"/>
          </w:tcPr>
          <w:p w14:paraId="3C3883C8" w14:textId="77777777" w:rsidR="00254CE7" w:rsidRDefault="00254CE7">
            <w:pPr>
              <w:rPr>
                <w:sz w:val="19"/>
                <w:szCs w:val="19"/>
              </w:rPr>
            </w:pPr>
          </w:p>
        </w:tc>
        <w:tc>
          <w:tcPr>
            <w:tcW w:w="160" w:type="dxa"/>
            <w:tcBorders>
              <w:bottom w:val="single" w:sz="8" w:space="0" w:color="auto"/>
            </w:tcBorders>
            <w:vAlign w:val="bottom"/>
          </w:tcPr>
          <w:p w14:paraId="5F245650" w14:textId="77777777" w:rsidR="00254CE7" w:rsidRDefault="00254CE7">
            <w:pPr>
              <w:rPr>
                <w:sz w:val="19"/>
                <w:szCs w:val="19"/>
              </w:rPr>
            </w:pPr>
          </w:p>
        </w:tc>
        <w:tc>
          <w:tcPr>
            <w:tcW w:w="2120" w:type="dxa"/>
            <w:tcBorders>
              <w:bottom w:val="single" w:sz="8" w:space="0" w:color="auto"/>
            </w:tcBorders>
            <w:vAlign w:val="bottom"/>
          </w:tcPr>
          <w:p w14:paraId="10101FEB" w14:textId="77777777" w:rsidR="00254CE7" w:rsidRDefault="00254CE7">
            <w:pPr>
              <w:rPr>
                <w:sz w:val="19"/>
                <w:szCs w:val="19"/>
              </w:rPr>
            </w:pPr>
          </w:p>
        </w:tc>
        <w:tc>
          <w:tcPr>
            <w:tcW w:w="300" w:type="dxa"/>
            <w:vAlign w:val="bottom"/>
          </w:tcPr>
          <w:p w14:paraId="55A54094" w14:textId="77777777" w:rsidR="00254CE7" w:rsidRDefault="00254CE7">
            <w:pPr>
              <w:rPr>
                <w:sz w:val="19"/>
                <w:szCs w:val="19"/>
              </w:rPr>
            </w:pPr>
          </w:p>
        </w:tc>
        <w:tc>
          <w:tcPr>
            <w:tcW w:w="100" w:type="dxa"/>
            <w:vAlign w:val="bottom"/>
          </w:tcPr>
          <w:p w14:paraId="3FAB4F2C" w14:textId="77777777" w:rsidR="00254CE7" w:rsidRDefault="00254CE7">
            <w:pPr>
              <w:rPr>
                <w:sz w:val="19"/>
                <w:szCs w:val="19"/>
              </w:rPr>
            </w:pPr>
          </w:p>
        </w:tc>
      </w:tr>
      <w:tr w:rsidR="00254CE7" w14:paraId="6B314F94" w14:textId="77777777">
        <w:trPr>
          <w:trHeight w:val="223"/>
        </w:trPr>
        <w:tc>
          <w:tcPr>
            <w:tcW w:w="200" w:type="dxa"/>
            <w:tcBorders>
              <w:left w:val="single" w:sz="8" w:space="0" w:color="auto"/>
            </w:tcBorders>
            <w:vAlign w:val="bottom"/>
          </w:tcPr>
          <w:p w14:paraId="3C99FB88" w14:textId="77777777" w:rsidR="00254CE7" w:rsidRDefault="00254CE7">
            <w:pPr>
              <w:rPr>
                <w:sz w:val="19"/>
                <w:szCs w:val="19"/>
              </w:rPr>
            </w:pPr>
          </w:p>
        </w:tc>
        <w:tc>
          <w:tcPr>
            <w:tcW w:w="100" w:type="dxa"/>
            <w:vAlign w:val="bottom"/>
          </w:tcPr>
          <w:p w14:paraId="7A535E1B" w14:textId="77777777" w:rsidR="00254CE7" w:rsidRDefault="00254CE7">
            <w:pPr>
              <w:rPr>
                <w:sz w:val="19"/>
                <w:szCs w:val="19"/>
              </w:rPr>
            </w:pPr>
          </w:p>
        </w:tc>
        <w:tc>
          <w:tcPr>
            <w:tcW w:w="2300" w:type="dxa"/>
            <w:vAlign w:val="bottom"/>
          </w:tcPr>
          <w:p w14:paraId="6B4E1982" w14:textId="77777777" w:rsidR="00254CE7" w:rsidRDefault="007006F3">
            <w:pPr>
              <w:ind w:left="40"/>
              <w:rPr>
                <w:sz w:val="20"/>
                <w:szCs w:val="20"/>
              </w:rPr>
            </w:pPr>
            <w:r>
              <w:rPr>
                <w:rFonts w:eastAsia="Times New Roman"/>
                <w:sz w:val="16"/>
                <w:szCs w:val="16"/>
              </w:rPr>
              <w:t>Каникулярный период</w:t>
            </w:r>
          </w:p>
        </w:tc>
        <w:tc>
          <w:tcPr>
            <w:tcW w:w="1240" w:type="dxa"/>
            <w:vAlign w:val="bottom"/>
          </w:tcPr>
          <w:p w14:paraId="2E35790D" w14:textId="77777777" w:rsidR="00254CE7" w:rsidRDefault="00254CE7">
            <w:pPr>
              <w:rPr>
                <w:sz w:val="19"/>
                <w:szCs w:val="19"/>
              </w:rPr>
            </w:pPr>
          </w:p>
        </w:tc>
        <w:tc>
          <w:tcPr>
            <w:tcW w:w="160" w:type="dxa"/>
            <w:tcBorders>
              <w:right w:val="single" w:sz="8" w:space="0" w:color="auto"/>
            </w:tcBorders>
            <w:vAlign w:val="bottom"/>
          </w:tcPr>
          <w:p w14:paraId="5471C60E" w14:textId="77777777" w:rsidR="00254CE7" w:rsidRDefault="00254CE7">
            <w:pPr>
              <w:rPr>
                <w:sz w:val="19"/>
                <w:szCs w:val="19"/>
              </w:rPr>
            </w:pPr>
          </w:p>
        </w:tc>
        <w:tc>
          <w:tcPr>
            <w:tcW w:w="2120" w:type="dxa"/>
            <w:tcBorders>
              <w:right w:val="single" w:sz="8" w:space="0" w:color="auto"/>
            </w:tcBorders>
            <w:vAlign w:val="bottom"/>
          </w:tcPr>
          <w:p w14:paraId="2BC7FB3A" w14:textId="77777777" w:rsidR="00254CE7" w:rsidRDefault="007006F3">
            <w:pPr>
              <w:ind w:left="320"/>
              <w:rPr>
                <w:sz w:val="20"/>
                <w:szCs w:val="20"/>
              </w:rPr>
            </w:pPr>
            <w:r>
              <w:rPr>
                <w:rFonts w:eastAsia="Times New Roman"/>
                <w:sz w:val="16"/>
                <w:szCs w:val="16"/>
              </w:rPr>
              <w:t>Продолжительность</w:t>
            </w:r>
          </w:p>
        </w:tc>
        <w:tc>
          <w:tcPr>
            <w:tcW w:w="400" w:type="dxa"/>
            <w:gridSpan w:val="2"/>
            <w:vAlign w:val="bottom"/>
          </w:tcPr>
          <w:p w14:paraId="31FDA861" w14:textId="77777777" w:rsidR="00254CE7" w:rsidRDefault="00254CE7">
            <w:pPr>
              <w:rPr>
                <w:sz w:val="19"/>
                <w:szCs w:val="19"/>
              </w:rPr>
            </w:pPr>
          </w:p>
        </w:tc>
      </w:tr>
      <w:tr w:rsidR="00254CE7" w14:paraId="266895B4" w14:textId="77777777">
        <w:trPr>
          <w:trHeight w:val="240"/>
        </w:trPr>
        <w:tc>
          <w:tcPr>
            <w:tcW w:w="200" w:type="dxa"/>
            <w:tcBorders>
              <w:left w:val="single" w:sz="8" w:space="0" w:color="auto"/>
            </w:tcBorders>
            <w:vAlign w:val="bottom"/>
          </w:tcPr>
          <w:p w14:paraId="5DC6BF66" w14:textId="77777777" w:rsidR="00254CE7" w:rsidRDefault="00254CE7">
            <w:pPr>
              <w:rPr>
                <w:sz w:val="20"/>
                <w:szCs w:val="20"/>
              </w:rPr>
            </w:pPr>
          </w:p>
        </w:tc>
        <w:tc>
          <w:tcPr>
            <w:tcW w:w="100" w:type="dxa"/>
            <w:vAlign w:val="bottom"/>
          </w:tcPr>
          <w:p w14:paraId="2CA995C8" w14:textId="77777777" w:rsidR="00254CE7" w:rsidRDefault="00254CE7">
            <w:pPr>
              <w:rPr>
                <w:sz w:val="20"/>
                <w:szCs w:val="20"/>
              </w:rPr>
            </w:pPr>
          </w:p>
        </w:tc>
        <w:tc>
          <w:tcPr>
            <w:tcW w:w="2300" w:type="dxa"/>
            <w:vAlign w:val="bottom"/>
          </w:tcPr>
          <w:p w14:paraId="00E3D873" w14:textId="77777777" w:rsidR="00254CE7" w:rsidRDefault="00254CE7">
            <w:pPr>
              <w:rPr>
                <w:sz w:val="20"/>
                <w:szCs w:val="20"/>
              </w:rPr>
            </w:pPr>
          </w:p>
        </w:tc>
        <w:tc>
          <w:tcPr>
            <w:tcW w:w="1240" w:type="dxa"/>
            <w:vAlign w:val="bottom"/>
          </w:tcPr>
          <w:p w14:paraId="3FF36F7F" w14:textId="77777777" w:rsidR="00254CE7" w:rsidRDefault="00254CE7">
            <w:pPr>
              <w:rPr>
                <w:sz w:val="20"/>
                <w:szCs w:val="20"/>
              </w:rPr>
            </w:pPr>
          </w:p>
        </w:tc>
        <w:tc>
          <w:tcPr>
            <w:tcW w:w="160" w:type="dxa"/>
            <w:tcBorders>
              <w:right w:val="single" w:sz="8" w:space="0" w:color="auto"/>
            </w:tcBorders>
            <w:vAlign w:val="bottom"/>
          </w:tcPr>
          <w:p w14:paraId="79092C0F" w14:textId="77777777" w:rsidR="00254CE7" w:rsidRDefault="00254CE7">
            <w:pPr>
              <w:rPr>
                <w:sz w:val="20"/>
                <w:szCs w:val="20"/>
              </w:rPr>
            </w:pPr>
          </w:p>
        </w:tc>
        <w:tc>
          <w:tcPr>
            <w:tcW w:w="2120" w:type="dxa"/>
            <w:tcBorders>
              <w:right w:val="single" w:sz="8" w:space="0" w:color="auto"/>
            </w:tcBorders>
            <w:vAlign w:val="bottom"/>
          </w:tcPr>
          <w:p w14:paraId="6FEC2758" w14:textId="77777777" w:rsidR="00254CE7" w:rsidRDefault="007006F3">
            <w:pPr>
              <w:ind w:left="320"/>
              <w:rPr>
                <w:sz w:val="20"/>
                <w:szCs w:val="20"/>
              </w:rPr>
            </w:pPr>
            <w:r>
              <w:rPr>
                <w:rFonts w:eastAsia="Times New Roman"/>
                <w:sz w:val="16"/>
                <w:szCs w:val="16"/>
              </w:rPr>
              <w:t>каникул</w:t>
            </w:r>
          </w:p>
        </w:tc>
        <w:tc>
          <w:tcPr>
            <w:tcW w:w="400" w:type="dxa"/>
            <w:gridSpan w:val="2"/>
            <w:vAlign w:val="bottom"/>
          </w:tcPr>
          <w:p w14:paraId="51AE4A63" w14:textId="77777777" w:rsidR="00254CE7" w:rsidRDefault="00254CE7">
            <w:pPr>
              <w:rPr>
                <w:sz w:val="20"/>
                <w:szCs w:val="20"/>
              </w:rPr>
            </w:pPr>
          </w:p>
        </w:tc>
      </w:tr>
      <w:tr w:rsidR="00254CE7" w14:paraId="6650F477" w14:textId="77777777">
        <w:trPr>
          <w:trHeight w:val="360"/>
        </w:trPr>
        <w:tc>
          <w:tcPr>
            <w:tcW w:w="200" w:type="dxa"/>
            <w:tcBorders>
              <w:left w:val="single" w:sz="8" w:space="0" w:color="auto"/>
              <w:bottom w:val="single" w:sz="8" w:space="0" w:color="auto"/>
            </w:tcBorders>
            <w:vAlign w:val="bottom"/>
          </w:tcPr>
          <w:p w14:paraId="1543D6C9" w14:textId="77777777" w:rsidR="00254CE7" w:rsidRDefault="00254CE7">
            <w:pPr>
              <w:rPr>
                <w:sz w:val="24"/>
                <w:szCs w:val="24"/>
              </w:rPr>
            </w:pPr>
          </w:p>
        </w:tc>
        <w:tc>
          <w:tcPr>
            <w:tcW w:w="100" w:type="dxa"/>
            <w:tcBorders>
              <w:bottom w:val="single" w:sz="8" w:space="0" w:color="auto"/>
            </w:tcBorders>
            <w:vAlign w:val="bottom"/>
          </w:tcPr>
          <w:p w14:paraId="66939FEE" w14:textId="77777777" w:rsidR="00254CE7" w:rsidRDefault="00254CE7">
            <w:pPr>
              <w:rPr>
                <w:sz w:val="24"/>
                <w:szCs w:val="24"/>
              </w:rPr>
            </w:pPr>
          </w:p>
        </w:tc>
        <w:tc>
          <w:tcPr>
            <w:tcW w:w="2300" w:type="dxa"/>
            <w:tcBorders>
              <w:bottom w:val="single" w:sz="8" w:space="0" w:color="auto"/>
            </w:tcBorders>
            <w:vAlign w:val="bottom"/>
          </w:tcPr>
          <w:p w14:paraId="486B4F2B" w14:textId="77777777" w:rsidR="00254CE7" w:rsidRDefault="00254CE7">
            <w:pPr>
              <w:rPr>
                <w:sz w:val="24"/>
                <w:szCs w:val="24"/>
              </w:rPr>
            </w:pPr>
          </w:p>
        </w:tc>
        <w:tc>
          <w:tcPr>
            <w:tcW w:w="1400" w:type="dxa"/>
            <w:gridSpan w:val="2"/>
            <w:tcBorders>
              <w:bottom w:val="single" w:sz="8" w:space="0" w:color="auto"/>
              <w:right w:val="single" w:sz="8" w:space="0" w:color="auto"/>
            </w:tcBorders>
            <w:vAlign w:val="bottom"/>
          </w:tcPr>
          <w:p w14:paraId="57C8F910" w14:textId="77777777" w:rsidR="00254CE7" w:rsidRDefault="00254CE7">
            <w:pPr>
              <w:rPr>
                <w:sz w:val="24"/>
                <w:szCs w:val="24"/>
              </w:rPr>
            </w:pPr>
          </w:p>
        </w:tc>
        <w:tc>
          <w:tcPr>
            <w:tcW w:w="2120" w:type="dxa"/>
            <w:tcBorders>
              <w:bottom w:val="single" w:sz="8" w:space="0" w:color="auto"/>
              <w:right w:val="single" w:sz="8" w:space="0" w:color="auto"/>
            </w:tcBorders>
            <w:vAlign w:val="bottom"/>
          </w:tcPr>
          <w:p w14:paraId="5407CFD9" w14:textId="77777777" w:rsidR="00254CE7" w:rsidRDefault="00254CE7">
            <w:pPr>
              <w:rPr>
                <w:sz w:val="24"/>
                <w:szCs w:val="24"/>
              </w:rPr>
            </w:pPr>
          </w:p>
        </w:tc>
        <w:tc>
          <w:tcPr>
            <w:tcW w:w="300" w:type="dxa"/>
            <w:vAlign w:val="bottom"/>
          </w:tcPr>
          <w:p w14:paraId="4ABDAD65" w14:textId="77777777" w:rsidR="00254CE7" w:rsidRDefault="00254CE7">
            <w:pPr>
              <w:rPr>
                <w:sz w:val="24"/>
                <w:szCs w:val="24"/>
              </w:rPr>
            </w:pPr>
          </w:p>
        </w:tc>
        <w:tc>
          <w:tcPr>
            <w:tcW w:w="100" w:type="dxa"/>
            <w:vAlign w:val="bottom"/>
          </w:tcPr>
          <w:p w14:paraId="69B1D54E" w14:textId="77777777" w:rsidR="00254CE7" w:rsidRDefault="00254CE7">
            <w:pPr>
              <w:rPr>
                <w:sz w:val="24"/>
                <w:szCs w:val="24"/>
              </w:rPr>
            </w:pPr>
          </w:p>
        </w:tc>
      </w:tr>
      <w:tr w:rsidR="00254CE7" w14:paraId="1000F2A9" w14:textId="77777777">
        <w:trPr>
          <w:trHeight w:val="223"/>
        </w:trPr>
        <w:tc>
          <w:tcPr>
            <w:tcW w:w="200" w:type="dxa"/>
            <w:tcBorders>
              <w:left w:val="single" w:sz="8" w:space="0" w:color="auto"/>
              <w:bottom w:val="single" w:sz="8" w:space="0" w:color="auto"/>
            </w:tcBorders>
            <w:vAlign w:val="bottom"/>
          </w:tcPr>
          <w:p w14:paraId="4ABF5EFC" w14:textId="77777777" w:rsidR="00254CE7" w:rsidRDefault="00254CE7">
            <w:pPr>
              <w:rPr>
                <w:sz w:val="19"/>
                <w:szCs w:val="19"/>
              </w:rPr>
            </w:pPr>
          </w:p>
        </w:tc>
        <w:tc>
          <w:tcPr>
            <w:tcW w:w="100" w:type="dxa"/>
            <w:tcBorders>
              <w:bottom w:val="single" w:sz="8" w:space="0" w:color="auto"/>
            </w:tcBorders>
            <w:vAlign w:val="bottom"/>
          </w:tcPr>
          <w:p w14:paraId="2AABB6A6" w14:textId="77777777" w:rsidR="00254CE7" w:rsidRDefault="00254CE7">
            <w:pPr>
              <w:rPr>
                <w:sz w:val="19"/>
                <w:szCs w:val="19"/>
              </w:rPr>
            </w:pPr>
          </w:p>
        </w:tc>
        <w:tc>
          <w:tcPr>
            <w:tcW w:w="2300" w:type="dxa"/>
            <w:tcBorders>
              <w:bottom w:val="single" w:sz="8" w:space="0" w:color="auto"/>
            </w:tcBorders>
            <w:vAlign w:val="bottom"/>
          </w:tcPr>
          <w:p w14:paraId="188AD4A0" w14:textId="77777777" w:rsidR="00254CE7" w:rsidRDefault="007006F3">
            <w:pPr>
              <w:ind w:left="40"/>
              <w:rPr>
                <w:sz w:val="20"/>
                <w:szCs w:val="20"/>
              </w:rPr>
            </w:pPr>
            <w:r>
              <w:rPr>
                <w:rFonts w:eastAsia="Times New Roman"/>
                <w:sz w:val="16"/>
                <w:szCs w:val="16"/>
              </w:rPr>
              <w:t>Осенние каникулы</w:t>
            </w:r>
          </w:p>
        </w:tc>
        <w:tc>
          <w:tcPr>
            <w:tcW w:w="1400" w:type="dxa"/>
            <w:gridSpan w:val="2"/>
            <w:tcBorders>
              <w:bottom w:val="single" w:sz="8" w:space="0" w:color="auto"/>
              <w:right w:val="single" w:sz="8" w:space="0" w:color="auto"/>
            </w:tcBorders>
            <w:vAlign w:val="bottom"/>
          </w:tcPr>
          <w:p w14:paraId="210BBB32"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5A192210" w14:textId="77777777" w:rsidR="00254CE7" w:rsidRDefault="007006F3">
            <w:pPr>
              <w:ind w:left="320"/>
              <w:rPr>
                <w:sz w:val="20"/>
                <w:szCs w:val="20"/>
              </w:rPr>
            </w:pPr>
            <w:r>
              <w:rPr>
                <w:rFonts w:eastAsia="Times New Roman"/>
                <w:sz w:val="16"/>
                <w:szCs w:val="16"/>
              </w:rPr>
              <w:t>8</w:t>
            </w:r>
          </w:p>
        </w:tc>
        <w:tc>
          <w:tcPr>
            <w:tcW w:w="300" w:type="dxa"/>
            <w:vAlign w:val="bottom"/>
          </w:tcPr>
          <w:p w14:paraId="113CA2CC" w14:textId="77777777" w:rsidR="00254CE7" w:rsidRDefault="00254CE7">
            <w:pPr>
              <w:rPr>
                <w:sz w:val="19"/>
                <w:szCs w:val="19"/>
              </w:rPr>
            </w:pPr>
          </w:p>
        </w:tc>
        <w:tc>
          <w:tcPr>
            <w:tcW w:w="100" w:type="dxa"/>
            <w:vAlign w:val="bottom"/>
          </w:tcPr>
          <w:p w14:paraId="5E3E1D8F" w14:textId="77777777" w:rsidR="00254CE7" w:rsidRDefault="00254CE7">
            <w:pPr>
              <w:rPr>
                <w:sz w:val="19"/>
                <w:szCs w:val="19"/>
              </w:rPr>
            </w:pPr>
          </w:p>
        </w:tc>
      </w:tr>
      <w:tr w:rsidR="00254CE7" w14:paraId="3EF84015" w14:textId="77777777">
        <w:trPr>
          <w:trHeight w:val="230"/>
        </w:trPr>
        <w:tc>
          <w:tcPr>
            <w:tcW w:w="200" w:type="dxa"/>
            <w:tcBorders>
              <w:left w:val="single" w:sz="8" w:space="0" w:color="auto"/>
              <w:bottom w:val="single" w:sz="8" w:space="0" w:color="auto"/>
            </w:tcBorders>
            <w:vAlign w:val="bottom"/>
          </w:tcPr>
          <w:p w14:paraId="0F69EC9A" w14:textId="77777777" w:rsidR="00254CE7" w:rsidRDefault="00254CE7">
            <w:pPr>
              <w:rPr>
                <w:sz w:val="19"/>
                <w:szCs w:val="19"/>
              </w:rPr>
            </w:pPr>
          </w:p>
        </w:tc>
        <w:tc>
          <w:tcPr>
            <w:tcW w:w="100" w:type="dxa"/>
            <w:tcBorders>
              <w:bottom w:val="single" w:sz="8" w:space="0" w:color="auto"/>
            </w:tcBorders>
            <w:vAlign w:val="bottom"/>
          </w:tcPr>
          <w:p w14:paraId="6DA6940D" w14:textId="77777777" w:rsidR="00254CE7" w:rsidRDefault="00254CE7">
            <w:pPr>
              <w:rPr>
                <w:sz w:val="19"/>
                <w:szCs w:val="19"/>
              </w:rPr>
            </w:pPr>
          </w:p>
        </w:tc>
        <w:tc>
          <w:tcPr>
            <w:tcW w:w="2300" w:type="dxa"/>
            <w:tcBorders>
              <w:bottom w:val="single" w:sz="8" w:space="0" w:color="auto"/>
            </w:tcBorders>
            <w:vAlign w:val="bottom"/>
          </w:tcPr>
          <w:p w14:paraId="2A8ABB33" w14:textId="77777777" w:rsidR="00254CE7" w:rsidRDefault="007006F3">
            <w:pPr>
              <w:ind w:left="40"/>
              <w:rPr>
                <w:sz w:val="20"/>
                <w:szCs w:val="20"/>
              </w:rPr>
            </w:pPr>
            <w:r>
              <w:rPr>
                <w:rFonts w:eastAsia="Times New Roman"/>
                <w:sz w:val="16"/>
                <w:szCs w:val="16"/>
              </w:rPr>
              <w:t>Зимние каникулы</w:t>
            </w:r>
          </w:p>
        </w:tc>
        <w:tc>
          <w:tcPr>
            <w:tcW w:w="1400" w:type="dxa"/>
            <w:gridSpan w:val="2"/>
            <w:tcBorders>
              <w:bottom w:val="single" w:sz="8" w:space="0" w:color="auto"/>
              <w:right w:val="single" w:sz="8" w:space="0" w:color="auto"/>
            </w:tcBorders>
            <w:vAlign w:val="bottom"/>
          </w:tcPr>
          <w:p w14:paraId="273C4C66"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4F4BB9B9" w14:textId="77777777" w:rsidR="00254CE7" w:rsidRDefault="007006F3">
            <w:pPr>
              <w:ind w:left="320"/>
              <w:rPr>
                <w:sz w:val="20"/>
                <w:szCs w:val="20"/>
              </w:rPr>
            </w:pPr>
            <w:r>
              <w:rPr>
                <w:rFonts w:eastAsia="Times New Roman"/>
                <w:sz w:val="16"/>
                <w:szCs w:val="16"/>
              </w:rPr>
              <w:t>14</w:t>
            </w:r>
          </w:p>
        </w:tc>
        <w:tc>
          <w:tcPr>
            <w:tcW w:w="300" w:type="dxa"/>
            <w:vAlign w:val="bottom"/>
          </w:tcPr>
          <w:p w14:paraId="2720D1CA" w14:textId="77777777" w:rsidR="00254CE7" w:rsidRDefault="00254CE7">
            <w:pPr>
              <w:rPr>
                <w:sz w:val="19"/>
                <w:szCs w:val="19"/>
              </w:rPr>
            </w:pPr>
          </w:p>
        </w:tc>
        <w:tc>
          <w:tcPr>
            <w:tcW w:w="100" w:type="dxa"/>
            <w:vAlign w:val="bottom"/>
          </w:tcPr>
          <w:p w14:paraId="311CF538" w14:textId="77777777" w:rsidR="00254CE7" w:rsidRDefault="00254CE7">
            <w:pPr>
              <w:rPr>
                <w:sz w:val="19"/>
                <w:szCs w:val="19"/>
              </w:rPr>
            </w:pPr>
          </w:p>
        </w:tc>
      </w:tr>
      <w:tr w:rsidR="00254CE7" w14:paraId="4D783EC2" w14:textId="77777777">
        <w:trPr>
          <w:trHeight w:val="230"/>
        </w:trPr>
        <w:tc>
          <w:tcPr>
            <w:tcW w:w="200" w:type="dxa"/>
            <w:tcBorders>
              <w:left w:val="single" w:sz="8" w:space="0" w:color="auto"/>
              <w:bottom w:val="single" w:sz="8" w:space="0" w:color="auto"/>
            </w:tcBorders>
            <w:vAlign w:val="bottom"/>
          </w:tcPr>
          <w:p w14:paraId="54BF3E31" w14:textId="77777777" w:rsidR="00254CE7" w:rsidRDefault="00254CE7">
            <w:pPr>
              <w:rPr>
                <w:sz w:val="19"/>
                <w:szCs w:val="19"/>
              </w:rPr>
            </w:pPr>
          </w:p>
        </w:tc>
        <w:tc>
          <w:tcPr>
            <w:tcW w:w="100" w:type="dxa"/>
            <w:tcBorders>
              <w:bottom w:val="single" w:sz="8" w:space="0" w:color="auto"/>
            </w:tcBorders>
            <w:vAlign w:val="bottom"/>
          </w:tcPr>
          <w:p w14:paraId="47C1D277" w14:textId="77777777" w:rsidR="00254CE7" w:rsidRDefault="00254CE7">
            <w:pPr>
              <w:rPr>
                <w:sz w:val="19"/>
                <w:szCs w:val="19"/>
              </w:rPr>
            </w:pPr>
          </w:p>
        </w:tc>
        <w:tc>
          <w:tcPr>
            <w:tcW w:w="2300" w:type="dxa"/>
            <w:tcBorders>
              <w:bottom w:val="single" w:sz="8" w:space="0" w:color="auto"/>
            </w:tcBorders>
            <w:vAlign w:val="bottom"/>
          </w:tcPr>
          <w:p w14:paraId="71B3F1F3" w14:textId="77777777" w:rsidR="00254CE7" w:rsidRDefault="007006F3">
            <w:pPr>
              <w:ind w:left="40"/>
              <w:rPr>
                <w:sz w:val="20"/>
                <w:szCs w:val="20"/>
              </w:rPr>
            </w:pPr>
            <w:r>
              <w:rPr>
                <w:rFonts w:eastAsia="Times New Roman"/>
                <w:sz w:val="16"/>
                <w:szCs w:val="16"/>
              </w:rPr>
              <w:t>Весенние каникулы</w:t>
            </w:r>
          </w:p>
        </w:tc>
        <w:tc>
          <w:tcPr>
            <w:tcW w:w="1400" w:type="dxa"/>
            <w:gridSpan w:val="2"/>
            <w:tcBorders>
              <w:bottom w:val="single" w:sz="8" w:space="0" w:color="auto"/>
              <w:right w:val="single" w:sz="8" w:space="0" w:color="auto"/>
            </w:tcBorders>
            <w:vAlign w:val="bottom"/>
          </w:tcPr>
          <w:p w14:paraId="1F55E580" w14:textId="77777777" w:rsidR="00254CE7" w:rsidRDefault="00254CE7">
            <w:pPr>
              <w:rPr>
                <w:sz w:val="19"/>
                <w:szCs w:val="19"/>
              </w:rPr>
            </w:pPr>
          </w:p>
        </w:tc>
        <w:tc>
          <w:tcPr>
            <w:tcW w:w="2120" w:type="dxa"/>
            <w:tcBorders>
              <w:bottom w:val="single" w:sz="8" w:space="0" w:color="auto"/>
              <w:right w:val="single" w:sz="8" w:space="0" w:color="auto"/>
            </w:tcBorders>
            <w:vAlign w:val="bottom"/>
          </w:tcPr>
          <w:p w14:paraId="3D521A78" w14:textId="77777777" w:rsidR="00254CE7" w:rsidRDefault="007006F3">
            <w:pPr>
              <w:ind w:left="320"/>
              <w:rPr>
                <w:sz w:val="20"/>
                <w:szCs w:val="20"/>
              </w:rPr>
            </w:pPr>
            <w:r>
              <w:rPr>
                <w:rFonts w:eastAsia="Times New Roman"/>
                <w:sz w:val="16"/>
                <w:szCs w:val="16"/>
              </w:rPr>
              <w:t>8</w:t>
            </w:r>
          </w:p>
        </w:tc>
        <w:tc>
          <w:tcPr>
            <w:tcW w:w="300" w:type="dxa"/>
            <w:vAlign w:val="bottom"/>
          </w:tcPr>
          <w:p w14:paraId="11CE4590" w14:textId="77777777" w:rsidR="00254CE7" w:rsidRDefault="00254CE7">
            <w:pPr>
              <w:rPr>
                <w:sz w:val="19"/>
                <w:szCs w:val="19"/>
              </w:rPr>
            </w:pPr>
          </w:p>
        </w:tc>
        <w:tc>
          <w:tcPr>
            <w:tcW w:w="100" w:type="dxa"/>
            <w:vAlign w:val="bottom"/>
          </w:tcPr>
          <w:p w14:paraId="314F623B" w14:textId="77777777" w:rsidR="00254CE7" w:rsidRDefault="00254CE7">
            <w:pPr>
              <w:rPr>
                <w:sz w:val="19"/>
                <w:szCs w:val="19"/>
              </w:rPr>
            </w:pPr>
          </w:p>
        </w:tc>
      </w:tr>
      <w:tr w:rsidR="00254CE7" w14:paraId="002FCBB8" w14:textId="77777777">
        <w:trPr>
          <w:trHeight w:val="231"/>
        </w:trPr>
        <w:tc>
          <w:tcPr>
            <w:tcW w:w="200" w:type="dxa"/>
            <w:tcBorders>
              <w:left w:val="single" w:sz="8" w:space="0" w:color="auto"/>
              <w:bottom w:val="single" w:sz="8" w:space="0" w:color="auto"/>
            </w:tcBorders>
            <w:vAlign w:val="bottom"/>
          </w:tcPr>
          <w:p w14:paraId="190C83B4" w14:textId="77777777" w:rsidR="00254CE7" w:rsidRDefault="00254CE7">
            <w:pPr>
              <w:rPr>
                <w:sz w:val="20"/>
                <w:szCs w:val="20"/>
              </w:rPr>
            </w:pPr>
          </w:p>
        </w:tc>
        <w:tc>
          <w:tcPr>
            <w:tcW w:w="100" w:type="dxa"/>
            <w:tcBorders>
              <w:bottom w:val="single" w:sz="8" w:space="0" w:color="auto"/>
            </w:tcBorders>
            <w:vAlign w:val="bottom"/>
          </w:tcPr>
          <w:p w14:paraId="10254119" w14:textId="77777777" w:rsidR="00254CE7" w:rsidRDefault="00254CE7">
            <w:pPr>
              <w:rPr>
                <w:sz w:val="20"/>
                <w:szCs w:val="20"/>
              </w:rPr>
            </w:pPr>
          </w:p>
        </w:tc>
        <w:tc>
          <w:tcPr>
            <w:tcW w:w="2300" w:type="dxa"/>
            <w:tcBorders>
              <w:bottom w:val="single" w:sz="8" w:space="0" w:color="auto"/>
            </w:tcBorders>
            <w:vAlign w:val="bottom"/>
          </w:tcPr>
          <w:p w14:paraId="003F121C" w14:textId="77777777" w:rsidR="00254CE7" w:rsidRDefault="007006F3">
            <w:pPr>
              <w:ind w:left="40"/>
              <w:rPr>
                <w:sz w:val="20"/>
                <w:szCs w:val="20"/>
              </w:rPr>
            </w:pPr>
            <w:r>
              <w:rPr>
                <w:rFonts w:eastAsia="Times New Roman"/>
                <w:sz w:val="16"/>
                <w:szCs w:val="16"/>
              </w:rPr>
              <w:t>Летние каникулы</w:t>
            </w:r>
          </w:p>
        </w:tc>
        <w:tc>
          <w:tcPr>
            <w:tcW w:w="1400" w:type="dxa"/>
            <w:gridSpan w:val="2"/>
            <w:tcBorders>
              <w:bottom w:val="single" w:sz="8" w:space="0" w:color="auto"/>
              <w:right w:val="single" w:sz="8" w:space="0" w:color="auto"/>
            </w:tcBorders>
            <w:vAlign w:val="bottom"/>
          </w:tcPr>
          <w:p w14:paraId="0EA66E3A" w14:textId="77777777" w:rsidR="00254CE7" w:rsidRDefault="00254CE7">
            <w:pPr>
              <w:rPr>
                <w:sz w:val="20"/>
                <w:szCs w:val="20"/>
              </w:rPr>
            </w:pPr>
          </w:p>
        </w:tc>
        <w:tc>
          <w:tcPr>
            <w:tcW w:w="2120" w:type="dxa"/>
            <w:tcBorders>
              <w:bottom w:val="single" w:sz="8" w:space="0" w:color="auto"/>
              <w:right w:val="single" w:sz="8" w:space="0" w:color="auto"/>
            </w:tcBorders>
            <w:vAlign w:val="bottom"/>
          </w:tcPr>
          <w:p w14:paraId="21DF6770" w14:textId="77777777" w:rsidR="00254CE7" w:rsidRDefault="007006F3">
            <w:pPr>
              <w:ind w:left="320"/>
              <w:rPr>
                <w:sz w:val="20"/>
                <w:szCs w:val="20"/>
              </w:rPr>
            </w:pPr>
            <w:r>
              <w:rPr>
                <w:rFonts w:eastAsia="Times New Roman"/>
                <w:sz w:val="16"/>
                <w:szCs w:val="16"/>
              </w:rPr>
              <w:t>92</w:t>
            </w:r>
          </w:p>
        </w:tc>
        <w:tc>
          <w:tcPr>
            <w:tcW w:w="300" w:type="dxa"/>
            <w:vAlign w:val="bottom"/>
          </w:tcPr>
          <w:p w14:paraId="128FF6A8" w14:textId="77777777" w:rsidR="00254CE7" w:rsidRDefault="00254CE7">
            <w:pPr>
              <w:rPr>
                <w:sz w:val="20"/>
                <w:szCs w:val="20"/>
              </w:rPr>
            </w:pPr>
          </w:p>
        </w:tc>
        <w:tc>
          <w:tcPr>
            <w:tcW w:w="100" w:type="dxa"/>
            <w:vAlign w:val="bottom"/>
          </w:tcPr>
          <w:p w14:paraId="37F65536" w14:textId="77777777" w:rsidR="00254CE7" w:rsidRDefault="00254CE7">
            <w:pPr>
              <w:rPr>
                <w:sz w:val="20"/>
                <w:szCs w:val="20"/>
              </w:rPr>
            </w:pPr>
          </w:p>
        </w:tc>
      </w:tr>
      <w:tr w:rsidR="00254CE7" w14:paraId="551FA20B" w14:textId="77777777">
        <w:trPr>
          <w:trHeight w:val="226"/>
        </w:trPr>
        <w:tc>
          <w:tcPr>
            <w:tcW w:w="200" w:type="dxa"/>
            <w:tcBorders>
              <w:left w:val="single" w:sz="8" w:space="0" w:color="auto"/>
              <w:right w:val="single" w:sz="8" w:space="0" w:color="BFBFBF"/>
            </w:tcBorders>
            <w:shd w:val="clear" w:color="auto" w:fill="BFBFBF"/>
            <w:vAlign w:val="bottom"/>
          </w:tcPr>
          <w:p w14:paraId="44A6EFD1" w14:textId="77777777" w:rsidR="00254CE7" w:rsidRDefault="00254CE7">
            <w:pPr>
              <w:rPr>
                <w:sz w:val="19"/>
                <w:szCs w:val="19"/>
              </w:rPr>
            </w:pPr>
          </w:p>
        </w:tc>
        <w:tc>
          <w:tcPr>
            <w:tcW w:w="100" w:type="dxa"/>
            <w:tcBorders>
              <w:right w:val="single" w:sz="8" w:space="0" w:color="BFBFBF"/>
            </w:tcBorders>
            <w:shd w:val="clear" w:color="auto" w:fill="BFBFBF"/>
            <w:vAlign w:val="bottom"/>
          </w:tcPr>
          <w:p w14:paraId="534AF194" w14:textId="77777777" w:rsidR="00254CE7" w:rsidRDefault="00254CE7">
            <w:pPr>
              <w:rPr>
                <w:sz w:val="19"/>
                <w:szCs w:val="19"/>
              </w:rPr>
            </w:pPr>
          </w:p>
        </w:tc>
        <w:tc>
          <w:tcPr>
            <w:tcW w:w="2300" w:type="dxa"/>
            <w:shd w:val="clear" w:color="auto" w:fill="BFBFBF"/>
            <w:vAlign w:val="bottom"/>
          </w:tcPr>
          <w:p w14:paraId="7D229C05" w14:textId="77777777" w:rsidR="00254CE7" w:rsidRDefault="007006F3">
            <w:pPr>
              <w:ind w:left="40"/>
              <w:rPr>
                <w:sz w:val="20"/>
                <w:szCs w:val="20"/>
              </w:rPr>
            </w:pPr>
            <w:r>
              <w:rPr>
                <w:rFonts w:eastAsia="Times New Roman"/>
                <w:sz w:val="16"/>
                <w:szCs w:val="16"/>
              </w:rPr>
              <w:t>Итого</w:t>
            </w:r>
          </w:p>
        </w:tc>
        <w:tc>
          <w:tcPr>
            <w:tcW w:w="1240" w:type="dxa"/>
            <w:tcBorders>
              <w:right w:val="single" w:sz="8" w:space="0" w:color="BFBFBF"/>
            </w:tcBorders>
            <w:shd w:val="clear" w:color="auto" w:fill="BFBFBF"/>
            <w:vAlign w:val="bottom"/>
          </w:tcPr>
          <w:p w14:paraId="33C8632E" w14:textId="77777777" w:rsidR="00254CE7" w:rsidRDefault="00254CE7">
            <w:pPr>
              <w:rPr>
                <w:sz w:val="19"/>
                <w:szCs w:val="19"/>
              </w:rPr>
            </w:pPr>
          </w:p>
        </w:tc>
        <w:tc>
          <w:tcPr>
            <w:tcW w:w="160" w:type="dxa"/>
            <w:tcBorders>
              <w:right w:val="single" w:sz="8" w:space="0" w:color="auto"/>
            </w:tcBorders>
            <w:shd w:val="clear" w:color="auto" w:fill="BFBFBF"/>
            <w:vAlign w:val="bottom"/>
          </w:tcPr>
          <w:p w14:paraId="29919CD3" w14:textId="77777777" w:rsidR="00254CE7" w:rsidRDefault="00254CE7">
            <w:pPr>
              <w:rPr>
                <w:sz w:val="19"/>
                <w:szCs w:val="19"/>
              </w:rPr>
            </w:pPr>
          </w:p>
        </w:tc>
        <w:tc>
          <w:tcPr>
            <w:tcW w:w="2120" w:type="dxa"/>
            <w:tcBorders>
              <w:right w:val="single" w:sz="8" w:space="0" w:color="auto"/>
            </w:tcBorders>
            <w:shd w:val="clear" w:color="auto" w:fill="BFBFBF"/>
            <w:vAlign w:val="bottom"/>
          </w:tcPr>
          <w:p w14:paraId="523A1E92" w14:textId="77777777" w:rsidR="00254CE7" w:rsidRDefault="007006F3">
            <w:pPr>
              <w:ind w:left="320"/>
              <w:rPr>
                <w:sz w:val="20"/>
                <w:szCs w:val="20"/>
              </w:rPr>
            </w:pPr>
            <w:r>
              <w:rPr>
                <w:rFonts w:eastAsia="Times New Roman"/>
                <w:sz w:val="16"/>
                <w:szCs w:val="16"/>
              </w:rPr>
              <w:t>122</w:t>
            </w:r>
          </w:p>
        </w:tc>
        <w:tc>
          <w:tcPr>
            <w:tcW w:w="300" w:type="dxa"/>
            <w:vAlign w:val="bottom"/>
          </w:tcPr>
          <w:p w14:paraId="1AB3B1AA" w14:textId="77777777" w:rsidR="00254CE7" w:rsidRDefault="00254CE7">
            <w:pPr>
              <w:rPr>
                <w:sz w:val="19"/>
                <w:szCs w:val="19"/>
              </w:rPr>
            </w:pPr>
          </w:p>
        </w:tc>
        <w:tc>
          <w:tcPr>
            <w:tcW w:w="100" w:type="dxa"/>
            <w:vAlign w:val="bottom"/>
          </w:tcPr>
          <w:p w14:paraId="7AB38C70" w14:textId="77777777" w:rsidR="00254CE7" w:rsidRDefault="00254CE7">
            <w:pPr>
              <w:rPr>
                <w:sz w:val="19"/>
                <w:szCs w:val="19"/>
              </w:rPr>
            </w:pPr>
          </w:p>
        </w:tc>
      </w:tr>
      <w:tr w:rsidR="00254CE7" w14:paraId="5301C3BC" w14:textId="77777777">
        <w:trPr>
          <w:trHeight w:val="72"/>
        </w:trPr>
        <w:tc>
          <w:tcPr>
            <w:tcW w:w="200" w:type="dxa"/>
            <w:tcBorders>
              <w:left w:val="single" w:sz="8" w:space="0" w:color="auto"/>
              <w:bottom w:val="single" w:sz="8" w:space="0" w:color="auto"/>
              <w:right w:val="single" w:sz="8" w:space="0" w:color="BFBFBF"/>
            </w:tcBorders>
            <w:shd w:val="clear" w:color="auto" w:fill="BFBFBF"/>
            <w:vAlign w:val="bottom"/>
          </w:tcPr>
          <w:p w14:paraId="3998557D" w14:textId="77777777" w:rsidR="00254CE7" w:rsidRDefault="00254CE7">
            <w:pPr>
              <w:rPr>
                <w:sz w:val="6"/>
                <w:szCs w:val="6"/>
              </w:rPr>
            </w:pPr>
          </w:p>
        </w:tc>
        <w:tc>
          <w:tcPr>
            <w:tcW w:w="100" w:type="dxa"/>
            <w:tcBorders>
              <w:bottom w:val="single" w:sz="8" w:space="0" w:color="auto"/>
              <w:right w:val="single" w:sz="8" w:space="0" w:color="BFBFBF"/>
            </w:tcBorders>
            <w:shd w:val="clear" w:color="auto" w:fill="BFBFBF"/>
            <w:vAlign w:val="bottom"/>
          </w:tcPr>
          <w:p w14:paraId="24147FEB" w14:textId="77777777" w:rsidR="00254CE7" w:rsidRDefault="00254CE7">
            <w:pPr>
              <w:rPr>
                <w:sz w:val="6"/>
                <w:szCs w:val="6"/>
              </w:rPr>
            </w:pPr>
          </w:p>
        </w:tc>
        <w:tc>
          <w:tcPr>
            <w:tcW w:w="2300" w:type="dxa"/>
            <w:tcBorders>
              <w:bottom w:val="single" w:sz="8" w:space="0" w:color="auto"/>
            </w:tcBorders>
            <w:shd w:val="clear" w:color="auto" w:fill="BFBFBF"/>
            <w:vAlign w:val="bottom"/>
          </w:tcPr>
          <w:p w14:paraId="417C163D" w14:textId="77777777" w:rsidR="00254CE7" w:rsidRDefault="00254CE7">
            <w:pPr>
              <w:rPr>
                <w:sz w:val="6"/>
                <w:szCs w:val="6"/>
              </w:rPr>
            </w:pPr>
          </w:p>
        </w:tc>
        <w:tc>
          <w:tcPr>
            <w:tcW w:w="1240" w:type="dxa"/>
            <w:tcBorders>
              <w:bottom w:val="single" w:sz="8" w:space="0" w:color="auto"/>
              <w:right w:val="single" w:sz="8" w:space="0" w:color="BFBFBF"/>
            </w:tcBorders>
            <w:shd w:val="clear" w:color="auto" w:fill="BFBFBF"/>
            <w:vAlign w:val="bottom"/>
          </w:tcPr>
          <w:p w14:paraId="506E0105" w14:textId="77777777" w:rsidR="00254CE7" w:rsidRDefault="00254CE7">
            <w:pPr>
              <w:rPr>
                <w:sz w:val="6"/>
                <w:szCs w:val="6"/>
              </w:rPr>
            </w:pPr>
          </w:p>
        </w:tc>
        <w:tc>
          <w:tcPr>
            <w:tcW w:w="160" w:type="dxa"/>
            <w:tcBorders>
              <w:bottom w:val="single" w:sz="8" w:space="0" w:color="auto"/>
              <w:right w:val="single" w:sz="8" w:space="0" w:color="auto"/>
            </w:tcBorders>
            <w:shd w:val="clear" w:color="auto" w:fill="BFBFBF"/>
            <w:vAlign w:val="bottom"/>
          </w:tcPr>
          <w:p w14:paraId="2729F502" w14:textId="77777777" w:rsidR="00254CE7" w:rsidRDefault="00254CE7">
            <w:pPr>
              <w:rPr>
                <w:sz w:val="6"/>
                <w:szCs w:val="6"/>
              </w:rPr>
            </w:pPr>
          </w:p>
        </w:tc>
        <w:tc>
          <w:tcPr>
            <w:tcW w:w="2120" w:type="dxa"/>
            <w:tcBorders>
              <w:bottom w:val="single" w:sz="8" w:space="0" w:color="auto"/>
              <w:right w:val="single" w:sz="8" w:space="0" w:color="auto"/>
            </w:tcBorders>
            <w:shd w:val="clear" w:color="auto" w:fill="BFBFBF"/>
            <w:vAlign w:val="bottom"/>
          </w:tcPr>
          <w:p w14:paraId="0FA91F8D" w14:textId="77777777" w:rsidR="00254CE7" w:rsidRDefault="00254CE7">
            <w:pPr>
              <w:rPr>
                <w:sz w:val="6"/>
                <w:szCs w:val="6"/>
              </w:rPr>
            </w:pPr>
          </w:p>
        </w:tc>
        <w:tc>
          <w:tcPr>
            <w:tcW w:w="300" w:type="dxa"/>
            <w:vAlign w:val="bottom"/>
          </w:tcPr>
          <w:p w14:paraId="662C252F" w14:textId="77777777" w:rsidR="00254CE7" w:rsidRDefault="00254CE7">
            <w:pPr>
              <w:rPr>
                <w:sz w:val="6"/>
                <w:szCs w:val="6"/>
              </w:rPr>
            </w:pPr>
          </w:p>
        </w:tc>
        <w:tc>
          <w:tcPr>
            <w:tcW w:w="100" w:type="dxa"/>
            <w:vAlign w:val="bottom"/>
          </w:tcPr>
          <w:p w14:paraId="469B686C" w14:textId="77777777" w:rsidR="00254CE7" w:rsidRDefault="00254CE7">
            <w:pPr>
              <w:rPr>
                <w:sz w:val="6"/>
                <w:szCs w:val="6"/>
              </w:rPr>
            </w:pPr>
          </w:p>
        </w:tc>
      </w:tr>
    </w:tbl>
    <w:p w14:paraId="05BEEE99" w14:textId="77777777" w:rsidR="00254CE7" w:rsidRDefault="007006F3">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2B564F6E" wp14:editId="2931FC24">
                <wp:simplePos x="0" y="0"/>
                <wp:positionH relativeFrom="column">
                  <wp:posOffset>3873500</wp:posOffset>
                </wp:positionH>
                <wp:positionV relativeFrom="paragraph">
                  <wp:posOffset>-8890</wp:posOffset>
                </wp:positionV>
                <wp:extent cx="12065"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E4C4984" id="Shape 18" o:spid="_x0000_s1026" style="position:absolute;margin-left:305pt;margin-top:-.7pt;width:.95pt;height:.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nk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HhSUQWeUb1WcM3h&#10;TIk6xrylDRZ7lJ5B/yBuNL91SkFnzMFiKFg2Jw416eM1aXPIQvPhfNHefpNCc+e0LYyqu/yakPKT&#10;gSDKppfIY6zpqv0z5RP0AqmqwLvh0XlfC9xt7z2KvSojr18xwuz0C1bVnwQX6VsYjhu8uOKoK/78&#10;LMosP9e8//x4Vz8BAAD//wMAUEsDBBQABgAIAAAAIQA4OYup3AAAAAcBAAAPAAAAZHJzL2Rvd25y&#10;ZXYueG1sTI/BTsMwEETvSPyDtUjcWscIIkizqSokEAc4UBBnJ94maeJ1ZLtN+HvMCY6jGc28KbeL&#10;HcWZfOgdI6h1BoK4cabnFuHz42l1DyJEzUaPjgnhmwJsq8uLUhfGzfxO531sRSrhUGiELsapkDI0&#10;HVkd1m4iTt7Beatjkr6Vxus5ldtR3mRZLq3uOS10eqLHjpphf7IIw0HyPLzsXuf6uTbh+Pblh8Yi&#10;Xl8tuw2ISEv8C8MvfkKHKjHV7sQmiBEhV1n6EhFW6hZECuRKPYCoEe5AVqX8z1/9AAAA//8DAFBL&#10;AQItABQABgAIAAAAIQC2gziS/gAAAOEBAAATAAAAAAAAAAAAAAAAAAAAAABbQ29udGVudF9UeXBl&#10;c10ueG1sUEsBAi0AFAAGAAgAAAAhADj9If/WAAAAlAEAAAsAAAAAAAAAAAAAAAAALwEAAF9yZWxz&#10;Ly5yZWxzUEsBAi0AFAAGAAgAAAAhAEUSSeSBAQAABAMAAA4AAAAAAAAAAAAAAAAALgIAAGRycy9l&#10;Mm9Eb2MueG1sUEsBAi0AFAAGAAgAAAAhADg5i6ncAAAABwEAAA8AAAAAAAAAAAAAAAAA2wMAAGRy&#10;cy9kb3ducmV2LnhtbFBLBQYAAAAABAAEAPMAAADkBAAAAAA=&#10;" o:allowincell="f" fillcolor="black" stroked="f">
                <v:path arrowok="t"/>
              </v:rect>
            </w:pict>
          </mc:Fallback>
        </mc:AlternateContent>
      </w:r>
    </w:p>
    <w:p w14:paraId="08D41B42" w14:textId="77777777" w:rsidR="00254CE7" w:rsidRDefault="00254CE7">
      <w:pPr>
        <w:spacing w:line="262" w:lineRule="exact"/>
        <w:rPr>
          <w:sz w:val="20"/>
          <w:szCs w:val="20"/>
        </w:rPr>
      </w:pPr>
    </w:p>
    <w:p w14:paraId="4C2664E1" w14:textId="77777777" w:rsidR="00254CE7" w:rsidRDefault="007006F3">
      <w:pPr>
        <w:numPr>
          <w:ilvl w:val="0"/>
          <w:numId w:val="31"/>
        </w:numPr>
        <w:tabs>
          <w:tab w:val="left" w:pos="400"/>
        </w:tabs>
        <w:ind w:left="400" w:hanging="164"/>
        <w:rPr>
          <w:rFonts w:eastAsia="Times New Roman"/>
          <w:sz w:val="16"/>
          <w:szCs w:val="16"/>
        </w:rPr>
      </w:pPr>
      <w:r>
        <w:rPr>
          <w:rFonts w:eastAsia="Times New Roman"/>
          <w:sz w:val="16"/>
          <w:szCs w:val="16"/>
        </w:rPr>
        <w:t xml:space="preserve">Сроки </w:t>
      </w:r>
      <w:proofErr w:type="gramStart"/>
      <w:r>
        <w:rPr>
          <w:rFonts w:eastAsia="Times New Roman"/>
          <w:sz w:val="16"/>
          <w:szCs w:val="16"/>
        </w:rPr>
        <w:t>проведения  промежуточной</w:t>
      </w:r>
      <w:proofErr w:type="gramEnd"/>
      <w:r>
        <w:rPr>
          <w:rFonts w:eastAsia="Times New Roman"/>
          <w:sz w:val="16"/>
          <w:szCs w:val="16"/>
        </w:rPr>
        <w:t xml:space="preserve"> аттестации</w:t>
      </w:r>
    </w:p>
    <w:p w14:paraId="77F8E486" w14:textId="77777777" w:rsidR="00254CE7" w:rsidRDefault="00254CE7">
      <w:pPr>
        <w:spacing w:line="66" w:lineRule="exact"/>
        <w:rPr>
          <w:sz w:val="20"/>
          <w:szCs w:val="20"/>
        </w:rPr>
      </w:pPr>
    </w:p>
    <w:p w14:paraId="2263F240" w14:textId="77777777" w:rsidR="00254CE7" w:rsidRDefault="007006F3">
      <w:pPr>
        <w:spacing w:line="301" w:lineRule="auto"/>
        <w:ind w:left="240"/>
        <w:rPr>
          <w:sz w:val="20"/>
          <w:szCs w:val="20"/>
        </w:rPr>
      </w:pPr>
      <w:r>
        <w:rPr>
          <w:rFonts w:eastAsia="Times New Roman"/>
          <w:sz w:val="16"/>
          <w:szCs w:val="16"/>
        </w:rPr>
        <w:t>Промежуточная аттестация проводится во 2-4 классах с 20 мая по 25 мая без прекращения образовательной деятельности по предметам учебного плана.</w:t>
      </w:r>
    </w:p>
    <w:p w14:paraId="6F51479B" w14:textId="77777777" w:rsidR="00254CE7" w:rsidRDefault="00254CE7">
      <w:pPr>
        <w:sectPr w:rsidR="00254CE7">
          <w:pgSz w:w="7820" w:h="12019"/>
          <w:pgMar w:top="719" w:right="304" w:bottom="939" w:left="840" w:header="0" w:footer="0" w:gutter="0"/>
          <w:cols w:space="720" w:equalWidth="0">
            <w:col w:w="6680"/>
          </w:cols>
        </w:sectPr>
      </w:pPr>
    </w:p>
    <w:p w14:paraId="1C34F4A8" w14:textId="77777777" w:rsidR="00254CE7" w:rsidRDefault="007006F3">
      <w:pPr>
        <w:spacing w:line="235" w:lineRule="auto"/>
        <w:ind w:left="4" w:right="3100"/>
        <w:rPr>
          <w:sz w:val="20"/>
          <w:szCs w:val="20"/>
        </w:rPr>
      </w:pPr>
      <w:r>
        <w:rPr>
          <w:rFonts w:eastAsia="Times New Roman"/>
          <w:b/>
          <w:bCs/>
          <w:sz w:val="20"/>
          <w:szCs w:val="20"/>
        </w:rPr>
        <w:lastRenderedPageBreak/>
        <w:t>3.3. План внеурочной деятельности Пояснительная записка</w:t>
      </w:r>
    </w:p>
    <w:p w14:paraId="369A8183" w14:textId="77777777" w:rsidR="00254CE7" w:rsidRDefault="00254CE7">
      <w:pPr>
        <w:spacing w:line="6" w:lineRule="exact"/>
        <w:rPr>
          <w:sz w:val="20"/>
          <w:szCs w:val="20"/>
        </w:rPr>
      </w:pPr>
    </w:p>
    <w:p w14:paraId="60674612" w14:textId="77777777" w:rsidR="00254CE7" w:rsidRDefault="007006F3">
      <w:pPr>
        <w:spacing w:line="238" w:lineRule="auto"/>
        <w:ind w:left="4"/>
        <w:jc w:val="both"/>
        <w:rPr>
          <w:sz w:val="20"/>
          <w:szCs w:val="20"/>
        </w:rPr>
      </w:pPr>
      <w:r>
        <w:rPr>
          <w:rFonts w:eastAsia="Times New Roman"/>
          <w:sz w:val="20"/>
          <w:szCs w:val="20"/>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14:paraId="74F80551" w14:textId="77777777" w:rsidR="00254CE7" w:rsidRDefault="00254CE7">
      <w:pPr>
        <w:spacing w:line="1" w:lineRule="exact"/>
        <w:rPr>
          <w:sz w:val="20"/>
          <w:szCs w:val="20"/>
        </w:rPr>
      </w:pPr>
    </w:p>
    <w:p w14:paraId="69F0DA07" w14:textId="77777777" w:rsidR="00254CE7" w:rsidRDefault="007006F3">
      <w:pPr>
        <w:ind w:left="4"/>
        <w:rPr>
          <w:sz w:val="20"/>
          <w:szCs w:val="20"/>
        </w:rPr>
      </w:pPr>
      <w:r>
        <w:rPr>
          <w:rFonts w:eastAsia="Times New Roman"/>
          <w:sz w:val="20"/>
          <w:szCs w:val="20"/>
        </w:rPr>
        <w:t>План внеурочной деятельности сформирован МБОУ «</w:t>
      </w:r>
      <w:proofErr w:type="spellStart"/>
      <w:r w:rsidR="0006120E">
        <w:rPr>
          <w:rFonts w:eastAsia="Times New Roman"/>
          <w:sz w:val="20"/>
          <w:szCs w:val="20"/>
        </w:rPr>
        <w:t>Нискасинская</w:t>
      </w:r>
      <w:proofErr w:type="spellEnd"/>
      <w:r>
        <w:rPr>
          <w:rFonts w:eastAsia="Times New Roman"/>
          <w:sz w:val="20"/>
          <w:szCs w:val="20"/>
        </w:rPr>
        <w:t xml:space="preserve"> СОШ»</w:t>
      </w:r>
    </w:p>
    <w:p w14:paraId="57E92412" w14:textId="77777777" w:rsidR="00254CE7" w:rsidRDefault="00254CE7">
      <w:pPr>
        <w:spacing w:line="9" w:lineRule="exact"/>
        <w:rPr>
          <w:sz w:val="20"/>
          <w:szCs w:val="20"/>
        </w:rPr>
      </w:pPr>
    </w:p>
    <w:p w14:paraId="2619A51A" w14:textId="77777777" w:rsidR="00254CE7" w:rsidRDefault="007006F3">
      <w:pPr>
        <w:numPr>
          <w:ilvl w:val="0"/>
          <w:numId w:val="32"/>
        </w:numPr>
        <w:tabs>
          <w:tab w:val="left" w:pos="182"/>
        </w:tabs>
        <w:spacing w:line="235" w:lineRule="auto"/>
        <w:ind w:left="4" w:right="20" w:hanging="4"/>
        <w:rPr>
          <w:rFonts w:eastAsia="Times New Roman"/>
          <w:sz w:val="20"/>
          <w:szCs w:val="20"/>
        </w:rPr>
      </w:pPr>
      <w:r>
        <w:rPr>
          <w:rFonts w:eastAsia="Times New Roman"/>
          <w:sz w:val="20"/>
          <w:szCs w:val="20"/>
        </w:rPr>
        <w:t>учетом предоставления права участникам образовательных отношений выбора направления и содержания учебных курсов.</w:t>
      </w:r>
    </w:p>
    <w:p w14:paraId="40DF92C3" w14:textId="77777777" w:rsidR="00254CE7" w:rsidRDefault="00254CE7">
      <w:pPr>
        <w:spacing w:line="10" w:lineRule="exact"/>
        <w:rPr>
          <w:rFonts w:eastAsia="Times New Roman"/>
          <w:sz w:val="20"/>
          <w:szCs w:val="20"/>
        </w:rPr>
      </w:pPr>
    </w:p>
    <w:p w14:paraId="5C0E2525" w14:textId="77777777" w:rsidR="00254CE7" w:rsidRDefault="007006F3">
      <w:pPr>
        <w:spacing w:line="235" w:lineRule="auto"/>
        <w:ind w:left="4" w:right="20"/>
        <w:rPr>
          <w:rFonts w:eastAsia="Times New Roman"/>
          <w:sz w:val="20"/>
          <w:szCs w:val="20"/>
        </w:rPr>
      </w:pPr>
      <w:r>
        <w:rPr>
          <w:rFonts w:eastAsia="Times New Roman"/>
          <w:sz w:val="20"/>
          <w:szCs w:val="20"/>
        </w:rPr>
        <w:t>Основными задачами организации внеурочной деятельности являются следующие:</w:t>
      </w:r>
    </w:p>
    <w:p w14:paraId="25B3E245" w14:textId="77777777" w:rsidR="00254CE7" w:rsidRDefault="00254CE7">
      <w:pPr>
        <w:spacing w:line="6" w:lineRule="exact"/>
        <w:rPr>
          <w:rFonts w:eastAsia="Times New Roman"/>
          <w:sz w:val="20"/>
          <w:szCs w:val="20"/>
        </w:rPr>
      </w:pPr>
    </w:p>
    <w:p w14:paraId="00FC4524" w14:textId="77777777" w:rsidR="00254CE7" w:rsidRDefault="007006F3">
      <w:pPr>
        <w:spacing w:line="237" w:lineRule="auto"/>
        <w:ind w:left="4"/>
        <w:jc w:val="both"/>
        <w:rPr>
          <w:rFonts w:eastAsia="Times New Roman"/>
          <w:sz w:val="20"/>
          <w:szCs w:val="20"/>
        </w:rPr>
      </w:pPr>
      <w:r>
        <w:rPr>
          <w:rFonts w:eastAsia="Times New Roman"/>
          <w:sz w:val="20"/>
          <w:szCs w:val="20"/>
        </w:rPr>
        <w:t>1) поддержка учебной деятельности обучающихся в достижении планируемых результатов освоения программы начального общего образования;</w:t>
      </w:r>
    </w:p>
    <w:p w14:paraId="68F521E9" w14:textId="77777777" w:rsidR="00254CE7" w:rsidRDefault="00254CE7">
      <w:pPr>
        <w:spacing w:line="9" w:lineRule="exact"/>
        <w:rPr>
          <w:rFonts w:eastAsia="Times New Roman"/>
          <w:sz w:val="20"/>
          <w:szCs w:val="20"/>
        </w:rPr>
      </w:pPr>
    </w:p>
    <w:p w14:paraId="1F22CB74" w14:textId="77777777" w:rsidR="00254CE7" w:rsidRDefault="007006F3">
      <w:pPr>
        <w:spacing w:line="235" w:lineRule="auto"/>
        <w:ind w:left="4" w:right="20"/>
        <w:rPr>
          <w:rFonts w:eastAsia="Times New Roman"/>
          <w:sz w:val="20"/>
          <w:szCs w:val="20"/>
        </w:rPr>
      </w:pPr>
      <w:r>
        <w:rPr>
          <w:rFonts w:eastAsia="Times New Roman"/>
          <w:sz w:val="20"/>
          <w:szCs w:val="20"/>
        </w:rPr>
        <w:t>2) совершенствование навыков общения со сверстниками и коммуникативных умений в разновозрастной школьной среде;</w:t>
      </w:r>
    </w:p>
    <w:p w14:paraId="14E3DDFC" w14:textId="77777777" w:rsidR="00254CE7" w:rsidRDefault="00254CE7">
      <w:pPr>
        <w:spacing w:line="11" w:lineRule="exact"/>
        <w:rPr>
          <w:rFonts w:eastAsia="Times New Roman"/>
          <w:sz w:val="20"/>
          <w:szCs w:val="20"/>
        </w:rPr>
      </w:pPr>
    </w:p>
    <w:p w14:paraId="04C7D2E9" w14:textId="77777777" w:rsidR="00254CE7" w:rsidRDefault="007006F3">
      <w:pPr>
        <w:spacing w:line="235" w:lineRule="auto"/>
        <w:ind w:left="4" w:right="20"/>
        <w:rPr>
          <w:rFonts w:eastAsia="Times New Roman"/>
          <w:sz w:val="20"/>
          <w:szCs w:val="20"/>
        </w:rPr>
      </w:pPr>
      <w:r>
        <w:rPr>
          <w:rFonts w:eastAsia="Times New Roman"/>
          <w:sz w:val="20"/>
          <w:szCs w:val="20"/>
        </w:rPr>
        <w:t>3) формирование навыков организации своей жизнедеятельности с учетом правил безопасного образа жизни;</w:t>
      </w:r>
    </w:p>
    <w:p w14:paraId="00F2D744" w14:textId="77777777" w:rsidR="00254CE7" w:rsidRDefault="00254CE7">
      <w:pPr>
        <w:spacing w:line="10" w:lineRule="exact"/>
        <w:rPr>
          <w:rFonts w:eastAsia="Times New Roman"/>
          <w:sz w:val="20"/>
          <w:szCs w:val="20"/>
        </w:rPr>
      </w:pPr>
    </w:p>
    <w:p w14:paraId="7F38FC07" w14:textId="77777777" w:rsidR="00254CE7" w:rsidRDefault="007006F3">
      <w:pPr>
        <w:spacing w:line="237" w:lineRule="auto"/>
        <w:ind w:left="4" w:right="20"/>
        <w:jc w:val="both"/>
        <w:rPr>
          <w:rFonts w:eastAsia="Times New Roman"/>
          <w:sz w:val="20"/>
          <w:szCs w:val="20"/>
        </w:rPr>
      </w:pPr>
      <w:r>
        <w:rPr>
          <w:rFonts w:eastAsia="Times New Roman"/>
          <w:sz w:val="20"/>
          <w:szCs w:val="20"/>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48299ED1" w14:textId="77777777" w:rsidR="00254CE7" w:rsidRDefault="00254CE7">
      <w:pPr>
        <w:spacing w:line="10" w:lineRule="exact"/>
        <w:rPr>
          <w:rFonts w:eastAsia="Times New Roman"/>
          <w:sz w:val="20"/>
          <w:szCs w:val="20"/>
        </w:rPr>
      </w:pPr>
    </w:p>
    <w:p w14:paraId="7FBE8A1E" w14:textId="77777777" w:rsidR="00254CE7" w:rsidRDefault="007006F3">
      <w:pPr>
        <w:spacing w:line="237" w:lineRule="auto"/>
        <w:ind w:left="4" w:right="20"/>
        <w:jc w:val="both"/>
        <w:rPr>
          <w:rFonts w:eastAsia="Times New Roman"/>
          <w:sz w:val="20"/>
          <w:szCs w:val="20"/>
        </w:rPr>
      </w:pPr>
      <w:r>
        <w:rPr>
          <w:rFonts w:eastAsia="Times New Roman"/>
          <w:sz w:val="20"/>
          <w:szCs w:val="20"/>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BC5AB11" w14:textId="77777777" w:rsidR="00254CE7" w:rsidRDefault="00254CE7">
      <w:pPr>
        <w:spacing w:line="12" w:lineRule="exact"/>
        <w:rPr>
          <w:rFonts w:eastAsia="Times New Roman"/>
          <w:sz w:val="20"/>
          <w:szCs w:val="20"/>
        </w:rPr>
      </w:pPr>
    </w:p>
    <w:p w14:paraId="794082EA" w14:textId="77777777" w:rsidR="00254CE7" w:rsidRDefault="007006F3">
      <w:pPr>
        <w:spacing w:line="235" w:lineRule="auto"/>
        <w:ind w:left="4" w:right="20"/>
        <w:rPr>
          <w:rFonts w:eastAsia="Times New Roman"/>
          <w:sz w:val="20"/>
          <w:szCs w:val="20"/>
        </w:rPr>
      </w:pPr>
      <w:r>
        <w:rPr>
          <w:rFonts w:eastAsia="Times New Roman"/>
          <w:sz w:val="20"/>
          <w:szCs w:val="20"/>
        </w:rPr>
        <w:t>6) поддержка детских объединений, формирование умений ученического самоуправления;</w:t>
      </w:r>
    </w:p>
    <w:p w14:paraId="3AEB3FBF" w14:textId="77777777" w:rsidR="00254CE7" w:rsidRDefault="00254CE7">
      <w:pPr>
        <w:spacing w:line="10" w:lineRule="exact"/>
        <w:rPr>
          <w:rFonts w:eastAsia="Times New Roman"/>
          <w:sz w:val="20"/>
          <w:szCs w:val="20"/>
        </w:rPr>
      </w:pPr>
    </w:p>
    <w:p w14:paraId="6DF95C39" w14:textId="77777777" w:rsidR="00254CE7" w:rsidRDefault="007006F3">
      <w:pPr>
        <w:spacing w:line="238" w:lineRule="auto"/>
        <w:ind w:left="4"/>
        <w:rPr>
          <w:rFonts w:eastAsia="Times New Roman"/>
          <w:sz w:val="20"/>
          <w:szCs w:val="20"/>
        </w:rPr>
      </w:pPr>
      <w:r>
        <w:rPr>
          <w:rFonts w:eastAsia="Times New Roman"/>
          <w:sz w:val="20"/>
          <w:szCs w:val="20"/>
        </w:rPr>
        <w:t>7) формирование культуры поведения в информационной среде. 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1253EEBF" w14:textId="77777777" w:rsidR="00254CE7" w:rsidRDefault="00254CE7">
      <w:pPr>
        <w:spacing w:line="5" w:lineRule="exact"/>
        <w:rPr>
          <w:rFonts w:eastAsia="Times New Roman"/>
          <w:sz w:val="20"/>
          <w:szCs w:val="20"/>
        </w:rPr>
      </w:pPr>
    </w:p>
    <w:p w14:paraId="38FAC890" w14:textId="77777777" w:rsidR="00254CE7" w:rsidRDefault="007006F3">
      <w:pPr>
        <w:ind w:left="4"/>
        <w:rPr>
          <w:rFonts w:eastAsia="Times New Roman"/>
          <w:sz w:val="20"/>
          <w:szCs w:val="20"/>
        </w:rPr>
      </w:pPr>
      <w:r>
        <w:rPr>
          <w:rFonts w:eastAsia="Times New Roman"/>
          <w:b/>
          <w:bCs/>
          <w:sz w:val="20"/>
          <w:szCs w:val="20"/>
        </w:rPr>
        <w:t>Направления и цели внеурочной деятельности</w:t>
      </w:r>
    </w:p>
    <w:p w14:paraId="07ED187A" w14:textId="77777777" w:rsidR="00254CE7" w:rsidRDefault="00254CE7">
      <w:pPr>
        <w:spacing w:line="4" w:lineRule="exact"/>
        <w:rPr>
          <w:rFonts w:eastAsia="Times New Roman"/>
          <w:sz w:val="20"/>
          <w:szCs w:val="20"/>
        </w:rPr>
      </w:pPr>
    </w:p>
    <w:p w14:paraId="2DD0C3D5" w14:textId="77777777" w:rsidR="00254CE7" w:rsidRDefault="007006F3">
      <w:pPr>
        <w:spacing w:line="236" w:lineRule="auto"/>
        <w:ind w:left="4"/>
        <w:jc w:val="both"/>
        <w:rPr>
          <w:rFonts w:eastAsia="Times New Roman"/>
          <w:sz w:val="20"/>
          <w:szCs w:val="20"/>
        </w:rPr>
      </w:pPr>
      <w:r>
        <w:rPr>
          <w:rFonts w:eastAsia="Times New Roman"/>
          <w:sz w:val="20"/>
          <w:szCs w:val="20"/>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3CF58F1B" w14:textId="77777777" w:rsidR="00254CE7" w:rsidRDefault="00254CE7">
      <w:pPr>
        <w:spacing w:line="12" w:lineRule="exact"/>
        <w:rPr>
          <w:rFonts w:eastAsia="Times New Roman"/>
          <w:sz w:val="20"/>
          <w:szCs w:val="20"/>
        </w:rPr>
      </w:pPr>
    </w:p>
    <w:p w14:paraId="337FD8A6" w14:textId="77777777" w:rsidR="00254CE7" w:rsidRDefault="007006F3">
      <w:pPr>
        <w:spacing w:line="238" w:lineRule="auto"/>
        <w:ind w:left="4"/>
        <w:jc w:val="both"/>
        <w:rPr>
          <w:rFonts w:eastAsia="Times New Roman"/>
          <w:sz w:val="20"/>
          <w:szCs w:val="20"/>
        </w:rPr>
      </w:pPr>
      <w:r>
        <w:rPr>
          <w:rFonts w:eastAsia="Times New Roman"/>
          <w:sz w:val="20"/>
          <w:szCs w:val="20"/>
        </w:rPr>
        <w:t>2.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AA729FA" w14:textId="77777777" w:rsidR="00254CE7" w:rsidRDefault="00254CE7">
      <w:pPr>
        <w:spacing w:line="12" w:lineRule="exact"/>
        <w:rPr>
          <w:rFonts w:eastAsia="Times New Roman"/>
          <w:sz w:val="20"/>
          <w:szCs w:val="20"/>
        </w:rPr>
      </w:pPr>
    </w:p>
    <w:p w14:paraId="0A023537" w14:textId="77777777" w:rsidR="00254CE7" w:rsidRDefault="007006F3">
      <w:pPr>
        <w:spacing w:line="235" w:lineRule="auto"/>
        <w:ind w:left="4"/>
        <w:jc w:val="both"/>
        <w:rPr>
          <w:rFonts w:eastAsia="Times New Roman"/>
          <w:sz w:val="20"/>
          <w:szCs w:val="20"/>
        </w:rPr>
      </w:pPr>
      <w:r>
        <w:rPr>
          <w:rFonts w:eastAsia="Times New Roman"/>
          <w:sz w:val="20"/>
          <w:szCs w:val="20"/>
        </w:rPr>
        <w:t>3. Информационная культура предполагает учебные курсы в рамках внеурочной деятельности, которые формируют представления младших</w:t>
      </w:r>
    </w:p>
    <w:p w14:paraId="11C026D8" w14:textId="77777777" w:rsidR="00254CE7" w:rsidRDefault="00254CE7">
      <w:pPr>
        <w:sectPr w:rsidR="00254CE7">
          <w:pgSz w:w="7820" w:h="12019"/>
          <w:pgMar w:top="742" w:right="304" w:bottom="600" w:left="1076" w:header="0" w:footer="0" w:gutter="0"/>
          <w:cols w:space="720" w:equalWidth="0">
            <w:col w:w="6444"/>
          </w:cols>
        </w:sectPr>
      </w:pPr>
    </w:p>
    <w:p w14:paraId="139EF839" w14:textId="77777777" w:rsidR="00254CE7" w:rsidRDefault="007006F3">
      <w:pPr>
        <w:spacing w:line="235" w:lineRule="auto"/>
        <w:ind w:left="320" w:right="100"/>
        <w:jc w:val="both"/>
        <w:rPr>
          <w:sz w:val="20"/>
          <w:szCs w:val="20"/>
        </w:rPr>
      </w:pPr>
      <w:r>
        <w:rPr>
          <w:rFonts w:eastAsia="Times New Roman"/>
          <w:sz w:val="20"/>
          <w:szCs w:val="20"/>
        </w:rPr>
        <w:lastRenderedPageBreak/>
        <w:t>школьников о разнообразных современных информационных средствах и навыки выполнения разных видов работ на компьютере.</w:t>
      </w:r>
    </w:p>
    <w:p w14:paraId="54A56EAF" w14:textId="77777777" w:rsidR="00254CE7" w:rsidRDefault="00254CE7">
      <w:pPr>
        <w:spacing w:line="10" w:lineRule="exact"/>
        <w:rPr>
          <w:sz w:val="20"/>
          <w:szCs w:val="20"/>
        </w:rPr>
      </w:pPr>
    </w:p>
    <w:p w14:paraId="69941074" w14:textId="77777777" w:rsidR="00254CE7" w:rsidRDefault="007006F3">
      <w:pPr>
        <w:spacing w:line="238" w:lineRule="auto"/>
        <w:ind w:left="320" w:right="100"/>
        <w:jc w:val="both"/>
        <w:rPr>
          <w:sz w:val="20"/>
          <w:szCs w:val="20"/>
        </w:rPr>
      </w:pPr>
      <w:r>
        <w:rPr>
          <w:rFonts w:eastAsia="Times New Roman"/>
          <w:sz w:val="20"/>
          <w:szCs w:val="20"/>
        </w:rPr>
        <w:t>4.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70482D05" w14:textId="77777777" w:rsidR="00254CE7" w:rsidRDefault="00254CE7">
      <w:pPr>
        <w:spacing w:line="10" w:lineRule="exact"/>
        <w:rPr>
          <w:sz w:val="20"/>
          <w:szCs w:val="20"/>
        </w:rPr>
      </w:pPr>
    </w:p>
    <w:p w14:paraId="1BF414D3" w14:textId="77777777" w:rsidR="00254CE7" w:rsidRDefault="007006F3">
      <w:pPr>
        <w:spacing w:line="238" w:lineRule="auto"/>
        <w:ind w:left="320" w:right="100"/>
        <w:rPr>
          <w:sz w:val="20"/>
          <w:szCs w:val="20"/>
        </w:rPr>
      </w:pPr>
      <w:r>
        <w:rPr>
          <w:rFonts w:eastAsia="Times New Roman"/>
          <w:sz w:val="20"/>
          <w:szCs w:val="20"/>
        </w:rPr>
        <w:t>5.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Формы организации внеурочной деятельности:</w:t>
      </w:r>
    </w:p>
    <w:p w14:paraId="7DCFADCD" w14:textId="77777777" w:rsidR="00254CE7" w:rsidRDefault="007006F3">
      <w:pPr>
        <w:numPr>
          <w:ilvl w:val="1"/>
          <w:numId w:val="33"/>
        </w:numPr>
        <w:tabs>
          <w:tab w:val="left" w:pos="1040"/>
        </w:tabs>
        <w:ind w:left="1040" w:hanging="364"/>
        <w:rPr>
          <w:rFonts w:ascii="Symbol" w:eastAsia="Symbol" w:hAnsi="Symbol" w:cs="Symbol"/>
          <w:sz w:val="20"/>
          <w:szCs w:val="20"/>
        </w:rPr>
      </w:pPr>
      <w:r>
        <w:rPr>
          <w:rFonts w:eastAsia="Times New Roman"/>
          <w:sz w:val="20"/>
          <w:szCs w:val="20"/>
        </w:rPr>
        <w:t>учебные курсы;</w:t>
      </w:r>
    </w:p>
    <w:p w14:paraId="234B98CC" w14:textId="77777777" w:rsidR="00254CE7" w:rsidRDefault="007006F3">
      <w:pPr>
        <w:numPr>
          <w:ilvl w:val="1"/>
          <w:numId w:val="33"/>
        </w:numPr>
        <w:tabs>
          <w:tab w:val="left" w:pos="1040"/>
        </w:tabs>
        <w:spacing w:line="235" w:lineRule="auto"/>
        <w:ind w:left="1040" w:hanging="364"/>
        <w:rPr>
          <w:rFonts w:ascii="Symbol" w:eastAsia="Symbol" w:hAnsi="Symbol" w:cs="Symbol"/>
          <w:sz w:val="20"/>
          <w:szCs w:val="20"/>
        </w:rPr>
      </w:pPr>
      <w:r>
        <w:rPr>
          <w:rFonts w:eastAsia="Times New Roman"/>
          <w:sz w:val="20"/>
          <w:szCs w:val="20"/>
        </w:rPr>
        <w:t>театр,</w:t>
      </w:r>
    </w:p>
    <w:p w14:paraId="26317F63" w14:textId="77777777" w:rsidR="00254CE7" w:rsidRDefault="007006F3">
      <w:pPr>
        <w:numPr>
          <w:ilvl w:val="1"/>
          <w:numId w:val="33"/>
        </w:numPr>
        <w:tabs>
          <w:tab w:val="left" w:pos="1040"/>
        </w:tabs>
        <w:ind w:left="1040" w:hanging="364"/>
        <w:rPr>
          <w:rFonts w:ascii="Symbol" w:eastAsia="Symbol" w:hAnsi="Symbol" w:cs="Symbol"/>
          <w:sz w:val="20"/>
          <w:szCs w:val="20"/>
        </w:rPr>
      </w:pPr>
      <w:proofErr w:type="spellStart"/>
      <w:r>
        <w:rPr>
          <w:rFonts w:eastAsia="Times New Roman"/>
          <w:sz w:val="20"/>
          <w:szCs w:val="20"/>
        </w:rPr>
        <w:t>спортивныйклуб</w:t>
      </w:r>
      <w:proofErr w:type="spellEnd"/>
      <w:r>
        <w:rPr>
          <w:rFonts w:eastAsia="Times New Roman"/>
          <w:sz w:val="20"/>
          <w:szCs w:val="20"/>
        </w:rPr>
        <w:t>;</w:t>
      </w:r>
    </w:p>
    <w:p w14:paraId="53F0B20F" w14:textId="77777777" w:rsidR="00254CE7" w:rsidRDefault="007006F3">
      <w:pPr>
        <w:numPr>
          <w:ilvl w:val="1"/>
          <w:numId w:val="33"/>
        </w:numPr>
        <w:tabs>
          <w:tab w:val="left" w:pos="1040"/>
        </w:tabs>
        <w:ind w:left="1040" w:hanging="364"/>
        <w:rPr>
          <w:rFonts w:ascii="Symbol" w:eastAsia="Symbol" w:hAnsi="Symbol" w:cs="Symbol"/>
          <w:sz w:val="20"/>
          <w:szCs w:val="20"/>
        </w:rPr>
      </w:pPr>
      <w:r>
        <w:rPr>
          <w:rFonts w:eastAsia="Times New Roman"/>
          <w:sz w:val="20"/>
          <w:szCs w:val="20"/>
        </w:rPr>
        <w:t>соревновательные мероприятия, секции;</w:t>
      </w:r>
    </w:p>
    <w:p w14:paraId="53EBD306" w14:textId="77777777" w:rsidR="00254CE7" w:rsidRDefault="007006F3">
      <w:pPr>
        <w:numPr>
          <w:ilvl w:val="1"/>
          <w:numId w:val="33"/>
        </w:numPr>
        <w:tabs>
          <w:tab w:val="left" w:pos="1040"/>
        </w:tabs>
        <w:ind w:left="1040" w:hanging="364"/>
        <w:rPr>
          <w:rFonts w:ascii="Symbol" w:eastAsia="Symbol" w:hAnsi="Symbol" w:cs="Symbol"/>
          <w:sz w:val="20"/>
          <w:szCs w:val="20"/>
        </w:rPr>
      </w:pPr>
      <w:r>
        <w:rPr>
          <w:rFonts w:eastAsia="Times New Roman"/>
          <w:sz w:val="20"/>
          <w:szCs w:val="20"/>
        </w:rPr>
        <w:t>экскурсии, мини-исследования;</w:t>
      </w:r>
    </w:p>
    <w:p w14:paraId="190B6466" w14:textId="77777777" w:rsidR="00254CE7" w:rsidRDefault="007006F3">
      <w:pPr>
        <w:numPr>
          <w:ilvl w:val="1"/>
          <w:numId w:val="33"/>
        </w:numPr>
        <w:tabs>
          <w:tab w:val="left" w:pos="1040"/>
        </w:tabs>
        <w:ind w:left="1040" w:hanging="364"/>
        <w:rPr>
          <w:rFonts w:ascii="Symbol" w:eastAsia="Symbol" w:hAnsi="Symbol" w:cs="Symbol"/>
          <w:sz w:val="20"/>
          <w:szCs w:val="20"/>
        </w:rPr>
      </w:pPr>
      <w:r>
        <w:rPr>
          <w:rFonts w:eastAsia="Times New Roman"/>
          <w:sz w:val="20"/>
          <w:szCs w:val="20"/>
        </w:rPr>
        <w:t>общественно полезные практики.</w:t>
      </w:r>
    </w:p>
    <w:p w14:paraId="65176103" w14:textId="77777777" w:rsidR="00254CE7" w:rsidRDefault="007006F3">
      <w:pPr>
        <w:numPr>
          <w:ilvl w:val="0"/>
          <w:numId w:val="33"/>
        </w:numPr>
        <w:tabs>
          <w:tab w:val="left" w:pos="500"/>
        </w:tabs>
        <w:ind w:left="500" w:hanging="184"/>
        <w:rPr>
          <w:rFonts w:eastAsia="Times New Roman"/>
          <w:sz w:val="20"/>
          <w:szCs w:val="20"/>
        </w:rPr>
      </w:pPr>
      <w:r>
        <w:rPr>
          <w:rFonts w:eastAsia="Times New Roman"/>
          <w:sz w:val="20"/>
          <w:szCs w:val="20"/>
        </w:rPr>
        <w:t>участию во внеурочной деятельности привлечен Центр развития «Точка</w:t>
      </w:r>
    </w:p>
    <w:p w14:paraId="4CF1A6A0" w14:textId="77777777" w:rsidR="00254CE7" w:rsidRDefault="00254CE7">
      <w:pPr>
        <w:spacing w:line="9" w:lineRule="exact"/>
        <w:rPr>
          <w:sz w:val="20"/>
          <w:szCs w:val="20"/>
        </w:rPr>
      </w:pPr>
    </w:p>
    <w:p w14:paraId="6D922F99" w14:textId="77777777" w:rsidR="00254CE7" w:rsidRDefault="007006F3">
      <w:pPr>
        <w:spacing w:line="237" w:lineRule="auto"/>
        <w:ind w:left="320" w:right="80"/>
        <w:jc w:val="both"/>
        <w:rPr>
          <w:sz w:val="20"/>
          <w:szCs w:val="20"/>
        </w:rPr>
      </w:pPr>
      <w:r>
        <w:rPr>
          <w:rFonts w:eastAsia="Times New Roman"/>
          <w:sz w:val="20"/>
          <w:szCs w:val="20"/>
        </w:rPr>
        <w:t xml:space="preserve">Роста» (на базе </w:t>
      </w:r>
      <w:proofErr w:type="spellStart"/>
      <w:r w:rsidR="0006120E">
        <w:rPr>
          <w:rFonts w:eastAsia="Times New Roman"/>
          <w:sz w:val="20"/>
          <w:szCs w:val="20"/>
        </w:rPr>
        <w:t>Нискасинской</w:t>
      </w:r>
      <w:proofErr w:type="spellEnd"/>
      <w:r>
        <w:rPr>
          <w:rFonts w:eastAsia="Times New Roman"/>
          <w:sz w:val="20"/>
          <w:szCs w:val="20"/>
        </w:rPr>
        <w:t xml:space="preserve"> школы), учреждения дополнительного образования, культуры и спорта (</w:t>
      </w:r>
      <w:r w:rsidR="00E805DA">
        <w:rPr>
          <w:rFonts w:eastAsia="Times New Roman"/>
          <w:sz w:val="20"/>
          <w:szCs w:val="20"/>
        </w:rPr>
        <w:t>МБУДО</w:t>
      </w:r>
      <w:r>
        <w:rPr>
          <w:rFonts w:eastAsia="Times New Roman"/>
          <w:sz w:val="20"/>
          <w:szCs w:val="20"/>
        </w:rPr>
        <w:t xml:space="preserve"> </w:t>
      </w:r>
      <w:r w:rsidR="00E805DA">
        <w:rPr>
          <w:rFonts w:eastAsia="Times New Roman"/>
          <w:sz w:val="20"/>
          <w:szCs w:val="20"/>
        </w:rPr>
        <w:t xml:space="preserve">«Дом детского </w:t>
      </w:r>
      <w:proofErr w:type="gramStart"/>
      <w:r w:rsidR="00E805DA">
        <w:rPr>
          <w:rFonts w:eastAsia="Times New Roman"/>
          <w:sz w:val="20"/>
          <w:szCs w:val="20"/>
        </w:rPr>
        <w:t xml:space="preserve">творчества»  </w:t>
      </w:r>
      <w:proofErr w:type="spellStart"/>
      <w:r w:rsidR="00E805DA">
        <w:rPr>
          <w:rFonts w:eastAsia="Times New Roman"/>
          <w:sz w:val="20"/>
          <w:szCs w:val="20"/>
        </w:rPr>
        <w:t>Моргаушского</w:t>
      </w:r>
      <w:proofErr w:type="spellEnd"/>
      <w:proofErr w:type="gramEnd"/>
      <w:r w:rsidR="00E805DA">
        <w:rPr>
          <w:rFonts w:eastAsia="Times New Roman"/>
          <w:sz w:val="20"/>
          <w:szCs w:val="20"/>
        </w:rPr>
        <w:t xml:space="preserve"> района</w:t>
      </w:r>
      <w:r>
        <w:rPr>
          <w:rFonts w:eastAsia="Times New Roman"/>
          <w:sz w:val="20"/>
          <w:szCs w:val="20"/>
        </w:rPr>
        <w:t>).</w:t>
      </w:r>
    </w:p>
    <w:p w14:paraId="1C38FADE" w14:textId="77777777" w:rsidR="00254CE7" w:rsidRDefault="00254CE7">
      <w:pPr>
        <w:spacing w:line="1" w:lineRule="exact"/>
        <w:rPr>
          <w:sz w:val="20"/>
          <w:szCs w:val="20"/>
        </w:rPr>
      </w:pPr>
    </w:p>
    <w:p w14:paraId="50FCDAE8" w14:textId="77777777" w:rsidR="00254CE7" w:rsidRDefault="007006F3">
      <w:pPr>
        <w:tabs>
          <w:tab w:val="left" w:pos="2120"/>
          <w:tab w:val="left" w:pos="2740"/>
          <w:tab w:val="left" w:pos="3060"/>
          <w:tab w:val="left" w:pos="4360"/>
          <w:tab w:val="left" w:pos="5580"/>
        </w:tabs>
        <w:ind w:left="320"/>
        <w:rPr>
          <w:sz w:val="20"/>
          <w:szCs w:val="20"/>
        </w:rPr>
      </w:pPr>
      <w:r>
        <w:rPr>
          <w:rFonts w:eastAsia="Times New Roman"/>
          <w:sz w:val="20"/>
          <w:szCs w:val="20"/>
        </w:rPr>
        <w:t>Координирующую</w:t>
      </w:r>
      <w:r>
        <w:rPr>
          <w:rFonts w:eastAsia="Times New Roman"/>
          <w:sz w:val="20"/>
          <w:szCs w:val="20"/>
        </w:rPr>
        <w:tab/>
        <w:t>роль</w:t>
      </w:r>
      <w:r>
        <w:rPr>
          <w:rFonts w:eastAsia="Times New Roman"/>
          <w:sz w:val="20"/>
          <w:szCs w:val="20"/>
        </w:rPr>
        <w:tab/>
        <w:t>в</w:t>
      </w:r>
      <w:r>
        <w:rPr>
          <w:rFonts w:eastAsia="Times New Roman"/>
          <w:sz w:val="20"/>
          <w:szCs w:val="20"/>
        </w:rPr>
        <w:tab/>
        <w:t>организации</w:t>
      </w:r>
      <w:r>
        <w:rPr>
          <w:rFonts w:eastAsia="Times New Roman"/>
          <w:sz w:val="20"/>
          <w:szCs w:val="20"/>
        </w:rPr>
        <w:tab/>
        <w:t>внеурочной</w:t>
      </w:r>
      <w:r>
        <w:rPr>
          <w:rFonts w:eastAsia="Times New Roman"/>
          <w:sz w:val="20"/>
          <w:szCs w:val="20"/>
        </w:rPr>
        <w:tab/>
        <w:t>деятельности</w:t>
      </w:r>
    </w:p>
    <w:tbl>
      <w:tblPr>
        <w:tblW w:w="0" w:type="auto"/>
        <w:tblInd w:w="10" w:type="dxa"/>
        <w:tblLayout w:type="fixed"/>
        <w:tblCellMar>
          <w:left w:w="0" w:type="dxa"/>
          <w:right w:w="0" w:type="dxa"/>
        </w:tblCellMar>
        <w:tblLook w:val="04A0" w:firstRow="1" w:lastRow="0" w:firstColumn="1" w:lastColumn="0" w:noHBand="0" w:noVBand="1"/>
      </w:tblPr>
      <w:tblGrid>
        <w:gridCol w:w="1520"/>
        <w:gridCol w:w="680"/>
        <w:gridCol w:w="1160"/>
        <w:gridCol w:w="180"/>
        <w:gridCol w:w="540"/>
        <w:gridCol w:w="540"/>
        <w:gridCol w:w="560"/>
        <w:gridCol w:w="560"/>
        <w:gridCol w:w="540"/>
        <w:gridCol w:w="240"/>
        <w:gridCol w:w="320"/>
        <w:gridCol w:w="30"/>
      </w:tblGrid>
      <w:tr w:rsidR="00254CE7" w14:paraId="2D84E7F8" w14:textId="77777777">
        <w:trPr>
          <w:trHeight w:val="230"/>
        </w:trPr>
        <w:tc>
          <w:tcPr>
            <w:tcW w:w="1520" w:type="dxa"/>
            <w:vAlign w:val="bottom"/>
          </w:tcPr>
          <w:p w14:paraId="0F66E255" w14:textId="77777777" w:rsidR="00254CE7" w:rsidRDefault="007006F3">
            <w:pPr>
              <w:ind w:left="320"/>
              <w:rPr>
                <w:sz w:val="20"/>
                <w:szCs w:val="20"/>
              </w:rPr>
            </w:pPr>
            <w:r>
              <w:rPr>
                <w:rFonts w:eastAsia="Times New Roman"/>
                <w:sz w:val="20"/>
                <w:szCs w:val="20"/>
              </w:rPr>
              <w:t>выполняет</w:t>
            </w:r>
          </w:p>
        </w:tc>
        <w:tc>
          <w:tcPr>
            <w:tcW w:w="2560" w:type="dxa"/>
            <w:gridSpan w:val="4"/>
            <w:vAlign w:val="bottom"/>
          </w:tcPr>
          <w:p w14:paraId="79058781" w14:textId="77777777" w:rsidR="00254CE7" w:rsidRDefault="007006F3">
            <w:pPr>
              <w:ind w:left="40"/>
              <w:rPr>
                <w:sz w:val="20"/>
                <w:szCs w:val="20"/>
              </w:rPr>
            </w:pPr>
            <w:r>
              <w:rPr>
                <w:rFonts w:eastAsia="Times New Roman"/>
                <w:sz w:val="20"/>
                <w:szCs w:val="20"/>
              </w:rPr>
              <w:t>классный  руководитель  и</w:t>
            </w:r>
          </w:p>
        </w:tc>
        <w:tc>
          <w:tcPr>
            <w:tcW w:w="2440" w:type="dxa"/>
            <w:gridSpan w:val="5"/>
            <w:vAlign w:val="bottom"/>
          </w:tcPr>
          <w:p w14:paraId="642C5BA5" w14:textId="77777777" w:rsidR="00254CE7" w:rsidRDefault="007006F3">
            <w:pPr>
              <w:ind w:left="240"/>
              <w:rPr>
                <w:sz w:val="20"/>
                <w:szCs w:val="20"/>
              </w:rPr>
            </w:pPr>
            <w:r>
              <w:rPr>
                <w:rFonts w:eastAsia="Times New Roman"/>
                <w:sz w:val="20"/>
                <w:szCs w:val="20"/>
              </w:rPr>
              <w:t>заместитель  директора</w:t>
            </w:r>
          </w:p>
        </w:tc>
        <w:tc>
          <w:tcPr>
            <w:tcW w:w="320" w:type="dxa"/>
            <w:vAlign w:val="bottom"/>
          </w:tcPr>
          <w:p w14:paraId="14C4A57B" w14:textId="77777777" w:rsidR="00254CE7" w:rsidRDefault="007006F3">
            <w:pPr>
              <w:jc w:val="right"/>
              <w:rPr>
                <w:sz w:val="20"/>
                <w:szCs w:val="20"/>
              </w:rPr>
            </w:pPr>
            <w:r>
              <w:rPr>
                <w:rFonts w:eastAsia="Times New Roman"/>
                <w:sz w:val="20"/>
                <w:szCs w:val="20"/>
              </w:rPr>
              <w:t>по</w:t>
            </w:r>
          </w:p>
        </w:tc>
        <w:tc>
          <w:tcPr>
            <w:tcW w:w="0" w:type="dxa"/>
            <w:vAlign w:val="bottom"/>
          </w:tcPr>
          <w:p w14:paraId="570D1FAC" w14:textId="77777777" w:rsidR="00254CE7" w:rsidRDefault="00254CE7">
            <w:pPr>
              <w:rPr>
                <w:sz w:val="1"/>
                <w:szCs w:val="1"/>
              </w:rPr>
            </w:pPr>
          </w:p>
        </w:tc>
      </w:tr>
      <w:tr w:rsidR="00254CE7" w14:paraId="41B8D905" w14:textId="77777777">
        <w:trPr>
          <w:trHeight w:val="226"/>
        </w:trPr>
        <w:tc>
          <w:tcPr>
            <w:tcW w:w="3360" w:type="dxa"/>
            <w:gridSpan w:val="3"/>
            <w:vAlign w:val="bottom"/>
          </w:tcPr>
          <w:p w14:paraId="5EC3F0CE" w14:textId="77777777" w:rsidR="00254CE7" w:rsidRDefault="007006F3">
            <w:pPr>
              <w:spacing w:line="226" w:lineRule="exact"/>
              <w:ind w:left="320"/>
              <w:rPr>
                <w:sz w:val="20"/>
                <w:szCs w:val="20"/>
              </w:rPr>
            </w:pPr>
            <w:r>
              <w:rPr>
                <w:rFonts w:eastAsia="Times New Roman"/>
                <w:sz w:val="20"/>
                <w:szCs w:val="20"/>
              </w:rPr>
              <w:t>учебно-воспитательной работе.</w:t>
            </w:r>
          </w:p>
        </w:tc>
        <w:tc>
          <w:tcPr>
            <w:tcW w:w="180" w:type="dxa"/>
            <w:vAlign w:val="bottom"/>
          </w:tcPr>
          <w:p w14:paraId="1DF9F544" w14:textId="77777777" w:rsidR="00254CE7" w:rsidRDefault="00254CE7">
            <w:pPr>
              <w:rPr>
                <w:sz w:val="19"/>
                <w:szCs w:val="19"/>
              </w:rPr>
            </w:pPr>
          </w:p>
        </w:tc>
        <w:tc>
          <w:tcPr>
            <w:tcW w:w="540" w:type="dxa"/>
            <w:vAlign w:val="bottom"/>
          </w:tcPr>
          <w:p w14:paraId="1942F0CC" w14:textId="77777777" w:rsidR="00254CE7" w:rsidRDefault="00254CE7">
            <w:pPr>
              <w:rPr>
                <w:sz w:val="19"/>
                <w:szCs w:val="19"/>
              </w:rPr>
            </w:pPr>
          </w:p>
        </w:tc>
        <w:tc>
          <w:tcPr>
            <w:tcW w:w="540" w:type="dxa"/>
            <w:vAlign w:val="bottom"/>
          </w:tcPr>
          <w:p w14:paraId="381C7357" w14:textId="77777777" w:rsidR="00254CE7" w:rsidRDefault="00254CE7">
            <w:pPr>
              <w:rPr>
                <w:sz w:val="19"/>
                <w:szCs w:val="19"/>
              </w:rPr>
            </w:pPr>
          </w:p>
        </w:tc>
        <w:tc>
          <w:tcPr>
            <w:tcW w:w="560" w:type="dxa"/>
            <w:vAlign w:val="bottom"/>
          </w:tcPr>
          <w:p w14:paraId="3681910B" w14:textId="77777777" w:rsidR="00254CE7" w:rsidRDefault="00254CE7">
            <w:pPr>
              <w:rPr>
                <w:sz w:val="19"/>
                <w:szCs w:val="19"/>
              </w:rPr>
            </w:pPr>
          </w:p>
        </w:tc>
        <w:tc>
          <w:tcPr>
            <w:tcW w:w="560" w:type="dxa"/>
            <w:vAlign w:val="bottom"/>
          </w:tcPr>
          <w:p w14:paraId="23A634EE" w14:textId="77777777" w:rsidR="00254CE7" w:rsidRDefault="00254CE7">
            <w:pPr>
              <w:rPr>
                <w:sz w:val="19"/>
                <w:szCs w:val="19"/>
              </w:rPr>
            </w:pPr>
          </w:p>
        </w:tc>
        <w:tc>
          <w:tcPr>
            <w:tcW w:w="540" w:type="dxa"/>
            <w:vAlign w:val="bottom"/>
          </w:tcPr>
          <w:p w14:paraId="3A495173" w14:textId="77777777" w:rsidR="00254CE7" w:rsidRDefault="00254CE7">
            <w:pPr>
              <w:rPr>
                <w:sz w:val="19"/>
                <w:szCs w:val="19"/>
              </w:rPr>
            </w:pPr>
          </w:p>
        </w:tc>
        <w:tc>
          <w:tcPr>
            <w:tcW w:w="240" w:type="dxa"/>
            <w:vAlign w:val="bottom"/>
          </w:tcPr>
          <w:p w14:paraId="29C66B17" w14:textId="77777777" w:rsidR="00254CE7" w:rsidRDefault="00254CE7">
            <w:pPr>
              <w:rPr>
                <w:sz w:val="19"/>
                <w:szCs w:val="19"/>
              </w:rPr>
            </w:pPr>
          </w:p>
        </w:tc>
        <w:tc>
          <w:tcPr>
            <w:tcW w:w="320" w:type="dxa"/>
            <w:vAlign w:val="bottom"/>
          </w:tcPr>
          <w:p w14:paraId="3C0721AE" w14:textId="77777777" w:rsidR="00254CE7" w:rsidRDefault="00254CE7">
            <w:pPr>
              <w:rPr>
                <w:sz w:val="19"/>
                <w:szCs w:val="19"/>
              </w:rPr>
            </w:pPr>
          </w:p>
        </w:tc>
        <w:tc>
          <w:tcPr>
            <w:tcW w:w="0" w:type="dxa"/>
            <w:vAlign w:val="bottom"/>
          </w:tcPr>
          <w:p w14:paraId="78A3DF42" w14:textId="77777777" w:rsidR="00254CE7" w:rsidRDefault="00254CE7">
            <w:pPr>
              <w:rPr>
                <w:sz w:val="1"/>
                <w:szCs w:val="1"/>
              </w:rPr>
            </w:pPr>
          </w:p>
        </w:tc>
      </w:tr>
      <w:tr w:rsidR="00254CE7" w14:paraId="44E2DFCB" w14:textId="77777777">
        <w:trPr>
          <w:trHeight w:val="236"/>
        </w:trPr>
        <w:tc>
          <w:tcPr>
            <w:tcW w:w="6280" w:type="dxa"/>
            <w:gridSpan w:val="9"/>
            <w:vAlign w:val="bottom"/>
          </w:tcPr>
          <w:p w14:paraId="6B6A59F9" w14:textId="77777777" w:rsidR="00254CE7" w:rsidRDefault="007006F3">
            <w:pPr>
              <w:ind w:left="687"/>
              <w:jc w:val="center"/>
              <w:rPr>
                <w:sz w:val="20"/>
                <w:szCs w:val="20"/>
              </w:rPr>
            </w:pPr>
            <w:r>
              <w:rPr>
                <w:rFonts w:eastAsia="Times New Roman"/>
                <w:b/>
                <w:bCs/>
                <w:w w:val="99"/>
                <w:sz w:val="18"/>
                <w:szCs w:val="18"/>
              </w:rPr>
              <w:t>План внеурочной деятельности начального общего образования</w:t>
            </w:r>
          </w:p>
        </w:tc>
        <w:tc>
          <w:tcPr>
            <w:tcW w:w="240" w:type="dxa"/>
            <w:vAlign w:val="bottom"/>
          </w:tcPr>
          <w:p w14:paraId="6A0A9865" w14:textId="77777777" w:rsidR="00254CE7" w:rsidRDefault="00254CE7">
            <w:pPr>
              <w:rPr>
                <w:sz w:val="20"/>
                <w:szCs w:val="20"/>
              </w:rPr>
            </w:pPr>
          </w:p>
        </w:tc>
        <w:tc>
          <w:tcPr>
            <w:tcW w:w="320" w:type="dxa"/>
            <w:vAlign w:val="bottom"/>
          </w:tcPr>
          <w:p w14:paraId="33854D1C" w14:textId="77777777" w:rsidR="00254CE7" w:rsidRDefault="00254CE7">
            <w:pPr>
              <w:rPr>
                <w:sz w:val="20"/>
                <w:szCs w:val="20"/>
              </w:rPr>
            </w:pPr>
          </w:p>
        </w:tc>
        <w:tc>
          <w:tcPr>
            <w:tcW w:w="0" w:type="dxa"/>
            <w:vAlign w:val="bottom"/>
          </w:tcPr>
          <w:p w14:paraId="1BEBECA9" w14:textId="77777777" w:rsidR="00254CE7" w:rsidRDefault="00254CE7">
            <w:pPr>
              <w:rPr>
                <w:sz w:val="1"/>
                <w:szCs w:val="1"/>
              </w:rPr>
            </w:pPr>
          </w:p>
        </w:tc>
      </w:tr>
      <w:tr w:rsidR="00254CE7" w14:paraId="157319AD" w14:textId="77777777">
        <w:trPr>
          <w:trHeight w:val="245"/>
        </w:trPr>
        <w:tc>
          <w:tcPr>
            <w:tcW w:w="1520" w:type="dxa"/>
            <w:tcBorders>
              <w:bottom w:val="single" w:sz="8" w:space="0" w:color="auto"/>
            </w:tcBorders>
            <w:vAlign w:val="bottom"/>
          </w:tcPr>
          <w:p w14:paraId="4EB044C3" w14:textId="77777777" w:rsidR="00254CE7" w:rsidRDefault="00254CE7">
            <w:pPr>
              <w:rPr>
                <w:sz w:val="21"/>
                <w:szCs w:val="21"/>
              </w:rPr>
            </w:pPr>
          </w:p>
        </w:tc>
        <w:tc>
          <w:tcPr>
            <w:tcW w:w="680" w:type="dxa"/>
            <w:tcBorders>
              <w:bottom w:val="single" w:sz="8" w:space="0" w:color="auto"/>
            </w:tcBorders>
            <w:vAlign w:val="bottom"/>
          </w:tcPr>
          <w:p w14:paraId="5B4ADAC2" w14:textId="77777777" w:rsidR="00254CE7" w:rsidRDefault="00254CE7">
            <w:pPr>
              <w:rPr>
                <w:sz w:val="21"/>
                <w:szCs w:val="21"/>
              </w:rPr>
            </w:pPr>
          </w:p>
        </w:tc>
        <w:tc>
          <w:tcPr>
            <w:tcW w:w="2420" w:type="dxa"/>
            <w:gridSpan w:val="4"/>
            <w:tcBorders>
              <w:bottom w:val="single" w:sz="8" w:space="0" w:color="auto"/>
            </w:tcBorders>
            <w:vAlign w:val="bottom"/>
          </w:tcPr>
          <w:p w14:paraId="61B73039" w14:textId="77777777" w:rsidR="00254CE7" w:rsidRDefault="007006F3">
            <w:pPr>
              <w:ind w:left="149"/>
              <w:jc w:val="center"/>
              <w:rPr>
                <w:sz w:val="20"/>
                <w:szCs w:val="20"/>
              </w:rPr>
            </w:pPr>
            <w:r>
              <w:rPr>
                <w:rFonts w:eastAsia="Times New Roman"/>
                <w:b/>
                <w:bCs/>
                <w:sz w:val="18"/>
                <w:szCs w:val="18"/>
              </w:rPr>
              <w:t>на 2022/23 учебный год</w:t>
            </w:r>
          </w:p>
        </w:tc>
        <w:tc>
          <w:tcPr>
            <w:tcW w:w="560" w:type="dxa"/>
            <w:tcBorders>
              <w:bottom w:val="single" w:sz="8" w:space="0" w:color="auto"/>
            </w:tcBorders>
            <w:vAlign w:val="bottom"/>
          </w:tcPr>
          <w:p w14:paraId="4BC1DC30" w14:textId="77777777" w:rsidR="00254CE7" w:rsidRDefault="00254CE7">
            <w:pPr>
              <w:rPr>
                <w:sz w:val="21"/>
                <w:szCs w:val="21"/>
              </w:rPr>
            </w:pPr>
          </w:p>
        </w:tc>
        <w:tc>
          <w:tcPr>
            <w:tcW w:w="560" w:type="dxa"/>
            <w:tcBorders>
              <w:bottom w:val="single" w:sz="8" w:space="0" w:color="auto"/>
            </w:tcBorders>
            <w:vAlign w:val="bottom"/>
          </w:tcPr>
          <w:p w14:paraId="67290357" w14:textId="77777777" w:rsidR="00254CE7" w:rsidRDefault="00254CE7">
            <w:pPr>
              <w:rPr>
                <w:sz w:val="21"/>
                <w:szCs w:val="21"/>
              </w:rPr>
            </w:pPr>
          </w:p>
        </w:tc>
        <w:tc>
          <w:tcPr>
            <w:tcW w:w="540" w:type="dxa"/>
            <w:tcBorders>
              <w:bottom w:val="single" w:sz="8" w:space="0" w:color="auto"/>
            </w:tcBorders>
            <w:vAlign w:val="bottom"/>
          </w:tcPr>
          <w:p w14:paraId="2B71FBA5" w14:textId="77777777" w:rsidR="00254CE7" w:rsidRDefault="00254CE7">
            <w:pPr>
              <w:rPr>
                <w:sz w:val="21"/>
                <w:szCs w:val="21"/>
              </w:rPr>
            </w:pPr>
          </w:p>
        </w:tc>
        <w:tc>
          <w:tcPr>
            <w:tcW w:w="240" w:type="dxa"/>
            <w:tcBorders>
              <w:bottom w:val="single" w:sz="8" w:space="0" w:color="auto"/>
            </w:tcBorders>
            <w:vAlign w:val="bottom"/>
          </w:tcPr>
          <w:p w14:paraId="4ECFB704" w14:textId="77777777" w:rsidR="00254CE7" w:rsidRDefault="00254CE7">
            <w:pPr>
              <w:rPr>
                <w:sz w:val="21"/>
                <w:szCs w:val="21"/>
              </w:rPr>
            </w:pPr>
          </w:p>
        </w:tc>
        <w:tc>
          <w:tcPr>
            <w:tcW w:w="320" w:type="dxa"/>
            <w:tcBorders>
              <w:bottom w:val="single" w:sz="8" w:space="0" w:color="auto"/>
            </w:tcBorders>
            <w:vAlign w:val="bottom"/>
          </w:tcPr>
          <w:p w14:paraId="11ACF8A3" w14:textId="77777777" w:rsidR="00254CE7" w:rsidRDefault="00254CE7">
            <w:pPr>
              <w:rPr>
                <w:sz w:val="21"/>
                <w:szCs w:val="21"/>
              </w:rPr>
            </w:pPr>
          </w:p>
        </w:tc>
        <w:tc>
          <w:tcPr>
            <w:tcW w:w="0" w:type="dxa"/>
            <w:vAlign w:val="bottom"/>
          </w:tcPr>
          <w:p w14:paraId="33CB3312" w14:textId="77777777" w:rsidR="00254CE7" w:rsidRDefault="00254CE7">
            <w:pPr>
              <w:rPr>
                <w:sz w:val="1"/>
                <w:szCs w:val="1"/>
              </w:rPr>
            </w:pPr>
          </w:p>
        </w:tc>
      </w:tr>
      <w:tr w:rsidR="00254CE7" w14:paraId="30EF3B21" w14:textId="77777777">
        <w:trPr>
          <w:trHeight w:val="307"/>
        </w:trPr>
        <w:tc>
          <w:tcPr>
            <w:tcW w:w="1520" w:type="dxa"/>
            <w:tcBorders>
              <w:left w:val="single" w:sz="8" w:space="0" w:color="auto"/>
            </w:tcBorders>
            <w:vAlign w:val="bottom"/>
          </w:tcPr>
          <w:p w14:paraId="7BACB70B" w14:textId="77777777" w:rsidR="00254CE7" w:rsidRDefault="007006F3">
            <w:pPr>
              <w:ind w:left="320"/>
              <w:rPr>
                <w:sz w:val="20"/>
                <w:szCs w:val="20"/>
              </w:rPr>
            </w:pPr>
            <w:r>
              <w:rPr>
                <w:rFonts w:eastAsia="Times New Roman"/>
                <w:b/>
                <w:bCs/>
                <w:sz w:val="18"/>
                <w:szCs w:val="18"/>
              </w:rPr>
              <w:t>Направления</w:t>
            </w:r>
          </w:p>
        </w:tc>
        <w:tc>
          <w:tcPr>
            <w:tcW w:w="680" w:type="dxa"/>
            <w:tcBorders>
              <w:right w:val="single" w:sz="8" w:space="0" w:color="auto"/>
            </w:tcBorders>
            <w:vAlign w:val="bottom"/>
          </w:tcPr>
          <w:p w14:paraId="2BF71FDA" w14:textId="77777777" w:rsidR="00254CE7" w:rsidRDefault="00254CE7">
            <w:pPr>
              <w:rPr>
                <w:sz w:val="24"/>
                <w:szCs w:val="24"/>
              </w:rPr>
            </w:pPr>
          </w:p>
        </w:tc>
        <w:tc>
          <w:tcPr>
            <w:tcW w:w="1160" w:type="dxa"/>
            <w:vAlign w:val="bottom"/>
          </w:tcPr>
          <w:p w14:paraId="428DB59A" w14:textId="77777777" w:rsidR="00254CE7" w:rsidRDefault="007006F3">
            <w:pPr>
              <w:ind w:left="280"/>
              <w:rPr>
                <w:sz w:val="20"/>
                <w:szCs w:val="20"/>
              </w:rPr>
            </w:pPr>
            <w:r>
              <w:rPr>
                <w:rFonts w:eastAsia="Times New Roman"/>
                <w:b/>
                <w:bCs/>
                <w:sz w:val="18"/>
                <w:szCs w:val="18"/>
              </w:rPr>
              <w:t>Названия</w:t>
            </w:r>
          </w:p>
        </w:tc>
        <w:tc>
          <w:tcPr>
            <w:tcW w:w="180" w:type="dxa"/>
            <w:tcBorders>
              <w:right w:val="single" w:sz="8" w:space="0" w:color="auto"/>
            </w:tcBorders>
            <w:vAlign w:val="bottom"/>
          </w:tcPr>
          <w:p w14:paraId="517CB2C1" w14:textId="77777777" w:rsidR="00254CE7" w:rsidRDefault="00254CE7">
            <w:pPr>
              <w:rPr>
                <w:sz w:val="24"/>
                <w:szCs w:val="24"/>
              </w:rPr>
            </w:pPr>
          </w:p>
        </w:tc>
        <w:tc>
          <w:tcPr>
            <w:tcW w:w="1080" w:type="dxa"/>
            <w:gridSpan w:val="2"/>
            <w:tcBorders>
              <w:right w:val="single" w:sz="8" w:space="0" w:color="auto"/>
            </w:tcBorders>
            <w:vAlign w:val="bottom"/>
          </w:tcPr>
          <w:p w14:paraId="37E27FD7" w14:textId="77777777" w:rsidR="00254CE7" w:rsidRDefault="007006F3">
            <w:pPr>
              <w:ind w:left="300"/>
              <w:rPr>
                <w:sz w:val="20"/>
                <w:szCs w:val="20"/>
              </w:rPr>
            </w:pPr>
            <w:r>
              <w:rPr>
                <w:rFonts w:eastAsia="Times New Roman"/>
                <w:b/>
                <w:bCs/>
                <w:sz w:val="18"/>
                <w:szCs w:val="18"/>
              </w:rPr>
              <w:t>Формы</w:t>
            </w:r>
          </w:p>
        </w:tc>
        <w:tc>
          <w:tcPr>
            <w:tcW w:w="1900" w:type="dxa"/>
            <w:gridSpan w:val="4"/>
            <w:vAlign w:val="bottom"/>
          </w:tcPr>
          <w:p w14:paraId="074F19E6" w14:textId="77777777" w:rsidR="00254CE7" w:rsidRDefault="007006F3">
            <w:pPr>
              <w:ind w:left="300"/>
              <w:rPr>
                <w:sz w:val="20"/>
                <w:szCs w:val="20"/>
              </w:rPr>
            </w:pPr>
            <w:r>
              <w:rPr>
                <w:rFonts w:eastAsia="Times New Roman"/>
                <w:b/>
                <w:bCs/>
                <w:sz w:val="18"/>
                <w:szCs w:val="18"/>
              </w:rPr>
              <w:t>Количество  часов</w:t>
            </w:r>
          </w:p>
        </w:tc>
        <w:tc>
          <w:tcPr>
            <w:tcW w:w="320" w:type="dxa"/>
            <w:tcBorders>
              <w:right w:val="single" w:sz="8" w:space="0" w:color="auto"/>
            </w:tcBorders>
            <w:vAlign w:val="bottom"/>
          </w:tcPr>
          <w:p w14:paraId="00A14847" w14:textId="77777777" w:rsidR="00254CE7" w:rsidRDefault="007006F3">
            <w:pPr>
              <w:jc w:val="right"/>
              <w:rPr>
                <w:sz w:val="20"/>
                <w:szCs w:val="20"/>
              </w:rPr>
            </w:pPr>
            <w:r>
              <w:rPr>
                <w:rFonts w:eastAsia="Times New Roman"/>
                <w:b/>
                <w:bCs/>
                <w:sz w:val="18"/>
                <w:szCs w:val="18"/>
              </w:rPr>
              <w:t>в</w:t>
            </w:r>
          </w:p>
        </w:tc>
        <w:tc>
          <w:tcPr>
            <w:tcW w:w="0" w:type="dxa"/>
            <w:vAlign w:val="bottom"/>
          </w:tcPr>
          <w:p w14:paraId="465E765A" w14:textId="77777777" w:rsidR="00254CE7" w:rsidRDefault="00254CE7">
            <w:pPr>
              <w:rPr>
                <w:sz w:val="1"/>
                <w:szCs w:val="1"/>
              </w:rPr>
            </w:pPr>
          </w:p>
        </w:tc>
      </w:tr>
      <w:tr w:rsidR="00254CE7" w14:paraId="56C72C02" w14:textId="77777777">
        <w:trPr>
          <w:trHeight w:val="240"/>
        </w:trPr>
        <w:tc>
          <w:tcPr>
            <w:tcW w:w="1520" w:type="dxa"/>
            <w:tcBorders>
              <w:left w:val="single" w:sz="8" w:space="0" w:color="auto"/>
            </w:tcBorders>
            <w:vAlign w:val="bottom"/>
          </w:tcPr>
          <w:p w14:paraId="64BC3D86" w14:textId="77777777" w:rsidR="00254CE7" w:rsidRDefault="00254CE7">
            <w:pPr>
              <w:rPr>
                <w:sz w:val="20"/>
                <w:szCs w:val="20"/>
              </w:rPr>
            </w:pPr>
          </w:p>
        </w:tc>
        <w:tc>
          <w:tcPr>
            <w:tcW w:w="680" w:type="dxa"/>
            <w:tcBorders>
              <w:right w:val="single" w:sz="8" w:space="0" w:color="auto"/>
            </w:tcBorders>
            <w:vAlign w:val="bottom"/>
          </w:tcPr>
          <w:p w14:paraId="24912409" w14:textId="77777777" w:rsidR="00254CE7" w:rsidRDefault="00254CE7">
            <w:pPr>
              <w:rPr>
                <w:sz w:val="20"/>
                <w:szCs w:val="20"/>
              </w:rPr>
            </w:pPr>
          </w:p>
        </w:tc>
        <w:tc>
          <w:tcPr>
            <w:tcW w:w="1160" w:type="dxa"/>
            <w:vAlign w:val="bottom"/>
          </w:tcPr>
          <w:p w14:paraId="6F202563" w14:textId="77777777" w:rsidR="00254CE7" w:rsidRDefault="00254CE7">
            <w:pPr>
              <w:rPr>
                <w:sz w:val="20"/>
                <w:szCs w:val="20"/>
              </w:rPr>
            </w:pPr>
          </w:p>
        </w:tc>
        <w:tc>
          <w:tcPr>
            <w:tcW w:w="180" w:type="dxa"/>
            <w:tcBorders>
              <w:right w:val="single" w:sz="8" w:space="0" w:color="auto"/>
            </w:tcBorders>
            <w:vAlign w:val="bottom"/>
          </w:tcPr>
          <w:p w14:paraId="3F47490A" w14:textId="77777777" w:rsidR="00254CE7" w:rsidRDefault="00254CE7">
            <w:pPr>
              <w:rPr>
                <w:sz w:val="20"/>
                <w:szCs w:val="20"/>
              </w:rPr>
            </w:pPr>
          </w:p>
        </w:tc>
        <w:tc>
          <w:tcPr>
            <w:tcW w:w="1080" w:type="dxa"/>
            <w:gridSpan w:val="2"/>
            <w:tcBorders>
              <w:right w:val="single" w:sz="8" w:space="0" w:color="auto"/>
            </w:tcBorders>
            <w:vAlign w:val="bottom"/>
          </w:tcPr>
          <w:p w14:paraId="2CC9EB10" w14:textId="77777777" w:rsidR="00254CE7" w:rsidRDefault="007006F3">
            <w:pPr>
              <w:ind w:left="80"/>
              <w:rPr>
                <w:sz w:val="20"/>
                <w:szCs w:val="20"/>
              </w:rPr>
            </w:pPr>
            <w:proofErr w:type="spellStart"/>
            <w:r>
              <w:rPr>
                <w:rFonts w:eastAsia="Times New Roman"/>
                <w:b/>
                <w:bCs/>
                <w:sz w:val="18"/>
                <w:szCs w:val="18"/>
              </w:rPr>
              <w:t>организац</w:t>
            </w:r>
            <w:proofErr w:type="spellEnd"/>
          </w:p>
        </w:tc>
        <w:tc>
          <w:tcPr>
            <w:tcW w:w="1120" w:type="dxa"/>
            <w:gridSpan w:val="2"/>
            <w:vAlign w:val="bottom"/>
          </w:tcPr>
          <w:p w14:paraId="594B83E7" w14:textId="77777777" w:rsidR="00254CE7" w:rsidRDefault="007006F3">
            <w:pPr>
              <w:ind w:left="80"/>
              <w:rPr>
                <w:sz w:val="20"/>
                <w:szCs w:val="20"/>
              </w:rPr>
            </w:pPr>
            <w:r>
              <w:rPr>
                <w:rFonts w:eastAsia="Times New Roman"/>
                <w:b/>
                <w:bCs/>
                <w:sz w:val="18"/>
                <w:szCs w:val="18"/>
              </w:rPr>
              <w:t>неделю</w:t>
            </w:r>
          </w:p>
        </w:tc>
        <w:tc>
          <w:tcPr>
            <w:tcW w:w="540" w:type="dxa"/>
            <w:vAlign w:val="bottom"/>
          </w:tcPr>
          <w:p w14:paraId="41100C82" w14:textId="77777777" w:rsidR="00254CE7" w:rsidRDefault="00254CE7">
            <w:pPr>
              <w:rPr>
                <w:sz w:val="20"/>
                <w:szCs w:val="20"/>
              </w:rPr>
            </w:pPr>
          </w:p>
        </w:tc>
        <w:tc>
          <w:tcPr>
            <w:tcW w:w="240" w:type="dxa"/>
            <w:vAlign w:val="bottom"/>
          </w:tcPr>
          <w:p w14:paraId="1FBCBE08" w14:textId="77777777" w:rsidR="00254CE7" w:rsidRDefault="00254CE7">
            <w:pPr>
              <w:rPr>
                <w:sz w:val="20"/>
                <w:szCs w:val="20"/>
              </w:rPr>
            </w:pPr>
          </w:p>
        </w:tc>
        <w:tc>
          <w:tcPr>
            <w:tcW w:w="320" w:type="dxa"/>
            <w:tcBorders>
              <w:right w:val="single" w:sz="8" w:space="0" w:color="auto"/>
            </w:tcBorders>
            <w:vAlign w:val="bottom"/>
          </w:tcPr>
          <w:p w14:paraId="26D2F47A" w14:textId="77777777" w:rsidR="00254CE7" w:rsidRDefault="00254CE7">
            <w:pPr>
              <w:rPr>
                <w:sz w:val="20"/>
                <w:szCs w:val="20"/>
              </w:rPr>
            </w:pPr>
          </w:p>
        </w:tc>
        <w:tc>
          <w:tcPr>
            <w:tcW w:w="0" w:type="dxa"/>
            <w:vAlign w:val="bottom"/>
          </w:tcPr>
          <w:p w14:paraId="05F9AF4F" w14:textId="77777777" w:rsidR="00254CE7" w:rsidRDefault="00254CE7">
            <w:pPr>
              <w:rPr>
                <w:sz w:val="1"/>
                <w:szCs w:val="1"/>
              </w:rPr>
            </w:pPr>
          </w:p>
        </w:tc>
      </w:tr>
      <w:tr w:rsidR="00254CE7" w14:paraId="61012887" w14:textId="77777777">
        <w:trPr>
          <w:trHeight w:val="87"/>
        </w:trPr>
        <w:tc>
          <w:tcPr>
            <w:tcW w:w="1520" w:type="dxa"/>
            <w:tcBorders>
              <w:left w:val="single" w:sz="8" w:space="0" w:color="auto"/>
            </w:tcBorders>
            <w:vAlign w:val="bottom"/>
          </w:tcPr>
          <w:p w14:paraId="31F03F6A" w14:textId="77777777" w:rsidR="00254CE7" w:rsidRDefault="00254CE7">
            <w:pPr>
              <w:rPr>
                <w:sz w:val="7"/>
                <w:szCs w:val="7"/>
              </w:rPr>
            </w:pPr>
          </w:p>
        </w:tc>
        <w:tc>
          <w:tcPr>
            <w:tcW w:w="680" w:type="dxa"/>
            <w:tcBorders>
              <w:right w:val="single" w:sz="8" w:space="0" w:color="auto"/>
            </w:tcBorders>
            <w:vAlign w:val="bottom"/>
          </w:tcPr>
          <w:p w14:paraId="68BD948E" w14:textId="77777777" w:rsidR="00254CE7" w:rsidRDefault="00254CE7">
            <w:pPr>
              <w:rPr>
                <w:sz w:val="7"/>
                <w:szCs w:val="7"/>
              </w:rPr>
            </w:pPr>
          </w:p>
        </w:tc>
        <w:tc>
          <w:tcPr>
            <w:tcW w:w="1160" w:type="dxa"/>
            <w:vAlign w:val="bottom"/>
          </w:tcPr>
          <w:p w14:paraId="4BF8FDA0" w14:textId="77777777" w:rsidR="00254CE7" w:rsidRDefault="00254CE7">
            <w:pPr>
              <w:rPr>
                <w:sz w:val="7"/>
                <w:szCs w:val="7"/>
              </w:rPr>
            </w:pPr>
          </w:p>
        </w:tc>
        <w:tc>
          <w:tcPr>
            <w:tcW w:w="180" w:type="dxa"/>
            <w:tcBorders>
              <w:right w:val="single" w:sz="8" w:space="0" w:color="auto"/>
            </w:tcBorders>
            <w:vAlign w:val="bottom"/>
          </w:tcPr>
          <w:p w14:paraId="2A26CE80" w14:textId="77777777" w:rsidR="00254CE7" w:rsidRDefault="00254CE7">
            <w:pPr>
              <w:rPr>
                <w:sz w:val="7"/>
                <w:szCs w:val="7"/>
              </w:rPr>
            </w:pPr>
          </w:p>
        </w:tc>
        <w:tc>
          <w:tcPr>
            <w:tcW w:w="540" w:type="dxa"/>
            <w:vMerge w:val="restart"/>
            <w:vAlign w:val="bottom"/>
          </w:tcPr>
          <w:p w14:paraId="2DCCC324" w14:textId="77777777" w:rsidR="00254CE7" w:rsidRDefault="007006F3">
            <w:pPr>
              <w:ind w:left="80"/>
              <w:rPr>
                <w:sz w:val="20"/>
                <w:szCs w:val="20"/>
              </w:rPr>
            </w:pPr>
            <w:proofErr w:type="spellStart"/>
            <w:r>
              <w:rPr>
                <w:rFonts w:eastAsia="Times New Roman"/>
                <w:b/>
                <w:bCs/>
                <w:sz w:val="18"/>
                <w:szCs w:val="18"/>
              </w:rPr>
              <w:t>ии</w:t>
            </w:r>
            <w:proofErr w:type="spellEnd"/>
          </w:p>
        </w:tc>
        <w:tc>
          <w:tcPr>
            <w:tcW w:w="540" w:type="dxa"/>
            <w:tcBorders>
              <w:right w:val="single" w:sz="8" w:space="0" w:color="auto"/>
            </w:tcBorders>
            <w:vAlign w:val="bottom"/>
          </w:tcPr>
          <w:p w14:paraId="2367103A" w14:textId="77777777" w:rsidR="00254CE7" w:rsidRDefault="00254CE7">
            <w:pPr>
              <w:rPr>
                <w:sz w:val="7"/>
                <w:szCs w:val="7"/>
              </w:rPr>
            </w:pPr>
          </w:p>
        </w:tc>
        <w:tc>
          <w:tcPr>
            <w:tcW w:w="560" w:type="dxa"/>
            <w:tcBorders>
              <w:bottom w:val="single" w:sz="8" w:space="0" w:color="auto"/>
            </w:tcBorders>
            <w:vAlign w:val="bottom"/>
          </w:tcPr>
          <w:p w14:paraId="43E633DF" w14:textId="77777777" w:rsidR="00254CE7" w:rsidRDefault="00254CE7">
            <w:pPr>
              <w:rPr>
                <w:sz w:val="7"/>
                <w:szCs w:val="7"/>
              </w:rPr>
            </w:pPr>
          </w:p>
        </w:tc>
        <w:tc>
          <w:tcPr>
            <w:tcW w:w="560" w:type="dxa"/>
            <w:tcBorders>
              <w:bottom w:val="single" w:sz="8" w:space="0" w:color="auto"/>
            </w:tcBorders>
            <w:vAlign w:val="bottom"/>
          </w:tcPr>
          <w:p w14:paraId="7160D1B1" w14:textId="77777777" w:rsidR="00254CE7" w:rsidRDefault="00254CE7">
            <w:pPr>
              <w:rPr>
                <w:sz w:val="7"/>
                <w:szCs w:val="7"/>
              </w:rPr>
            </w:pPr>
          </w:p>
        </w:tc>
        <w:tc>
          <w:tcPr>
            <w:tcW w:w="540" w:type="dxa"/>
            <w:tcBorders>
              <w:bottom w:val="single" w:sz="8" w:space="0" w:color="auto"/>
            </w:tcBorders>
            <w:vAlign w:val="bottom"/>
          </w:tcPr>
          <w:p w14:paraId="2A5971C8" w14:textId="77777777" w:rsidR="00254CE7" w:rsidRDefault="00254CE7">
            <w:pPr>
              <w:rPr>
                <w:sz w:val="7"/>
                <w:szCs w:val="7"/>
              </w:rPr>
            </w:pPr>
          </w:p>
        </w:tc>
        <w:tc>
          <w:tcPr>
            <w:tcW w:w="240" w:type="dxa"/>
            <w:tcBorders>
              <w:bottom w:val="single" w:sz="8" w:space="0" w:color="auto"/>
            </w:tcBorders>
            <w:vAlign w:val="bottom"/>
          </w:tcPr>
          <w:p w14:paraId="446ED082" w14:textId="77777777" w:rsidR="00254CE7" w:rsidRDefault="00254CE7">
            <w:pPr>
              <w:rPr>
                <w:sz w:val="7"/>
                <w:szCs w:val="7"/>
              </w:rPr>
            </w:pPr>
          </w:p>
        </w:tc>
        <w:tc>
          <w:tcPr>
            <w:tcW w:w="320" w:type="dxa"/>
            <w:tcBorders>
              <w:bottom w:val="single" w:sz="8" w:space="0" w:color="auto"/>
              <w:right w:val="single" w:sz="8" w:space="0" w:color="auto"/>
            </w:tcBorders>
            <w:vAlign w:val="bottom"/>
          </w:tcPr>
          <w:p w14:paraId="6A41F6AC" w14:textId="77777777" w:rsidR="00254CE7" w:rsidRDefault="00254CE7">
            <w:pPr>
              <w:rPr>
                <w:sz w:val="7"/>
                <w:szCs w:val="7"/>
              </w:rPr>
            </w:pPr>
          </w:p>
        </w:tc>
        <w:tc>
          <w:tcPr>
            <w:tcW w:w="0" w:type="dxa"/>
            <w:vAlign w:val="bottom"/>
          </w:tcPr>
          <w:p w14:paraId="7FA11074" w14:textId="77777777" w:rsidR="00254CE7" w:rsidRDefault="00254CE7">
            <w:pPr>
              <w:rPr>
                <w:sz w:val="1"/>
                <w:szCs w:val="1"/>
              </w:rPr>
            </w:pPr>
          </w:p>
        </w:tc>
      </w:tr>
      <w:tr w:rsidR="00254CE7" w14:paraId="44A4A8D0" w14:textId="77777777">
        <w:trPr>
          <w:trHeight w:val="133"/>
        </w:trPr>
        <w:tc>
          <w:tcPr>
            <w:tcW w:w="1520" w:type="dxa"/>
            <w:tcBorders>
              <w:left w:val="single" w:sz="8" w:space="0" w:color="auto"/>
            </w:tcBorders>
            <w:vAlign w:val="bottom"/>
          </w:tcPr>
          <w:p w14:paraId="047C9C96" w14:textId="77777777" w:rsidR="00254CE7" w:rsidRDefault="00254CE7">
            <w:pPr>
              <w:rPr>
                <w:sz w:val="11"/>
                <w:szCs w:val="11"/>
              </w:rPr>
            </w:pPr>
          </w:p>
        </w:tc>
        <w:tc>
          <w:tcPr>
            <w:tcW w:w="680" w:type="dxa"/>
            <w:tcBorders>
              <w:right w:val="single" w:sz="8" w:space="0" w:color="auto"/>
            </w:tcBorders>
            <w:vAlign w:val="bottom"/>
          </w:tcPr>
          <w:p w14:paraId="3B8FDC4B" w14:textId="77777777" w:rsidR="00254CE7" w:rsidRDefault="00254CE7">
            <w:pPr>
              <w:rPr>
                <w:sz w:val="11"/>
                <w:szCs w:val="11"/>
              </w:rPr>
            </w:pPr>
          </w:p>
        </w:tc>
        <w:tc>
          <w:tcPr>
            <w:tcW w:w="1160" w:type="dxa"/>
            <w:vAlign w:val="bottom"/>
          </w:tcPr>
          <w:p w14:paraId="1902ECC2" w14:textId="77777777" w:rsidR="00254CE7" w:rsidRDefault="00254CE7">
            <w:pPr>
              <w:rPr>
                <w:sz w:val="11"/>
                <w:szCs w:val="11"/>
              </w:rPr>
            </w:pPr>
          </w:p>
        </w:tc>
        <w:tc>
          <w:tcPr>
            <w:tcW w:w="180" w:type="dxa"/>
            <w:tcBorders>
              <w:right w:val="single" w:sz="8" w:space="0" w:color="auto"/>
            </w:tcBorders>
            <w:vAlign w:val="bottom"/>
          </w:tcPr>
          <w:p w14:paraId="20419B35" w14:textId="77777777" w:rsidR="00254CE7" w:rsidRDefault="00254CE7">
            <w:pPr>
              <w:rPr>
                <w:sz w:val="11"/>
                <w:szCs w:val="11"/>
              </w:rPr>
            </w:pPr>
          </w:p>
        </w:tc>
        <w:tc>
          <w:tcPr>
            <w:tcW w:w="540" w:type="dxa"/>
            <w:vMerge/>
            <w:vAlign w:val="bottom"/>
          </w:tcPr>
          <w:p w14:paraId="0FEBF3BC" w14:textId="77777777" w:rsidR="00254CE7" w:rsidRDefault="00254CE7">
            <w:pPr>
              <w:rPr>
                <w:sz w:val="11"/>
                <w:szCs w:val="11"/>
              </w:rPr>
            </w:pPr>
          </w:p>
        </w:tc>
        <w:tc>
          <w:tcPr>
            <w:tcW w:w="540" w:type="dxa"/>
            <w:tcBorders>
              <w:right w:val="single" w:sz="8" w:space="0" w:color="auto"/>
            </w:tcBorders>
            <w:vAlign w:val="bottom"/>
          </w:tcPr>
          <w:p w14:paraId="69F21E9A" w14:textId="77777777" w:rsidR="00254CE7" w:rsidRDefault="00254CE7">
            <w:pPr>
              <w:rPr>
                <w:sz w:val="11"/>
                <w:szCs w:val="11"/>
              </w:rPr>
            </w:pPr>
          </w:p>
        </w:tc>
        <w:tc>
          <w:tcPr>
            <w:tcW w:w="560" w:type="dxa"/>
            <w:vMerge w:val="restart"/>
            <w:tcBorders>
              <w:right w:val="single" w:sz="8" w:space="0" w:color="auto"/>
            </w:tcBorders>
            <w:vAlign w:val="bottom"/>
          </w:tcPr>
          <w:p w14:paraId="088CF9B4" w14:textId="77777777" w:rsidR="00254CE7" w:rsidRDefault="007006F3">
            <w:pPr>
              <w:ind w:left="300"/>
              <w:rPr>
                <w:sz w:val="20"/>
                <w:szCs w:val="20"/>
              </w:rPr>
            </w:pPr>
            <w:r>
              <w:rPr>
                <w:rFonts w:eastAsia="Times New Roman"/>
                <w:b/>
                <w:bCs/>
                <w:sz w:val="18"/>
                <w:szCs w:val="18"/>
              </w:rPr>
              <w:t>1</w:t>
            </w:r>
          </w:p>
        </w:tc>
        <w:tc>
          <w:tcPr>
            <w:tcW w:w="560" w:type="dxa"/>
            <w:vMerge w:val="restart"/>
            <w:tcBorders>
              <w:right w:val="single" w:sz="8" w:space="0" w:color="auto"/>
            </w:tcBorders>
            <w:vAlign w:val="bottom"/>
          </w:tcPr>
          <w:p w14:paraId="23541641" w14:textId="77777777" w:rsidR="00254CE7" w:rsidRDefault="007006F3">
            <w:pPr>
              <w:ind w:right="89"/>
              <w:jc w:val="right"/>
              <w:rPr>
                <w:sz w:val="20"/>
                <w:szCs w:val="20"/>
              </w:rPr>
            </w:pPr>
            <w:r>
              <w:rPr>
                <w:rFonts w:eastAsia="Times New Roman"/>
                <w:b/>
                <w:bCs/>
                <w:sz w:val="18"/>
                <w:szCs w:val="18"/>
              </w:rPr>
              <w:t>2</w:t>
            </w:r>
          </w:p>
        </w:tc>
        <w:tc>
          <w:tcPr>
            <w:tcW w:w="540" w:type="dxa"/>
            <w:vMerge w:val="restart"/>
            <w:tcBorders>
              <w:right w:val="single" w:sz="8" w:space="0" w:color="auto"/>
            </w:tcBorders>
            <w:vAlign w:val="bottom"/>
          </w:tcPr>
          <w:p w14:paraId="6BE6875D" w14:textId="77777777" w:rsidR="00254CE7" w:rsidRDefault="007006F3">
            <w:pPr>
              <w:ind w:right="69"/>
              <w:jc w:val="right"/>
              <w:rPr>
                <w:sz w:val="20"/>
                <w:szCs w:val="20"/>
              </w:rPr>
            </w:pPr>
            <w:r>
              <w:rPr>
                <w:rFonts w:eastAsia="Times New Roman"/>
                <w:b/>
                <w:bCs/>
                <w:sz w:val="18"/>
                <w:szCs w:val="18"/>
              </w:rPr>
              <w:t>3</w:t>
            </w:r>
          </w:p>
        </w:tc>
        <w:tc>
          <w:tcPr>
            <w:tcW w:w="240" w:type="dxa"/>
            <w:vAlign w:val="bottom"/>
          </w:tcPr>
          <w:p w14:paraId="05E3ED21" w14:textId="77777777" w:rsidR="00254CE7" w:rsidRDefault="00254CE7">
            <w:pPr>
              <w:rPr>
                <w:sz w:val="11"/>
                <w:szCs w:val="11"/>
              </w:rPr>
            </w:pPr>
          </w:p>
        </w:tc>
        <w:tc>
          <w:tcPr>
            <w:tcW w:w="320" w:type="dxa"/>
            <w:vMerge w:val="restart"/>
            <w:tcBorders>
              <w:right w:val="single" w:sz="8" w:space="0" w:color="auto"/>
            </w:tcBorders>
            <w:vAlign w:val="bottom"/>
          </w:tcPr>
          <w:p w14:paraId="140CC5A9" w14:textId="77777777" w:rsidR="00254CE7" w:rsidRDefault="007006F3">
            <w:pPr>
              <w:ind w:right="67"/>
              <w:jc w:val="right"/>
              <w:rPr>
                <w:sz w:val="20"/>
                <w:szCs w:val="20"/>
              </w:rPr>
            </w:pPr>
            <w:r>
              <w:rPr>
                <w:rFonts w:eastAsia="Times New Roman"/>
                <w:b/>
                <w:bCs/>
                <w:sz w:val="18"/>
                <w:szCs w:val="18"/>
              </w:rPr>
              <w:t>4</w:t>
            </w:r>
          </w:p>
        </w:tc>
        <w:tc>
          <w:tcPr>
            <w:tcW w:w="0" w:type="dxa"/>
            <w:vAlign w:val="bottom"/>
          </w:tcPr>
          <w:p w14:paraId="4907A07D" w14:textId="77777777" w:rsidR="00254CE7" w:rsidRDefault="00254CE7">
            <w:pPr>
              <w:rPr>
                <w:sz w:val="1"/>
                <w:szCs w:val="1"/>
              </w:rPr>
            </w:pPr>
          </w:p>
        </w:tc>
      </w:tr>
      <w:tr w:rsidR="00254CE7" w14:paraId="6786A44E" w14:textId="77777777">
        <w:trPr>
          <w:trHeight w:val="168"/>
        </w:trPr>
        <w:tc>
          <w:tcPr>
            <w:tcW w:w="1520" w:type="dxa"/>
            <w:tcBorders>
              <w:left w:val="single" w:sz="8" w:space="0" w:color="auto"/>
            </w:tcBorders>
            <w:vAlign w:val="bottom"/>
          </w:tcPr>
          <w:p w14:paraId="7BECFF63" w14:textId="77777777" w:rsidR="00254CE7" w:rsidRDefault="00254CE7">
            <w:pPr>
              <w:rPr>
                <w:sz w:val="14"/>
                <w:szCs w:val="14"/>
              </w:rPr>
            </w:pPr>
          </w:p>
        </w:tc>
        <w:tc>
          <w:tcPr>
            <w:tcW w:w="680" w:type="dxa"/>
            <w:tcBorders>
              <w:right w:val="single" w:sz="8" w:space="0" w:color="auto"/>
            </w:tcBorders>
            <w:vAlign w:val="bottom"/>
          </w:tcPr>
          <w:p w14:paraId="4E0E7246" w14:textId="77777777" w:rsidR="00254CE7" w:rsidRDefault="00254CE7">
            <w:pPr>
              <w:rPr>
                <w:sz w:val="14"/>
                <w:szCs w:val="14"/>
              </w:rPr>
            </w:pPr>
          </w:p>
        </w:tc>
        <w:tc>
          <w:tcPr>
            <w:tcW w:w="1160" w:type="dxa"/>
            <w:vAlign w:val="bottom"/>
          </w:tcPr>
          <w:p w14:paraId="1B42C445" w14:textId="77777777" w:rsidR="00254CE7" w:rsidRDefault="00254CE7">
            <w:pPr>
              <w:rPr>
                <w:sz w:val="14"/>
                <w:szCs w:val="14"/>
              </w:rPr>
            </w:pPr>
          </w:p>
        </w:tc>
        <w:tc>
          <w:tcPr>
            <w:tcW w:w="180" w:type="dxa"/>
            <w:tcBorders>
              <w:right w:val="single" w:sz="8" w:space="0" w:color="auto"/>
            </w:tcBorders>
            <w:vAlign w:val="bottom"/>
          </w:tcPr>
          <w:p w14:paraId="6B704090" w14:textId="77777777" w:rsidR="00254CE7" w:rsidRDefault="00254CE7">
            <w:pPr>
              <w:rPr>
                <w:sz w:val="14"/>
                <w:szCs w:val="14"/>
              </w:rPr>
            </w:pPr>
          </w:p>
        </w:tc>
        <w:tc>
          <w:tcPr>
            <w:tcW w:w="540" w:type="dxa"/>
            <w:vAlign w:val="bottom"/>
          </w:tcPr>
          <w:p w14:paraId="4C69C8AD" w14:textId="77777777" w:rsidR="00254CE7" w:rsidRDefault="00254CE7">
            <w:pPr>
              <w:rPr>
                <w:sz w:val="14"/>
                <w:szCs w:val="14"/>
              </w:rPr>
            </w:pPr>
          </w:p>
        </w:tc>
        <w:tc>
          <w:tcPr>
            <w:tcW w:w="540" w:type="dxa"/>
            <w:tcBorders>
              <w:right w:val="single" w:sz="8" w:space="0" w:color="auto"/>
            </w:tcBorders>
            <w:vAlign w:val="bottom"/>
          </w:tcPr>
          <w:p w14:paraId="11447223" w14:textId="77777777" w:rsidR="00254CE7" w:rsidRDefault="00254CE7">
            <w:pPr>
              <w:rPr>
                <w:sz w:val="14"/>
                <w:szCs w:val="14"/>
              </w:rPr>
            </w:pPr>
          </w:p>
        </w:tc>
        <w:tc>
          <w:tcPr>
            <w:tcW w:w="560" w:type="dxa"/>
            <w:vMerge/>
            <w:tcBorders>
              <w:right w:val="single" w:sz="8" w:space="0" w:color="auto"/>
            </w:tcBorders>
            <w:vAlign w:val="bottom"/>
          </w:tcPr>
          <w:p w14:paraId="09DB61AA" w14:textId="77777777" w:rsidR="00254CE7" w:rsidRDefault="00254CE7">
            <w:pPr>
              <w:rPr>
                <w:sz w:val="14"/>
                <w:szCs w:val="14"/>
              </w:rPr>
            </w:pPr>
          </w:p>
        </w:tc>
        <w:tc>
          <w:tcPr>
            <w:tcW w:w="560" w:type="dxa"/>
            <w:vMerge/>
            <w:tcBorders>
              <w:right w:val="single" w:sz="8" w:space="0" w:color="auto"/>
            </w:tcBorders>
            <w:vAlign w:val="bottom"/>
          </w:tcPr>
          <w:p w14:paraId="403E6C08" w14:textId="77777777" w:rsidR="00254CE7" w:rsidRDefault="00254CE7">
            <w:pPr>
              <w:rPr>
                <w:sz w:val="14"/>
                <w:szCs w:val="14"/>
              </w:rPr>
            </w:pPr>
          </w:p>
        </w:tc>
        <w:tc>
          <w:tcPr>
            <w:tcW w:w="540" w:type="dxa"/>
            <w:vMerge/>
            <w:tcBorders>
              <w:right w:val="single" w:sz="8" w:space="0" w:color="auto"/>
            </w:tcBorders>
            <w:vAlign w:val="bottom"/>
          </w:tcPr>
          <w:p w14:paraId="35C34E5E" w14:textId="77777777" w:rsidR="00254CE7" w:rsidRDefault="00254CE7">
            <w:pPr>
              <w:rPr>
                <w:sz w:val="14"/>
                <w:szCs w:val="14"/>
              </w:rPr>
            </w:pPr>
          </w:p>
        </w:tc>
        <w:tc>
          <w:tcPr>
            <w:tcW w:w="240" w:type="dxa"/>
            <w:vAlign w:val="bottom"/>
          </w:tcPr>
          <w:p w14:paraId="20A22F5D" w14:textId="77777777" w:rsidR="00254CE7" w:rsidRDefault="00254CE7">
            <w:pPr>
              <w:rPr>
                <w:sz w:val="14"/>
                <w:szCs w:val="14"/>
              </w:rPr>
            </w:pPr>
          </w:p>
        </w:tc>
        <w:tc>
          <w:tcPr>
            <w:tcW w:w="320" w:type="dxa"/>
            <w:vMerge/>
            <w:tcBorders>
              <w:right w:val="single" w:sz="8" w:space="0" w:color="auto"/>
            </w:tcBorders>
            <w:vAlign w:val="bottom"/>
          </w:tcPr>
          <w:p w14:paraId="08FFB3A4" w14:textId="77777777" w:rsidR="00254CE7" w:rsidRDefault="00254CE7">
            <w:pPr>
              <w:rPr>
                <w:sz w:val="14"/>
                <w:szCs w:val="14"/>
              </w:rPr>
            </w:pPr>
          </w:p>
        </w:tc>
        <w:tc>
          <w:tcPr>
            <w:tcW w:w="0" w:type="dxa"/>
            <w:vAlign w:val="bottom"/>
          </w:tcPr>
          <w:p w14:paraId="549B5E8A" w14:textId="77777777" w:rsidR="00254CE7" w:rsidRDefault="00254CE7">
            <w:pPr>
              <w:rPr>
                <w:sz w:val="1"/>
                <w:szCs w:val="1"/>
              </w:rPr>
            </w:pPr>
          </w:p>
        </w:tc>
      </w:tr>
      <w:tr w:rsidR="00254CE7" w14:paraId="056B37D1" w14:textId="77777777">
        <w:trPr>
          <w:trHeight w:val="240"/>
        </w:trPr>
        <w:tc>
          <w:tcPr>
            <w:tcW w:w="1520" w:type="dxa"/>
            <w:tcBorders>
              <w:left w:val="single" w:sz="8" w:space="0" w:color="auto"/>
            </w:tcBorders>
            <w:vAlign w:val="bottom"/>
          </w:tcPr>
          <w:p w14:paraId="335A2BD0" w14:textId="77777777" w:rsidR="00254CE7" w:rsidRDefault="00254CE7">
            <w:pPr>
              <w:rPr>
                <w:sz w:val="20"/>
                <w:szCs w:val="20"/>
              </w:rPr>
            </w:pPr>
          </w:p>
        </w:tc>
        <w:tc>
          <w:tcPr>
            <w:tcW w:w="680" w:type="dxa"/>
            <w:tcBorders>
              <w:right w:val="single" w:sz="8" w:space="0" w:color="auto"/>
            </w:tcBorders>
            <w:vAlign w:val="bottom"/>
          </w:tcPr>
          <w:p w14:paraId="254F9E7C" w14:textId="77777777" w:rsidR="00254CE7" w:rsidRDefault="00254CE7">
            <w:pPr>
              <w:rPr>
                <w:sz w:val="20"/>
                <w:szCs w:val="20"/>
              </w:rPr>
            </w:pPr>
          </w:p>
        </w:tc>
        <w:tc>
          <w:tcPr>
            <w:tcW w:w="1160" w:type="dxa"/>
            <w:vAlign w:val="bottom"/>
          </w:tcPr>
          <w:p w14:paraId="7A7FBF4E" w14:textId="77777777" w:rsidR="00254CE7" w:rsidRDefault="00254CE7">
            <w:pPr>
              <w:rPr>
                <w:sz w:val="20"/>
                <w:szCs w:val="20"/>
              </w:rPr>
            </w:pPr>
          </w:p>
        </w:tc>
        <w:tc>
          <w:tcPr>
            <w:tcW w:w="180" w:type="dxa"/>
            <w:tcBorders>
              <w:right w:val="single" w:sz="8" w:space="0" w:color="auto"/>
            </w:tcBorders>
            <w:vAlign w:val="bottom"/>
          </w:tcPr>
          <w:p w14:paraId="11DAFF63" w14:textId="77777777" w:rsidR="00254CE7" w:rsidRDefault="00254CE7">
            <w:pPr>
              <w:rPr>
                <w:sz w:val="20"/>
                <w:szCs w:val="20"/>
              </w:rPr>
            </w:pPr>
          </w:p>
        </w:tc>
        <w:tc>
          <w:tcPr>
            <w:tcW w:w="540" w:type="dxa"/>
            <w:vAlign w:val="bottom"/>
          </w:tcPr>
          <w:p w14:paraId="198429BF" w14:textId="77777777" w:rsidR="00254CE7" w:rsidRDefault="00254CE7">
            <w:pPr>
              <w:rPr>
                <w:sz w:val="20"/>
                <w:szCs w:val="20"/>
              </w:rPr>
            </w:pPr>
          </w:p>
        </w:tc>
        <w:tc>
          <w:tcPr>
            <w:tcW w:w="540" w:type="dxa"/>
            <w:tcBorders>
              <w:right w:val="single" w:sz="8" w:space="0" w:color="auto"/>
            </w:tcBorders>
            <w:vAlign w:val="bottom"/>
          </w:tcPr>
          <w:p w14:paraId="7E424160" w14:textId="77777777" w:rsidR="00254CE7" w:rsidRDefault="00254CE7">
            <w:pPr>
              <w:rPr>
                <w:sz w:val="20"/>
                <w:szCs w:val="20"/>
              </w:rPr>
            </w:pPr>
          </w:p>
        </w:tc>
        <w:tc>
          <w:tcPr>
            <w:tcW w:w="560" w:type="dxa"/>
            <w:tcBorders>
              <w:right w:val="single" w:sz="8" w:space="0" w:color="auto"/>
            </w:tcBorders>
            <w:vAlign w:val="bottom"/>
          </w:tcPr>
          <w:p w14:paraId="4ED2FA88" w14:textId="77777777" w:rsidR="00254CE7" w:rsidRDefault="007006F3">
            <w:pPr>
              <w:ind w:left="80"/>
              <w:rPr>
                <w:sz w:val="20"/>
                <w:szCs w:val="20"/>
              </w:rPr>
            </w:pPr>
            <w:proofErr w:type="spellStart"/>
            <w:r>
              <w:rPr>
                <w:rFonts w:eastAsia="Times New Roman"/>
                <w:b/>
                <w:bCs/>
                <w:sz w:val="18"/>
                <w:szCs w:val="18"/>
              </w:rPr>
              <w:t>клас</w:t>
            </w:r>
            <w:proofErr w:type="spellEnd"/>
          </w:p>
        </w:tc>
        <w:tc>
          <w:tcPr>
            <w:tcW w:w="560" w:type="dxa"/>
            <w:tcBorders>
              <w:right w:val="single" w:sz="8" w:space="0" w:color="auto"/>
            </w:tcBorders>
            <w:vAlign w:val="bottom"/>
          </w:tcPr>
          <w:p w14:paraId="0EE21A96" w14:textId="77777777" w:rsidR="00254CE7" w:rsidRDefault="007006F3">
            <w:pPr>
              <w:ind w:left="60"/>
              <w:rPr>
                <w:sz w:val="20"/>
                <w:szCs w:val="20"/>
              </w:rPr>
            </w:pPr>
            <w:proofErr w:type="spellStart"/>
            <w:r>
              <w:rPr>
                <w:rFonts w:eastAsia="Times New Roman"/>
                <w:b/>
                <w:bCs/>
                <w:sz w:val="18"/>
                <w:szCs w:val="18"/>
              </w:rPr>
              <w:t>клас</w:t>
            </w:r>
            <w:proofErr w:type="spellEnd"/>
          </w:p>
        </w:tc>
        <w:tc>
          <w:tcPr>
            <w:tcW w:w="540" w:type="dxa"/>
            <w:tcBorders>
              <w:right w:val="single" w:sz="8" w:space="0" w:color="auto"/>
            </w:tcBorders>
            <w:vAlign w:val="bottom"/>
          </w:tcPr>
          <w:p w14:paraId="1322A48B" w14:textId="77777777" w:rsidR="00254CE7" w:rsidRDefault="007006F3">
            <w:pPr>
              <w:ind w:left="60"/>
              <w:rPr>
                <w:sz w:val="20"/>
                <w:szCs w:val="20"/>
              </w:rPr>
            </w:pPr>
            <w:proofErr w:type="spellStart"/>
            <w:r>
              <w:rPr>
                <w:rFonts w:eastAsia="Times New Roman"/>
                <w:b/>
                <w:bCs/>
                <w:sz w:val="18"/>
                <w:szCs w:val="18"/>
              </w:rPr>
              <w:t>клас</w:t>
            </w:r>
            <w:proofErr w:type="spellEnd"/>
          </w:p>
        </w:tc>
        <w:tc>
          <w:tcPr>
            <w:tcW w:w="560" w:type="dxa"/>
            <w:gridSpan w:val="2"/>
            <w:tcBorders>
              <w:right w:val="single" w:sz="8" w:space="0" w:color="auto"/>
            </w:tcBorders>
            <w:vAlign w:val="bottom"/>
          </w:tcPr>
          <w:p w14:paraId="330F16E1" w14:textId="77777777" w:rsidR="00254CE7" w:rsidRDefault="007006F3">
            <w:pPr>
              <w:ind w:left="80"/>
              <w:rPr>
                <w:sz w:val="20"/>
                <w:szCs w:val="20"/>
              </w:rPr>
            </w:pPr>
            <w:proofErr w:type="spellStart"/>
            <w:r>
              <w:rPr>
                <w:rFonts w:eastAsia="Times New Roman"/>
                <w:b/>
                <w:bCs/>
                <w:sz w:val="18"/>
                <w:szCs w:val="18"/>
              </w:rPr>
              <w:t>клас</w:t>
            </w:r>
            <w:proofErr w:type="spellEnd"/>
          </w:p>
        </w:tc>
        <w:tc>
          <w:tcPr>
            <w:tcW w:w="0" w:type="dxa"/>
            <w:vAlign w:val="bottom"/>
          </w:tcPr>
          <w:p w14:paraId="64ED79EC" w14:textId="77777777" w:rsidR="00254CE7" w:rsidRDefault="00254CE7">
            <w:pPr>
              <w:rPr>
                <w:sz w:val="1"/>
                <w:szCs w:val="1"/>
              </w:rPr>
            </w:pPr>
          </w:p>
        </w:tc>
      </w:tr>
      <w:tr w:rsidR="00254CE7" w14:paraId="5C4FDCF7" w14:textId="77777777">
        <w:trPr>
          <w:trHeight w:val="241"/>
        </w:trPr>
        <w:tc>
          <w:tcPr>
            <w:tcW w:w="1520" w:type="dxa"/>
            <w:tcBorders>
              <w:left w:val="single" w:sz="8" w:space="0" w:color="auto"/>
            </w:tcBorders>
            <w:vAlign w:val="bottom"/>
          </w:tcPr>
          <w:p w14:paraId="7D4901AC" w14:textId="77777777" w:rsidR="00254CE7" w:rsidRDefault="00254CE7">
            <w:pPr>
              <w:rPr>
                <w:sz w:val="20"/>
                <w:szCs w:val="20"/>
              </w:rPr>
            </w:pPr>
          </w:p>
        </w:tc>
        <w:tc>
          <w:tcPr>
            <w:tcW w:w="680" w:type="dxa"/>
            <w:tcBorders>
              <w:right w:val="single" w:sz="8" w:space="0" w:color="auto"/>
            </w:tcBorders>
            <w:vAlign w:val="bottom"/>
          </w:tcPr>
          <w:p w14:paraId="74D21EE3" w14:textId="77777777" w:rsidR="00254CE7" w:rsidRDefault="00254CE7">
            <w:pPr>
              <w:rPr>
                <w:sz w:val="20"/>
                <w:szCs w:val="20"/>
              </w:rPr>
            </w:pPr>
          </w:p>
        </w:tc>
        <w:tc>
          <w:tcPr>
            <w:tcW w:w="1160" w:type="dxa"/>
            <w:vAlign w:val="bottom"/>
          </w:tcPr>
          <w:p w14:paraId="3BF7F0F6" w14:textId="77777777" w:rsidR="00254CE7" w:rsidRDefault="00254CE7">
            <w:pPr>
              <w:rPr>
                <w:sz w:val="20"/>
                <w:szCs w:val="20"/>
              </w:rPr>
            </w:pPr>
          </w:p>
        </w:tc>
        <w:tc>
          <w:tcPr>
            <w:tcW w:w="180" w:type="dxa"/>
            <w:tcBorders>
              <w:right w:val="single" w:sz="8" w:space="0" w:color="auto"/>
            </w:tcBorders>
            <w:vAlign w:val="bottom"/>
          </w:tcPr>
          <w:p w14:paraId="31E3E901" w14:textId="77777777" w:rsidR="00254CE7" w:rsidRDefault="00254CE7">
            <w:pPr>
              <w:rPr>
                <w:sz w:val="20"/>
                <w:szCs w:val="20"/>
              </w:rPr>
            </w:pPr>
          </w:p>
        </w:tc>
        <w:tc>
          <w:tcPr>
            <w:tcW w:w="540" w:type="dxa"/>
            <w:vAlign w:val="bottom"/>
          </w:tcPr>
          <w:p w14:paraId="0F6EAAD3" w14:textId="77777777" w:rsidR="00254CE7" w:rsidRDefault="00254CE7">
            <w:pPr>
              <w:rPr>
                <w:sz w:val="20"/>
                <w:szCs w:val="20"/>
              </w:rPr>
            </w:pPr>
          </w:p>
        </w:tc>
        <w:tc>
          <w:tcPr>
            <w:tcW w:w="540" w:type="dxa"/>
            <w:tcBorders>
              <w:right w:val="single" w:sz="8" w:space="0" w:color="auto"/>
            </w:tcBorders>
            <w:vAlign w:val="bottom"/>
          </w:tcPr>
          <w:p w14:paraId="239C23DD" w14:textId="77777777" w:rsidR="00254CE7" w:rsidRDefault="00254CE7">
            <w:pPr>
              <w:rPr>
                <w:sz w:val="20"/>
                <w:szCs w:val="20"/>
              </w:rPr>
            </w:pPr>
          </w:p>
        </w:tc>
        <w:tc>
          <w:tcPr>
            <w:tcW w:w="560" w:type="dxa"/>
            <w:tcBorders>
              <w:right w:val="single" w:sz="8" w:space="0" w:color="auto"/>
            </w:tcBorders>
            <w:vAlign w:val="bottom"/>
          </w:tcPr>
          <w:p w14:paraId="3818AC81" w14:textId="77777777" w:rsidR="00254CE7" w:rsidRDefault="007006F3">
            <w:pPr>
              <w:ind w:left="80"/>
              <w:rPr>
                <w:sz w:val="20"/>
                <w:szCs w:val="20"/>
              </w:rPr>
            </w:pPr>
            <w:r>
              <w:rPr>
                <w:rFonts w:eastAsia="Times New Roman"/>
                <w:b/>
                <w:bCs/>
                <w:sz w:val="18"/>
                <w:szCs w:val="18"/>
              </w:rPr>
              <w:t>с</w:t>
            </w:r>
          </w:p>
        </w:tc>
        <w:tc>
          <w:tcPr>
            <w:tcW w:w="560" w:type="dxa"/>
            <w:tcBorders>
              <w:right w:val="single" w:sz="8" w:space="0" w:color="auto"/>
            </w:tcBorders>
            <w:vAlign w:val="bottom"/>
          </w:tcPr>
          <w:p w14:paraId="259E94D3" w14:textId="77777777" w:rsidR="00254CE7" w:rsidRDefault="007006F3">
            <w:pPr>
              <w:ind w:left="60"/>
              <w:rPr>
                <w:sz w:val="20"/>
                <w:szCs w:val="20"/>
              </w:rPr>
            </w:pPr>
            <w:r>
              <w:rPr>
                <w:rFonts w:eastAsia="Times New Roman"/>
                <w:b/>
                <w:bCs/>
                <w:sz w:val="18"/>
                <w:szCs w:val="18"/>
              </w:rPr>
              <w:t>с</w:t>
            </w:r>
          </w:p>
        </w:tc>
        <w:tc>
          <w:tcPr>
            <w:tcW w:w="540" w:type="dxa"/>
            <w:tcBorders>
              <w:right w:val="single" w:sz="8" w:space="0" w:color="auto"/>
            </w:tcBorders>
            <w:vAlign w:val="bottom"/>
          </w:tcPr>
          <w:p w14:paraId="4FC032D3" w14:textId="77777777" w:rsidR="00254CE7" w:rsidRDefault="007006F3">
            <w:pPr>
              <w:ind w:left="60"/>
              <w:rPr>
                <w:sz w:val="20"/>
                <w:szCs w:val="20"/>
              </w:rPr>
            </w:pPr>
            <w:r>
              <w:rPr>
                <w:rFonts w:eastAsia="Times New Roman"/>
                <w:b/>
                <w:bCs/>
                <w:sz w:val="18"/>
                <w:szCs w:val="18"/>
              </w:rPr>
              <w:t>с</w:t>
            </w:r>
          </w:p>
        </w:tc>
        <w:tc>
          <w:tcPr>
            <w:tcW w:w="240" w:type="dxa"/>
            <w:vAlign w:val="bottom"/>
          </w:tcPr>
          <w:p w14:paraId="1B6AB022" w14:textId="77777777" w:rsidR="00254CE7" w:rsidRDefault="007006F3">
            <w:pPr>
              <w:ind w:left="80"/>
              <w:rPr>
                <w:sz w:val="20"/>
                <w:szCs w:val="20"/>
              </w:rPr>
            </w:pPr>
            <w:r>
              <w:rPr>
                <w:rFonts w:eastAsia="Times New Roman"/>
                <w:b/>
                <w:bCs/>
                <w:sz w:val="18"/>
                <w:szCs w:val="18"/>
              </w:rPr>
              <w:t>с</w:t>
            </w:r>
          </w:p>
        </w:tc>
        <w:tc>
          <w:tcPr>
            <w:tcW w:w="320" w:type="dxa"/>
            <w:tcBorders>
              <w:right w:val="single" w:sz="8" w:space="0" w:color="auto"/>
            </w:tcBorders>
            <w:vAlign w:val="bottom"/>
          </w:tcPr>
          <w:p w14:paraId="66F3B5E8" w14:textId="77777777" w:rsidR="00254CE7" w:rsidRDefault="00254CE7">
            <w:pPr>
              <w:rPr>
                <w:sz w:val="20"/>
                <w:szCs w:val="20"/>
              </w:rPr>
            </w:pPr>
          </w:p>
        </w:tc>
        <w:tc>
          <w:tcPr>
            <w:tcW w:w="0" w:type="dxa"/>
            <w:vAlign w:val="bottom"/>
          </w:tcPr>
          <w:p w14:paraId="2E966FE8" w14:textId="77777777" w:rsidR="00254CE7" w:rsidRDefault="00254CE7">
            <w:pPr>
              <w:rPr>
                <w:sz w:val="1"/>
                <w:szCs w:val="1"/>
              </w:rPr>
            </w:pPr>
          </w:p>
        </w:tc>
      </w:tr>
      <w:tr w:rsidR="00254CE7" w14:paraId="38D5D734" w14:textId="77777777">
        <w:trPr>
          <w:trHeight w:val="82"/>
        </w:trPr>
        <w:tc>
          <w:tcPr>
            <w:tcW w:w="2200" w:type="dxa"/>
            <w:gridSpan w:val="2"/>
            <w:tcBorders>
              <w:left w:val="single" w:sz="8" w:space="0" w:color="auto"/>
              <w:bottom w:val="single" w:sz="8" w:space="0" w:color="auto"/>
              <w:right w:val="single" w:sz="8" w:space="0" w:color="auto"/>
            </w:tcBorders>
            <w:vAlign w:val="bottom"/>
          </w:tcPr>
          <w:p w14:paraId="7EDCC6B8" w14:textId="77777777" w:rsidR="00254CE7" w:rsidRDefault="00254CE7">
            <w:pPr>
              <w:rPr>
                <w:sz w:val="7"/>
                <w:szCs w:val="7"/>
              </w:rPr>
            </w:pPr>
          </w:p>
        </w:tc>
        <w:tc>
          <w:tcPr>
            <w:tcW w:w="1340" w:type="dxa"/>
            <w:gridSpan w:val="2"/>
            <w:tcBorders>
              <w:bottom w:val="single" w:sz="8" w:space="0" w:color="auto"/>
              <w:right w:val="single" w:sz="8" w:space="0" w:color="auto"/>
            </w:tcBorders>
            <w:vAlign w:val="bottom"/>
          </w:tcPr>
          <w:p w14:paraId="76C07C9F" w14:textId="77777777" w:rsidR="00254CE7" w:rsidRDefault="00254CE7">
            <w:pPr>
              <w:rPr>
                <w:sz w:val="7"/>
                <w:szCs w:val="7"/>
              </w:rPr>
            </w:pPr>
          </w:p>
        </w:tc>
        <w:tc>
          <w:tcPr>
            <w:tcW w:w="1080" w:type="dxa"/>
            <w:gridSpan w:val="2"/>
            <w:tcBorders>
              <w:bottom w:val="single" w:sz="8" w:space="0" w:color="auto"/>
              <w:right w:val="single" w:sz="8" w:space="0" w:color="auto"/>
            </w:tcBorders>
            <w:vAlign w:val="bottom"/>
          </w:tcPr>
          <w:p w14:paraId="5179E2A9" w14:textId="77777777" w:rsidR="00254CE7" w:rsidRDefault="00254CE7">
            <w:pPr>
              <w:rPr>
                <w:sz w:val="7"/>
                <w:szCs w:val="7"/>
              </w:rPr>
            </w:pPr>
          </w:p>
        </w:tc>
        <w:tc>
          <w:tcPr>
            <w:tcW w:w="560" w:type="dxa"/>
            <w:tcBorders>
              <w:bottom w:val="single" w:sz="8" w:space="0" w:color="auto"/>
              <w:right w:val="single" w:sz="8" w:space="0" w:color="auto"/>
            </w:tcBorders>
            <w:vAlign w:val="bottom"/>
          </w:tcPr>
          <w:p w14:paraId="4BF953D2" w14:textId="77777777" w:rsidR="00254CE7" w:rsidRDefault="00254CE7">
            <w:pPr>
              <w:rPr>
                <w:sz w:val="7"/>
                <w:szCs w:val="7"/>
              </w:rPr>
            </w:pPr>
          </w:p>
        </w:tc>
        <w:tc>
          <w:tcPr>
            <w:tcW w:w="560" w:type="dxa"/>
            <w:tcBorders>
              <w:bottom w:val="single" w:sz="8" w:space="0" w:color="auto"/>
              <w:right w:val="single" w:sz="8" w:space="0" w:color="auto"/>
            </w:tcBorders>
            <w:vAlign w:val="bottom"/>
          </w:tcPr>
          <w:p w14:paraId="371184BE" w14:textId="77777777" w:rsidR="00254CE7" w:rsidRDefault="00254CE7">
            <w:pPr>
              <w:rPr>
                <w:sz w:val="7"/>
                <w:szCs w:val="7"/>
              </w:rPr>
            </w:pPr>
          </w:p>
        </w:tc>
        <w:tc>
          <w:tcPr>
            <w:tcW w:w="540" w:type="dxa"/>
            <w:tcBorders>
              <w:bottom w:val="single" w:sz="8" w:space="0" w:color="auto"/>
              <w:right w:val="single" w:sz="8" w:space="0" w:color="auto"/>
            </w:tcBorders>
            <w:vAlign w:val="bottom"/>
          </w:tcPr>
          <w:p w14:paraId="361E449E" w14:textId="77777777" w:rsidR="00254CE7" w:rsidRDefault="00254CE7">
            <w:pPr>
              <w:rPr>
                <w:sz w:val="7"/>
                <w:szCs w:val="7"/>
              </w:rPr>
            </w:pPr>
          </w:p>
        </w:tc>
        <w:tc>
          <w:tcPr>
            <w:tcW w:w="240" w:type="dxa"/>
            <w:tcBorders>
              <w:bottom w:val="single" w:sz="8" w:space="0" w:color="auto"/>
            </w:tcBorders>
            <w:vAlign w:val="bottom"/>
          </w:tcPr>
          <w:p w14:paraId="423B21D6" w14:textId="77777777" w:rsidR="00254CE7" w:rsidRDefault="00254CE7">
            <w:pPr>
              <w:rPr>
                <w:sz w:val="7"/>
                <w:szCs w:val="7"/>
              </w:rPr>
            </w:pPr>
          </w:p>
        </w:tc>
        <w:tc>
          <w:tcPr>
            <w:tcW w:w="320" w:type="dxa"/>
            <w:tcBorders>
              <w:bottom w:val="single" w:sz="8" w:space="0" w:color="auto"/>
              <w:right w:val="single" w:sz="8" w:space="0" w:color="auto"/>
            </w:tcBorders>
            <w:vAlign w:val="bottom"/>
          </w:tcPr>
          <w:p w14:paraId="718DF0AC" w14:textId="77777777" w:rsidR="00254CE7" w:rsidRDefault="00254CE7">
            <w:pPr>
              <w:rPr>
                <w:sz w:val="7"/>
                <w:szCs w:val="7"/>
              </w:rPr>
            </w:pPr>
          </w:p>
        </w:tc>
        <w:tc>
          <w:tcPr>
            <w:tcW w:w="0" w:type="dxa"/>
            <w:vAlign w:val="bottom"/>
          </w:tcPr>
          <w:p w14:paraId="6D56DFD5" w14:textId="77777777" w:rsidR="00254CE7" w:rsidRDefault="00254CE7">
            <w:pPr>
              <w:rPr>
                <w:sz w:val="1"/>
                <w:szCs w:val="1"/>
              </w:rPr>
            </w:pPr>
          </w:p>
        </w:tc>
      </w:tr>
      <w:tr w:rsidR="00254CE7" w14:paraId="57CD0182" w14:textId="77777777">
        <w:trPr>
          <w:trHeight w:val="301"/>
        </w:trPr>
        <w:tc>
          <w:tcPr>
            <w:tcW w:w="2200" w:type="dxa"/>
            <w:gridSpan w:val="2"/>
            <w:tcBorders>
              <w:left w:val="single" w:sz="8" w:space="0" w:color="auto"/>
              <w:right w:val="single" w:sz="8" w:space="0" w:color="auto"/>
            </w:tcBorders>
            <w:vAlign w:val="bottom"/>
          </w:tcPr>
          <w:p w14:paraId="7EADC439" w14:textId="77777777" w:rsidR="00254CE7" w:rsidRDefault="007006F3">
            <w:pPr>
              <w:ind w:left="320"/>
              <w:rPr>
                <w:sz w:val="20"/>
                <w:szCs w:val="20"/>
              </w:rPr>
            </w:pPr>
            <w:r>
              <w:rPr>
                <w:rFonts w:eastAsia="Times New Roman"/>
                <w:sz w:val="18"/>
                <w:szCs w:val="18"/>
              </w:rPr>
              <w:t>Спортивно-оздоровите</w:t>
            </w:r>
          </w:p>
        </w:tc>
        <w:tc>
          <w:tcPr>
            <w:tcW w:w="1340" w:type="dxa"/>
            <w:gridSpan w:val="2"/>
            <w:tcBorders>
              <w:right w:val="single" w:sz="8" w:space="0" w:color="auto"/>
            </w:tcBorders>
            <w:vAlign w:val="bottom"/>
          </w:tcPr>
          <w:p w14:paraId="6B4DB2D8" w14:textId="77777777" w:rsidR="00254CE7" w:rsidRDefault="007006F3">
            <w:pPr>
              <w:ind w:left="60"/>
              <w:rPr>
                <w:sz w:val="20"/>
                <w:szCs w:val="20"/>
              </w:rPr>
            </w:pPr>
            <w:r>
              <w:rPr>
                <w:rFonts w:eastAsia="Times New Roman"/>
                <w:sz w:val="18"/>
                <w:szCs w:val="18"/>
              </w:rPr>
              <w:t>«Час здоровья»</w:t>
            </w:r>
          </w:p>
        </w:tc>
        <w:tc>
          <w:tcPr>
            <w:tcW w:w="1080" w:type="dxa"/>
            <w:gridSpan w:val="2"/>
            <w:tcBorders>
              <w:right w:val="single" w:sz="8" w:space="0" w:color="auto"/>
            </w:tcBorders>
            <w:vAlign w:val="bottom"/>
          </w:tcPr>
          <w:p w14:paraId="1ED2F74A" w14:textId="77777777" w:rsidR="00254CE7" w:rsidRDefault="007006F3">
            <w:pPr>
              <w:ind w:left="80"/>
              <w:rPr>
                <w:sz w:val="20"/>
                <w:szCs w:val="20"/>
              </w:rPr>
            </w:pPr>
            <w:r>
              <w:rPr>
                <w:rFonts w:eastAsia="Times New Roman"/>
                <w:sz w:val="18"/>
                <w:szCs w:val="18"/>
              </w:rPr>
              <w:t>Утренняя</w:t>
            </w:r>
          </w:p>
        </w:tc>
        <w:tc>
          <w:tcPr>
            <w:tcW w:w="560" w:type="dxa"/>
            <w:tcBorders>
              <w:right w:val="single" w:sz="8" w:space="0" w:color="auto"/>
            </w:tcBorders>
            <w:vAlign w:val="bottom"/>
          </w:tcPr>
          <w:p w14:paraId="1E659E3D" w14:textId="77777777" w:rsidR="00254CE7" w:rsidRDefault="007006F3">
            <w:pPr>
              <w:ind w:left="300"/>
              <w:rPr>
                <w:sz w:val="20"/>
                <w:szCs w:val="20"/>
              </w:rPr>
            </w:pPr>
            <w:r>
              <w:rPr>
                <w:rFonts w:eastAsia="Times New Roman"/>
                <w:sz w:val="18"/>
                <w:szCs w:val="18"/>
              </w:rPr>
              <w:t>1</w:t>
            </w:r>
          </w:p>
        </w:tc>
        <w:tc>
          <w:tcPr>
            <w:tcW w:w="560" w:type="dxa"/>
            <w:tcBorders>
              <w:right w:val="single" w:sz="8" w:space="0" w:color="auto"/>
            </w:tcBorders>
            <w:vAlign w:val="bottom"/>
          </w:tcPr>
          <w:p w14:paraId="3B744128" w14:textId="77777777" w:rsidR="00254CE7" w:rsidRDefault="007006F3">
            <w:pPr>
              <w:ind w:right="89"/>
              <w:jc w:val="right"/>
              <w:rPr>
                <w:sz w:val="20"/>
                <w:szCs w:val="20"/>
              </w:rPr>
            </w:pPr>
            <w:r>
              <w:rPr>
                <w:rFonts w:eastAsia="Times New Roman"/>
                <w:sz w:val="18"/>
                <w:szCs w:val="18"/>
              </w:rPr>
              <w:t>1</w:t>
            </w:r>
          </w:p>
        </w:tc>
        <w:tc>
          <w:tcPr>
            <w:tcW w:w="540" w:type="dxa"/>
            <w:tcBorders>
              <w:right w:val="single" w:sz="8" w:space="0" w:color="auto"/>
            </w:tcBorders>
            <w:vAlign w:val="bottom"/>
          </w:tcPr>
          <w:p w14:paraId="75F481CE" w14:textId="77777777" w:rsidR="00254CE7" w:rsidRDefault="007006F3">
            <w:pPr>
              <w:ind w:right="69"/>
              <w:jc w:val="right"/>
              <w:rPr>
                <w:sz w:val="20"/>
                <w:szCs w:val="20"/>
              </w:rPr>
            </w:pPr>
            <w:r>
              <w:rPr>
                <w:rFonts w:eastAsia="Times New Roman"/>
                <w:sz w:val="18"/>
                <w:szCs w:val="18"/>
              </w:rPr>
              <w:t>1</w:t>
            </w:r>
          </w:p>
        </w:tc>
        <w:tc>
          <w:tcPr>
            <w:tcW w:w="240" w:type="dxa"/>
            <w:vAlign w:val="bottom"/>
          </w:tcPr>
          <w:p w14:paraId="4024B9B7" w14:textId="77777777" w:rsidR="00254CE7" w:rsidRDefault="00254CE7">
            <w:pPr>
              <w:rPr>
                <w:sz w:val="24"/>
                <w:szCs w:val="24"/>
              </w:rPr>
            </w:pPr>
          </w:p>
        </w:tc>
        <w:tc>
          <w:tcPr>
            <w:tcW w:w="320" w:type="dxa"/>
            <w:tcBorders>
              <w:right w:val="single" w:sz="8" w:space="0" w:color="auto"/>
            </w:tcBorders>
            <w:vAlign w:val="bottom"/>
          </w:tcPr>
          <w:p w14:paraId="5BF58150" w14:textId="77777777" w:rsidR="00254CE7" w:rsidRDefault="007006F3">
            <w:pPr>
              <w:ind w:right="67"/>
              <w:jc w:val="right"/>
              <w:rPr>
                <w:sz w:val="20"/>
                <w:szCs w:val="20"/>
              </w:rPr>
            </w:pPr>
            <w:r>
              <w:rPr>
                <w:rFonts w:eastAsia="Times New Roman"/>
                <w:sz w:val="18"/>
                <w:szCs w:val="18"/>
              </w:rPr>
              <w:t>1</w:t>
            </w:r>
          </w:p>
        </w:tc>
        <w:tc>
          <w:tcPr>
            <w:tcW w:w="0" w:type="dxa"/>
            <w:vAlign w:val="bottom"/>
          </w:tcPr>
          <w:p w14:paraId="746EC01D" w14:textId="77777777" w:rsidR="00254CE7" w:rsidRDefault="00254CE7">
            <w:pPr>
              <w:rPr>
                <w:sz w:val="1"/>
                <w:szCs w:val="1"/>
              </w:rPr>
            </w:pPr>
          </w:p>
        </w:tc>
      </w:tr>
      <w:tr w:rsidR="00254CE7" w14:paraId="6D794C8E" w14:textId="77777777">
        <w:trPr>
          <w:trHeight w:val="240"/>
        </w:trPr>
        <w:tc>
          <w:tcPr>
            <w:tcW w:w="2200" w:type="dxa"/>
            <w:gridSpan w:val="2"/>
            <w:tcBorders>
              <w:left w:val="single" w:sz="8" w:space="0" w:color="auto"/>
              <w:right w:val="single" w:sz="8" w:space="0" w:color="auto"/>
            </w:tcBorders>
            <w:vAlign w:val="bottom"/>
          </w:tcPr>
          <w:p w14:paraId="6EBFC47F" w14:textId="77777777" w:rsidR="00254CE7" w:rsidRDefault="007006F3">
            <w:pPr>
              <w:ind w:left="100"/>
              <w:rPr>
                <w:sz w:val="20"/>
                <w:szCs w:val="20"/>
              </w:rPr>
            </w:pPr>
            <w:proofErr w:type="spellStart"/>
            <w:r>
              <w:rPr>
                <w:rFonts w:eastAsia="Times New Roman"/>
                <w:sz w:val="18"/>
                <w:szCs w:val="18"/>
              </w:rPr>
              <w:t>льная</w:t>
            </w:r>
            <w:proofErr w:type="spellEnd"/>
            <w:r>
              <w:rPr>
                <w:rFonts w:eastAsia="Times New Roman"/>
                <w:sz w:val="18"/>
                <w:szCs w:val="18"/>
              </w:rPr>
              <w:t xml:space="preserve"> деятельность</w:t>
            </w:r>
          </w:p>
        </w:tc>
        <w:tc>
          <w:tcPr>
            <w:tcW w:w="1160" w:type="dxa"/>
            <w:vAlign w:val="bottom"/>
          </w:tcPr>
          <w:p w14:paraId="4DE22808" w14:textId="77777777" w:rsidR="00254CE7" w:rsidRDefault="00254CE7">
            <w:pPr>
              <w:rPr>
                <w:sz w:val="20"/>
                <w:szCs w:val="20"/>
              </w:rPr>
            </w:pPr>
          </w:p>
        </w:tc>
        <w:tc>
          <w:tcPr>
            <w:tcW w:w="180" w:type="dxa"/>
            <w:tcBorders>
              <w:right w:val="single" w:sz="8" w:space="0" w:color="auto"/>
            </w:tcBorders>
            <w:vAlign w:val="bottom"/>
          </w:tcPr>
          <w:p w14:paraId="7826AA52" w14:textId="77777777" w:rsidR="00254CE7" w:rsidRDefault="00254CE7">
            <w:pPr>
              <w:rPr>
                <w:sz w:val="20"/>
                <w:szCs w:val="20"/>
              </w:rPr>
            </w:pPr>
          </w:p>
        </w:tc>
        <w:tc>
          <w:tcPr>
            <w:tcW w:w="1080" w:type="dxa"/>
            <w:gridSpan w:val="2"/>
            <w:tcBorders>
              <w:right w:val="single" w:sz="8" w:space="0" w:color="auto"/>
            </w:tcBorders>
            <w:vAlign w:val="bottom"/>
          </w:tcPr>
          <w:p w14:paraId="7E610FCF" w14:textId="77777777" w:rsidR="00254CE7" w:rsidRDefault="007006F3">
            <w:pPr>
              <w:ind w:left="80"/>
              <w:rPr>
                <w:sz w:val="20"/>
                <w:szCs w:val="20"/>
              </w:rPr>
            </w:pPr>
            <w:r>
              <w:rPr>
                <w:rFonts w:eastAsia="Times New Roman"/>
                <w:sz w:val="18"/>
                <w:szCs w:val="18"/>
              </w:rPr>
              <w:t>зарядка</w:t>
            </w:r>
          </w:p>
        </w:tc>
        <w:tc>
          <w:tcPr>
            <w:tcW w:w="560" w:type="dxa"/>
            <w:tcBorders>
              <w:right w:val="single" w:sz="8" w:space="0" w:color="auto"/>
            </w:tcBorders>
            <w:vAlign w:val="bottom"/>
          </w:tcPr>
          <w:p w14:paraId="6CA87A7F" w14:textId="77777777" w:rsidR="00254CE7" w:rsidRDefault="00254CE7">
            <w:pPr>
              <w:rPr>
                <w:sz w:val="20"/>
                <w:szCs w:val="20"/>
              </w:rPr>
            </w:pPr>
          </w:p>
        </w:tc>
        <w:tc>
          <w:tcPr>
            <w:tcW w:w="560" w:type="dxa"/>
            <w:tcBorders>
              <w:right w:val="single" w:sz="8" w:space="0" w:color="auto"/>
            </w:tcBorders>
            <w:vAlign w:val="bottom"/>
          </w:tcPr>
          <w:p w14:paraId="1670558C" w14:textId="77777777" w:rsidR="00254CE7" w:rsidRDefault="00254CE7">
            <w:pPr>
              <w:rPr>
                <w:sz w:val="20"/>
                <w:szCs w:val="20"/>
              </w:rPr>
            </w:pPr>
          </w:p>
        </w:tc>
        <w:tc>
          <w:tcPr>
            <w:tcW w:w="540" w:type="dxa"/>
            <w:tcBorders>
              <w:right w:val="single" w:sz="8" w:space="0" w:color="auto"/>
            </w:tcBorders>
            <w:vAlign w:val="bottom"/>
          </w:tcPr>
          <w:p w14:paraId="6E8E95A0" w14:textId="77777777" w:rsidR="00254CE7" w:rsidRDefault="00254CE7">
            <w:pPr>
              <w:rPr>
                <w:sz w:val="20"/>
                <w:szCs w:val="20"/>
              </w:rPr>
            </w:pPr>
          </w:p>
        </w:tc>
        <w:tc>
          <w:tcPr>
            <w:tcW w:w="240" w:type="dxa"/>
            <w:vAlign w:val="bottom"/>
          </w:tcPr>
          <w:p w14:paraId="6F0F1D0C" w14:textId="77777777" w:rsidR="00254CE7" w:rsidRDefault="00254CE7">
            <w:pPr>
              <w:rPr>
                <w:sz w:val="20"/>
                <w:szCs w:val="20"/>
              </w:rPr>
            </w:pPr>
          </w:p>
        </w:tc>
        <w:tc>
          <w:tcPr>
            <w:tcW w:w="320" w:type="dxa"/>
            <w:tcBorders>
              <w:right w:val="single" w:sz="8" w:space="0" w:color="auto"/>
            </w:tcBorders>
            <w:vAlign w:val="bottom"/>
          </w:tcPr>
          <w:p w14:paraId="31DA545D" w14:textId="77777777" w:rsidR="00254CE7" w:rsidRDefault="00254CE7">
            <w:pPr>
              <w:rPr>
                <w:sz w:val="20"/>
                <w:szCs w:val="20"/>
              </w:rPr>
            </w:pPr>
          </w:p>
        </w:tc>
        <w:tc>
          <w:tcPr>
            <w:tcW w:w="0" w:type="dxa"/>
            <w:vAlign w:val="bottom"/>
          </w:tcPr>
          <w:p w14:paraId="1FE34921" w14:textId="77777777" w:rsidR="00254CE7" w:rsidRDefault="00254CE7">
            <w:pPr>
              <w:rPr>
                <w:sz w:val="1"/>
                <w:szCs w:val="1"/>
              </w:rPr>
            </w:pPr>
          </w:p>
        </w:tc>
      </w:tr>
      <w:tr w:rsidR="00254CE7" w14:paraId="2898F2D2" w14:textId="77777777">
        <w:trPr>
          <w:trHeight w:val="87"/>
        </w:trPr>
        <w:tc>
          <w:tcPr>
            <w:tcW w:w="1520" w:type="dxa"/>
            <w:tcBorders>
              <w:left w:val="single" w:sz="8" w:space="0" w:color="auto"/>
            </w:tcBorders>
            <w:vAlign w:val="bottom"/>
          </w:tcPr>
          <w:p w14:paraId="617ACE0F" w14:textId="77777777" w:rsidR="00254CE7" w:rsidRDefault="00254CE7">
            <w:pPr>
              <w:rPr>
                <w:sz w:val="7"/>
                <w:szCs w:val="7"/>
              </w:rPr>
            </w:pPr>
          </w:p>
        </w:tc>
        <w:tc>
          <w:tcPr>
            <w:tcW w:w="680" w:type="dxa"/>
            <w:tcBorders>
              <w:right w:val="single" w:sz="8" w:space="0" w:color="auto"/>
            </w:tcBorders>
            <w:vAlign w:val="bottom"/>
          </w:tcPr>
          <w:p w14:paraId="3F3FF3A2" w14:textId="77777777" w:rsidR="00254CE7" w:rsidRDefault="00254CE7">
            <w:pPr>
              <w:rPr>
                <w:sz w:val="7"/>
                <w:szCs w:val="7"/>
              </w:rPr>
            </w:pPr>
          </w:p>
        </w:tc>
        <w:tc>
          <w:tcPr>
            <w:tcW w:w="1160" w:type="dxa"/>
            <w:tcBorders>
              <w:bottom w:val="single" w:sz="8" w:space="0" w:color="auto"/>
            </w:tcBorders>
            <w:vAlign w:val="bottom"/>
          </w:tcPr>
          <w:p w14:paraId="1372740F" w14:textId="77777777" w:rsidR="00254CE7" w:rsidRDefault="00254CE7">
            <w:pPr>
              <w:rPr>
                <w:sz w:val="7"/>
                <w:szCs w:val="7"/>
              </w:rPr>
            </w:pPr>
          </w:p>
        </w:tc>
        <w:tc>
          <w:tcPr>
            <w:tcW w:w="180" w:type="dxa"/>
            <w:tcBorders>
              <w:bottom w:val="single" w:sz="8" w:space="0" w:color="auto"/>
              <w:right w:val="single" w:sz="8" w:space="0" w:color="auto"/>
            </w:tcBorders>
            <w:vAlign w:val="bottom"/>
          </w:tcPr>
          <w:p w14:paraId="28DB0DA3" w14:textId="77777777" w:rsidR="00254CE7" w:rsidRDefault="00254CE7">
            <w:pPr>
              <w:rPr>
                <w:sz w:val="7"/>
                <w:szCs w:val="7"/>
              </w:rPr>
            </w:pPr>
          </w:p>
        </w:tc>
        <w:tc>
          <w:tcPr>
            <w:tcW w:w="1080" w:type="dxa"/>
            <w:gridSpan w:val="2"/>
            <w:tcBorders>
              <w:bottom w:val="single" w:sz="8" w:space="0" w:color="auto"/>
              <w:right w:val="single" w:sz="8" w:space="0" w:color="auto"/>
            </w:tcBorders>
            <w:vAlign w:val="bottom"/>
          </w:tcPr>
          <w:p w14:paraId="76A6E3CE" w14:textId="77777777" w:rsidR="00254CE7" w:rsidRDefault="00254CE7">
            <w:pPr>
              <w:rPr>
                <w:sz w:val="7"/>
                <w:szCs w:val="7"/>
              </w:rPr>
            </w:pPr>
          </w:p>
        </w:tc>
        <w:tc>
          <w:tcPr>
            <w:tcW w:w="560" w:type="dxa"/>
            <w:tcBorders>
              <w:bottom w:val="single" w:sz="8" w:space="0" w:color="auto"/>
              <w:right w:val="single" w:sz="8" w:space="0" w:color="auto"/>
            </w:tcBorders>
            <w:vAlign w:val="bottom"/>
          </w:tcPr>
          <w:p w14:paraId="7B7E3B83" w14:textId="77777777" w:rsidR="00254CE7" w:rsidRDefault="00254CE7">
            <w:pPr>
              <w:rPr>
                <w:sz w:val="7"/>
                <w:szCs w:val="7"/>
              </w:rPr>
            </w:pPr>
          </w:p>
        </w:tc>
        <w:tc>
          <w:tcPr>
            <w:tcW w:w="560" w:type="dxa"/>
            <w:tcBorders>
              <w:bottom w:val="single" w:sz="8" w:space="0" w:color="auto"/>
              <w:right w:val="single" w:sz="8" w:space="0" w:color="auto"/>
            </w:tcBorders>
            <w:vAlign w:val="bottom"/>
          </w:tcPr>
          <w:p w14:paraId="34BDFD29" w14:textId="77777777" w:rsidR="00254CE7" w:rsidRDefault="00254CE7">
            <w:pPr>
              <w:rPr>
                <w:sz w:val="7"/>
                <w:szCs w:val="7"/>
              </w:rPr>
            </w:pPr>
          </w:p>
        </w:tc>
        <w:tc>
          <w:tcPr>
            <w:tcW w:w="540" w:type="dxa"/>
            <w:tcBorders>
              <w:bottom w:val="single" w:sz="8" w:space="0" w:color="auto"/>
              <w:right w:val="single" w:sz="8" w:space="0" w:color="auto"/>
            </w:tcBorders>
            <w:vAlign w:val="bottom"/>
          </w:tcPr>
          <w:p w14:paraId="77A5EF60" w14:textId="77777777" w:rsidR="00254CE7" w:rsidRDefault="00254CE7">
            <w:pPr>
              <w:rPr>
                <w:sz w:val="7"/>
                <w:szCs w:val="7"/>
              </w:rPr>
            </w:pPr>
          </w:p>
        </w:tc>
        <w:tc>
          <w:tcPr>
            <w:tcW w:w="240" w:type="dxa"/>
            <w:tcBorders>
              <w:bottom w:val="single" w:sz="8" w:space="0" w:color="auto"/>
            </w:tcBorders>
            <w:vAlign w:val="bottom"/>
          </w:tcPr>
          <w:p w14:paraId="33DD1BC7" w14:textId="77777777" w:rsidR="00254CE7" w:rsidRDefault="00254CE7">
            <w:pPr>
              <w:rPr>
                <w:sz w:val="7"/>
                <w:szCs w:val="7"/>
              </w:rPr>
            </w:pPr>
          </w:p>
        </w:tc>
        <w:tc>
          <w:tcPr>
            <w:tcW w:w="320" w:type="dxa"/>
            <w:tcBorders>
              <w:bottom w:val="single" w:sz="8" w:space="0" w:color="auto"/>
              <w:right w:val="single" w:sz="8" w:space="0" w:color="auto"/>
            </w:tcBorders>
            <w:vAlign w:val="bottom"/>
          </w:tcPr>
          <w:p w14:paraId="447F7C55" w14:textId="77777777" w:rsidR="00254CE7" w:rsidRDefault="00254CE7">
            <w:pPr>
              <w:rPr>
                <w:sz w:val="7"/>
                <w:szCs w:val="7"/>
              </w:rPr>
            </w:pPr>
          </w:p>
        </w:tc>
        <w:tc>
          <w:tcPr>
            <w:tcW w:w="0" w:type="dxa"/>
            <w:vAlign w:val="bottom"/>
          </w:tcPr>
          <w:p w14:paraId="69D196F4" w14:textId="77777777" w:rsidR="00254CE7" w:rsidRDefault="00254CE7">
            <w:pPr>
              <w:rPr>
                <w:sz w:val="1"/>
                <w:szCs w:val="1"/>
              </w:rPr>
            </w:pPr>
          </w:p>
        </w:tc>
      </w:tr>
      <w:tr w:rsidR="00254CE7" w14:paraId="56885453" w14:textId="77777777">
        <w:trPr>
          <w:trHeight w:val="296"/>
        </w:trPr>
        <w:tc>
          <w:tcPr>
            <w:tcW w:w="1520" w:type="dxa"/>
            <w:tcBorders>
              <w:left w:val="single" w:sz="8" w:space="0" w:color="auto"/>
            </w:tcBorders>
            <w:vAlign w:val="bottom"/>
          </w:tcPr>
          <w:p w14:paraId="0EA83683" w14:textId="77777777" w:rsidR="00254CE7" w:rsidRDefault="00254CE7">
            <w:pPr>
              <w:rPr>
                <w:sz w:val="24"/>
                <w:szCs w:val="24"/>
              </w:rPr>
            </w:pPr>
          </w:p>
        </w:tc>
        <w:tc>
          <w:tcPr>
            <w:tcW w:w="680" w:type="dxa"/>
            <w:tcBorders>
              <w:right w:val="single" w:sz="8" w:space="0" w:color="auto"/>
            </w:tcBorders>
            <w:vAlign w:val="bottom"/>
          </w:tcPr>
          <w:p w14:paraId="663FF95C" w14:textId="77777777" w:rsidR="00254CE7" w:rsidRDefault="00254CE7">
            <w:pPr>
              <w:rPr>
                <w:sz w:val="24"/>
                <w:szCs w:val="24"/>
              </w:rPr>
            </w:pPr>
          </w:p>
        </w:tc>
        <w:tc>
          <w:tcPr>
            <w:tcW w:w="1160" w:type="dxa"/>
            <w:vAlign w:val="bottom"/>
          </w:tcPr>
          <w:p w14:paraId="3F4E19FC" w14:textId="77777777" w:rsidR="00254CE7" w:rsidRDefault="007006F3">
            <w:pPr>
              <w:ind w:left="60"/>
              <w:rPr>
                <w:sz w:val="20"/>
                <w:szCs w:val="20"/>
              </w:rPr>
            </w:pPr>
            <w:r>
              <w:rPr>
                <w:rFonts w:eastAsia="Times New Roman"/>
                <w:sz w:val="18"/>
                <w:szCs w:val="18"/>
              </w:rPr>
              <w:t>«Движение</w:t>
            </w:r>
          </w:p>
        </w:tc>
        <w:tc>
          <w:tcPr>
            <w:tcW w:w="180" w:type="dxa"/>
            <w:tcBorders>
              <w:right w:val="single" w:sz="8" w:space="0" w:color="auto"/>
            </w:tcBorders>
            <w:vAlign w:val="bottom"/>
          </w:tcPr>
          <w:p w14:paraId="3247B10A" w14:textId="77777777" w:rsidR="00254CE7" w:rsidRDefault="00254CE7">
            <w:pPr>
              <w:rPr>
                <w:sz w:val="24"/>
                <w:szCs w:val="24"/>
              </w:rPr>
            </w:pPr>
          </w:p>
        </w:tc>
        <w:tc>
          <w:tcPr>
            <w:tcW w:w="1080" w:type="dxa"/>
            <w:gridSpan w:val="2"/>
            <w:tcBorders>
              <w:right w:val="single" w:sz="8" w:space="0" w:color="auto"/>
            </w:tcBorders>
            <w:vAlign w:val="bottom"/>
          </w:tcPr>
          <w:p w14:paraId="035F93F8" w14:textId="77777777" w:rsidR="00254CE7" w:rsidRDefault="007006F3">
            <w:pPr>
              <w:ind w:left="80"/>
              <w:rPr>
                <w:sz w:val="20"/>
                <w:szCs w:val="20"/>
              </w:rPr>
            </w:pPr>
            <w:r>
              <w:rPr>
                <w:rFonts w:eastAsia="Times New Roman"/>
                <w:sz w:val="18"/>
                <w:szCs w:val="18"/>
              </w:rPr>
              <w:t>Спортивны</w:t>
            </w:r>
          </w:p>
        </w:tc>
        <w:tc>
          <w:tcPr>
            <w:tcW w:w="560" w:type="dxa"/>
            <w:tcBorders>
              <w:right w:val="single" w:sz="8" w:space="0" w:color="auto"/>
            </w:tcBorders>
            <w:vAlign w:val="bottom"/>
          </w:tcPr>
          <w:p w14:paraId="04BC4194" w14:textId="77777777" w:rsidR="00254CE7" w:rsidRDefault="007006F3">
            <w:pPr>
              <w:ind w:left="300"/>
              <w:rPr>
                <w:sz w:val="20"/>
                <w:szCs w:val="20"/>
              </w:rPr>
            </w:pPr>
            <w:r>
              <w:rPr>
                <w:rFonts w:eastAsia="Times New Roman"/>
                <w:sz w:val="18"/>
                <w:szCs w:val="18"/>
              </w:rPr>
              <w:t>1</w:t>
            </w:r>
          </w:p>
        </w:tc>
        <w:tc>
          <w:tcPr>
            <w:tcW w:w="560" w:type="dxa"/>
            <w:tcBorders>
              <w:right w:val="single" w:sz="8" w:space="0" w:color="auto"/>
            </w:tcBorders>
            <w:vAlign w:val="bottom"/>
          </w:tcPr>
          <w:p w14:paraId="452C6BE2" w14:textId="77777777" w:rsidR="00254CE7" w:rsidRDefault="007006F3">
            <w:pPr>
              <w:ind w:right="89"/>
              <w:jc w:val="right"/>
              <w:rPr>
                <w:sz w:val="20"/>
                <w:szCs w:val="20"/>
              </w:rPr>
            </w:pPr>
            <w:r>
              <w:rPr>
                <w:rFonts w:eastAsia="Times New Roman"/>
                <w:sz w:val="18"/>
                <w:szCs w:val="18"/>
              </w:rPr>
              <w:t>1</w:t>
            </w:r>
          </w:p>
        </w:tc>
        <w:tc>
          <w:tcPr>
            <w:tcW w:w="540" w:type="dxa"/>
            <w:tcBorders>
              <w:right w:val="single" w:sz="8" w:space="0" w:color="auto"/>
            </w:tcBorders>
            <w:vAlign w:val="bottom"/>
          </w:tcPr>
          <w:p w14:paraId="5433A1E1" w14:textId="77777777" w:rsidR="00254CE7" w:rsidRDefault="007006F3">
            <w:pPr>
              <w:ind w:right="69"/>
              <w:jc w:val="right"/>
              <w:rPr>
                <w:sz w:val="20"/>
                <w:szCs w:val="20"/>
              </w:rPr>
            </w:pPr>
            <w:r>
              <w:rPr>
                <w:rFonts w:eastAsia="Times New Roman"/>
                <w:sz w:val="18"/>
                <w:szCs w:val="18"/>
              </w:rPr>
              <w:t>1</w:t>
            </w:r>
          </w:p>
        </w:tc>
        <w:tc>
          <w:tcPr>
            <w:tcW w:w="240" w:type="dxa"/>
            <w:vAlign w:val="bottom"/>
          </w:tcPr>
          <w:p w14:paraId="5BD61A57" w14:textId="77777777" w:rsidR="00254CE7" w:rsidRDefault="00254CE7">
            <w:pPr>
              <w:rPr>
                <w:sz w:val="24"/>
                <w:szCs w:val="24"/>
              </w:rPr>
            </w:pPr>
          </w:p>
        </w:tc>
        <w:tc>
          <w:tcPr>
            <w:tcW w:w="320" w:type="dxa"/>
            <w:tcBorders>
              <w:right w:val="single" w:sz="8" w:space="0" w:color="auto"/>
            </w:tcBorders>
            <w:vAlign w:val="bottom"/>
          </w:tcPr>
          <w:p w14:paraId="3FBD6122" w14:textId="77777777" w:rsidR="00254CE7" w:rsidRDefault="007006F3">
            <w:pPr>
              <w:ind w:right="67"/>
              <w:jc w:val="right"/>
              <w:rPr>
                <w:sz w:val="20"/>
                <w:szCs w:val="20"/>
              </w:rPr>
            </w:pPr>
            <w:r>
              <w:rPr>
                <w:rFonts w:eastAsia="Times New Roman"/>
                <w:sz w:val="18"/>
                <w:szCs w:val="18"/>
              </w:rPr>
              <w:t>1</w:t>
            </w:r>
          </w:p>
        </w:tc>
        <w:tc>
          <w:tcPr>
            <w:tcW w:w="0" w:type="dxa"/>
            <w:vAlign w:val="bottom"/>
          </w:tcPr>
          <w:p w14:paraId="5F4433E9" w14:textId="77777777" w:rsidR="00254CE7" w:rsidRDefault="00254CE7">
            <w:pPr>
              <w:rPr>
                <w:sz w:val="1"/>
                <w:szCs w:val="1"/>
              </w:rPr>
            </w:pPr>
          </w:p>
        </w:tc>
      </w:tr>
      <w:tr w:rsidR="00254CE7" w14:paraId="018C3D56" w14:textId="77777777">
        <w:trPr>
          <w:trHeight w:val="240"/>
        </w:trPr>
        <w:tc>
          <w:tcPr>
            <w:tcW w:w="1520" w:type="dxa"/>
            <w:tcBorders>
              <w:left w:val="single" w:sz="8" w:space="0" w:color="auto"/>
            </w:tcBorders>
            <w:vAlign w:val="bottom"/>
          </w:tcPr>
          <w:p w14:paraId="4717D675" w14:textId="77777777" w:rsidR="00254CE7" w:rsidRDefault="00254CE7">
            <w:pPr>
              <w:rPr>
                <w:sz w:val="20"/>
                <w:szCs w:val="20"/>
              </w:rPr>
            </w:pPr>
          </w:p>
        </w:tc>
        <w:tc>
          <w:tcPr>
            <w:tcW w:w="680" w:type="dxa"/>
            <w:tcBorders>
              <w:right w:val="single" w:sz="8" w:space="0" w:color="auto"/>
            </w:tcBorders>
            <w:vAlign w:val="bottom"/>
          </w:tcPr>
          <w:p w14:paraId="788B2C54" w14:textId="77777777" w:rsidR="00254CE7" w:rsidRDefault="00254CE7">
            <w:pPr>
              <w:rPr>
                <w:sz w:val="20"/>
                <w:szCs w:val="20"/>
              </w:rPr>
            </w:pPr>
          </w:p>
        </w:tc>
        <w:tc>
          <w:tcPr>
            <w:tcW w:w="1160" w:type="dxa"/>
            <w:vAlign w:val="bottom"/>
          </w:tcPr>
          <w:p w14:paraId="0E308CF4" w14:textId="77777777" w:rsidR="00254CE7" w:rsidRDefault="007006F3">
            <w:pPr>
              <w:ind w:left="60"/>
              <w:rPr>
                <w:sz w:val="20"/>
                <w:szCs w:val="20"/>
              </w:rPr>
            </w:pPr>
            <w:r>
              <w:rPr>
                <w:rFonts w:eastAsia="Times New Roman"/>
                <w:sz w:val="18"/>
                <w:szCs w:val="18"/>
              </w:rPr>
              <w:t>есть жизнь!»</w:t>
            </w:r>
          </w:p>
        </w:tc>
        <w:tc>
          <w:tcPr>
            <w:tcW w:w="180" w:type="dxa"/>
            <w:tcBorders>
              <w:right w:val="single" w:sz="8" w:space="0" w:color="auto"/>
            </w:tcBorders>
            <w:vAlign w:val="bottom"/>
          </w:tcPr>
          <w:p w14:paraId="779C189F" w14:textId="77777777" w:rsidR="00254CE7" w:rsidRDefault="00254CE7">
            <w:pPr>
              <w:rPr>
                <w:sz w:val="20"/>
                <w:szCs w:val="20"/>
              </w:rPr>
            </w:pPr>
          </w:p>
        </w:tc>
        <w:tc>
          <w:tcPr>
            <w:tcW w:w="540" w:type="dxa"/>
            <w:vAlign w:val="bottom"/>
          </w:tcPr>
          <w:p w14:paraId="3A697D81" w14:textId="77777777" w:rsidR="00254CE7" w:rsidRDefault="007006F3">
            <w:pPr>
              <w:ind w:left="80"/>
              <w:rPr>
                <w:sz w:val="20"/>
                <w:szCs w:val="20"/>
              </w:rPr>
            </w:pPr>
            <w:r>
              <w:rPr>
                <w:rFonts w:eastAsia="Times New Roman"/>
                <w:sz w:val="18"/>
                <w:szCs w:val="18"/>
              </w:rPr>
              <w:t>й</w:t>
            </w:r>
          </w:p>
        </w:tc>
        <w:tc>
          <w:tcPr>
            <w:tcW w:w="540" w:type="dxa"/>
            <w:tcBorders>
              <w:right w:val="single" w:sz="8" w:space="0" w:color="auto"/>
            </w:tcBorders>
            <w:vAlign w:val="bottom"/>
          </w:tcPr>
          <w:p w14:paraId="7C008D82" w14:textId="77777777" w:rsidR="00254CE7" w:rsidRDefault="007006F3">
            <w:pPr>
              <w:ind w:left="100"/>
              <w:rPr>
                <w:sz w:val="20"/>
                <w:szCs w:val="20"/>
              </w:rPr>
            </w:pPr>
            <w:r>
              <w:rPr>
                <w:rFonts w:eastAsia="Times New Roman"/>
                <w:sz w:val="18"/>
                <w:szCs w:val="18"/>
              </w:rPr>
              <w:t>клуб</w:t>
            </w:r>
          </w:p>
        </w:tc>
        <w:tc>
          <w:tcPr>
            <w:tcW w:w="560" w:type="dxa"/>
            <w:tcBorders>
              <w:right w:val="single" w:sz="8" w:space="0" w:color="auto"/>
            </w:tcBorders>
            <w:vAlign w:val="bottom"/>
          </w:tcPr>
          <w:p w14:paraId="3C41B7A7" w14:textId="77777777" w:rsidR="00254CE7" w:rsidRDefault="00254CE7">
            <w:pPr>
              <w:rPr>
                <w:sz w:val="20"/>
                <w:szCs w:val="20"/>
              </w:rPr>
            </w:pPr>
          </w:p>
        </w:tc>
        <w:tc>
          <w:tcPr>
            <w:tcW w:w="560" w:type="dxa"/>
            <w:tcBorders>
              <w:right w:val="single" w:sz="8" w:space="0" w:color="auto"/>
            </w:tcBorders>
            <w:vAlign w:val="bottom"/>
          </w:tcPr>
          <w:p w14:paraId="402F4C39" w14:textId="77777777" w:rsidR="00254CE7" w:rsidRDefault="00254CE7">
            <w:pPr>
              <w:rPr>
                <w:sz w:val="20"/>
                <w:szCs w:val="20"/>
              </w:rPr>
            </w:pPr>
          </w:p>
        </w:tc>
        <w:tc>
          <w:tcPr>
            <w:tcW w:w="540" w:type="dxa"/>
            <w:tcBorders>
              <w:right w:val="single" w:sz="8" w:space="0" w:color="auto"/>
            </w:tcBorders>
            <w:vAlign w:val="bottom"/>
          </w:tcPr>
          <w:p w14:paraId="718BF647" w14:textId="77777777" w:rsidR="00254CE7" w:rsidRDefault="00254CE7">
            <w:pPr>
              <w:rPr>
                <w:sz w:val="20"/>
                <w:szCs w:val="20"/>
              </w:rPr>
            </w:pPr>
          </w:p>
        </w:tc>
        <w:tc>
          <w:tcPr>
            <w:tcW w:w="240" w:type="dxa"/>
            <w:vAlign w:val="bottom"/>
          </w:tcPr>
          <w:p w14:paraId="2173FE40" w14:textId="77777777" w:rsidR="00254CE7" w:rsidRDefault="00254CE7">
            <w:pPr>
              <w:rPr>
                <w:sz w:val="20"/>
                <w:szCs w:val="20"/>
              </w:rPr>
            </w:pPr>
          </w:p>
        </w:tc>
        <w:tc>
          <w:tcPr>
            <w:tcW w:w="320" w:type="dxa"/>
            <w:tcBorders>
              <w:right w:val="single" w:sz="8" w:space="0" w:color="auto"/>
            </w:tcBorders>
            <w:vAlign w:val="bottom"/>
          </w:tcPr>
          <w:p w14:paraId="79EDABD9" w14:textId="77777777" w:rsidR="00254CE7" w:rsidRDefault="00254CE7">
            <w:pPr>
              <w:rPr>
                <w:sz w:val="20"/>
                <w:szCs w:val="20"/>
              </w:rPr>
            </w:pPr>
          </w:p>
        </w:tc>
        <w:tc>
          <w:tcPr>
            <w:tcW w:w="0" w:type="dxa"/>
            <w:vAlign w:val="bottom"/>
          </w:tcPr>
          <w:p w14:paraId="2DE6926D" w14:textId="77777777" w:rsidR="00254CE7" w:rsidRDefault="00254CE7">
            <w:pPr>
              <w:rPr>
                <w:sz w:val="1"/>
                <w:szCs w:val="1"/>
              </w:rPr>
            </w:pPr>
          </w:p>
        </w:tc>
      </w:tr>
      <w:tr w:rsidR="00254CE7" w14:paraId="3B760B63" w14:textId="77777777">
        <w:trPr>
          <w:trHeight w:val="240"/>
        </w:trPr>
        <w:tc>
          <w:tcPr>
            <w:tcW w:w="1520" w:type="dxa"/>
            <w:tcBorders>
              <w:left w:val="single" w:sz="8" w:space="0" w:color="auto"/>
            </w:tcBorders>
            <w:vAlign w:val="bottom"/>
          </w:tcPr>
          <w:p w14:paraId="7C19C8A2" w14:textId="77777777" w:rsidR="00254CE7" w:rsidRDefault="00254CE7">
            <w:pPr>
              <w:rPr>
                <w:sz w:val="20"/>
                <w:szCs w:val="20"/>
              </w:rPr>
            </w:pPr>
          </w:p>
        </w:tc>
        <w:tc>
          <w:tcPr>
            <w:tcW w:w="680" w:type="dxa"/>
            <w:tcBorders>
              <w:right w:val="single" w:sz="8" w:space="0" w:color="auto"/>
            </w:tcBorders>
            <w:vAlign w:val="bottom"/>
          </w:tcPr>
          <w:p w14:paraId="0432D822" w14:textId="77777777" w:rsidR="00254CE7" w:rsidRDefault="00254CE7">
            <w:pPr>
              <w:rPr>
                <w:sz w:val="20"/>
                <w:szCs w:val="20"/>
              </w:rPr>
            </w:pPr>
          </w:p>
        </w:tc>
        <w:tc>
          <w:tcPr>
            <w:tcW w:w="1160" w:type="dxa"/>
            <w:vAlign w:val="bottom"/>
          </w:tcPr>
          <w:p w14:paraId="2D9A30F2" w14:textId="77777777" w:rsidR="00254CE7" w:rsidRDefault="00254CE7">
            <w:pPr>
              <w:rPr>
                <w:sz w:val="20"/>
                <w:szCs w:val="20"/>
              </w:rPr>
            </w:pPr>
          </w:p>
        </w:tc>
        <w:tc>
          <w:tcPr>
            <w:tcW w:w="180" w:type="dxa"/>
            <w:tcBorders>
              <w:right w:val="single" w:sz="8" w:space="0" w:color="auto"/>
            </w:tcBorders>
            <w:vAlign w:val="bottom"/>
          </w:tcPr>
          <w:p w14:paraId="0F548E48" w14:textId="77777777" w:rsidR="00254CE7" w:rsidRDefault="00254CE7">
            <w:pPr>
              <w:rPr>
                <w:sz w:val="20"/>
                <w:szCs w:val="20"/>
              </w:rPr>
            </w:pPr>
          </w:p>
        </w:tc>
        <w:tc>
          <w:tcPr>
            <w:tcW w:w="1080" w:type="dxa"/>
            <w:gridSpan w:val="2"/>
            <w:tcBorders>
              <w:right w:val="single" w:sz="8" w:space="0" w:color="auto"/>
            </w:tcBorders>
            <w:vAlign w:val="bottom"/>
          </w:tcPr>
          <w:p w14:paraId="39E315E1" w14:textId="77777777" w:rsidR="00254CE7" w:rsidRDefault="007006F3">
            <w:pPr>
              <w:ind w:left="80"/>
              <w:rPr>
                <w:sz w:val="20"/>
                <w:szCs w:val="20"/>
              </w:rPr>
            </w:pPr>
            <w:r>
              <w:rPr>
                <w:rFonts w:eastAsia="Times New Roman"/>
                <w:sz w:val="18"/>
                <w:szCs w:val="18"/>
              </w:rPr>
              <w:t>«Успех»</w:t>
            </w:r>
          </w:p>
        </w:tc>
        <w:tc>
          <w:tcPr>
            <w:tcW w:w="560" w:type="dxa"/>
            <w:tcBorders>
              <w:right w:val="single" w:sz="8" w:space="0" w:color="auto"/>
            </w:tcBorders>
            <w:vAlign w:val="bottom"/>
          </w:tcPr>
          <w:p w14:paraId="57CB3BA4" w14:textId="77777777" w:rsidR="00254CE7" w:rsidRDefault="00254CE7">
            <w:pPr>
              <w:rPr>
                <w:sz w:val="20"/>
                <w:szCs w:val="20"/>
              </w:rPr>
            </w:pPr>
          </w:p>
        </w:tc>
        <w:tc>
          <w:tcPr>
            <w:tcW w:w="560" w:type="dxa"/>
            <w:tcBorders>
              <w:right w:val="single" w:sz="8" w:space="0" w:color="auto"/>
            </w:tcBorders>
            <w:vAlign w:val="bottom"/>
          </w:tcPr>
          <w:p w14:paraId="2ABBF9CA" w14:textId="77777777" w:rsidR="00254CE7" w:rsidRDefault="00254CE7">
            <w:pPr>
              <w:rPr>
                <w:sz w:val="20"/>
                <w:szCs w:val="20"/>
              </w:rPr>
            </w:pPr>
          </w:p>
        </w:tc>
        <w:tc>
          <w:tcPr>
            <w:tcW w:w="540" w:type="dxa"/>
            <w:tcBorders>
              <w:right w:val="single" w:sz="8" w:space="0" w:color="auto"/>
            </w:tcBorders>
            <w:vAlign w:val="bottom"/>
          </w:tcPr>
          <w:p w14:paraId="086A93DA" w14:textId="77777777" w:rsidR="00254CE7" w:rsidRDefault="00254CE7">
            <w:pPr>
              <w:rPr>
                <w:sz w:val="20"/>
                <w:szCs w:val="20"/>
              </w:rPr>
            </w:pPr>
          </w:p>
        </w:tc>
        <w:tc>
          <w:tcPr>
            <w:tcW w:w="240" w:type="dxa"/>
            <w:vAlign w:val="bottom"/>
          </w:tcPr>
          <w:p w14:paraId="7BB6C106" w14:textId="77777777" w:rsidR="00254CE7" w:rsidRDefault="00254CE7">
            <w:pPr>
              <w:rPr>
                <w:sz w:val="20"/>
                <w:szCs w:val="20"/>
              </w:rPr>
            </w:pPr>
          </w:p>
        </w:tc>
        <w:tc>
          <w:tcPr>
            <w:tcW w:w="320" w:type="dxa"/>
            <w:tcBorders>
              <w:right w:val="single" w:sz="8" w:space="0" w:color="auto"/>
            </w:tcBorders>
            <w:vAlign w:val="bottom"/>
          </w:tcPr>
          <w:p w14:paraId="2D17F12D" w14:textId="77777777" w:rsidR="00254CE7" w:rsidRDefault="00254CE7">
            <w:pPr>
              <w:rPr>
                <w:sz w:val="20"/>
                <w:szCs w:val="20"/>
              </w:rPr>
            </w:pPr>
          </w:p>
        </w:tc>
        <w:tc>
          <w:tcPr>
            <w:tcW w:w="0" w:type="dxa"/>
            <w:vAlign w:val="bottom"/>
          </w:tcPr>
          <w:p w14:paraId="0A8C17B4" w14:textId="77777777" w:rsidR="00254CE7" w:rsidRDefault="00254CE7">
            <w:pPr>
              <w:rPr>
                <w:sz w:val="1"/>
                <w:szCs w:val="1"/>
              </w:rPr>
            </w:pPr>
          </w:p>
        </w:tc>
      </w:tr>
      <w:tr w:rsidR="00254CE7" w14:paraId="643E03F1" w14:textId="77777777">
        <w:trPr>
          <w:trHeight w:val="87"/>
        </w:trPr>
        <w:tc>
          <w:tcPr>
            <w:tcW w:w="2200" w:type="dxa"/>
            <w:gridSpan w:val="2"/>
            <w:tcBorders>
              <w:left w:val="single" w:sz="8" w:space="0" w:color="auto"/>
              <w:bottom w:val="single" w:sz="8" w:space="0" w:color="auto"/>
              <w:right w:val="single" w:sz="8" w:space="0" w:color="auto"/>
            </w:tcBorders>
            <w:vAlign w:val="bottom"/>
          </w:tcPr>
          <w:p w14:paraId="3A9FBB3E" w14:textId="77777777" w:rsidR="00254CE7" w:rsidRDefault="00254CE7">
            <w:pPr>
              <w:rPr>
                <w:sz w:val="7"/>
                <w:szCs w:val="7"/>
              </w:rPr>
            </w:pPr>
          </w:p>
        </w:tc>
        <w:tc>
          <w:tcPr>
            <w:tcW w:w="1160" w:type="dxa"/>
            <w:tcBorders>
              <w:bottom w:val="single" w:sz="8" w:space="0" w:color="auto"/>
            </w:tcBorders>
            <w:vAlign w:val="bottom"/>
          </w:tcPr>
          <w:p w14:paraId="1CDF110B" w14:textId="77777777" w:rsidR="00254CE7" w:rsidRDefault="00254CE7">
            <w:pPr>
              <w:rPr>
                <w:sz w:val="7"/>
                <w:szCs w:val="7"/>
              </w:rPr>
            </w:pPr>
          </w:p>
        </w:tc>
        <w:tc>
          <w:tcPr>
            <w:tcW w:w="180" w:type="dxa"/>
            <w:tcBorders>
              <w:bottom w:val="single" w:sz="8" w:space="0" w:color="auto"/>
              <w:right w:val="single" w:sz="8" w:space="0" w:color="auto"/>
            </w:tcBorders>
            <w:vAlign w:val="bottom"/>
          </w:tcPr>
          <w:p w14:paraId="349D8C78" w14:textId="77777777" w:rsidR="00254CE7" w:rsidRDefault="00254CE7">
            <w:pPr>
              <w:rPr>
                <w:sz w:val="7"/>
                <w:szCs w:val="7"/>
              </w:rPr>
            </w:pPr>
          </w:p>
        </w:tc>
        <w:tc>
          <w:tcPr>
            <w:tcW w:w="1080" w:type="dxa"/>
            <w:gridSpan w:val="2"/>
            <w:tcBorders>
              <w:bottom w:val="single" w:sz="8" w:space="0" w:color="auto"/>
              <w:right w:val="single" w:sz="8" w:space="0" w:color="auto"/>
            </w:tcBorders>
            <w:vAlign w:val="bottom"/>
          </w:tcPr>
          <w:p w14:paraId="1B229749" w14:textId="77777777" w:rsidR="00254CE7" w:rsidRDefault="00254CE7">
            <w:pPr>
              <w:rPr>
                <w:sz w:val="7"/>
                <w:szCs w:val="7"/>
              </w:rPr>
            </w:pPr>
          </w:p>
        </w:tc>
        <w:tc>
          <w:tcPr>
            <w:tcW w:w="560" w:type="dxa"/>
            <w:tcBorders>
              <w:bottom w:val="single" w:sz="8" w:space="0" w:color="auto"/>
              <w:right w:val="single" w:sz="8" w:space="0" w:color="auto"/>
            </w:tcBorders>
            <w:vAlign w:val="bottom"/>
          </w:tcPr>
          <w:p w14:paraId="19128E22" w14:textId="77777777" w:rsidR="00254CE7" w:rsidRDefault="00254CE7">
            <w:pPr>
              <w:rPr>
                <w:sz w:val="7"/>
                <w:szCs w:val="7"/>
              </w:rPr>
            </w:pPr>
          </w:p>
        </w:tc>
        <w:tc>
          <w:tcPr>
            <w:tcW w:w="560" w:type="dxa"/>
            <w:tcBorders>
              <w:bottom w:val="single" w:sz="8" w:space="0" w:color="auto"/>
              <w:right w:val="single" w:sz="8" w:space="0" w:color="auto"/>
            </w:tcBorders>
            <w:vAlign w:val="bottom"/>
          </w:tcPr>
          <w:p w14:paraId="77E3742F" w14:textId="77777777" w:rsidR="00254CE7" w:rsidRDefault="00254CE7">
            <w:pPr>
              <w:rPr>
                <w:sz w:val="7"/>
                <w:szCs w:val="7"/>
              </w:rPr>
            </w:pPr>
          </w:p>
        </w:tc>
        <w:tc>
          <w:tcPr>
            <w:tcW w:w="540" w:type="dxa"/>
            <w:tcBorders>
              <w:bottom w:val="single" w:sz="8" w:space="0" w:color="auto"/>
              <w:right w:val="single" w:sz="8" w:space="0" w:color="auto"/>
            </w:tcBorders>
            <w:vAlign w:val="bottom"/>
          </w:tcPr>
          <w:p w14:paraId="6BED1400" w14:textId="77777777" w:rsidR="00254CE7" w:rsidRDefault="00254CE7">
            <w:pPr>
              <w:rPr>
                <w:sz w:val="7"/>
                <w:szCs w:val="7"/>
              </w:rPr>
            </w:pPr>
          </w:p>
        </w:tc>
        <w:tc>
          <w:tcPr>
            <w:tcW w:w="240" w:type="dxa"/>
            <w:tcBorders>
              <w:bottom w:val="single" w:sz="8" w:space="0" w:color="auto"/>
            </w:tcBorders>
            <w:vAlign w:val="bottom"/>
          </w:tcPr>
          <w:p w14:paraId="0125379E" w14:textId="77777777" w:rsidR="00254CE7" w:rsidRDefault="00254CE7">
            <w:pPr>
              <w:rPr>
                <w:sz w:val="7"/>
                <w:szCs w:val="7"/>
              </w:rPr>
            </w:pPr>
          </w:p>
        </w:tc>
        <w:tc>
          <w:tcPr>
            <w:tcW w:w="320" w:type="dxa"/>
            <w:tcBorders>
              <w:bottom w:val="single" w:sz="8" w:space="0" w:color="auto"/>
              <w:right w:val="single" w:sz="8" w:space="0" w:color="auto"/>
            </w:tcBorders>
            <w:vAlign w:val="bottom"/>
          </w:tcPr>
          <w:p w14:paraId="0BD3665E" w14:textId="77777777" w:rsidR="00254CE7" w:rsidRDefault="00254CE7">
            <w:pPr>
              <w:rPr>
                <w:sz w:val="7"/>
                <w:szCs w:val="7"/>
              </w:rPr>
            </w:pPr>
          </w:p>
        </w:tc>
        <w:tc>
          <w:tcPr>
            <w:tcW w:w="0" w:type="dxa"/>
            <w:vAlign w:val="bottom"/>
          </w:tcPr>
          <w:p w14:paraId="480ADFF1" w14:textId="77777777" w:rsidR="00254CE7" w:rsidRDefault="00254CE7">
            <w:pPr>
              <w:rPr>
                <w:sz w:val="1"/>
                <w:szCs w:val="1"/>
              </w:rPr>
            </w:pPr>
          </w:p>
        </w:tc>
      </w:tr>
      <w:tr w:rsidR="00254CE7" w14:paraId="51FA2D1B" w14:textId="77777777">
        <w:trPr>
          <w:trHeight w:val="301"/>
        </w:trPr>
        <w:tc>
          <w:tcPr>
            <w:tcW w:w="2200" w:type="dxa"/>
            <w:gridSpan w:val="2"/>
            <w:tcBorders>
              <w:left w:val="single" w:sz="8" w:space="0" w:color="auto"/>
              <w:right w:val="single" w:sz="8" w:space="0" w:color="auto"/>
            </w:tcBorders>
            <w:vAlign w:val="bottom"/>
          </w:tcPr>
          <w:p w14:paraId="3A2A1F8D" w14:textId="77777777" w:rsidR="00254CE7" w:rsidRDefault="007006F3">
            <w:pPr>
              <w:ind w:left="100"/>
              <w:rPr>
                <w:sz w:val="20"/>
                <w:szCs w:val="20"/>
              </w:rPr>
            </w:pPr>
            <w:r>
              <w:rPr>
                <w:rFonts w:eastAsia="Times New Roman"/>
                <w:sz w:val="18"/>
                <w:szCs w:val="18"/>
              </w:rPr>
              <w:t>Проектно-</w:t>
            </w:r>
            <w:proofErr w:type="spellStart"/>
            <w:r>
              <w:rPr>
                <w:rFonts w:eastAsia="Times New Roman"/>
                <w:sz w:val="18"/>
                <w:szCs w:val="18"/>
              </w:rPr>
              <w:t>исследовательс</w:t>
            </w:r>
            <w:proofErr w:type="spellEnd"/>
          </w:p>
        </w:tc>
        <w:tc>
          <w:tcPr>
            <w:tcW w:w="1160" w:type="dxa"/>
            <w:vAlign w:val="bottom"/>
          </w:tcPr>
          <w:p w14:paraId="7D092662" w14:textId="77777777" w:rsidR="00254CE7" w:rsidRDefault="007006F3">
            <w:pPr>
              <w:ind w:left="60"/>
              <w:rPr>
                <w:sz w:val="20"/>
                <w:szCs w:val="20"/>
              </w:rPr>
            </w:pPr>
            <w:r>
              <w:rPr>
                <w:rFonts w:eastAsia="Times New Roman"/>
                <w:sz w:val="18"/>
                <w:szCs w:val="18"/>
              </w:rPr>
              <w:t>«История</w:t>
            </w:r>
          </w:p>
        </w:tc>
        <w:tc>
          <w:tcPr>
            <w:tcW w:w="180" w:type="dxa"/>
            <w:tcBorders>
              <w:right w:val="single" w:sz="8" w:space="0" w:color="auto"/>
            </w:tcBorders>
            <w:vAlign w:val="bottom"/>
          </w:tcPr>
          <w:p w14:paraId="63126659" w14:textId="77777777" w:rsidR="00254CE7" w:rsidRDefault="00254CE7">
            <w:pPr>
              <w:rPr>
                <w:sz w:val="24"/>
                <w:szCs w:val="24"/>
              </w:rPr>
            </w:pPr>
          </w:p>
        </w:tc>
        <w:tc>
          <w:tcPr>
            <w:tcW w:w="1080" w:type="dxa"/>
            <w:gridSpan w:val="2"/>
            <w:tcBorders>
              <w:right w:val="single" w:sz="8" w:space="0" w:color="auto"/>
            </w:tcBorders>
            <w:vAlign w:val="bottom"/>
          </w:tcPr>
          <w:p w14:paraId="53ED6223" w14:textId="77777777" w:rsidR="00254CE7" w:rsidRDefault="007006F3">
            <w:pPr>
              <w:ind w:left="80"/>
              <w:rPr>
                <w:sz w:val="20"/>
                <w:szCs w:val="20"/>
              </w:rPr>
            </w:pPr>
            <w:r>
              <w:rPr>
                <w:rFonts w:eastAsia="Times New Roman"/>
                <w:sz w:val="18"/>
                <w:szCs w:val="18"/>
              </w:rPr>
              <w:t>Экскурсии</w:t>
            </w:r>
          </w:p>
        </w:tc>
        <w:tc>
          <w:tcPr>
            <w:tcW w:w="560" w:type="dxa"/>
            <w:tcBorders>
              <w:right w:val="single" w:sz="8" w:space="0" w:color="auto"/>
            </w:tcBorders>
            <w:vAlign w:val="bottom"/>
          </w:tcPr>
          <w:p w14:paraId="54DAB194" w14:textId="77777777" w:rsidR="00254CE7" w:rsidRDefault="007006F3">
            <w:pPr>
              <w:ind w:left="300"/>
              <w:rPr>
                <w:sz w:val="20"/>
                <w:szCs w:val="20"/>
              </w:rPr>
            </w:pPr>
            <w:r>
              <w:rPr>
                <w:rFonts w:eastAsia="Times New Roman"/>
                <w:sz w:val="18"/>
                <w:szCs w:val="18"/>
              </w:rPr>
              <w:t>1</w:t>
            </w:r>
          </w:p>
        </w:tc>
        <w:tc>
          <w:tcPr>
            <w:tcW w:w="560" w:type="dxa"/>
            <w:tcBorders>
              <w:right w:val="single" w:sz="8" w:space="0" w:color="auto"/>
            </w:tcBorders>
            <w:vAlign w:val="bottom"/>
          </w:tcPr>
          <w:p w14:paraId="64DB64F0" w14:textId="77777777" w:rsidR="00254CE7" w:rsidRDefault="007006F3">
            <w:pPr>
              <w:ind w:right="89"/>
              <w:jc w:val="right"/>
              <w:rPr>
                <w:sz w:val="20"/>
                <w:szCs w:val="20"/>
              </w:rPr>
            </w:pPr>
            <w:r>
              <w:rPr>
                <w:rFonts w:eastAsia="Times New Roman"/>
                <w:sz w:val="18"/>
                <w:szCs w:val="18"/>
              </w:rPr>
              <w:t>1</w:t>
            </w:r>
          </w:p>
        </w:tc>
        <w:tc>
          <w:tcPr>
            <w:tcW w:w="540" w:type="dxa"/>
            <w:tcBorders>
              <w:right w:val="single" w:sz="8" w:space="0" w:color="auto"/>
            </w:tcBorders>
            <w:vAlign w:val="bottom"/>
          </w:tcPr>
          <w:p w14:paraId="4FBC33C9" w14:textId="77777777" w:rsidR="00254CE7" w:rsidRDefault="007006F3">
            <w:pPr>
              <w:ind w:right="69"/>
              <w:jc w:val="right"/>
              <w:rPr>
                <w:sz w:val="20"/>
                <w:szCs w:val="20"/>
              </w:rPr>
            </w:pPr>
            <w:r>
              <w:rPr>
                <w:rFonts w:eastAsia="Times New Roman"/>
                <w:sz w:val="18"/>
                <w:szCs w:val="18"/>
              </w:rPr>
              <w:t>1</w:t>
            </w:r>
          </w:p>
        </w:tc>
        <w:tc>
          <w:tcPr>
            <w:tcW w:w="240" w:type="dxa"/>
            <w:vAlign w:val="bottom"/>
          </w:tcPr>
          <w:p w14:paraId="021B95BE" w14:textId="77777777" w:rsidR="00254CE7" w:rsidRDefault="00254CE7">
            <w:pPr>
              <w:rPr>
                <w:sz w:val="24"/>
                <w:szCs w:val="24"/>
              </w:rPr>
            </w:pPr>
          </w:p>
        </w:tc>
        <w:tc>
          <w:tcPr>
            <w:tcW w:w="320" w:type="dxa"/>
            <w:tcBorders>
              <w:right w:val="single" w:sz="8" w:space="0" w:color="auto"/>
            </w:tcBorders>
            <w:vAlign w:val="bottom"/>
          </w:tcPr>
          <w:p w14:paraId="774C46D4" w14:textId="77777777" w:rsidR="00254CE7" w:rsidRDefault="007006F3">
            <w:pPr>
              <w:ind w:right="67"/>
              <w:jc w:val="right"/>
              <w:rPr>
                <w:sz w:val="20"/>
                <w:szCs w:val="20"/>
              </w:rPr>
            </w:pPr>
            <w:r>
              <w:rPr>
                <w:rFonts w:eastAsia="Times New Roman"/>
                <w:sz w:val="18"/>
                <w:szCs w:val="18"/>
              </w:rPr>
              <w:t>1</w:t>
            </w:r>
          </w:p>
        </w:tc>
        <w:tc>
          <w:tcPr>
            <w:tcW w:w="0" w:type="dxa"/>
            <w:vAlign w:val="bottom"/>
          </w:tcPr>
          <w:p w14:paraId="444624AF" w14:textId="77777777" w:rsidR="00254CE7" w:rsidRDefault="00254CE7">
            <w:pPr>
              <w:rPr>
                <w:sz w:val="1"/>
                <w:szCs w:val="1"/>
              </w:rPr>
            </w:pPr>
          </w:p>
        </w:tc>
      </w:tr>
      <w:tr w:rsidR="00254CE7" w14:paraId="32AA5EAC" w14:textId="77777777">
        <w:trPr>
          <w:trHeight w:val="240"/>
        </w:trPr>
        <w:tc>
          <w:tcPr>
            <w:tcW w:w="1520" w:type="dxa"/>
            <w:tcBorders>
              <w:left w:val="single" w:sz="8" w:space="0" w:color="auto"/>
            </w:tcBorders>
            <w:vAlign w:val="bottom"/>
          </w:tcPr>
          <w:p w14:paraId="05A1555B" w14:textId="77777777" w:rsidR="00254CE7" w:rsidRDefault="007006F3">
            <w:pPr>
              <w:ind w:left="100"/>
              <w:rPr>
                <w:sz w:val="20"/>
                <w:szCs w:val="20"/>
              </w:rPr>
            </w:pPr>
            <w:r>
              <w:rPr>
                <w:rFonts w:eastAsia="Times New Roman"/>
                <w:sz w:val="18"/>
                <w:szCs w:val="18"/>
              </w:rPr>
              <w:t>кая деятельность</w:t>
            </w:r>
          </w:p>
        </w:tc>
        <w:tc>
          <w:tcPr>
            <w:tcW w:w="680" w:type="dxa"/>
            <w:tcBorders>
              <w:right w:val="single" w:sz="8" w:space="0" w:color="auto"/>
            </w:tcBorders>
            <w:vAlign w:val="bottom"/>
          </w:tcPr>
          <w:p w14:paraId="195430CB" w14:textId="77777777" w:rsidR="00254CE7" w:rsidRDefault="00254CE7">
            <w:pPr>
              <w:rPr>
                <w:sz w:val="20"/>
                <w:szCs w:val="20"/>
              </w:rPr>
            </w:pPr>
          </w:p>
        </w:tc>
        <w:tc>
          <w:tcPr>
            <w:tcW w:w="1160" w:type="dxa"/>
            <w:vAlign w:val="bottom"/>
          </w:tcPr>
          <w:p w14:paraId="4DE0A015" w14:textId="77777777" w:rsidR="00254CE7" w:rsidRDefault="007006F3">
            <w:pPr>
              <w:ind w:left="60"/>
              <w:rPr>
                <w:sz w:val="20"/>
                <w:szCs w:val="20"/>
              </w:rPr>
            </w:pPr>
            <w:r>
              <w:rPr>
                <w:rFonts w:eastAsia="Times New Roman"/>
                <w:w w:val="99"/>
                <w:sz w:val="18"/>
                <w:szCs w:val="18"/>
              </w:rPr>
              <w:t>родного села»</w:t>
            </w:r>
          </w:p>
        </w:tc>
        <w:tc>
          <w:tcPr>
            <w:tcW w:w="180" w:type="dxa"/>
            <w:tcBorders>
              <w:right w:val="single" w:sz="8" w:space="0" w:color="auto"/>
            </w:tcBorders>
            <w:vAlign w:val="bottom"/>
          </w:tcPr>
          <w:p w14:paraId="3D6A1248" w14:textId="77777777" w:rsidR="00254CE7" w:rsidRDefault="00254CE7">
            <w:pPr>
              <w:rPr>
                <w:sz w:val="20"/>
                <w:szCs w:val="20"/>
              </w:rPr>
            </w:pPr>
          </w:p>
        </w:tc>
        <w:tc>
          <w:tcPr>
            <w:tcW w:w="540" w:type="dxa"/>
            <w:vAlign w:val="bottom"/>
          </w:tcPr>
          <w:p w14:paraId="294C2707" w14:textId="77777777" w:rsidR="00254CE7" w:rsidRDefault="00254CE7">
            <w:pPr>
              <w:rPr>
                <w:sz w:val="20"/>
                <w:szCs w:val="20"/>
              </w:rPr>
            </w:pPr>
          </w:p>
        </w:tc>
        <w:tc>
          <w:tcPr>
            <w:tcW w:w="540" w:type="dxa"/>
            <w:tcBorders>
              <w:right w:val="single" w:sz="8" w:space="0" w:color="auto"/>
            </w:tcBorders>
            <w:vAlign w:val="bottom"/>
          </w:tcPr>
          <w:p w14:paraId="69820D55" w14:textId="77777777" w:rsidR="00254CE7" w:rsidRDefault="00254CE7">
            <w:pPr>
              <w:rPr>
                <w:sz w:val="20"/>
                <w:szCs w:val="20"/>
              </w:rPr>
            </w:pPr>
          </w:p>
        </w:tc>
        <w:tc>
          <w:tcPr>
            <w:tcW w:w="560" w:type="dxa"/>
            <w:tcBorders>
              <w:right w:val="single" w:sz="8" w:space="0" w:color="auto"/>
            </w:tcBorders>
            <w:vAlign w:val="bottom"/>
          </w:tcPr>
          <w:p w14:paraId="3D467542" w14:textId="77777777" w:rsidR="00254CE7" w:rsidRDefault="00254CE7">
            <w:pPr>
              <w:rPr>
                <w:sz w:val="20"/>
                <w:szCs w:val="20"/>
              </w:rPr>
            </w:pPr>
          </w:p>
        </w:tc>
        <w:tc>
          <w:tcPr>
            <w:tcW w:w="560" w:type="dxa"/>
            <w:tcBorders>
              <w:right w:val="single" w:sz="8" w:space="0" w:color="auto"/>
            </w:tcBorders>
            <w:vAlign w:val="bottom"/>
          </w:tcPr>
          <w:p w14:paraId="530D36B9" w14:textId="77777777" w:rsidR="00254CE7" w:rsidRDefault="00254CE7">
            <w:pPr>
              <w:rPr>
                <w:sz w:val="20"/>
                <w:szCs w:val="20"/>
              </w:rPr>
            </w:pPr>
          </w:p>
        </w:tc>
        <w:tc>
          <w:tcPr>
            <w:tcW w:w="540" w:type="dxa"/>
            <w:tcBorders>
              <w:right w:val="single" w:sz="8" w:space="0" w:color="auto"/>
            </w:tcBorders>
            <w:vAlign w:val="bottom"/>
          </w:tcPr>
          <w:p w14:paraId="3CF93791" w14:textId="77777777" w:rsidR="00254CE7" w:rsidRDefault="00254CE7">
            <w:pPr>
              <w:rPr>
                <w:sz w:val="20"/>
                <w:szCs w:val="20"/>
              </w:rPr>
            </w:pPr>
          </w:p>
        </w:tc>
        <w:tc>
          <w:tcPr>
            <w:tcW w:w="240" w:type="dxa"/>
            <w:vAlign w:val="bottom"/>
          </w:tcPr>
          <w:p w14:paraId="3FD57FC8" w14:textId="77777777" w:rsidR="00254CE7" w:rsidRDefault="00254CE7">
            <w:pPr>
              <w:rPr>
                <w:sz w:val="20"/>
                <w:szCs w:val="20"/>
              </w:rPr>
            </w:pPr>
          </w:p>
        </w:tc>
        <w:tc>
          <w:tcPr>
            <w:tcW w:w="320" w:type="dxa"/>
            <w:tcBorders>
              <w:right w:val="single" w:sz="8" w:space="0" w:color="auto"/>
            </w:tcBorders>
            <w:vAlign w:val="bottom"/>
          </w:tcPr>
          <w:p w14:paraId="7C93E7C8" w14:textId="77777777" w:rsidR="00254CE7" w:rsidRDefault="00254CE7">
            <w:pPr>
              <w:rPr>
                <w:sz w:val="20"/>
                <w:szCs w:val="20"/>
              </w:rPr>
            </w:pPr>
          </w:p>
        </w:tc>
        <w:tc>
          <w:tcPr>
            <w:tcW w:w="0" w:type="dxa"/>
            <w:vAlign w:val="bottom"/>
          </w:tcPr>
          <w:p w14:paraId="512FD279" w14:textId="77777777" w:rsidR="00254CE7" w:rsidRDefault="00254CE7">
            <w:pPr>
              <w:rPr>
                <w:sz w:val="1"/>
                <w:szCs w:val="1"/>
              </w:rPr>
            </w:pPr>
          </w:p>
        </w:tc>
      </w:tr>
      <w:tr w:rsidR="00254CE7" w14:paraId="32049797" w14:textId="77777777">
        <w:trPr>
          <w:trHeight w:val="82"/>
        </w:trPr>
        <w:tc>
          <w:tcPr>
            <w:tcW w:w="1520" w:type="dxa"/>
            <w:tcBorders>
              <w:left w:val="single" w:sz="8" w:space="0" w:color="auto"/>
              <w:bottom w:val="single" w:sz="8" w:space="0" w:color="auto"/>
            </w:tcBorders>
            <w:vAlign w:val="bottom"/>
          </w:tcPr>
          <w:p w14:paraId="4CFEC9D8" w14:textId="77777777" w:rsidR="00254CE7" w:rsidRDefault="00254CE7">
            <w:pPr>
              <w:rPr>
                <w:sz w:val="7"/>
                <w:szCs w:val="7"/>
              </w:rPr>
            </w:pPr>
          </w:p>
        </w:tc>
        <w:tc>
          <w:tcPr>
            <w:tcW w:w="680" w:type="dxa"/>
            <w:tcBorders>
              <w:bottom w:val="single" w:sz="8" w:space="0" w:color="auto"/>
              <w:right w:val="single" w:sz="8" w:space="0" w:color="auto"/>
            </w:tcBorders>
            <w:vAlign w:val="bottom"/>
          </w:tcPr>
          <w:p w14:paraId="659249BE" w14:textId="77777777" w:rsidR="00254CE7" w:rsidRDefault="00254CE7">
            <w:pPr>
              <w:rPr>
                <w:sz w:val="7"/>
                <w:szCs w:val="7"/>
              </w:rPr>
            </w:pPr>
          </w:p>
        </w:tc>
        <w:tc>
          <w:tcPr>
            <w:tcW w:w="1160" w:type="dxa"/>
            <w:tcBorders>
              <w:bottom w:val="single" w:sz="8" w:space="0" w:color="auto"/>
            </w:tcBorders>
            <w:vAlign w:val="bottom"/>
          </w:tcPr>
          <w:p w14:paraId="3823FBE7" w14:textId="77777777" w:rsidR="00254CE7" w:rsidRDefault="00254CE7">
            <w:pPr>
              <w:rPr>
                <w:sz w:val="7"/>
                <w:szCs w:val="7"/>
              </w:rPr>
            </w:pPr>
          </w:p>
        </w:tc>
        <w:tc>
          <w:tcPr>
            <w:tcW w:w="180" w:type="dxa"/>
            <w:tcBorders>
              <w:bottom w:val="single" w:sz="8" w:space="0" w:color="auto"/>
              <w:right w:val="single" w:sz="8" w:space="0" w:color="auto"/>
            </w:tcBorders>
            <w:vAlign w:val="bottom"/>
          </w:tcPr>
          <w:p w14:paraId="5783ACC0" w14:textId="77777777" w:rsidR="00254CE7" w:rsidRDefault="00254CE7">
            <w:pPr>
              <w:rPr>
                <w:sz w:val="7"/>
                <w:szCs w:val="7"/>
              </w:rPr>
            </w:pPr>
          </w:p>
        </w:tc>
        <w:tc>
          <w:tcPr>
            <w:tcW w:w="540" w:type="dxa"/>
            <w:tcBorders>
              <w:bottom w:val="single" w:sz="8" w:space="0" w:color="auto"/>
            </w:tcBorders>
            <w:vAlign w:val="bottom"/>
          </w:tcPr>
          <w:p w14:paraId="718727CD" w14:textId="77777777" w:rsidR="00254CE7" w:rsidRDefault="00254CE7">
            <w:pPr>
              <w:rPr>
                <w:sz w:val="7"/>
                <w:szCs w:val="7"/>
              </w:rPr>
            </w:pPr>
          </w:p>
        </w:tc>
        <w:tc>
          <w:tcPr>
            <w:tcW w:w="540" w:type="dxa"/>
            <w:tcBorders>
              <w:bottom w:val="single" w:sz="8" w:space="0" w:color="auto"/>
              <w:right w:val="single" w:sz="8" w:space="0" w:color="auto"/>
            </w:tcBorders>
            <w:vAlign w:val="bottom"/>
          </w:tcPr>
          <w:p w14:paraId="690ECC72" w14:textId="77777777" w:rsidR="00254CE7" w:rsidRDefault="00254CE7">
            <w:pPr>
              <w:rPr>
                <w:sz w:val="7"/>
                <w:szCs w:val="7"/>
              </w:rPr>
            </w:pPr>
          </w:p>
        </w:tc>
        <w:tc>
          <w:tcPr>
            <w:tcW w:w="560" w:type="dxa"/>
            <w:tcBorders>
              <w:bottom w:val="single" w:sz="8" w:space="0" w:color="auto"/>
              <w:right w:val="single" w:sz="8" w:space="0" w:color="auto"/>
            </w:tcBorders>
            <w:vAlign w:val="bottom"/>
          </w:tcPr>
          <w:p w14:paraId="77C61DAF" w14:textId="77777777" w:rsidR="00254CE7" w:rsidRDefault="00254CE7">
            <w:pPr>
              <w:rPr>
                <w:sz w:val="7"/>
                <w:szCs w:val="7"/>
              </w:rPr>
            </w:pPr>
          </w:p>
        </w:tc>
        <w:tc>
          <w:tcPr>
            <w:tcW w:w="560" w:type="dxa"/>
            <w:tcBorders>
              <w:bottom w:val="single" w:sz="8" w:space="0" w:color="auto"/>
              <w:right w:val="single" w:sz="8" w:space="0" w:color="auto"/>
            </w:tcBorders>
            <w:vAlign w:val="bottom"/>
          </w:tcPr>
          <w:p w14:paraId="066DAE7A" w14:textId="77777777" w:rsidR="00254CE7" w:rsidRDefault="00254CE7">
            <w:pPr>
              <w:rPr>
                <w:sz w:val="7"/>
                <w:szCs w:val="7"/>
              </w:rPr>
            </w:pPr>
          </w:p>
        </w:tc>
        <w:tc>
          <w:tcPr>
            <w:tcW w:w="540" w:type="dxa"/>
            <w:tcBorders>
              <w:bottom w:val="single" w:sz="8" w:space="0" w:color="auto"/>
              <w:right w:val="single" w:sz="8" w:space="0" w:color="auto"/>
            </w:tcBorders>
            <w:vAlign w:val="bottom"/>
          </w:tcPr>
          <w:p w14:paraId="38CB2103" w14:textId="77777777" w:rsidR="00254CE7" w:rsidRDefault="00254CE7">
            <w:pPr>
              <w:rPr>
                <w:sz w:val="7"/>
                <w:szCs w:val="7"/>
              </w:rPr>
            </w:pPr>
          </w:p>
        </w:tc>
        <w:tc>
          <w:tcPr>
            <w:tcW w:w="240" w:type="dxa"/>
            <w:tcBorders>
              <w:bottom w:val="single" w:sz="8" w:space="0" w:color="auto"/>
            </w:tcBorders>
            <w:vAlign w:val="bottom"/>
          </w:tcPr>
          <w:p w14:paraId="63BE4DC0" w14:textId="77777777" w:rsidR="00254CE7" w:rsidRDefault="00254CE7">
            <w:pPr>
              <w:rPr>
                <w:sz w:val="7"/>
                <w:szCs w:val="7"/>
              </w:rPr>
            </w:pPr>
          </w:p>
        </w:tc>
        <w:tc>
          <w:tcPr>
            <w:tcW w:w="320" w:type="dxa"/>
            <w:tcBorders>
              <w:bottom w:val="single" w:sz="8" w:space="0" w:color="auto"/>
              <w:right w:val="single" w:sz="8" w:space="0" w:color="auto"/>
            </w:tcBorders>
            <w:vAlign w:val="bottom"/>
          </w:tcPr>
          <w:p w14:paraId="16B99A8A" w14:textId="77777777" w:rsidR="00254CE7" w:rsidRDefault="00254CE7">
            <w:pPr>
              <w:rPr>
                <w:sz w:val="7"/>
                <w:szCs w:val="7"/>
              </w:rPr>
            </w:pPr>
          </w:p>
        </w:tc>
        <w:tc>
          <w:tcPr>
            <w:tcW w:w="0" w:type="dxa"/>
            <w:vAlign w:val="bottom"/>
          </w:tcPr>
          <w:p w14:paraId="696A672A" w14:textId="77777777" w:rsidR="00254CE7" w:rsidRDefault="00254CE7">
            <w:pPr>
              <w:rPr>
                <w:sz w:val="1"/>
                <w:szCs w:val="1"/>
              </w:rPr>
            </w:pPr>
          </w:p>
        </w:tc>
      </w:tr>
      <w:tr w:rsidR="00254CE7" w14:paraId="776E9719" w14:textId="77777777">
        <w:trPr>
          <w:trHeight w:val="302"/>
        </w:trPr>
        <w:tc>
          <w:tcPr>
            <w:tcW w:w="1520" w:type="dxa"/>
            <w:tcBorders>
              <w:left w:val="single" w:sz="8" w:space="0" w:color="auto"/>
            </w:tcBorders>
            <w:vAlign w:val="bottom"/>
          </w:tcPr>
          <w:p w14:paraId="753853D2" w14:textId="77777777" w:rsidR="00254CE7" w:rsidRDefault="007006F3">
            <w:pPr>
              <w:ind w:left="100"/>
              <w:rPr>
                <w:sz w:val="20"/>
                <w:szCs w:val="20"/>
              </w:rPr>
            </w:pPr>
            <w:r>
              <w:rPr>
                <w:rFonts w:eastAsia="Times New Roman"/>
                <w:w w:val="99"/>
                <w:sz w:val="18"/>
                <w:szCs w:val="18"/>
              </w:rPr>
              <w:t>Коммуникативная</w:t>
            </w:r>
          </w:p>
        </w:tc>
        <w:tc>
          <w:tcPr>
            <w:tcW w:w="680" w:type="dxa"/>
            <w:tcBorders>
              <w:right w:val="single" w:sz="8" w:space="0" w:color="auto"/>
            </w:tcBorders>
            <w:vAlign w:val="bottom"/>
          </w:tcPr>
          <w:p w14:paraId="0CF48293" w14:textId="77777777" w:rsidR="00254CE7" w:rsidRDefault="00254CE7">
            <w:pPr>
              <w:rPr>
                <w:sz w:val="24"/>
                <w:szCs w:val="24"/>
              </w:rPr>
            </w:pPr>
          </w:p>
        </w:tc>
        <w:tc>
          <w:tcPr>
            <w:tcW w:w="1160" w:type="dxa"/>
            <w:vAlign w:val="bottom"/>
          </w:tcPr>
          <w:p w14:paraId="1B41E871" w14:textId="77777777" w:rsidR="00254CE7" w:rsidRDefault="007006F3">
            <w:pPr>
              <w:ind w:left="60"/>
              <w:rPr>
                <w:sz w:val="20"/>
                <w:szCs w:val="20"/>
              </w:rPr>
            </w:pPr>
            <w:r>
              <w:rPr>
                <w:rFonts w:eastAsia="Times New Roman"/>
                <w:sz w:val="18"/>
                <w:szCs w:val="18"/>
              </w:rPr>
              <w:t>Разговоры</w:t>
            </w:r>
          </w:p>
        </w:tc>
        <w:tc>
          <w:tcPr>
            <w:tcW w:w="180" w:type="dxa"/>
            <w:tcBorders>
              <w:right w:val="single" w:sz="8" w:space="0" w:color="auto"/>
            </w:tcBorders>
            <w:vAlign w:val="bottom"/>
          </w:tcPr>
          <w:p w14:paraId="4A7F02E1" w14:textId="77777777" w:rsidR="00254CE7" w:rsidRDefault="007006F3">
            <w:pPr>
              <w:ind w:left="20"/>
              <w:rPr>
                <w:sz w:val="20"/>
                <w:szCs w:val="20"/>
              </w:rPr>
            </w:pPr>
            <w:r>
              <w:rPr>
                <w:rFonts w:eastAsia="Times New Roman"/>
                <w:sz w:val="18"/>
                <w:szCs w:val="18"/>
              </w:rPr>
              <w:t>о</w:t>
            </w:r>
          </w:p>
        </w:tc>
        <w:tc>
          <w:tcPr>
            <w:tcW w:w="540" w:type="dxa"/>
            <w:vAlign w:val="bottom"/>
          </w:tcPr>
          <w:p w14:paraId="059E44B0" w14:textId="77777777" w:rsidR="00254CE7" w:rsidRDefault="007006F3">
            <w:pPr>
              <w:ind w:left="80"/>
              <w:rPr>
                <w:sz w:val="20"/>
                <w:szCs w:val="20"/>
              </w:rPr>
            </w:pPr>
            <w:r>
              <w:rPr>
                <w:rFonts w:eastAsia="Times New Roman"/>
                <w:sz w:val="18"/>
                <w:szCs w:val="18"/>
              </w:rPr>
              <w:t>Час</w:t>
            </w:r>
          </w:p>
        </w:tc>
        <w:tc>
          <w:tcPr>
            <w:tcW w:w="540" w:type="dxa"/>
            <w:tcBorders>
              <w:right w:val="single" w:sz="8" w:space="0" w:color="auto"/>
            </w:tcBorders>
            <w:vAlign w:val="bottom"/>
          </w:tcPr>
          <w:p w14:paraId="23BDCA56" w14:textId="77777777" w:rsidR="00254CE7" w:rsidRDefault="00254CE7">
            <w:pPr>
              <w:rPr>
                <w:sz w:val="24"/>
                <w:szCs w:val="24"/>
              </w:rPr>
            </w:pPr>
          </w:p>
        </w:tc>
        <w:tc>
          <w:tcPr>
            <w:tcW w:w="560" w:type="dxa"/>
            <w:tcBorders>
              <w:right w:val="single" w:sz="8" w:space="0" w:color="auto"/>
            </w:tcBorders>
            <w:vAlign w:val="bottom"/>
          </w:tcPr>
          <w:p w14:paraId="43081A23" w14:textId="77777777" w:rsidR="00254CE7" w:rsidRDefault="007006F3">
            <w:pPr>
              <w:ind w:left="300"/>
              <w:rPr>
                <w:sz w:val="20"/>
                <w:szCs w:val="20"/>
              </w:rPr>
            </w:pPr>
            <w:r>
              <w:rPr>
                <w:rFonts w:eastAsia="Times New Roman"/>
                <w:sz w:val="18"/>
                <w:szCs w:val="18"/>
              </w:rPr>
              <w:t>1</w:t>
            </w:r>
          </w:p>
        </w:tc>
        <w:tc>
          <w:tcPr>
            <w:tcW w:w="560" w:type="dxa"/>
            <w:tcBorders>
              <w:right w:val="single" w:sz="8" w:space="0" w:color="auto"/>
            </w:tcBorders>
            <w:vAlign w:val="bottom"/>
          </w:tcPr>
          <w:p w14:paraId="28DF82D7" w14:textId="77777777" w:rsidR="00254CE7" w:rsidRDefault="007006F3">
            <w:pPr>
              <w:ind w:right="89"/>
              <w:jc w:val="right"/>
              <w:rPr>
                <w:sz w:val="20"/>
                <w:szCs w:val="20"/>
              </w:rPr>
            </w:pPr>
            <w:r>
              <w:rPr>
                <w:rFonts w:eastAsia="Times New Roman"/>
                <w:sz w:val="18"/>
                <w:szCs w:val="18"/>
              </w:rPr>
              <w:t>1</w:t>
            </w:r>
          </w:p>
        </w:tc>
        <w:tc>
          <w:tcPr>
            <w:tcW w:w="540" w:type="dxa"/>
            <w:tcBorders>
              <w:right w:val="single" w:sz="8" w:space="0" w:color="auto"/>
            </w:tcBorders>
            <w:vAlign w:val="bottom"/>
          </w:tcPr>
          <w:p w14:paraId="21AB2895" w14:textId="77777777" w:rsidR="00254CE7" w:rsidRDefault="007006F3">
            <w:pPr>
              <w:ind w:right="69"/>
              <w:jc w:val="right"/>
              <w:rPr>
                <w:sz w:val="20"/>
                <w:szCs w:val="20"/>
              </w:rPr>
            </w:pPr>
            <w:r>
              <w:rPr>
                <w:rFonts w:eastAsia="Times New Roman"/>
                <w:sz w:val="18"/>
                <w:szCs w:val="18"/>
              </w:rPr>
              <w:t>1</w:t>
            </w:r>
          </w:p>
        </w:tc>
        <w:tc>
          <w:tcPr>
            <w:tcW w:w="240" w:type="dxa"/>
            <w:vAlign w:val="bottom"/>
          </w:tcPr>
          <w:p w14:paraId="3E4091A1" w14:textId="77777777" w:rsidR="00254CE7" w:rsidRDefault="00254CE7">
            <w:pPr>
              <w:rPr>
                <w:sz w:val="24"/>
                <w:szCs w:val="24"/>
              </w:rPr>
            </w:pPr>
          </w:p>
        </w:tc>
        <w:tc>
          <w:tcPr>
            <w:tcW w:w="320" w:type="dxa"/>
            <w:tcBorders>
              <w:right w:val="single" w:sz="8" w:space="0" w:color="auto"/>
            </w:tcBorders>
            <w:vAlign w:val="bottom"/>
          </w:tcPr>
          <w:p w14:paraId="4E1F9B7D" w14:textId="77777777" w:rsidR="00254CE7" w:rsidRDefault="007006F3">
            <w:pPr>
              <w:ind w:right="67"/>
              <w:jc w:val="right"/>
              <w:rPr>
                <w:sz w:val="20"/>
                <w:szCs w:val="20"/>
              </w:rPr>
            </w:pPr>
            <w:r>
              <w:rPr>
                <w:rFonts w:eastAsia="Times New Roman"/>
                <w:sz w:val="18"/>
                <w:szCs w:val="18"/>
              </w:rPr>
              <w:t>1</w:t>
            </w:r>
          </w:p>
        </w:tc>
        <w:tc>
          <w:tcPr>
            <w:tcW w:w="0" w:type="dxa"/>
            <w:vAlign w:val="bottom"/>
          </w:tcPr>
          <w:p w14:paraId="2D9CE79F" w14:textId="77777777" w:rsidR="00254CE7" w:rsidRDefault="00254CE7">
            <w:pPr>
              <w:rPr>
                <w:sz w:val="1"/>
                <w:szCs w:val="1"/>
              </w:rPr>
            </w:pPr>
          </w:p>
        </w:tc>
      </w:tr>
      <w:tr w:rsidR="00254CE7" w14:paraId="0E63C607" w14:textId="77777777">
        <w:trPr>
          <w:trHeight w:val="87"/>
        </w:trPr>
        <w:tc>
          <w:tcPr>
            <w:tcW w:w="1520" w:type="dxa"/>
            <w:tcBorders>
              <w:left w:val="single" w:sz="8" w:space="0" w:color="auto"/>
            </w:tcBorders>
            <w:vAlign w:val="bottom"/>
          </w:tcPr>
          <w:p w14:paraId="68A7A034" w14:textId="77777777" w:rsidR="00254CE7" w:rsidRDefault="00254CE7">
            <w:pPr>
              <w:rPr>
                <w:sz w:val="7"/>
                <w:szCs w:val="7"/>
              </w:rPr>
            </w:pPr>
          </w:p>
        </w:tc>
        <w:tc>
          <w:tcPr>
            <w:tcW w:w="680" w:type="dxa"/>
            <w:tcBorders>
              <w:right w:val="single" w:sz="8" w:space="0" w:color="auto"/>
            </w:tcBorders>
            <w:vAlign w:val="bottom"/>
          </w:tcPr>
          <w:p w14:paraId="01B9CA21" w14:textId="77777777" w:rsidR="00254CE7" w:rsidRDefault="00254CE7">
            <w:pPr>
              <w:rPr>
                <w:sz w:val="7"/>
                <w:szCs w:val="7"/>
              </w:rPr>
            </w:pPr>
          </w:p>
        </w:tc>
        <w:tc>
          <w:tcPr>
            <w:tcW w:w="1160" w:type="dxa"/>
            <w:tcBorders>
              <w:bottom w:val="single" w:sz="8" w:space="0" w:color="auto"/>
            </w:tcBorders>
            <w:vAlign w:val="bottom"/>
          </w:tcPr>
          <w:p w14:paraId="4F8C024B" w14:textId="77777777" w:rsidR="00254CE7" w:rsidRDefault="00254CE7">
            <w:pPr>
              <w:rPr>
                <w:sz w:val="7"/>
                <w:szCs w:val="7"/>
              </w:rPr>
            </w:pPr>
          </w:p>
        </w:tc>
        <w:tc>
          <w:tcPr>
            <w:tcW w:w="180" w:type="dxa"/>
            <w:tcBorders>
              <w:bottom w:val="single" w:sz="8" w:space="0" w:color="auto"/>
              <w:right w:val="single" w:sz="8" w:space="0" w:color="auto"/>
            </w:tcBorders>
            <w:vAlign w:val="bottom"/>
          </w:tcPr>
          <w:p w14:paraId="4940DAD4" w14:textId="77777777" w:rsidR="00254CE7" w:rsidRDefault="00254CE7">
            <w:pPr>
              <w:rPr>
                <w:sz w:val="7"/>
                <w:szCs w:val="7"/>
              </w:rPr>
            </w:pPr>
          </w:p>
        </w:tc>
        <w:tc>
          <w:tcPr>
            <w:tcW w:w="540" w:type="dxa"/>
            <w:tcBorders>
              <w:bottom w:val="single" w:sz="8" w:space="0" w:color="auto"/>
            </w:tcBorders>
            <w:vAlign w:val="bottom"/>
          </w:tcPr>
          <w:p w14:paraId="5817D0DA" w14:textId="77777777" w:rsidR="00254CE7" w:rsidRDefault="00254CE7">
            <w:pPr>
              <w:rPr>
                <w:sz w:val="7"/>
                <w:szCs w:val="7"/>
              </w:rPr>
            </w:pPr>
          </w:p>
        </w:tc>
        <w:tc>
          <w:tcPr>
            <w:tcW w:w="540" w:type="dxa"/>
            <w:tcBorders>
              <w:bottom w:val="single" w:sz="8" w:space="0" w:color="auto"/>
              <w:right w:val="single" w:sz="8" w:space="0" w:color="auto"/>
            </w:tcBorders>
            <w:vAlign w:val="bottom"/>
          </w:tcPr>
          <w:p w14:paraId="24B4333C" w14:textId="77777777" w:rsidR="00254CE7" w:rsidRDefault="00254CE7">
            <w:pPr>
              <w:rPr>
                <w:sz w:val="7"/>
                <w:szCs w:val="7"/>
              </w:rPr>
            </w:pPr>
          </w:p>
        </w:tc>
        <w:tc>
          <w:tcPr>
            <w:tcW w:w="560" w:type="dxa"/>
            <w:tcBorders>
              <w:bottom w:val="single" w:sz="8" w:space="0" w:color="auto"/>
              <w:right w:val="single" w:sz="8" w:space="0" w:color="auto"/>
            </w:tcBorders>
            <w:vAlign w:val="bottom"/>
          </w:tcPr>
          <w:p w14:paraId="301E37D3" w14:textId="77777777" w:rsidR="00254CE7" w:rsidRDefault="00254CE7">
            <w:pPr>
              <w:rPr>
                <w:sz w:val="7"/>
                <w:szCs w:val="7"/>
              </w:rPr>
            </w:pPr>
          </w:p>
        </w:tc>
        <w:tc>
          <w:tcPr>
            <w:tcW w:w="560" w:type="dxa"/>
            <w:tcBorders>
              <w:bottom w:val="single" w:sz="8" w:space="0" w:color="auto"/>
              <w:right w:val="single" w:sz="8" w:space="0" w:color="auto"/>
            </w:tcBorders>
            <w:vAlign w:val="bottom"/>
          </w:tcPr>
          <w:p w14:paraId="125067E1" w14:textId="77777777" w:rsidR="00254CE7" w:rsidRDefault="00254CE7">
            <w:pPr>
              <w:rPr>
                <w:sz w:val="7"/>
                <w:szCs w:val="7"/>
              </w:rPr>
            </w:pPr>
          </w:p>
        </w:tc>
        <w:tc>
          <w:tcPr>
            <w:tcW w:w="540" w:type="dxa"/>
            <w:tcBorders>
              <w:bottom w:val="single" w:sz="8" w:space="0" w:color="auto"/>
              <w:right w:val="single" w:sz="8" w:space="0" w:color="auto"/>
            </w:tcBorders>
            <w:vAlign w:val="bottom"/>
          </w:tcPr>
          <w:p w14:paraId="31ADEE7E" w14:textId="77777777" w:rsidR="00254CE7" w:rsidRDefault="00254CE7">
            <w:pPr>
              <w:rPr>
                <w:sz w:val="7"/>
                <w:szCs w:val="7"/>
              </w:rPr>
            </w:pPr>
          </w:p>
        </w:tc>
        <w:tc>
          <w:tcPr>
            <w:tcW w:w="240" w:type="dxa"/>
            <w:tcBorders>
              <w:bottom w:val="single" w:sz="8" w:space="0" w:color="auto"/>
            </w:tcBorders>
            <w:vAlign w:val="bottom"/>
          </w:tcPr>
          <w:p w14:paraId="78A323BF" w14:textId="77777777" w:rsidR="00254CE7" w:rsidRDefault="00254CE7">
            <w:pPr>
              <w:rPr>
                <w:sz w:val="7"/>
                <w:szCs w:val="7"/>
              </w:rPr>
            </w:pPr>
          </w:p>
        </w:tc>
        <w:tc>
          <w:tcPr>
            <w:tcW w:w="320" w:type="dxa"/>
            <w:tcBorders>
              <w:bottom w:val="single" w:sz="8" w:space="0" w:color="auto"/>
              <w:right w:val="single" w:sz="8" w:space="0" w:color="auto"/>
            </w:tcBorders>
            <w:vAlign w:val="bottom"/>
          </w:tcPr>
          <w:p w14:paraId="259F5DA2" w14:textId="77777777" w:rsidR="00254CE7" w:rsidRDefault="00254CE7">
            <w:pPr>
              <w:rPr>
                <w:sz w:val="7"/>
                <w:szCs w:val="7"/>
              </w:rPr>
            </w:pPr>
          </w:p>
        </w:tc>
        <w:tc>
          <w:tcPr>
            <w:tcW w:w="0" w:type="dxa"/>
            <w:vAlign w:val="bottom"/>
          </w:tcPr>
          <w:p w14:paraId="6DD7E471" w14:textId="77777777" w:rsidR="00254CE7" w:rsidRDefault="00254CE7">
            <w:pPr>
              <w:rPr>
                <w:sz w:val="1"/>
                <w:szCs w:val="1"/>
              </w:rPr>
            </w:pPr>
          </w:p>
        </w:tc>
      </w:tr>
    </w:tbl>
    <w:p w14:paraId="24B0C181" w14:textId="77777777" w:rsidR="00254CE7" w:rsidRDefault="00254CE7">
      <w:pPr>
        <w:sectPr w:rsidR="00254CE7">
          <w:pgSz w:w="7820" w:h="12019"/>
          <w:pgMar w:top="738" w:right="224" w:bottom="732" w:left="760" w:header="0" w:footer="0" w:gutter="0"/>
          <w:cols w:space="720" w:equalWidth="0">
            <w:col w:w="684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1020"/>
        <w:gridCol w:w="620"/>
        <w:gridCol w:w="420"/>
        <w:gridCol w:w="300"/>
        <w:gridCol w:w="1080"/>
        <w:gridCol w:w="280"/>
        <w:gridCol w:w="280"/>
        <w:gridCol w:w="260"/>
        <w:gridCol w:w="300"/>
        <w:gridCol w:w="540"/>
        <w:gridCol w:w="560"/>
      </w:tblGrid>
      <w:tr w:rsidR="00254CE7" w14:paraId="7DB59689" w14:textId="77777777">
        <w:trPr>
          <w:trHeight w:val="316"/>
        </w:trPr>
        <w:tc>
          <w:tcPr>
            <w:tcW w:w="1180" w:type="dxa"/>
            <w:tcBorders>
              <w:top w:val="single" w:sz="8" w:space="0" w:color="auto"/>
              <w:left w:val="single" w:sz="8" w:space="0" w:color="auto"/>
            </w:tcBorders>
            <w:vAlign w:val="bottom"/>
          </w:tcPr>
          <w:p w14:paraId="2BFC25DD" w14:textId="77777777" w:rsidR="00254CE7" w:rsidRDefault="007006F3">
            <w:pPr>
              <w:ind w:left="100"/>
              <w:rPr>
                <w:sz w:val="20"/>
                <w:szCs w:val="20"/>
              </w:rPr>
            </w:pPr>
            <w:r>
              <w:rPr>
                <w:rFonts w:eastAsia="Times New Roman"/>
                <w:sz w:val="18"/>
                <w:szCs w:val="18"/>
              </w:rPr>
              <w:lastRenderedPageBreak/>
              <w:t>деятельность</w:t>
            </w:r>
          </w:p>
        </w:tc>
        <w:tc>
          <w:tcPr>
            <w:tcW w:w="1020" w:type="dxa"/>
            <w:tcBorders>
              <w:top w:val="single" w:sz="8" w:space="0" w:color="auto"/>
              <w:right w:val="single" w:sz="8" w:space="0" w:color="auto"/>
            </w:tcBorders>
            <w:vAlign w:val="bottom"/>
          </w:tcPr>
          <w:p w14:paraId="03456B60" w14:textId="77777777" w:rsidR="00254CE7" w:rsidRDefault="00254CE7">
            <w:pPr>
              <w:rPr>
                <w:sz w:val="24"/>
                <w:szCs w:val="24"/>
              </w:rPr>
            </w:pPr>
          </w:p>
        </w:tc>
        <w:tc>
          <w:tcPr>
            <w:tcW w:w="1040" w:type="dxa"/>
            <w:gridSpan w:val="2"/>
            <w:tcBorders>
              <w:top w:val="single" w:sz="8" w:space="0" w:color="auto"/>
            </w:tcBorders>
            <w:vAlign w:val="bottom"/>
          </w:tcPr>
          <w:p w14:paraId="1934FE6B" w14:textId="77777777" w:rsidR="00254CE7" w:rsidRDefault="007006F3">
            <w:pPr>
              <w:ind w:left="60"/>
              <w:rPr>
                <w:sz w:val="20"/>
                <w:szCs w:val="20"/>
              </w:rPr>
            </w:pPr>
            <w:r>
              <w:rPr>
                <w:rFonts w:eastAsia="Times New Roman"/>
                <w:sz w:val="18"/>
                <w:szCs w:val="18"/>
              </w:rPr>
              <w:t>важном</w:t>
            </w:r>
          </w:p>
        </w:tc>
        <w:tc>
          <w:tcPr>
            <w:tcW w:w="300" w:type="dxa"/>
            <w:tcBorders>
              <w:top w:val="single" w:sz="8" w:space="0" w:color="auto"/>
              <w:right w:val="single" w:sz="8" w:space="0" w:color="auto"/>
            </w:tcBorders>
            <w:vAlign w:val="bottom"/>
          </w:tcPr>
          <w:p w14:paraId="21111FB9" w14:textId="77777777" w:rsidR="00254CE7" w:rsidRDefault="00254CE7">
            <w:pPr>
              <w:rPr>
                <w:sz w:val="24"/>
                <w:szCs w:val="24"/>
              </w:rPr>
            </w:pPr>
          </w:p>
        </w:tc>
        <w:tc>
          <w:tcPr>
            <w:tcW w:w="1080" w:type="dxa"/>
            <w:tcBorders>
              <w:top w:val="single" w:sz="8" w:space="0" w:color="auto"/>
              <w:right w:val="single" w:sz="8" w:space="0" w:color="auto"/>
            </w:tcBorders>
            <w:vAlign w:val="bottom"/>
          </w:tcPr>
          <w:p w14:paraId="28FAC650" w14:textId="77777777" w:rsidR="00254CE7" w:rsidRDefault="007006F3">
            <w:pPr>
              <w:ind w:left="80"/>
              <w:rPr>
                <w:sz w:val="20"/>
                <w:szCs w:val="20"/>
              </w:rPr>
            </w:pPr>
            <w:r>
              <w:rPr>
                <w:rFonts w:eastAsia="Times New Roman"/>
                <w:sz w:val="18"/>
                <w:szCs w:val="18"/>
              </w:rPr>
              <w:t>общения</w:t>
            </w:r>
          </w:p>
        </w:tc>
        <w:tc>
          <w:tcPr>
            <w:tcW w:w="280" w:type="dxa"/>
            <w:tcBorders>
              <w:top w:val="single" w:sz="8" w:space="0" w:color="auto"/>
            </w:tcBorders>
            <w:vAlign w:val="bottom"/>
          </w:tcPr>
          <w:p w14:paraId="3796B731" w14:textId="77777777" w:rsidR="00254CE7" w:rsidRDefault="00254CE7">
            <w:pPr>
              <w:rPr>
                <w:sz w:val="24"/>
                <w:szCs w:val="24"/>
              </w:rPr>
            </w:pPr>
          </w:p>
        </w:tc>
        <w:tc>
          <w:tcPr>
            <w:tcW w:w="280" w:type="dxa"/>
            <w:tcBorders>
              <w:top w:val="single" w:sz="8" w:space="0" w:color="auto"/>
              <w:right w:val="single" w:sz="8" w:space="0" w:color="auto"/>
            </w:tcBorders>
            <w:vAlign w:val="bottom"/>
          </w:tcPr>
          <w:p w14:paraId="2BFE9B42" w14:textId="77777777" w:rsidR="00254CE7" w:rsidRDefault="00254CE7">
            <w:pPr>
              <w:rPr>
                <w:sz w:val="24"/>
                <w:szCs w:val="24"/>
              </w:rPr>
            </w:pPr>
          </w:p>
        </w:tc>
        <w:tc>
          <w:tcPr>
            <w:tcW w:w="260" w:type="dxa"/>
            <w:tcBorders>
              <w:top w:val="single" w:sz="8" w:space="0" w:color="auto"/>
            </w:tcBorders>
            <w:vAlign w:val="bottom"/>
          </w:tcPr>
          <w:p w14:paraId="6196FF40" w14:textId="77777777" w:rsidR="00254CE7" w:rsidRDefault="00254CE7">
            <w:pPr>
              <w:rPr>
                <w:sz w:val="24"/>
                <w:szCs w:val="24"/>
              </w:rPr>
            </w:pPr>
          </w:p>
        </w:tc>
        <w:tc>
          <w:tcPr>
            <w:tcW w:w="300" w:type="dxa"/>
            <w:tcBorders>
              <w:top w:val="single" w:sz="8" w:space="0" w:color="auto"/>
              <w:right w:val="single" w:sz="8" w:space="0" w:color="auto"/>
            </w:tcBorders>
            <w:vAlign w:val="bottom"/>
          </w:tcPr>
          <w:p w14:paraId="78CB3701" w14:textId="77777777" w:rsidR="00254CE7" w:rsidRDefault="00254CE7">
            <w:pPr>
              <w:rPr>
                <w:sz w:val="24"/>
                <w:szCs w:val="24"/>
              </w:rPr>
            </w:pPr>
          </w:p>
        </w:tc>
        <w:tc>
          <w:tcPr>
            <w:tcW w:w="540" w:type="dxa"/>
            <w:tcBorders>
              <w:top w:val="single" w:sz="8" w:space="0" w:color="auto"/>
              <w:right w:val="single" w:sz="8" w:space="0" w:color="auto"/>
            </w:tcBorders>
            <w:vAlign w:val="bottom"/>
          </w:tcPr>
          <w:p w14:paraId="270A0BC3" w14:textId="77777777" w:rsidR="00254CE7" w:rsidRDefault="00254CE7">
            <w:pPr>
              <w:rPr>
                <w:sz w:val="24"/>
                <w:szCs w:val="24"/>
              </w:rPr>
            </w:pPr>
          </w:p>
        </w:tc>
        <w:tc>
          <w:tcPr>
            <w:tcW w:w="560" w:type="dxa"/>
            <w:tcBorders>
              <w:top w:val="single" w:sz="8" w:space="0" w:color="auto"/>
              <w:right w:val="single" w:sz="8" w:space="0" w:color="auto"/>
            </w:tcBorders>
            <w:vAlign w:val="bottom"/>
          </w:tcPr>
          <w:p w14:paraId="47720EFB" w14:textId="77777777" w:rsidR="00254CE7" w:rsidRDefault="00254CE7">
            <w:pPr>
              <w:rPr>
                <w:sz w:val="24"/>
                <w:szCs w:val="24"/>
              </w:rPr>
            </w:pPr>
          </w:p>
        </w:tc>
      </w:tr>
      <w:tr w:rsidR="00254CE7" w14:paraId="0ED4C6A7" w14:textId="77777777">
        <w:trPr>
          <w:trHeight w:val="87"/>
        </w:trPr>
        <w:tc>
          <w:tcPr>
            <w:tcW w:w="1180" w:type="dxa"/>
            <w:tcBorders>
              <w:left w:val="single" w:sz="8" w:space="0" w:color="auto"/>
            </w:tcBorders>
            <w:vAlign w:val="bottom"/>
          </w:tcPr>
          <w:p w14:paraId="3A5D006E" w14:textId="77777777" w:rsidR="00254CE7" w:rsidRDefault="00254CE7">
            <w:pPr>
              <w:rPr>
                <w:sz w:val="7"/>
                <w:szCs w:val="7"/>
              </w:rPr>
            </w:pPr>
          </w:p>
        </w:tc>
        <w:tc>
          <w:tcPr>
            <w:tcW w:w="1020" w:type="dxa"/>
            <w:tcBorders>
              <w:right w:val="single" w:sz="8" w:space="0" w:color="auto"/>
            </w:tcBorders>
            <w:vAlign w:val="bottom"/>
          </w:tcPr>
          <w:p w14:paraId="1CE63CC7" w14:textId="77777777" w:rsidR="00254CE7" w:rsidRDefault="00254CE7">
            <w:pPr>
              <w:rPr>
                <w:sz w:val="7"/>
                <w:szCs w:val="7"/>
              </w:rPr>
            </w:pPr>
          </w:p>
        </w:tc>
        <w:tc>
          <w:tcPr>
            <w:tcW w:w="1040" w:type="dxa"/>
            <w:gridSpan w:val="2"/>
            <w:tcBorders>
              <w:bottom w:val="single" w:sz="8" w:space="0" w:color="auto"/>
            </w:tcBorders>
            <w:vAlign w:val="bottom"/>
          </w:tcPr>
          <w:p w14:paraId="47B65657" w14:textId="77777777" w:rsidR="00254CE7" w:rsidRDefault="00254CE7">
            <w:pPr>
              <w:rPr>
                <w:sz w:val="7"/>
                <w:szCs w:val="7"/>
              </w:rPr>
            </w:pPr>
          </w:p>
        </w:tc>
        <w:tc>
          <w:tcPr>
            <w:tcW w:w="300" w:type="dxa"/>
            <w:tcBorders>
              <w:bottom w:val="single" w:sz="8" w:space="0" w:color="auto"/>
              <w:right w:val="single" w:sz="8" w:space="0" w:color="auto"/>
            </w:tcBorders>
            <w:vAlign w:val="bottom"/>
          </w:tcPr>
          <w:p w14:paraId="391B1C5A"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601B6CE1" w14:textId="77777777" w:rsidR="00254CE7" w:rsidRDefault="00254CE7">
            <w:pPr>
              <w:rPr>
                <w:sz w:val="7"/>
                <w:szCs w:val="7"/>
              </w:rPr>
            </w:pPr>
          </w:p>
        </w:tc>
        <w:tc>
          <w:tcPr>
            <w:tcW w:w="280" w:type="dxa"/>
            <w:tcBorders>
              <w:bottom w:val="single" w:sz="8" w:space="0" w:color="auto"/>
            </w:tcBorders>
            <w:vAlign w:val="bottom"/>
          </w:tcPr>
          <w:p w14:paraId="172CD8D2" w14:textId="77777777" w:rsidR="00254CE7" w:rsidRDefault="00254CE7">
            <w:pPr>
              <w:rPr>
                <w:sz w:val="7"/>
                <w:szCs w:val="7"/>
              </w:rPr>
            </w:pPr>
          </w:p>
        </w:tc>
        <w:tc>
          <w:tcPr>
            <w:tcW w:w="280" w:type="dxa"/>
            <w:tcBorders>
              <w:bottom w:val="single" w:sz="8" w:space="0" w:color="auto"/>
              <w:right w:val="single" w:sz="8" w:space="0" w:color="auto"/>
            </w:tcBorders>
            <w:vAlign w:val="bottom"/>
          </w:tcPr>
          <w:p w14:paraId="2E86A50A" w14:textId="77777777" w:rsidR="00254CE7" w:rsidRDefault="00254CE7">
            <w:pPr>
              <w:rPr>
                <w:sz w:val="7"/>
                <w:szCs w:val="7"/>
              </w:rPr>
            </w:pPr>
          </w:p>
        </w:tc>
        <w:tc>
          <w:tcPr>
            <w:tcW w:w="260" w:type="dxa"/>
            <w:tcBorders>
              <w:bottom w:val="single" w:sz="8" w:space="0" w:color="auto"/>
            </w:tcBorders>
            <w:vAlign w:val="bottom"/>
          </w:tcPr>
          <w:p w14:paraId="7E7645AC" w14:textId="77777777" w:rsidR="00254CE7" w:rsidRDefault="00254CE7">
            <w:pPr>
              <w:rPr>
                <w:sz w:val="7"/>
                <w:szCs w:val="7"/>
              </w:rPr>
            </w:pPr>
          </w:p>
        </w:tc>
        <w:tc>
          <w:tcPr>
            <w:tcW w:w="300" w:type="dxa"/>
            <w:tcBorders>
              <w:bottom w:val="single" w:sz="8" w:space="0" w:color="auto"/>
              <w:right w:val="single" w:sz="8" w:space="0" w:color="auto"/>
            </w:tcBorders>
            <w:vAlign w:val="bottom"/>
          </w:tcPr>
          <w:p w14:paraId="1A5BDDE9" w14:textId="77777777" w:rsidR="00254CE7" w:rsidRDefault="00254CE7">
            <w:pPr>
              <w:rPr>
                <w:sz w:val="7"/>
                <w:szCs w:val="7"/>
              </w:rPr>
            </w:pPr>
          </w:p>
        </w:tc>
        <w:tc>
          <w:tcPr>
            <w:tcW w:w="540" w:type="dxa"/>
            <w:tcBorders>
              <w:bottom w:val="single" w:sz="8" w:space="0" w:color="auto"/>
              <w:right w:val="single" w:sz="8" w:space="0" w:color="auto"/>
            </w:tcBorders>
            <w:vAlign w:val="bottom"/>
          </w:tcPr>
          <w:p w14:paraId="515CE206" w14:textId="77777777" w:rsidR="00254CE7" w:rsidRDefault="00254CE7">
            <w:pPr>
              <w:rPr>
                <w:sz w:val="7"/>
                <w:szCs w:val="7"/>
              </w:rPr>
            </w:pPr>
          </w:p>
        </w:tc>
        <w:tc>
          <w:tcPr>
            <w:tcW w:w="560" w:type="dxa"/>
            <w:tcBorders>
              <w:bottom w:val="single" w:sz="8" w:space="0" w:color="auto"/>
              <w:right w:val="single" w:sz="8" w:space="0" w:color="auto"/>
            </w:tcBorders>
            <w:vAlign w:val="bottom"/>
          </w:tcPr>
          <w:p w14:paraId="7357EABA" w14:textId="77777777" w:rsidR="00254CE7" w:rsidRDefault="00254CE7">
            <w:pPr>
              <w:rPr>
                <w:sz w:val="7"/>
                <w:szCs w:val="7"/>
              </w:rPr>
            </w:pPr>
          </w:p>
        </w:tc>
      </w:tr>
      <w:tr w:rsidR="00254CE7" w14:paraId="0DA2C76A" w14:textId="77777777">
        <w:trPr>
          <w:trHeight w:val="301"/>
        </w:trPr>
        <w:tc>
          <w:tcPr>
            <w:tcW w:w="1180" w:type="dxa"/>
            <w:tcBorders>
              <w:left w:val="single" w:sz="8" w:space="0" w:color="auto"/>
            </w:tcBorders>
            <w:vAlign w:val="bottom"/>
          </w:tcPr>
          <w:p w14:paraId="13D5A97F" w14:textId="77777777" w:rsidR="00254CE7" w:rsidRDefault="00254CE7">
            <w:pPr>
              <w:rPr>
                <w:sz w:val="24"/>
                <w:szCs w:val="24"/>
              </w:rPr>
            </w:pPr>
          </w:p>
        </w:tc>
        <w:tc>
          <w:tcPr>
            <w:tcW w:w="1020" w:type="dxa"/>
            <w:tcBorders>
              <w:right w:val="single" w:sz="8" w:space="0" w:color="auto"/>
            </w:tcBorders>
            <w:vAlign w:val="bottom"/>
          </w:tcPr>
          <w:p w14:paraId="06D422CA" w14:textId="77777777" w:rsidR="00254CE7" w:rsidRDefault="00254CE7">
            <w:pPr>
              <w:rPr>
                <w:sz w:val="24"/>
                <w:szCs w:val="24"/>
              </w:rPr>
            </w:pPr>
          </w:p>
        </w:tc>
        <w:tc>
          <w:tcPr>
            <w:tcW w:w="1040" w:type="dxa"/>
            <w:gridSpan w:val="2"/>
            <w:vAlign w:val="bottom"/>
          </w:tcPr>
          <w:p w14:paraId="134754F6" w14:textId="77777777" w:rsidR="00254CE7" w:rsidRDefault="007006F3">
            <w:pPr>
              <w:ind w:left="60"/>
              <w:rPr>
                <w:sz w:val="20"/>
                <w:szCs w:val="20"/>
              </w:rPr>
            </w:pPr>
            <w:r>
              <w:rPr>
                <w:rFonts w:eastAsia="Times New Roman"/>
                <w:sz w:val="18"/>
                <w:szCs w:val="18"/>
              </w:rPr>
              <w:t>«Читаю</w:t>
            </w:r>
          </w:p>
        </w:tc>
        <w:tc>
          <w:tcPr>
            <w:tcW w:w="300" w:type="dxa"/>
            <w:tcBorders>
              <w:right w:val="single" w:sz="8" w:space="0" w:color="auto"/>
            </w:tcBorders>
            <w:vAlign w:val="bottom"/>
          </w:tcPr>
          <w:p w14:paraId="32930FF9" w14:textId="77777777" w:rsidR="00254CE7" w:rsidRDefault="007006F3">
            <w:pPr>
              <w:jc w:val="right"/>
              <w:rPr>
                <w:sz w:val="20"/>
                <w:szCs w:val="20"/>
              </w:rPr>
            </w:pPr>
            <w:r>
              <w:rPr>
                <w:rFonts w:eastAsia="Times New Roman"/>
                <w:sz w:val="18"/>
                <w:szCs w:val="18"/>
              </w:rPr>
              <w:t>в</w:t>
            </w:r>
          </w:p>
        </w:tc>
        <w:tc>
          <w:tcPr>
            <w:tcW w:w="1080" w:type="dxa"/>
            <w:tcBorders>
              <w:right w:val="single" w:sz="8" w:space="0" w:color="auto"/>
            </w:tcBorders>
            <w:vAlign w:val="bottom"/>
          </w:tcPr>
          <w:p w14:paraId="4ED89C8C" w14:textId="77777777" w:rsidR="00254CE7" w:rsidRDefault="007006F3">
            <w:pPr>
              <w:ind w:left="80"/>
              <w:rPr>
                <w:sz w:val="20"/>
                <w:szCs w:val="20"/>
              </w:rPr>
            </w:pPr>
            <w:r>
              <w:rPr>
                <w:rFonts w:eastAsia="Times New Roman"/>
                <w:sz w:val="18"/>
                <w:szCs w:val="18"/>
              </w:rPr>
              <w:t>Кружок</w:t>
            </w:r>
          </w:p>
        </w:tc>
        <w:tc>
          <w:tcPr>
            <w:tcW w:w="280" w:type="dxa"/>
            <w:vAlign w:val="bottom"/>
          </w:tcPr>
          <w:p w14:paraId="66FA7F93" w14:textId="77777777" w:rsidR="00254CE7" w:rsidRDefault="00254CE7">
            <w:pPr>
              <w:rPr>
                <w:sz w:val="24"/>
                <w:szCs w:val="24"/>
              </w:rPr>
            </w:pPr>
          </w:p>
        </w:tc>
        <w:tc>
          <w:tcPr>
            <w:tcW w:w="280" w:type="dxa"/>
            <w:tcBorders>
              <w:right w:val="single" w:sz="8" w:space="0" w:color="auto"/>
            </w:tcBorders>
            <w:vAlign w:val="bottom"/>
          </w:tcPr>
          <w:p w14:paraId="32FD06A4" w14:textId="77777777" w:rsidR="00254CE7" w:rsidRDefault="007006F3">
            <w:pPr>
              <w:ind w:left="20"/>
              <w:rPr>
                <w:sz w:val="20"/>
                <w:szCs w:val="20"/>
              </w:rPr>
            </w:pPr>
            <w:r>
              <w:rPr>
                <w:rFonts w:eastAsia="Times New Roman"/>
                <w:sz w:val="18"/>
                <w:szCs w:val="18"/>
              </w:rPr>
              <w:t>1</w:t>
            </w:r>
          </w:p>
        </w:tc>
        <w:tc>
          <w:tcPr>
            <w:tcW w:w="260" w:type="dxa"/>
            <w:vAlign w:val="bottom"/>
          </w:tcPr>
          <w:p w14:paraId="2FF48C0F" w14:textId="77777777" w:rsidR="00254CE7" w:rsidRDefault="00254CE7">
            <w:pPr>
              <w:rPr>
                <w:sz w:val="24"/>
                <w:szCs w:val="24"/>
              </w:rPr>
            </w:pPr>
          </w:p>
        </w:tc>
        <w:tc>
          <w:tcPr>
            <w:tcW w:w="300" w:type="dxa"/>
            <w:tcBorders>
              <w:right w:val="single" w:sz="8" w:space="0" w:color="auto"/>
            </w:tcBorders>
            <w:vAlign w:val="bottom"/>
          </w:tcPr>
          <w:p w14:paraId="53ADE40E" w14:textId="77777777" w:rsidR="00254CE7" w:rsidRDefault="007006F3">
            <w:pPr>
              <w:ind w:left="20"/>
              <w:rPr>
                <w:sz w:val="20"/>
                <w:szCs w:val="20"/>
              </w:rPr>
            </w:pPr>
            <w:r>
              <w:rPr>
                <w:rFonts w:eastAsia="Times New Roman"/>
                <w:sz w:val="18"/>
                <w:szCs w:val="18"/>
              </w:rPr>
              <w:t>1</w:t>
            </w:r>
          </w:p>
        </w:tc>
        <w:tc>
          <w:tcPr>
            <w:tcW w:w="540" w:type="dxa"/>
            <w:tcBorders>
              <w:right w:val="single" w:sz="8" w:space="0" w:color="auto"/>
            </w:tcBorders>
            <w:vAlign w:val="bottom"/>
          </w:tcPr>
          <w:p w14:paraId="5112C74D" w14:textId="77777777" w:rsidR="00254CE7" w:rsidRDefault="007006F3">
            <w:pPr>
              <w:ind w:left="280"/>
              <w:rPr>
                <w:sz w:val="20"/>
                <w:szCs w:val="20"/>
              </w:rPr>
            </w:pPr>
            <w:r>
              <w:rPr>
                <w:rFonts w:eastAsia="Times New Roman"/>
                <w:sz w:val="18"/>
                <w:szCs w:val="18"/>
              </w:rPr>
              <w:t>1</w:t>
            </w:r>
          </w:p>
        </w:tc>
        <w:tc>
          <w:tcPr>
            <w:tcW w:w="560" w:type="dxa"/>
            <w:tcBorders>
              <w:right w:val="single" w:sz="8" w:space="0" w:color="auto"/>
            </w:tcBorders>
            <w:vAlign w:val="bottom"/>
          </w:tcPr>
          <w:p w14:paraId="5874A31F" w14:textId="77777777" w:rsidR="00254CE7" w:rsidRDefault="007006F3">
            <w:pPr>
              <w:ind w:left="300"/>
              <w:rPr>
                <w:sz w:val="20"/>
                <w:szCs w:val="20"/>
              </w:rPr>
            </w:pPr>
            <w:r>
              <w:rPr>
                <w:rFonts w:eastAsia="Times New Roman"/>
                <w:sz w:val="18"/>
                <w:szCs w:val="18"/>
              </w:rPr>
              <w:t>1</w:t>
            </w:r>
          </w:p>
        </w:tc>
      </w:tr>
      <w:tr w:rsidR="00254CE7" w14:paraId="57BFCFE4" w14:textId="77777777">
        <w:trPr>
          <w:trHeight w:val="240"/>
        </w:trPr>
        <w:tc>
          <w:tcPr>
            <w:tcW w:w="1180" w:type="dxa"/>
            <w:tcBorders>
              <w:left w:val="single" w:sz="8" w:space="0" w:color="auto"/>
            </w:tcBorders>
            <w:vAlign w:val="bottom"/>
          </w:tcPr>
          <w:p w14:paraId="38C8D73E" w14:textId="77777777" w:rsidR="00254CE7" w:rsidRDefault="00254CE7">
            <w:pPr>
              <w:rPr>
                <w:sz w:val="20"/>
                <w:szCs w:val="20"/>
              </w:rPr>
            </w:pPr>
          </w:p>
        </w:tc>
        <w:tc>
          <w:tcPr>
            <w:tcW w:w="1020" w:type="dxa"/>
            <w:tcBorders>
              <w:right w:val="single" w:sz="8" w:space="0" w:color="auto"/>
            </w:tcBorders>
            <w:vAlign w:val="bottom"/>
          </w:tcPr>
          <w:p w14:paraId="0BF64609" w14:textId="77777777" w:rsidR="00254CE7" w:rsidRDefault="00254CE7">
            <w:pPr>
              <w:rPr>
                <w:sz w:val="20"/>
                <w:szCs w:val="20"/>
              </w:rPr>
            </w:pPr>
          </w:p>
        </w:tc>
        <w:tc>
          <w:tcPr>
            <w:tcW w:w="1040" w:type="dxa"/>
            <w:gridSpan w:val="2"/>
            <w:vAlign w:val="bottom"/>
          </w:tcPr>
          <w:p w14:paraId="01E978F3" w14:textId="77777777" w:rsidR="00254CE7" w:rsidRDefault="007006F3">
            <w:pPr>
              <w:ind w:left="60"/>
              <w:rPr>
                <w:sz w:val="20"/>
                <w:szCs w:val="20"/>
              </w:rPr>
            </w:pPr>
            <w:r>
              <w:rPr>
                <w:rFonts w:eastAsia="Times New Roman"/>
                <w:sz w:val="18"/>
                <w:szCs w:val="18"/>
              </w:rPr>
              <w:t>поисках</w:t>
            </w:r>
          </w:p>
        </w:tc>
        <w:tc>
          <w:tcPr>
            <w:tcW w:w="300" w:type="dxa"/>
            <w:tcBorders>
              <w:right w:val="single" w:sz="8" w:space="0" w:color="auto"/>
            </w:tcBorders>
            <w:vAlign w:val="bottom"/>
          </w:tcPr>
          <w:p w14:paraId="74D1C629" w14:textId="77777777" w:rsidR="00254CE7" w:rsidRDefault="00254CE7">
            <w:pPr>
              <w:rPr>
                <w:sz w:val="20"/>
                <w:szCs w:val="20"/>
              </w:rPr>
            </w:pPr>
          </w:p>
        </w:tc>
        <w:tc>
          <w:tcPr>
            <w:tcW w:w="1080" w:type="dxa"/>
            <w:tcBorders>
              <w:right w:val="single" w:sz="8" w:space="0" w:color="auto"/>
            </w:tcBorders>
            <w:vAlign w:val="bottom"/>
          </w:tcPr>
          <w:p w14:paraId="2EAC0277" w14:textId="77777777" w:rsidR="00254CE7" w:rsidRDefault="00254CE7">
            <w:pPr>
              <w:rPr>
                <w:sz w:val="20"/>
                <w:szCs w:val="20"/>
              </w:rPr>
            </w:pPr>
          </w:p>
        </w:tc>
        <w:tc>
          <w:tcPr>
            <w:tcW w:w="280" w:type="dxa"/>
            <w:vAlign w:val="bottom"/>
          </w:tcPr>
          <w:p w14:paraId="17E76B78" w14:textId="77777777" w:rsidR="00254CE7" w:rsidRDefault="00254CE7">
            <w:pPr>
              <w:rPr>
                <w:sz w:val="20"/>
                <w:szCs w:val="20"/>
              </w:rPr>
            </w:pPr>
          </w:p>
        </w:tc>
        <w:tc>
          <w:tcPr>
            <w:tcW w:w="280" w:type="dxa"/>
            <w:tcBorders>
              <w:right w:val="single" w:sz="8" w:space="0" w:color="auto"/>
            </w:tcBorders>
            <w:vAlign w:val="bottom"/>
          </w:tcPr>
          <w:p w14:paraId="2412A513" w14:textId="77777777" w:rsidR="00254CE7" w:rsidRDefault="00254CE7">
            <w:pPr>
              <w:rPr>
                <w:sz w:val="20"/>
                <w:szCs w:val="20"/>
              </w:rPr>
            </w:pPr>
          </w:p>
        </w:tc>
        <w:tc>
          <w:tcPr>
            <w:tcW w:w="260" w:type="dxa"/>
            <w:vAlign w:val="bottom"/>
          </w:tcPr>
          <w:p w14:paraId="7A539281" w14:textId="77777777" w:rsidR="00254CE7" w:rsidRDefault="00254CE7">
            <w:pPr>
              <w:rPr>
                <w:sz w:val="20"/>
                <w:szCs w:val="20"/>
              </w:rPr>
            </w:pPr>
          </w:p>
        </w:tc>
        <w:tc>
          <w:tcPr>
            <w:tcW w:w="300" w:type="dxa"/>
            <w:tcBorders>
              <w:right w:val="single" w:sz="8" w:space="0" w:color="auto"/>
            </w:tcBorders>
            <w:vAlign w:val="bottom"/>
          </w:tcPr>
          <w:p w14:paraId="73285F70" w14:textId="77777777" w:rsidR="00254CE7" w:rsidRDefault="00254CE7">
            <w:pPr>
              <w:rPr>
                <w:sz w:val="20"/>
                <w:szCs w:val="20"/>
              </w:rPr>
            </w:pPr>
          </w:p>
        </w:tc>
        <w:tc>
          <w:tcPr>
            <w:tcW w:w="540" w:type="dxa"/>
            <w:tcBorders>
              <w:right w:val="single" w:sz="8" w:space="0" w:color="auto"/>
            </w:tcBorders>
            <w:vAlign w:val="bottom"/>
          </w:tcPr>
          <w:p w14:paraId="6EE24033" w14:textId="77777777" w:rsidR="00254CE7" w:rsidRDefault="00254CE7">
            <w:pPr>
              <w:rPr>
                <w:sz w:val="20"/>
                <w:szCs w:val="20"/>
              </w:rPr>
            </w:pPr>
          </w:p>
        </w:tc>
        <w:tc>
          <w:tcPr>
            <w:tcW w:w="560" w:type="dxa"/>
            <w:tcBorders>
              <w:right w:val="single" w:sz="8" w:space="0" w:color="auto"/>
            </w:tcBorders>
            <w:vAlign w:val="bottom"/>
          </w:tcPr>
          <w:p w14:paraId="78C5CFBF" w14:textId="77777777" w:rsidR="00254CE7" w:rsidRDefault="00254CE7">
            <w:pPr>
              <w:rPr>
                <w:sz w:val="20"/>
                <w:szCs w:val="20"/>
              </w:rPr>
            </w:pPr>
          </w:p>
        </w:tc>
      </w:tr>
      <w:tr w:rsidR="00254CE7" w14:paraId="2C6321A1" w14:textId="77777777">
        <w:trPr>
          <w:trHeight w:val="241"/>
        </w:trPr>
        <w:tc>
          <w:tcPr>
            <w:tcW w:w="1180" w:type="dxa"/>
            <w:tcBorders>
              <w:left w:val="single" w:sz="8" w:space="0" w:color="auto"/>
            </w:tcBorders>
            <w:vAlign w:val="bottom"/>
          </w:tcPr>
          <w:p w14:paraId="74974141" w14:textId="77777777" w:rsidR="00254CE7" w:rsidRDefault="00254CE7">
            <w:pPr>
              <w:rPr>
                <w:sz w:val="20"/>
                <w:szCs w:val="20"/>
              </w:rPr>
            </w:pPr>
          </w:p>
        </w:tc>
        <w:tc>
          <w:tcPr>
            <w:tcW w:w="1020" w:type="dxa"/>
            <w:tcBorders>
              <w:right w:val="single" w:sz="8" w:space="0" w:color="auto"/>
            </w:tcBorders>
            <w:vAlign w:val="bottom"/>
          </w:tcPr>
          <w:p w14:paraId="69AF5C3D" w14:textId="77777777" w:rsidR="00254CE7" w:rsidRDefault="00254CE7">
            <w:pPr>
              <w:rPr>
                <w:sz w:val="20"/>
                <w:szCs w:val="20"/>
              </w:rPr>
            </w:pPr>
          </w:p>
        </w:tc>
        <w:tc>
          <w:tcPr>
            <w:tcW w:w="1040" w:type="dxa"/>
            <w:gridSpan w:val="2"/>
            <w:vAlign w:val="bottom"/>
          </w:tcPr>
          <w:p w14:paraId="0772734B" w14:textId="77777777" w:rsidR="00254CE7" w:rsidRDefault="007006F3">
            <w:pPr>
              <w:ind w:left="60"/>
              <w:rPr>
                <w:sz w:val="20"/>
                <w:szCs w:val="20"/>
              </w:rPr>
            </w:pPr>
            <w:r>
              <w:rPr>
                <w:rFonts w:eastAsia="Times New Roman"/>
                <w:sz w:val="18"/>
                <w:szCs w:val="18"/>
              </w:rPr>
              <w:t>смысла»</w:t>
            </w:r>
          </w:p>
        </w:tc>
        <w:tc>
          <w:tcPr>
            <w:tcW w:w="300" w:type="dxa"/>
            <w:tcBorders>
              <w:right w:val="single" w:sz="8" w:space="0" w:color="auto"/>
            </w:tcBorders>
            <w:vAlign w:val="bottom"/>
          </w:tcPr>
          <w:p w14:paraId="4CBDC3A3" w14:textId="77777777" w:rsidR="00254CE7" w:rsidRDefault="00254CE7">
            <w:pPr>
              <w:rPr>
                <w:sz w:val="20"/>
                <w:szCs w:val="20"/>
              </w:rPr>
            </w:pPr>
          </w:p>
        </w:tc>
        <w:tc>
          <w:tcPr>
            <w:tcW w:w="1080" w:type="dxa"/>
            <w:tcBorders>
              <w:right w:val="single" w:sz="8" w:space="0" w:color="auto"/>
            </w:tcBorders>
            <w:vAlign w:val="bottom"/>
          </w:tcPr>
          <w:p w14:paraId="27071151" w14:textId="77777777" w:rsidR="00254CE7" w:rsidRDefault="00254CE7">
            <w:pPr>
              <w:rPr>
                <w:sz w:val="20"/>
                <w:szCs w:val="20"/>
              </w:rPr>
            </w:pPr>
          </w:p>
        </w:tc>
        <w:tc>
          <w:tcPr>
            <w:tcW w:w="280" w:type="dxa"/>
            <w:vAlign w:val="bottom"/>
          </w:tcPr>
          <w:p w14:paraId="553026BE" w14:textId="77777777" w:rsidR="00254CE7" w:rsidRDefault="00254CE7">
            <w:pPr>
              <w:rPr>
                <w:sz w:val="20"/>
                <w:szCs w:val="20"/>
              </w:rPr>
            </w:pPr>
          </w:p>
        </w:tc>
        <w:tc>
          <w:tcPr>
            <w:tcW w:w="280" w:type="dxa"/>
            <w:tcBorders>
              <w:right w:val="single" w:sz="8" w:space="0" w:color="auto"/>
            </w:tcBorders>
            <w:vAlign w:val="bottom"/>
          </w:tcPr>
          <w:p w14:paraId="334B2A74" w14:textId="77777777" w:rsidR="00254CE7" w:rsidRDefault="00254CE7">
            <w:pPr>
              <w:rPr>
                <w:sz w:val="20"/>
                <w:szCs w:val="20"/>
              </w:rPr>
            </w:pPr>
          </w:p>
        </w:tc>
        <w:tc>
          <w:tcPr>
            <w:tcW w:w="260" w:type="dxa"/>
            <w:vAlign w:val="bottom"/>
          </w:tcPr>
          <w:p w14:paraId="65A87F67" w14:textId="77777777" w:rsidR="00254CE7" w:rsidRDefault="00254CE7">
            <w:pPr>
              <w:rPr>
                <w:sz w:val="20"/>
                <w:szCs w:val="20"/>
              </w:rPr>
            </w:pPr>
          </w:p>
        </w:tc>
        <w:tc>
          <w:tcPr>
            <w:tcW w:w="300" w:type="dxa"/>
            <w:tcBorders>
              <w:right w:val="single" w:sz="8" w:space="0" w:color="auto"/>
            </w:tcBorders>
            <w:vAlign w:val="bottom"/>
          </w:tcPr>
          <w:p w14:paraId="0C2C7567" w14:textId="77777777" w:rsidR="00254CE7" w:rsidRDefault="00254CE7">
            <w:pPr>
              <w:rPr>
                <w:sz w:val="20"/>
                <w:szCs w:val="20"/>
              </w:rPr>
            </w:pPr>
          </w:p>
        </w:tc>
        <w:tc>
          <w:tcPr>
            <w:tcW w:w="540" w:type="dxa"/>
            <w:tcBorders>
              <w:right w:val="single" w:sz="8" w:space="0" w:color="auto"/>
            </w:tcBorders>
            <w:vAlign w:val="bottom"/>
          </w:tcPr>
          <w:p w14:paraId="20A0A1DF" w14:textId="77777777" w:rsidR="00254CE7" w:rsidRDefault="00254CE7">
            <w:pPr>
              <w:rPr>
                <w:sz w:val="20"/>
                <w:szCs w:val="20"/>
              </w:rPr>
            </w:pPr>
          </w:p>
        </w:tc>
        <w:tc>
          <w:tcPr>
            <w:tcW w:w="560" w:type="dxa"/>
            <w:tcBorders>
              <w:right w:val="single" w:sz="8" w:space="0" w:color="auto"/>
            </w:tcBorders>
            <w:vAlign w:val="bottom"/>
          </w:tcPr>
          <w:p w14:paraId="4D6EBD5B" w14:textId="77777777" w:rsidR="00254CE7" w:rsidRDefault="00254CE7">
            <w:pPr>
              <w:rPr>
                <w:sz w:val="20"/>
                <w:szCs w:val="20"/>
              </w:rPr>
            </w:pPr>
          </w:p>
        </w:tc>
      </w:tr>
      <w:tr w:rsidR="00254CE7" w14:paraId="5A0124D1" w14:textId="77777777">
        <w:trPr>
          <w:trHeight w:val="82"/>
        </w:trPr>
        <w:tc>
          <w:tcPr>
            <w:tcW w:w="1180" w:type="dxa"/>
            <w:tcBorders>
              <w:left w:val="single" w:sz="8" w:space="0" w:color="auto"/>
            </w:tcBorders>
            <w:vAlign w:val="bottom"/>
          </w:tcPr>
          <w:p w14:paraId="720DE198" w14:textId="77777777" w:rsidR="00254CE7" w:rsidRDefault="00254CE7">
            <w:pPr>
              <w:rPr>
                <w:sz w:val="7"/>
                <w:szCs w:val="7"/>
              </w:rPr>
            </w:pPr>
          </w:p>
        </w:tc>
        <w:tc>
          <w:tcPr>
            <w:tcW w:w="1020" w:type="dxa"/>
            <w:tcBorders>
              <w:right w:val="single" w:sz="8" w:space="0" w:color="auto"/>
            </w:tcBorders>
            <w:vAlign w:val="bottom"/>
          </w:tcPr>
          <w:p w14:paraId="199488B2" w14:textId="77777777" w:rsidR="00254CE7" w:rsidRDefault="00254CE7">
            <w:pPr>
              <w:rPr>
                <w:sz w:val="7"/>
                <w:szCs w:val="7"/>
              </w:rPr>
            </w:pPr>
          </w:p>
        </w:tc>
        <w:tc>
          <w:tcPr>
            <w:tcW w:w="1340" w:type="dxa"/>
            <w:gridSpan w:val="3"/>
            <w:tcBorders>
              <w:bottom w:val="single" w:sz="8" w:space="0" w:color="auto"/>
              <w:right w:val="single" w:sz="8" w:space="0" w:color="auto"/>
            </w:tcBorders>
            <w:vAlign w:val="bottom"/>
          </w:tcPr>
          <w:p w14:paraId="724CCD88"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0775D571" w14:textId="77777777" w:rsidR="00254CE7" w:rsidRDefault="00254CE7">
            <w:pPr>
              <w:rPr>
                <w:sz w:val="7"/>
                <w:szCs w:val="7"/>
              </w:rPr>
            </w:pPr>
          </w:p>
        </w:tc>
        <w:tc>
          <w:tcPr>
            <w:tcW w:w="280" w:type="dxa"/>
            <w:tcBorders>
              <w:bottom w:val="single" w:sz="8" w:space="0" w:color="auto"/>
            </w:tcBorders>
            <w:vAlign w:val="bottom"/>
          </w:tcPr>
          <w:p w14:paraId="4E8A0D6B" w14:textId="77777777" w:rsidR="00254CE7" w:rsidRDefault="00254CE7">
            <w:pPr>
              <w:rPr>
                <w:sz w:val="7"/>
                <w:szCs w:val="7"/>
              </w:rPr>
            </w:pPr>
          </w:p>
        </w:tc>
        <w:tc>
          <w:tcPr>
            <w:tcW w:w="280" w:type="dxa"/>
            <w:tcBorders>
              <w:bottom w:val="single" w:sz="8" w:space="0" w:color="auto"/>
              <w:right w:val="single" w:sz="8" w:space="0" w:color="auto"/>
            </w:tcBorders>
            <w:vAlign w:val="bottom"/>
          </w:tcPr>
          <w:p w14:paraId="213192A5" w14:textId="77777777" w:rsidR="00254CE7" w:rsidRDefault="00254CE7">
            <w:pPr>
              <w:rPr>
                <w:sz w:val="7"/>
                <w:szCs w:val="7"/>
              </w:rPr>
            </w:pPr>
          </w:p>
        </w:tc>
        <w:tc>
          <w:tcPr>
            <w:tcW w:w="260" w:type="dxa"/>
            <w:tcBorders>
              <w:bottom w:val="single" w:sz="8" w:space="0" w:color="auto"/>
            </w:tcBorders>
            <w:vAlign w:val="bottom"/>
          </w:tcPr>
          <w:p w14:paraId="05D39671" w14:textId="77777777" w:rsidR="00254CE7" w:rsidRDefault="00254CE7">
            <w:pPr>
              <w:rPr>
                <w:sz w:val="7"/>
                <w:szCs w:val="7"/>
              </w:rPr>
            </w:pPr>
          </w:p>
        </w:tc>
        <w:tc>
          <w:tcPr>
            <w:tcW w:w="300" w:type="dxa"/>
            <w:tcBorders>
              <w:bottom w:val="single" w:sz="8" w:space="0" w:color="auto"/>
              <w:right w:val="single" w:sz="8" w:space="0" w:color="auto"/>
            </w:tcBorders>
            <w:vAlign w:val="bottom"/>
          </w:tcPr>
          <w:p w14:paraId="213F2001" w14:textId="77777777" w:rsidR="00254CE7" w:rsidRDefault="00254CE7">
            <w:pPr>
              <w:rPr>
                <w:sz w:val="7"/>
                <w:szCs w:val="7"/>
              </w:rPr>
            </w:pPr>
          </w:p>
        </w:tc>
        <w:tc>
          <w:tcPr>
            <w:tcW w:w="540" w:type="dxa"/>
            <w:tcBorders>
              <w:bottom w:val="single" w:sz="8" w:space="0" w:color="auto"/>
              <w:right w:val="single" w:sz="8" w:space="0" w:color="auto"/>
            </w:tcBorders>
            <w:vAlign w:val="bottom"/>
          </w:tcPr>
          <w:p w14:paraId="0DBB8DA0" w14:textId="77777777" w:rsidR="00254CE7" w:rsidRDefault="00254CE7">
            <w:pPr>
              <w:rPr>
                <w:sz w:val="7"/>
                <w:szCs w:val="7"/>
              </w:rPr>
            </w:pPr>
          </w:p>
        </w:tc>
        <w:tc>
          <w:tcPr>
            <w:tcW w:w="560" w:type="dxa"/>
            <w:tcBorders>
              <w:bottom w:val="single" w:sz="8" w:space="0" w:color="auto"/>
              <w:right w:val="single" w:sz="8" w:space="0" w:color="auto"/>
            </w:tcBorders>
            <w:vAlign w:val="bottom"/>
          </w:tcPr>
          <w:p w14:paraId="6F34DCA2" w14:textId="77777777" w:rsidR="00254CE7" w:rsidRDefault="00254CE7">
            <w:pPr>
              <w:rPr>
                <w:sz w:val="7"/>
                <w:szCs w:val="7"/>
              </w:rPr>
            </w:pPr>
          </w:p>
        </w:tc>
      </w:tr>
      <w:tr w:rsidR="00254CE7" w14:paraId="53BDDD19" w14:textId="77777777">
        <w:trPr>
          <w:trHeight w:val="301"/>
        </w:trPr>
        <w:tc>
          <w:tcPr>
            <w:tcW w:w="1180" w:type="dxa"/>
            <w:tcBorders>
              <w:left w:val="single" w:sz="8" w:space="0" w:color="auto"/>
            </w:tcBorders>
            <w:vAlign w:val="bottom"/>
          </w:tcPr>
          <w:p w14:paraId="78EE4A67" w14:textId="77777777" w:rsidR="00254CE7" w:rsidRDefault="00254CE7">
            <w:pPr>
              <w:rPr>
                <w:sz w:val="24"/>
                <w:szCs w:val="24"/>
              </w:rPr>
            </w:pPr>
          </w:p>
        </w:tc>
        <w:tc>
          <w:tcPr>
            <w:tcW w:w="1020" w:type="dxa"/>
            <w:tcBorders>
              <w:right w:val="single" w:sz="8" w:space="0" w:color="auto"/>
            </w:tcBorders>
            <w:vAlign w:val="bottom"/>
          </w:tcPr>
          <w:p w14:paraId="68A94182" w14:textId="77777777" w:rsidR="00254CE7" w:rsidRDefault="00254CE7">
            <w:pPr>
              <w:rPr>
                <w:sz w:val="24"/>
                <w:szCs w:val="24"/>
              </w:rPr>
            </w:pPr>
          </w:p>
        </w:tc>
        <w:tc>
          <w:tcPr>
            <w:tcW w:w="1340" w:type="dxa"/>
            <w:gridSpan w:val="3"/>
            <w:tcBorders>
              <w:right w:val="single" w:sz="8" w:space="0" w:color="auto"/>
            </w:tcBorders>
            <w:vAlign w:val="bottom"/>
          </w:tcPr>
          <w:p w14:paraId="40430E3D" w14:textId="77777777" w:rsidR="00254CE7" w:rsidRDefault="007006F3">
            <w:pPr>
              <w:ind w:left="60"/>
              <w:rPr>
                <w:sz w:val="20"/>
                <w:szCs w:val="20"/>
              </w:rPr>
            </w:pPr>
            <w:proofErr w:type="spellStart"/>
            <w:r>
              <w:rPr>
                <w:rFonts w:eastAsia="Times New Roman"/>
                <w:sz w:val="18"/>
                <w:szCs w:val="18"/>
              </w:rPr>
              <w:t>Организационн</w:t>
            </w:r>
            <w:proofErr w:type="spellEnd"/>
          </w:p>
        </w:tc>
        <w:tc>
          <w:tcPr>
            <w:tcW w:w="1080" w:type="dxa"/>
            <w:tcBorders>
              <w:right w:val="single" w:sz="8" w:space="0" w:color="auto"/>
            </w:tcBorders>
            <w:vAlign w:val="bottom"/>
          </w:tcPr>
          <w:p w14:paraId="67861738" w14:textId="77777777" w:rsidR="00254CE7" w:rsidRDefault="007006F3">
            <w:pPr>
              <w:ind w:left="80"/>
              <w:rPr>
                <w:sz w:val="20"/>
                <w:szCs w:val="20"/>
              </w:rPr>
            </w:pPr>
            <w:r>
              <w:rPr>
                <w:rFonts w:eastAsia="Times New Roman"/>
                <w:sz w:val="18"/>
                <w:szCs w:val="18"/>
              </w:rPr>
              <w:t>линейка</w:t>
            </w:r>
          </w:p>
        </w:tc>
        <w:tc>
          <w:tcPr>
            <w:tcW w:w="280" w:type="dxa"/>
            <w:vAlign w:val="bottom"/>
          </w:tcPr>
          <w:p w14:paraId="1E35B01D" w14:textId="77777777" w:rsidR="00254CE7" w:rsidRDefault="00254CE7">
            <w:pPr>
              <w:rPr>
                <w:sz w:val="24"/>
                <w:szCs w:val="24"/>
              </w:rPr>
            </w:pPr>
          </w:p>
        </w:tc>
        <w:tc>
          <w:tcPr>
            <w:tcW w:w="280" w:type="dxa"/>
            <w:tcBorders>
              <w:right w:val="single" w:sz="8" w:space="0" w:color="auto"/>
            </w:tcBorders>
            <w:vAlign w:val="bottom"/>
          </w:tcPr>
          <w:p w14:paraId="0CB20A2D" w14:textId="77777777" w:rsidR="00254CE7" w:rsidRDefault="007006F3">
            <w:pPr>
              <w:ind w:left="20"/>
              <w:rPr>
                <w:sz w:val="20"/>
                <w:szCs w:val="20"/>
              </w:rPr>
            </w:pPr>
            <w:r>
              <w:rPr>
                <w:rFonts w:eastAsia="Times New Roman"/>
                <w:b/>
                <w:bCs/>
                <w:sz w:val="18"/>
                <w:szCs w:val="18"/>
              </w:rPr>
              <w:t>0,</w:t>
            </w:r>
          </w:p>
        </w:tc>
        <w:tc>
          <w:tcPr>
            <w:tcW w:w="260" w:type="dxa"/>
            <w:vAlign w:val="bottom"/>
          </w:tcPr>
          <w:p w14:paraId="253D1852" w14:textId="77777777" w:rsidR="00254CE7" w:rsidRDefault="00254CE7">
            <w:pPr>
              <w:rPr>
                <w:sz w:val="24"/>
                <w:szCs w:val="24"/>
              </w:rPr>
            </w:pPr>
          </w:p>
        </w:tc>
        <w:tc>
          <w:tcPr>
            <w:tcW w:w="300" w:type="dxa"/>
            <w:tcBorders>
              <w:right w:val="single" w:sz="8" w:space="0" w:color="auto"/>
            </w:tcBorders>
            <w:vAlign w:val="bottom"/>
          </w:tcPr>
          <w:p w14:paraId="33DACF91" w14:textId="77777777" w:rsidR="00254CE7" w:rsidRDefault="007006F3">
            <w:pPr>
              <w:ind w:left="20"/>
              <w:rPr>
                <w:sz w:val="20"/>
                <w:szCs w:val="20"/>
              </w:rPr>
            </w:pPr>
            <w:r>
              <w:rPr>
                <w:rFonts w:eastAsia="Times New Roman"/>
                <w:b/>
                <w:bCs/>
                <w:sz w:val="18"/>
                <w:szCs w:val="18"/>
              </w:rPr>
              <w:t>0,</w:t>
            </w:r>
          </w:p>
        </w:tc>
        <w:tc>
          <w:tcPr>
            <w:tcW w:w="540" w:type="dxa"/>
            <w:tcBorders>
              <w:right w:val="single" w:sz="8" w:space="0" w:color="auto"/>
            </w:tcBorders>
            <w:vAlign w:val="bottom"/>
          </w:tcPr>
          <w:p w14:paraId="6C59B5FB" w14:textId="77777777" w:rsidR="00254CE7" w:rsidRDefault="007006F3">
            <w:pPr>
              <w:ind w:left="280"/>
              <w:rPr>
                <w:sz w:val="20"/>
                <w:szCs w:val="20"/>
              </w:rPr>
            </w:pPr>
            <w:r>
              <w:rPr>
                <w:rFonts w:eastAsia="Times New Roman"/>
                <w:b/>
                <w:bCs/>
                <w:sz w:val="18"/>
                <w:szCs w:val="18"/>
              </w:rPr>
              <w:t>0,</w:t>
            </w:r>
          </w:p>
        </w:tc>
        <w:tc>
          <w:tcPr>
            <w:tcW w:w="560" w:type="dxa"/>
            <w:tcBorders>
              <w:right w:val="single" w:sz="8" w:space="0" w:color="auto"/>
            </w:tcBorders>
            <w:vAlign w:val="bottom"/>
          </w:tcPr>
          <w:p w14:paraId="48A742E3" w14:textId="77777777" w:rsidR="00254CE7" w:rsidRDefault="007006F3">
            <w:pPr>
              <w:ind w:left="300"/>
              <w:rPr>
                <w:sz w:val="20"/>
                <w:szCs w:val="20"/>
              </w:rPr>
            </w:pPr>
            <w:r>
              <w:rPr>
                <w:rFonts w:eastAsia="Times New Roman"/>
                <w:b/>
                <w:bCs/>
                <w:sz w:val="18"/>
                <w:szCs w:val="18"/>
              </w:rPr>
              <w:t>0,</w:t>
            </w:r>
          </w:p>
        </w:tc>
      </w:tr>
      <w:tr w:rsidR="00254CE7" w14:paraId="7B7D7CB3" w14:textId="77777777">
        <w:trPr>
          <w:trHeight w:val="240"/>
        </w:trPr>
        <w:tc>
          <w:tcPr>
            <w:tcW w:w="1180" w:type="dxa"/>
            <w:tcBorders>
              <w:left w:val="single" w:sz="8" w:space="0" w:color="auto"/>
            </w:tcBorders>
            <w:vAlign w:val="bottom"/>
          </w:tcPr>
          <w:p w14:paraId="35D7F1BB" w14:textId="77777777" w:rsidR="00254CE7" w:rsidRDefault="00254CE7">
            <w:pPr>
              <w:rPr>
                <w:sz w:val="20"/>
                <w:szCs w:val="20"/>
              </w:rPr>
            </w:pPr>
          </w:p>
        </w:tc>
        <w:tc>
          <w:tcPr>
            <w:tcW w:w="1020" w:type="dxa"/>
            <w:tcBorders>
              <w:right w:val="single" w:sz="8" w:space="0" w:color="auto"/>
            </w:tcBorders>
            <w:vAlign w:val="bottom"/>
          </w:tcPr>
          <w:p w14:paraId="3861711F" w14:textId="77777777" w:rsidR="00254CE7" w:rsidRDefault="00254CE7">
            <w:pPr>
              <w:rPr>
                <w:sz w:val="20"/>
                <w:szCs w:val="20"/>
              </w:rPr>
            </w:pPr>
          </w:p>
        </w:tc>
        <w:tc>
          <w:tcPr>
            <w:tcW w:w="620" w:type="dxa"/>
            <w:vAlign w:val="bottom"/>
          </w:tcPr>
          <w:p w14:paraId="0D3D721B" w14:textId="77777777" w:rsidR="00254CE7" w:rsidRDefault="007006F3">
            <w:pPr>
              <w:ind w:left="60"/>
              <w:rPr>
                <w:sz w:val="20"/>
                <w:szCs w:val="20"/>
              </w:rPr>
            </w:pPr>
            <w:proofErr w:type="spellStart"/>
            <w:r>
              <w:rPr>
                <w:rFonts w:eastAsia="Times New Roman"/>
                <w:sz w:val="18"/>
                <w:szCs w:val="18"/>
              </w:rPr>
              <w:t>ая</w:t>
            </w:r>
            <w:proofErr w:type="spellEnd"/>
          </w:p>
        </w:tc>
        <w:tc>
          <w:tcPr>
            <w:tcW w:w="720" w:type="dxa"/>
            <w:gridSpan w:val="2"/>
            <w:tcBorders>
              <w:right w:val="single" w:sz="8" w:space="0" w:color="auto"/>
            </w:tcBorders>
            <w:vAlign w:val="bottom"/>
          </w:tcPr>
          <w:p w14:paraId="094F1FFF" w14:textId="77777777" w:rsidR="00254CE7" w:rsidRDefault="007006F3">
            <w:pPr>
              <w:jc w:val="right"/>
              <w:rPr>
                <w:sz w:val="20"/>
                <w:szCs w:val="20"/>
              </w:rPr>
            </w:pPr>
            <w:r>
              <w:rPr>
                <w:rFonts w:eastAsia="Times New Roman"/>
                <w:w w:val="98"/>
                <w:sz w:val="18"/>
                <w:szCs w:val="18"/>
              </w:rPr>
              <w:t>линейка</w:t>
            </w:r>
          </w:p>
        </w:tc>
        <w:tc>
          <w:tcPr>
            <w:tcW w:w="1080" w:type="dxa"/>
            <w:tcBorders>
              <w:right w:val="single" w:sz="8" w:space="0" w:color="auto"/>
            </w:tcBorders>
            <w:vAlign w:val="bottom"/>
          </w:tcPr>
          <w:p w14:paraId="3B8B373A" w14:textId="77777777" w:rsidR="00254CE7" w:rsidRDefault="00254CE7">
            <w:pPr>
              <w:rPr>
                <w:sz w:val="20"/>
                <w:szCs w:val="20"/>
              </w:rPr>
            </w:pPr>
          </w:p>
        </w:tc>
        <w:tc>
          <w:tcPr>
            <w:tcW w:w="280" w:type="dxa"/>
            <w:vAlign w:val="bottom"/>
          </w:tcPr>
          <w:p w14:paraId="66D291BF" w14:textId="77777777" w:rsidR="00254CE7" w:rsidRDefault="007006F3">
            <w:pPr>
              <w:ind w:left="80"/>
              <w:rPr>
                <w:sz w:val="20"/>
                <w:szCs w:val="20"/>
              </w:rPr>
            </w:pPr>
            <w:r>
              <w:rPr>
                <w:rFonts w:eastAsia="Times New Roman"/>
                <w:b/>
                <w:bCs/>
                <w:sz w:val="18"/>
                <w:szCs w:val="18"/>
              </w:rPr>
              <w:t>5</w:t>
            </w:r>
          </w:p>
        </w:tc>
        <w:tc>
          <w:tcPr>
            <w:tcW w:w="280" w:type="dxa"/>
            <w:tcBorders>
              <w:right w:val="single" w:sz="8" w:space="0" w:color="auto"/>
            </w:tcBorders>
            <w:vAlign w:val="bottom"/>
          </w:tcPr>
          <w:p w14:paraId="372E38E2" w14:textId="77777777" w:rsidR="00254CE7" w:rsidRDefault="00254CE7">
            <w:pPr>
              <w:rPr>
                <w:sz w:val="20"/>
                <w:szCs w:val="20"/>
              </w:rPr>
            </w:pPr>
          </w:p>
        </w:tc>
        <w:tc>
          <w:tcPr>
            <w:tcW w:w="260" w:type="dxa"/>
            <w:vAlign w:val="bottom"/>
          </w:tcPr>
          <w:p w14:paraId="0349108B" w14:textId="77777777" w:rsidR="00254CE7" w:rsidRDefault="007006F3">
            <w:pPr>
              <w:ind w:left="60"/>
              <w:rPr>
                <w:sz w:val="20"/>
                <w:szCs w:val="20"/>
              </w:rPr>
            </w:pPr>
            <w:r>
              <w:rPr>
                <w:rFonts w:eastAsia="Times New Roman"/>
                <w:b/>
                <w:bCs/>
                <w:sz w:val="18"/>
                <w:szCs w:val="18"/>
              </w:rPr>
              <w:t>5</w:t>
            </w:r>
          </w:p>
        </w:tc>
        <w:tc>
          <w:tcPr>
            <w:tcW w:w="300" w:type="dxa"/>
            <w:tcBorders>
              <w:right w:val="single" w:sz="8" w:space="0" w:color="auto"/>
            </w:tcBorders>
            <w:vAlign w:val="bottom"/>
          </w:tcPr>
          <w:p w14:paraId="250C6131" w14:textId="77777777" w:rsidR="00254CE7" w:rsidRDefault="00254CE7">
            <w:pPr>
              <w:rPr>
                <w:sz w:val="20"/>
                <w:szCs w:val="20"/>
              </w:rPr>
            </w:pPr>
          </w:p>
        </w:tc>
        <w:tc>
          <w:tcPr>
            <w:tcW w:w="540" w:type="dxa"/>
            <w:tcBorders>
              <w:right w:val="single" w:sz="8" w:space="0" w:color="auto"/>
            </w:tcBorders>
            <w:vAlign w:val="bottom"/>
          </w:tcPr>
          <w:p w14:paraId="66F94D39" w14:textId="77777777" w:rsidR="00254CE7" w:rsidRDefault="007006F3">
            <w:pPr>
              <w:ind w:left="60"/>
              <w:rPr>
                <w:sz w:val="20"/>
                <w:szCs w:val="20"/>
              </w:rPr>
            </w:pPr>
            <w:r>
              <w:rPr>
                <w:rFonts w:eastAsia="Times New Roman"/>
                <w:b/>
                <w:bCs/>
                <w:sz w:val="18"/>
                <w:szCs w:val="18"/>
              </w:rPr>
              <w:t>5</w:t>
            </w:r>
          </w:p>
        </w:tc>
        <w:tc>
          <w:tcPr>
            <w:tcW w:w="560" w:type="dxa"/>
            <w:tcBorders>
              <w:right w:val="single" w:sz="8" w:space="0" w:color="auto"/>
            </w:tcBorders>
            <w:vAlign w:val="bottom"/>
          </w:tcPr>
          <w:p w14:paraId="05146BF0" w14:textId="77777777" w:rsidR="00254CE7" w:rsidRDefault="007006F3">
            <w:pPr>
              <w:ind w:left="80"/>
              <w:rPr>
                <w:sz w:val="20"/>
                <w:szCs w:val="20"/>
              </w:rPr>
            </w:pPr>
            <w:r>
              <w:rPr>
                <w:rFonts w:eastAsia="Times New Roman"/>
                <w:b/>
                <w:bCs/>
                <w:sz w:val="18"/>
                <w:szCs w:val="18"/>
              </w:rPr>
              <w:t>5</w:t>
            </w:r>
          </w:p>
        </w:tc>
      </w:tr>
      <w:tr w:rsidR="00254CE7" w14:paraId="27970F41" w14:textId="77777777">
        <w:trPr>
          <w:trHeight w:val="240"/>
        </w:trPr>
        <w:tc>
          <w:tcPr>
            <w:tcW w:w="1180" w:type="dxa"/>
            <w:tcBorders>
              <w:left w:val="single" w:sz="8" w:space="0" w:color="auto"/>
            </w:tcBorders>
            <w:vAlign w:val="bottom"/>
          </w:tcPr>
          <w:p w14:paraId="1825C6CE" w14:textId="77777777" w:rsidR="00254CE7" w:rsidRDefault="00254CE7">
            <w:pPr>
              <w:rPr>
                <w:sz w:val="20"/>
                <w:szCs w:val="20"/>
              </w:rPr>
            </w:pPr>
          </w:p>
        </w:tc>
        <w:tc>
          <w:tcPr>
            <w:tcW w:w="1020" w:type="dxa"/>
            <w:tcBorders>
              <w:right w:val="single" w:sz="8" w:space="0" w:color="auto"/>
            </w:tcBorders>
            <w:vAlign w:val="bottom"/>
          </w:tcPr>
          <w:p w14:paraId="7C489656" w14:textId="77777777" w:rsidR="00254CE7" w:rsidRDefault="00254CE7">
            <w:pPr>
              <w:rPr>
                <w:sz w:val="20"/>
                <w:szCs w:val="20"/>
              </w:rPr>
            </w:pPr>
          </w:p>
        </w:tc>
        <w:tc>
          <w:tcPr>
            <w:tcW w:w="1340" w:type="dxa"/>
            <w:gridSpan w:val="3"/>
            <w:tcBorders>
              <w:right w:val="single" w:sz="8" w:space="0" w:color="auto"/>
            </w:tcBorders>
            <w:vAlign w:val="bottom"/>
          </w:tcPr>
          <w:p w14:paraId="07BC68B7" w14:textId="77777777" w:rsidR="00254CE7" w:rsidRDefault="007006F3">
            <w:pPr>
              <w:ind w:left="60"/>
              <w:rPr>
                <w:sz w:val="20"/>
                <w:szCs w:val="20"/>
              </w:rPr>
            </w:pPr>
            <w:r>
              <w:rPr>
                <w:rFonts w:eastAsia="Times New Roman"/>
                <w:sz w:val="18"/>
                <w:szCs w:val="18"/>
              </w:rPr>
              <w:t>«Понедельник»</w:t>
            </w:r>
          </w:p>
        </w:tc>
        <w:tc>
          <w:tcPr>
            <w:tcW w:w="1080" w:type="dxa"/>
            <w:tcBorders>
              <w:right w:val="single" w:sz="8" w:space="0" w:color="auto"/>
            </w:tcBorders>
            <w:vAlign w:val="bottom"/>
          </w:tcPr>
          <w:p w14:paraId="6209F78A" w14:textId="77777777" w:rsidR="00254CE7" w:rsidRDefault="00254CE7">
            <w:pPr>
              <w:rPr>
                <w:sz w:val="20"/>
                <w:szCs w:val="20"/>
              </w:rPr>
            </w:pPr>
          </w:p>
        </w:tc>
        <w:tc>
          <w:tcPr>
            <w:tcW w:w="280" w:type="dxa"/>
            <w:vAlign w:val="bottom"/>
          </w:tcPr>
          <w:p w14:paraId="336A58C7" w14:textId="77777777" w:rsidR="00254CE7" w:rsidRDefault="00254CE7">
            <w:pPr>
              <w:rPr>
                <w:sz w:val="20"/>
                <w:szCs w:val="20"/>
              </w:rPr>
            </w:pPr>
          </w:p>
        </w:tc>
        <w:tc>
          <w:tcPr>
            <w:tcW w:w="280" w:type="dxa"/>
            <w:tcBorders>
              <w:right w:val="single" w:sz="8" w:space="0" w:color="auto"/>
            </w:tcBorders>
            <w:vAlign w:val="bottom"/>
          </w:tcPr>
          <w:p w14:paraId="11DC9680" w14:textId="77777777" w:rsidR="00254CE7" w:rsidRDefault="00254CE7">
            <w:pPr>
              <w:rPr>
                <w:sz w:val="20"/>
                <w:szCs w:val="20"/>
              </w:rPr>
            </w:pPr>
          </w:p>
        </w:tc>
        <w:tc>
          <w:tcPr>
            <w:tcW w:w="260" w:type="dxa"/>
            <w:vAlign w:val="bottom"/>
          </w:tcPr>
          <w:p w14:paraId="5686558F" w14:textId="77777777" w:rsidR="00254CE7" w:rsidRDefault="00254CE7">
            <w:pPr>
              <w:rPr>
                <w:sz w:val="20"/>
                <w:szCs w:val="20"/>
              </w:rPr>
            </w:pPr>
          </w:p>
        </w:tc>
        <w:tc>
          <w:tcPr>
            <w:tcW w:w="300" w:type="dxa"/>
            <w:tcBorders>
              <w:right w:val="single" w:sz="8" w:space="0" w:color="auto"/>
            </w:tcBorders>
            <w:vAlign w:val="bottom"/>
          </w:tcPr>
          <w:p w14:paraId="7A8D3D77" w14:textId="77777777" w:rsidR="00254CE7" w:rsidRDefault="00254CE7">
            <w:pPr>
              <w:rPr>
                <w:sz w:val="20"/>
                <w:szCs w:val="20"/>
              </w:rPr>
            </w:pPr>
          </w:p>
        </w:tc>
        <w:tc>
          <w:tcPr>
            <w:tcW w:w="540" w:type="dxa"/>
            <w:tcBorders>
              <w:right w:val="single" w:sz="8" w:space="0" w:color="auto"/>
            </w:tcBorders>
            <w:vAlign w:val="bottom"/>
          </w:tcPr>
          <w:p w14:paraId="177BFB5D" w14:textId="77777777" w:rsidR="00254CE7" w:rsidRDefault="00254CE7">
            <w:pPr>
              <w:rPr>
                <w:sz w:val="20"/>
                <w:szCs w:val="20"/>
              </w:rPr>
            </w:pPr>
          </w:p>
        </w:tc>
        <w:tc>
          <w:tcPr>
            <w:tcW w:w="560" w:type="dxa"/>
            <w:tcBorders>
              <w:right w:val="single" w:sz="8" w:space="0" w:color="auto"/>
            </w:tcBorders>
            <w:vAlign w:val="bottom"/>
          </w:tcPr>
          <w:p w14:paraId="0A66DF74" w14:textId="77777777" w:rsidR="00254CE7" w:rsidRDefault="00254CE7">
            <w:pPr>
              <w:rPr>
                <w:sz w:val="20"/>
                <w:szCs w:val="20"/>
              </w:rPr>
            </w:pPr>
          </w:p>
        </w:tc>
      </w:tr>
      <w:tr w:rsidR="00254CE7" w14:paraId="37474787" w14:textId="77777777">
        <w:trPr>
          <w:trHeight w:val="327"/>
        </w:trPr>
        <w:tc>
          <w:tcPr>
            <w:tcW w:w="1180" w:type="dxa"/>
            <w:tcBorders>
              <w:left w:val="single" w:sz="8" w:space="0" w:color="auto"/>
            </w:tcBorders>
            <w:vAlign w:val="bottom"/>
          </w:tcPr>
          <w:p w14:paraId="6930E73C" w14:textId="77777777" w:rsidR="00254CE7" w:rsidRDefault="00254CE7">
            <w:pPr>
              <w:rPr>
                <w:sz w:val="24"/>
                <w:szCs w:val="24"/>
              </w:rPr>
            </w:pPr>
          </w:p>
        </w:tc>
        <w:tc>
          <w:tcPr>
            <w:tcW w:w="1020" w:type="dxa"/>
            <w:tcBorders>
              <w:right w:val="single" w:sz="8" w:space="0" w:color="auto"/>
            </w:tcBorders>
            <w:vAlign w:val="bottom"/>
          </w:tcPr>
          <w:p w14:paraId="1423D299" w14:textId="77777777" w:rsidR="00254CE7" w:rsidRDefault="00254CE7">
            <w:pPr>
              <w:rPr>
                <w:sz w:val="24"/>
                <w:szCs w:val="24"/>
              </w:rPr>
            </w:pPr>
          </w:p>
        </w:tc>
        <w:tc>
          <w:tcPr>
            <w:tcW w:w="1340" w:type="dxa"/>
            <w:gridSpan w:val="3"/>
            <w:tcBorders>
              <w:bottom w:val="single" w:sz="8" w:space="0" w:color="auto"/>
              <w:right w:val="single" w:sz="8" w:space="0" w:color="auto"/>
            </w:tcBorders>
            <w:vAlign w:val="bottom"/>
          </w:tcPr>
          <w:p w14:paraId="3D52FD57" w14:textId="77777777" w:rsidR="00254CE7" w:rsidRDefault="00254CE7">
            <w:pPr>
              <w:rPr>
                <w:sz w:val="24"/>
                <w:szCs w:val="24"/>
              </w:rPr>
            </w:pPr>
          </w:p>
        </w:tc>
        <w:tc>
          <w:tcPr>
            <w:tcW w:w="1080" w:type="dxa"/>
            <w:tcBorders>
              <w:bottom w:val="single" w:sz="8" w:space="0" w:color="auto"/>
              <w:right w:val="single" w:sz="8" w:space="0" w:color="auto"/>
            </w:tcBorders>
            <w:vAlign w:val="bottom"/>
          </w:tcPr>
          <w:p w14:paraId="33CDD091" w14:textId="77777777" w:rsidR="00254CE7" w:rsidRDefault="00254CE7">
            <w:pPr>
              <w:rPr>
                <w:sz w:val="24"/>
                <w:szCs w:val="24"/>
              </w:rPr>
            </w:pPr>
          </w:p>
        </w:tc>
        <w:tc>
          <w:tcPr>
            <w:tcW w:w="280" w:type="dxa"/>
            <w:tcBorders>
              <w:bottom w:val="single" w:sz="8" w:space="0" w:color="auto"/>
            </w:tcBorders>
            <w:vAlign w:val="bottom"/>
          </w:tcPr>
          <w:p w14:paraId="79C71BF8" w14:textId="77777777" w:rsidR="00254CE7" w:rsidRDefault="00254CE7">
            <w:pPr>
              <w:rPr>
                <w:sz w:val="24"/>
                <w:szCs w:val="24"/>
              </w:rPr>
            </w:pPr>
          </w:p>
        </w:tc>
        <w:tc>
          <w:tcPr>
            <w:tcW w:w="280" w:type="dxa"/>
            <w:tcBorders>
              <w:bottom w:val="single" w:sz="8" w:space="0" w:color="auto"/>
              <w:right w:val="single" w:sz="8" w:space="0" w:color="auto"/>
            </w:tcBorders>
            <w:vAlign w:val="bottom"/>
          </w:tcPr>
          <w:p w14:paraId="6688FC5E" w14:textId="77777777" w:rsidR="00254CE7" w:rsidRDefault="00254CE7">
            <w:pPr>
              <w:rPr>
                <w:sz w:val="24"/>
                <w:szCs w:val="24"/>
              </w:rPr>
            </w:pPr>
          </w:p>
        </w:tc>
        <w:tc>
          <w:tcPr>
            <w:tcW w:w="260" w:type="dxa"/>
            <w:tcBorders>
              <w:bottom w:val="single" w:sz="8" w:space="0" w:color="auto"/>
            </w:tcBorders>
            <w:vAlign w:val="bottom"/>
          </w:tcPr>
          <w:p w14:paraId="304684FB" w14:textId="77777777" w:rsidR="00254CE7" w:rsidRDefault="00254CE7">
            <w:pPr>
              <w:rPr>
                <w:sz w:val="24"/>
                <w:szCs w:val="24"/>
              </w:rPr>
            </w:pPr>
          </w:p>
        </w:tc>
        <w:tc>
          <w:tcPr>
            <w:tcW w:w="300" w:type="dxa"/>
            <w:tcBorders>
              <w:bottom w:val="single" w:sz="8" w:space="0" w:color="auto"/>
              <w:right w:val="single" w:sz="8" w:space="0" w:color="auto"/>
            </w:tcBorders>
            <w:vAlign w:val="bottom"/>
          </w:tcPr>
          <w:p w14:paraId="1C685B11" w14:textId="77777777" w:rsidR="00254CE7" w:rsidRDefault="00254CE7">
            <w:pPr>
              <w:rPr>
                <w:sz w:val="24"/>
                <w:szCs w:val="24"/>
              </w:rPr>
            </w:pPr>
          </w:p>
        </w:tc>
        <w:tc>
          <w:tcPr>
            <w:tcW w:w="540" w:type="dxa"/>
            <w:tcBorders>
              <w:bottom w:val="single" w:sz="8" w:space="0" w:color="auto"/>
              <w:right w:val="single" w:sz="8" w:space="0" w:color="auto"/>
            </w:tcBorders>
            <w:vAlign w:val="bottom"/>
          </w:tcPr>
          <w:p w14:paraId="6A7A5265" w14:textId="77777777" w:rsidR="00254CE7" w:rsidRDefault="00254CE7">
            <w:pPr>
              <w:rPr>
                <w:sz w:val="24"/>
                <w:szCs w:val="24"/>
              </w:rPr>
            </w:pPr>
          </w:p>
        </w:tc>
        <w:tc>
          <w:tcPr>
            <w:tcW w:w="560" w:type="dxa"/>
            <w:tcBorders>
              <w:bottom w:val="single" w:sz="8" w:space="0" w:color="auto"/>
              <w:right w:val="single" w:sz="8" w:space="0" w:color="auto"/>
            </w:tcBorders>
            <w:vAlign w:val="bottom"/>
          </w:tcPr>
          <w:p w14:paraId="71B7E7DF" w14:textId="77777777" w:rsidR="00254CE7" w:rsidRDefault="00254CE7">
            <w:pPr>
              <w:rPr>
                <w:sz w:val="24"/>
                <w:szCs w:val="24"/>
              </w:rPr>
            </w:pPr>
          </w:p>
        </w:tc>
      </w:tr>
      <w:tr w:rsidR="00254CE7" w14:paraId="05014808" w14:textId="77777777">
        <w:trPr>
          <w:trHeight w:val="296"/>
        </w:trPr>
        <w:tc>
          <w:tcPr>
            <w:tcW w:w="1180" w:type="dxa"/>
            <w:tcBorders>
              <w:left w:val="single" w:sz="8" w:space="0" w:color="auto"/>
            </w:tcBorders>
            <w:vAlign w:val="bottom"/>
          </w:tcPr>
          <w:p w14:paraId="448FE713" w14:textId="77777777" w:rsidR="00254CE7" w:rsidRDefault="00254CE7">
            <w:pPr>
              <w:rPr>
                <w:sz w:val="24"/>
                <w:szCs w:val="24"/>
              </w:rPr>
            </w:pPr>
          </w:p>
        </w:tc>
        <w:tc>
          <w:tcPr>
            <w:tcW w:w="1020" w:type="dxa"/>
            <w:tcBorders>
              <w:right w:val="single" w:sz="8" w:space="0" w:color="auto"/>
            </w:tcBorders>
            <w:vAlign w:val="bottom"/>
          </w:tcPr>
          <w:p w14:paraId="5FA0A65B" w14:textId="77777777" w:rsidR="00254CE7" w:rsidRDefault="00254CE7">
            <w:pPr>
              <w:rPr>
                <w:sz w:val="24"/>
                <w:szCs w:val="24"/>
              </w:rPr>
            </w:pPr>
          </w:p>
        </w:tc>
        <w:tc>
          <w:tcPr>
            <w:tcW w:w="1340" w:type="dxa"/>
            <w:gridSpan w:val="3"/>
            <w:tcBorders>
              <w:right w:val="single" w:sz="8" w:space="0" w:color="auto"/>
            </w:tcBorders>
            <w:vAlign w:val="bottom"/>
          </w:tcPr>
          <w:p w14:paraId="311AE4D3" w14:textId="77777777" w:rsidR="00254CE7" w:rsidRDefault="007006F3">
            <w:pPr>
              <w:ind w:left="60"/>
              <w:rPr>
                <w:sz w:val="20"/>
                <w:szCs w:val="20"/>
              </w:rPr>
            </w:pPr>
            <w:proofErr w:type="spellStart"/>
            <w:r>
              <w:rPr>
                <w:rFonts w:eastAsia="Times New Roman"/>
                <w:sz w:val="18"/>
                <w:szCs w:val="18"/>
              </w:rPr>
              <w:t>Организационн</w:t>
            </w:r>
            <w:proofErr w:type="spellEnd"/>
          </w:p>
        </w:tc>
        <w:tc>
          <w:tcPr>
            <w:tcW w:w="1080" w:type="dxa"/>
            <w:tcBorders>
              <w:right w:val="single" w:sz="8" w:space="0" w:color="auto"/>
            </w:tcBorders>
            <w:vAlign w:val="bottom"/>
          </w:tcPr>
          <w:p w14:paraId="6FC93E7A" w14:textId="77777777" w:rsidR="00254CE7" w:rsidRDefault="007006F3">
            <w:pPr>
              <w:ind w:left="300"/>
              <w:rPr>
                <w:sz w:val="20"/>
                <w:szCs w:val="20"/>
              </w:rPr>
            </w:pPr>
            <w:r>
              <w:rPr>
                <w:rFonts w:eastAsia="Times New Roman"/>
                <w:sz w:val="18"/>
                <w:szCs w:val="18"/>
              </w:rPr>
              <w:t>линейка</w:t>
            </w:r>
          </w:p>
        </w:tc>
        <w:tc>
          <w:tcPr>
            <w:tcW w:w="280" w:type="dxa"/>
            <w:vAlign w:val="bottom"/>
          </w:tcPr>
          <w:p w14:paraId="166EC7A2" w14:textId="77777777" w:rsidR="00254CE7" w:rsidRDefault="00254CE7">
            <w:pPr>
              <w:rPr>
                <w:sz w:val="24"/>
                <w:szCs w:val="24"/>
              </w:rPr>
            </w:pPr>
          </w:p>
        </w:tc>
        <w:tc>
          <w:tcPr>
            <w:tcW w:w="280" w:type="dxa"/>
            <w:tcBorders>
              <w:right w:val="single" w:sz="8" w:space="0" w:color="auto"/>
            </w:tcBorders>
            <w:vAlign w:val="bottom"/>
          </w:tcPr>
          <w:p w14:paraId="32ED4853" w14:textId="77777777" w:rsidR="00254CE7" w:rsidRDefault="007006F3">
            <w:pPr>
              <w:ind w:left="20"/>
              <w:rPr>
                <w:sz w:val="20"/>
                <w:szCs w:val="20"/>
              </w:rPr>
            </w:pPr>
            <w:r>
              <w:rPr>
                <w:rFonts w:eastAsia="Times New Roman"/>
                <w:b/>
                <w:bCs/>
                <w:sz w:val="18"/>
                <w:szCs w:val="18"/>
              </w:rPr>
              <w:t>0,</w:t>
            </w:r>
          </w:p>
        </w:tc>
        <w:tc>
          <w:tcPr>
            <w:tcW w:w="260" w:type="dxa"/>
            <w:vAlign w:val="bottom"/>
          </w:tcPr>
          <w:p w14:paraId="53FC7403" w14:textId="77777777" w:rsidR="00254CE7" w:rsidRDefault="00254CE7">
            <w:pPr>
              <w:rPr>
                <w:sz w:val="24"/>
                <w:szCs w:val="24"/>
              </w:rPr>
            </w:pPr>
          </w:p>
        </w:tc>
        <w:tc>
          <w:tcPr>
            <w:tcW w:w="300" w:type="dxa"/>
            <w:tcBorders>
              <w:right w:val="single" w:sz="8" w:space="0" w:color="auto"/>
            </w:tcBorders>
            <w:vAlign w:val="bottom"/>
          </w:tcPr>
          <w:p w14:paraId="16FB8B75" w14:textId="77777777" w:rsidR="00254CE7" w:rsidRDefault="007006F3">
            <w:pPr>
              <w:ind w:left="20"/>
              <w:rPr>
                <w:sz w:val="20"/>
                <w:szCs w:val="20"/>
              </w:rPr>
            </w:pPr>
            <w:r>
              <w:rPr>
                <w:rFonts w:eastAsia="Times New Roman"/>
                <w:b/>
                <w:bCs/>
                <w:sz w:val="18"/>
                <w:szCs w:val="18"/>
              </w:rPr>
              <w:t>0,</w:t>
            </w:r>
          </w:p>
        </w:tc>
        <w:tc>
          <w:tcPr>
            <w:tcW w:w="540" w:type="dxa"/>
            <w:tcBorders>
              <w:right w:val="single" w:sz="8" w:space="0" w:color="auto"/>
            </w:tcBorders>
            <w:vAlign w:val="bottom"/>
          </w:tcPr>
          <w:p w14:paraId="4B21BE5A" w14:textId="77777777" w:rsidR="00254CE7" w:rsidRDefault="007006F3">
            <w:pPr>
              <w:ind w:left="280"/>
              <w:rPr>
                <w:sz w:val="20"/>
                <w:szCs w:val="20"/>
              </w:rPr>
            </w:pPr>
            <w:r>
              <w:rPr>
                <w:rFonts w:eastAsia="Times New Roman"/>
                <w:b/>
                <w:bCs/>
                <w:sz w:val="18"/>
                <w:szCs w:val="18"/>
              </w:rPr>
              <w:t>0,</w:t>
            </w:r>
          </w:p>
        </w:tc>
        <w:tc>
          <w:tcPr>
            <w:tcW w:w="560" w:type="dxa"/>
            <w:tcBorders>
              <w:right w:val="single" w:sz="8" w:space="0" w:color="auto"/>
            </w:tcBorders>
            <w:vAlign w:val="bottom"/>
          </w:tcPr>
          <w:p w14:paraId="68905B09" w14:textId="77777777" w:rsidR="00254CE7" w:rsidRDefault="007006F3">
            <w:pPr>
              <w:ind w:left="300"/>
              <w:rPr>
                <w:sz w:val="20"/>
                <w:szCs w:val="20"/>
              </w:rPr>
            </w:pPr>
            <w:r>
              <w:rPr>
                <w:rFonts w:eastAsia="Times New Roman"/>
                <w:b/>
                <w:bCs/>
                <w:sz w:val="18"/>
                <w:szCs w:val="18"/>
              </w:rPr>
              <w:t>0,</w:t>
            </w:r>
          </w:p>
        </w:tc>
      </w:tr>
      <w:tr w:rsidR="00254CE7" w14:paraId="480AC9CC" w14:textId="77777777">
        <w:trPr>
          <w:trHeight w:val="240"/>
        </w:trPr>
        <w:tc>
          <w:tcPr>
            <w:tcW w:w="1180" w:type="dxa"/>
            <w:tcBorders>
              <w:left w:val="single" w:sz="8" w:space="0" w:color="auto"/>
            </w:tcBorders>
            <w:vAlign w:val="bottom"/>
          </w:tcPr>
          <w:p w14:paraId="1D3513A1" w14:textId="77777777" w:rsidR="00254CE7" w:rsidRDefault="00254CE7">
            <w:pPr>
              <w:rPr>
                <w:sz w:val="20"/>
                <w:szCs w:val="20"/>
              </w:rPr>
            </w:pPr>
          </w:p>
        </w:tc>
        <w:tc>
          <w:tcPr>
            <w:tcW w:w="1020" w:type="dxa"/>
            <w:tcBorders>
              <w:right w:val="single" w:sz="8" w:space="0" w:color="auto"/>
            </w:tcBorders>
            <w:vAlign w:val="bottom"/>
          </w:tcPr>
          <w:p w14:paraId="183ECE39" w14:textId="77777777" w:rsidR="00254CE7" w:rsidRDefault="00254CE7">
            <w:pPr>
              <w:rPr>
                <w:sz w:val="20"/>
                <w:szCs w:val="20"/>
              </w:rPr>
            </w:pPr>
          </w:p>
        </w:tc>
        <w:tc>
          <w:tcPr>
            <w:tcW w:w="620" w:type="dxa"/>
            <w:vAlign w:val="bottom"/>
          </w:tcPr>
          <w:p w14:paraId="3C7A262B" w14:textId="77777777" w:rsidR="00254CE7" w:rsidRDefault="007006F3">
            <w:pPr>
              <w:ind w:left="60"/>
              <w:rPr>
                <w:sz w:val="20"/>
                <w:szCs w:val="20"/>
              </w:rPr>
            </w:pPr>
            <w:proofErr w:type="spellStart"/>
            <w:r>
              <w:rPr>
                <w:rFonts w:eastAsia="Times New Roman"/>
                <w:sz w:val="18"/>
                <w:szCs w:val="18"/>
              </w:rPr>
              <w:t>ая</w:t>
            </w:r>
            <w:proofErr w:type="spellEnd"/>
          </w:p>
        </w:tc>
        <w:tc>
          <w:tcPr>
            <w:tcW w:w="720" w:type="dxa"/>
            <w:gridSpan w:val="2"/>
            <w:tcBorders>
              <w:right w:val="single" w:sz="8" w:space="0" w:color="auto"/>
            </w:tcBorders>
            <w:vAlign w:val="bottom"/>
          </w:tcPr>
          <w:p w14:paraId="351701B5" w14:textId="77777777" w:rsidR="00254CE7" w:rsidRDefault="007006F3">
            <w:pPr>
              <w:jc w:val="right"/>
              <w:rPr>
                <w:sz w:val="20"/>
                <w:szCs w:val="20"/>
              </w:rPr>
            </w:pPr>
            <w:r>
              <w:rPr>
                <w:rFonts w:eastAsia="Times New Roman"/>
                <w:w w:val="98"/>
                <w:sz w:val="18"/>
                <w:szCs w:val="18"/>
              </w:rPr>
              <w:t>линейка</w:t>
            </w:r>
          </w:p>
        </w:tc>
        <w:tc>
          <w:tcPr>
            <w:tcW w:w="1080" w:type="dxa"/>
            <w:tcBorders>
              <w:right w:val="single" w:sz="8" w:space="0" w:color="auto"/>
            </w:tcBorders>
            <w:vAlign w:val="bottom"/>
          </w:tcPr>
          <w:p w14:paraId="4EA95E89" w14:textId="77777777" w:rsidR="00254CE7" w:rsidRDefault="00254CE7">
            <w:pPr>
              <w:rPr>
                <w:sz w:val="20"/>
                <w:szCs w:val="20"/>
              </w:rPr>
            </w:pPr>
          </w:p>
        </w:tc>
        <w:tc>
          <w:tcPr>
            <w:tcW w:w="280" w:type="dxa"/>
            <w:vAlign w:val="bottom"/>
          </w:tcPr>
          <w:p w14:paraId="529C892E" w14:textId="77777777" w:rsidR="00254CE7" w:rsidRDefault="007006F3">
            <w:pPr>
              <w:ind w:left="80"/>
              <w:rPr>
                <w:sz w:val="20"/>
                <w:szCs w:val="20"/>
              </w:rPr>
            </w:pPr>
            <w:r>
              <w:rPr>
                <w:rFonts w:eastAsia="Times New Roman"/>
                <w:b/>
                <w:bCs/>
                <w:sz w:val="18"/>
                <w:szCs w:val="18"/>
              </w:rPr>
              <w:t>5</w:t>
            </w:r>
          </w:p>
        </w:tc>
        <w:tc>
          <w:tcPr>
            <w:tcW w:w="280" w:type="dxa"/>
            <w:tcBorders>
              <w:right w:val="single" w:sz="8" w:space="0" w:color="auto"/>
            </w:tcBorders>
            <w:vAlign w:val="bottom"/>
          </w:tcPr>
          <w:p w14:paraId="5A479AA0" w14:textId="77777777" w:rsidR="00254CE7" w:rsidRDefault="00254CE7">
            <w:pPr>
              <w:rPr>
                <w:sz w:val="20"/>
                <w:szCs w:val="20"/>
              </w:rPr>
            </w:pPr>
          </w:p>
        </w:tc>
        <w:tc>
          <w:tcPr>
            <w:tcW w:w="260" w:type="dxa"/>
            <w:vAlign w:val="bottom"/>
          </w:tcPr>
          <w:p w14:paraId="0803E211" w14:textId="77777777" w:rsidR="00254CE7" w:rsidRDefault="007006F3">
            <w:pPr>
              <w:ind w:left="60"/>
              <w:rPr>
                <w:sz w:val="20"/>
                <w:szCs w:val="20"/>
              </w:rPr>
            </w:pPr>
            <w:r>
              <w:rPr>
                <w:rFonts w:eastAsia="Times New Roman"/>
                <w:b/>
                <w:bCs/>
                <w:sz w:val="18"/>
                <w:szCs w:val="18"/>
              </w:rPr>
              <w:t>5</w:t>
            </w:r>
          </w:p>
        </w:tc>
        <w:tc>
          <w:tcPr>
            <w:tcW w:w="300" w:type="dxa"/>
            <w:tcBorders>
              <w:right w:val="single" w:sz="8" w:space="0" w:color="auto"/>
            </w:tcBorders>
            <w:vAlign w:val="bottom"/>
          </w:tcPr>
          <w:p w14:paraId="180455E8" w14:textId="77777777" w:rsidR="00254CE7" w:rsidRDefault="00254CE7">
            <w:pPr>
              <w:rPr>
                <w:sz w:val="20"/>
                <w:szCs w:val="20"/>
              </w:rPr>
            </w:pPr>
          </w:p>
        </w:tc>
        <w:tc>
          <w:tcPr>
            <w:tcW w:w="540" w:type="dxa"/>
            <w:tcBorders>
              <w:right w:val="single" w:sz="8" w:space="0" w:color="auto"/>
            </w:tcBorders>
            <w:vAlign w:val="bottom"/>
          </w:tcPr>
          <w:p w14:paraId="796073CE" w14:textId="77777777" w:rsidR="00254CE7" w:rsidRDefault="007006F3">
            <w:pPr>
              <w:ind w:left="60"/>
              <w:rPr>
                <w:sz w:val="20"/>
                <w:szCs w:val="20"/>
              </w:rPr>
            </w:pPr>
            <w:r>
              <w:rPr>
                <w:rFonts w:eastAsia="Times New Roman"/>
                <w:b/>
                <w:bCs/>
                <w:sz w:val="18"/>
                <w:szCs w:val="18"/>
              </w:rPr>
              <w:t>5</w:t>
            </w:r>
          </w:p>
        </w:tc>
        <w:tc>
          <w:tcPr>
            <w:tcW w:w="560" w:type="dxa"/>
            <w:tcBorders>
              <w:right w:val="single" w:sz="8" w:space="0" w:color="auto"/>
            </w:tcBorders>
            <w:vAlign w:val="bottom"/>
          </w:tcPr>
          <w:p w14:paraId="04478D77" w14:textId="77777777" w:rsidR="00254CE7" w:rsidRDefault="007006F3">
            <w:pPr>
              <w:ind w:left="80"/>
              <w:rPr>
                <w:sz w:val="20"/>
                <w:szCs w:val="20"/>
              </w:rPr>
            </w:pPr>
            <w:r>
              <w:rPr>
                <w:rFonts w:eastAsia="Times New Roman"/>
                <w:b/>
                <w:bCs/>
                <w:sz w:val="18"/>
                <w:szCs w:val="18"/>
              </w:rPr>
              <w:t>5</w:t>
            </w:r>
          </w:p>
        </w:tc>
      </w:tr>
      <w:tr w:rsidR="00254CE7" w14:paraId="39188026" w14:textId="77777777">
        <w:trPr>
          <w:trHeight w:val="240"/>
        </w:trPr>
        <w:tc>
          <w:tcPr>
            <w:tcW w:w="1180" w:type="dxa"/>
            <w:tcBorders>
              <w:left w:val="single" w:sz="8" w:space="0" w:color="auto"/>
            </w:tcBorders>
            <w:vAlign w:val="bottom"/>
          </w:tcPr>
          <w:p w14:paraId="60EC8075" w14:textId="77777777" w:rsidR="00254CE7" w:rsidRDefault="00254CE7">
            <w:pPr>
              <w:rPr>
                <w:sz w:val="20"/>
                <w:szCs w:val="20"/>
              </w:rPr>
            </w:pPr>
          </w:p>
        </w:tc>
        <w:tc>
          <w:tcPr>
            <w:tcW w:w="1020" w:type="dxa"/>
            <w:tcBorders>
              <w:right w:val="single" w:sz="8" w:space="0" w:color="auto"/>
            </w:tcBorders>
            <w:vAlign w:val="bottom"/>
          </w:tcPr>
          <w:p w14:paraId="6C08F12D" w14:textId="77777777" w:rsidR="00254CE7" w:rsidRDefault="00254CE7">
            <w:pPr>
              <w:rPr>
                <w:sz w:val="20"/>
                <w:szCs w:val="20"/>
              </w:rPr>
            </w:pPr>
          </w:p>
        </w:tc>
        <w:tc>
          <w:tcPr>
            <w:tcW w:w="1040" w:type="dxa"/>
            <w:gridSpan w:val="2"/>
            <w:vAlign w:val="bottom"/>
          </w:tcPr>
          <w:p w14:paraId="2E194209" w14:textId="77777777" w:rsidR="00254CE7" w:rsidRDefault="007006F3">
            <w:pPr>
              <w:ind w:left="60"/>
              <w:rPr>
                <w:sz w:val="20"/>
                <w:szCs w:val="20"/>
              </w:rPr>
            </w:pPr>
            <w:r>
              <w:rPr>
                <w:rFonts w:eastAsia="Times New Roman"/>
                <w:sz w:val="18"/>
                <w:szCs w:val="18"/>
              </w:rPr>
              <w:t>«Пятница»</w:t>
            </w:r>
          </w:p>
        </w:tc>
        <w:tc>
          <w:tcPr>
            <w:tcW w:w="300" w:type="dxa"/>
            <w:tcBorders>
              <w:right w:val="single" w:sz="8" w:space="0" w:color="auto"/>
            </w:tcBorders>
            <w:vAlign w:val="bottom"/>
          </w:tcPr>
          <w:p w14:paraId="1A072252" w14:textId="77777777" w:rsidR="00254CE7" w:rsidRDefault="00254CE7">
            <w:pPr>
              <w:rPr>
                <w:sz w:val="20"/>
                <w:szCs w:val="20"/>
              </w:rPr>
            </w:pPr>
          </w:p>
        </w:tc>
        <w:tc>
          <w:tcPr>
            <w:tcW w:w="1080" w:type="dxa"/>
            <w:tcBorders>
              <w:right w:val="single" w:sz="8" w:space="0" w:color="auto"/>
            </w:tcBorders>
            <w:vAlign w:val="bottom"/>
          </w:tcPr>
          <w:p w14:paraId="1EBC6F78" w14:textId="77777777" w:rsidR="00254CE7" w:rsidRDefault="00254CE7">
            <w:pPr>
              <w:rPr>
                <w:sz w:val="20"/>
                <w:szCs w:val="20"/>
              </w:rPr>
            </w:pPr>
          </w:p>
        </w:tc>
        <w:tc>
          <w:tcPr>
            <w:tcW w:w="280" w:type="dxa"/>
            <w:vAlign w:val="bottom"/>
          </w:tcPr>
          <w:p w14:paraId="3E0D139A" w14:textId="77777777" w:rsidR="00254CE7" w:rsidRDefault="00254CE7">
            <w:pPr>
              <w:rPr>
                <w:sz w:val="20"/>
                <w:szCs w:val="20"/>
              </w:rPr>
            </w:pPr>
          </w:p>
        </w:tc>
        <w:tc>
          <w:tcPr>
            <w:tcW w:w="280" w:type="dxa"/>
            <w:tcBorders>
              <w:right w:val="single" w:sz="8" w:space="0" w:color="auto"/>
            </w:tcBorders>
            <w:vAlign w:val="bottom"/>
          </w:tcPr>
          <w:p w14:paraId="16B5DFF4" w14:textId="77777777" w:rsidR="00254CE7" w:rsidRDefault="00254CE7">
            <w:pPr>
              <w:rPr>
                <w:sz w:val="20"/>
                <w:szCs w:val="20"/>
              </w:rPr>
            </w:pPr>
          </w:p>
        </w:tc>
        <w:tc>
          <w:tcPr>
            <w:tcW w:w="260" w:type="dxa"/>
            <w:vAlign w:val="bottom"/>
          </w:tcPr>
          <w:p w14:paraId="5A5D416C" w14:textId="77777777" w:rsidR="00254CE7" w:rsidRDefault="00254CE7">
            <w:pPr>
              <w:rPr>
                <w:sz w:val="20"/>
                <w:szCs w:val="20"/>
              </w:rPr>
            </w:pPr>
          </w:p>
        </w:tc>
        <w:tc>
          <w:tcPr>
            <w:tcW w:w="300" w:type="dxa"/>
            <w:tcBorders>
              <w:right w:val="single" w:sz="8" w:space="0" w:color="auto"/>
            </w:tcBorders>
            <w:vAlign w:val="bottom"/>
          </w:tcPr>
          <w:p w14:paraId="46A3A566" w14:textId="77777777" w:rsidR="00254CE7" w:rsidRDefault="00254CE7">
            <w:pPr>
              <w:rPr>
                <w:sz w:val="20"/>
                <w:szCs w:val="20"/>
              </w:rPr>
            </w:pPr>
          </w:p>
        </w:tc>
        <w:tc>
          <w:tcPr>
            <w:tcW w:w="540" w:type="dxa"/>
            <w:tcBorders>
              <w:right w:val="single" w:sz="8" w:space="0" w:color="auto"/>
            </w:tcBorders>
            <w:vAlign w:val="bottom"/>
          </w:tcPr>
          <w:p w14:paraId="0F0D19BE" w14:textId="77777777" w:rsidR="00254CE7" w:rsidRDefault="00254CE7">
            <w:pPr>
              <w:rPr>
                <w:sz w:val="20"/>
                <w:szCs w:val="20"/>
              </w:rPr>
            </w:pPr>
          </w:p>
        </w:tc>
        <w:tc>
          <w:tcPr>
            <w:tcW w:w="560" w:type="dxa"/>
            <w:tcBorders>
              <w:right w:val="single" w:sz="8" w:space="0" w:color="auto"/>
            </w:tcBorders>
            <w:vAlign w:val="bottom"/>
          </w:tcPr>
          <w:p w14:paraId="04A13FC8" w14:textId="77777777" w:rsidR="00254CE7" w:rsidRDefault="00254CE7">
            <w:pPr>
              <w:rPr>
                <w:sz w:val="20"/>
                <w:szCs w:val="20"/>
              </w:rPr>
            </w:pPr>
          </w:p>
        </w:tc>
      </w:tr>
      <w:tr w:rsidR="00254CE7" w14:paraId="1027B3C5" w14:textId="77777777">
        <w:trPr>
          <w:trHeight w:val="327"/>
        </w:trPr>
        <w:tc>
          <w:tcPr>
            <w:tcW w:w="2200" w:type="dxa"/>
            <w:gridSpan w:val="2"/>
            <w:tcBorders>
              <w:left w:val="single" w:sz="8" w:space="0" w:color="auto"/>
              <w:bottom w:val="single" w:sz="8" w:space="0" w:color="auto"/>
              <w:right w:val="single" w:sz="8" w:space="0" w:color="auto"/>
            </w:tcBorders>
            <w:vAlign w:val="bottom"/>
          </w:tcPr>
          <w:p w14:paraId="7BF8F6E3" w14:textId="77777777" w:rsidR="00254CE7" w:rsidRDefault="00254CE7">
            <w:pPr>
              <w:rPr>
                <w:sz w:val="24"/>
                <w:szCs w:val="24"/>
              </w:rPr>
            </w:pPr>
          </w:p>
        </w:tc>
        <w:tc>
          <w:tcPr>
            <w:tcW w:w="1340" w:type="dxa"/>
            <w:gridSpan w:val="3"/>
            <w:tcBorders>
              <w:bottom w:val="single" w:sz="8" w:space="0" w:color="auto"/>
              <w:right w:val="single" w:sz="8" w:space="0" w:color="auto"/>
            </w:tcBorders>
            <w:vAlign w:val="bottom"/>
          </w:tcPr>
          <w:p w14:paraId="19244E70" w14:textId="77777777" w:rsidR="00254CE7" w:rsidRDefault="00254CE7">
            <w:pPr>
              <w:rPr>
                <w:sz w:val="24"/>
                <w:szCs w:val="24"/>
              </w:rPr>
            </w:pPr>
          </w:p>
        </w:tc>
        <w:tc>
          <w:tcPr>
            <w:tcW w:w="1080" w:type="dxa"/>
            <w:tcBorders>
              <w:bottom w:val="single" w:sz="8" w:space="0" w:color="auto"/>
              <w:right w:val="single" w:sz="8" w:space="0" w:color="auto"/>
            </w:tcBorders>
            <w:vAlign w:val="bottom"/>
          </w:tcPr>
          <w:p w14:paraId="20E1EECA" w14:textId="77777777" w:rsidR="00254CE7" w:rsidRDefault="00254CE7">
            <w:pPr>
              <w:rPr>
                <w:sz w:val="24"/>
                <w:szCs w:val="24"/>
              </w:rPr>
            </w:pPr>
          </w:p>
        </w:tc>
        <w:tc>
          <w:tcPr>
            <w:tcW w:w="280" w:type="dxa"/>
            <w:tcBorders>
              <w:bottom w:val="single" w:sz="8" w:space="0" w:color="auto"/>
            </w:tcBorders>
            <w:vAlign w:val="bottom"/>
          </w:tcPr>
          <w:p w14:paraId="16927588" w14:textId="77777777" w:rsidR="00254CE7" w:rsidRDefault="00254CE7">
            <w:pPr>
              <w:rPr>
                <w:sz w:val="24"/>
                <w:szCs w:val="24"/>
              </w:rPr>
            </w:pPr>
          </w:p>
        </w:tc>
        <w:tc>
          <w:tcPr>
            <w:tcW w:w="280" w:type="dxa"/>
            <w:tcBorders>
              <w:bottom w:val="single" w:sz="8" w:space="0" w:color="auto"/>
              <w:right w:val="single" w:sz="8" w:space="0" w:color="auto"/>
            </w:tcBorders>
            <w:vAlign w:val="bottom"/>
          </w:tcPr>
          <w:p w14:paraId="0BB39416" w14:textId="77777777" w:rsidR="00254CE7" w:rsidRDefault="00254CE7">
            <w:pPr>
              <w:rPr>
                <w:sz w:val="24"/>
                <w:szCs w:val="24"/>
              </w:rPr>
            </w:pPr>
          </w:p>
        </w:tc>
        <w:tc>
          <w:tcPr>
            <w:tcW w:w="260" w:type="dxa"/>
            <w:tcBorders>
              <w:bottom w:val="single" w:sz="8" w:space="0" w:color="auto"/>
            </w:tcBorders>
            <w:vAlign w:val="bottom"/>
          </w:tcPr>
          <w:p w14:paraId="0344D3E2" w14:textId="77777777" w:rsidR="00254CE7" w:rsidRDefault="00254CE7">
            <w:pPr>
              <w:rPr>
                <w:sz w:val="24"/>
                <w:szCs w:val="24"/>
              </w:rPr>
            </w:pPr>
          </w:p>
        </w:tc>
        <w:tc>
          <w:tcPr>
            <w:tcW w:w="300" w:type="dxa"/>
            <w:tcBorders>
              <w:bottom w:val="single" w:sz="8" w:space="0" w:color="auto"/>
              <w:right w:val="single" w:sz="8" w:space="0" w:color="auto"/>
            </w:tcBorders>
            <w:vAlign w:val="bottom"/>
          </w:tcPr>
          <w:p w14:paraId="028127F3" w14:textId="77777777" w:rsidR="00254CE7" w:rsidRDefault="00254CE7">
            <w:pPr>
              <w:rPr>
                <w:sz w:val="24"/>
                <w:szCs w:val="24"/>
              </w:rPr>
            </w:pPr>
          </w:p>
        </w:tc>
        <w:tc>
          <w:tcPr>
            <w:tcW w:w="540" w:type="dxa"/>
            <w:tcBorders>
              <w:bottom w:val="single" w:sz="8" w:space="0" w:color="auto"/>
              <w:right w:val="single" w:sz="8" w:space="0" w:color="auto"/>
            </w:tcBorders>
            <w:vAlign w:val="bottom"/>
          </w:tcPr>
          <w:p w14:paraId="2FE63427" w14:textId="77777777" w:rsidR="00254CE7" w:rsidRDefault="00254CE7">
            <w:pPr>
              <w:rPr>
                <w:sz w:val="24"/>
                <w:szCs w:val="24"/>
              </w:rPr>
            </w:pPr>
          </w:p>
        </w:tc>
        <w:tc>
          <w:tcPr>
            <w:tcW w:w="560" w:type="dxa"/>
            <w:tcBorders>
              <w:bottom w:val="single" w:sz="8" w:space="0" w:color="auto"/>
              <w:right w:val="single" w:sz="8" w:space="0" w:color="auto"/>
            </w:tcBorders>
            <w:vAlign w:val="bottom"/>
          </w:tcPr>
          <w:p w14:paraId="2D6B8059" w14:textId="77777777" w:rsidR="00254CE7" w:rsidRDefault="00254CE7">
            <w:pPr>
              <w:rPr>
                <w:sz w:val="24"/>
                <w:szCs w:val="24"/>
              </w:rPr>
            </w:pPr>
          </w:p>
        </w:tc>
      </w:tr>
      <w:tr w:rsidR="00254CE7" w14:paraId="14315162" w14:textId="77777777">
        <w:trPr>
          <w:trHeight w:val="301"/>
        </w:trPr>
        <w:tc>
          <w:tcPr>
            <w:tcW w:w="2200" w:type="dxa"/>
            <w:gridSpan w:val="2"/>
            <w:tcBorders>
              <w:left w:val="single" w:sz="8" w:space="0" w:color="auto"/>
              <w:right w:val="single" w:sz="8" w:space="0" w:color="auto"/>
            </w:tcBorders>
            <w:vAlign w:val="bottom"/>
          </w:tcPr>
          <w:p w14:paraId="5E285372" w14:textId="77777777" w:rsidR="00254CE7" w:rsidRDefault="007006F3">
            <w:pPr>
              <w:ind w:left="100"/>
              <w:rPr>
                <w:sz w:val="20"/>
                <w:szCs w:val="20"/>
              </w:rPr>
            </w:pPr>
            <w:r>
              <w:rPr>
                <w:rFonts w:eastAsia="Times New Roman"/>
                <w:sz w:val="18"/>
                <w:szCs w:val="18"/>
              </w:rPr>
              <w:t>Художественно-</w:t>
            </w:r>
            <w:proofErr w:type="spellStart"/>
            <w:r>
              <w:rPr>
                <w:rFonts w:eastAsia="Times New Roman"/>
                <w:sz w:val="18"/>
                <w:szCs w:val="18"/>
              </w:rPr>
              <w:t>эстетичес</w:t>
            </w:r>
            <w:proofErr w:type="spellEnd"/>
          </w:p>
        </w:tc>
        <w:tc>
          <w:tcPr>
            <w:tcW w:w="1340" w:type="dxa"/>
            <w:gridSpan w:val="3"/>
            <w:tcBorders>
              <w:right w:val="single" w:sz="8" w:space="0" w:color="auto"/>
            </w:tcBorders>
            <w:vAlign w:val="bottom"/>
          </w:tcPr>
          <w:p w14:paraId="4C16362C" w14:textId="77777777" w:rsidR="00254CE7" w:rsidRDefault="007006F3">
            <w:pPr>
              <w:ind w:left="60"/>
              <w:rPr>
                <w:sz w:val="20"/>
                <w:szCs w:val="20"/>
              </w:rPr>
            </w:pPr>
            <w:r>
              <w:rPr>
                <w:rFonts w:eastAsia="Times New Roman"/>
                <w:sz w:val="18"/>
                <w:szCs w:val="18"/>
              </w:rPr>
              <w:t>«Рукотворный</w:t>
            </w:r>
          </w:p>
        </w:tc>
        <w:tc>
          <w:tcPr>
            <w:tcW w:w="1080" w:type="dxa"/>
            <w:tcBorders>
              <w:right w:val="single" w:sz="8" w:space="0" w:color="auto"/>
            </w:tcBorders>
            <w:vAlign w:val="bottom"/>
          </w:tcPr>
          <w:p w14:paraId="0B291632" w14:textId="77777777" w:rsidR="00254CE7" w:rsidRDefault="007006F3">
            <w:pPr>
              <w:ind w:left="300"/>
              <w:rPr>
                <w:sz w:val="20"/>
                <w:szCs w:val="20"/>
              </w:rPr>
            </w:pPr>
            <w:r>
              <w:rPr>
                <w:rFonts w:eastAsia="Times New Roman"/>
                <w:sz w:val="18"/>
                <w:szCs w:val="18"/>
              </w:rPr>
              <w:t>Кружок</w:t>
            </w:r>
          </w:p>
        </w:tc>
        <w:tc>
          <w:tcPr>
            <w:tcW w:w="280" w:type="dxa"/>
            <w:vAlign w:val="bottom"/>
          </w:tcPr>
          <w:p w14:paraId="42453855" w14:textId="77777777" w:rsidR="00254CE7" w:rsidRDefault="00254CE7">
            <w:pPr>
              <w:rPr>
                <w:sz w:val="24"/>
                <w:szCs w:val="24"/>
              </w:rPr>
            </w:pPr>
          </w:p>
        </w:tc>
        <w:tc>
          <w:tcPr>
            <w:tcW w:w="280" w:type="dxa"/>
            <w:tcBorders>
              <w:right w:val="single" w:sz="8" w:space="0" w:color="auto"/>
            </w:tcBorders>
            <w:vAlign w:val="bottom"/>
          </w:tcPr>
          <w:p w14:paraId="748EE93F" w14:textId="77777777" w:rsidR="00254CE7" w:rsidRDefault="007006F3">
            <w:pPr>
              <w:ind w:left="20"/>
              <w:rPr>
                <w:sz w:val="20"/>
                <w:szCs w:val="20"/>
              </w:rPr>
            </w:pPr>
            <w:r>
              <w:rPr>
                <w:rFonts w:eastAsia="Times New Roman"/>
                <w:sz w:val="18"/>
                <w:szCs w:val="18"/>
              </w:rPr>
              <w:t>1</w:t>
            </w:r>
          </w:p>
        </w:tc>
        <w:tc>
          <w:tcPr>
            <w:tcW w:w="260" w:type="dxa"/>
            <w:vAlign w:val="bottom"/>
          </w:tcPr>
          <w:p w14:paraId="299703F5" w14:textId="77777777" w:rsidR="00254CE7" w:rsidRDefault="00254CE7">
            <w:pPr>
              <w:rPr>
                <w:sz w:val="24"/>
                <w:szCs w:val="24"/>
              </w:rPr>
            </w:pPr>
          </w:p>
        </w:tc>
        <w:tc>
          <w:tcPr>
            <w:tcW w:w="300" w:type="dxa"/>
            <w:tcBorders>
              <w:right w:val="single" w:sz="8" w:space="0" w:color="auto"/>
            </w:tcBorders>
            <w:vAlign w:val="bottom"/>
          </w:tcPr>
          <w:p w14:paraId="217FA167" w14:textId="77777777" w:rsidR="00254CE7" w:rsidRDefault="007006F3">
            <w:pPr>
              <w:ind w:left="20"/>
              <w:rPr>
                <w:sz w:val="20"/>
                <w:szCs w:val="20"/>
              </w:rPr>
            </w:pPr>
            <w:r>
              <w:rPr>
                <w:rFonts w:eastAsia="Times New Roman"/>
                <w:sz w:val="18"/>
                <w:szCs w:val="18"/>
              </w:rPr>
              <w:t>1</w:t>
            </w:r>
          </w:p>
        </w:tc>
        <w:tc>
          <w:tcPr>
            <w:tcW w:w="540" w:type="dxa"/>
            <w:tcBorders>
              <w:right w:val="single" w:sz="8" w:space="0" w:color="auto"/>
            </w:tcBorders>
            <w:vAlign w:val="bottom"/>
          </w:tcPr>
          <w:p w14:paraId="385FA643" w14:textId="77777777" w:rsidR="00254CE7" w:rsidRDefault="007006F3">
            <w:pPr>
              <w:ind w:left="280"/>
              <w:rPr>
                <w:sz w:val="20"/>
                <w:szCs w:val="20"/>
              </w:rPr>
            </w:pPr>
            <w:r>
              <w:rPr>
                <w:rFonts w:eastAsia="Times New Roman"/>
                <w:sz w:val="18"/>
                <w:szCs w:val="18"/>
              </w:rPr>
              <w:t>1</w:t>
            </w:r>
          </w:p>
        </w:tc>
        <w:tc>
          <w:tcPr>
            <w:tcW w:w="560" w:type="dxa"/>
            <w:tcBorders>
              <w:right w:val="single" w:sz="8" w:space="0" w:color="auto"/>
            </w:tcBorders>
            <w:vAlign w:val="bottom"/>
          </w:tcPr>
          <w:p w14:paraId="487A3ADF" w14:textId="77777777" w:rsidR="00254CE7" w:rsidRDefault="007006F3">
            <w:pPr>
              <w:ind w:left="300"/>
              <w:rPr>
                <w:sz w:val="20"/>
                <w:szCs w:val="20"/>
              </w:rPr>
            </w:pPr>
            <w:r>
              <w:rPr>
                <w:rFonts w:eastAsia="Times New Roman"/>
                <w:sz w:val="18"/>
                <w:szCs w:val="18"/>
              </w:rPr>
              <w:t>1</w:t>
            </w:r>
          </w:p>
        </w:tc>
      </w:tr>
      <w:tr w:rsidR="00254CE7" w14:paraId="0FB3799A" w14:textId="77777777">
        <w:trPr>
          <w:trHeight w:val="240"/>
        </w:trPr>
        <w:tc>
          <w:tcPr>
            <w:tcW w:w="1180" w:type="dxa"/>
            <w:tcBorders>
              <w:left w:val="single" w:sz="8" w:space="0" w:color="auto"/>
            </w:tcBorders>
            <w:vAlign w:val="bottom"/>
          </w:tcPr>
          <w:p w14:paraId="430BE44F" w14:textId="77777777" w:rsidR="00254CE7" w:rsidRDefault="007006F3">
            <w:pPr>
              <w:ind w:left="100"/>
              <w:rPr>
                <w:sz w:val="20"/>
                <w:szCs w:val="20"/>
              </w:rPr>
            </w:pPr>
            <w:r>
              <w:rPr>
                <w:rFonts w:eastAsia="Times New Roman"/>
                <w:sz w:val="18"/>
                <w:szCs w:val="18"/>
              </w:rPr>
              <w:t>кая</w:t>
            </w:r>
          </w:p>
        </w:tc>
        <w:tc>
          <w:tcPr>
            <w:tcW w:w="1020" w:type="dxa"/>
            <w:tcBorders>
              <w:right w:val="single" w:sz="8" w:space="0" w:color="auto"/>
            </w:tcBorders>
            <w:vAlign w:val="bottom"/>
          </w:tcPr>
          <w:p w14:paraId="3A427E05" w14:textId="77777777" w:rsidR="00254CE7" w:rsidRDefault="007006F3">
            <w:pPr>
              <w:ind w:left="80"/>
              <w:rPr>
                <w:sz w:val="20"/>
                <w:szCs w:val="20"/>
              </w:rPr>
            </w:pPr>
            <w:r>
              <w:rPr>
                <w:rFonts w:eastAsia="Times New Roman"/>
                <w:sz w:val="18"/>
                <w:szCs w:val="18"/>
              </w:rPr>
              <w:t>творческая</w:t>
            </w:r>
          </w:p>
        </w:tc>
        <w:tc>
          <w:tcPr>
            <w:tcW w:w="620" w:type="dxa"/>
            <w:vAlign w:val="bottom"/>
          </w:tcPr>
          <w:p w14:paraId="23E95F0F" w14:textId="77777777" w:rsidR="00254CE7" w:rsidRDefault="007006F3">
            <w:pPr>
              <w:ind w:left="60"/>
              <w:rPr>
                <w:sz w:val="20"/>
                <w:szCs w:val="20"/>
              </w:rPr>
            </w:pPr>
            <w:r>
              <w:rPr>
                <w:rFonts w:eastAsia="Times New Roman"/>
                <w:sz w:val="18"/>
                <w:szCs w:val="18"/>
              </w:rPr>
              <w:t>мир»</w:t>
            </w:r>
          </w:p>
        </w:tc>
        <w:tc>
          <w:tcPr>
            <w:tcW w:w="420" w:type="dxa"/>
            <w:vAlign w:val="bottom"/>
          </w:tcPr>
          <w:p w14:paraId="4AF082BD" w14:textId="77777777" w:rsidR="00254CE7" w:rsidRDefault="00254CE7">
            <w:pPr>
              <w:rPr>
                <w:sz w:val="20"/>
                <w:szCs w:val="20"/>
              </w:rPr>
            </w:pPr>
          </w:p>
        </w:tc>
        <w:tc>
          <w:tcPr>
            <w:tcW w:w="300" w:type="dxa"/>
            <w:tcBorders>
              <w:right w:val="single" w:sz="8" w:space="0" w:color="auto"/>
            </w:tcBorders>
            <w:vAlign w:val="bottom"/>
          </w:tcPr>
          <w:p w14:paraId="07D460A9" w14:textId="77777777" w:rsidR="00254CE7" w:rsidRDefault="00254CE7">
            <w:pPr>
              <w:rPr>
                <w:sz w:val="20"/>
                <w:szCs w:val="20"/>
              </w:rPr>
            </w:pPr>
          </w:p>
        </w:tc>
        <w:tc>
          <w:tcPr>
            <w:tcW w:w="1080" w:type="dxa"/>
            <w:tcBorders>
              <w:right w:val="single" w:sz="8" w:space="0" w:color="auto"/>
            </w:tcBorders>
            <w:vAlign w:val="bottom"/>
          </w:tcPr>
          <w:p w14:paraId="798CD842" w14:textId="77777777" w:rsidR="00254CE7" w:rsidRDefault="00254CE7">
            <w:pPr>
              <w:rPr>
                <w:sz w:val="20"/>
                <w:szCs w:val="20"/>
              </w:rPr>
            </w:pPr>
          </w:p>
        </w:tc>
        <w:tc>
          <w:tcPr>
            <w:tcW w:w="280" w:type="dxa"/>
            <w:vAlign w:val="bottom"/>
          </w:tcPr>
          <w:p w14:paraId="2B5143E7" w14:textId="77777777" w:rsidR="00254CE7" w:rsidRDefault="00254CE7">
            <w:pPr>
              <w:rPr>
                <w:sz w:val="20"/>
                <w:szCs w:val="20"/>
              </w:rPr>
            </w:pPr>
          </w:p>
        </w:tc>
        <w:tc>
          <w:tcPr>
            <w:tcW w:w="280" w:type="dxa"/>
            <w:tcBorders>
              <w:right w:val="single" w:sz="8" w:space="0" w:color="auto"/>
            </w:tcBorders>
            <w:vAlign w:val="bottom"/>
          </w:tcPr>
          <w:p w14:paraId="67A6CC5B" w14:textId="77777777" w:rsidR="00254CE7" w:rsidRDefault="00254CE7">
            <w:pPr>
              <w:rPr>
                <w:sz w:val="20"/>
                <w:szCs w:val="20"/>
              </w:rPr>
            </w:pPr>
          </w:p>
        </w:tc>
        <w:tc>
          <w:tcPr>
            <w:tcW w:w="260" w:type="dxa"/>
            <w:vAlign w:val="bottom"/>
          </w:tcPr>
          <w:p w14:paraId="04FABE4A" w14:textId="77777777" w:rsidR="00254CE7" w:rsidRDefault="00254CE7">
            <w:pPr>
              <w:rPr>
                <w:sz w:val="20"/>
                <w:szCs w:val="20"/>
              </w:rPr>
            </w:pPr>
          </w:p>
        </w:tc>
        <w:tc>
          <w:tcPr>
            <w:tcW w:w="300" w:type="dxa"/>
            <w:tcBorders>
              <w:right w:val="single" w:sz="8" w:space="0" w:color="auto"/>
            </w:tcBorders>
            <w:vAlign w:val="bottom"/>
          </w:tcPr>
          <w:p w14:paraId="2262E0B2" w14:textId="77777777" w:rsidR="00254CE7" w:rsidRDefault="00254CE7">
            <w:pPr>
              <w:rPr>
                <w:sz w:val="20"/>
                <w:szCs w:val="20"/>
              </w:rPr>
            </w:pPr>
          </w:p>
        </w:tc>
        <w:tc>
          <w:tcPr>
            <w:tcW w:w="540" w:type="dxa"/>
            <w:tcBorders>
              <w:right w:val="single" w:sz="8" w:space="0" w:color="auto"/>
            </w:tcBorders>
            <w:vAlign w:val="bottom"/>
          </w:tcPr>
          <w:p w14:paraId="4652CEE7" w14:textId="77777777" w:rsidR="00254CE7" w:rsidRDefault="00254CE7">
            <w:pPr>
              <w:rPr>
                <w:sz w:val="20"/>
                <w:szCs w:val="20"/>
              </w:rPr>
            </w:pPr>
          </w:p>
        </w:tc>
        <w:tc>
          <w:tcPr>
            <w:tcW w:w="560" w:type="dxa"/>
            <w:tcBorders>
              <w:right w:val="single" w:sz="8" w:space="0" w:color="auto"/>
            </w:tcBorders>
            <w:vAlign w:val="bottom"/>
          </w:tcPr>
          <w:p w14:paraId="71D83D45" w14:textId="77777777" w:rsidR="00254CE7" w:rsidRDefault="00254CE7">
            <w:pPr>
              <w:rPr>
                <w:sz w:val="20"/>
                <w:szCs w:val="20"/>
              </w:rPr>
            </w:pPr>
          </w:p>
        </w:tc>
      </w:tr>
      <w:tr w:rsidR="00254CE7" w14:paraId="2F1A8B17" w14:textId="77777777">
        <w:trPr>
          <w:trHeight w:val="240"/>
        </w:trPr>
        <w:tc>
          <w:tcPr>
            <w:tcW w:w="1180" w:type="dxa"/>
            <w:tcBorders>
              <w:left w:val="single" w:sz="8" w:space="0" w:color="auto"/>
            </w:tcBorders>
            <w:vAlign w:val="bottom"/>
          </w:tcPr>
          <w:p w14:paraId="734CD465" w14:textId="77777777" w:rsidR="00254CE7" w:rsidRDefault="007006F3">
            <w:pPr>
              <w:ind w:left="100"/>
              <w:rPr>
                <w:sz w:val="20"/>
                <w:szCs w:val="20"/>
              </w:rPr>
            </w:pPr>
            <w:r>
              <w:rPr>
                <w:rFonts w:eastAsia="Times New Roman"/>
                <w:sz w:val="18"/>
                <w:szCs w:val="18"/>
              </w:rPr>
              <w:t>деятельность</w:t>
            </w:r>
          </w:p>
        </w:tc>
        <w:tc>
          <w:tcPr>
            <w:tcW w:w="1020" w:type="dxa"/>
            <w:tcBorders>
              <w:right w:val="single" w:sz="8" w:space="0" w:color="auto"/>
            </w:tcBorders>
            <w:vAlign w:val="bottom"/>
          </w:tcPr>
          <w:p w14:paraId="657D2385" w14:textId="77777777" w:rsidR="00254CE7" w:rsidRDefault="00254CE7">
            <w:pPr>
              <w:rPr>
                <w:sz w:val="20"/>
                <w:szCs w:val="20"/>
              </w:rPr>
            </w:pPr>
          </w:p>
        </w:tc>
        <w:tc>
          <w:tcPr>
            <w:tcW w:w="620" w:type="dxa"/>
            <w:vAlign w:val="bottom"/>
          </w:tcPr>
          <w:p w14:paraId="0CC896D6" w14:textId="77777777" w:rsidR="00254CE7" w:rsidRDefault="00254CE7">
            <w:pPr>
              <w:rPr>
                <w:sz w:val="20"/>
                <w:szCs w:val="20"/>
              </w:rPr>
            </w:pPr>
          </w:p>
        </w:tc>
        <w:tc>
          <w:tcPr>
            <w:tcW w:w="420" w:type="dxa"/>
            <w:vAlign w:val="bottom"/>
          </w:tcPr>
          <w:p w14:paraId="064F4A57" w14:textId="77777777" w:rsidR="00254CE7" w:rsidRDefault="00254CE7">
            <w:pPr>
              <w:rPr>
                <w:sz w:val="20"/>
                <w:szCs w:val="20"/>
              </w:rPr>
            </w:pPr>
          </w:p>
        </w:tc>
        <w:tc>
          <w:tcPr>
            <w:tcW w:w="300" w:type="dxa"/>
            <w:tcBorders>
              <w:right w:val="single" w:sz="8" w:space="0" w:color="auto"/>
            </w:tcBorders>
            <w:vAlign w:val="bottom"/>
          </w:tcPr>
          <w:p w14:paraId="2AE3A0BB" w14:textId="77777777" w:rsidR="00254CE7" w:rsidRDefault="00254CE7">
            <w:pPr>
              <w:rPr>
                <w:sz w:val="20"/>
                <w:szCs w:val="20"/>
              </w:rPr>
            </w:pPr>
          </w:p>
        </w:tc>
        <w:tc>
          <w:tcPr>
            <w:tcW w:w="1080" w:type="dxa"/>
            <w:tcBorders>
              <w:right w:val="single" w:sz="8" w:space="0" w:color="auto"/>
            </w:tcBorders>
            <w:vAlign w:val="bottom"/>
          </w:tcPr>
          <w:p w14:paraId="7999F774" w14:textId="77777777" w:rsidR="00254CE7" w:rsidRDefault="00254CE7">
            <w:pPr>
              <w:rPr>
                <w:sz w:val="20"/>
                <w:szCs w:val="20"/>
              </w:rPr>
            </w:pPr>
          </w:p>
        </w:tc>
        <w:tc>
          <w:tcPr>
            <w:tcW w:w="280" w:type="dxa"/>
            <w:vAlign w:val="bottom"/>
          </w:tcPr>
          <w:p w14:paraId="22B70EF5" w14:textId="77777777" w:rsidR="00254CE7" w:rsidRDefault="00254CE7">
            <w:pPr>
              <w:rPr>
                <w:sz w:val="20"/>
                <w:szCs w:val="20"/>
              </w:rPr>
            </w:pPr>
          </w:p>
        </w:tc>
        <w:tc>
          <w:tcPr>
            <w:tcW w:w="280" w:type="dxa"/>
            <w:tcBorders>
              <w:right w:val="single" w:sz="8" w:space="0" w:color="auto"/>
            </w:tcBorders>
            <w:vAlign w:val="bottom"/>
          </w:tcPr>
          <w:p w14:paraId="63C5A38B" w14:textId="77777777" w:rsidR="00254CE7" w:rsidRDefault="00254CE7">
            <w:pPr>
              <w:rPr>
                <w:sz w:val="20"/>
                <w:szCs w:val="20"/>
              </w:rPr>
            </w:pPr>
          </w:p>
        </w:tc>
        <w:tc>
          <w:tcPr>
            <w:tcW w:w="260" w:type="dxa"/>
            <w:vAlign w:val="bottom"/>
          </w:tcPr>
          <w:p w14:paraId="302003D5" w14:textId="77777777" w:rsidR="00254CE7" w:rsidRDefault="00254CE7">
            <w:pPr>
              <w:rPr>
                <w:sz w:val="20"/>
                <w:szCs w:val="20"/>
              </w:rPr>
            </w:pPr>
          </w:p>
        </w:tc>
        <w:tc>
          <w:tcPr>
            <w:tcW w:w="300" w:type="dxa"/>
            <w:tcBorders>
              <w:right w:val="single" w:sz="8" w:space="0" w:color="auto"/>
            </w:tcBorders>
            <w:vAlign w:val="bottom"/>
          </w:tcPr>
          <w:p w14:paraId="573FD147" w14:textId="77777777" w:rsidR="00254CE7" w:rsidRDefault="00254CE7">
            <w:pPr>
              <w:rPr>
                <w:sz w:val="20"/>
                <w:szCs w:val="20"/>
              </w:rPr>
            </w:pPr>
          </w:p>
        </w:tc>
        <w:tc>
          <w:tcPr>
            <w:tcW w:w="540" w:type="dxa"/>
            <w:tcBorders>
              <w:right w:val="single" w:sz="8" w:space="0" w:color="auto"/>
            </w:tcBorders>
            <w:vAlign w:val="bottom"/>
          </w:tcPr>
          <w:p w14:paraId="464C74E6" w14:textId="77777777" w:rsidR="00254CE7" w:rsidRDefault="00254CE7">
            <w:pPr>
              <w:rPr>
                <w:sz w:val="20"/>
                <w:szCs w:val="20"/>
              </w:rPr>
            </w:pPr>
          </w:p>
        </w:tc>
        <w:tc>
          <w:tcPr>
            <w:tcW w:w="560" w:type="dxa"/>
            <w:tcBorders>
              <w:right w:val="single" w:sz="8" w:space="0" w:color="auto"/>
            </w:tcBorders>
            <w:vAlign w:val="bottom"/>
          </w:tcPr>
          <w:p w14:paraId="7E2D68CD" w14:textId="77777777" w:rsidR="00254CE7" w:rsidRDefault="00254CE7">
            <w:pPr>
              <w:rPr>
                <w:sz w:val="20"/>
                <w:szCs w:val="20"/>
              </w:rPr>
            </w:pPr>
          </w:p>
        </w:tc>
      </w:tr>
      <w:tr w:rsidR="00254CE7" w14:paraId="7DAA3221" w14:textId="77777777">
        <w:trPr>
          <w:trHeight w:val="82"/>
        </w:trPr>
        <w:tc>
          <w:tcPr>
            <w:tcW w:w="2200" w:type="dxa"/>
            <w:gridSpan w:val="2"/>
            <w:tcBorders>
              <w:left w:val="single" w:sz="8" w:space="0" w:color="auto"/>
              <w:bottom w:val="single" w:sz="8" w:space="0" w:color="auto"/>
              <w:right w:val="single" w:sz="8" w:space="0" w:color="auto"/>
            </w:tcBorders>
            <w:vAlign w:val="bottom"/>
          </w:tcPr>
          <w:p w14:paraId="2856CCB2" w14:textId="77777777" w:rsidR="00254CE7" w:rsidRDefault="00254CE7">
            <w:pPr>
              <w:rPr>
                <w:sz w:val="7"/>
                <w:szCs w:val="7"/>
              </w:rPr>
            </w:pPr>
          </w:p>
        </w:tc>
        <w:tc>
          <w:tcPr>
            <w:tcW w:w="620" w:type="dxa"/>
            <w:tcBorders>
              <w:bottom w:val="single" w:sz="8" w:space="0" w:color="auto"/>
            </w:tcBorders>
            <w:vAlign w:val="bottom"/>
          </w:tcPr>
          <w:p w14:paraId="24F78C40" w14:textId="77777777" w:rsidR="00254CE7" w:rsidRDefault="00254CE7">
            <w:pPr>
              <w:rPr>
                <w:sz w:val="7"/>
                <w:szCs w:val="7"/>
              </w:rPr>
            </w:pPr>
          </w:p>
        </w:tc>
        <w:tc>
          <w:tcPr>
            <w:tcW w:w="420" w:type="dxa"/>
            <w:tcBorders>
              <w:bottom w:val="single" w:sz="8" w:space="0" w:color="auto"/>
            </w:tcBorders>
            <w:vAlign w:val="bottom"/>
          </w:tcPr>
          <w:p w14:paraId="47CC46F2" w14:textId="77777777" w:rsidR="00254CE7" w:rsidRDefault="00254CE7">
            <w:pPr>
              <w:rPr>
                <w:sz w:val="7"/>
                <w:szCs w:val="7"/>
              </w:rPr>
            </w:pPr>
          </w:p>
        </w:tc>
        <w:tc>
          <w:tcPr>
            <w:tcW w:w="300" w:type="dxa"/>
            <w:tcBorders>
              <w:bottom w:val="single" w:sz="8" w:space="0" w:color="auto"/>
              <w:right w:val="single" w:sz="8" w:space="0" w:color="auto"/>
            </w:tcBorders>
            <w:vAlign w:val="bottom"/>
          </w:tcPr>
          <w:p w14:paraId="02CA87A3"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2EC223E6" w14:textId="77777777" w:rsidR="00254CE7" w:rsidRDefault="00254CE7">
            <w:pPr>
              <w:rPr>
                <w:sz w:val="7"/>
                <w:szCs w:val="7"/>
              </w:rPr>
            </w:pPr>
          </w:p>
        </w:tc>
        <w:tc>
          <w:tcPr>
            <w:tcW w:w="280" w:type="dxa"/>
            <w:tcBorders>
              <w:bottom w:val="single" w:sz="8" w:space="0" w:color="auto"/>
            </w:tcBorders>
            <w:vAlign w:val="bottom"/>
          </w:tcPr>
          <w:p w14:paraId="68E8046C" w14:textId="77777777" w:rsidR="00254CE7" w:rsidRDefault="00254CE7">
            <w:pPr>
              <w:rPr>
                <w:sz w:val="7"/>
                <w:szCs w:val="7"/>
              </w:rPr>
            </w:pPr>
          </w:p>
        </w:tc>
        <w:tc>
          <w:tcPr>
            <w:tcW w:w="280" w:type="dxa"/>
            <w:tcBorders>
              <w:bottom w:val="single" w:sz="8" w:space="0" w:color="auto"/>
              <w:right w:val="single" w:sz="8" w:space="0" w:color="auto"/>
            </w:tcBorders>
            <w:vAlign w:val="bottom"/>
          </w:tcPr>
          <w:p w14:paraId="27FE9A39" w14:textId="77777777" w:rsidR="00254CE7" w:rsidRDefault="00254CE7">
            <w:pPr>
              <w:rPr>
                <w:sz w:val="7"/>
                <w:szCs w:val="7"/>
              </w:rPr>
            </w:pPr>
          </w:p>
        </w:tc>
        <w:tc>
          <w:tcPr>
            <w:tcW w:w="260" w:type="dxa"/>
            <w:tcBorders>
              <w:bottom w:val="single" w:sz="8" w:space="0" w:color="auto"/>
            </w:tcBorders>
            <w:vAlign w:val="bottom"/>
          </w:tcPr>
          <w:p w14:paraId="6D6F4144" w14:textId="77777777" w:rsidR="00254CE7" w:rsidRDefault="00254CE7">
            <w:pPr>
              <w:rPr>
                <w:sz w:val="7"/>
                <w:szCs w:val="7"/>
              </w:rPr>
            </w:pPr>
          </w:p>
        </w:tc>
        <w:tc>
          <w:tcPr>
            <w:tcW w:w="300" w:type="dxa"/>
            <w:tcBorders>
              <w:bottom w:val="single" w:sz="8" w:space="0" w:color="auto"/>
              <w:right w:val="single" w:sz="8" w:space="0" w:color="auto"/>
            </w:tcBorders>
            <w:vAlign w:val="bottom"/>
          </w:tcPr>
          <w:p w14:paraId="6027AF42" w14:textId="77777777" w:rsidR="00254CE7" w:rsidRDefault="00254CE7">
            <w:pPr>
              <w:rPr>
                <w:sz w:val="7"/>
                <w:szCs w:val="7"/>
              </w:rPr>
            </w:pPr>
          </w:p>
        </w:tc>
        <w:tc>
          <w:tcPr>
            <w:tcW w:w="540" w:type="dxa"/>
            <w:tcBorders>
              <w:bottom w:val="single" w:sz="8" w:space="0" w:color="auto"/>
              <w:right w:val="single" w:sz="8" w:space="0" w:color="auto"/>
            </w:tcBorders>
            <w:vAlign w:val="bottom"/>
          </w:tcPr>
          <w:p w14:paraId="6D7B63FF" w14:textId="77777777" w:rsidR="00254CE7" w:rsidRDefault="00254CE7">
            <w:pPr>
              <w:rPr>
                <w:sz w:val="7"/>
                <w:szCs w:val="7"/>
              </w:rPr>
            </w:pPr>
          </w:p>
        </w:tc>
        <w:tc>
          <w:tcPr>
            <w:tcW w:w="560" w:type="dxa"/>
            <w:tcBorders>
              <w:bottom w:val="single" w:sz="8" w:space="0" w:color="auto"/>
              <w:right w:val="single" w:sz="8" w:space="0" w:color="auto"/>
            </w:tcBorders>
            <w:vAlign w:val="bottom"/>
          </w:tcPr>
          <w:p w14:paraId="31B8127E" w14:textId="77777777" w:rsidR="00254CE7" w:rsidRDefault="00254CE7">
            <w:pPr>
              <w:rPr>
                <w:sz w:val="7"/>
                <w:szCs w:val="7"/>
              </w:rPr>
            </w:pPr>
          </w:p>
        </w:tc>
      </w:tr>
      <w:tr w:rsidR="00254CE7" w14:paraId="59685672" w14:textId="77777777">
        <w:trPr>
          <w:trHeight w:val="301"/>
        </w:trPr>
        <w:tc>
          <w:tcPr>
            <w:tcW w:w="2200" w:type="dxa"/>
            <w:gridSpan w:val="2"/>
            <w:tcBorders>
              <w:left w:val="single" w:sz="8" w:space="0" w:color="auto"/>
              <w:right w:val="single" w:sz="8" w:space="0" w:color="auto"/>
            </w:tcBorders>
            <w:vAlign w:val="bottom"/>
          </w:tcPr>
          <w:p w14:paraId="05520B56" w14:textId="77777777" w:rsidR="00254CE7" w:rsidRDefault="007006F3">
            <w:pPr>
              <w:ind w:left="100"/>
              <w:rPr>
                <w:sz w:val="20"/>
                <w:szCs w:val="20"/>
              </w:rPr>
            </w:pPr>
            <w:r>
              <w:rPr>
                <w:rFonts w:eastAsia="Times New Roman"/>
                <w:sz w:val="18"/>
                <w:szCs w:val="18"/>
              </w:rPr>
              <w:t>Информационная</w:t>
            </w:r>
          </w:p>
        </w:tc>
        <w:tc>
          <w:tcPr>
            <w:tcW w:w="620" w:type="dxa"/>
            <w:vAlign w:val="bottom"/>
          </w:tcPr>
          <w:p w14:paraId="378992B9" w14:textId="77777777" w:rsidR="00254CE7" w:rsidRDefault="007006F3">
            <w:pPr>
              <w:ind w:left="60"/>
              <w:rPr>
                <w:sz w:val="20"/>
                <w:szCs w:val="20"/>
              </w:rPr>
            </w:pPr>
            <w:r>
              <w:rPr>
                <w:rFonts w:eastAsia="Times New Roman"/>
                <w:sz w:val="18"/>
                <w:szCs w:val="18"/>
              </w:rPr>
              <w:t>«Мой</w:t>
            </w:r>
          </w:p>
        </w:tc>
        <w:tc>
          <w:tcPr>
            <w:tcW w:w="420" w:type="dxa"/>
            <w:vAlign w:val="bottom"/>
          </w:tcPr>
          <w:p w14:paraId="33CE8AB1" w14:textId="77777777" w:rsidR="00254CE7" w:rsidRDefault="007006F3">
            <w:pPr>
              <w:ind w:left="40"/>
              <w:rPr>
                <w:sz w:val="20"/>
                <w:szCs w:val="20"/>
              </w:rPr>
            </w:pPr>
            <w:r>
              <w:rPr>
                <w:rFonts w:eastAsia="Times New Roman"/>
                <w:sz w:val="18"/>
                <w:szCs w:val="18"/>
              </w:rPr>
              <w:t>друг</w:t>
            </w:r>
          </w:p>
        </w:tc>
        <w:tc>
          <w:tcPr>
            <w:tcW w:w="300" w:type="dxa"/>
            <w:tcBorders>
              <w:right w:val="single" w:sz="8" w:space="0" w:color="auto"/>
            </w:tcBorders>
            <w:vAlign w:val="bottom"/>
          </w:tcPr>
          <w:p w14:paraId="15AB66B8" w14:textId="77777777" w:rsidR="00254CE7" w:rsidRDefault="007006F3">
            <w:pPr>
              <w:jc w:val="right"/>
              <w:rPr>
                <w:sz w:val="20"/>
                <w:szCs w:val="20"/>
              </w:rPr>
            </w:pPr>
            <w:r>
              <w:rPr>
                <w:rFonts w:eastAsia="Times New Roman"/>
                <w:sz w:val="18"/>
                <w:szCs w:val="18"/>
              </w:rPr>
              <w:t>–</w:t>
            </w:r>
          </w:p>
        </w:tc>
        <w:tc>
          <w:tcPr>
            <w:tcW w:w="1080" w:type="dxa"/>
            <w:tcBorders>
              <w:right w:val="single" w:sz="8" w:space="0" w:color="auto"/>
            </w:tcBorders>
            <w:vAlign w:val="bottom"/>
          </w:tcPr>
          <w:p w14:paraId="6B906015" w14:textId="77777777" w:rsidR="00254CE7" w:rsidRDefault="007006F3">
            <w:pPr>
              <w:ind w:left="300"/>
              <w:rPr>
                <w:sz w:val="20"/>
                <w:szCs w:val="20"/>
              </w:rPr>
            </w:pPr>
            <w:r>
              <w:rPr>
                <w:rFonts w:eastAsia="Times New Roman"/>
                <w:sz w:val="18"/>
                <w:szCs w:val="18"/>
              </w:rPr>
              <w:t>Кружок</w:t>
            </w:r>
          </w:p>
        </w:tc>
        <w:tc>
          <w:tcPr>
            <w:tcW w:w="280" w:type="dxa"/>
            <w:vAlign w:val="bottom"/>
          </w:tcPr>
          <w:p w14:paraId="1CC2EB29" w14:textId="77777777" w:rsidR="00254CE7" w:rsidRDefault="00254CE7">
            <w:pPr>
              <w:rPr>
                <w:sz w:val="24"/>
                <w:szCs w:val="24"/>
              </w:rPr>
            </w:pPr>
          </w:p>
        </w:tc>
        <w:tc>
          <w:tcPr>
            <w:tcW w:w="280" w:type="dxa"/>
            <w:tcBorders>
              <w:right w:val="single" w:sz="8" w:space="0" w:color="auto"/>
            </w:tcBorders>
            <w:vAlign w:val="bottom"/>
          </w:tcPr>
          <w:p w14:paraId="7CC43C2A" w14:textId="77777777" w:rsidR="00254CE7" w:rsidRDefault="007006F3">
            <w:pPr>
              <w:ind w:left="20"/>
              <w:rPr>
                <w:sz w:val="20"/>
                <w:szCs w:val="20"/>
              </w:rPr>
            </w:pPr>
            <w:r>
              <w:rPr>
                <w:rFonts w:eastAsia="Times New Roman"/>
                <w:sz w:val="18"/>
                <w:szCs w:val="18"/>
              </w:rPr>
              <w:t>1</w:t>
            </w:r>
          </w:p>
        </w:tc>
        <w:tc>
          <w:tcPr>
            <w:tcW w:w="260" w:type="dxa"/>
            <w:vAlign w:val="bottom"/>
          </w:tcPr>
          <w:p w14:paraId="0F4500E9" w14:textId="77777777" w:rsidR="00254CE7" w:rsidRDefault="00254CE7">
            <w:pPr>
              <w:rPr>
                <w:sz w:val="24"/>
                <w:szCs w:val="24"/>
              </w:rPr>
            </w:pPr>
          </w:p>
        </w:tc>
        <w:tc>
          <w:tcPr>
            <w:tcW w:w="300" w:type="dxa"/>
            <w:tcBorders>
              <w:right w:val="single" w:sz="8" w:space="0" w:color="auto"/>
            </w:tcBorders>
            <w:vAlign w:val="bottom"/>
          </w:tcPr>
          <w:p w14:paraId="6540A29D" w14:textId="77777777" w:rsidR="00254CE7" w:rsidRDefault="007006F3">
            <w:pPr>
              <w:ind w:left="20"/>
              <w:rPr>
                <w:sz w:val="20"/>
                <w:szCs w:val="20"/>
              </w:rPr>
            </w:pPr>
            <w:r>
              <w:rPr>
                <w:rFonts w:eastAsia="Times New Roman"/>
                <w:sz w:val="18"/>
                <w:szCs w:val="18"/>
              </w:rPr>
              <w:t>1</w:t>
            </w:r>
          </w:p>
        </w:tc>
        <w:tc>
          <w:tcPr>
            <w:tcW w:w="540" w:type="dxa"/>
            <w:tcBorders>
              <w:right w:val="single" w:sz="8" w:space="0" w:color="auto"/>
            </w:tcBorders>
            <w:vAlign w:val="bottom"/>
          </w:tcPr>
          <w:p w14:paraId="7BAB552C" w14:textId="77777777" w:rsidR="00254CE7" w:rsidRDefault="007006F3">
            <w:pPr>
              <w:ind w:left="280"/>
              <w:rPr>
                <w:sz w:val="20"/>
                <w:szCs w:val="20"/>
              </w:rPr>
            </w:pPr>
            <w:r>
              <w:rPr>
                <w:rFonts w:eastAsia="Times New Roman"/>
                <w:sz w:val="18"/>
                <w:szCs w:val="18"/>
              </w:rPr>
              <w:t>1</w:t>
            </w:r>
          </w:p>
        </w:tc>
        <w:tc>
          <w:tcPr>
            <w:tcW w:w="560" w:type="dxa"/>
            <w:tcBorders>
              <w:right w:val="single" w:sz="8" w:space="0" w:color="auto"/>
            </w:tcBorders>
            <w:vAlign w:val="bottom"/>
          </w:tcPr>
          <w:p w14:paraId="76EF67A7" w14:textId="77777777" w:rsidR="00254CE7" w:rsidRDefault="007006F3">
            <w:pPr>
              <w:ind w:left="300"/>
              <w:rPr>
                <w:sz w:val="20"/>
                <w:szCs w:val="20"/>
              </w:rPr>
            </w:pPr>
            <w:r>
              <w:rPr>
                <w:rFonts w:eastAsia="Times New Roman"/>
                <w:sz w:val="18"/>
                <w:szCs w:val="18"/>
              </w:rPr>
              <w:t>1</w:t>
            </w:r>
          </w:p>
        </w:tc>
      </w:tr>
      <w:tr w:rsidR="00254CE7" w14:paraId="46A8A83E" w14:textId="77777777">
        <w:trPr>
          <w:trHeight w:val="240"/>
        </w:trPr>
        <w:tc>
          <w:tcPr>
            <w:tcW w:w="1180" w:type="dxa"/>
            <w:tcBorders>
              <w:left w:val="single" w:sz="8" w:space="0" w:color="auto"/>
            </w:tcBorders>
            <w:vAlign w:val="bottom"/>
          </w:tcPr>
          <w:p w14:paraId="12C93918" w14:textId="77777777" w:rsidR="00254CE7" w:rsidRDefault="007006F3">
            <w:pPr>
              <w:ind w:left="100"/>
              <w:rPr>
                <w:sz w:val="20"/>
                <w:szCs w:val="20"/>
              </w:rPr>
            </w:pPr>
            <w:r>
              <w:rPr>
                <w:rFonts w:eastAsia="Times New Roman"/>
                <w:sz w:val="18"/>
                <w:szCs w:val="18"/>
              </w:rPr>
              <w:t>культура</w:t>
            </w:r>
          </w:p>
        </w:tc>
        <w:tc>
          <w:tcPr>
            <w:tcW w:w="1020" w:type="dxa"/>
            <w:tcBorders>
              <w:right w:val="single" w:sz="8" w:space="0" w:color="auto"/>
            </w:tcBorders>
            <w:vAlign w:val="bottom"/>
          </w:tcPr>
          <w:p w14:paraId="4CA013DA" w14:textId="77777777" w:rsidR="00254CE7" w:rsidRDefault="00254CE7">
            <w:pPr>
              <w:rPr>
                <w:sz w:val="20"/>
                <w:szCs w:val="20"/>
              </w:rPr>
            </w:pPr>
          </w:p>
        </w:tc>
        <w:tc>
          <w:tcPr>
            <w:tcW w:w="1040" w:type="dxa"/>
            <w:gridSpan w:val="2"/>
            <w:vAlign w:val="bottom"/>
          </w:tcPr>
          <w:p w14:paraId="34266CA3" w14:textId="77777777" w:rsidR="00254CE7" w:rsidRDefault="007006F3">
            <w:pPr>
              <w:ind w:left="60"/>
              <w:rPr>
                <w:sz w:val="20"/>
                <w:szCs w:val="20"/>
              </w:rPr>
            </w:pPr>
            <w:r>
              <w:rPr>
                <w:rFonts w:eastAsia="Times New Roman"/>
                <w:sz w:val="18"/>
                <w:szCs w:val="18"/>
              </w:rPr>
              <w:t>словарь»</w:t>
            </w:r>
          </w:p>
        </w:tc>
        <w:tc>
          <w:tcPr>
            <w:tcW w:w="300" w:type="dxa"/>
            <w:tcBorders>
              <w:right w:val="single" w:sz="8" w:space="0" w:color="auto"/>
            </w:tcBorders>
            <w:vAlign w:val="bottom"/>
          </w:tcPr>
          <w:p w14:paraId="412265E8" w14:textId="77777777" w:rsidR="00254CE7" w:rsidRDefault="00254CE7">
            <w:pPr>
              <w:rPr>
                <w:sz w:val="20"/>
                <w:szCs w:val="20"/>
              </w:rPr>
            </w:pPr>
          </w:p>
        </w:tc>
        <w:tc>
          <w:tcPr>
            <w:tcW w:w="1080" w:type="dxa"/>
            <w:tcBorders>
              <w:right w:val="single" w:sz="8" w:space="0" w:color="auto"/>
            </w:tcBorders>
            <w:vAlign w:val="bottom"/>
          </w:tcPr>
          <w:p w14:paraId="5FAC5410" w14:textId="77777777" w:rsidR="00254CE7" w:rsidRDefault="00254CE7">
            <w:pPr>
              <w:rPr>
                <w:sz w:val="20"/>
                <w:szCs w:val="20"/>
              </w:rPr>
            </w:pPr>
          </w:p>
        </w:tc>
        <w:tc>
          <w:tcPr>
            <w:tcW w:w="280" w:type="dxa"/>
            <w:vAlign w:val="bottom"/>
          </w:tcPr>
          <w:p w14:paraId="7121E165" w14:textId="77777777" w:rsidR="00254CE7" w:rsidRDefault="00254CE7">
            <w:pPr>
              <w:rPr>
                <w:sz w:val="20"/>
                <w:szCs w:val="20"/>
              </w:rPr>
            </w:pPr>
          </w:p>
        </w:tc>
        <w:tc>
          <w:tcPr>
            <w:tcW w:w="280" w:type="dxa"/>
            <w:tcBorders>
              <w:right w:val="single" w:sz="8" w:space="0" w:color="auto"/>
            </w:tcBorders>
            <w:vAlign w:val="bottom"/>
          </w:tcPr>
          <w:p w14:paraId="3BD0DBFF" w14:textId="77777777" w:rsidR="00254CE7" w:rsidRDefault="00254CE7">
            <w:pPr>
              <w:rPr>
                <w:sz w:val="20"/>
                <w:szCs w:val="20"/>
              </w:rPr>
            </w:pPr>
          </w:p>
        </w:tc>
        <w:tc>
          <w:tcPr>
            <w:tcW w:w="260" w:type="dxa"/>
            <w:vAlign w:val="bottom"/>
          </w:tcPr>
          <w:p w14:paraId="5694ACA9" w14:textId="77777777" w:rsidR="00254CE7" w:rsidRDefault="00254CE7">
            <w:pPr>
              <w:rPr>
                <w:sz w:val="20"/>
                <w:szCs w:val="20"/>
              </w:rPr>
            </w:pPr>
          </w:p>
        </w:tc>
        <w:tc>
          <w:tcPr>
            <w:tcW w:w="300" w:type="dxa"/>
            <w:tcBorders>
              <w:right w:val="single" w:sz="8" w:space="0" w:color="auto"/>
            </w:tcBorders>
            <w:vAlign w:val="bottom"/>
          </w:tcPr>
          <w:p w14:paraId="20B0C63C" w14:textId="77777777" w:rsidR="00254CE7" w:rsidRDefault="00254CE7">
            <w:pPr>
              <w:rPr>
                <w:sz w:val="20"/>
                <w:szCs w:val="20"/>
              </w:rPr>
            </w:pPr>
          </w:p>
        </w:tc>
        <w:tc>
          <w:tcPr>
            <w:tcW w:w="540" w:type="dxa"/>
            <w:tcBorders>
              <w:right w:val="single" w:sz="8" w:space="0" w:color="auto"/>
            </w:tcBorders>
            <w:vAlign w:val="bottom"/>
          </w:tcPr>
          <w:p w14:paraId="38B1A26C" w14:textId="77777777" w:rsidR="00254CE7" w:rsidRDefault="00254CE7">
            <w:pPr>
              <w:rPr>
                <w:sz w:val="20"/>
                <w:szCs w:val="20"/>
              </w:rPr>
            </w:pPr>
          </w:p>
        </w:tc>
        <w:tc>
          <w:tcPr>
            <w:tcW w:w="560" w:type="dxa"/>
            <w:tcBorders>
              <w:right w:val="single" w:sz="8" w:space="0" w:color="auto"/>
            </w:tcBorders>
            <w:vAlign w:val="bottom"/>
          </w:tcPr>
          <w:p w14:paraId="11B0CCAC" w14:textId="77777777" w:rsidR="00254CE7" w:rsidRDefault="00254CE7">
            <w:pPr>
              <w:rPr>
                <w:sz w:val="20"/>
                <w:szCs w:val="20"/>
              </w:rPr>
            </w:pPr>
          </w:p>
        </w:tc>
      </w:tr>
      <w:tr w:rsidR="00254CE7" w14:paraId="7987CF25" w14:textId="77777777">
        <w:trPr>
          <w:trHeight w:val="87"/>
        </w:trPr>
        <w:tc>
          <w:tcPr>
            <w:tcW w:w="2200" w:type="dxa"/>
            <w:gridSpan w:val="2"/>
            <w:tcBorders>
              <w:left w:val="single" w:sz="8" w:space="0" w:color="auto"/>
              <w:bottom w:val="single" w:sz="8" w:space="0" w:color="auto"/>
              <w:right w:val="single" w:sz="8" w:space="0" w:color="auto"/>
            </w:tcBorders>
            <w:vAlign w:val="bottom"/>
          </w:tcPr>
          <w:p w14:paraId="4F4B307C" w14:textId="77777777" w:rsidR="00254CE7" w:rsidRDefault="00254CE7">
            <w:pPr>
              <w:rPr>
                <w:sz w:val="7"/>
                <w:szCs w:val="7"/>
              </w:rPr>
            </w:pPr>
          </w:p>
        </w:tc>
        <w:tc>
          <w:tcPr>
            <w:tcW w:w="620" w:type="dxa"/>
            <w:tcBorders>
              <w:bottom w:val="single" w:sz="8" w:space="0" w:color="auto"/>
            </w:tcBorders>
            <w:vAlign w:val="bottom"/>
          </w:tcPr>
          <w:p w14:paraId="128FD659" w14:textId="77777777" w:rsidR="00254CE7" w:rsidRDefault="00254CE7">
            <w:pPr>
              <w:rPr>
                <w:sz w:val="7"/>
                <w:szCs w:val="7"/>
              </w:rPr>
            </w:pPr>
          </w:p>
        </w:tc>
        <w:tc>
          <w:tcPr>
            <w:tcW w:w="420" w:type="dxa"/>
            <w:tcBorders>
              <w:bottom w:val="single" w:sz="8" w:space="0" w:color="auto"/>
            </w:tcBorders>
            <w:vAlign w:val="bottom"/>
          </w:tcPr>
          <w:p w14:paraId="331ECAE2" w14:textId="77777777" w:rsidR="00254CE7" w:rsidRDefault="00254CE7">
            <w:pPr>
              <w:rPr>
                <w:sz w:val="7"/>
                <w:szCs w:val="7"/>
              </w:rPr>
            </w:pPr>
          </w:p>
        </w:tc>
        <w:tc>
          <w:tcPr>
            <w:tcW w:w="300" w:type="dxa"/>
            <w:tcBorders>
              <w:bottom w:val="single" w:sz="8" w:space="0" w:color="auto"/>
              <w:right w:val="single" w:sz="8" w:space="0" w:color="auto"/>
            </w:tcBorders>
            <w:vAlign w:val="bottom"/>
          </w:tcPr>
          <w:p w14:paraId="3F59FC92"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7A3B36EA" w14:textId="77777777" w:rsidR="00254CE7" w:rsidRDefault="00254CE7">
            <w:pPr>
              <w:rPr>
                <w:sz w:val="7"/>
                <w:szCs w:val="7"/>
              </w:rPr>
            </w:pPr>
          </w:p>
        </w:tc>
        <w:tc>
          <w:tcPr>
            <w:tcW w:w="280" w:type="dxa"/>
            <w:tcBorders>
              <w:bottom w:val="single" w:sz="8" w:space="0" w:color="auto"/>
            </w:tcBorders>
            <w:vAlign w:val="bottom"/>
          </w:tcPr>
          <w:p w14:paraId="4CB6B2F5" w14:textId="77777777" w:rsidR="00254CE7" w:rsidRDefault="00254CE7">
            <w:pPr>
              <w:rPr>
                <w:sz w:val="7"/>
                <w:szCs w:val="7"/>
              </w:rPr>
            </w:pPr>
          </w:p>
        </w:tc>
        <w:tc>
          <w:tcPr>
            <w:tcW w:w="280" w:type="dxa"/>
            <w:tcBorders>
              <w:bottom w:val="single" w:sz="8" w:space="0" w:color="auto"/>
              <w:right w:val="single" w:sz="8" w:space="0" w:color="auto"/>
            </w:tcBorders>
            <w:vAlign w:val="bottom"/>
          </w:tcPr>
          <w:p w14:paraId="17FC35E7" w14:textId="77777777" w:rsidR="00254CE7" w:rsidRDefault="00254CE7">
            <w:pPr>
              <w:rPr>
                <w:sz w:val="7"/>
                <w:szCs w:val="7"/>
              </w:rPr>
            </w:pPr>
          </w:p>
        </w:tc>
        <w:tc>
          <w:tcPr>
            <w:tcW w:w="260" w:type="dxa"/>
            <w:tcBorders>
              <w:bottom w:val="single" w:sz="8" w:space="0" w:color="auto"/>
            </w:tcBorders>
            <w:vAlign w:val="bottom"/>
          </w:tcPr>
          <w:p w14:paraId="41AC8AAD" w14:textId="77777777" w:rsidR="00254CE7" w:rsidRDefault="00254CE7">
            <w:pPr>
              <w:rPr>
                <w:sz w:val="7"/>
                <w:szCs w:val="7"/>
              </w:rPr>
            </w:pPr>
          </w:p>
        </w:tc>
        <w:tc>
          <w:tcPr>
            <w:tcW w:w="300" w:type="dxa"/>
            <w:tcBorders>
              <w:bottom w:val="single" w:sz="8" w:space="0" w:color="auto"/>
              <w:right w:val="single" w:sz="8" w:space="0" w:color="auto"/>
            </w:tcBorders>
            <w:vAlign w:val="bottom"/>
          </w:tcPr>
          <w:p w14:paraId="1350EBB0" w14:textId="77777777" w:rsidR="00254CE7" w:rsidRDefault="00254CE7">
            <w:pPr>
              <w:rPr>
                <w:sz w:val="7"/>
                <w:szCs w:val="7"/>
              </w:rPr>
            </w:pPr>
          </w:p>
        </w:tc>
        <w:tc>
          <w:tcPr>
            <w:tcW w:w="540" w:type="dxa"/>
            <w:tcBorders>
              <w:bottom w:val="single" w:sz="8" w:space="0" w:color="auto"/>
              <w:right w:val="single" w:sz="8" w:space="0" w:color="auto"/>
            </w:tcBorders>
            <w:vAlign w:val="bottom"/>
          </w:tcPr>
          <w:p w14:paraId="226E7470" w14:textId="77777777" w:rsidR="00254CE7" w:rsidRDefault="00254CE7">
            <w:pPr>
              <w:rPr>
                <w:sz w:val="7"/>
                <w:szCs w:val="7"/>
              </w:rPr>
            </w:pPr>
          </w:p>
        </w:tc>
        <w:tc>
          <w:tcPr>
            <w:tcW w:w="560" w:type="dxa"/>
            <w:tcBorders>
              <w:bottom w:val="single" w:sz="8" w:space="0" w:color="auto"/>
              <w:right w:val="single" w:sz="8" w:space="0" w:color="auto"/>
            </w:tcBorders>
            <w:vAlign w:val="bottom"/>
          </w:tcPr>
          <w:p w14:paraId="0275BAB1" w14:textId="77777777" w:rsidR="00254CE7" w:rsidRDefault="00254CE7">
            <w:pPr>
              <w:rPr>
                <w:sz w:val="7"/>
                <w:szCs w:val="7"/>
              </w:rPr>
            </w:pPr>
          </w:p>
        </w:tc>
      </w:tr>
      <w:tr w:rsidR="00254CE7" w14:paraId="34CFFC16" w14:textId="77777777">
        <w:trPr>
          <w:trHeight w:val="301"/>
        </w:trPr>
        <w:tc>
          <w:tcPr>
            <w:tcW w:w="2200" w:type="dxa"/>
            <w:gridSpan w:val="2"/>
            <w:tcBorders>
              <w:left w:val="single" w:sz="8" w:space="0" w:color="auto"/>
              <w:right w:val="single" w:sz="8" w:space="0" w:color="auto"/>
            </w:tcBorders>
            <w:vAlign w:val="bottom"/>
          </w:tcPr>
          <w:p w14:paraId="6A22BD25" w14:textId="77777777" w:rsidR="00254CE7" w:rsidRDefault="007006F3">
            <w:pPr>
              <w:ind w:left="100"/>
              <w:rPr>
                <w:sz w:val="20"/>
                <w:szCs w:val="20"/>
              </w:rPr>
            </w:pPr>
            <w:r>
              <w:rPr>
                <w:rFonts w:eastAsia="Times New Roman"/>
                <w:sz w:val="18"/>
                <w:szCs w:val="18"/>
              </w:rPr>
              <w:t>Интеллектуальные</w:t>
            </w:r>
          </w:p>
        </w:tc>
        <w:tc>
          <w:tcPr>
            <w:tcW w:w="620" w:type="dxa"/>
            <w:vAlign w:val="bottom"/>
          </w:tcPr>
          <w:p w14:paraId="51BF2B34" w14:textId="77777777" w:rsidR="00254CE7" w:rsidRDefault="007006F3">
            <w:pPr>
              <w:ind w:left="60"/>
              <w:rPr>
                <w:sz w:val="20"/>
                <w:szCs w:val="20"/>
              </w:rPr>
            </w:pPr>
            <w:r>
              <w:rPr>
                <w:rFonts w:eastAsia="Times New Roman"/>
                <w:sz w:val="18"/>
                <w:szCs w:val="18"/>
              </w:rPr>
              <w:t>«Я</w:t>
            </w:r>
          </w:p>
        </w:tc>
        <w:tc>
          <w:tcPr>
            <w:tcW w:w="420" w:type="dxa"/>
            <w:vAlign w:val="bottom"/>
          </w:tcPr>
          <w:p w14:paraId="2DE93FE9" w14:textId="77777777" w:rsidR="00254CE7" w:rsidRDefault="00254CE7">
            <w:pPr>
              <w:rPr>
                <w:sz w:val="24"/>
                <w:szCs w:val="24"/>
              </w:rPr>
            </w:pPr>
          </w:p>
        </w:tc>
        <w:tc>
          <w:tcPr>
            <w:tcW w:w="300" w:type="dxa"/>
            <w:tcBorders>
              <w:right w:val="single" w:sz="8" w:space="0" w:color="auto"/>
            </w:tcBorders>
            <w:vAlign w:val="bottom"/>
          </w:tcPr>
          <w:p w14:paraId="68459533" w14:textId="77777777" w:rsidR="00254CE7" w:rsidRDefault="007006F3">
            <w:pPr>
              <w:jc w:val="right"/>
              <w:rPr>
                <w:sz w:val="20"/>
                <w:szCs w:val="20"/>
              </w:rPr>
            </w:pPr>
            <w:r>
              <w:rPr>
                <w:rFonts w:eastAsia="Times New Roman"/>
                <w:sz w:val="18"/>
                <w:szCs w:val="18"/>
              </w:rPr>
              <w:t>—</w:t>
            </w:r>
          </w:p>
        </w:tc>
        <w:tc>
          <w:tcPr>
            <w:tcW w:w="1080" w:type="dxa"/>
            <w:tcBorders>
              <w:right w:val="single" w:sz="8" w:space="0" w:color="auto"/>
            </w:tcBorders>
            <w:vAlign w:val="bottom"/>
          </w:tcPr>
          <w:p w14:paraId="5079B146" w14:textId="77777777" w:rsidR="00254CE7" w:rsidRDefault="007006F3">
            <w:pPr>
              <w:ind w:left="300"/>
              <w:rPr>
                <w:sz w:val="20"/>
                <w:szCs w:val="20"/>
              </w:rPr>
            </w:pPr>
            <w:r>
              <w:rPr>
                <w:rFonts w:eastAsia="Times New Roman"/>
                <w:sz w:val="18"/>
                <w:szCs w:val="18"/>
              </w:rPr>
              <w:t>Клуб</w:t>
            </w:r>
          </w:p>
        </w:tc>
        <w:tc>
          <w:tcPr>
            <w:tcW w:w="280" w:type="dxa"/>
            <w:vAlign w:val="bottom"/>
          </w:tcPr>
          <w:p w14:paraId="6792ABE9" w14:textId="77777777" w:rsidR="00254CE7" w:rsidRDefault="00254CE7">
            <w:pPr>
              <w:rPr>
                <w:sz w:val="24"/>
                <w:szCs w:val="24"/>
              </w:rPr>
            </w:pPr>
          </w:p>
        </w:tc>
        <w:tc>
          <w:tcPr>
            <w:tcW w:w="280" w:type="dxa"/>
            <w:tcBorders>
              <w:right w:val="single" w:sz="8" w:space="0" w:color="auto"/>
            </w:tcBorders>
            <w:vAlign w:val="bottom"/>
          </w:tcPr>
          <w:p w14:paraId="00D9EF8D" w14:textId="77777777" w:rsidR="00254CE7" w:rsidRDefault="007006F3">
            <w:pPr>
              <w:ind w:left="20"/>
              <w:rPr>
                <w:sz w:val="20"/>
                <w:szCs w:val="20"/>
              </w:rPr>
            </w:pPr>
            <w:r>
              <w:rPr>
                <w:rFonts w:eastAsia="Times New Roman"/>
                <w:sz w:val="18"/>
                <w:szCs w:val="18"/>
              </w:rPr>
              <w:t>1</w:t>
            </w:r>
          </w:p>
        </w:tc>
        <w:tc>
          <w:tcPr>
            <w:tcW w:w="260" w:type="dxa"/>
            <w:vAlign w:val="bottom"/>
          </w:tcPr>
          <w:p w14:paraId="43C7A8E6" w14:textId="77777777" w:rsidR="00254CE7" w:rsidRDefault="00254CE7">
            <w:pPr>
              <w:rPr>
                <w:sz w:val="24"/>
                <w:szCs w:val="24"/>
              </w:rPr>
            </w:pPr>
          </w:p>
        </w:tc>
        <w:tc>
          <w:tcPr>
            <w:tcW w:w="300" w:type="dxa"/>
            <w:tcBorders>
              <w:right w:val="single" w:sz="8" w:space="0" w:color="auto"/>
            </w:tcBorders>
            <w:vAlign w:val="bottom"/>
          </w:tcPr>
          <w:p w14:paraId="5DA74DA1" w14:textId="77777777" w:rsidR="00254CE7" w:rsidRDefault="007006F3">
            <w:pPr>
              <w:ind w:left="20"/>
              <w:rPr>
                <w:sz w:val="20"/>
                <w:szCs w:val="20"/>
              </w:rPr>
            </w:pPr>
            <w:r>
              <w:rPr>
                <w:rFonts w:eastAsia="Times New Roman"/>
                <w:sz w:val="18"/>
                <w:szCs w:val="18"/>
              </w:rPr>
              <w:t>1</w:t>
            </w:r>
          </w:p>
        </w:tc>
        <w:tc>
          <w:tcPr>
            <w:tcW w:w="540" w:type="dxa"/>
            <w:tcBorders>
              <w:right w:val="single" w:sz="8" w:space="0" w:color="auto"/>
            </w:tcBorders>
            <w:vAlign w:val="bottom"/>
          </w:tcPr>
          <w:p w14:paraId="765A0921" w14:textId="77777777" w:rsidR="00254CE7" w:rsidRDefault="007006F3">
            <w:pPr>
              <w:ind w:left="280"/>
              <w:rPr>
                <w:sz w:val="20"/>
                <w:szCs w:val="20"/>
              </w:rPr>
            </w:pPr>
            <w:r>
              <w:rPr>
                <w:rFonts w:eastAsia="Times New Roman"/>
                <w:sz w:val="18"/>
                <w:szCs w:val="18"/>
              </w:rPr>
              <w:t>1</w:t>
            </w:r>
          </w:p>
        </w:tc>
        <w:tc>
          <w:tcPr>
            <w:tcW w:w="560" w:type="dxa"/>
            <w:tcBorders>
              <w:right w:val="single" w:sz="8" w:space="0" w:color="auto"/>
            </w:tcBorders>
            <w:vAlign w:val="bottom"/>
          </w:tcPr>
          <w:p w14:paraId="771D298D" w14:textId="77777777" w:rsidR="00254CE7" w:rsidRDefault="007006F3">
            <w:pPr>
              <w:ind w:left="300"/>
              <w:rPr>
                <w:sz w:val="20"/>
                <w:szCs w:val="20"/>
              </w:rPr>
            </w:pPr>
            <w:r>
              <w:rPr>
                <w:rFonts w:eastAsia="Times New Roman"/>
                <w:sz w:val="18"/>
                <w:szCs w:val="18"/>
              </w:rPr>
              <w:t>1</w:t>
            </w:r>
          </w:p>
        </w:tc>
      </w:tr>
      <w:tr w:rsidR="00254CE7" w14:paraId="76E845BA" w14:textId="77777777">
        <w:trPr>
          <w:trHeight w:val="240"/>
        </w:trPr>
        <w:tc>
          <w:tcPr>
            <w:tcW w:w="1180" w:type="dxa"/>
            <w:tcBorders>
              <w:left w:val="single" w:sz="8" w:space="0" w:color="auto"/>
            </w:tcBorders>
            <w:vAlign w:val="bottom"/>
          </w:tcPr>
          <w:p w14:paraId="2A06A731" w14:textId="77777777" w:rsidR="00254CE7" w:rsidRDefault="007006F3">
            <w:pPr>
              <w:ind w:left="100"/>
              <w:rPr>
                <w:sz w:val="20"/>
                <w:szCs w:val="20"/>
              </w:rPr>
            </w:pPr>
            <w:r>
              <w:rPr>
                <w:rFonts w:eastAsia="Times New Roman"/>
                <w:sz w:val="18"/>
                <w:szCs w:val="18"/>
              </w:rPr>
              <w:t>марафоны</w:t>
            </w:r>
          </w:p>
        </w:tc>
        <w:tc>
          <w:tcPr>
            <w:tcW w:w="1020" w:type="dxa"/>
            <w:tcBorders>
              <w:right w:val="single" w:sz="8" w:space="0" w:color="auto"/>
            </w:tcBorders>
            <w:vAlign w:val="bottom"/>
          </w:tcPr>
          <w:p w14:paraId="5C48DC6A" w14:textId="77777777" w:rsidR="00254CE7" w:rsidRDefault="00254CE7">
            <w:pPr>
              <w:rPr>
                <w:sz w:val="20"/>
                <w:szCs w:val="20"/>
              </w:rPr>
            </w:pPr>
          </w:p>
        </w:tc>
        <w:tc>
          <w:tcPr>
            <w:tcW w:w="1340" w:type="dxa"/>
            <w:gridSpan w:val="3"/>
            <w:tcBorders>
              <w:right w:val="single" w:sz="8" w:space="0" w:color="auto"/>
            </w:tcBorders>
            <w:vAlign w:val="bottom"/>
          </w:tcPr>
          <w:p w14:paraId="723CB1A3" w14:textId="77777777" w:rsidR="00254CE7" w:rsidRDefault="007006F3">
            <w:pPr>
              <w:ind w:left="60"/>
              <w:rPr>
                <w:sz w:val="20"/>
                <w:szCs w:val="20"/>
              </w:rPr>
            </w:pPr>
            <w:proofErr w:type="spellStart"/>
            <w:r>
              <w:rPr>
                <w:rFonts w:eastAsia="Times New Roman"/>
                <w:sz w:val="18"/>
                <w:szCs w:val="18"/>
              </w:rPr>
              <w:t>путешественни</w:t>
            </w:r>
            <w:proofErr w:type="spellEnd"/>
          </w:p>
        </w:tc>
        <w:tc>
          <w:tcPr>
            <w:tcW w:w="1080" w:type="dxa"/>
            <w:tcBorders>
              <w:right w:val="single" w:sz="8" w:space="0" w:color="auto"/>
            </w:tcBorders>
            <w:vAlign w:val="bottom"/>
          </w:tcPr>
          <w:p w14:paraId="1D779FF8" w14:textId="77777777" w:rsidR="00254CE7" w:rsidRDefault="00254CE7">
            <w:pPr>
              <w:rPr>
                <w:sz w:val="20"/>
                <w:szCs w:val="20"/>
              </w:rPr>
            </w:pPr>
          </w:p>
        </w:tc>
        <w:tc>
          <w:tcPr>
            <w:tcW w:w="280" w:type="dxa"/>
            <w:vAlign w:val="bottom"/>
          </w:tcPr>
          <w:p w14:paraId="1140BA59" w14:textId="77777777" w:rsidR="00254CE7" w:rsidRDefault="00254CE7">
            <w:pPr>
              <w:rPr>
                <w:sz w:val="20"/>
                <w:szCs w:val="20"/>
              </w:rPr>
            </w:pPr>
          </w:p>
        </w:tc>
        <w:tc>
          <w:tcPr>
            <w:tcW w:w="280" w:type="dxa"/>
            <w:tcBorders>
              <w:right w:val="single" w:sz="8" w:space="0" w:color="auto"/>
            </w:tcBorders>
            <w:vAlign w:val="bottom"/>
          </w:tcPr>
          <w:p w14:paraId="7B39A638" w14:textId="77777777" w:rsidR="00254CE7" w:rsidRDefault="00254CE7">
            <w:pPr>
              <w:rPr>
                <w:sz w:val="20"/>
                <w:szCs w:val="20"/>
              </w:rPr>
            </w:pPr>
          </w:p>
        </w:tc>
        <w:tc>
          <w:tcPr>
            <w:tcW w:w="260" w:type="dxa"/>
            <w:vAlign w:val="bottom"/>
          </w:tcPr>
          <w:p w14:paraId="6DAAB3E4" w14:textId="77777777" w:rsidR="00254CE7" w:rsidRDefault="00254CE7">
            <w:pPr>
              <w:rPr>
                <w:sz w:val="20"/>
                <w:szCs w:val="20"/>
              </w:rPr>
            </w:pPr>
          </w:p>
        </w:tc>
        <w:tc>
          <w:tcPr>
            <w:tcW w:w="300" w:type="dxa"/>
            <w:tcBorders>
              <w:right w:val="single" w:sz="8" w:space="0" w:color="auto"/>
            </w:tcBorders>
            <w:vAlign w:val="bottom"/>
          </w:tcPr>
          <w:p w14:paraId="48C43447" w14:textId="77777777" w:rsidR="00254CE7" w:rsidRDefault="00254CE7">
            <w:pPr>
              <w:rPr>
                <w:sz w:val="20"/>
                <w:szCs w:val="20"/>
              </w:rPr>
            </w:pPr>
          </w:p>
        </w:tc>
        <w:tc>
          <w:tcPr>
            <w:tcW w:w="540" w:type="dxa"/>
            <w:tcBorders>
              <w:right w:val="single" w:sz="8" w:space="0" w:color="auto"/>
            </w:tcBorders>
            <w:vAlign w:val="bottom"/>
          </w:tcPr>
          <w:p w14:paraId="2A166AC6" w14:textId="77777777" w:rsidR="00254CE7" w:rsidRDefault="00254CE7">
            <w:pPr>
              <w:rPr>
                <w:sz w:val="20"/>
                <w:szCs w:val="20"/>
              </w:rPr>
            </w:pPr>
          </w:p>
        </w:tc>
        <w:tc>
          <w:tcPr>
            <w:tcW w:w="560" w:type="dxa"/>
            <w:tcBorders>
              <w:right w:val="single" w:sz="8" w:space="0" w:color="auto"/>
            </w:tcBorders>
            <w:vAlign w:val="bottom"/>
          </w:tcPr>
          <w:p w14:paraId="390B05BF" w14:textId="77777777" w:rsidR="00254CE7" w:rsidRDefault="00254CE7">
            <w:pPr>
              <w:rPr>
                <w:sz w:val="20"/>
                <w:szCs w:val="20"/>
              </w:rPr>
            </w:pPr>
          </w:p>
        </w:tc>
      </w:tr>
      <w:tr w:rsidR="00254CE7" w14:paraId="45F45B08" w14:textId="77777777">
        <w:trPr>
          <w:trHeight w:val="240"/>
        </w:trPr>
        <w:tc>
          <w:tcPr>
            <w:tcW w:w="1180" w:type="dxa"/>
            <w:tcBorders>
              <w:left w:val="single" w:sz="8" w:space="0" w:color="auto"/>
            </w:tcBorders>
            <w:vAlign w:val="bottom"/>
          </w:tcPr>
          <w:p w14:paraId="47C7EC80" w14:textId="77777777" w:rsidR="00254CE7" w:rsidRDefault="00254CE7">
            <w:pPr>
              <w:rPr>
                <w:sz w:val="20"/>
                <w:szCs w:val="20"/>
              </w:rPr>
            </w:pPr>
          </w:p>
        </w:tc>
        <w:tc>
          <w:tcPr>
            <w:tcW w:w="1020" w:type="dxa"/>
            <w:tcBorders>
              <w:right w:val="single" w:sz="8" w:space="0" w:color="auto"/>
            </w:tcBorders>
            <w:vAlign w:val="bottom"/>
          </w:tcPr>
          <w:p w14:paraId="5BC8D51F" w14:textId="77777777" w:rsidR="00254CE7" w:rsidRDefault="00254CE7">
            <w:pPr>
              <w:rPr>
                <w:sz w:val="20"/>
                <w:szCs w:val="20"/>
              </w:rPr>
            </w:pPr>
          </w:p>
        </w:tc>
        <w:tc>
          <w:tcPr>
            <w:tcW w:w="620" w:type="dxa"/>
            <w:vAlign w:val="bottom"/>
          </w:tcPr>
          <w:p w14:paraId="42A4F24F" w14:textId="77777777" w:rsidR="00254CE7" w:rsidRDefault="007006F3">
            <w:pPr>
              <w:ind w:left="60"/>
              <w:rPr>
                <w:sz w:val="20"/>
                <w:szCs w:val="20"/>
              </w:rPr>
            </w:pPr>
            <w:r>
              <w:rPr>
                <w:rFonts w:eastAsia="Times New Roman"/>
                <w:sz w:val="18"/>
                <w:szCs w:val="18"/>
              </w:rPr>
              <w:t>к.</w:t>
            </w:r>
          </w:p>
        </w:tc>
        <w:tc>
          <w:tcPr>
            <w:tcW w:w="420" w:type="dxa"/>
            <w:vAlign w:val="bottom"/>
          </w:tcPr>
          <w:p w14:paraId="4CF097B1" w14:textId="77777777" w:rsidR="00254CE7" w:rsidRDefault="00254CE7">
            <w:pPr>
              <w:rPr>
                <w:sz w:val="20"/>
                <w:szCs w:val="20"/>
              </w:rPr>
            </w:pPr>
          </w:p>
        </w:tc>
        <w:tc>
          <w:tcPr>
            <w:tcW w:w="300" w:type="dxa"/>
            <w:tcBorders>
              <w:right w:val="single" w:sz="8" w:space="0" w:color="auto"/>
            </w:tcBorders>
            <w:vAlign w:val="bottom"/>
          </w:tcPr>
          <w:p w14:paraId="44F836B8" w14:textId="77777777" w:rsidR="00254CE7" w:rsidRDefault="00254CE7">
            <w:pPr>
              <w:rPr>
                <w:sz w:val="20"/>
                <w:szCs w:val="20"/>
              </w:rPr>
            </w:pPr>
          </w:p>
        </w:tc>
        <w:tc>
          <w:tcPr>
            <w:tcW w:w="1080" w:type="dxa"/>
            <w:tcBorders>
              <w:right w:val="single" w:sz="8" w:space="0" w:color="auto"/>
            </w:tcBorders>
            <w:vAlign w:val="bottom"/>
          </w:tcPr>
          <w:p w14:paraId="01580D62" w14:textId="77777777" w:rsidR="00254CE7" w:rsidRDefault="00254CE7">
            <w:pPr>
              <w:rPr>
                <w:sz w:val="20"/>
                <w:szCs w:val="20"/>
              </w:rPr>
            </w:pPr>
          </w:p>
        </w:tc>
        <w:tc>
          <w:tcPr>
            <w:tcW w:w="280" w:type="dxa"/>
            <w:vAlign w:val="bottom"/>
          </w:tcPr>
          <w:p w14:paraId="2A062898" w14:textId="77777777" w:rsidR="00254CE7" w:rsidRDefault="00254CE7">
            <w:pPr>
              <w:rPr>
                <w:sz w:val="20"/>
                <w:szCs w:val="20"/>
              </w:rPr>
            </w:pPr>
          </w:p>
        </w:tc>
        <w:tc>
          <w:tcPr>
            <w:tcW w:w="280" w:type="dxa"/>
            <w:tcBorders>
              <w:right w:val="single" w:sz="8" w:space="0" w:color="auto"/>
            </w:tcBorders>
            <w:vAlign w:val="bottom"/>
          </w:tcPr>
          <w:p w14:paraId="49500757" w14:textId="77777777" w:rsidR="00254CE7" w:rsidRDefault="00254CE7">
            <w:pPr>
              <w:rPr>
                <w:sz w:val="20"/>
                <w:szCs w:val="20"/>
              </w:rPr>
            </w:pPr>
          </w:p>
        </w:tc>
        <w:tc>
          <w:tcPr>
            <w:tcW w:w="260" w:type="dxa"/>
            <w:vAlign w:val="bottom"/>
          </w:tcPr>
          <w:p w14:paraId="1E367BD2" w14:textId="77777777" w:rsidR="00254CE7" w:rsidRDefault="00254CE7">
            <w:pPr>
              <w:rPr>
                <w:sz w:val="20"/>
                <w:szCs w:val="20"/>
              </w:rPr>
            </w:pPr>
          </w:p>
        </w:tc>
        <w:tc>
          <w:tcPr>
            <w:tcW w:w="300" w:type="dxa"/>
            <w:tcBorders>
              <w:right w:val="single" w:sz="8" w:space="0" w:color="auto"/>
            </w:tcBorders>
            <w:vAlign w:val="bottom"/>
          </w:tcPr>
          <w:p w14:paraId="2B38F5F7" w14:textId="77777777" w:rsidR="00254CE7" w:rsidRDefault="00254CE7">
            <w:pPr>
              <w:rPr>
                <w:sz w:val="20"/>
                <w:szCs w:val="20"/>
              </w:rPr>
            </w:pPr>
          </w:p>
        </w:tc>
        <w:tc>
          <w:tcPr>
            <w:tcW w:w="540" w:type="dxa"/>
            <w:tcBorders>
              <w:right w:val="single" w:sz="8" w:space="0" w:color="auto"/>
            </w:tcBorders>
            <w:vAlign w:val="bottom"/>
          </w:tcPr>
          <w:p w14:paraId="4340D3EE" w14:textId="77777777" w:rsidR="00254CE7" w:rsidRDefault="00254CE7">
            <w:pPr>
              <w:rPr>
                <w:sz w:val="20"/>
                <w:szCs w:val="20"/>
              </w:rPr>
            </w:pPr>
          </w:p>
        </w:tc>
        <w:tc>
          <w:tcPr>
            <w:tcW w:w="560" w:type="dxa"/>
            <w:tcBorders>
              <w:right w:val="single" w:sz="8" w:space="0" w:color="auto"/>
            </w:tcBorders>
            <w:vAlign w:val="bottom"/>
          </w:tcPr>
          <w:p w14:paraId="290F2B14" w14:textId="77777777" w:rsidR="00254CE7" w:rsidRDefault="00254CE7">
            <w:pPr>
              <w:rPr>
                <w:sz w:val="20"/>
                <w:szCs w:val="20"/>
              </w:rPr>
            </w:pPr>
          </w:p>
        </w:tc>
      </w:tr>
      <w:tr w:rsidR="00254CE7" w14:paraId="25BE9E33" w14:textId="77777777">
        <w:trPr>
          <w:trHeight w:val="240"/>
        </w:trPr>
        <w:tc>
          <w:tcPr>
            <w:tcW w:w="1180" w:type="dxa"/>
            <w:tcBorders>
              <w:left w:val="single" w:sz="8" w:space="0" w:color="auto"/>
            </w:tcBorders>
            <w:vAlign w:val="bottom"/>
          </w:tcPr>
          <w:p w14:paraId="4A5527A9" w14:textId="77777777" w:rsidR="00254CE7" w:rsidRDefault="00254CE7">
            <w:pPr>
              <w:rPr>
                <w:sz w:val="20"/>
                <w:szCs w:val="20"/>
              </w:rPr>
            </w:pPr>
          </w:p>
        </w:tc>
        <w:tc>
          <w:tcPr>
            <w:tcW w:w="1020" w:type="dxa"/>
            <w:tcBorders>
              <w:right w:val="single" w:sz="8" w:space="0" w:color="auto"/>
            </w:tcBorders>
            <w:vAlign w:val="bottom"/>
          </w:tcPr>
          <w:p w14:paraId="3FDF4B7F" w14:textId="77777777" w:rsidR="00254CE7" w:rsidRDefault="00254CE7">
            <w:pPr>
              <w:rPr>
                <w:sz w:val="20"/>
                <w:szCs w:val="20"/>
              </w:rPr>
            </w:pPr>
          </w:p>
        </w:tc>
        <w:tc>
          <w:tcPr>
            <w:tcW w:w="1340" w:type="dxa"/>
            <w:gridSpan w:val="3"/>
            <w:tcBorders>
              <w:right w:val="single" w:sz="8" w:space="0" w:color="auto"/>
            </w:tcBorders>
            <w:vAlign w:val="bottom"/>
          </w:tcPr>
          <w:p w14:paraId="74601D74" w14:textId="77777777" w:rsidR="00254CE7" w:rsidRDefault="007006F3">
            <w:pPr>
              <w:ind w:left="60"/>
              <w:rPr>
                <w:sz w:val="20"/>
                <w:szCs w:val="20"/>
              </w:rPr>
            </w:pPr>
            <w:r>
              <w:rPr>
                <w:rFonts w:eastAsia="Times New Roman"/>
                <w:sz w:val="18"/>
                <w:szCs w:val="18"/>
              </w:rPr>
              <w:t>Путешествуем</w:t>
            </w:r>
          </w:p>
        </w:tc>
        <w:tc>
          <w:tcPr>
            <w:tcW w:w="1080" w:type="dxa"/>
            <w:tcBorders>
              <w:right w:val="single" w:sz="8" w:space="0" w:color="auto"/>
            </w:tcBorders>
            <w:vAlign w:val="bottom"/>
          </w:tcPr>
          <w:p w14:paraId="2656CE93" w14:textId="77777777" w:rsidR="00254CE7" w:rsidRDefault="00254CE7">
            <w:pPr>
              <w:rPr>
                <w:sz w:val="20"/>
                <w:szCs w:val="20"/>
              </w:rPr>
            </w:pPr>
          </w:p>
        </w:tc>
        <w:tc>
          <w:tcPr>
            <w:tcW w:w="280" w:type="dxa"/>
            <w:vAlign w:val="bottom"/>
          </w:tcPr>
          <w:p w14:paraId="6B3F9260" w14:textId="77777777" w:rsidR="00254CE7" w:rsidRDefault="00254CE7">
            <w:pPr>
              <w:rPr>
                <w:sz w:val="20"/>
                <w:szCs w:val="20"/>
              </w:rPr>
            </w:pPr>
          </w:p>
        </w:tc>
        <w:tc>
          <w:tcPr>
            <w:tcW w:w="280" w:type="dxa"/>
            <w:tcBorders>
              <w:right w:val="single" w:sz="8" w:space="0" w:color="auto"/>
            </w:tcBorders>
            <w:vAlign w:val="bottom"/>
          </w:tcPr>
          <w:p w14:paraId="00DF56D4" w14:textId="77777777" w:rsidR="00254CE7" w:rsidRDefault="00254CE7">
            <w:pPr>
              <w:rPr>
                <w:sz w:val="20"/>
                <w:szCs w:val="20"/>
              </w:rPr>
            </w:pPr>
          </w:p>
        </w:tc>
        <w:tc>
          <w:tcPr>
            <w:tcW w:w="260" w:type="dxa"/>
            <w:vAlign w:val="bottom"/>
          </w:tcPr>
          <w:p w14:paraId="1312B080" w14:textId="77777777" w:rsidR="00254CE7" w:rsidRDefault="00254CE7">
            <w:pPr>
              <w:rPr>
                <w:sz w:val="20"/>
                <w:szCs w:val="20"/>
              </w:rPr>
            </w:pPr>
          </w:p>
        </w:tc>
        <w:tc>
          <w:tcPr>
            <w:tcW w:w="300" w:type="dxa"/>
            <w:tcBorders>
              <w:right w:val="single" w:sz="8" w:space="0" w:color="auto"/>
            </w:tcBorders>
            <w:vAlign w:val="bottom"/>
          </w:tcPr>
          <w:p w14:paraId="4F09DBCB" w14:textId="77777777" w:rsidR="00254CE7" w:rsidRDefault="00254CE7">
            <w:pPr>
              <w:rPr>
                <w:sz w:val="20"/>
                <w:szCs w:val="20"/>
              </w:rPr>
            </w:pPr>
          </w:p>
        </w:tc>
        <w:tc>
          <w:tcPr>
            <w:tcW w:w="540" w:type="dxa"/>
            <w:tcBorders>
              <w:right w:val="single" w:sz="8" w:space="0" w:color="auto"/>
            </w:tcBorders>
            <w:vAlign w:val="bottom"/>
          </w:tcPr>
          <w:p w14:paraId="4841D00D" w14:textId="77777777" w:rsidR="00254CE7" w:rsidRDefault="00254CE7">
            <w:pPr>
              <w:rPr>
                <w:sz w:val="20"/>
                <w:szCs w:val="20"/>
              </w:rPr>
            </w:pPr>
          </w:p>
        </w:tc>
        <w:tc>
          <w:tcPr>
            <w:tcW w:w="560" w:type="dxa"/>
            <w:tcBorders>
              <w:right w:val="single" w:sz="8" w:space="0" w:color="auto"/>
            </w:tcBorders>
            <w:vAlign w:val="bottom"/>
          </w:tcPr>
          <w:p w14:paraId="1FD76807" w14:textId="77777777" w:rsidR="00254CE7" w:rsidRDefault="00254CE7">
            <w:pPr>
              <w:rPr>
                <w:sz w:val="20"/>
                <w:szCs w:val="20"/>
              </w:rPr>
            </w:pPr>
          </w:p>
        </w:tc>
      </w:tr>
      <w:tr w:rsidR="00254CE7" w14:paraId="07C1C511" w14:textId="77777777">
        <w:trPr>
          <w:trHeight w:val="240"/>
        </w:trPr>
        <w:tc>
          <w:tcPr>
            <w:tcW w:w="1180" w:type="dxa"/>
            <w:tcBorders>
              <w:left w:val="single" w:sz="8" w:space="0" w:color="auto"/>
            </w:tcBorders>
            <w:vAlign w:val="bottom"/>
          </w:tcPr>
          <w:p w14:paraId="1CC7D336" w14:textId="77777777" w:rsidR="00254CE7" w:rsidRDefault="00254CE7">
            <w:pPr>
              <w:rPr>
                <w:sz w:val="20"/>
                <w:szCs w:val="20"/>
              </w:rPr>
            </w:pPr>
          </w:p>
        </w:tc>
        <w:tc>
          <w:tcPr>
            <w:tcW w:w="1020" w:type="dxa"/>
            <w:tcBorders>
              <w:right w:val="single" w:sz="8" w:space="0" w:color="auto"/>
            </w:tcBorders>
            <w:vAlign w:val="bottom"/>
          </w:tcPr>
          <w:p w14:paraId="38FE7970" w14:textId="77777777" w:rsidR="00254CE7" w:rsidRDefault="00254CE7">
            <w:pPr>
              <w:rPr>
                <w:sz w:val="20"/>
                <w:szCs w:val="20"/>
              </w:rPr>
            </w:pPr>
          </w:p>
        </w:tc>
        <w:tc>
          <w:tcPr>
            <w:tcW w:w="1040" w:type="dxa"/>
            <w:gridSpan w:val="2"/>
            <w:vAlign w:val="bottom"/>
          </w:tcPr>
          <w:p w14:paraId="158587B8" w14:textId="77777777" w:rsidR="00254CE7" w:rsidRDefault="007006F3">
            <w:pPr>
              <w:ind w:left="60"/>
              <w:rPr>
                <w:sz w:val="20"/>
                <w:szCs w:val="20"/>
              </w:rPr>
            </w:pPr>
            <w:r>
              <w:rPr>
                <w:rFonts w:eastAsia="Times New Roman"/>
                <w:sz w:val="18"/>
                <w:szCs w:val="18"/>
              </w:rPr>
              <w:t>по   России</w:t>
            </w:r>
          </w:p>
        </w:tc>
        <w:tc>
          <w:tcPr>
            <w:tcW w:w="300" w:type="dxa"/>
            <w:tcBorders>
              <w:right w:val="single" w:sz="8" w:space="0" w:color="auto"/>
            </w:tcBorders>
            <w:vAlign w:val="bottom"/>
          </w:tcPr>
          <w:p w14:paraId="3EB46301" w14:textId="77777777" w:rsidR="00254CE7" w:rsidRDefault="007006F3">
            <w:pPr>
              <w:jc w:val="right"/>
              <w:rPr>
                <w:sz w:val="20"/>
                <w:szCs w:val="20"/>
              </w:rPr>
            </w:pPr>
            <w:r>
              <w:rPr>
                <w:rFonts w:eastAsia="Times New Roman"/>
                <w:sz w:val="18"/>
                <w:szCs w:val="18"/>
              </w:rPr>
              <w:t>и</w:t>
            </w:r>
          </w:p>
        </w:tc>
        <w:tc>
          <w:tcPr>
            <w:tcW w:w="1080" w:type="dxa"/>
            <w:tcBorders>
              <w:right w:val="single" w:sz="8" w:space="0" w:color="auto"/>
            </w:tcBorders>
            <w:vAlign w:val="bottom"/>
          </w:tcPr>
          <w:p w14:paraId="2946E9F1" w14:textId="77777777" w:rsidR="00254CE7" w:rsidRDefault="00254CE7">
            <w:pPr>
              <w:rPr>
                <w:sz w:val="20"/>
                <w:szCs w:val="20"/>
              </w:rPr>
            </w:pPr>
          </w:p>
        </w:tc>
        <w:tc>
          <w:tcPr>
            <w:tcW w:w="280" w:type="dxa"/>
            <w:vAlign w:val="bottom"/>
          </w:tcPr>
          <w:p w14:paraId="20898E75" w14:textId="77777777" w:rsidR="00254CE7" w:rsidRDefault="00254CE7">
            <w:pPr>
              <w:rPr>
                <w:sz w:val="20"/>
                <w:szCs w:val="20"/>
              </w:rPr>
            </w:pPr>
          </w:p>
        </w:tc>
        <w:tc>
          <w:tcPr>
            <w:tcW w:w="280" w:type="dxa"/>
            <w:tcBorders>
              <w:right w:val="single" w:sz="8" w:space="0" w:color="auto"/>
            </w:tcBorders>
            <w:vAlign w:val="bottom"/>
          </w:tcPr>
          <w:p w14:paraId="582AD20E" w14:textId="77777777" w:rsidR="00254CE7" w:rsidRDefault="00254CE7">
            <w:pPr>
              <w:rPr>
                <w:sz w:val="20"/>
                <w:szCs w:val="20"/>
              </w:rPr>
            </w:pPr>
          </w:p>
        </w:tc>
        <w:tc>
          <w:tcPr>
            <w:tcW w:w="260" w:type="dxa"/>
            <w:vAlign w:val="bottom"/>
          </w:tcPr>
          <w:p w14:paraId="7DC93BB9" w14:textId="77777777" w:rsidR="00254CE7" w:rsidRDefault="00254CE7">
            <w:pPr>
              <w:rPr>
                <w:sz w:val="20"/>
                <w:szCs w:val="20"/>
              </w:rPr>
            </w:pPr>
          </w:p>
        </w:tc>
        <w:tc>
          <w:tcPr>
            <w:tcW w:w="300" w:type="dxa"/>
            <w:tcBorders>
              <w:right w:val="single" w:sz="8" w:space="0" w:color="auto"/>
            </w:tcBorders>
            <w:vAlign w:val="bottom"/>
          </w:tcPr>
          <w:p w14:paraId="2C0523D7" w14:textId="77777777" w:rsidR="00254CE7" w:rsidRDefault="00254CE7">
            <w:pPr>
              <w:rPr>
                <w:sz w:val="20"/>
                <w:szCs w:val="20"/>
              </w:rPr>
            </w:pPr>
          </w:p>
        </w:tc>
        <w:tc>
          <w:tcPr>
            <w:tcW w:w="540" w:type="dxa"/>
            <w:tcBorders>
              <w:right w:val="single" w:sz="8" w:space="0" w:color="auto"/>
            </w:tcBorders>
            <w:vAlign w:val="bottom"/>
          </w:tcPr>
          <w:p w14:paraId="5C3CBDDB" w14:textId="77777777" w:rsidR="00254CE7" w:rsidRDefault="00254CE7">
            <w:pPr>
              <w:rPr>
                <w:sz w:val="20"/>
                <w:szCs w:val="20"/>
              </w:rPr>
            </w:pPr>
          </w:p>
        </w:tc>
        <w:tc>
          <w:tcPr>
            <w:tcW w:w="560" w:type="dxa"/>
            <w:tcBorders>
              <w:right w:val="single" w:sz="8" w:space="0" w:color="auto"/>
            </w:tcBorders>
            <w:vAlign w:val="bottom"/>
          </w:tcPr>
          <w:p w14:paraId="214C50BA" w14:textId="77777777" w:rsidR="00254CE7" w:rsidRDefault="00254CE7">
            <w:pPr>
              <w:rPr>
                <w:sz w:val="20"/>
                <w:szCs w:val="20"/>
              </w:rPr>
            </w:pPr>
          </w:p>
        </w:tc>
      </w:tr>
      <w:tr w:rsidR="00254CE7" w14:paraId="6AD0BC49" w14:textId="77777777">
        <w:trPr>
          <w:trHeight w:val="240"/>
        </w:trPr>
        <w:tc>
          <w:tcPr>
            <w:tcW w:w="1180" w:type="dxa"/>
            <w:tcBorders>
              <w:left w:val="single" w:sz="8" w:space="0" w:color="auto"/>
            </w:tcBorders>
            <w:vAlign w:val="bottom"/>
          </w:tcPr>
          <w:p w14:paraId="2FB1DA52" w14:textId="77777777" w:rsidR="00254CE7" w:rsidRDefault="00254CE7">
            <w:pPr>
              <w:rPr>
                <w:sz w:val="20"/>
                <w:szCs w:val="20"/>
              </w:rPr>
            </w:pPr>
          </w:p>
        </w:tc>
        <w:tc>
          <w:tcPr>
            <w:tcW w:w="1020" w:type="dxa"/>
            <w:tcBorders>
              <w:right w:val="single" w:sz="8" w:space="0" w:color="auto"/>
            </w:tcBorders>
            <w:vAlign w:val="bottom"/>
          </w:tcPr>
          <w:p w14:paraId="551137A8" w14:textId="77777777" w:rsidR="00254CE7" w:rsidRDefault="00254CE7">
            <w:pPr>
              <w:rPr>
                <w:sz w:val="20"/>
                <w:szCs w:val="20"/>
              </w:rPr>
            </w:pPr>
          </w:p>
        </w:tc>
        <w:tc>
          <w:tcPr>
            <w:tcW w:w="620" w:type="dxa"/>
            <w:vAlign w:val="bottom"/>
          </w:tcPr>
          <w:p w14:paraId="109106E5" w14:textId="77777777" w:rsidR="00254CE7" w:rsidRDefault="007006F3">
            <w:pPr>
              <w:ind w:left="60"/>
              <w:rPr>
                <w:sz w:val="20"/>
                <w:szCs w:val="20"/>
              </w:rPr>
            </w:pPr>
            <w:r>
              <w:rPr>
                <w:rFonts w:eastAsia="Times New Roman"/>
                <w:sz w:val="18"/>
                <w:szCs w:val="18"/>
              </w:rPr>
              <w:t>миру»</w:t>
            </w:r>
          </w:p>
        </w:tc>
        <w:tc>
          <w:tcPr>
            <w:tcW w:w="420" w:type="dxa"/>
            <w:vAlign w:val="bottom"/>
          </w:tcPr>
          <w:p w14:paraId="26C23105" w14:textId="77777777" w:rsidR="00254CE7" w:rsidRDefault="00254CE7">
            <w:pPr>
              <w:rPr>
                <w:sz w:val="20"/>
                <w:szCs w:val="20"/>
              </w:rPr>
            </w:pPr>
          </w:p>
        </w:tc>
        <w:tc>
          <w:tcPr>
            <w:tcW w:w="300" w:type="dxa"/>
            <w:tcBorders>
              <w:right w:val="single" w:sz="8" w:space="0" w:color="auto"/>
            </w:tcBorders>
            <w:vAlign w:val="bottom"/>
          </w:tcPr>
          <w:p w14:paraId="02DF5EA4" w14:textId="77777777" w:rsidR="00254CE7" w:rsidRDefault="00254CE7">
            <w:pPr>
              <w:rPr>
                <w:sz w:val="20"/>
                <w:szCs w:val="20"/>
              </w:rPr>
            </w:pPr>
          </w:p>
        </w:tc>
        <w:tc>
          <w:tcPr>
            <w:tcW w:w="1080" w:type="dxa"/>
            <w:tcBorders>
              <w:right w:val="single" w:sz="8" w:space="0" w:color="auto"/>
            </w:tcBorders>
            <w:vAlign w:val="bottom"/>
          </w:tcPr>
          <w:p w14:paraId="4E3E7A8A" w14:textId="77777777" w:rsidR="00254CE7" w:rsidRDefault="00254CE7">
            <w:pPr>
              <w:rPr>
                <w:sz w:val="20"/>
                <w:szCs w:val="20"/>
              </w:rPr>
            </w:pPr>
          </w:p>
        </w:tc>
        <w:tc>
          <w:tcPr>
            <w:tcW w:w="280" w:type="dxa"/>
            <w:vAlign w:val="bottom"/>
          </w:tcPr>
          <w:p w14:paraId="4DEFEC7B" w14:textId="77777777" w:rsidR="00254CE7" w:rsidRDefault="00254CE7">
            <w:pPr>
              <w:rPr>
                <w:sz w:val="20"/>
                <w:szCs w:val="20"/>
              </w:rPr>
            </w:pPr>
          </w:p>
        </w:tc>
        <w:tc>
          <w:tcPr>
            <w:tcW w:w="280" w:type="dxa"/>
            <w:tcBorders>
              <w:right w:val="single" w:sz="8" w:space="0" w:color="auto"/>
            </w:tcBorders>
            <w:vAlign w:val="bottom"/>
          </w:tcPr>
          <w:p w14:paraId="08500E31" w14:textId="77777777" w:rsidR="00254CE7" w:rsidRDefault="00254CE7">
            <w:pPr>
              <w:rPr>
                <w:sz w:val="20"/>
                <w:szCs w:val="20"/>
              </w:rPr>
            </w:pPr>
          </w:p>
        </w:tc>
        <w:tc>
          <w:tcPr>
            <w:tcW w:w="260" w:type="dxa"/>
            <w:vAlign w:val="bottom"/>
          </w:tcPr>
          <w:p w14:paraId="023D29AC" w14:textId="77777777" w:rsidR="00254CE7" w:rsidRDefault="00254CE7">
            <w:pPr>
              <w:rPr>
                <w:sz w:val="20"/>
                <w:szCs w:val="20"/>
              </w:rPr>
            </w:pPr>
          </w:p>
        </w:tc>
        <w:tc>
          <w:tcPr>
            <w:tcW w:w="300" w:type="dxa"/>
            <w:tcBorders>
              <w:right w:val="single" w:sz="8" w:space="0" w:color="auto"/>
            </w:tcBorders>
            <w:vAlign w:val="bottom"/>
          </w:tcPr>
          <w:p w14:paraId="7F7463FA" w14:textId="77777777" w:rsidR="00254CE7" w:rsidRDefault="00254CE7">
            <w:pPr>
              <w:rPr>
                <w:sz w:val="20"/>
                <w:szCs w:val="20"/>
              </w:rPr>
            </w:pPr>
          </w:p>
        </w:tc>
        <w:tc>
          <w:tcPr>
            <w:tcW w:w="540" w:type="dxa"/>
            <w:tcBorders>
              <w:right w:val="single" w:sz="8" w:space="0" w:color="auto"/>
            </w:tcBorders>
            <w:vAlign w:val="bottom"/>
          </w:tcPr>
          <w:p w14:paraId="2F2C6C61" w14:textId="77777777" w:rsidR="00254CE7" w:rsidRDefault="00254CE7">
            <w:pPr>
              <w:rPr>
                <w:sz w:val="20"/>
                <w:szCs w:val="20"/>
              </w:rPr>
            </w:pPr>
          </w:p>
        </w:tc>
        <w:tc>
          <w:tcPr>
            <w:tcW w:w="560" w:type="dxa"/>
            <w:tcBorders>
              <w:right w:val="single" w:sz="8" w:space="0" w:color="auto"/>
            </w:tcBorders>
            <w:vAlign w:val="bottom"/>
          </w:tcPr>
          <w:p w14:paraId="564687B3" w14:textId="77777777" w:rsidR="00254CE7" w:rsidRDefault="00254CE7">
            <w:pPr>
              <w:rPr>
                <w:sz w:val="20"/>
                <w:szCs w:val="20"/>
              </w:rPr>
            </w:pPr>
          </w:p>
        </w:tc>
      </w:tr>
      <w:tr w:rsidR="00254CE7" w14:paraId="59D107F5" w14:textId="77777777">
        <w:trPr>
          <w:trHeight w:val="82"/>
        </w:trPr>
        <w:tc>
          <w:tcPr>
            <w:tcW w:w="2200" w:type="dxa"/>
            <w:gridSpan w:val="2"/>
            <w:tcBorders>
              <w:left w:val="single" w:sz="8" w:space="0" w:color="auto"/>
              <w:bottom w:val="single" w:sz="8" w:space="0" w:color="auto"/>
              <w:right w:val="single" w:sz="8" w:space="0" w:color="auto"/>
            </w:tcBorders>
            <w:vAlign w:val="bottom"/>
          </w:tcPr>
          <w:p w14:paraId="64D429B0" w14:textId="77777777" w:rsidR="00254CE7" w:rsidRDefault="00254CE7">
            <w:pPr>
              <w:rPr>
                <w:sz w:val="7"/>
                <w:szCs w:val="7"/>
              </w:rPr>
            </w:pPr>
          </w:p>
        </w:tc>
        <w:tc>
          <w:tcPr>
            <w:tcW w:w="620" w:type="dxa"/>
            <w:tcBorders>
              <w:bottom w:val="single" w:sz="8" w:space="0" w:color="auto"/>
            </w:tcBorders>
            <w:vAlign w:val="bottom"/>
          </w:tcPr>
          <w:p w14:paraId="3A5037CE" w14:textId="77777777" w:rsidR="00254CE7" w:rsidRDefault="00254CE7">
            <w:pPr>
              <w:rPr>
                <w:sz w:val="7"/>
                <w:szCs w:val="7"/>
              </w:rPr>
            </w:pPr>
          </w:p>
        </w:tc>
        <w:tc>
          <w:tcPr>
            <w:tcW w:w="420" w:type="dxa"/>
            <w:tcBorders>
              <w:bottom w:val="single" w:sz="8" w:space="0" w:color="auto"/>
            </w:tcBorders>
            <w:vAlign w:val="bottom"/>
          </w:tcPr>
          <w:p w14:paraId="32799EC5" w14:textId="77777777" w:rsidR="00254CE7" w:rsidRDefault="00254CE7">
            <w:pPr>
              <w:rPr>
                <w:sz w:val="7"/>
                <w:szCs w:val="7"/>
              </w:rPr>
            </w:pPr>
          </w:p>
        </w:tc>
        <w:tc>
          <w:tcPr>
            <w:tcW w:w="300" w:type="dxa"/>
            <w:tcBorders>
              <w:bottom w:val="single" w:sz="8" w:space="0" w:color="auto"/>
              <w:right w:val="single" w:sz="8" w:space="0" w:color="auto"/>
            </w:tcBorders>
            <w:vAlign w:val="bottom"/>
          </w:tcPr>
          <w:p w14:paraId="7ECCC999"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115EF137" w14:textId="77777777" w:rsidR="00254CE7" w:rsidRDefault="00254CE7">
            <w:pPr>
              <w:rPr>
                <w:sz w:val="7"/>
                <w:szCs w:val="7"/>
              </w:rPr>
            </w:pPr>
          </w:p>
        </w:tc>
        <w:tc>
          <w:tcPr>
            <w:tcW w:w="280" w:type="dxa"/>
            <w:tcBorders>
              <w:bottom w:val="single" w:sz="8" w:space="0" w:color="auto"/>
            </w:tcBorders>
            <w:vAlign w:val="bottom"/>
          </w:tcPr>
          <w:p w14:paraId="02587D90" w14:textId="77777777" w:rsidR="00254CE7" w:rsidRDefault="00254CE7">
            <w:pPr>
              <w:rPr>
                <w:sz w:val="7"/>
                <w:szCs w:val="7"/>
              </w:rPr>
            </w:pPr>
          </w:p>
        </w:tc>
        <w:tc>
          <w:tcPr>
            <w:tcW w:w="280" w:type="dxa"/>
            <w:tcBorders>
              <w:bottom w:val="single" w:sz="8" w:space="0" w:color="auto"/>
              <w:right w:val="single" w:sz="8" w:space="0" w:color="auto"/>
            </w:tcBorders>
            <w:vAlign w:val="bottom"/>
          </w:tcPr>
          <w:p w14:paraId="17D5A1BB" w14:textId="77777777" w:rsidR="00254CE7" w:rsidRDefault="00254CE7">
            <w:pPr>
              <w:rPr>
                <w:sz w:val="7"/>
                <w:szCs w:val="7"/>
              </w:rPr>
            </w:pPr>
          </w:p>
        </w:tc>
        <w:tc>
          <w:tcPr>
            <w:tcW w:w="260" w:type="dxa"/>
            <w:tcBorders>
              <w:bottom w:val="single" w:sz="8" w:space="0" w:color="auto"/>
            </w:tcBorders>
            <w:vAlign w:val="bottom"/>
          </w:tcPr>
          <w:p w14:paraId="79AA410C" w14:textId="77777777" w:rsidR="00254CE7" w:rsidRDefault="00254CE7">
            <w:pPr>
              <w:rPr>
                <w:sz w:val="7"/>
                <w:szCs w:val="7"/>
              </w:rPr>
            </w:pPr>
          </w:p>
        </w:tc>
        <w:tc>
          <w:tcPr>
            <w:tcW w:w="300" w:type="dxa"/>
            <w:tcBorders>
              <w:bottom w:val="single" w:sz="8" w:space="0" w:color="auto"/>
              <w:right w:val="single" w:sz="8" w:space="0" w:color="auto"/>
            </w:tcBorders>
            <w:vAlign w:val="bottom"/>
          </w:tcPr>
          <w:p w14:paraId="138E7075" w14:textId="77777777" w:rsidR="00254CE7" w:rsidRDefault="00254CE7">
            <w:pPr>
              <w:rPr>
                <w:sz w:val="7"/>
                <w:szCs w:val="7"/>
              </w:rPr>
            </w:pPr>
          </w:p>
        </w:tc>
        <w:tc>
          <w:tcPr>
            <w:tcW w:w="540" w:type="dxa"/>
            <w:tcBorders>
              <w:bottom w:val="single" w:sz="8" w:space="0" w:color="auto"/>
              <w:right w:val="single" w:sz="8" w:space="0" w:color="auto"/>
            </w:tcBorders>
            <w:vAlign w:val="bottom"/>
          </w:tcPr>
          <w:p w14:paraId="5A7CFF29" w14:textId="77777777" w:rsidR="00254CE7" w:rsidRDefault="00254CE7">
            <w:pPr>
              <w:rPr>
                <w:sz w:val="7"/>
                <w:szCs w:val="7"/>
              </w:rPr>
            </w:pPr>
          </w:p>
        </w:tc>
        <w:tc>
          <w:tcPr>
            <w:tcW w:w="560" w:type="dxa"/>
            <w:tcBorders>
              <w:bottom w:val="single" w:sz="8" w:space="0" w:color="auto"/>
              <w:right w:val="single" w:sz="8" w:space="0" w:color="auto"/>
            </w:tcBorders>
            <w:vAlign w:val="bottom"/>
          </w:tcPr>
          <w:p w14:paraId="0855ACC0" w14:textId="77777777" w:rsidR="00254CE7" w:rsidRDefault="00254CE7">
            <w:pPr>
              <w:rPr>
                <w:sz w:val="7"/>
                <w:szCs w:val="7"/>
              </w:rPr>
            </w:pPr>
          </w:p>
        </w:tc>
      </w:tr>
      <w:tr w:rsidR="00254CE7" w14:paraId="45A6967C" w14:textId="77777777">
        <w:trPr>
          <w:trHeight w:val="301"/>
        </w:trPr>
        <w:tc>
          <w:tcPr>
            <w:tcW w:w="2200" w:type="dxa"/>
            <w:gridSpan w:val="2"/>
            <w:tcBorders>
              <w:left w:val="single" w:sz="8" w:space="0" w:color="auto"/>
              <w:right w:val="single" w:sz="8" w:space="0" w:color="auto"/>
            </w:tcBorders>
            <w:vAlign w:val="bottom"/>
          </w:tcPr>
          <w:p w14:paraId="432B2369" w14:textId="77777777" w:rsidR="00254CE7" w:rsidRDefault="007006F3">
            <w:pPr>
              <w:ind w:left="100"/>
              <w:rPr>
                <w:sz w:val="20"/>
                <w:szCs w:val="20"/>
              </w:rPr>
            </w:pPr>
            <w:r>
              <w:rPr>
                <w:rFonts w:eastAsia="Times New Roman"/>
                <w:sz w:val="18"/>
                <w:szCs w:val="18"/>
              </w:rPr>
              <w:t>«Учение с увлечением!»</w:t>
            </w:r>
          </w:p>
        </w:tc>
        <w:tc>
          <w:tcPr>
            <w:tcW w:w="620" w:type="dxa"/>
            <w:vAlign w:val="bottom"/>
          </w:tcPr>
          <w:p w14:paraId="68FA5214" w14:textId="77777777" w:rsidR="00254CE7" w:rsidRDefault="007006F3">
            <w:pPr>
              <w:ind w:left="60"/>
              <w:rPr>
                <w:sz w:val="20"/>
                <w:szCs w:val="20"/>
              </w:rPr>
            </w:pPr>
            <w:r>
              <w:rPr>
                <w:rFonts w:eastAsia="Times New Roman"/>
                <w:sz w:val="18"/>
                <w:szCs w:val="18"/>
              </w:rPr>
              <w:t>«Я</w:t>
            </w:r>
          </w:p>
        </w:tc>
        <w:tc>
          <w:tcPr>
            <w:tcW w:w="420" w:type="dxa"/>
            <w:vAlign w:val="bottom"/>
          </w:tcPr>
          <w:p w14:paraId="662BA86C" w14:textId="77777777" w:rsidR="00254CE7" w:rsidRDefault="00254CE7">
            <w:pPr>
              <w:rPr>
                <w:sz w:val="24"/>
                <w:szCs w:val="24"/>
              </w:rPr>
            </w:pPr>
          </w:p>
        </w:tc>
        <w:tc>
          <w:tcPr>
            <w:tcW w:w="300" w:type="dxa"/>
            <w:tcBorders>
              <w:right w:val="single" w:sz="8" w:space="0" w:color="auto"/>
            </w:tcBorders>
            <w:vAlign w:val="bottom"/>
          </w:tcPr>
          <w:p w14:paraId="33E92B4D" w14:textId="77777777" w:rsidR="00254CE7" w:rsidRDefault="00254CE7">
            <w:pPr>
              <w:rPr>
                <w:sz w:val="24"/>
                <w:szCs w:val="24"/>
              </w:rPr>
            </w:pPr>
          </w:p>
        </w:tc>
        <w:tc>
          <w:tcPr>
            <w:tcW w:w="1080" w:type="dxa"/>
            <w:tcBorders>
              <w:right w:val="single" w:sz="8" w:space="0" w:color="auto"/>
            </w:tcBorders>
            <w:vAlign w:val="bottom"/>
          </w:tcPr>
          <w:p w14:paraId="132EEA50" w14:textId="77777777" w:rsidR="00254CE7" w:rsidRDefault="007006F3">
            <w:pPr>
              <w:ind w:left="300"/>
              <w:rPr>
                <w:sz w:val="20"/>
                <w:szCs w:val="20"/>
              </w:rPr>
            </w:pPr>
            <w:r>
              <w:rPr>
                <w:rFonts w:eastAsia="Times New Roman"/>
                <w:sz w:val="18"/>
                <w:szCs w:val="18"/>
              </w:rPr>
              <w:t>Кружок</w:t>
            </w:r>
          </w:p>
        </w:tc>
        <w:tc>
          <w:tcPr>
            <w:tcW w:w="280" w:type="dxa"/>
            <w:vAlign w:val="bottom"/>
          </w:tcPr>
          <w:p w14:paraId="09DFC187" w14:textId="77777777" w:rsidR="00254CE7" w:rsidRDefault="00254CE7">
            <w:pPr>
              <w:rPr>
                <w:sz w:val="24"/>
                <w:szCs w:val="24"/>
              </w:rPr>
            </w:pPr>
          </w:p>
        </w:tc>
        <w:tc>
          <w:tcPr>
            <w:tcW w:w="280" w:type="dxa"/>
            <w:tcBorders>
              <w:right w:val="single" w:sz="8" w:space="0" w:color="auto"/>
            </w:tcBorders>
            <w:vAlign w:val="bottom"/>
          </w:tcPr>
          <w:p w14:paraId="68100FF0" w14:textId="77777777" w:rsidR="00254CE7" w:rsidRDefault="007006F3">
            <w:pPr>
              <w:ind w:left="20"/>
              <w:rPr>
                <w:sz w:val="20"/>
                <w:szCs w:val="20"/>
              </w:rPr>
            </w:pPr>
            <w:r>
              <w:rPr>
                <w:rFonts w:eastAsia="Times New Roman"/>
                <w:sz w:val="18"/>
                <w:szCs w:val="18"/>
              </w:rPr>
              <w:t>1</w:t>
            </w:r>
          </w:p>
        </w:tc>
        <w:tc>
          <w:tcPr>
            <w:tcW w:w="260" w:type="dxa"/>
            <w:vAlign w:val="bottom"/>
          </w:tcPr>
          <w:p w14:paraId="4B40575C" w14:textId="77777777" w:rsidR="00254CE7" w:rsidRDefault="00254CE7">
            <w:pPr>
              <w:rPr>
                <w:sz w:val="24"/>
                <w:szCs w:val="24"/>
              </w:rPr>
            </w:pPr>
          </w:p>
        </w:tc>
        <w:tc>
          <w:tcPr>
            <w:tcW w:w="300" w:type="dxa"/>
            <w:tcBorders>
              <w:right w:val="single" w:sz="8" w:space="0" w:color="auto"/>
            </w:tcBorders>
            <w:vAlign w:val="bottom"/>
          </w:tcPr>
          <w:p w14:paraId="7E6430D8" w14:textId="77777777" w:rsidR="00254CE7" w:rsidRDefault="007006F3">
            <w:pPr>
              <w:ind w:left="20"/>
              <w:rPr>
                <w:sz w:val="20"/>
                <w:szCs w:val="20"/>
              </w:rPr>
            </w:pPr>
            <w:r>
              <w:rPr>
                <w:rFonts w:eastAsia="Times New Roman"/>
                <w:sz w:val="18"/>
                <w:szCs w:val="18"/>
              </w:rPr>
              <w:t>1</w:t>
            </w:r>
          </w:p>
        </w:tc>
        <w:tc>
          <w:tcPr>
            <w:tcW w:w="540" w:type="dxa"/>
            <w:tcBorders>
              <w:right w:val="single" w:sz="8" w:space="0" w:color="auto"/>
            </w:tcBorders>
            <w:vAlign w:val="bottom"/>
          </w:tcPr>
          <w:p w14:paraId="64B2D929" w14:textId="77777777" w:rsidR="00254CE7" w:rsidRDefault="007006F3">
            <w:pPr>
              <w:ind w:left="280"/>
              <w:rPr>
                <w:sz w:val="20"/>
                <w:szCs w:val="20"/>
              </w:rPr>
            </w:pPr>
            <w:r>
              <w:rPr>
                <w:rFonts w:eastAsia="Times New Roman"/>
                <w:sz w:val="18"/>
                <w:szCs w:val="18"/>
              </w:rPr>
              <w:t>1</w:t>
            </w:r>
          </w:p>
        </w:tc>
        <w:tc>
          <w:tcPr>
            <w:tcW w:w="560" w:type="dxa"/>
            <w:tcBorders>
              <w:right w:val="single" w:sz="8" w:space="0" w:color="auto"/>
            </w:tcBorders>
            <w:vAlign w:val="bottom"/>
          </w:tcPr>
          <w:p w14:paraId="3C41DC20" w14:textId="77777777" w:rsidR="00254CE7" w:rsidRDefault="007006F3">
            <w:pPr>
              <w:ind w:left="300"/>
              <w:rPr>
                <w:sz w:val="20"/>
                <w:szCs w:val="20"/>
              </w:rPr>
            </w:pPr>
            <w:r>
              <w:rPr>
                <w:rFonts w:eastAsia="Times New Roman"/>
                <w:sz w:val="18"/>
                <w:szCs w:val="18"/>
              </w:rPr>
              <w:t>1</w:t>
            </w:r>
          </w:p>
        </w:tc>
      </w:tr>
      <w:tr w:rsidR="00254CE7" w14:paraId="7633138C" w14:textId="77777777">
        <w:trPr>
          <w:trHeight w:val="241"/>
        </w:trPr>
        <w:tc>
          <w:tcPr>
            <w:tcW w:w="1180" w:type="dxa"/>
            <w:tcBorders>
              <w:left w:val="single" w:sz="8" w:space="0" w:color="auto"/>
            </w:tcBorders>
            <w:vAlign w:val="bottom"/>
          </w:tcPr>
          <w:p w14:paraId="22E7EB3D" w14:textId="77777777" w:rsidR="00254CE7" w:rsidRDefault="00254CE7">
            <w:pPr>
              <w:rPr>
                <w:sz w:val="20"/>
                <w:szCs w:val="20"/>
              </w:rPr>
            </w:pPr>
          </w:p>
        </w:tc>
        <w:tc>
          <w:tcPr>
            <w:tcW w:w="1020" w:type="dxa"/>
            <w:tcBorders>
              <w:right w:val="single" w:sz="8" w:space="0" w:color="auto"/>
            </w:tcBorders>
            <w:vAlign w:val="bottom"/>
          </w:tcPr>
          <w:p w14:paraId="363854FC" w14:textId="77777777" w:rsidR="00254CE7" w:rsidRDefault="00254CE7">
            <w:pPr>
              <w:rPr>
                <w:sz w:val="20"/>
                <w:szCs w:val="20"/>
              </w:rPr>
            </w:pPr>
          </w:p>
        </w:tc>
        <w:tc>
          <w:tcPr>
            <w:tcW w:w="1040" w:type="dxa"/>
            <w:gridSpan w:val="2"/>
            <w:vAlign w:val="bottom"/>
          </w:tcPr>
          <w:p w14:paraId="2A210883" w14:textId="77777777" w:rsidR="00254CE7" w:rsidRDefault="007006F3">
            <w:pPr>
              <w:ind w:left="60"/>
              <w:rPr>
                <w:sz w:val="20"/>
                <w:szCs w:val="20"/>
              </w:rPr>
            </w:pPr>
            <w:r>
              <w:rPr>
                <w:rFonts w:eastAsia="Times New Roman"/>
                <w:sz w:val="18"/>
                <w:szCs w:val="18"/>
              </w:rPr>
              <w:t>– грамотей»</w:t>
            </w:r>
          </w:p>
        </w:tc>
        <w:tc>
          <w:tcPr>
            <w:tcW w:w="300" w:type="dxa"/>
            <w:tcBorders>
              <w:right w:val="single" w:sz="8" w:space="0" w:color="auto"/>
            </w:tcBorders>
            <w:vAlign w:val="bottom"/>
          </w:tcPr>
          <w:p w14:paraId="50504F92" w14:textId="77777777" w:rsidR="00254CE7" w:rsidRDefault="00254CE7">
            <w:pPr>
              <w:rPr>
                <w:sz w:val="20"/>
                <w:szCs w:val="20"/>
              </w:rPr>
            </w:pPr>
          </w:p>
        </w:tc>
        <w:tc>
          <w:tcPr>
            <w:tcW w:w="1080" w:type="dxa"/>
            <w:tcBorders>
              <w:right w:val="single" w:sz="8" w:space="0" w:color="auto"/>
            </w:tcBorders>
            <w:vAlign w:val="bottom"/>
          </w:tcPr>
          <w:p w14:paraId="340986E8" w14:textId="77777777" w:rsidR="00254CE7" w:rsidRDefault="00254CE7">
            <w:pPr>
              <w:rPr>
                <w:sz w:val="20"/>
                <w:szCs w:val="20"/>
              </w:rPr>
            </w:pPr>
          </w:p>
        </w:tc>
        <w:tc>
          <w:tcPr>
            <w:tcW w:w="280" w:type="dxa"/>
            <w:vAlign w:val="bottom"/>
          </w:tcPr>
          <w:p w14:paraId="6C893736" w14:textId="77777777" w:rsidR="00254CE7" w:rsidRDefault="00254CE7">
            <w:pPr>
              <w:rPr>
                <w:sz w:val="20"/>
                <w:szCs w:val="20"/>
              </w:rPr>
            </w:pPr>
          </w:p>
        </w:tc>
        <w:tc>
          <w:tcPr>
            <w:tcW w:w="280" w:type="dxa"/>
            <w:tcBorders>
              <w:right w:val="single" w:sz="8" w:space="0" w:color="auto"/>
            </w:tcBorders>
            <w:vAlign w:val="bottom"/>
          </w:tcPr>
          <w:p w14:paraId="67181703" w14:textId="77777777" w:rsidR="00254CE7" w:rsidRDefault="00254CE7">
            <w:pPr>
              <w:rPr>
                <w:sz w:val="20"/>
                <w:szCs w:val="20"/>
              </w:rPr>
            </w:pPr>
          </w:p>
        </w:tc>
        <w:tc>
          <w:tcPr>
            <w:tcW w:w="260" w:type="dxa"/>
            <w:vAlign w:val="bottom"/>
          </w:tcPr>
          <w:p w14:paraId="2237CCCC" w14:textId="77777777" w:rsidR="00254CE7" w:rsidRDefault="00254CE7">
            <w:pPr>
              <w:rPr>
                <w:sz w:val="20"/>
                <w:szCs w:val="20"/>
              </w:rPr>
            </w:pPr>
          </w:p>
        </w:tc>
        <w:tc>
          <w:tcPr>
            <w:tcW w:w="300" w:type="dxa"/>
            <w:tcBorders>
              <w:right w:val="single" w:sz="8" w:space="0" w:color="auto"/>
            </w:tcBorders>
            <w:vAlign w:val="bottom"/>
          </w:tcPr>
          <w:p w14:paraId="51B86781" w14:textId="77777777" w:rsidR="00254CE7" w:rsidRDefault="00254CE7">
            <w:pPr>
              <w:rPr>
                <w:sz w:val="20"/>
                <w:szCs w:val="20"/>
              </w:rPr>
            </w:pPr>
          </w:p>
        </w:tc>
        <w:tc>
          <w:tcPr>
            <w:tcW w:w="540" w:type="dxa"/>
            <w:tcBorders>
              <w:right w:val="single" w:sz="8" w:space="0" w:color="auto"/>
            </w:tcBorders>
            <w:vAlign w:val="bottom"/>
          </w:tcPr>
          <w:p w14:paraId="2A679EF3" w14:textId="77777777" w:rsidR="00254CE7" w:rsidRDefault="00254CE7">
            <w:pPr>
              <w:rPr>
                <w:sz w:val="20"/>
                <w:szCs w:val="20"/>
              </w:rPr>
            </w:pPr>
          </w:p>
        </w:tc>
        <w:tc>
          <w:tcPr>
            <w:tcW w:w="560" w:type="dxa"/>
            <w:tcBorders>
              <w:right w:val="single" w:sz="8" w:space="0" w:color="auto"/>
            </w:tcBorders>
            <w:vAlign w:val="bottom"/>
          </w:tcPr>
          <w:p w14:paraId="64499702" w14:textId="77777777" w:rsidR="00254CE7" w:rsidRDefault="00254CE7">
            <w:pPr>
              <w:rPr>
                <w:sz w:val="20"/>
                <w:szCs w:val="20"/>
              </w:rPr>
            </w:pPr>
          </w:p>
        </w:tc>
      </w:tr>
      <w:tr w:rsidR="00254CE7" w14:paraId="24521ED7" w14:textId="77777777">
        <w:trPr>
          <w:trHeight w:val="87"/>
        </w:trPr>
        <w:tc>
          <w:tcPr>
            <w:tcW w:w="2200" w:type="dxa"/>
            <w:gridSpan w:val="2"/>
            <w:tcBorders>
              <w:left w:val="single" w:sz="8" w:space="0" w:color="auto"/>
              <w:bottom w:val="single" w:sz="8" w:space="0" w:color="auto"/>
              <w:right w:val="single" w:sz="8" w:space="0" w:color="auto"/>
            </w:tcBorders>
            <w:vAlign w:val="bottom"/>
          </w:tcPr>
          <w:p w14:paraId="2081CA50" w14:textId="77777777" w:rsidR="00254CE7" w:rsidRDefault="00254CE7">
            <w:pPr>
              <w:rPr>
                <w:sz w:val="7"/>
                <w:szCs w:val="7"/>
              </w:rPr>
            </w:pPr>
          </w:p>
        </w:tc>
        <w:tc>
          <w:tcPr>
            <w:tcW w:w="620" w:type="dxa"/>
            <w:tcBorders>
              <w:bottom w:val="single" w:sz="8" w:space="0" w:color="auto"/>
            </w:tcBorders>
            <w:vAlign w:val="bottom"/>
          </w:tcPr>
          <w:p w14:paraId="2E3B1AA2" w14:textId="77777777" w:rsidR="00254CE7" w:rsidRDefault="00254CE7">
            <w:pPr>
              <w:rPr>
                <w:sz w:val="7"/>
                <w:szCs w:val="7"/>
              </w:rPr>
            </w:pPr>
          </w:p>
        </w:tc>
        <w:tc>
          <w:tcPr>
            <w:tcW w:w="420" w:type="dxa"/>
            <w:tcBorders>
              <w:bottom w:val="single" w:sz="8" w:space="0" w:color="auto"/>
            </w:tcBorders>
            <w:vAlign w:val="bottom"/>
          </w:tcPr>
          <w:p w14:paraId="2C797BD7" w14:textId="77777777" w:rsidR="00254CE7" w:rsidRDefault="00254CE7">
            <w:pPr>
              <w:rPr>
                <w:sz w:val="7"/>
                <w:szCs w:val="7"/>
              </w:rPr>
            </w:pPr>
          </w:p>
        </w:tc>
        <w:tc>
          <w:tcPr>
            <w:tcW w:w="300" w:type="dxa"/>
            <w:tcBorders>
              <w:bottom w:val="single" w:sz="8" w:space="0" w:color="auto"/>
              <w:right w:val="single" w:sz="8" w:space="0" w:color="auto"/>
            </w:tcBorders>
            <w:vAlign w:val="bottom"/>
          </w:tcPr>
          <w:p w14:paraId="4B90A96B"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07C03E33" w14:textId="77777777" w:rsidR="00254CE7" w:rsidRDefault="00254CE7">
            <w:pPr>
              <w:rPr>
                <w:sz w:val="7"/>
                <w:szCs w:val="7"/>
              </w:rPr>
            </w:pPr>
          </w:p>
        </w:tc>
        <w:tc>
          <w:tcPr>
            <w:tcW w:w="280" w:type="dxa"/>
            <w:tcBorders>
              <w:bottom w:val="single" w:sz="8" w:space="0" w:color="auto"/>
            </w:tcBorders>
            <w:vAlign w:val="bottom"/>
          </w:tcPr>
          <w:p w14:paraId="751ED336" w14:textId="77777777" w:rsidR="00254CE7" w:rsidRDefault="00254CE7">
            <w:pPr>
              <w:rPr>
                <w:sz w:val="7"/>
                <w:szCs w:val="7"/>
              </w:rPr>
            </w:pPr>
          </w:p>
        </w:tc>
        <w:tc>
          <w:tcPr>
            <w:tcW w:w="280" w:type="dxa"/>
            <w:tcBorders>
              <w:bottom w:val="single" w:sz="8" w:space="0" w:color="auto"/>
              <w:right w:val="single" w:sz="8" w:space="0" w:color="auto"/>
            </w:tcBorders>
            <w:vAlign w:val="bottom"/>
          </w:tcPr>
          <w:p w14:paraId="3A99B0A9" w14:textId="77777777" w:rsidR="00254CE7" w:rsidRDefault="00254CE7">
            <w:pPr>
              <w:rPr>
                <w:sz w:val="7"/>
                <w:szCs w:val="7"/>
              </w:rPr>
            </w:pPr>
          </w:p>
        </w:tc>
        <w:tc>
          <w:tcPr>
            <w:tcW w:w="260" w:type="dxa"/>
            <w:tcBorders>
              <w:bottom w:val="single" w:sz="8" w:space="0" w:color="auto"/>
            </w:tcBorders>
            <w:vAlign w:val="bottom"/>
          </w:tcPr>
          <w:p w14:paraId="351B088E" w14:textId="77777777" w:rsidR="00254CE7" w:rsidRDefault="00254CE7">
            <w:pPr>
              <w:rPr>
                <w:sz w:val="7"/>
                <w:szCs w:val="7"/>
              </w:rPr>
            </w:pPr>
          </w:p>
        </w:tc>
        <w:tc>
          <w:tcPr>
            <w:tcW w:w="300" w:type="dxa"/>
            <w:tcBorders>
              <w:bottom w:val="single" w:sz="8" w:space="0" w:color="auto"/>
              <w:right w:val="single" w:sz="8" w:space="0" w:color="auto"/>
            </w:tcBorders>
            <w:vAlign w:val="bottom"/>
          </w:tcPr>
          <w:p w14:paraId="6923FC29" w14:textId="77777777" w:rsidR="00254CE7" w:rsidRDefault="00254CE7">
            <w:pPr>
              <w:rPr>
                <w:sz w:val="7"/>
                <w:szCs w:val="7"/>
              </w:rPr>
            </w:pPr>
          </w:p>
        </w:tc>
        <w:tc>
          <w:tcPr>
            <w:tcW w:w="540" w:type="dxa"/>
            <w:tcBorders>
              <w:bottom w:val="single" w:sz="8" w:space="0" w:color="auto"/>
              <w:right w:val="single" w:sz="8" w:space="0" w:color="auto"/>
            </w:tcBorders>
            <w:vAlign w:val="bottom"/>
          </w:tcPr>
          <w:p w14:paraId="248DA32A" w14:textId="77777777" w:rsidR="00254CE7" w:rsidRDefault="00254CE7">
            <w:pPr>
              <w:rPr>
                <w:sz w:val="7"/>
                <w:szCs w:val="7"/>
              </w:rPr>
            </w:pPr>
          </w:p>
        </w:tc>
        <w:tc>
          <w:tcPr>
            <w:tcW w:w="560" w:type="dxa"/>
            <w:tcBorders>
              <w:bottom w:val="single" w:sz="8" w:space="0" w:color="auto"/>
              <w:right w:val="single" w:sz="8" w:space="0" w:color="auto"/>
            </w:tcBorders>
            <w:vAlign w:val="bottom"/>
          </w:tcPr>
          <w:p w14:paraId="68B935CE" w14:textId="77777777" w:rsidR="00254CE7" w:rsidRDefault="00254CE7">
            <w:pPr>
              <w:rPr>
                <w:sz w:val="7"/>
                <w:szCs w:val="7"/>
              </w:rPr>
            </w:pPr>
          </w:p>
        </w:tc>
      </w:tr>
      <w:tr w:rsidR="00254CE7" w14:paraId="58C3AB73" w14:textId="77777777">
        <w:trPr>
          <w:trHeight w:val="296"/>
        </w:trPr>
        <w:tc>
          <w:tcPr>
            <w:tcW w:w="2200" w:type="dxa"/>
            <w:gridSpan w:val="2"/>
            <w:tcBorders>
              <w:left w:val="single" w:sz="8" w:space="0" w:color="auto"/>
            </w:tcBorders>
            <w:vAlign w:val="bottom"/>
          </w:tcPr>
          <w:p w14:paraId="7D75F35F" w14:textId="77777777" w:rsidR="00254CE7" w:rsidRDefault="007006F3">
            <w:pPr>
              <w:ind w:left="320"/>
              <w:rPr>
                <w:sz w:val="20"/>
                <w:szCs w:val="20"/>
              </w:rPr>
            </w:pPr>
            <w:r>
              <w:rPr>
                <w:rFonts w:eastAsia="Times New Roman"/>
                <w:b/>
                <w:bCs/>
                <w:sz w:val="18"/>
                <w:szCs w:val="18"/>
              </w:rPr>
              <w:t>Итого за неделю</w:t>
            </w:r>
          </w:p>
        </w:tc>
        <w:tc>
          <w:tcPr>
            <w:tcW w:w="620" w:type="dxa"/>
            <w:vAlign w:val="bottom"/>
          </w:tcPr>
          <w:p w14:paraId="3106787A" w14:textId="77777777" w:rsidR="00254CE7" w:rsidRDefault="00254CE7">
            <w:pPr>
              <w:rPr>
                <w:sz w:val="24"/>
                <w:szCs w:val="24"/>
              </w:rPr>
            </w:pPr>
          </w:p>
        </w:tc>
        <w:tc>
          <w:tcPr>
            <w:tcW w:w="420" w:type="dxa"/>
            <w:vAlign w:val="bottom"/>
          </w:tcPr>
          <w:p w14:paraId="6048A8A0" w14:textId="77777777" w:rsidR="00254CE7" w:rsidRDefault="00254CE7">
            <w:pPr>
              <w:rPr>
                <w:sz w:val="24"/>
                <w:szCs w:val="24"/>
              </w:rPr>
            </w:pPr>
          </w:p>
        </w:tc>
        <w:tc>
          <w:tcPr>
            <w:tcW w:w="300" w:type="dxa"/>
            <w:vAlign w:val="bottom"/>
          </w:tcPr>
          <w:p w14:paraId="5E79E6D4" w14:textId="77777777" w:rsidR="00254CE7" w:rsidRDefault="00254CE7">
            <w:pPr>
              <w:rPr>
                <w:sz w:val="24"/>
                <w:szCs w:val="24"/>
              </w:rPr>
            </w:pPr>
          </w:p>
        </w:tc>
        <w:tc>
          <w:tcPr>
            <w:tcW w:w="1080" w:type="dxa"/>
            <w:tcBorders>
              <w:right w:val="single" w:sz="8" w:space="0" w:color="auto"/>
            </w:tcBorders>
            <w:vAlign w:val="bottom"/>
          </w:tcPr>
          <w:p w14:paraId="059931A7" w14:textId="77777777" w:rsidR="00254CE7" w:rsidRDefault="00254CE7">
            <w:pPr>
              <w:rPr>
                <w:sz w:val="24"/>
                <w:szCs w:val="24"/>
              </w:rPr>
            </w:pPr>
          </w:p>
        </w:tc>
        <w:tc>
          <w:tcPr>
            <w:tcW w:w="280" w:type="dxa"/>
            <w:vAlign w:val="bottom"/>
          </w:tcPr>
          <w:p w14:paraId="611296F4" w14:textId="77777777" w:rsidR="00254CE7" w:rsidRDefault="00254CE7">
            <w:pPr>
              <w:rPr>
                <w:sz w:val="24"/>
                <w:szCs w:val="24"/>
              </w:rPr>
            </w:pPr>
          </w:p>
        </w:tc>
        <w:tc>
          <w:tcPr>
            <w:tcW w:w="280" w:type="dxa"/>
            <w:tcBorders>
              <w:right w:val="single" w:sz="8" w:space="0" w:color="auto"/>
            </w:tcBorders>
            <w:vAlign w:val="bottom"/>
          </w:tcPr>
          <w:p w14:paraId="2135ECD4" w14:textId="77777777" w:rsidR="00254CE7" w:rsidRDefault="007006F3">
            <w:pPr>
              <w:ind w:left="20"/>
              <w:rPr>
                <w:sz w:val="20"/>
                <w:szCs w:val="20"/>
              </w:rPr>
            </w:pPr>
            <w:r>
              <w:rPr>
                <w:rFonts w:eastAsia="Times New Roman"/>
                <w:b/>
                <w:bCs/>
                <w:sz w:val="18"/>
                <w:szCs w:val="18"/>
              </w:rPr>
              <w:t>1</w:t>
            </w:r>
          </w:p>
        </w:tc>
        <w:tc>
          <w:tcPr>
            <w:tcW w:w="260" w:type="dxa"/>
            <w:vAlign w:val="bottom"/>
          </w:tcPr>
          <w:p w14:paraId="2CCB40DB" w14:textId="77777777" w:rsidR="00254CE7" w:rsidRDefault="00254CE7">
            <w:pPr>
              <w:rPr>
                <w:sz w:val="24"/>
                <w:szCs w:val="24"/>
              </w:rPr>
            </w:pPr>
          </w:p>
        </w:tc>
        <w:tc>
          <w:tcPr>
            <w:tcW w:w="300" w:type="dxa"/>
            <w:tcBorders>
              <w:right w:val="single" w:sz="8" w:space="0" w:color="auto"/>
            </w:tcBorders>
            <w:vAlign w:val="bottom"/>
          </w:tcPr>
          <w:p w14:paraId="0C83E21C" w14:textId="77777777" w:rsidR="00254CE7" w:rsidRDefault="007006F3">
            <w:pPr>
              <w:ind w:left="20"/>
              <w:rPr>
                <w:sz w:val="20"/>
                <w:szCs w:val="20"/>
              </w:rPr>
            </w:pPr>
            <w:r>
              <w:rPr>
                <w:rFonts w:eastAsia="Times New Roman"/>
                <w:b/>
                <w:bCs/>
                <w:sz w:val="18"/>
                <w:szCs w:val="18"/>
              </w:rPr>
              <w:t>1</w:t>
            </w:r>
          </w:p>
        </w:tc>
        <w:tc>
          <w:tcPr>
            <w:tcW w:w="540" w:type="dxa"/>
            <w:tcBorders>
              <w:right w:val="single" w:sz="8" w:space="0" w:color="auto"/>
            </w:tcBorders>
            <w:vAlign w:val="bottom"/>
          </w:tcPr>
          <w:p w14:paraId="3A8609C3" w14:textId="77777777" w:rsidR="00254CE7" w:rsidRDefault="007006F3">
            <w:pPr>
              <w:ind w:left="280"/>
              <w:rPr>
                <w:sz w:val="20"/>
                <w:szCs w:val="20"/>
              </w:rPr>
            </w:pPr>
            <w:r>
              <w:rPr>
                <w:rFonts w:eastAsia="Times New Roman"/>
                <w:b/>
                <w:bCs/>
                <w:sz w:val="18"/>
                <w:szCs w:val="18"/>
              </w:rPr>
              <w:t>1</w:t>
            </w:r>
          </w:p>
        </w:tc>
        <w:tc>
          <w:tcPr>
            <w:tcW w:w="560" w:type="dxa"/>
            <w:tcBorders>
              <w:right w:val="single" w:sz="8" w:space="0" w:color="auto"/>
            </w:tcBorders>
            <w:vAlign w:val="bottom"/>
          </w:tcPr>
          <w:p w14:paraId="43316385" w14:textId="77777777" w:rsidR="00254CE7" w:rsidRDefault="007006F3">
            <w:pPr>
              <w:ind w:left="300"/>
              <w:rPr>
                <w:sz w:val="20"/>
                <w:szCs w:val="20"/>
              </w:rPr>
            </w:pPr>
            <w:r>
              <w:rPr>
                <w:rFonts w:eastAsia="Times New Roman"/>
                <w:b/>
                <w:bCs/>
                <w:sz w:val="18"/>
                <w:szCs w:val="18"/>
              </w:rPr>
              <w:t>1</w:t>
            </w:r>
          </w:p>
        </w:tc>
      </w:tr>
      <w:tr w:rsidR="00254CE7" w14:paraId="45DA51E8" w14:textId="77777777">
        <w:trPr>
          <w:trHeight w:val="240"/>
        </w:trPr>
        <w:tc>
          <w:tcPr>
            <w:tcW w:w="1180" w:type="dxa"/>
            <w:tcBorders>
              <w:left w:val="single" w:sz="8" w:space="0" w:color="auto"/>
            </w:tcBorders>
            <w:vAlign w:val="bottom"/>
          </w:tcPr>
          <w:p w14:paraId="65953537" w14:textId="77777777" w:rsidR="00254CE7" w:rsidRDefault="00254CE7">
            <w:pPr>
              <w:rPr>
                <w:sz w:val="20"/>
                <w:szCs w:val="20"/>
              </w:rPr>
            </w:pPr>
          </w:p>
        </w:tc>
        <w:tc>
          <w:tcPr>
            <w:tcW w:w="1020" w:type="dxa"/>
            <w:vAlign w:val="bottom"/>
          </w:tcPr>
          <w:p w14:paraId="2827620A" w14:textId="77777777" w:rsidR="00254CE7" w:rsidRDefault="00254CE7">
            <w:pPr>
              <w:rPr>
                <w:sz w:val="20"/>
                <w:szCs w:val="20"/>
              </w:rPr>
            </w:pPr>
          </w:p>
        </w:tc>
        <w:tc>
          <w:tcPr>
            <w:tcW w:w="620" w:type="dxa"/>
            <w:vAlign w:val="bottom"/>
          </w:tcPr>
          <w:p w14:paraId="09E8D20F" w14:textId="77777777" w:rsidR="00254CE7" w:rsidRDefault="00254CE7">
            <w:pPr>
              <w:rPr>
                <w:sz w:val="20"/>
                <w:szCs w:val="20"/>
              </w:rPr>
            </w:pPr>
          </w:p>
        </w:tc>
        <w:tc>
          <w:tcPr>
            <w:tcW w:w="420" w:type="dxa"/>
            <w:vAlign w:val="bottom"/>
          </w:tcPr>
          <w:p w14:paraId="43CF344F" w14:textId="77777777" w:rsidR="00254CE7" w:rsidRDefault="00254CE7">
            <w:pPr>
              <w:rPr>
                <w:sz w:val="20"/>
                <w:szCs w:val="20"/>
              </w:rPr>
            </w:pPr>
          </w:p>
        </w:tc>
        <w:tc>
          <w:tcPr>
            <w:tcW w:w="300" w:type="dxa"/>
            <w:vAlign w:val="bottom"/>
          </w:tcPr>
          <w:p w14:paraId="7F1690A3" w14:textId="77777777" w:rsidR="00254CE7" w:rsidRDefault="00254CE7">
            <w:pPr>
              <w:rPr>
                <w:sz w:val="20"/>
                <w:szCs w:val="20"/>
              </w:rPr>
            </w:pPr>
          </w:p>
        </w:tc>
        <w:tc>
          <w:tcPr>
            <w:tcW w:w="1080" w:type="dxa"/>
            <w:tcBorders>
              <w:right w:val="single" w:sz="8" w:space="0" w:color="auto"/>
            </w:tcBorders>
            <w:vAlign w:val="bottom"/>
          </w:tcPr>
          <w:p w14:paraId="1FB7CA88" w14:textId="77777777" w:rsidR="00254CE7" w:rsidRDefault="00254CE7">
            <w:pPr>
              <w:rPr>
                <w:sz w:val="20"/>
                <w:szCs w:val="20"/>
              </w:rPr>
            </w:pPr>
          </w:p>
        </w:tc>
        <w:tc>
          <w:tcPr>
            <w:tcW w:w="280" w:type="dxa"/>
            <w:vAlign w:val="bottom"/>
          </w:tcPr>
          <w:p w14:paraId="68E18D0F" w14:textId="77777777" w:rsidR="00254CE7" w:rsidRDefault="007006F3">
            <w:pPr>
              <w:ind w:left="80"/>
              <w:rPr>
                <w:sz w:val="20"/>
                <w:szCs w:val="20"/>
              </w:rPr>
            </w:pPr>
            <w:r>
              <w:rPr>
                <w:rFonts w:eastAsia="Times New Roman"/>
                <w:b/>
                <w:bCs/>
                <w:sz w:val="18"/>
                <w:szCs w:val="18"/>
              </w:rPr>
              <w:t>0</w:t>
            </w:r>
          </w:p>
        </w:tc>
        <w:tc>
          <w:tcPr>
            <w:tcW w:w="280" w:type="dxa"/>
            <w:tcBorders>
              <w:right w:val="single" w:sz="8" w:space="0" w:color="auto"/>
            </w:tcBorders>
            <w:vAlign w:val="bottom"/>
          </w:tcPr>
          <w:p w14:paraId="2FED677F" w14:textId="77777777" w:rsidR="00254CE7" w:rsidRDefault="00254CE7">
            <w:pPr>
              <w:rPr>
                <w:sz w:val="20"/>
                <w:szCs w:val="20"/>
              </w:rPr>
            </w:pPr>
          </w:p>
        </w:tc>
        <w:tc>
          <w:tcPr>
            <w:tcW w:w="260" w:type="dxa"/>
            <w:vAlign w:val="bottom"/>
          </w:tcPr>
          <w:p w14:paraId="41A82DF5" w14:textId="77777777" w:rsidR="00254CE7" w:rsidRDefault="007006F3">
            <w:pPr>
              <w:ind w:left="60"/>
              <w:rPr>
                <w:sz w:val="20"/>
                <w:szCs w:val="20"/>
              </w:rPr>
            </w:pPr>
            <w:r>
              <w:rPr>
                <w:rFonts w:eastAsia="Times New Roman"/>
                <w:b/>
                <w:bCs/>
                <w:sz w:val="18"/>
                <w:szCs w:val="18"/>
              </w:rPr>
              <w:t>0</w:t>
            </w:r>
          </w:p>
        </w:tc>
        <w:tc>
          <w:tcPr>
            <w:tcW w:w="300" w:type="dxa"/>
            <w:tcBorders>
              <w:right w:val="single" w:sz="8" w:space="0" w:color="auto"/>
            </w:tcBorders>
            <w:vAlign w:val="bottom"/>
          </w:tcPr>
          <w:p w14:paraId="6BF7DA08" w14:textId="77777777" w:rsidR="00254CE7" w:rsidRDefault="00254CE7">
            <w:pPr>
              <w:rPr>
                <w:sz w:val="20"/>
                <w:szCs w:val="20"/>
              </w:rPr>
            </w:pPr>
          </w:p>
        </w:tc>
        <w:tc>
          <w:tcPr>
            <w:tcW w:w="540" w:type="dxa"/>
            <w:tcBorders>
              <w:right w:val="single" w:sz="8" w:space="0" w:color="auto"/>
            </w:tcBorders>
            <w:vAlign w:val="bottom"/>
          </w:tcPr>
          <w:p w14:paraId="1E74506E" w14:textId="77777777" w:rsidR="00254CE7" w:rsidRDefault="007006F3">
            <w:pPr>
              <w:ind w:left="60"/>
              <w:rPr>
                <w:sz w:val="20"/>
                <w:szCs w:val="20"/>
              </w:rPr>
            </w:pPr>
            <w:r>
              <w:rPr>
                <w:rFonts w:eastAsia="Times New Roman"/>
                <w:b/>
                <w:bCs/>
                <w:sz w:val="18"/>
                <w:szCs w:val="18"/>
              </w:rPr>
              <w:t>0</w:t>
            </w:r>
          </w:p>
        </w:tc>
        <w:tc>
          <w:tcPr>
            <w:tcW w:w="560" w:type="dxa"/>
            <w:tcBorders>
              <w:right w:val="single" w:sz="8" w:space="0" w:color="auto"/>
            </w:tcBorders>
            <w:vAlign w:val="bottom"/>
          </w:tcPr>
          <w:p w14:paraId="6F3E589C" w14:textId="77777777" w:rsidR="00254CE7" w:rsidRDefault="007006F3">
            <w:pPr>
              <w:ind w:left="80"/>
              <w:rPr>
                <w:sz w:val="20"/>
                <w:szCs w:val="20"/>
              </w:rPr>
            </w:pPr>
            <w:r>
              <w:rPr>
                <w:rFonts w:eastAsia="Times New Roman"/>
                <w:b/>
                <w:bCs/>
                <w:sz w:val="18"/>
                <w:szCs w:val="18"/>
              </w:rPr>
              <w:t>0</w:t>
            </w:r>
          </w:p>
        </w:tc>
      </w:tr>
      <w:tr w:rsidR="00254CE7" w14:paraId="54580450" w14:textId="77777777">
        <w:trPr>
          <w:trHeight w:val="87"/>
        </w:trPr>
        <w:tc>
          <w:tcPr>
            <w:tcW w:w="2200" w:type="dxa"/>
            <w:gridSpan w:val="2"/>
            <w:tcBorders>
              <w:left w:val="single" w:sz="8" w:space="0" w:color="auto"/>
              <w:bottom w:val="single" w:sz="8" w:space="0" w:color="auto"/>
            </w:tcBorders>
            <w:vAlign w:val="bottom"/>
          </w:tcPr>
          <w:p w14:paraId="63850739" w14:textId="77777777" w:rsidR="00254CE7" w:rsidRDefault="00254CE7">
            <w:pPr>
              <w:rPr>
                <w:sz w:val="7"/>
                <w:szCs w:val="7"/>
              </w:rPr>
            </w:pPr>
          </w:p>
        </w:tc>
        <w:tc>
          <w:tcPr>
            <w:tcW w:w="620" w:type="dxa"/>
            <w:tcBorders>
              <w:bottom w:val="single" w:sz="8" w:space="0" w:color="auto"/>
            </w:tcBorders>
            <w:vAlign w:val="bottom"/>
          </w:tcPr>
          <w:p w14:paraId="0172FCAA" w14:textId="77777777" w:rsidR="00254CE7" w:rsidRDefault="00254CE7">
            <w:pPr>
              <w:rPr>
                <w:sz w:val="7"/>
                <w:szCs w:val="7"/>
              </w:rPr>
            </w:pPr>
          </w:p>
        </w:tc>
        <w:tc>
          <w:tcPr>
            <w:tcW w:w="420" w:type="dxa"/>
            <w:tcBorders>
              <w:bottom w:val="single" w:sz="8" w:space="0" w:color="auto"/>
            </w:tcBorders>
            <w:vAlign w:val="bottom"/>
          </w:tcPr>
          <w:p w14:paraId="3353A8E6" w14:textId="77777777" w:rsidR="00254CE7" w:rsidRDefault="00254CE7">
            <w:pPr>
              <w:rPr>
                <w:sz w:val="7"/>
                <w:szCs w:val="7"/>
              </w:rPr>
            </w:pPr>
          </w:p>
        </w:tc>
        <w:tc>
          <w:tcPr>
            <w:tcW w:w="300" w:type="dxa"/>
            <w:tcBorders>
              <w:bottom w:val="single" w:sz="8" w:space="0" w:color="auto"/>
            </w:tcBorders>
            <w:vAlign w:val="bottom"/>
          </w:tcPr>
          <w:p w14:paraId="2B8360AA"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6A202851" w14:textId="77777777" w:rsidR="00254CE7" w:rsidRDefault="00254CE7">
            <w:pPr>
              <w:rPr>
                <w:sz w:val="7"/>
                <w:szCs w:val="7"/>
              </w:rPr>
            </w:pPr>
          </w:p>
        </w:tc>
        <w:tc>
          <w:tcPr>
            <w:tcW w:w="280" w:type="dxa"/>
            <w:tcBorders>
              <w:bottom w:val="single" w:sz="8" w:space="0" w:color="auto"/>
            </w:tcBorders>
            <w:vAlign w:val="bottom"/>
          </w:tcPr>
          <w:p w14:paraId="6EB7A9B7" w14:textId="77777777" w:rsidR="00254CE7" w:rsidRDefault="00254CE7">
            <w:pPr>
              <w:rPr>
                <w:sz w:val="7"/>
                <w:szCs w:val="7"/>
              </w:rPr>
            </w:pPr>
          </w:p>
        </w:tc>
        <w:tc>
          <w:tcPr>
            <w:tcW w:w="280" w:type="dxa"/>
            <w:tcBorders>
              <w:bottom w:val="single" w:sz="8" w:space="0" w:color="auto"/>
              <w:right w:val="single" w:sz="8" w:space="0" w:color="auto"/>
            </w:tcBorders>
            <w:vAlign w:val="bottom"/>
          </w:tcPr>
          <w:p w14:paraId="16F6C46C" w14:textId="77777777" w:rsidR="00254CE7" w:rsidRDefault="00254CE7">
            <w:pPr>
              <w:rPr>
                <w:sz w:val="7"/>
                <w:szCs w:val="7"/>
              </w:rPr>
            </w:pPr>
          </w:p>
        </w:tc>
        <w:tc>
          <w:tcPr>
            <w:tcW w:w="260" w:type="dxa"/>
            <w:tcBorders>
              <w:bottom w:val="single" w:sz="8" w:space="0" w:color="auto"/>
            </w:tcBorders>
            <w:vAlign w:val="bottom"/>
          </w:tcPr>
          <w:p w14:paraId="13DA2F4A" w14:textId="77777777" w:rsidR="00254CE7" w:rsidRDefault="00254CE7">
            <w:pPr>
              <w:rPr>
                <w:sz w:val="7"/>
                <w:szCs w:val="7"/>
              </w:rPr>
            </w:pPr>
          </w:p>
        </w:tc>
        <w:tc>
          <w:tcPr>
            <w:tcW w:w="300" w:type="dxa"/>
            <w:tcBorders>
              <w:bottom w:val="single" w:sz="8" w:space="0" w:color="auto"/>
              <w:right w:val="single" w:sz="8" w:space="0" w:color="auto"/>
            </w:tcBorders>
            <w:vAlign w:val="bottom"/>
          </w:tcPr>
          <w:p w14:paraId="3454EB5F" w14:textId="77777777" w:rsidR="00254CE7" w:rsidRDefault="00254CE7">
            <w:pPr>
              <w:rPr>
                <w:sz w:val="7"/>
                <w:szCs w:val="7"/>
              </w:rPr>
            </w:pPr>
          </w:p>
        </w:tc>
        <w:tc>
          <w:tcPr>
            <w:tcW w:w="540" w:type="dxa"/>
            <w:tcBorders>
              <w:bottom w:val="single" w:sz="8" w:space="0" w:color="auto"/>
              <w:right w:val="single" w:sz="8" w:space="0" w:color="auto"/>
            </w:tcBorders>
            <w:vAlign w:val="bottom"/>
          </w:tcPr>
          <w:p w14:paraId="38D66BE9" w14:textId="77777777" w:rsidR="00254CE7" w:rsidRDefault="00254CE7">
            <w:pPr>
              <w:rPr>
                <w:sz w:val="7"/>
                <w:szCs w:val="7"/>
              </w:rPr>
            </w:pPr>
          </w:p>
        </w:tc>
        <w:tc>
          <w:tcPr>
            <w:tcW w:w="560" w:type="dxa"/>
            <w:tcBorders>
              <w:bottom w:val="single" w:sz="8" w:space="0" w:color="auto"/>
              <w:right w:val="single" w:sz="8" w:space="0" w:color="auto"/>
            </w:tcBorders>
            <w:vAlign w:val="bottom"/>
          </w:tcPr>
          <w:p w14:paraId="14F69FAA" w14:textId="77777777" w:rsidR="00254CE7" w:rsidRDefault="00254CE7">
            <w:pPr>
              <w:rPr>
                <w:sz w:val="7"/>
                <w:szCs w:val="7"/>
              </w:rPr>
            </w:pPr>
          </w:p>
        </w:tc>
      </w:tr>
      <w:tr w:rsidR="00254CE7" w14:paraId="0CC72B3E" w14:textId="77777777">
        <w:trPr>
          <w:trHeight w:val="301"/>
        </w:trPr>
        <w:tc>
          <w:tcPr>
            <w:tcW w:w="2200" w:type="dxa"/>
            <w:gridSpan w:val="2"/>
            <w:tcBorders>
              <w:left w:val="single" w:sz="8" w:space="0" w:color="auto"/>
            </w:tcBorders>
            <w:vAlign w:val="bottom"/>
          </w:tcPr>
          <w:p w14:paraId="4FAA5CCF" w14:textId="77777777" w:rsidR="00254CE7" w:rsidRDefault="007006F3">
            <w:pPr>
              <w:ind w:left="320"/>
              <w:rPr>
                <w:sz w:val="20"/>
                <w:szCs w:val="20"/>
              </w:rPr>
            </w:pPr>
            <w:r>
              <w:rPr>
                <w:rFonts w:eastAsia="Times New Roman"/>
                <w:b/>
                <w:bCs/>
                <w:sz w:val="18"/>
                <w:szCs w:val="18"/>
              </w:rPr>
              <w:t>Итого за учебный год</w:t>
            </w:r>
          </w:p>
        </w:tc>
        <w:tc>
          <w:tcPr>
            <w:tcW w:w="620" w:type="dxa"/>
            <w:vAlign w:val="bottom"/>
          </w:tcPr>
          <w:p w14:paraId="55B752AE" w14:textId="77777777" w:rsidR="00254CE7" w:rsidRDefault="00254CE7">
            <w:pPr>
              <w:rPr>
                <w:sz w:val="24"/>
                <w:szCs w:val="24"/>
              </w:rPr>
            </w:pPr>
          </w:p>
        </w:tc>
        <w:tc>
          <w:tcPr>
            <w:tcW w:w="420" w:type="dxa"/>
            <w:vAlign w:val="bottom"/>
          </w:tcPr>
          <w:p w14:paraId="74EBC31C" w14:textId="77777777" w:rsidR="00254CE7" w:rsidRDefault="00254CE7">
            <w:pPr>
              <w:rPr>
                <w:sz w:val="24"/>
                <w:szCs w:val="24"/>
              </w:rPr>
            </w:pPr>
          </w:p>
        </w:tc>
        <w:tc>
          <w:tcPr>
            <w:tcW w:w="300" w:type="dxa"/>
            <w:vAlign w:val="bottom"/>
          </w:tcPr>
          <w:p w14:paraId="13A90A93" w14:textId="77777777" w:rsidR="00254CE7" w:rsidRDefault="00254CE7">
            <w:pPr>
              <w:rPr>
                <w:sz w:val="24"/>
                <w:szCs w:val="24"/>
              </w:rPr>
            </w:pPr>
          </w:p>
        </w:tc>
        <w:tc>
          <w:tcPr>
            <w:tcW w:w="1080" w:type="dxa"/>
            <w:tcBorders>
              <w:right w:val="single" w:sz="8" w:space="0" w:color="auto"/>
            </w:tcBorders>
            <w:vAlign w:val="bottom"/>
          </w:tcPr>
          <w:p w14:paraId="5707778D" w14:textId="77777777" w:rsidR="00254CE7" w:rsidRDefault="00254CE7">
            <w:pPr>
              <w:rPr>
                <w:sz w:val="24"/>
                <w:szCs w:val="24"/>
              </w:rPr>
            </w:pPr>
          </w:p>
        </w:tc>
        <w:tc>
          <w:tcPr>
            <w:tcW w:w="280" w:type="dxa"/>
            <w:vAlign w:val="bottom"/>
          </w:tcPr>
          <w:p w14:paraId="5482475F" w14:textId="77777777" w:rsidR="00254CE7" w:rsidRDefault="00254CE7">
            <w:pPr>
              <w:rPr>
                <w:sz w:val="24"/>
                <w:szCs w:val="24"/>
              </w:rPr>
            </w:pPr>
          </w:p>
        </w:tc>
        <w:tc>
          <w:tcPr>
            <w:tcW w:w="280" w:type="dxa"/>
            <w:tcBorders>
              <w:right w:val="single" w:sz="8" w:space="0" w:color="auto"/>
            </w:tcBorders>
            <w:vAlign w:val="bottom"/>
          </w:tcPr>
          <w:p w14:paraId="24F8D79D" w14:textId="77777777" w:rsidR="00254CE7" w:rsidRDefault="007006F3">
            <w:pPr>
              <w:ind w:left="20"/>
              <w:rPr>
                <w:sz w:val="20"/>
                <w:szCs w:val="20"/>
              </w:rPr>
            </w:pPr>
            <w:r>
              <w:rPr>
                <w:rFonts w:eastAsia="Times New Roman"/>
                <w:b/>
                <w:bCs/>
                <w:sz w:val="18"/>
                <w:szCs w:val="18"/>
              </w:rPr>
              <w:t>3</w:t>
            </w:r>
          </w:p>
        </w:tc>
        <w:tc>
          <w:tcPr>
            <w:tcW w:w="260" w:type="dxa"/>
            <w:vAlign w:val="bottom"/>
          </w:tcPr>
          <w:p w14:paraId="79745C2D" w14:textId="77777777" w:rsidR="00254CE7" w:rsidRDefault="00254CE7">
            <w:pPr>
              <w:rPr>
                <w:sz w:val="24"/>
                <w:szCs w:val="24"/>
              </w:rPr>
            </w:pPr>
          </w:p>
        </w:tc>
        <w:tc>
          <w:tcPr>
            <w:tcW w:w="300" w:type="dxa"/>
            <w:tcBorders>
              <w:right w:val="single" w:sz="8" w:space="0" w:color="auto"/>
            </w:tcBorders>
            <w:vAlign w:val="bottom"/>
          </w:tcPr>
          <w:p w14:paraId="000128C2" w14:textId="77777777" w:rsidR="00254CE7" w:rsidRDefault="007006F3">
            <w:pPr>
              <w:ind w:left="20"/>
              <w:rPr>
                <w:sz w:val="20"/>
                <w:szCs w:val="20"/>
              </w:rPr>
            </w:pPr>
            <w:r>
              <w:rPr>
                <w:rFonts w:eastAsia="Times New Roman"/>
                <w:b/>
                <w:bCs/>
                <w:sz w:val="18"/>
                <w:szCs w:val="18"/>
              </w:rPr>
              <w:t>3</w:t>
            </w:r>
          </w:p>
        </w:tc>
        <w:tc>
          <w:tcPr>
            <w:tcW w:w="540" w:type="dxa"/>
            <w:tcBorders>
              <w:right w:val="single" w:sz="8" w:space="0" w:color="auto"/>
            </w:tcBorders>
            <w:vAlign w:val="bottom"/>
          </w:tcPr>
          <w:p w14:paraId="47853813" w14:textId="77777777" w:rsidR="00254CE7" w:rsidRDefault="007006F3">
            <w:pPr>
              <w:ind w:left="280"/>
              <w:rPr>
                <w:sz w:val="20"/>
                <w:szCs w:val="20"/>
              </w:rPr>
            </w:pPr>
            <w:r>
              <w:rPr>
                <w:rFonts w:eastAsia="Times New Roman"/>
                <w:b/>
                <w:bCs/>
                <w:sz w:val="18"/>
                <w:szCs w:val="18"/>
              </w:rPr>
              <w:t>3</w:t>
            </w:r>
          </w:p>
        </w:tc>
        <w:tc>
          <w:tcPr>
            <w:tcW w:w="560" w:type="dxa"/>
            <w:tcBorders>
              <w:right w:val="single" w:sz="8" w:space="0" w:color="auto"/>
            </w:tcBorders>
            <w:vAlign w:val="bottom"/>
          </w:tcPr>
          <w:p w14:paraId="5CC50113" w14:textId="77777777" w:rsidR="00254CE7" w:rsidRDefault="007006F3">
            <w:pPr>
              <w:ind w:left="300"/>
              <w:rPr>
                <w:sz w:val="20"/>
                <w:szCs w:val="20"/>
              </w:rPr>
            </w:pPr>
            <w:r>
              <w:rPr>
                <w:rFonts w:eastAsia="Times New Roman"/>
                <w:b/>
                <w:bCs/>
                <w:sz w:val="18"/>
                <w:szCs w:val="18"/>
              </w:rPr>
              <w:t>3</w:t>
            </w:r>
          </w:p>
        </w:tc>
      </w:tr>
      <w:tr w:rsidR="00254CE7" w14:paraId="519BFF1A" w14:textId="77777777">
        <w:trPr>
          <w:trHeight w:val="240"/>
        </w:trPr>
        <w:tc>
          <w:tcPr>
            <w:tcW w:w="1180" w:type="dxa"/>
            <w:tcBorders>
              <w:left w:val="single" w:sz="8" w:space="0" w:color="auto"/>
            </w:tcBorders>
            <w:vAlign w:val="bottom"/>
          </w:tcPr>
          <w:p w14:paraId="4FD2AE3B" w14:textId="77777777" w:rsidR="00254CE7" w:rsidRDefault="00254CE7">
            <w:pPr>
              <w:rPr>
                <w:sz w:val="20"/>
                <w:szCs w:val="20"/>
              </w:rPr>
            </w:pPr>
          </w:p>
        </w:tc>
        <w:tc>
          <w:tcPr>
            <w:tcW w:w="1020" w:type="dxa"/>
            <w:vAlign w:val="bottom"/>
          </w:tcPr>
          <w:p w14:paraId="6072FCED" w14:textId="77777777" w:rsidR="00254CE7" w:rsidRDefault="00254CE7">
            <w:pPr>
              <w:rPr>
                <w:sz w:val="20"/>
                <w:szCs w:val="20"/>
              </w:rPr>
            </w:pPr>
          </w:p>
        </w:tc>
        <w:tc>
          <w:tcPr>
            <w:tcW w:w="620" w:type="dxa"/>
            <w:vAlign w:val="bottom"/>
          </w:tcPr>
          <w:p w14:paraId="365DF4BA" w14:textId="77777777" w:rsidR="00254CE7" w:rsidRDefault="00254CE7">
            <w:pPr>
              <w:rPr>
                <w:sz w:val="20"/>
                <w:szCs w:val="20"/>
              </w:rPr>
            </w:pPr>
          </w:p>
        </w:tc>
        <w:tc>
          <w:tcPr>
            <w:tcW w:w="420" w:type="dxa"/>
            <w:vAlign w:val="bottom"/>
          </w:tcPr>
          <w:p w14:paraId="4D825B3C" w14:textId="77777777" w:rsidR="00254CE7" w:rsidRDefault="00254CE7">
            <w:pPr>
              <w:rPr>
                <w:sz w:val="20"/>
                <w:szCs w:val="20"/>
              </w:rPr>
            </w:pPr>
          </w:p>
        </w:tc>
        <w:tc>
          <w:tcPr>
            <w:tcW w:w="300" w:type="dxa"/>
            <w:vAlign w:val="bottom"/>
          </w:tcPr>
          <w:p w14:paraId="1CF2FA92" w14:textId="77777777" w:rsidR="00254CE7" w:rsidRDefault="00254CE7">
            <w:pPr>
              <w:rPr>
                <w:sz w:val="20"/>
                <w:szCs w:val="20"/>
              </w:rPr>
            </w:pPr>
          </w:p>
        </w:tc>
        <w:tc>
          <w:tcPr>
            <w:tcW w:w="1080" w:type="dxa"/>
            <w:tcBorders>
              <w:right w:val="single" w:sz="8" w:space="0" w:color="auto"/>
            </w:tcBorders>
            <w:vAlign w:val="bottom"/>
          </w:tcPr>
          <w:p w14:paraId="30836A7D" w14:textId="77777777" w:rsidR="00254CE7" w:rsidRDefault="00254CE7">
            <w:pPr>
              <w:rPr>
                <w:sz w:val="20"/>
                <w:szCs w:val="20"/>
              </w:rPr>
            </w:pPr>
          </w:p>
        </w:tc>
        <w:tc>
          <w:tcPr>
            <w:tcW w:w="280" w:type="dxa"/>
            <w:vAlign w:val="bottom"/>
          </w:tcPr>
          <w:p w14:paraId="3C9900C5" w14:textId="77777777" w:rsidR="00254CE7" w:rsidRDefault="007006F3">
            <w:pPr>
              <w:ind w:left="80"/>
              <w:rPr>
                <w:sz w:val="20"/>
                <w:szCs w:val="20"/>
              </w:rPr>
            </w:pPr>
            <w:r>
              <w:rPr>
                <w:rFonts w:eastAsia="Times New Roman"/>
                <w:b/>
                <w:bCs/>
                <w:w w:val="99"/>
                <w:sz w:val="18"/>
                <w:szCs w:val="18"/>
              </w:rPr>
              <w:t>30</w:t>
            </w:r>
          </w:p>
        </w:tc>
        <w:tc>
          <w:tcPr>
            <w:tcW w:w="280" w:type="dxa"/>
            <w:tcBorders>
              <w:right w:val="single" w:sz="8" w:space="0" w:color="auto"/>
            </w:tcBorders>
            <w:vAlign w:val="bottom"/>
          </w:tcPr>
          <w:p w14:paraId="54BF6AB8" w14:textId="77777777" w:rsidR="00254CE7" w:rsidRDefault="00254CE7">
            <w:pPr>
              <w:rPr>
                <w:sz w:val="20"/>
                <w:szCs w:val="20"/>
              </w:rPr>
            </w:pPr>
          </w:p>
        </w:tc>
        <w:tc>
          <w:tcPr>
            <w:tcW w:w="260" w:type="dxa"/>
            <w:vAlign w:val="bottom"/>
          </w:tcPr>
          <w:p w14:paraId="4E6DF6ED" w14:textId="77777777" w:rsidR="00254CE7" w:rsidRDefault="007006F3">
            <w:pPr>
              <w:ind w:left="60"/>
              <w:rPr>
                <w:sz w:val="20"/>
                <w:szCs w:val="20"/>
              </w:rPr>
            </w:pPr>
            <w:r>
              <w:rPr>
                <w:rFonts w:eastAsia="Times New Roman"/>
                <w:b/>
                <w:bCs/>
                <w:w w:val="99"/>
                <w:sz w:val="18"/>
                <w:szCs w:val="18"/>
              </w:rPr>
              <w:t>40</w:t>
            </w:r>
          </w:p>
        </w:tc>
        <w:tc>
          <w:tcPr>
            <w:tcW w:w="300" w:type="dxa"/>
            <w:tcBorders>
              <w:right w:val="single" w:sz="8" w:space="0" w:color="auto"/>
            </w:tcBorders>
            <w:vAlign w:val="bottom"/>
          </w:tcPr>
          <w:p w14:paraId="6BA6B305" w14:textId="77777777" w:rsidR="00254CE7" w:rsidRDefault="00254CE7">
            <w:pPr>
              <w:rPr>
                <w:sz w:val="20"/>
                <w:szCs w:val="20"/>
              </w:rPr>
            </w:pPr>
          </w:p>
        </w:tc>
        <w:tc>
          <w:tcPr>
            <w:tcW w:w="540" w:type="dxa"/>
            <w:tcBorders>
              <w:right w:val="single" w:sz="8" w:space="0" w:color="auto"/>
            </w:tcBorders>
            <w:vAlign w:val="bottom"/>
          </w:tcPr>
          <w:p w14:paraId="752EA73F" w14:textId="77777777" w:rsidR="00254CE7" w:rsidRDefault="007006F3">
            <w:pPr>
              <w:ind w:left="60"/>
              <w:rPr>
                <w:sz w:val="20"/>
                <w:szCs w:val="20"/>
              </w:rPr>
            </w:pPr>
            <w:r>
              <w:rPr>
                <w:rFonts w:eastAsia="Times New Roman"/>
                <w:b/>
                <w:bCs/>
                <w:sz w:val="18"/>
                <w:szCs w:val="18"/>
              </w:rPr>
              <w:t>40</w:t>
            </w:r>
          </w:p>
        </w:tc>
        <w:tc>
          <w:tcPr>
            <w:tcW w:w="560" w:type="dxa"/>
            <w:tcBorders>
              <w:right w:val="single" w:sz="8" w:space="0" w:color="auto"/>
            </w:tcBorders>
            <w:vAlign w:val="bottom"/>
          </w:tcPr>
          <w:p w14:paraId="19D31366" w14:textId="77777777" w:rsidR="00254CE7" w:rsidRDefault="007006F3">
            <w:pPr>
              <w:ind w:left="80"/>
              <w:rPr>
                <w:sz w:val="20"/>
                <w:szCs w:val="20"/>
              </w:rPr>
            </w:pPr>
            <w:r>
              <w:rPr>
                <w:rFonts w:eastAsia="Times New Roman"/>
                <w:b/>
                <w:bCs/>
                <w:sz w:val="18"/>
                <w:szCs w:val="18"/>
              </w:rPr>
              <w:t>40</w:t>
            </w:r>
          </w:p>
        </w:tc>
      </w:tr>
      <w:tr w:rsidR="00254CE7" w14:paraId="128AB894" w14:textId="77777777">
        <w:trPr>
          <w:trHeight w:val="82"/>
        </w:trPr>
        <w:tc>
          <w:tcPr>
            <w:tcW w:w="2820" w:type="dxa"/>
            <w:gridSpan w:val="3"/>
            <w:tcBorders>
              <w:left w:val="single" w:sz="8" w:space="0" w:color="auto"/>
              <w:bottom w:val="single" w:sz="8" w:space="0" w:color="auto"/>
            </w:tcBorders>
            <w:vAlign w:val="bottom"/>
          </w:tcPr>
          <w:p w14:paraId="68967A7C" w14:textId="77777777" w:rsidR="00254CE7" w:rsidRDefault="00254CE7">
            <w:pPr>
              <w:rPr>
                <w:sz w:val="7"/>
                <w:szCs w:val="7"/>
              </w:rPr>
            </w:pPr>
          </w:p>
        </w:tc>
        <w:tc>
          <w:tcPr>
            <w:tcW w:w="420" w:type="dxa"/>
            <w:tcBorders>
              <w:bottom w:val="single" w:sz="8" w:space="0" w:color="auto"/>
            </w:tcBorders>
            <w:vAlign w:val="bottom"/>
          </w:tcPr>
          <w:p w14:paraId="6FE5D26B" w14:textId="77777777" w:rsidR="00254CE7" w:rsidRDefault="00254CE7">
            <w:pPr>
              <w:rPr>
                <w:sz w:val="7"/>
                <w:szCs w:val="7"/>
              </w:rPr>
            </w:pPr>
          </w:p>
        </w:tc>
        <w:tc>
          <w:tcPr>
            <w:tcW w:w="300" w:type="dxa"/>
            <w:tcBorders>
              <w:bottom w:val="single" w:sz="8" w:space="0" w:color="auto"/>
            </w:tcBorders>
            <w:vAlign w:val="bottom"/>
          </w:tcPr>
          <w:p w14:paraId="5EC637DF"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755A6084" w14:textId="77777777" w:rsidR="00254CE7" w:rsidRDefault="00254CE7">
            <w:pPr>
              <w:rPr>
                <w:sz w:val="7"/>
                <w:szCs w:val="7"/>
              </w:rPr>
            </w:pPr>
          </w:p>
        </w:tc>
        <w:tc>
          <w:tcPr>
            <w:tcW w:w="280" w:type="dxa"/>
            <w:tcBorders>
              <w:bottom w:val="single" w:sz="8" w:space="0" w:color="auto"/>
            </w:tcBorders>
            <w:vAlign w:val="bottom"/>
          </w:tcPr>
          <w:p w14:paraId="2735A77C" w14:textId="77777777" w:rsidR="00254CE7" w:rsidRDefault="00254CE7">
            <w:pPr>
              <w:rPr>
                <w:sz w:val="7"/>
                <w:szCs w:val="7"/>
              </w:rPr>
            </w:pPr>
          </w:p>
        </w:tc>
        <w:tc>
          <w:tcPr>
            <w:tcW w:w="280" w:type="dxa"/>
            <w:tcBorders>
              <w:bottom w:val="single" w:sz="8" w:space="0" w:color="auto"/>
              <w:right w:val="single" w:sz="8" w:space="0" w:color="auto"/>
            </w:tcBorders>
            <w:vAlign w:val="bottom"/>
          </w:tcPr>
          <w:p w14:paraId="5066F984" w14:textId="77777777" w:rsidR="00254CE7" w:rsidRDefault="00254CE7">
            <w:pPr>
              <w:rPr>
                <w:sz w:val="7"/>
                <w:szCs w:val="7"/>
              </w:rPr>
            </w:pPr>
          </w:p>
        </w:tc>
        <w:tc>
          <w:tcPr>
            <w:tcW w:w="260" w:type="dxa"/>
            <w:tcBorders>
              <w:bottom w:val="single" w:sz="8" w:space="0" w:color="auto"/>
            </w:tcBorders>
            <w:vAlign w:val="bottom"/>
          </w:tcPr>
          <w:p w14:paraId="197F2302" w14:textId="77777777" w:rsidR="00254CE7" w:rsidRDefault="00254CE7">
            <w:pPr>
              <w:rPr>
                <w:sz w:val="7"/>
                <w:szCs w:val="7"/>
              </w:rPr>
            </w:pPr>
          </w:p>
        </w:tc>
        <w:tc>
          <w:tcPr>
            <w:tcW w:w="300" w:type="dxa"/>
            <w:tcBorders>
              <w:bottom w:val="single" w:sz="8" w:space="0" w:color="auto"/>
              <w:right w:val="single" w:sz="8" w:space="0" w:color="auto"/>
            </w:tcBorders>
            <w:vAlign w:val="bottom"/>
          </w:tcPr>
          <w:p w14:paraId="3D6EC657" w14:textId="77777777" w:rsidR="00254CE7" w:rsidRDefault="00254CE7">
            <w:pPr>
              <w:rPr>
                <w:sz w:val="7"/>
                <w:szCs w:val="7"/>
              </w:rPr>
            </w:pPr>
          </w:p>
        </w:tc>
        <w:tc>
          <w:tcPr>
            <w:tcW w:w="540" w:type="dxa"/>
            <w:tcBorders>
              <w:bottom w:val="single" w:sz="8" w:space="0" w:color="auto"/>
              <w:right w:val="single" w:sz="8" w:space="0" w:color="auto"/>
            </w:tcBorders>
            <w:vAlign w:val="bottom"/>
          </w:tcPr>
          <w:p w14:paraId="5DBBBD70" w14:textId="77777777" w:rsidR="00254CE7" w:rsidRDefault="00254CE7">
            <w:pPr>
              <w:rPr>
                <w:sz w:val="7"/>
                <w:szCs w:val="7"/>
              </w:rPr>
            </w:pPr>
          </w:p>
        </w:tc>
        <w:tc>
          <w:tcPr>
            <w:tcW w:w="560" w:type="dxa"/>
            <w:tcBorders>
              <w:bottom w:val="single" w:sz="8" w:space="0" w:color="auto"/>
              <w:right w:val="single" w:sz="8" w:space="0" w:color="auto"/>
            </w:tcBorders>
            <w:vAlign w:val="bottom"/>
          </w:tcPr>
          <w:p w14:paraId="065F569F" w14:textId="77777777" w:rsidR="00254CE7" w:rsidRDefault="00254CE7">
            <w:pPr>
              <w:rPr>
                <w:sz w:val="7"/>
                <w:szCs w:val="7"/>
              </w:rPr>
            </w:pPr>
          </w:p>
        </w:tc>
      </w:tr>
      <w:tr w:rsidR="00254CE7" w14:paraId="071955D2" w14:textId="77777777">
        <w:trPr>
          <w:trHeight w:val="301"/>
        </w:trPr>
        <w:tc>
          <w:tcPr>
            <w:tcW w:w="2820" w:type="dxa"/>
            <w:gridSpan w:val="3"/>
            <w:tcBorders>
              <w:left w:val="single" w:sz="8" w:space="0" w:color="auto"/>
            </w:tcBorders>
            <w:vAlign w:val="bottom"/>
          </w:tcPr>
          <w:p w14:paraId="6ED7BCAF" w14:textId="77777777" w:rsidR="00254CE7" w:rsidRDefault="007006F3">
            <w:pPr>
              <w:ind w:left="320"/>
              <w:rPr>
                <w:sz w:val="20"/>
                <w:szCs w:val="20"/>
              </w:rPr>
            </w:pPr>
            <w:r>
              <w:rPr>
                <w:rFonts w:eastAsia="Times New Roman"/>
                <w:b/>
                <w:bCs/>
                <w:w w:val="99"/>
                <w:sz w:val="18"/>
                <w:szCs w:val="18"/>
              </w:rPr>
              <w:t>Итого на уровень образования</w:t>
            </w:r>
          </w:p>
        </w:tc>
        <w:tc>
          <w:tcPr>
            <w:tcW w:w="420" w:type="dxa"/>
            <w:vAlign w:val="bottom"/>
          </w:tcPr>
          <w:p w14:paraId="656E8B3F" w14:textId="77777777" w:rsidR="00254CE7" w:rsidRDefault="00254CE7">
            <w:pPr>
              <w:rPr>
                <w:sz w:val="24"/>
                <w:szCs w:val="24"/>
              </w:rPr>
            </w:pPr>
          </w:p>
        </w:tc>
        <w:tc>
          <w:tcPr>
            <w:tcW w:w="300" w:type="dxa"/>
            <w:vAlign w:val="bottom"/>
          </w:tcPr>
          <w:p w14:paraId="5CE0CB86" w14:textId="77777777" w:rsidR="00254CE7" w:rsidRDefault="00254CE7">
            <w:pPr>
              <w:rPr>
                <w:sz w:val="24"/>
                <w:szCs w:val="24"/>
              </w:rPr>
            </w:pPr>
          </w:p>
        </w:tc>
        <w:tc>
          <w:tcPr>
            <w:tcW w:w="1080" w:type="dxa"/>
            <w:tcBorders>
              <w:right w:val="single" w:sz="8" w:space="0" w:color="auto"/>
            </w:tcBorders>
            <w:vAlign w:val="bottom"/>
          </w:tcPr>
          <w:p w14:paraId="36ECB324" w14:textId="77777777" w:rsidR="00254CE7" w:rsidRDefault="00254CE7">
            <w:pPr>
              <w:rPr>
                <w:sz w:val="24"/>
                <w:szCs w:val="24"/>
              </w:rPr>
            </w:pPr>
          </w:p>
        </w:tc>
        <w:tc>
          <w:tcPr>
            <w:tcW w:w="280" w:type="dxa"/>
            <w:vAlign w:val="bottom"/>
          </w:tcPr>
          <w:p w14:paraId="31A12F4A" w14:textId="77777777" w:rsidR="00254CE7" w:rsidRDefault="00254CE7">
            <w:pPr>
              <w:rPr>
                <w:sz w:val="24"/>
                <w:szCs w:val="24"/>
              </w:rPr>
            </w:pPr>
          </w:p>
        </w:tc>
        <w:tc>
          <w:tcPr>
            <w:tcW w:w="540" w:type="dxa"/>
            <w:gridSpan w:val="2"/>
            <w:vAlign w:val="bottom"/>
          </w:tcPr>
          <w:p w14:paraId="0FA0011A" w14:textId="77777777" w:rsidR="00254CE7" w:rsidRDefault="007006F3">
            <w:pPr>
              <w:ind w:left="20"/>
              <w:rPr>
                <w:sz w:val="20"/>
                <w:szCs w:val="20"/>
              </w:rPr>
            </w:pPr>
            <w:r>
              <w:rPr>
                <w:rFonts w:eastAsia="Times New Roman"/>
                <w:b/>
                <w:bCs/>
                <w:sz w:val="18"/>
                <w:szCs w:val="18"/>
              </w:rPr>
              <w:t>1350</w:t>
            </w:r>
          </w:p>
        </w:tc>
        <w:tc>
          <w:tcPr>
            <w:tcW w:w="300" w:type="dxa"/>
            <w:vAlign w:val="bottom"/>
          </w:tcPr>
          <w:p w14:paraId="08570669" w14:textId="77777777" w:rsidR="00254CE7" w:rsidRDefault="00254CE7">
            <w:pPr>
              <w:rPr>
                <w:sz w:val="24"/>
                <w:szCs w:val="24"/>
              </w:rPr>
            </w:pPr>
          </w:p>
        </w:tc>
        <w:tc>
          <w:tcPr>
            <w:tcW w:w="540" w:type="dxa"/>
            <w:vAlign w:val="bottom"/>
          </w:tcPr>
          <w:p w14:paraId="0D9D93F5" w14:textId="77777777" w:rsidR="00254CE7" w:rsidRDefault="00254CE7">
            <w:pPr>
              <w:rPr>
                <w:sz w:val="24"/>
                <w:szCs w:val="24"/>
              </w:rPr>
            </w:pPr>
          </w:p>
        </w:tc>
        <w:tc>
          <w:tcPr>
            <w:tcW w:w="560" w:type="dxa"/>
            <w:tcBorders>
              <w:right w:val="single" w:sz="8" w:space="0" w:color="auto"/>
            </w:tcBorders>
            <w:vAlign w:val="bottom"/>
          </w:tcPr>
          <w:p w14:paraId="7141DF1D" w14:textId="77777777" w:rsidR="00254CE7" w:rsidRDefault="00254CE7">
            <w:pPr>
              <w:rPr>
                <w:sz w:val="24"/>
                <w:szCs w:val="24"/>
              </w:rPr>
            </w:pPr>
          </w:p>
        </w:tc>
      </w:tr>
      <w:tr w:rsidR="00254CE7" w14:paraId="758F197A" w14:textId="77777777">
        <w:trPr>
          <w:trHeight w:val="87"/>
        </w:trPr>
        <w:tc>
          <w:tcPr>
            <w:tcW w:w="1180" w:type="dxa"/>
            <w:tcBorders>
              <w:left w:val="single" w:sz="8" w:space="0" w:color="auto"/>
              <w:bottom w:val="single" w:sz="8" w:space="0" w:color="auto"/>
            </w:tcBorders>
            <w:vAlign w:val="bottom"/>
          </w:tcPr>
          <w:p w14:paraId="71FE1D8C" w14:textId="77777777" w:rsidR="00254CE7" w:rsidRDefault="00254CE7">
            <w:pPr>
              <w:rPr>
                <w:sz w:val="7"/>
                <w:szCs w:val="7"/>
              </w:rPr>
            </w:pPr>
          </w:p>
        </w:tc>
        <w:tc>
          <w:tcPr>
            <w:tcW w:w="1020" w:type="dxa"/>
            <w:tcBorders>
              <w:bottom w:val="single" w:sz="8" w:space="0" w:color="auto"/>
            </w:tcBorders>
            <w:vAlign w:val="bottom"/>
          </w:tcPr>
          <w:p w14:paraId="3CC06FE8" w14:textId="77777777" w:rsidR="00254CE7" w:rsidRDefault="00254CE7">
            <w:pPr>
              <w:rPr>
                <w:sz w:val="7"/>
                <w:szCs w:val="7"/>
              </w:rPr>
            </w:pPr>
          </w:p>
        </w:tc>
        <w:tc>
          <w:tcPr>
            <w:tcW w:w="620" w:type="dxa"/>
            <w:tcBorders>
              <w:bottom w:val="single" w:sz="8" w:space="0" w:color="auto"/>
            </w:tcBorders>
            <w:vAlign w:val="bottom"/>
          </w:tcPr>
          <w:p w14:paraId="3D91EE6C" w14:textId="77777777" w:rsidR="00254CE7" w:rsidRDefault="00254CE7">
            <w:pPr>
              <w:rPr>
                <w:sz w:val="7"/>
                <w:szCs w:val="7"/>
              </w:rPr>
            </w:pPr>
          </w:p>
        </w:tc>
        <w:tc>
          <w:tcPr>
            <w:tcW w:w="420" w:type="dxa"/>
            <w:tcBorders>
              <w:bottom w:val="single" w:sz="8" w:space="0" w:color="auto"/>
            </w:tcBorders>
            <w:vAlign w:val="bottom"/>
          </w:tcPr>
          <w:p w14:paraId="22748897" w14:textId="77777777" w:rsidR="00254CE7" w:rsidRDefault="00254CE7">
            <w:pPr>
              <w:rPr>
                <w:sz w:val="7"/>
                <w:szCs w:val="7"/>
              </w:rPr>
            </w:pPr>
          </w:p>
        </w:tc>
        <w:tc>
          <w:tcPr>
            <w:tcW w:w="300" w:type="dxa"/>
            <w:tcBorders>
              <w:bottom w:val="single" w:sz="8" w:space="0" w:color="auto"/>
            </w:tcBorders>
            <w:vAlign w:val="bottom"/>
          </w:tcPr>
          <w:p w14:paraId="6BA8DD26" w14:textId="77777777" w:rsidR="00254CE7" w:rsidRDefault="00254CE7">
            <w:pPr>
              <w:rPr>
                <w:sz w:val="7"/>
                <w:szCs w:val="7"/>
              </w:rPr>
            </w:pPr>
          </w:p>
        </w:tc>
        <w:tc>
          <w:tcPr>
            <w:tcW w:w="1080" w:type="dxa"/>
            <w:tcBorders>
              <w:bottom w:val="single" w:sz="8" w:space="0" w:color="auto"/>
              <w:right w:val="single" w:sz="8" w:space="0" w:color="auto"/>
            </w:tcBorders>
            <w:vAlign w:val="bottom"/>
          </w:tcPr>
          <w:p w14:paraId="4838E1E8" w14:textId="77777777" w:rsidR="00254CE7" w:rsidRDefault="00254CE7">
            <w:pPr>
              <w:rPr>
                <w:sz w:val="7"/>
                <w:szCs w:val="7"/>
              </w:rPr>
            </w:pPr>
          </w:p>
        </w:tc>
        <w:tc>
          <w:tcPr>
            <w:tcW w:w="280" w:type="dxa"/>
            <w:tcBorders>
              <w:bottom w:val="single" w:sz="8" w:space="0" w:color="auto"/>
            </w:tcBorders>
            <w:vAlign w:val="bottom"/>
          </w:tcPr>
          <w:p w14:paraId="493F58B9" w14:textId="77777777" w:rsidR="00254CE7" w:rsidRDefault="00254CE7">
            <w:pPr>
              <w:rPr>
                <w:sz w:val="7"/>
                <w:szCs w:val="7"/>
              </w:rPr>
            </w:pPr>
          </w:p>
        </w:tc>
        <w:tc>
          <w:tcPr>
            <w:tcW w:w="280" w:type="dxa"/>
            <w:tcBorders>
              <w:bottom w:val="single" w:sz="8" w:space="0" w:color="auto"/>
            </w:tcBorders>
            <w:vAlign w:val="bottom"/>
          </w:tcPr>
          <w:p w14:paraId="1E3B8A13" w14:textId="77777777" w:rsidR="00254CE7" w:rsidRDefault="00254CE7">
            <w:pPr>
              <w:rPr>
                <w:sz w:val="7"/>
                <w:szCs w:val="7"/>
              </w:rPr>
            </w:pPr>
          </w:p>
        </w:tc>
        <w:tc>
          <w:tcPr>
            <w:tcW w:w="260" w:type="dxa"/>
            <w:tcBorders>
              <w:bottom w:val="single" w:sz="8" w:space="0" w:color="auto"/>
            </w:tcBorders>
            <w:vAlign w:val="bottom"/>
          </w:tcPr>
          <w:p w14:paraId="6D2CBEB6" w14:textId="77777777" w:rsidR="00254CE7" w:rsidRDefault="00254CE7">
            <w:pPr>
              <w:rPr>
                <w:sz w:val="7"/>
                <w:szCs w:val="7"/>
              </w:rPr>
            </w:pPr>
          </w:p>
        </w:tc>
        <w:tc>
          <w:tcPr>
            <w:tcW w:w="300" w:type="dxa"/>
            <w:tcBorders>
              <w:bottom w:val="single" w:sz="8" w:space="0" w:color="auto"/>
            </w:tcBorders>
            <w:vAlign w:val="bottom"/>
          </w:tcPr>
          <w:p w14:paraId="689D34B7" w14:textId="77777777" w:rsidR="00254CE7" w:rsidRDefault="00254CE7">
            <w:pPr>
              <w:rPr>
                <w:sz w:val="7"/>
                <w:szCs w:val="7"/>
              </w:rPr>
            </w:pPr>
          </w:p>
        </w:tc>
        <w:tc>
          <w:tcPr>
            <w:tcW w:w="540" w:type="dxa"/>
            <w:tcBorders>
              <w:bottom w:val="single" w:sz="8" w:space="0" w:color="auto"/>
            </w:tcBorders>
            <w:vAlign w:val="bottom"/>
          </w:tcPr>
          <w:p w14:paraId="71FC4032" w14:textId="77777777" w:rsidR="00254CE7" w:rsidRDefault="00254CE7">
            <w:pPr>
              <w:rPr>
                <w:sz w:val="7"/>
                <w:szCs w:val="7"/>
              </w:rPr>
            </w:pPr>
          </w:p>
        </w:tc>
        <w:tc>
          <w:tcPr>
            <w:tcW w:w="560" w:type="dxa"/>
            <w:tcBorders>
              <w:bottom w:val="single" w:sz="8" w:space="0" w:color="auto"/>
              <w:right w:val="single" w:sz="8" w:space="0" w:color="auto"/>
            </w:tcBorders>
            <w:vAlign w:val="bottom"/>
          </w:tcPr>
          <w:p w14:paraId="7537B7B2" w14:textId="77777777" w:rsidR="00254CE7" w:rsidRDefault="00254CE7">
            <w:pPr>
              <w:rPr>
                <w:sz w:val="7"/>
                <w:szCs w:val="7"/>
              </w:rPr>
            </w:pPr>
          </w:p>
        </w:tc>
      </w:tr>
    </w:tbl>
    <w:p w14:paraId="0DD15A3B" w14:textId="77777777" w:rsidR="00254CE7" w:rsidRDefault="00254CE7">
      <w:pPr>
        <w:spacing w:line="200" w:lineRule="exact"/>
        <w:rPr>
          <w:sz w:val="20"/>
          <w:szCs w:val="20"/>
        </w:rPr>
      </w:pPr>
    </w:p>
    <w:p w14:paraId="337F351E" w14:textId="77777777" w:rsidR="00254CE7" w:rsidRDefault="00254CE7">
      <w:pPr>
        <w:sectPr w:rsidR="00254CE7">
          <w:pgSz w:w="7820" w:h="12019"/>
          <w:pgMar w:top="719" w:right="224" w:bottom="773" w:left="760" w:header="0" w:footer="0" w:gutter="0"/>
          <w:cols w:space="720" w:equalWidth="0">
            <w:col w:w="6840"/>
          </w:cols>
        </w:sectPr>
      </w:pPr>
    </w:p>
    <w:p w14:paraId="322595C4" w14:textId="77777777" w:rsidR="00254CE7" w:rsidRDefault="00254CE7">
      <w:pPr>
        <w:spacing w:line="30" w:lineRule="exact"/>
        <w:rPr>
          <w:sz w:val="20"/>
          <w:szCs w:val="20"/>
        </w:rPr>
      </w:pPr>
    </w:p>
    <w:p w14:paraId="66EF602F" w14:textId="77777777" w:rsidR="00254CE7" w:rsidRDefault="007006F3">
      <w:pPr>
        <w:ind w:left="320"/>
        <w:rPr>
          <w:sz w:val="20"/>
          <w:szCs w:val="20"/>
        </w:rPr>
      </w:pPr>
      <w:r>
        <w:rPr>
          <w:rFonts w:eastAsia="Times New Roman"/>
          <w:b/>
          <w:bCs/>
          <w:sz w:val="20"/>
          <w:szCs w:val="20"/>
        </w:rPr>
        <w:t>Основные направления внеурочной деятельности</w:t>
      </w:r>
    </w:p>
    <w:p w14:paraId="0849DF11" w14:textId="77777777" w:rsidR="00254CE7" w:rsidRDefault="00254CE7">
      <w:pPr>
        <w:spacing w:line="10" w:lineRule="exact"/>
        <w:rPr>
          <w:sz w:val="20"/>
          <w:szCs w:val="20"/>
        </w:rPr>
      </w:pPr>
    </w:p>
    <w:p w14:paraId="14FF498C" w14:textId="77777777" w:rsidR="00254CE7" w:rsidRDefault="007006F3">
      <w:pPr>
        <w:spacing w:line="230" w:lineRule="auto"/>
        <w:ind w:left="320" w:right="1580"/>
        <w:rPr>
          <w:sz w:val="20"/>
          <w:szCs w:val="20"/>
        </w:rPr>
      </w:pPr>
      <w:r>
        <w:rPr>
          <w:rFonts w:eastAsia="Times New Roman"/>
          <w:b/>
          <w:bCs/>
          <w:sz w:val="20"/>
          <w:szCs w:val="20"/>
        </w:rPr>
        <w:t xml:space="preserve">1. Спортивно-оздоровительная деятельность 1-4 класс </w:t>
      </w:r>
      <w:r>
        <w:rPr>
          <w:rFonts w:eastAsia="Times New Roman"/>
          <w:sz w:val="20"/>
          <w:szCs w:val="20"/>
        </w:rPr>
        <w:t>«Движение есть жизнь!»</w:t>
      </w:r>
    </w:p>
    <w:p w14:paraId="20B54672" w14:textId="77777777" w:rsidR="00254CE7" w:rsidRDefault="00254CE7">
      <w:pPr>
        <w:sectPr w:rsidR="00254CE7">
          <w:type w:val="continuous"/>
          <w:pgSz w:w="7820" w:h="12019"/>
          <w:pgMar w:top="719" w:right="224" w:bottom="773" w:left="760" w:header="0" w:footer="0" w:gutter="0"/>
          <w:cols w:space="720" w:equalWidth="0">
            <w:col w:w="6840"/>
          </w:cols>
        </w:sectPr>
      </w:pPr>
    </w:p>
    <w:p w14:paraId="655C3AEF" w14:textId="77777777" w:rsidR="00254CE7" w:rsidRDefault="007006F3">
      <w:pPr>
        <w:spacing w:line="235" w:lineRule="auto"/>
        <w:ind w:right="20"/>
        <w:jc w:val="both"/>
        <w:rPr>
          <w:sz w:val="20"/>
          <w:szCs w:val="20"/>
        </w:rPr>
      </w:pPr>
      <w:r>
        <w:rPr>
          <w:rFonts w:eastAsia="Times New Roman"/>
          <w:sz w:val="20"/>
          <w:szCs w:val="20"/>
        </w:rPr>
        <w:lastRenderedPageBreak/>
        <w:t>Цель: формирование представлений учащихся о здоровом образе жизни, развитие физической активности и двигательных навыков.</w:t>
      </w:r>
    </w:p>
    <w:p w14:paraId="1E4DD385" w14:textId="77777777" w:rsidR="00254CE7" w:rsidRDefault="00254CE7">
      <w:pPr>
        <w:spacing w:line="10" w:lineRule="exact"/>
        <w:rPr>
          <w:sz w:val="20"/>
          <w:szCs w:val="20"/>
        </w:rPr>
      </w:pPr>
    </w:p>
    <w:p w14:paraId="2AB84FFD" w14:textId="77777777" w:rsidR="00254CE7" w:rsidRDefault="007006F3">
      <w:pPr>
        <w:spacing w:line="235" w:lineRule="auto"/>
        <w:jc w:val="both"/>
        <w:rPr>
          <w:sz w:val="20"/>
          <w:szCs w:val="20"/>
        </w:rPr>
      </w:pPr>
      <w:r>
        <w:rPr>
          <w:rFonts w:eastAsia="Times New Roman"/>
          <w:sz w:val="20"/>
          <w:szCs w:val="20"/>
        </w:rPr>
        <w:t>Форма организации: спортивный клуб, спортивная секция, спортивные соревнования.</w:t>
      </w:r>
    </w:p>
    <w:p w14:paraId="7BE15900" w14:textId="77777777" w:rsidR="00254CE7" w:rsidRDefault="00254CE7">
      <w:pPr>
        <w:spacing w:line="23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20"/>
        <w:gridCol w:w="820"/>
      </w:tblGrid>
      <w:tr w:rsidR="00254CE7" w14:paraId="29450CB9" w14:textId="77777777">
        <w:trPr>
          <w:trHeight w:val="230"/>
        </w:trPr>
        <w:tc>
          <w:tcPr>
            <w:tcW w:w="5620" w:type="dxa"/>
            <w:vAlign w:val="bottom"/>
          </w:tcPr>
          <w:p w14:paraId="0F2048C4" w14:textId="77777777" w:rsidR="00254CE7" w:rsidRDefault="007006F3">
            <w:pPr>
              <w:rPr>
                <w:sz w:val="20"/>
                <w:szCs w:val="20"/>
              </w:rPr>
            </w:pPr>
            <w:r>
              <w:rPr>
                <w:rFonts w:eastAsia="Times New Roman"/>
                <w:b/>
                <w:bCs/>
                <w:sz w:val="20"/>
                <w:szCs w:val="20"/>
              </w:rPr>
              <w:t>2. Художественно-эстетическая  творческая  деятельность</w:t>
            </w:r>
          </w:p>
        </w:tc>
        <w:tc>
          <w:tcPr>
            <w:tcW w:w="820" w:type="dxa"/>
            <w:vAlign w:val="bottom"/>
          </w:tcPr>
          <w:p w14:paraId="6494531B" w14:textId="77777777" w:rsidR="00254CE7" w:rsidRDefault="007006F3">
            <w:pPr>
              <w:jc w:val="right"/>
              <w:rPr>
                <w:sz w:val="20"/>
                <w:szCs w:val="20"/>
              </w:rPr>
            </w:pPr>
            <w:r>
              <w:rPr>
                <w:rFonts w:eastAsia="Times New Roman"/>
                <w:b/>
                <w:bCs/>
                <w:sz w:val="20"/>
                <w:szCs w:val="20"/>
              </w:rPr>
              <w:t>1  -  4</w:t>
            </w:r>
          </w:p>
        </w:tc>
      </w:tr>
    </w:tbl>
    <w:p w14:paraId="5905EDD9" w14:textId="77777777" w:rsidR="00254CE7" w:rsidRDefault="00254CE7">
      <w:pPr>
        <w:spacing w:line="4" w:lineRule="exact"/>
        <w:rPr>
          <w:sz w:val="20"/>
          <w:szCs w:val="20"/>
        </w:rPr>
      </w:pPr>
    </w:p>
    <w:p w14:paraId="53827319" w14:textId="77777777" w:rsidR="00254CE7" w:rsidRDefault="007006F3">
      <w:pPr>
        <w:spacing w:line="238" w:lineRule="auto"/>
        <w:ind w:right="20"/>
        <w:jc w:val="both"/>
        <w:rPr>
          <w:sz w:val="20"/>
          <w:szCs w:val="20"/>
        </w:rPr>
      </w:pPr>
      <w:proofErr w:type="spellStart"/>
      <w:proofErr w:type="gramStart"/>
      <w:r>
        <w:rPr>
          <w:rFonts w:eastAsia="Times New Roman"/>
          <w:b/>
          <w:bCs/>
          <w:sz w:val="20"/>
          <w:szCs w:val="20"/>
        </w:rPr>
        <w:t>класс</w:t>
      </w:r>
      <w:r>
        <w:rPr>
          <w:rFonts w:eastAsia="Times New Roman"/>
          <w:sz w:val="20"/>
          <w:szCs w:val="20"/>
        </w:rPr>
        <w:t>«</w:t>
      </w:r>
      <w:proofErr w:type="gramEnd"/>
      <w:r>
        <w:rPr>
          <w:rFonts w:eastAsia="Times New Roman"/>
          <w:sz w:val="20"/>
          <w:szCs w:val="20"/>
        </w:rPr>
        <w:t>Кукольный</w:t>
      </w:r>
      <w:proofErr w:type="spellEnd"/>
      <w:r>
        <w:rPr>
          <w:rFonts w:eastAsia="Times New Roman"/>
          <w:sz w:val="20"/>
          <w:szCs w:val="20"/>
        </w:rPr>
        <w:t xml:space="preserve"> </w:t>
      </w:r>
      <w:proofErr w:type="spellStart"/>
      <w:r>
        <w:rPr>
          <w:rFonts w:eastAsia="Times New Roman"/>
          <w:sz w:val="20"/>
          <w:szCs w:val="20"/>
        </w:rPr>
        <w:t>театр»Цель</w:t>
      </w:r>
      <w:proofErr w:type="spellEnd"/>
      <w:r>
        <w:rPr>
          <w:rFonts w:eastAsia="Times New Roman"/>
          <w:sz w:val="20"/>
          <w:szCs w:val="20"/>
        </w:rPr>
        <w:t>:</w:t>
      </w:r>
      <w:r>
        <w:rPr>
          <w:rFonts w:eastAsia="Times New Roman"/>
          <w:b/>
          <w:bCs/>
          <w:sz w:val="20"/>
          <w:szCs w:val="20"/>
        </w:rPr>
        <w:t xml:space="preserve"> </w:t>
      </w:r>
      <w:r>
        <w:rPr>
          <w:rFonts w:eastAsia="Times New Roman"/>
          <w:sz w:val="20"/>
          <w:szCs w:val="20"/>
        </w:rPr>
        <w:t>расширение представлений о театральном</w:t>
      </w:r>
      <w:r>
        <w:rPr>
          <w:rFonts w:eastAsia="Times New Roman"/>
          <w:b/>
          <w:bCs/>
          <w:sz w:val="20"/>
          <w:szCs w:val="20"/>
        </w:rPr>
        <w:t xml:space="preserve"> </w:t>
      </w:r>
      <w:r>
        <w:rPr>
          <w:rFonts w:eastAsia="Times New Roman"/>
          <w:sz w:val="20"/>
          <w:szCs w:val="20"/>
        </w:rPr>
        <w:t>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4E867B0B" w14:textId="77777777" w:rsidR="00254CE7" w:rsidRDefault="00254CE7">
      <w:pPr>
        <w:spacing w:line="1" w:lineRule="exact"/>
        <w:rPr>
          <w:sz w:val="20"/>
          <w:szCs w:val="20"/>
        </w:rPr>
      </w:pPr>
    </w:p>
    <w:p w14:paraId="182B4398" w14:textId="77777777" w:rsidR="00254CE7" w:rsidRDefault="007006F3">
      <w:pPr>
        <w:rPr>
          <w:sz w:val="20"/>
          <w:szCs w:val="20"/>
        </w:rPr>
      </w:pPr>
      <w:r>
        <w:rPr>
          <w:rFonts w:eastAsia="Times New Roman"/>
          <w:sz w:val="20"/>
          <w:szCs w:val="20"/>
        </w:rPr>
        <w:t>Форма организации: художественный театр, спектакли по мотивам сказок.</w:t>
      </w:r>
    </w:p>
    <w:p w14:paraId="4ECCD597" w14:textId="77777777" w:rsidR="00254CE7" w:rsidRDefault="00254CE7">
      <w:pPr>
        <w:spacing w:line="9" w:lineRule="exact"/>
        <w:rPr>
          <w:sz w:val="20"/>
          <w:szCs w:val="20"/>
        </w:rPr>
      </w:pPr>
    </w:p>
    <w:p w14:paraId="232AE49D" w14:textId="77777777" w:rsidR="00254CE7" w:rsidRDefault="007006F3">
      <w:pPr>
        <w:spacing w:line="233" w:lineRule="auto"/>
        <w:ind w:right="2860"/>
        <w:rPr>
          <w:sz w:val="20"/>
          <w:szCs w:val="20"/>
        </w:rPr>
      </w:pPr>
      <w:r>
        <w:rPr>
          <w:rFonts w:eastAsia="Times New Roman"/>
          <w:b/>
          <w:bCs/>
          <w:sz w:val="20"/>
          <w:szCs w:val="20"/>
        </w:rPr>
        <w:t xml:space="preserve">3. Информационная культура 1-4 класс </w:t>
      </w:r>
      <w:r>
        <w:rPr>
          <w:rFonts w:eastAsia="Times New Roman"/>
          <w:sz w:val="20"/>
          <w:szCs w:val="20"/>
        </w:rPr>
        <w:t>«Мой друг — словарь»</w:t>
      </w:r>
    </w:p>
    <w:p w14:paraId="3F911DF2" w14:textId="77777777" w:rsidR="00254CE7" w:rsidRDefault="00254CE7">
      <w:pPr>
        <w:spacing w:line="9" w:lineRule="exact"/>
        <w:rPr>
          <w:sz w:val="20"/>
          <w:szCs w:val="20"/>
        </w:rPr>
      </w:pPr>
    </w:p>
    <w:p w14:paraId="3D36AE9F" w14:textId="77777777" w:rsidR="00254CE7" w:rsidRDefault="007006F3">
      <w:pPr>
        <w:spacing w:line="237" w:lineRule="auto"/>
        <w:jc w:val="both"/>
        <w:rPr>
          <w:sz w:val="20"/>
          <w:szCs w:val="20"/>
        </w:rPr>
      </w:pPr>
      <w:r>
        <w:rPr>
          <w:rFonts w:eastAsia="Times New Roman"/>
          <w:sz w:val="20"/>
          <w:szCs w:val="20"/>
        </w:rPr>
        <w:t>Цель: 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w:t>
      </w:r>
    </w:p>
    <w:p w14:paraId="75D5DE34" w14:textId="77777777" w:rsidR="00254CE7" w:rsidRDefault="00254CE7">
      <w:pPr>
        <w:spacing w:line="10" w:lineRule="exact"/>
        <w:rPr>
          <w:sz w:val="20"/>
          <w:szCs w:val="20"/>
        </w:rPr>
      </w:pPr>
    </w:p>
    <w:p w14:paraId="28BA65EE" w14:textId="77777777" w:rsidR="00254CE7" w:rsidRDefault="007006F3">
      <w:pPr>
        <w:spacing w:line="239" w:lineRule="auto"/>
        <w:jc w:val="both"/>
        <w:rPr>
          <w:sz w:val="20"/>
          <w:szCs w:val="20"/>
        </w:rPr>
      </w:pPr>
      <w:r>
        <w:rPr>
          <w:rFonts w:eastAsia="Times New Roman"/>
          <w:sz w:val="20"/>
          <w:szCs w:val="20"/>
        </w:rPr>
        <w:t>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14:paraId="11E52AD0" w14:textId="77777777" w:rsidR="00254CE7" w:rsidRDefault="007006F3">
      <w:pPr>
        <w:spacing w:line="236" w:lineRule="auto"/>
        <w:rPr>
          <w:sz w:val="20"/>
          <w:szCs w:val="20"/>
        </w:rPr>
      </w:pPr>
      <w:r>
        <w:rPr>
          <w:rFonts w:eastAsia="Times New Roman"/>
          <w:sz w:val="20"/>
          <w:szCs w:val="20"/>
        </w:rPr>
        <w:t>Форма организации: учебный курс — факультатив.</w:t>
      </w:r>
    </w:p>
    <w:p w14:paraId="1FA82EC1" w14:textId="77777777" w:rsidR="00254CE7" w:rsidRDefault="00254CE7">
      <w:pPr>
        <w:spacing w:line="14" w:lineRule="exact"/>
        <w:rPr>
          <w:sz w:val="20"/>
          <w:szCs w:val="20"/>
        </w:rPr>
      </w:pPr>
    </w:p>
    <w:p w14:paraId="121656A4" w14:textId="77777777" w:rsidR="00254CE7" w:rsidRDefault="007006F3">
      <w:pPr>
        <w:spacing w:line="233" w:lineRule="auto"/>
        <w:ind w:right="2600"/>
        <w:rPr>
          <w:sz w:val="20"/>
          <w:szCs w:val="20"/>
        </w:rPr>
      </w:pPr>
      <w:r>
        <w:rPr>
          <w:rFonts w:eastAsia="Times New Roman"/>
          <w:b/>
          <w:bCs/>
          <w:sz w:val="20"/>
          <w:szCs w:val="20"/>
        </w:rPr>
        <w:t xml:space="preserve">4. Интеллектуальные марафоны 1-4 класс </w:t>
      </w:r>
      <w:r>
        <w:rPr>
          <w:rFonts w:eastAsia="Times New Roman"/>
          <w:sz w:val="20"/>
          <w:szCs w:val="20"/>
        </w:rPr>
        <w:t>Темы марафонов:</w:t>
      </w:r>
    </w:p>
    <w:p w14:paraId="7E0691B7" w14:textId="77777777" w:rsidR="00254CE7" w:rsidRDefault="00254CE7">
      <w:pPr>
        <w:spacing w:line="1" w:lineRule="exact"/>
        <w:rPr>
          <w:sz w:val="20"/>
          <w:szCs w:val="20"/>
        </w:rPr>
      </w:pPr>
    </w:p>
    <w:p w14:paraId="5D1105E6" w14:textId="77777777" w:rsidR="00254CE7" w:rsidRDefault="007006F3">
      <w:pPr>
        <w:rPr>
          <w:sz w:val="20"/>
          <w:szCs w:val="20"/>
        </w:rPr>
      </w:pPr>
      <w:r>
        <w:rPr>
          <w:rFonts w:eastAsia="Times New Roman"/>
          <w:sz w:val="20"/>
          <w:szCs w:val="20"/>
        </w:rPr>
        <w:t>«Я — путешественник (Путешествуем по России, миру)»</w:t>
      </w:r>
    </w:p>
    <w:p w14:paraId="711C4276" w14:textId="77777777" w:rsidR="00254CE7" w:rsidRDefault="00254CE7">
      <w:pPr>
        <w:spacing w:line="9" w:lineRule="exact"/>
        <w:rPr>
          <w:sz w:val="20"/>
          <w:szCs w:val="20"/>
        </w:rPr>
      </w:pPr>
    </w:p>
    <w:p w14:paraId="642E9703" w14:textId="77777777" w:rsidR="00254CE7" w:rsidRDefault="007006F3">
      <w:pPr>
        <w:spacing w:line="238" w:lineRule="auto"/>
        <w:ind w:right="20"/>
        <w:jc w:val="both"/>
        <w:rPr>
          <w:sz w:val="20"/>
          <w:szCs w:val="20"/>
        </w:rPr>
      </w:pPr>
      <w:r>
        <w:rPr>
          <w:rFonts w:eastAsia="Times New Roman"/>
          <w:sz w:val="20"/>
          <w:szCs w:val="20"/>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6A642887" w14:textId="77777777" w:rsidR="00254CE7" w:rsidRDefault="00254CE7">
      <w:pPr>
        <w:spacing w:line="10" w:lineRule="exact"/>
        <w:rPr>
          <w:sz w:val="20"/>
          <w:szCs w:val="20"/>
        </w:rPr>
      </w:pPr>
    </w:p>
    <w:p w14:paraId="1F73A61A" w14:textId="77777777" w:rsidR="00254CE7" w:rsidRDefault="007006F3">
      <w:pPr>
        <w:spacing w:line="235" w:lineRule="auto"/>
        <w:jc w:val="both"/>
        <w:rPr>
          <w:sz w:val="20"/>
          <w:szCs w:val="20"/>
        </w:rPr>
      </w:pPr>
      <w:r>
        <w:rPr>
          <w:rFonts w:eastAsia="Times New Roman"/>
          <w:sz w:val="20"/>
          <w:szCs w:val="20"/>
        </w:rPr>
        <w:t>Форма организации: игры-путешествия, видео-экскурсии соревновательной направленности.</w:t>
      </w:r>
    </w:p>
    <w:p w14:paraId="32B7EBDE" w14:textId="77777777" w:rsidR="00254CE7" w:rsidRDefault="00254CE7">
      <w:pPr>
        <w:spacing w:line="15" w:lineRule="exact"/>
        <w:rPr>
          <w:sz w:val="20"/>
          <w:szCs w:val="20"/>
        </w:rPr>
      </w:pPr>
    </w:p>
    <w:p w14:paraId="54E074DF" w14:textId="77777777" w:rsidR="00254CE7" w:rsidRDefault="007006F3">
      <w:pPr>
        <w:spacing w:line="230" w:lineRule="auto"/>
        <w:ind w:right="3180"/>
        <w:rPr>
          <w:sz w:val="20"/>
          <w:szCs w:val="20"/>
        </w:rPr>
      </w:pPr>
      <w:r>
        <w:rPr>
          <w:rFonts w:eastAsia="Times New Roman"/>
          <w:b/>
          <w:bCs/>
          <w:sz w:val="20"/>
          <w:szCs w:val="20"/>
        </w:rPr>
        <w:t xml:space="preserve">5. «Учение с увлечением!» 1-4 класс </w:t>
      </w:r>
      <w:r>
        <w:rPr>
          <w:rFonts w:eastAsia="Times New Roman"/>
          <w:sz w:val="20"/>
          <w:szCs w:val="20"/>
        </w:rPr>
        <w:t>«Читаю в поисках смысла»</w:t>
      </w:r>
    </w:p>
    <w:p w14:paraId="41F064F4" w14:textId="77777777" w:rsidR="00254CE7" w:rsidRDefault="00254CE7">
      <w:pPr>
        <w:spacing w:line="10" w:lineRule="exact"/>
        <w:rPr>
          <w:sz w:val="20"/>
          <w:szCs w:val="20"/>
        </w:rPr>
      </w:pPr>
    </w:p>
    <w:p w14:paraId="3E5DCB98" w14:textId="77777777" w:rsidR="00254CE7" w:rsidRDefault="007006F3">
      <w:pPr>
        <w:spacing w:line="238" w:lineRule="auto"/>
        <w:ind w:right="20"/>
        <w:rPr>
          <w:sz w:val="20"/>
          <w:szCs w:val="20"/>
        </w:rPr>
      </w:pPr>
      <w:r>
        <w:rPr>
          <w:rFonts w:eastAsia="Times New Roman"/>
          <w:sz w:val="20"/>
          <w:szCs w:val="20"/>
        </w:rPr>
        <w:t xml:space="preserve">Цель: 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Pr>
          <w:rFonts w:eastAsia="Times New Roman"/>
          <w:sz w:val="20"/>
          <w:szCs w:val="20"/>
        </w:rPr>
        <w:t>метапредметным</w:t>
      </w:r>
      <w:proofErr w:type="spellEnd"/>
      <w:r>
        <w:rPr>
          <w:rFonts w:eastAsia="Times New Roman"/>
          <w:sz w:val="20"/>
          <w:szCs w:val="20"/>
        </w:rPr>
        <w:t xml:space="preserve"> результатом. Форма организации: учебный курс — факультатив.</w:t>
      </w:r>
    </w:p>
    <w:p w14:paraId="2F584FBA" w14:textId="77777777" w:rsidR="00254CE7" w:rsidRDefault="00254CE7">
      <w:pPr>
        <w:spacing w:line="239" w:lineRule="exact"/>
        <w:rPr>
          <w:sz w:val="20"/>
          <w:szCs w:val="20"/>
        </w:rPr>
      </w:pPr>
    </w:p>
    <w:p w14:paraId="69F74D50" w14:textId="77777777" w:rsidR="00254CE7" w:rsidRDefault="007006F3">
      <w:pPr>
        <w:tabs>
          <w:tab w:val="left" w:pos="440"/>
        </w:tabs>
        <w:rPr>
          <w:sz w:val="20"/>
          <w:szCs w:val="20"/>
        </w:rPr>
      </w:pPr>
      <w:r>
        <w:rPr>
          <w:rFonts w:eastAsia="Times New Roman"/>
          <w:b/>
          <w:bCs/>
          <w:sz w:val="20"/>
          <w:szCs w:val="20"/>
        </w:rPr>
        <w:t>3.4.</w:t>
      </w:r>
      <w:r>
        <w:rPr>
          <w:sz w:val="20"/>
          <w:szCs w:val="20"/>
        </w:rPr>
        <w:tab/>
      </w:r>
      <w:r>
        <w:rPr>
          <w:rFonts w:eastAsia="Times New Roman"/>
          <w:b/>
          <w:bCs/>
          <w:sz w:val="19"/>
          <w:szCs w:val="19"/>
        </w:rPr>
        <w:t>План воспитательной работы</w:t>
      </w:r>
    </w:p>
    <w:p w14:paraId="4F5DDF7C" w14:textId="77777777" w:rsidR="00254CE7" w:rsidRDefault="007006F3">
      <w:pPr>
        <w:spacing w:line="235" w:lineRule="auto"/>
        <w:rPr>
          <w:sz w:val="20"/>
          <w:szCs w:val="20"/>
        </w:rPr>
      </w:pPr>
      <w:r>
        <w:rPr>
          <w:rFonts w:eastAsia="Times New Roman"/>
          <w:sz w:val="20"/>
          <w:szCs w:val="20"/>
        </w:rPr>
        <w:t>Пояснительная записка</w:t>
      </w:r>
    </w:p>
    <w:p w14:paraId="5F5387B0" w14:textId="77777777" w:rsidR="00254CE7" w:rsidRDefault="00254CE7">
      <w:pPr>
        <w:sectPr w:rsidR="00254CE7">
          <w:pgSz w:w="7820" w:h="12019"/>
          <w:pgMar w:top="738" w:right="304" w:bottom="830" w:left="1080" w:header="0" w:footer="0" w:gutter="0"/>
          <w:cols w:space="720" w:equalWidth="0">
            <w:col w:w="6440"/>
          </w:cols>
        </w:sectPr>
      </w:pPr>
    </w:p>
    <w:p w14:paraId="22895D81" w14:textId="77777777" w:rsidR="00254CE7" w:rsidRDefault="007006F3">
      <w:pPr>
        <w:spacing w:line="237" w:lineRule="auto"/>
        <w:ind w:left="380"/>
        <w:jc w:val="both"/>
        <w:rPr>
          <w:sz w:val="20"/>
          <w:szCs w:val="20"/>
        </w:rPr>
      </w:pPr>
      <w:r>
        <w:rPr>
          <w:rFonts w:eastAsia="Times New Roman"/>
          <w:sz w:val="20"/>
          <w:szCs w:val="20"/>
        </w:rPr>
        <w:lastRenderedPageBreak/>
        <w:t>План воспитательной работы (</w:t>
      </w:r>
      <w:proofErr w:type="spellStart"/>
      <w:r>
        <w:rPr>
          <w:rFonts w:eastAsia="Times New Roman"/>
          <w:sz w:val="20"/>
          <w:szCs w:val="20"/>
        </w:rPr>
        <w:t>календаный</w:t>
      </w:r>
      <w:proofErr w:type="spellEnd"/>
      <w:r>
        <w:rPr>
          <w:rFonts w:eastAsia="Times New Roman"/>
          <w:sz w:val="20"/>
          <w:szCs w:val="20"/>
        </w:rPr>
        <w:t>)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0AD4ED4A" w14:textId="77777777" w:rsidR="00254CE7" w:rsidRDefault="00254CE7">
      <w:pPr>
        <w:spacing w:line="10" w:lineRule="exact"/>
        <w:rPr>
          <w:sz w:val="20"/>
          <w:szCs w:val="20"/>
        </w:rPr>
      </w:pPr>
    </w:p>
    <w:p w14:paraId="259FF80A" w14:textId="77777777" w:rsidR="00254CE7" w:rsidRDefault="007006F3">
      <w:pPr>
        <w:spacing w:line="238" w:lineRule="auto"/>
        <w:ind w:left="380" w:right="20"/>
        <w:jc w:val="both"/>
        <w:rPr>
          <w:sz w:val="20"/>
          <w:szCs w:val="20"/>
        </w:rPr>
      </w:pPr>
      <w:r>
        <w:rPr>
          <w:rFonts w:eastAsia="Times New Roman"/>
          <w:sz w:val="20"/>
          <w:szCs w:val="20"/>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14:paraId="04FB6E67" w14:textId="77777777" w:rsidR="00254CE7" w:rsidRDefault="00254CE7">
      <w:pPr>
        <w:spacing w:line="3" w:lineRule="exact"/>
        <w:rPr>
          <w:sz w:val="20"/>
          <w:szCs w:val="20"/>
        </w:rPr>
      </w:pPr>
    </w:p>
    <w:p w14:paraId="3CC725EF" w14:textId="77777777" w:rsidR="00254CE7" w:rsidRDefault="007006F3">
      <w:pPr>
        <w:ind w:left="380"/>
        <w:rPr>
          <w:sz w:val="20"/>
          <w:szCs w:val="20"/>
        </w:rPr>
      </w:pPr>
      <w:r>
        <w:rPr>
          <w:rFonts w:eastAsia="Times New Roman"/>
          <w:sz w:val="20"/>
          <w:szCs w:val="20"/>
        </w:rPr>
        <w:t>Педагогические работники, ответственные за организацию дел, событий,</w:t>
      </w:r>
    </w:p>
    <w:p w14:paraId="3F07045C" w14:textId="77777777" w:rsidR="00254CE7" w:rsidRDefault="00254CE7">
      <w:pPr>
        <w:spacing w:line="9" w:lineRule="exact"/>
        <w:rPr>
          <w:sz w:val="20"/>
          <w:szCs w:val="20"/>
        </w:rPr>
      </w:pPr>
    </w:p>
    <w:p w14:paraId="0B3F22A7" w14:textId="77777777" w:rsidR="00254CE7" w:rsidRDefault="007006F3">
      <w:pPr>
        <w:spacing w:line="238" w:lineRule="auto"/>
        <w:ind w:left="380"/>
        <w:jc w:val="both"/>
        <w:rPr>
          <w:sz w:val="20"/>
          <w:szCs w:val="20"/>
        </w:rPr>
      </w:pPr>
      <w:r>
        <w:rPr>
          <w:rFonts w:eastAsia="Times New Roman"/>
          <w:sz w:val="20"/>
          <w:szCs w:val="20"/>
        </w:rPr>
        <w:t xml:space="preserve">мероприятий календарного плана, назначаются в соответствии с имеющимися в её штате единицами: заместитель директора по воспитательной работе, советник по </w:t>
      </w:r>
      <w:proofErr w:type="spellStart"/>
      <w:proofErr w:type="gramStart"/>
      <w:r>
        <w:rPr>
          <w:rFonts w:eastAsia="Times New Roman"/>
          <w:sz w:val="20"/>
          <w:szCs w:val="20"/>
        </w:rPr>
        <w:t>воспитанию,социальный</w:t>
      </w:r>
      <w:proofErr w:type="spellEnd"/>
      <w:proofErr w:type="gramEnd"/>
      <w:r>
        <w:rPr>
          <w:rFonts w:eastAsia="Times New Roman"/>
          <w:sz w:val="20"/>
          <w:szCs w:val="20"/>
        </w:rPr>
        <w:t xml:space="preserve">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1021235B" w14:textId="77777777" w:rsidR="00254CE7" w:rsidRDefault="00254CE7">
      <w:pPr>
        <w:spacing w:line="13" w:lineRule="exact"/>
        <w:rPr>
          <w:sz w:val="20"/>
          <w:szCs w:val="20"/>
        </w:rPr>
      </w:pPr>
    </w:p>
    <w:p w14:paraId="625626DC" w14:textId="77777777" w:rsidR="00254CE7" w:rsidRDefault="007006F3">
      <w:pPr>
        <w:spacing w:line="235" w:lineRule="auto"/>
        <w:ind w:left="380" w:right="20"/>
        <w:jc w:val="both"/>
        <w:rPr>
          <w:sz w:val="20"/>
          <w:szCs w:val="20"/>
        </w:rPr>
      </w:pPr>
      <w:r>
        <w:rPr>
          <w:rFonts w:eastAsia="Times New Roman"/>
          <w:sz w:val="20"/>
          <w:szCs w:val="20"/>
        </w:rPr>
        <w:t>При формировании календарного плана воспитательной работы образовательная организация вправе включать в него мероприятия,</w:t>
      </w:r>
    </w:p>
    <w:p w14:paraId="1E1DA6BB" w14:textId="77777777" w:rsidR="00254CE7" w:rsidRDefault="00254CE7">
      <w:pPr>
        <w:spacing w:line="10" w:lineRule="exact"/>
        <w:rPr>
          <w:sz w:val="20"/>
          <w:szCs w:val="20"/>
        </w:rPr>
      </w:pPr>
    </w:p>
    <w:p w14:paraId="7292217B" w14:textId="77777777" w:rsidR="00254CE7" w:rsidRDefault="007006F3">
      <w:pPr>
        <w:spacing w:line="239" w:lineRule="auto"/>
        <w:ind w:left="380"/>
        <w:jc w:val="both"/>
        <w:rPr>
          <w:sz w:val="20"/>
          <w:szCs w:val="20"/>
        </w:rPr>
      </w:pPr>
      <w:r>
        <w:rPr>
          <w:rFonts w:eastAsia="Times New Roman"/>
          <w:sz w:val="20"/>
          <w:szCs w:val="20"/>
        </w:rPr>
        <w:t xml:space="preserve">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w:t>
      </w:r>
      <w:proofErr w:type="spellStart"/>
      <w:r>
        <w:rPr>
          <w:rFonts w:eastAsia="Times New Roman"/>
          <w:sz w:val="20"/>
          <w:szCs w:val="20"/>
        </w:rPr>
        <w:t>объединениями.Календарный</w:t>
      </w:r>
      <w:proofErr w:type="spellEnd"/>
      <w:r>
        <w:rPr>
          <w:rFonts w:eastAsia="Times New Roman"/>
          <w:sz w:val="20"/>
          <w:szCs w:val="20"/>
        </w:rPr>
        <w:t xml:space="preserve">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6B1B6BCF" w14:textId="77777777" w:rsidR="00254CE7" w:rsidRDefault="00254CE7">
      <w:pPr>
        <w:spacing w:line="1" w:lineRule="exact"/>
        <w:rPr>
          <w:sz w:val="20"/>
          <w:szCs w:val="20"/>
        </w:rPr>
      </w:pPr>
    </w:p>
    <w:p w14:paraId="1603D56B" w14:textId="77777777" w:rsidR="00254CE7" w:rsidRDefault="007006F3">
      <w:pPr>
        <w:tabs>
          <w:tab w:val="left" w:pos="4520"/>
        </w:tabs>
        <w:ind w:left="1920"/>
        <w:rPr>
          <w:sz w:val="20"/>
          <w:szCs w:val="20"/>
        </w:rPr>
      </w:pPr>
      <w:r>
        <w:rPr>
          <w:rFonts w:eastAsia="Times New Roman"/>
          <w:sz w:val="20"/>
          <w:szCs w:val="20"/>
        </w:rPr>
        <w:t>ПЛАНВОСПИТАТЕЛЬНОЙ</w:t>
      </w:r>
      <w:r>
        <w:rPr>
          <w:rFonts w:eastAsia="Times New Roman"/>
          <w:sz w:val="20"/>
          <w:szCs w:val="20"/>
        </w:rPr>
        <w:tab/>
        <w:t>РАБОТЫ</w:t>
      </w:r>
    </w:p>
    <w:tbl>
      <w:tblPr>
        <w:tblW w:w="0" w:type="auto"/>
        <w:tblInd w:w="10" w:type="dxa"/>
        <w:tblLayout w:type="fixed"/>
        <w:tblCellMar>
          <w:left w:w="0" w:type="dxa"/>
          <w:right w:w="0" w:type="dxa"/>
        </w:tblCellMar>
        <w:tblLook w:val="04A0" w:firstRow="1" w:lastRow="0" w:firstColumn="1" w:lastColumn="0" w:noHBand="0" w:noVBand="1"/>
      </w:tblPr>
      <w:tblGrid>
        <w:gridCol w:w="1140"/>
        <w:gridCol w:w="1420"/>
        <w:gridCol w:w="4260"/>
      </w:tblGrid>
      <w:tr w:rsidR="00254CE7" w14:paraId="686B4630" w14:textId="77777777">
        <w:trPr>
          <w:trHeight w:val="230"/>
        </w:trPr>
        <w:tc>
          <w:tcPr>
            <w:tcW w:w="1140" w:type="dxa"/>
            <w:tcBorders>
              <w:top w:val="single" w:sz="8" w:space="0" w:color="auto"/>
              <w:left w:val="single" w:sz="8" w:space="0" w:color="auto"/>
              <w:right w:val="single" w:sz="8" w:space="0" w:color="auto"/>
            </w:tcBorders>
            <w:vAlign w:val="bottom"/>
          </w:tcPr>
          <w:p w14:paraId="2C1F2F08" w14:textId="77777777" w:rsidR="00254CE7" w:rsidRDefault="007006F3">
            <w:pPr>
              <w:ind w:left="240"/>
              <w:rPr>
                <w:sz w:val="20"/>
                <w:szCs w:val="20"/>
              </w:rPr>
            </w:pPr>
            <w:r>
              <w:rPr>
                <w:rFonts w:eastAsia="Times New Roman"/>
                <w:sz w:val="20"/>
                <w:szCs w:val="20"/>
              </w:rPr>
              <w:t>Месяц</w:t>
            </w:r>
          </w:p>
        </w:tc>
        <w:tc>
          <w:tcPr>
            <w:tcW w:w="1420" w:type="dxa"/>
            <w:tcBorders>
              <w:top w:val="single" w:sz="8" w:space="0" w:color="auto"/>
              <w:right w:val="single" w:sz="8" w:space="0" w:color="auto"/>
            </w:tcBorders>
            <w:vAlign w:val="bottom"/>
          </w:tcPr>
          <w:p w14:paraId="435C127C" w14:textId="77777777" w:rsidR="00254CE7" w:rsidRDefault="007006F3">
            <w:pPr>
              <w:ind w:left="220"/>
              <w:rPr>
                <w:sz w:val="20"/>
                <w:szCs w:val="20"/>
              </w:rPr>
            </w:pPr>
            <w:r>
              <w:rPr>
                <w:rFonts w:eastAsia="Times New Roman"/>
                <w:sz w:val="20"/>
                <w:szCs w:val="20"/>
              </w:rPr>
              <w:t>Дата</w:t>
            </w:r>
          </w:p>
        </w:tc>
        <w:tc>
          <w:tcPr>
            <w:tcW w:w="4260" w:type="dxa"/>
            <w:tcBorders>
              <w:top w:val="single" w:sz="8" w:space="0" w:color="auto"/>
              <w:right w:val="single" w:sz="8" w:space="0" w:color="auto"/>
            </w:tcBorders>
            <w:vAlign w:val="bottom"/>
          </w:tcPr>
          <w:p w14:paraId="3E3DEAF3" w14:textId="77777777" w:rsidR="00254CE7" w:rsidRDefault="007006F3">
            <w:pPr>
              <w:ind w:left="220"/>
              <w:rPr>
                <w:sz w:val="20"/>
                <w:szCs w:val="20"/>
              </w:rPr>
            </w:pPr>
            <w:proofErr w:type="spellStart"/>
            <w:r>
              <w:rPr>
                <w:rFonts w:eastAsia="Times New Roman"/>
                <w:sz w:val="20"/>
                <w:szCs w:val="20"/>
              </w:rPr>
              <w:t>Образовательноесобытие</w:t>
            </w:r>
            <w:proofErr w:type="spellEnd"/>
          </w:p>
        </w:tc>
      </w:tr>
      <w:tr w:rsidR="00254CE7" w14:paraId="3285364D" w14:textId="77777777">
        <w:trPr>
          <w:trHeight w:val="198"/>
        </w:trPr>
        <w:tc>
          <w:tcPr>
            <w:tcW w:w="1140" w:type="dxa"/>
            <w:tcBorders>
              <w:left w:val="single" w:sz="8" w:space="0" w:color="auto"/>
              <w:bottom w:val="single" w:sz="8" w:space="0" w:color="auto"/>
              <w:right w:val="single" w:sz="8" w:space="0" w:color="auto"/>
            </w:tcBorders>
            <w:vAlign w:val="bottom"/>
          </w:tcPr>
          <w:p w14:paraId="76709E70"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597B2A51" w14:textId="77777777" w:rsidR="00254CE7" w:rsidRDefault="00254CE7">
            <w:pPr>
              <w:rPr>
                <w:sz w:val="17"/>
                <w:szCs w:val="17"/>
              </w:rPr>
            </w:pPr>
          </w:p>
        </w:tc>
        <w:tc>
          <w:tcPr>
            <w:tcW w:w="4260" w:type="dxa"/>
            <w:tcBorders>
              <w:bottom w:val="single" w:sz="8" w:space="0" w:color="auto"/>
              <w:right w:val="single" w:sz="8" w:space="0" w:color="auto"/>
            </w:tcBorders>
            <w:vAlign w:val="bottom"/>
          </w:tcPr>
          <w:p w14:paraId="65135A89" w14:textId="77777777" w:rsidR="00254CE7" w:rsidRDefault="00254CE7">
            <w:pPr>
              <w:rPr>
                <w:sz w:val="17"/>
                <w:szCs w:val="17"/>
              </w:rPr>
            </w:pPr>
          </w:p>
        </w:tc>
      </w:tr>
      <w:tr w:rsidR="00254CE7" w14:paraId="484298E7" w14:textId="77777777">
        <w:trPr>
          <w:trHeight w:val="229"/>
        </w:trPr>
        <w:tc>
          <w:tcPr>
            <w:tcW w:w="1140" w:type="dxa"/>
            <w:tcBorders>
              <w:left w:val="single" w:sz="8" w:space="0" w:color="auto"/>
              <w:right w:val="single" w:sz="8" w:space="0" w:color="auto"/>
            </w:tcBorders>
            <w:vAlign w:val="bottom"/>
          </w:tcPr>
          <w:p w14:paraId="3B80FD77" w14:textId="77777777" w:rsidR="00254CE7" w:rsidRDefault="00254CE7">
            <w:pPr>
              <w:rPr>
                <w:sz w:val="19"/>
                <w:szCs w:val="19"/>
              </w:rPr>
            </w:pPr>
          </w:p>
        </w:tc>
        <w:tc>
          <w:tcPr>
            <w:tcW w:w="1420" w:type="dxa"/>
            <w:tcBorders>
              <w:bottom w:val="single" w:sz="8" w:space="0" w:color="auto"/>
              <w:right w:val="single" w:sz="8" w:space="0" w:color="auto"/>
            </w:tcBorders>
            <w:vAlign w:val="bottom"/>
          </w:tcPr>
          <w:p w14:paraId="5E88A1BC" w14:textId="77777777" w:rsidR="00254CE7" w:rsidRDefault="007006F3">
            <w:pPr>
              <w:spacing w:line="224" w:lineRule="exact"/>
              <w:ind w:left="220"/>
              <w:rPr>
                <w:sz w:val="20"/>
                <w:szCs w:val="20"/>
              </w:rPr>
            </w:pPr>
            <w:r>
              <w:rPr>
                <w:rFonts w:eastAsia="Times New Roman"/>
                <w:sz w:val="20"/>
                <w:szCs w:val="20"/>
              </w:rPr>
              <w:t>1</w:t>
            </w:r>
          </w:p>
        </w:tc>
        <w:tc>
          <w:tcPr>
            <w:tcW w:w="4260" w:type="dxa"/>
            <w:tcBorders>
              <w:bottom w:val="single" w:sz="8" w:space="0" w:color="auto"/>
              <w:right w:val="single" w:sz="8" w:space="0" w:color="auto"/>
            </w:tcBorders>
            <w:vAlign w:val="bottom"/>
          </w:tcPr>
          <w:p w14:paraId="3AB18B87" w14:textId="77777777" w:rsidR="00254CE7" w:rsidRDefault="007006F3">
            <w:pPr>
              <w:spacing w:line="224" w:lineRule="exact"/>
              <w:ind w:left="220"/>
              <w:rPr>
                <w:sz w:val="20"/>
                <w:szCs w:val="20"/>
              </w:rPr>
            </w:pPr>
            <w:proofErr w:type="spellStart"/>
            <w:r>
              <w:rPr>
                <w:rFonts w:eastAsia="Times New Roman"/>
                <w:sz w:val="20"/>
                <w:szCs w:val="20"/>
              </w:rPr>
              <w:t>Деньзнаний</w:t>
            </w:r>
            <w:proofErr w:type="spellEnd"/>
          </w:p>
        </w:tc>
      </w:tr>
      <w:tr w:rsidR="00254CE7" w14:paraId="418755EE" w14:textId="77777777">
        <w:trPr>
          <w:trHeight w:val="234"/>
        </w:trPr>
        <w:tc>
          <w:tcPr>
            <w:tcW w:w="1140" w:type="dxa"/>
            <w:tcBorders>
              <w:left w:val="single" w:sz="8" w:space="0" w:color="auto"/>
              <w:right w:val="single" w:sz="8" w:space="0" w:color="auto"/>
            </w:tcBorders>
            <w:vAlign w:val="bottom"/>
          </w:tcPr>
          <w:p w14:paraId="3DF0AE1C" w14:textId="77777777" w:rsidR="00254CE7" w:rsidRDefault="007006F3">
            <w:pPr>
              <w:spacing w:line="215" w:lineRule="exact"/>
              <w:ind w:left="240"/>
              <w:rPr>
                <w:sz w:val="20"/>
                <w:szCs w:val="20"/>
              </w:rPr>
            </w:pPr>
            <w:r>
              <w:rPr>
                <w:rFonts w:eastAsia="Times New Roman"/>
                <w:sz w:val="20"/>
                <w:szCs w:val="20"/>
              </w:rPr>
              <w:t>Сентябрь</w:t>
            </w:r>
          </w:p>
        </w:tc>
        <w:tc>
          <w:tcPr>
            <w:tcW w:w="1420" w:type="dxa"/>
            <w:tcBorders>
              <w:right w:val="single" w:sz="8" w:space="0" w:color="auto"/>
            </w:tcBorders>
            <w:vAlign w:val="bottom"/>
          </w:tcPr>
          <w:p w14:paraId="555439FE" w14:textId="77777777" w:rsidR="00254CE7" w:rsidRDefault="007006F3">
            <w:pPr>
              <w:ind w:left="220"/>
              <w:rPr>
                <w:sz w:val="20"/>
                <w:szCs w:val="20"/>
              </w:rPr>
            </w:pPr>
            <w:r>
              <w:rPr>
                <w:rFonts w:eastAsia="Times New Roman"/>
                <w:sz w:val="20"/>
                <w:szCs w:val="20"/>
              </w:rPr>
              <w:t>Каждый</w:t>
            </w:r>
            <w:r w:rsidR="008E6608">
              <w:rPr>
                <w:rFonts w:eastAsia="Times New Roman"/>
                <w:sz w:val="20"/>
                <w:szCs w:val="20"/>
              </w:rPr>
              <w:t xml:space="preserve"> </w:t>
            </w:r>
            <w:proofErr w:type="spellStart"/>
            <w:r>
              <w:rPr>
                <w:rFonts w:eastAsia="Times New Roman"/>
                <w:sz w:val="20"/>
                <w:szCs w:val="20"/>
              </w:rPr>
              <w:t>поне</w:t>
            </w:r>
            <w:proofErr w:type="spellEnd"/>
          </w:p>
        </w:tc>
        <w:tc>
          <w:tcPr>
            <w:tcW w:w="4260" w:type="dxa"/>
            <w:tcBorders>
              <w:right w:val="single" w:sz="8" w:space="0" w:color="auto"/>
            </w:tcBorders>
            <w:vAlign w:val="bottom"/>
          </w:tcPr>
          <w:p w14:paraId="1B41AC9A" w14:textId="77777777" w:rsidR="00254CE7" w:rsidRDefault="007006F3">
            <w:pPr>
              <w:ind w:left="220"/>
              <w:rPr>
                <w:sz w:val="20"/>
                <w:szCs w:val="20"/>
              </w:rPr>
            </w:pPr>
            <w:r>
              <w:rPr>
                <w:rFonts w:eastAsia="Times New Roman"/>
                <w:sz w:val="20"/>
                <w:szCs w:val="20"/>
              </w:rPr>
              <w:t>Разговоры о важном</w:t>
            </w:r>
          </w:p>
        </w:tc>
      </w:tr>
      <w:tr w:rsidR="00254CE7" w14:paraId="34929A16" w14:textId="77777777">
        <w:trPr>
          <w:trHeight w:val="240"/>
        </w:trPr>
        <w:tc>
          <w:tcPr>
            <w:tcW w:w="1140" w:type="dxa"/>
            <w:tcBorders>
              <w:left w:val="single" w:sz="8" w:space="0" w:color="auto"/>
              <w:right w:val="single" w:sz="8" w:space="0" w:color="auto"/>
            </w:tcBorders>
            <w:vAlign w:val="bottom"/>
          </w:tcPr>
          <w:p w14:paraId="7FF857F6" w14:textId="77777777" w:rsidR="00254CE7" w:rsidRDefault="00254CE7">
            <w:pPr>
              <w:rPr>
                <w:sz w:val="20"/>
                <w:szCs w:val="20"/>
              </w:rPr>
            </w:pPr>
          </w:p>
        </w:tc>
        <w:tc>
          <w:tcPr>
            <w:tcW w:w="1420" w:type="dxa"/>
            <w:tcBorders>
              <w:right w:val="single" w:sz="8" w:space="0" w:color="auto"/>
            </w:tcBorders>
            <w:vAlign w:val="bottom"/>
          </w:tcPr>
          <w:p w14:paraId="755363A9" w14:textId="77777777" w:rsidR="00254CE7" w:rsidRDefault="008E6608">
            <w:pPr>
              <w:ind w:left="220"/>
              <w:rPr>
                <w:sz w:val="20"/>
                <w:szCs w:val="20"/>
              </w:rPr>
            </w:pPr>
            <w:proofErr w:type="spellStart"/>
            <w:r>
              <w:rPr>
                <w:rFonts w:eastAsia="Times New Roman"/>
                <w:sz w:val="20"/>
                <w:szCs w:val="20"/>
              </w:rPr>
              <w:t>д</w:t>
            </w:r>
            <w:r w:rsidR="007006F3">
              <w:rPr>
                <w:rFonts w:eastAsia="Times New Roman"/>
                <w:sz w:val="20"/>
                <w:szCs w:val="20"/>
              </w:rPr>
              <w:t>ельник</w:t>
            </w:r>
            <w:proofErr w:type="spellEnd"/>
            <w:r>
              <w:rPr>
                <w:rFonts w:eastAsia="Times New Roman"/>
                <w:sz w:val="20"/>
                <w:szCs w:val="20"/>
              </w:rPr>
              <w:t xml:space="preserve"> </w:t>
            </w:r>
            <w:r w:rsidR="007006F3">
              <w:rPr>
                <w:rFonts w:eastAsia="Times New Roman"/>
                <w:sz w:val="20"/>
                <w:szCs w:val="20"/>
              </w:rPr>
              <w:t>меся</w:t>
            </w:r>
          </w:p>
        </w:tc>
        <w:tc>
          <w:tcPr>
            <w:tcW w:w="4260" w:type="dxa"/>
            <w:tcBorders>
              <w:right w:val="single" w:sz="8" w:space="0" w:color="auto"/>
            </w:tcBorders>
            <w:vAlign w:val="bottom"/>
          </w:tcPr>
          <w:p w14:paraId="1B234ECC" w14:textId="77777777" w:rsidR="00254CE7" w:rsidRDefault="00254CE7">
            <w:pPr>
              <w:rPr>
                <w:sz w:val="20"/>
                <w:szCs w:val="20"/>
              </w:rPr>
            </w:pPr>
          </w:p>
        </w:tc>
      </w:tr>
      <w:tr w:rsidR="00254CE7" w14:paraId="51D0BAA6" w14:textId="77777777">
        <w:trPr>
          <w:trHeight w:val="243"/>
        </w:trPr>
        <w:tc>
          <w:tcPr>
            <w:tcW w:w="1140" w:type="dxa"/>
            <w:tcBorders>
              <w:left w:val="single" w:sz="8" w:space="0" w:color="auto"/>
              <w:right w:val="single" w:sz="8" w:space="0" w:color="auto"/>
            </w:tcBorders>
            <w:vAlign w:val="bottom"/>
          </w:tcPr>
          <w:p w14:paraId="772E1DBF"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3F382DD6" w14:textId="77777777" w:rsidR="00254CE7" w:rsidRDefault="007006F3">
            <w:pPr>
              <w:ind w:left="220"/>
              <w:rPr>
                <w:sz w:val="20"/>
                <w:szCs w:val="20"/>
              </w:rPr>
            </w:pPr>
            <w:proofErr w:type="spellStart"/>
            <w:r>
              <w:rPr>
                <w:rFonts w:eastAsia="Times New Roman"/>
                <w:sz w:val="20"/>
                <w:szCs w:val="20"/>
              </w:rPr>
              <w:t>ца</w:t>
            </w:r>
            <w:proofErr w:type="spellEnd"/>
          </w:p>
        </w:tc>
        <w:tc>
          <w:tcPr>
            <w:tcW w:w="4260" w:type="dxa"/>
            <w:tcBorders>
              <w:bottom w:val="single" w:sz="8" w:space="0" w:color="auto"/>
              <w:right w:val="single" w:sz="8" w:space="0" w:color="auto"/>
            </w:tcBorders>
            <w:vAlign w:val="bottom"/>
          </w:tcPr>
          <w:p w14:paraId="6943318C" w14:textId="77777777" w:rsidR="00254CE7" w:rsidRDefault="00254CE7">
            <w:pPr>
              <w:rPr>
                <w:sz w:val="21"/>
                <w:szCs w:val="21"/>
              </w:rPr>
            </w:pPr>
          </w:p>
        </w:tc>
      </w:tr>
      <w:tr w:rsidR="00254CE7" w14:paraId="53CF7CB6" w14:textId="77777777">
        <w:trPr>
          <w:trHeight w:val="230"/>
        </w:trPr>
        <w:tc>
          <w:tcPr>
            <w:tcW w:w="1140" w:type="dxa"/>
            <w:tcBorders>
              <w:left w:val="single" w:sz="8" w:space="0" w:color="auto"/>
              <w:right w:val="single" w:sz="8" w:space="0" w:color="auto"/>
            </w:tcBorders>
            <w:vAlign w:val="bottom"/>
          </w:tcPr>
          <w:p w14:paraId="4F9556A2" w14:textId="77777777" w:rsidR="00254CE7" w:rsidRDefault="00254CE7">
            <w:pPr>
              <w:rPr>
                <w:sz w:val="19"/>
                <w:szCs w:val="19"/>
              </w:rPr>
            </w:pPr>
          </w:p>
        </w:tc>
        <w:tc>
          <w:tcPr>
            <w:tcW w:w="1420" w:type="dxa"/>
            <w:tcBorders>
              <w:bottom w:val="single" w:sz="8" w:space="0" w:color="auto"/>
              <w:right w:val="single" w:sz="8" w:space="0" w:color="auto"/>
            </w:tcBorders>
            <w:vAlign w:val="bottom"/>
          </w:tcPr>
          <w:p w14:paraId="2F296702" w14:textId="77777777" w:rsidR="00254CE7" w:rsidRDefault="007006F3">
            <w:pPr>
              <w:spacing w:line="227" w:lineRule="exact"/>
              <w:ind w:left="220"/>
              <w:rPr>
                <w:sz w:val="20"/>
                <w:szCs w:val="20"/>
              </w:rPr>
            </w:pPr>
            <w:r>
              <w:rPr>
                <w:rFonts w:eastAsia="Times New Roman"/>
                <w:sz w:val="20"/>
                <w:szCs w:val="20"/>
              </w:rPr>
              <w:t>3</w:t>
            </w:r>
          </w:p>
        </w:tc>
        <w:tc>
          <w:tcPr>
            <w:tcW w:w="4260" w:type="dxa"/>
            <w:tcBorders>
              <w:bottom w:val="single" w:sz="8" w:space="0" w:color="auto"/>
              <w:right w:val="single" w:sz="8" w:space="0" w:color="auto"/>
            </w:tcBorders>
            <w:vAlign w:val="bottom"/>
          </w:tcPr>
          <w:p w14:paraId="62618F9E" w14:textId="77777777" w:rsidR="00254CE7" w:rsidRDefault="007006F3">
            <w:pPr>
              <w:spacing w:line="227" w:lineRule="exact"/>
              <w:ind w:left="220"/>
              <w:rPr>
                <w:sz w:val="20"/>
                <w:szCs w:val="20"/>
              </w:rPr>
            </w:pPr>
            <w:r>
              <w:rPr>
                <w:rFonts w:eastAsia="Times New Roman"/>
                <w:sz w:val="20"/>
                <w:szCs w:val="20"/>
              </w:rPr>
              <w:t>День</w:t>
            </w:r>
            <w:r w:rsidR="008E6608">
              <w:rPr>
                <w:rFonts w:eastAsia="Times New Roman"/>
                <w:sz w:val="20"/>
                <w:szCs w:val="20"/>
              </w:rPr>
              <w:t xml:space="preserve"> </w:t>
            </w:r>
            <w:r>
              <w:rPr>
                <w:rFonts w:eastAsia="Times New Roman"/>
                <w:sz w:val="20"/>
                <w:szCs w:val="20"/>
              </w:rPr>
              <w:t>окончания</w:t>
            </w:r>
            <w:r w:rsidR="008E6608">
              <w:rPr>
                <w:rFonts w:eastAsia="Times New Roman"/>
                <w:sz w:val="20"/>
                <w:szCs w:val="20"/>
              </w:rPr>
              <w:t xml:space="preserve"> </w:t>
            </w:r>
            <w:r>
              <w:rPr>
                <w:rFonts w:eastAsia="Times New Roman"/>
                <w:sz w:val="20"/>
                <w:szCs w:val="20"/>
              </w:rPr>
              <w:t>Второй</w:t>
            </w:r>
            <w:r w:rsidR="008E6608">
              <w:rPr>
                <w:rFonts w:eastAsia="Times New Roman"/>
                <w:sz w:val="20"/>
                <w:szCs w:val="20"/>
              </w:rPr>
              <w:t xml:space="preserve"> </w:t>
            </w:r>
            <w:r>
              <w:rPr>
                <w:rFonts w:eastAsia="Times New Roman"/>
                <w:sz w:val="20"/>
                <w:szCs w:val="20"/>
              </w:rPr>
              <w:t>мировой</w:t>
            </w:r>
            <w:r w:rsidR="008E6608">
              <w:rPr>
                <w:rFonts w:eastAsia="Times New Roman"/>
                <w:sz w:val="20"/>
                <w:szCs w:val="20"/>
              </w:rPr>
              <w:t xml:space="preserve"> </w:t>
            </w:r>
            <w:r>
              <w:rPr>
                <w:rFonts w:eastAsia="Times New Roman"/>
                <w:sz w:val="20"/>
                <w:szCs w:val="20"/>
              </w:rPr>
              <w:t>войны</w:t>
            </w:r>
          </w:p>
        </w:tc>
      </w:tr>
      <w:tr w:rsidR="00254CE7" w14:paraId="7FC168BF" w14:textId="77777777">
        <w:trPr>
          <w:trHeight w:val="227"/>
        </w:trPr>
        <w:tc>
          <w:tcPr>
            <w:tcW w:w="1140" w:type="dxa"/>
            <w:tcBorders>
              <w:left w:val="single" w:sz="8" w:space="0" w:color="auto"/>
              <w:right w:val="single" w:sz="8" w:space="0" w:color="auto"/>
            </w:tcBorders>
            <w:vAlign w:val="bottom"/>
          </w:tcPr>
          <w:p w14:paraId="59F02390" w14:textId="77777777" w:rsidR="00254CE7" w:rsidRDefault="00254CE7">
            <w:pPr>
              <w:rPr>
                <w:sz w:val="19"/>
                <w:szCs w:val="19"/>
              </w:rPr>
            </w:pPr>
          </w:p>
        </w:tc>
        <w:tc>
          <w:tcPr>
            <w:tcW w:w="1420" w:type="dxa"/>
            <w:tcBorders>
              <w:right w:val="single" w:sz="8" w:space="0" w:color="auto"/>
            </w:tcBorders>
            <w:vAlign w:val="bottom"/>
          </w:tcPr>
          <w:p w14:paraId="6C913628" w14:textId="77777777" w:rsidR="00254CE7" w:rsidRDefault="007006F3">
            <w:pPr>
              <w:spacing w:line="227" w:lineRule="exact"/>
              <w:ind w:left="220"/>
              <w:rPr>
                <w:sz w:val="20"/>
                <w:szCs w:val="20"/>
              </w:rPr>
            </w:pPr>
            <w:r>
              <w:rPr>
                <w:rFonts w:eastAsia="Times New Roman"/>
                <w:sz w:val="20"/>
                <w:szCs w:val="20"/>
              </w:rPr>
              <w:t>2 -8</w:t>
            </w:r>
          </w:p>
        </w:tc>
        <w:tc>
          <w:tcPr>
            <w:tcW w:w="4260" w:type="dxa"/>
            <w:tcBorders>
              <w:right w:val="single" w:sz="8" w:space="0" w:color="auto"/>
            </w:tcBorders>
            <w:vAlign w:val="bottom"/>
          </w:tcPr>
          <w:p w14:paraId="19D79D7C" w14:textId="77777777" w:rsidR="00254CE7" w:rsidRDefault="007006F3">
            <w:pPr>
              <w:spacing w:line="227" w:lineRule="exact"/>
              <w:ind w:left="220"/>
              <w:rPr>
                <w:sz w:val="20"/>
                <w:szCs w:val="20"/>
              </w:rPr>
            </w:pPr>
            <w:r>
              <w:rPr>
                <w:rFonts w:eastAsia="Times New Roman"/>
                <w:sz w:val="20"/>
                <w:szCs w:val="20"/>
              </w:rPr>
              <w:t>Неделя</w:t>
            </w:r>
            <w:r w:rsidR="008E6608">
              <w:rPr>
                <w:rFonts w:eastAsia="Times New Roman"/>
                <w:sz w:val="20"/>
                <w:szCs w:val="20"/>
              </w:rPr>
              <w:t xml:space="preserve"> </w:t>
            </w:r>
            <w:r>
              <w:rPr>
                <w:rFonts w:eastAsia="Times New Roman"/>
                <w:sz w:val="20"/>
                <w:szCs w:val="20"/>
              </w:rPr>
              <w:t>безопасности</w:t>
            </w:r>
          </w:p>
        </w:tc>
      </w:tr>
      <w:tr w:rsidR="00254CE7" w14:paraId="3F79937C" w14:textId="77777777">
        <w:trPr>
          <w:trHeight w:val="246"/>
        </w:trPr>
        <w:tc>
          <w:tcPr>
            <w:tcW w:w="1140" w:type="dxa"/>
            <w:tcBorders>
              <w:left w:val="single" w:sz="8" w:space="0" w:color="auto"/>
              <w:right w:val="single" w:sz="8" w:space="0" w:color="auto"/>
            </w:tcBorders>
            <w:vAlign w:val="bottom"/>
          </w:tcPr>
          <w:p w14:paraId="39DC6B43"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580BB730" w14:textId="77777777" w:rsidR="00254CE7" w:rsidRDefault="00254CE7">
            <w:pPr>
              <w:rPr>
                <w:sz w:val="21"/>
                <w:szCs w:val="21"/>
              </w:rPr>
            </w:pPr>
          </w:p>
        </w:tc>
        <w:tc>
          <w:tcPr>
            <w:tcW w:w="4260" w:type="dxa"/>
            <w:tcBorders>
              <w:bottom w:val="single" w:sz="8" w:space="0" w:color="auto"/>
              <w:right w:val="single" w:sz="8" w:space="0" w:color="auto"/>
            </w:tcBorders>
            <w:vAlign w:val="bottom"/>
          </w:tcPr>
          <w:p w14:paraId="547FA213" w14:textId="77777777" w:rsidR="00254CE7" w:rsidRDefault="00254CE7">
            <w:pPr>
              <w:rPr>
                <w:sz w:val="21"/>
                <w:szCs w:val="21"/>
              </w:rPr>
            </w:pPr>
          </w:p>
        </w:tc>
      </w:tr>
      <w:tr w:rsidR="00254CE7" w14:paraId="757C5F06" w14:textId="77777777">
        <w:trPr>
          <w:trHeight w:val="224"/>
        </w:trPr>
        <w:tc>
          <w:tcPr>
            <w:tcW w:w="1140" w:type="dxa"/>
            <w:tcBorders>
              <w:left w:val="single" w:sz="8" w:space="0" w:color="auto"/>
              <w:right w:val="single" w:sz="8" w:space="0" w:color="auto"/>
            </w:tcBorders>
            <w:vAlign w:val="bottom"/>
          </w:tcPr>
          <w:p w14:paraId="361BDB0F" w14:textId="77777777" w:rsidR="00254CE7" w:rsidRDefault="00254CE7">
            <w:pPr>
              <w:rPr>
                <w:sz w:val="19"/>
                <w:szCs w:val="19"/>
              </w:rPr>
            </w:pPr>
          </w:p>
        </w:tc>
        <w:tc>
          <w:tcPr>
            <w:tcW w:w="1420" w:type="dxa"/>
            <w:tcBorders>
              <w:right w:val="single" w:sz="8" w:space="0" w:color="auto"/>
            </w:tcBorders>
            <w:vAlign w:val="bottom"/>
          </w:tcPr>
          <w:p w14:paraId="65AF8E36" w14:textId="77777777" w:rsidR="00254CE7" w:rsidRDefault="007006F3">
            <w:pPr>
              <w:spacing w:line="224" w:lineRule="exact"/>
              <w:ind w:left="220"/>
              <w:rPr>
                <w:sz w:val="20"/>
                <w:szCs w:val="20"/>
              </w:rPr>
            </w:pPr>
            <w:r>
              <w:rPr>
                <w:rFonts w:eastAsia="Times New Roman"/>
                <w:sz w:val="20"/>
                <w:szCs w:val="20"/>
              </w:rPr>
              <w:t>8</w:t>
            </w:r>
          </w:p>
        </w:tc>
        <w:tc>
          <w:tcPr>
            <w:tcW w:w="4260" w:type="dxa"/>
            <w:tcBorders>
              <w:right w:val="single" w:sz="8" w:space="0" w:color="auto"/>
            </w:tcBorders>
            <w:vAlign w:val="bottom"/>
          </w:tcPr>
          <w:p w14:paraId="1AEF9D90" w14:textId="77777777" w:rsidR="00254CE7" w:rsidRDefault="007006F3">
            <w:pPr>
              <w:spacing w:line="224" w:lineRule="exact"/>
              <w:ind w:left="220"/>
              <w:rPr>
                <w:sz w:val="20"/>
                <w:szCs w:val="20"/>
              </w:rPr>
            </w:pPr>
            <w:r>
              <w:rPr>
                <w:rFonts w:eastAsia="Times New Roman"/>
                <w:sz w:val="20"/>
                <w:szCs w:val="20"/>
              </w:rPr>
              <w:t>Международный</w:t>
            </w:r>
            <w:r w:rsidR="008E6608">
              <w:rPr>
                <w:rFonts w:eastAsia="Times New Roman"/>
                <w:sz w:val="20"/>
                <w:szCs w:val="20"/>
              </w:rPr>
              <w:t xml:space="preserve"> </w:t>
            </w:r>
            <w:r>
              <w:rPr>
                <w:rFonts w:eastAsia="Times New Roman"/>
                <w:sz w:val="20"/>
                <w:szCs w:val="20"/>
              </w:rPr>
              <w:t>день</w:t>
            </w:r>
            <w:r w:rsidR="008E6608">
              <w:rPr>
                <w:rFonts w:eastAsia="Times New Roman"/>
                <w:sz w:val="20"/>
                <w:szCs w:val="20"/>
              </w:rPr>
              <w:t xml:space="preserve"> </w:t>
            </w:r>
            <w:r>
              <w:rPr>
                <w:rFonts w:eastAsia="Times New Roman"/>
                <w:sz w:val="20"/>
                <w:szCs w:val="20"/>
              </w:rPr>
              <w:t>распространения</w:t>
            </w:r>
            <w:r w:rsidR="008E6608">
              <w:rPr>
                <w:rFonts w:eastAsia="Times New Roman"/>
                <w:sz w:val="20"/>
                <w:szCs w:val="20"/>
              </w:rPr>
              <w:t xml:space="preserve"> </w:t>
            </w:r>
            <w:proofErr w:type="spellStart"/>
            <w:r>
              <w:rPr>
                <w:rFonts w:eastAsia="Times New Roman"/>
                <w:sz w:val="20"/>
                <w:szCs w:val="20"/>
              </w:rPr>
              <w:t>грамотн</w:t>
            </w:r>
            <w:proofErr w:type="spellEnd"/>
          </w:p>
        </w:tc>
      </w:tr>
      <w:tr w:rsidR="00254CE7" w14:paraId="68F361DE" w14:textId="77777777">
        <w:trPr>
          <w:trHeight w:val="243"/>
        </w:trPr>
        <w:tc>
          <w:tcPr>
            <w:tcW w:w="1140" w:type="dxa"/>
            <w:tcBorders>
              <w:left w:val="single" w:sz="8" w:space="0" w:color="auto"/>
              <w:right w:val="single" w:sz="8" w:space="0" w:color="auto"/>
            </w:tcBorders>
            <w:vAlign w:val="bottom"/>
          </w:tcPr>
          <w:p w14:paraId="3F564E7C"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6D0DB4B3" w14:textId="77777777" w:rsidR="00254CE7" w:rsidRDefault="00254CE7">
            <w:pPr>
              <w:rPr>
                <w:sz w:val="21"/>
                <w:szCs w:val="21"/>
              </w:rPr>
            </w:pPr>
          </w:p>
        </w:tc>
        <w:tc>
          <w:tcPr>
            <w:tcW w:w="4260" w:type="dxa"/>
            <w:tcBorders>
              <w:bottom w:val="single" w:sz="8" w:space="0" w:color="auto"/>
              <w:right w:val="single" w:sz="8" w:space="0" w:color="auto"/>
            </w:tcBorders>
            <w:vAlign w:val="bottom"/>
          </w:tcPr>
          <w:p w14:paraId="41DA2612" w14:textId="77777777" w:rsidR="00254CE7" w:rsidRDefault="007006F3">
            <w:pPr>
              <w:ind w:left="220"/>
              <w:rPr>
                <w:sz w:val="20"/>
                <w:szCs w:val="20"/>
              </w:rPr>
            </w:pPr>
            <w:r>
              <w:rPr>
                <w:rFonts w:eastAsia="Times New Roman"/>
                <w:sz w:val="20"/>
                <w:szCs w:val="20"/>
              </w:rPr>
              <w:t>ости</w:t>
            </w:r>
          </w:p>
        </w:tc>
      </w:tr>
      <w:tr w:rsidR="00254CE7" w14:paraId="63D23FC9" w14:textId="77777777">
        <w:trPr>
          <w:trHeight w:val="227"/>
        </w:trPr>
        <w:tc>
          <w:tcPr>
            <w:tcW w:w="1140" w:type="dxa"/>
            <w:tcBorders>
              <w:left w:val="single" w:sz="8" w:space="0" w:color="auto"/>
              <w:right w:val="single" w:sz="8" w:space="0" w:color="auto"/>
            </w:tcBorders>
            <w:vAlign w:val="bottom"/>
          </w:tcPr>
          <w:p w14:paraId="5BFE7FFA" w14:textId="77777777" w:rsidR="00254CE7" w:rsidRDefault="00254CE7">
            <w:pPr>
              <w:rPr>
                <w:sz w:val="19"/>
                <w:szCs w:val="19"/>
              </w:rPr>
            </w:pPr>
          </w:p>
        </w:tc>
        <w:tc>
          <w:tcPr>
            <w:tcW w:w="1420" w:type="dxa"/>
            <w:tcBorders>
              <w:right w:val="single" w:sz="8" w:space="0" w:color="auto"/>
            </w:tcBorders>
            <w:vAlign w:val="bottom"/>
          </w:tcPr>
          <w:p w14:paraId="4D807D1A" w14:textId="77777777" w:rsidR="00254CE7" w:rsidRDefault="007006F3">
            <w:pPr>
              <w:spacing w:line="227" w:lineRule="exact"/>
              <w:ind w:left="220"/>
              <w:rPr>
                <w:sz w:val="20"/>
                <w:szCs w:val="20"/>
              </w:rPr>
            </w:pPr>
            <w:r>
              <w:rPr>
                <w:rFonts w:eastAsia="Times New Roman"/>
                <w:sz w:val="20"/>
                <w:szCs w:val="20"/>
              </w:rPr>
              <w:t>27</w:t>
            </w:r>
          </w:p>
        </w:tc>
        <w:tc>
          <w:tcPr>
            <w:tcW w:w="4260" w:type="dxa"/>
            <w:tcBorders>
              <w:right w:val="single" w:sz="8" w:space="0" w:color="auto"/>
            </w:tcBorders>
            <w:vAlign w:val="bottom"/>
          </w:tcPr>
          <w:p w14:paraId="554C1BC5" w14:textId="77777777" w:rsidR="00254CE7" w:rsidRDefault="007006F3">
            <w:pPr>
              <w:spacing w:line="227" w:lineRule="exact"/>
              <w:ind w:left="220"/>
              <w:rPr>
                <w:sz w:val="20"/>
                <w:szCs w:val="20"/>
              </w:rPr>
            </w:pPr>
            <w:r>
              <w:rPr>
                <w:rFonts w:eastAsia="Times New Roman"/>
                <w:sz w:val="20"/>
                <w:szCs w:val="20"/>
              </w:rPr>
              <w:t>День</w:t>
            </w:r>
            <w:r w:rsidR="008E6608">
              <w:rPr>
                <w:rFonts w:eastAsia="Times New Roman"/>
                <w:sz w:val="20"/>
                <w:szCs w:val="20"/>
              </w:rPr>
              <w:t xml:space="preserve"> </w:t>
            </w:r>
            <w:r>
              <w:rPr>
                <w:rFonts w:eastAsia="Times New Roman"/>
                <w:sz w:val="20"/>
                <w:szCs w:val="20"/>
              </w:rPr>
              <w:t>работника</w:t>
            </w:r>
            <w:r w:rsidR="008E6608">
              <w:rPr>
                <w:rFonts w:eastAsia="Times New Roman"/>
                <w:sz w:val="20"/>
                <w:szCs w:val="20"/>
              </w:rPr>
              <w:t xml:space="preserve"> </w:t>
            </w:r>
            <w:r>
              <w:rPr>
                <w:rFonts w:eastAsia="Times New Roman"/>
                <w:sz w:val="20"/>
                <w:szCs w:val="20"/>
              </w:rPr>
              <w:t>дошкольного</w:t>
            </w:r>
            <w:r w:rsidR="008E6608">
              <w:rPr>
                <w:rFonts w:eastAsia="Times New Roman"/>
                <w:sz w:val="20"/>
                <w:szCs w:val="20"/>
              </w:rPr>
              <w:t xml:space="preserve"> </w:t>
            </w:r>
            <w:r>
              <w:rPr>
                <w:rFonts w:eastAsia="Times New Roman"/>
                <w:sz w:val="20"/>
                <w:szCs w:val="20"/>
              </w:rPr>
              <w:t>образования</w:t>
            </w:r>
          </w:p>
        </w:tc>
      </w:tr>
      <w:tr w:rsidR="00254CE7" w14:paraId="725B3735" w14:textId="77777777">
        <w:trPr>
          <w:trHeight w:val="290"/>
        </w:trPr>
        <w:tc>
          <w:tcPr>
            <w:tcW w:w="1140" w:type="dxa"/>
            <w:tcBorders>
              <w:left w:val="single" w:sz="8" w:space="0" w:color="auto"/>
              <w:bottom w:val="single" w:sz="8" w:space="0" w:color="auto"/>
              <w:right w:val="single" w:sz="8" w:space="0" w:color="auto"/>
            </w:tcBorders>
            <w:vAlign w:val="bottom"/>
          </w:tcPr>
          <w:p w14:paraId="13E5FF74" w14:textId="77777777" w:rsidR="00254CE7" w:rsidRDefault="00254CE7">
            <w:pPr>
              <w:rPr>
                <w:sz w:val="24"/>
                <w:szCs w:val="24"/>
              </w:rPr>
            </w:pPr>
          </w:p>
        </w:tc>
        <w:tc>
          <w:tcPr>
            <w:tcW w:w="1420" w:type="dxa"/>
            <w:tcBorders>
              <w:bottom w:val="single" w:sz="8" w:space="0" w:color="auto"/>
              <w:right w:val="single" w:sz="8" w:space="0" w:color="auto"/>
            </w:tcBorders>
            <w:vAlign w:val="bottom"/>
          </w:tcPr>
          <w:p w14:paraId="7985BB29" w14:textId="77777777" w:rsidR="00254CE7" w:rsidRDefault="00254CE7">
            <w:pPr>
              <w:rPr>
                <w:sz w:val="24"/>
                <w:szCs w:val="24"/>
              </w:rPr>
            </w:pPr>
          </w:p>
        </w:tc>
        <w:tc>
          <w:tcPr>
            <w:tcW w:w="4260" w:type="dxa"/>
            <w:tcBorders>
              <w:bottom w:val="single" w:sz="8" w:space="0" w:color="auto"/>
              <w:right w:val="single" w:sz="8" w:space="0" w:color="auto"/>
            </w:tcBorders>
            <w:vAlign w:val="bottom"/>
          </w:tcPr>
          <w:p w14:paraId="1A6A12AD" w14:textId="77777777" w:rsidR="00254CE7" w:rsidRDefault="00254CE7">
            <w:pPr>
              <w:rPr>
                <w:sz w:val="24"/>
                <w:szCs w:val="24"/>
              </w:rPr>
            </w:pPr>
          </w:p>
        </w:tc>
      </w:tr>
    </w:tbl>
    <w:p w14:paraId="3061ED95" w14:textId="77777777" w:rsidR="00254CE7" w:rsidRDefault="00254CE7">
      <w:pPr>
        <w:sectPr w:rsidR="00254CE7">
          <w:pgSz w:w="7820" w:h="12019"/>
          <w:pgMar w:top="738" w:right="304" w:bottom="842" w:left="700" w:header="0" w:footer="0" w:gutter="0"/>
          <w:cols w:space="720" w:equalWidth="0">
            <w:col w:w="6820"/>
          </w:cols>
        </w:sect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420"/>
        <w:gridCol w:w="2540"/>
        <w:gridCol w:w="1580"/>
        <w:gridCol w:w="140"/>
        <w:gridCol w:w="30"/>
      </w:tblGrid>
      <w:tr w:rsidR="00254CE7" w14:paraId="5D855028" w14:textId="77777777">
        <w:trPr>
          <w:trHeight w:val="244"/>
        </w:trPr>
        <w:tc>
          <w:tcPr>
            <w:tcW w:w="1140" w:type="dxa"/>
            <w:tcBorders>
              <w:top w:val="single" w:sz="8" w:space="0" w:color="auto"/>
              <w:left w:val="single" w:sz="8" w:space="0" w:color="auto"/>
              <w:right w:val="single" w:sz="8" w:space="0" w:color="auto"/>
            </w:tcBorders>
            <w:vAlign w:val="bottom"/>
          </w:tcPr>
          <w:p w14:paraId="37E43463" w14:textId="77777777" w:rsidR="00254CE7" w:rsidRDefault="00254CE7">
            <w:pPr>
              <w:rPr>
                <w:sz w:val="21"/>
                <w:szCs w:val="21"/>
              </w:rPr>
            </w:pPr>
          </w:p>
        </w:tc>
        <w:tc>
          <w:tcPr>
            <w:tcW w:w="1420" w:type="dxa"/>
            <w:tcBorders>
              <w:top w:val="single" w:sz="8" w:space="0" w:color="auto"/>
              <w:right w:val="single" w:sz="8" w:space="0" w:color="auto"/>
            </w:tcBorders>
            <w:vAlign w:val="bottom"/>
          </w:tcPr>
          <w:p w14:paraId="48BA89D7" w14:textId="77777777" w:rsidR="00254CE7" w:rsidRDefault="007006F3">
            <w:pPr>
              <w:ind w:left="220"/>
              <w:rPr>
                <w:sz w:val="20"/>
                <w:szCs w:val="20"/>
              </w:rPr>
            </w:pPr>
            <w:r>
              <w:rPr>
                <w:rFonts w:eastAsia="Times New Roman"/>
                <w:sz w:val="20"/>
                <w:szCs w:val="20"/>
              </w:rPr>
              <w:t>2</w:t>
            </w:r>
          </w:p>
        </w:tc>
        <w:tc>
          <w:tcPr>
            <w:tcW w:w="2540" w:type="dxa"/>
            <w:tcBorders>
              <w:top w:val="single" w:sz="8" w:space="0" w:color="auto"/>
            </w:tcBorders>
            <w:vAlign w:val="bottom"/>
          </w:tcPr>
          <w:p w14:paraId="3746C8B5" w14:textId="77777777" w:rsidR="00254CE7" w:rsidRDefault="007006F3">
            <w:pPr>
              <w:ind w:left="220"/>
              <w:rPr>
                <w:sz w:val="20"/>
                <w:szCs w:val="20"/>
              </w:rPr>
            </w:pPr>
            <w:r>
              <w:rPr>
                <w:rFonts w:eastAsia="Times New Roman"/>
                <w:sz w:val="20"/>
                <w:szCs w:val="20"/>
              </w:rPr>
              <w:t>День</w:t>
            </w:r>
            <w:r w:rsidR="008E6608">
              <w:rPr>
                <w:rFonts w:eastAsia="Times New Roman"/>
                <w:sz w:val="20"/>
                <w:szCs w:val="20"/>
              </w:rPr>
              <w:t xml:space="preserve"> </w:t>
            </w:r>
            <w:r>
              <w:rPr>
                <w:rFonts w:eastAsia="Times New Roman"/>
                <w:sz w:val="20"/>
                <w:szCs w:val="20"/>
              </w:rPr>
              <w:t>гражданской</w:t>
            </w:r>
            <w:r w:rsidR="008E6608">
              <w:rPr>
                <w:rFonts w:eastAsia="Times New Roman"/>
                <w:sz w:val="20"/>
                <w:szCs w:val="20"/>
              </w:rPr>
              <w:t xml:space="preserve"> </w:t>
            </w:r>
            <w:r>
              <w:rPr>
                <w:rFonts w:eastAsia="Times New Roman"/>
                <w:sz w:val="20"/>
                <w:szCs w:val="20"/>
              </w:rPr>
              <w:t>обороны</w:t>
            </w:r>
          </w:p>
        </w:tc>
        <w:tc>
          <w:tcPr>
            <w:tcW w:w="1580" w:type="dxa"/>
            <w:tcBorders>
              <w:top w:val="single" w:sz="8" w:space="0" w:color="auto"/>
            </w:tcBorders>
            <w:vAlign w:val="bottom"/>
          </w:tcPr>
          <w:p w14:paraId="318EAC29" w14:textId="77777777" w:rsidR="00254CE7" w:rsidRDefault="00254CE7">
            <w:pPr>
              <w:rPr>
                <w:sz w:val="21"/>
                <w:szCs w:val="21"/>
              </w:rPr>
            </w:pPr>
          </w:p>
        </w:tc>
        <w:tc>
          <w:tcPr>
            <w:tcW w:w="140" w:type="dxa"/>
            <w:tcBorders>
              <w:top w:val="single" w:sz="8" w:space="0" w:color="auto"/>
              <w:right w:val="single" w:sz="8" w:space="0" w:color="auto"/>
            </w:tcBorders>
            <w:vAlign w:val="bottom"/>
          </w:tcPr>
          <w:p w14:paraId="496F63A8" w14:textId="77777777" w:rsidR="00254CE7" w:rsidRDefault="00254CE7">
            <w:pPr>
              <w:rPr>
                <w:sz w:val="21"/>
                <w:szCs w:val="21"/>
              </w:rPr>
            </w:pPr>
          </w:p>
        </w:tc>
        <w:tc>
          <w:tcPr>
            <w:tcW w:w="0" w:type="dxa"/>
            <w:vAlign w:val="bottom"/>
          </w:tcPr>
          <w:p w14:paraId="514EF7CD" w14:textId="77777777" w:rsidR="00254CE7" w:rsidRDefault="00254CE7">
            <w:pPr>
              <w:rPr>
                <w:sz w:val="1"/>
                <w:szCs w:val="1"/>
              </w:rPr>
            </w:pPr>
          </w:p>
        </w:tc>
      </w:tr>
      <w:tr w:rsidR="00254CE7" w14:paraId="72193682" w14:textId="77777777">
        <w:trPr>
          <w:trHeight w:val="44"/>
        </w:trPr>
        <w:tc>
          <w:tcPr>
            <w:tcW w:w="1140" w:type="dxa"/>
            <w:tcBorders>
              <w:left w:val="single" w:sz="8" w:space="0" w:color="auto"/>
              <w:right w:val="single" w:sz="8" w:space="0" w:color="auto"/>
            </w:tcBorders>
            <w:vAlign w:val="bottom"/>
          </w:tcPr>
          <w:p w14:paraId="5E6102D2" w14:textId="77777777" w:rsidR="00254CE7" w:rsidRDefault="00254CE7">
            <w:pPr>
              <w:rPr>
                <w:sz w:val="3"/>
                <w:szCs w:val="3"/>
              </w:rPr>
            </w:pPr>
          </w:p>
        </w:tc>
        <w:tc>
          <w:tcPr>
            <w:tcW w:w="1420" w:type="dxa"/>
            <w:tcBorders>
              <w:bottom w:val="single" w:sz="8" w:space="0" w:color="auto"/>
              <w:right w:val="single" w:sz="8" w:space="0" w:color="auto"/>
            </w:tcBorders>
            <w:vAlign w:val="bottom"/>
          </w:tcPr>
          <w:p w14:paraId="4AB60888" w14:textId="77777777" w:rsidR="00254CE7" w:rsidRDefault="00254CE7">
            <w:pPr>
              <w:rPr>
                <w:sz w:val="3"/>
                <w:szCs w:val="3"/>
              </w:rPr>
            </w:pPr>
          </w:p>
        </w:tc>
        <w:tc>
          <w:tcPr>
            <w:tcW w:w="4260" w:type="dxa"/>
            <w:gridSpan w:val="3"/>
            <w:tcBorders>
              <w:bottom w:val="single" w:sz="8" w:space="0" w:color="auto"/>
              <w:right w:val="single" w:sz="8" w:space="0" w:color="auto"/>
            </w:tcBorders>
            <w:vAlign w:val="bottom"/>
          </w:tcPr>
          <w:p w14:paraId="447225DE" w14:textId="77777777" w:rsidR="00254CE7" w:rsidRDefault="00254CE7">
            <w:pPr>
              <w:rPr>
                <w:sz w:val="3"/>
                <w:szCs w:val="3"/>
              </w:rPr>
            </w:pPr>
          </w:p>
        </w:tc>
        <w:tc>
          <w:tcPr>
            <w:tcW w:w="0" w:type="dxa"/>
            <w:vAlign w:val="bottom"/>
          </w:tcPr>
          <w:p w14:paraId="6A239508" w14:textId="77777777" w:rsidR="00254CE7" w:rsidRDefault="00254CE7">
            <w:pPr>
              <w:rPr>
                <w:sz w:val="1"/>
                <w:szCs w:val="1"/>
              </w:rPr>
            </w:pPr>
          </w:p>
        </w:tc>
      </w:tr>
      <w:tr w:rsidR="00254CE7" w14:paraId="2D1E7716" w14:textId="77777777">
        <w:trPr>
          <w:trHeight w:val="224"/>
        </w:trPr>
        <w:tc>
          <w:tcPr>
            <w:tcW w:w="1140" w:type="dxa"/>
            <w:tcBorders>
              <w:left w:val="single" w:sz="8" w:space="0" w:color="auto"/>
              <w:right w:val="single" w:sz="8" w:space="0" w:color="auto"/>
            </w:tcBorders>
            <w:vAlign w:val="bottom"/>
          </w:tcPr>
          <w:p w14:paraId="4C4D1AED" w14:textId="77777777" w:rsidR="00254CE7" w:rsidRDefault="00254CE7">
            <w:pPr>
              <w:rPr>
                <w:sz w:val="19"/>
                <w:szCs w:val="19"/>
              </w:rPr>
            </w:pPr>
          </w:p>
        </w:tc>
        <w:tc>
          <w:tcPr>
            <w:tcW w:w="1420" w:type="dxa"/>
            <w:tcBorders>
              <w:right w:val="single" w:sz="8" w:space="0" w:color="auto"/>
            </w:tcBorders>
            <w:vAlign w:val="bottom"/>
          </w:tcPr>
          <w:p w14:paraId="450EE01F" w14:textId="77777777" w:rsidR="00254CE7" w:rsidRDefault="007006F3">
            <w:pPr>
              <w:spacing w:line="224" w:lineRule="exact"/>
              <w:ind w:left="220"/>
              <w:rPr>
                <w:sz w:val="20"/>
                <w:szCs w:val="20"/>
              </w:rPr>
            </w:pPr>
            <w:r>
              <w:rPr>
                <w:rFonts w:eastAsia="Times New Roman"/>
                <w:sz w:val="20"/>
                <w:szCs w:val="20"/>
              </w:rPr>
              <w:t>2</w:t>
            </w:r>
          </w:p>
        </w:tc>
        <w:tc>
          <w:tcPr>
            <w:tcW w:w="4260" w:type="dxa"/>
            <w:gridSpan w:val="3"/>
            <w:tcBorders>
              <w:right w:val="single" w:sz="8" w:space="0" w:color="auto"/>
            </w:tcBorders>
            <w:vAlign w:val="bottom"/>
          </w:tcPr>
          <w:p w14:paraId="66B8DFEC" w14:textId="77777777" w:rsidR="00254CE7" w:rsidRDefault="007006F3">
            <w:pPr>
              <w:spacing w:line="224" w:lineRule="exact"/>
              <w:ind w:left="220"/>
              <w:rPr>
                <w:sz w:val="20"/>
                <w:szCs w:val="20"/>
              </w:rPr>
            </w:pPr>
            <w:proofErr w:type="spellStart"/>
            <w:r>
              <w:rPr>
                <w:rFonts w:eastAsia="Times New Roman"/>
                <w:w w:val="99"/>
                <w:sz w:val="20"/>
                <w:szCs w:val="20"/>
              </w:rPr>
              <w:t>Деньпрофессионально-техническогообразован</w:t>
            </w:r>
            <w:proofErr w:type="spellEnd"/>
          </w:p>
        </w:tc>
        <w:tc>
          <w:tcPr>
            <w:tcW w:w="0" w:type="dxa"/>
            <w:vAlign w:val="bottom"/>
          </w:tcPr>
          <w:p w14:paraId="5D7358B1" w14:textId="77777777" w:rsidR="00254CE7" w:rsidRDefault="00254CE7">
            <w:pPr>
              <w:rPr>
                <w:sz w:val="1"/>
                <w:szCs w:val="1"/>
              </w:rPr>
            </w:pPr>
          </w:p>
        </w:tc>
      </w:tr>
      <w:tr w:rsidR="00254CE7" w14:paraId="58EA7D99" w14:textId="77777777">
        <w:trPr>
          <w:trHeight w:val="240"/>
        </w:trPr>
        <w:tc>
          <w:tcPr>
            <w:tcW w:w="1140" w:type="dxa"/>
            <w:vMerge w:val="restart"/>
            <w:tcBorders>
              <w:left w:val="single" w:sz="8" w:space="0" w:color="auto"/>
              <w:right w:val="single" w:sz="8" w:space="0" w:color="auto"/>
            </w:tcBorders>
            <w:vAlign w:val="bottom"/>
          </w:tcPr>
          <w:p w14:paraId="04CB5958" w14:textId="77777777" w:rsidR="00254CE7" w:rsidRDefault="007006F3">
            <w:pPr>
              <w:ind w:left="240"/>
              <w:rPr>
                <w:sz w:val="20"/>
                <w:szCs w:val="20"/>
              </w:rPr>
            </w:pPr>
            <w:r>
              <w:rPr>
                <w:rFonts w:eastAsia="Times New Roman"/>
                <w:sz w:val="20"/>
                <w:szCs w:val="20"/>
              </w:rPr>
              <w:t>Октябрь</w:t>
            </w:r>
          </w:p>
        </w:tc>
        <w:tc>
          <w:tcPr>
            <w:tcW w:w="1420" w:type="dxa"/>
            <w:tcBorders>
              <w:bottom w:val="single" w:sz="8" w:space="0" w:color="auto"/>
              <w:right w:val="single" w:sz="8" w:space="0" w:color="auto"/>
            </w:tcBorders>
            <w:vAlign w:val="bottom"/>
          </w:tcPr>
          <w:p w14:paraId="082F29FD" w14:textId="77777777" w:rsidR="00254CE7" w:rsidRDefault="00254CE7">
            <w:pPr>
              <w:rPr>
                <w:sz w:val="20"/>
                <w:szCs w:val="20"/>
              </w:rPr>
            </w:pPr>
          </w:p>
        </w:tc>
        <w:tc>
          <w:tcPr>
            <w:tcW w:w="2540" w:type="dxa"/>
            <w:tcBorders>
              <w:bottom w:val="single" w:sz="8" w:space="0" w:color="auto"/>
            </w:tcBorders>
            <w:vAlign w:val="bottom"/>
          </w:tcPr>
          <w:p w14:paraId="146A780C" w14:textId="77777777" w:rsidR="00254CE7" w:rsidRDefault="007006F3">
            <w:pPr>
              <w:ind w:left="220"/>
              <w:rPr>
                <w:sz w:val="20"/>
                <w:szCs w:val="20"/>
              </w:rPr>
            </w:pPr>
            <w:proofErr w:type="spellStart"/>
            <w:r>
              <w:rPr>
                <w:rFonts w:eastAsia="Times New Roman"/>
                <w:sz w:val="20"/>
                <w:szCs w:val="20"/>
              </w:rPr>
              <w:t>ия</w:t>
            </w:r>
            <w:proofErr w:type="spellEnd"/>
          </w:p>
        </w:tc>
        <w:tc>
          <w:tcPr>
            <w:tcW w:w="1580" w:type="dxa"/>
            <w:tcBorders>
              <w:bottom w:val="single" w:sz="8" w:space="0" w:color="auto"/>
            </w:tcBorders>
            <w:vAlign w:val="bottom"/>
          </w:tcPr>
          <w:p w14:paraId="538C337C" w14:textId="77777777" w:rsidR="00254CE7" w:rsidRDefault="00254CE7">
            <w:pPr>
              <w:rPr>
                <w:sz w:val="20"/>
                <w:szCs w:val="20"/>
              </w:rPr>
            </w:pPr>
          </w:p>
        </w:tc>
        <w:tc>
          <w:tcPr>
            <w:tcW w:w="140" w:type="dxa"/>
            <w:tcBorders>
              <w:bottom w:val="single" w:sz="8" w:space="0" w:color="auto"/>
              <w:right w:val="single" w:sz="8" w:space="0" w:color="auto"/>
            </w:tcBorders>
            <w:vAlign w:val="bottom"/>
          </w:tcPr>
          <w:p w14:paraId="449FEEB1" w14:textId="77777777" w:rsidR="00254CE7" w:rsidRDefault="00254CE7">
            <w:pPr>
              <w:rPr>
                <w:sz w:val="20"/>
                <w:szCs w:val="20"/>
              </w:rPr>
            </w:pPr>
          </w:p>
        </w:tc>
        <w:tc>
          <w:tcPr>
            <w:tcW w:w="0" w:type="dxa"/>
            <w:vAlign w:val="bottom"/>
          </w:tcPr>
          <w:p w14:paraId="4694E38D" w14:textId="77777777" w:rsidR="00254CE7" w:rsidRDefault="00254CE7">
            <w:pPr>
              <w:rPr>
                <w:sz w:val="1"/>
                <w:szCs w:val="1"/>
              </w:rPr>
            </w:pPr>
          </w:p>
        </w:tc>
      </w:tr>
      <w:tr w:rsidR="00254CE7" w14:paraId="32AB8953" w14:textId="77777777">
        <w:trPr>
          <w:trHeight w:val="172"/>
        </w:trPr>
        <w:tc>
          <w:tcPr>
            <w:tcW w:w="1140" w:type="dxa"/>
            <w:vMerge/>
            <w:tcBorders>
              <w:left w:val="single" w:sz="8" w:space="0" w:color="auto"/>
              <w:right w:val="single" w:sz="8" w:space="0" w:color="auto"/>
            </w:tcBorders>
            <w:vAlign w:val="bottom"/>
          </w:tcPr>
          <w:p w14:paraId="36E14D92" w14:textId="77777777" w:rsidR="00254CE7" w:rsidRDefault="00254CE7">
            <w:pPr>
              <w:rPr>
                <w:sz w:val="14"/>
                <w:szCs w:val="14"/>
              </w:rPr>
            </w:pPr>
          </w:p>
        </w:tc>
        <w:tc>
          <w:tcPr>
            <w:tcW w:w="1420" w:type="dxa"/>
            <w:vMerge w:val="restart"/>
            <w:tcBorders>
              <w:right w:val="single" w:sz="8" w:space="0" w:color="auto"/>
            </w:tcBorders>
            <w:vAlign w:val="bottom"/>
          </w:tcPr>
          <w:p w14:paraId="7C699E98" w14:textId="77777777" w:rsidR="00254CE7" w:rsidRDefault="007006F3">
            <w:pPr>
              <w:ind w:left="220"/>
              <w:rPr>
                <w:sz w:val="20"/>
                <w:szCs w:val="20"/>
              </w:rPr>
            </w:pPr>
            <w:proofErr w:type="spellStart"/>
            <w:r>
              <w:rPr>
                <w:rFonts w:eastAsia="Times New Roman"/>
                <w:sz w:val="20"/>
                <w:szCs w:val="20"/>
              </w:rPr>
              <w:t>Каждыйпоне</w:t>
            </w:r>
            <w:proofErr w:type="spellEnd"/>
          </w:p>
        </w:tc>
        <w:tc>
          <w:tcPr>
            <w:tcW w:w="2540" w:type="dxa"/>
            <w:vMerge w:val="restart"/>
            <w:vAlign w:val="bottom"/>
          </w:tcPr>
          <w:p w14:paraId="7AF63523" w14:textId="77777777" w:rsidR="00254CE7" w:rsidRDefault="007006F3">
            <w:pPr>
              <w:ind w:left="220"/>
              <w:rPr>
                <w:sz w:val="20"/>
                <w:szCs w:val="20"/>
              </w:rPr>
            </w:pPr>
            <w:r>
              <w:rPr>
                <w:rFonts w:eastAsia="Times New Roman"/>
                <w:sz w:val="20"/>
                <w:szCs w:val="20"/>
              </w:rPr>
              <w:t>Разговоры о важном</w:t>
            </w:r>
          </w:p>
        </w:tc>
        <w:tc>
          <w:tcPr>
            <w:tcW w:w="1580" w:type="dxa"/>
            <w:vAlign w:val="bottom"/>
          </w:tcPr>
          <w:p w14:paraId="52616CBC" w14:textId="77777777" w:rsidR="00254CE7" w:rsidRDefault="00254CE7">
            <w:pPr>
              <w:rPr>
                <w:sz w:val="14"/>
                <w:szCs w:val="14"/>
              </w:rPr>
            </w:pPr>
          </w:p>
        </w:tc>
        <w:tc>
          <w:tcPr>
            <w:tcW w:w="140" w:type="dxa"/>
            <w:tcBorders>
              <w:right w:val="single" w:sz="8" w:space="0" w:color="auto"/>
            </w:tcBorders>
            <w:vAlign w:val="bottom"/>
          </w:tcPr>
          <w:p w14:paraId="7E954D39" w14:textId="77777777" w:rsidR="00254CE7" w:rsidRDefault="00254CE7">
            <w:pPr>
              <w:rPr>
                <w:sz w:val="14"/>
                <w:szCs w:val="14"/>
              </w:rPr>
            </w:pPr>
          </w:p>
        </w:tc>
        <w:tc>
          <w:tcPr>
            <w:tcW w:w="0" w:type="dxa"/>
            <w:vAlign w:val="bottom"/>
          </w:tcPr>
          <w:p w14:paraId="40C0773F" w14:textId="77777777" w:rsidR="00254CE7" w:rsidRDefault="00254CE7">
            <w:pPr>
              <w:rPr>
                <w:sz w:val="1"/>
                <w:szCs w:val="1"/>
              </w:rPr>
            </w:pPr>
          </w:p>
        </w:tc>
      </w:tr>
      <w:tr w:rsidR="00254CE7" w14:paraId="30D7CF58" w14:textId="77777777">
        <w:trPr>
          <w:trHeight w:val="58"/>
        </w:trPr>
        <w:tc>
          <w:tcPr>
            <w:tcW w:w="1140" w:type="dxa"/>
            <w:tcBorders>
              <w:left w:val="single" w:sz="8" w:space="0" w:color="auto"/>
              <w:right w:val="single" w:sz="8" w:space="0" w:color="auto"/>
            </w:tcBorders>
            <w:vAlign w:val="bottom"/>
          </w:tcPr>
          <w:p w14:paraId="79BFFC08" w14:textId="77777777" w:rsidR="00254CE7" w:rsidRDefault="00254CE7">
            <w:pPr>
              <w:rPr>
                <w:sz w:val="5"/>
                <w:szCs w:val="5"/>
              </w:rPr>
            </w:pPr>
          </w:p>
        </w:tc>
        <w:tc>
          <w:tcPr>
            <w:tcW w:w="1420" w:type="dxa"/>
            <w:vMerge/>
            <w:tcBorders>
              <w:right w:val="single" w:sz="8" w:space="0" w:color="auto"/>
            </w:tcBorders>
            <w:vAlign w:val="bottom"/>
          </w:tcPr>
          <w:p w14:paraId="5534B8AA" w14:textId="77777777" w:rsidR="00254CE7" w:rsidRDefault="00254CE7">
            <w:pPr>
              <w:rPr>
                <w:sz w:val="5"/>
                <w:szCs w:val="5"/>
              </w:rPr>
            </w:pPr>
          </w:p>
        </w:tc>
        <w:tc>
          <w:tcPr>
            <w:tcW w:w="2540" w:type="dxa"/>
            <w:vMerge/>
            <w:vAlign w:val="bottom"/>
          </w:tcPr>
          <w:p w14:paraId="629D320A" w14:textId="77777777" w:rsidR="00254CE7" w:rsidRDefault="00254CE7">
            <w:pPr>
              <w:rPr>
                <w:sz w:val="5"/>
                <w:szCs w:val="5"/>
              </w:rPr>
            </w:pPr>
          </w:p>
        </w:tc>
        <w:tc>
          <w:tcPr>
            <w:tcW w:w="1580" w:type="dxa"/>
            <w:vAlign w:val="bottom"/>
          </w:tcPr>
          <w:p w14:paraId="43959322" w14:textId="77777777" w:rsidR="00254CE7" w:rsidRDefault="00254CE7">
            <w:pPr>
              <w:rPr>
                <w:sz w:val="5"/>
                <w:szCs w:val="5"/>
              </w:rPr>
            </w:pPr>
          </w:p>
        </w:tc>
        <w:tc>
          <w:tcPr>
            <w:tcW w:w="140" w:type="dxa"/>
            <w:tcBorders>
              <w:right w:val="single" w:sz="8" w:space="0" w:color="auto"/>
            </w:tcBorders>
            <w:vAlign w:val="bottom"/>
          </w:tcPr>
          <w:p w14:paraId="5C3A4F99" w14:textId="77777777" w:rsidR="00254CE7" w:rsidRDefault="00254CE7">
            <w:pPr>
              <w:rPr>
                <w:sz w:val="5"/>
                <w:szCs w:val="5"/>
              </w:rPr>
            </w:pPr>
          </w:p>
        </w:tc>
        <w:tc>
          <w:tcPr>
            <w:tcW w:w="0" w:type="dxa"/>
            <w:vAlign w:val="bottom"/>
          </w:tcPr>
          <w:p w14:paraId="440C8F07" w14:textId="77777777" w:rsidR="00254CE7" w:rsidRDefault="00254CE7">
            <w:pPr>
              <w:rPr>
                <w:sz w:val="1"/>
                <w:szCs w:val="1"/>
              </w:rPr>
            </w:pPr>
          </w:p>
        </w:tc>
      </w:tr>
      <w:tr w:rsidR="00254CE7" w14:paraId="0567A6EB" w14:textId="77777777">
        <w:trPr>
          <w:trHeight w:val="241"/>
        </w:trPr>
        <w:tc>
          <w:tcPr>
            <w:tcW w:w="1140" w:type="dxa"/>
            <w:tcBorders>
              <w:left w:val="single" w:sz="8" w:space="0" w:color="auto"/>
              <w:right w:val="single" w:sz="8" w:space="0" w:color="auto"/>
            </w:tcBorders>
            <w:vAlign w:val="bottom"/>
          </w:tcPr>
          <w:p w14:paraId="623A279A" w14:textId="77777777" w:rsidR="00254CE7" w:rsidRDefault="00254CE7">
            <w:pPr>
              <w:rPr>
                <w:sz w:val="20"/>
                <w:szCs w:val="20"/>
              </w:rPr>
            </w:pPr>
          </w:p>
        </w:tc>
        <w:tc>
          <w:tcPr>
            <w:tcW w:w="1420" w:type="dxa"/>
            <w:tcBorders>
              <w:right w:val="single" w:sz="8" w:space="0" w:color="auto"/>
            </w:tcBorders>
            <w:vAlign w:val="bottom"/>
          </w:tcPr>
          <w:p w14:paraId="6C0E2778"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540" w:type="dxa"/>
            <w:vAlign w:val="bottom"/>
          </w:tcPr>
          <w:p w14:paraId="760D0F57" w14:textId="77777777" w:rsidR="00254CE7" w:rsidRDefault="00254CE7">
            <w:pPr>
              <w:rPr>
                <w:sz w:val="20"/>
                <w:szCs w:val="20"/>
              </w:rPr>
            </w:pPr>
          </w:p>
        </w:tc>
        <w:tc>
          <w:tcPr>
            <w:tcW w:w="1580" w:type="dxa"/>
            <w:vAlign w:val="bottom"/>
          </w:tcPr>
          <w:p w14:paraId="6E127A68" w14:textId="77777777" w:rsidR="00254CE7" w:rsidRDefault="00254CE7">
            <w:pPr>
              <w:rPr>
                <w:sz w:val="20"/>
                <w:szCs w:val="20"/>
              </w:rPr>
            </w:pPr>
          </w:p>
        </w:tc>
        <w:tc>
          <w:tcPr>
            <w:tcW w:w="140" w:type="dxa"/>
            <w:tcBorders>
              <w:right w:val="single" w:sz="8" w:space="0" w:color="auto"/>
            </w:tcBorders>
            <w:vAlign w:val="bottom"/>
          </w:tcPr>
          <w:p w14:paraId="55EEE715" w14:textId="77777777" w:rsidR="00254CE7" w:rsidRDefault="00254CE7">
            <w:pPr>
              <w:rPr>
                <w:sz w:val="20"/>
                <w:szCs w:val="20"/>
              </w:rPr>
            </w:pPr>
          </w:p>
        </w:tc>
        <w:tc>
          <w:tcPr>
            <w:tcW w:w="0" w:type="dxa"/>
            <w:vAlign w:val="bottom"/>
          </w:tcPr>
          <w:p w14:paraId="492401D8" w14:textId="77777777" w:rsidR="00254CE7" w:rsidRDefault="00254CE7">
            <w:pPr>
              <w:rPr>
                <w:sz w:val="1"/>
                <w:szCs w:val="1"/>
              </w:rPr>
            </w:pPr>
          </w:p>
        </w:tc>
      </w:tr>
      <w:tr w:rsidR="00254CE7" w14:paraId="78668AD0" w14:textId="77777777">
        <w:trPr>
          <w:trHeight w:val="243"/>
        </w:trPr>
        <w:tc>
          <w:tcPr>
            <w:tcW w:w="1140" w:type="dxa"/>
            <w:tcBorders>
              <w:left w:val="single" w:sz="8" w:space="0" w:color="auto"/>
              <w:right w:val="single" w:sz="8" w:space="0" w:color="auto"/>
            </w:tcBorders>
            <w:vAlign w:val="bottom"/>
          </w:tcPr>
          <w:p w14:paraId="747B4AFA"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38F84F35" w14:textId="77777777" w:rsidR="00254CE7" w:rsidRDefault="007006F3">
            <w:pPr>
              <w:ind w:left="220"/>
              <w:rPr>
                <w:sz w:val="20"/>
                <w:szCs w:val="20"/>
              </w:rPr>
            </w:pPr>
            <w:proofErr w:type="spellStart"/>
            <w:r>
              <w:rPr>
                <w:rFonts w:eastAsia="Times New Roman"/>
                <w:sz w:val="20"/>
                <w:szCs w:val="20"/>
              </w:rPr>
              <w:t>ца</w:t>
            </w:r>
            <w:proofErr w:type="spellEnd"/>
          </w:p>
        </w:tc>
        <w:tc>
          <w:tcPr>
            <w:tcW w:w="2540" w:type="dxa"/>
            <w:tcBorders>
              <w:bottom w:val="single" w:sz="8" w:space="0" w:color="auto"/>
            </w:tcBorders>
            <w:vAlign w:val="bottom"/>
          </w:tcPr>
          <w:p w14:paraId="29037DCC" w14:textId="77777777" w:rsidR="00254CE7" w:rsidRDefault="00254CE7">
            <w:pPr>
              <w:rPr>
                <w:sz w:val="21"/>
                <w:szCs w:val="21"/>
              </w:rPr>
            </w:pPr>
          </w:p>
        </w:tc>
        <w:tc>
          <w:tcPr>
            <w:tcW w:w="1580" w:type="dxa"/>
            <w:tcBorders>
              <w:bottom w:val="single" w:sz="8" w:space="0" w:color="auto"/>
            </w:tcBorders>
            <w:vAlign w:val="bottom"/>
          </w:tcPr>
          <w:p w14:paraId="05FDB0E9" w14:textId="77777777" w:rsidR="00254CE7" w:rsidRDefault="00254CE7">
            <w:pPr>
              <w:rPr>
                <w:sz w:val="21"/>
                <w:szCs w:val="21"/>
              </w:rPr>
            </w:pPr>
          </w:p>
        </w:tc>
        <w:tc>
          <w:tcPr>
            <w:tcW w:w="140" w:type="dxa"/>
            <w:tcBorders>
              <w:bottom w:val="single" w:sz="8" w:space="0" w:color="auto"/>
              <w:right w:val="single" w:sz="8" w:space="0" w:color="auto"/>
            </w:tcBorders>
            <w:vAlign w:val="bottom"/>
          </w:tcPr>
          <w:p w14:paraId="70789E27" w14:textId="77777777" w:rsidR="00254CE7" w:rsidRDefault="00254CE7">
            <w:pPr>
              <w:rPr>
                <w:sz w:val="21"/>
                <w:szCs w:val="21"/>
              </w:rPr>
            </w:pPr>
          </w:p>
        </w:tc>
        <w:tc>
          <w:tcPr>
            <w:tcW w:w="0" w:type="dxa"/>
            <w:vAlign w:val="bottom"/>
          </w:tcPr>
          <w:p w14:paraId="5E583142" w14:textId="77777777" w:rsidR="00254CE7" w:rsidRDefault="00254CE7">
            <w:pPr>
              <w:rPr>
                <w:sz w:val="1"/>
                <w:szCs w:val="1"/>
              </w:rPr>
            </w:pPr>
          </w:p>
        </w:tc>
      </w:tr>
      <w:tr w:rsidR="00254CE7" w14:paraId="76772C65" w14:textId="77777777">
        <w:trPr>
          <w:trHeight w:val="227"/>
        </w:trPr>
        <w:tc>
          <w:tcPr>
            <w:tcW w:w="1140" w:type="dxa"/>
            <w:tcBorders>
              <w:left w:val="single" w:sz="8" w:space="0" w:color="auto"/>
              <w:right w:val="single" w:sz="8" w:space="0" w:color="auto"/>
            </w:tcBorders>
            <w:vAlign w:val="bottom"/>
          </w:tcPr>
          <w:p w14:paraId="10E8459A" w14:textId="77777777" w:rsidR="00254CE7" w:rsidRDefault="00254CE7">
            <w:pPr>
              <w:rPr>
                <w:sz w:val="19"/>
                <w:szCs w:val="19"/>
              </w:rPr>
            </w:pPr>
          </w:p>
        </w:tc>
        <w:tc>
          <w:tcPr>
            <w:tcW w:w="1420" w:type="dxa"/>
            <w:tcBorders>
              <w:right w:val="single" w:sz="8" w:space="0" w:color="auto"/>
            </w:tcBorders>
            <w:vAlign w:val="bottom"/>
          </w:tcPr>
          <w:p w14:paraId="39C2D81F" w14:textId="77777777" w:rsidR="00254CE7" w:rsidRDefault="007006F3">
            <w:pPr>
              <w:spacing w:line="227" w:lineRule="exact"/>
              <w:ind w:left="220"/>
              <w:rPr>
                <w:sz w:val="20"/>
                <w:szCs w:val="20"/>
              </w:rPr>
            </w:pPr>
            <w:r>
              <w:rPr>
                <w:rFonts w:eastAsia="Times New Roman"/>
                <w:sz w:val="20"/>
                <w:szCs w:val="20"/>
              </w:rPr>
              <w:t>4</w:t>
            </w:r>
          </w:p>
        </w:tc>
        <w:tc>
          <w:tcPr>
            <w:tcW w:w="4120" w:type="dxa"/>
            <w:gridSpan w:val="2"/>
            <w:vAlign w:val="bottom"/>
          </w:tcPr>
          <w:p w14:paraId="02E9F96D" w14:textId="77777777" w:rsidR="00254CE7" w:rsidRDefault="007006F3">
            <w:pPr>
              <w:spacing w:line="227" w:lineRule="exact"/>
              <w:ind w:left="220"/>
              <w:rPr>
                <w:sz w:val="20"/>
                <w:szCs w:val="20"/>
              </w:rPr>
            </w:pPr>
            <w:proofErr w:type="spellStart"/>
            <w:r>
              <w:rPr>
                <w:rFonts w:eastAsia="Times New Roman"/>
                <w:sz w:val="20"/>
                <w:szCs w:val="20"/>
              </w:rPr>
              <w:t>Всемирныйденьзащитыживотных</w:t>
            </w:r>
            <w:proofErr w:type="spellEnd"/>
          </w:p>
        </w:tc>
        <w:tc>
          <w:tcPr>
            <w:tcW w:w="140" w:type="dxa"/>
            <w:tcBorders>
              <w:right w:val="single" w:sz="8" w:space="0" w:color="auto"/>
            </w:tcBorders>
            <w:vAlign w:val="bottom"/>
          </w:tcPr>
          <w:p w14:paraId="65128E1B" w14:textId="77777777" w:rsidR="00254CE7" w:rsidRDefault="00254CE7">
            <w:pPr>
              <w:rPr>
                <w:sz w:val="19"/>
                <w:szCs w:val="19"/>
              </w:rPr>
            </w:pPr>
          </w:p>
        </w:tc>
        <w:tc>
          <w:tcPr>
            <w:tcW w:w="0" w:type="dxa"/>
            <w:vAlign w:val="bottom"/>
          </w:tcPr>
          <w:p w14:paraId="13E294E7" w14:textId="77777777" w:rsidR="00254CE7" w:rsidRDefault="00254CE7">
            <w:pPr>
              <w:rPr>
                <w:sz w:val="1"/>
                <w:szCs w:val="1"/>
              </w:rPr>
            </w:pPr>
          </w:p>
        </w:tc>
      </w:tr>
      <w:tr w:rsidR="00254CE7" w14:paraId="38D28CFA" w14:textId="77777777">
        <w:trPr>
          <w:trHeight w:val="198"/>
        </w:trPr>
        <w:tc>
          <w:tcPr>
            <w:tcW w:w="1140" w:type="dxa"/>
            <w:tcBorders>
              <w:left w:val="single" w:sz="8" w:space="0" w:color="auto"/>
              <w:right w:val="single" w:sz="8" w:space="0" w:color="auto"/>
            </w:tcBorders>
            <w:vAlign w:val="bottom"/>
          </w:tcPr>
          <w:p w14:paraId="54EF0DA9"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71EBE6AE" w14:textId="77777777" w:rsidR="00254CE7" w:rsidRDefault="00254CE7">
            <w:pPr>
              <w:rPr>
                <w:sz w:val="17"/>
                <w:szCs w:val="17"/>
              </w:rPr>
            </w:pPr>
          </w:p>
        </w:tc>
        <w:tc>
          <w:tcPr>
            <w:tcW w:w="4120" w:type="dxa"/>
            <w:gridSpan w:val="2"/>
            <w:tcBorders>
              <w:bottom w:val="single" w:sz="8" w:space="0" w:color="auto"/>
            </w:tcBorders>
            <w:vAlign w:val="bottom"/>
          </w:tcPr>
          <w:p w14:paraId="01FD9CB2" w14:textId="77777777" w:rsidR="00254CE7" w:rsidRDefault="00254CE7">
            <w:pPr>
              <w:rPr>
                <w:sz w:val="17"/>
                <w:szCs w:val="17"/>
              </w:rPr>
            </w:pPr>
          </w:p>
        </w:tc>
        <w:tc>
          <w:tcPr>
            <w:tcW w:w="140" w:type="dxa"/>
            <w:tcBorders>
              <w:bottom w:val="single" w:sz="8" w:space="0" w:color="auto"/>
              <w:right w:val="single" w:sz="8" w:space="0" w:color="auto"/>
            </w:tcBorders>
            <w:vAlign w:val="bottom"/>
          </w:tcPr>
          <w:p w14:paraId="79711953" w14:textId="77777777" w:rsidR="00254CE7" w:rsidRDefault="00254CE7">
            <w:pPr>
              <w:rPr>
                <w:sz w:val="17"/>
                <w:szCs w:val="17"/>
              </w:rPr>
            </w:pPr>
          </w:p>
        </w:tc>
        <w:tc>
          <w:tcPr>
            <w:tcW w:w="0" w:type="dxa"/>
            <w:vAlign w:val="bottom"/>
          </w:tcPr>
          <w:p w14:paraId="02E57BFF" w14:textId="77777777" w:rsidR="00254CE7" w:rsidRDefault="00254CE7">
            <w:pPr>
              <w:rPr>
                <w:sz w:val="1"/>
                <w:szCs w:val="1"/>
              </w:rPr>
            </w:pPr>
          </w:p>
        </w:tc>
      </w:tr>
      <w:tr w:rsidR="00254CE7" w14:paraId="51423643" w14:textId="77777777">
        <w:trPr>
          <w:trHeight w:val="227"/>
        </w:trPr>
        <w:tc>
          <w:tcPr>
            <w:tcW w:w="1140" w:type="dxa"/>
            <w:tcBorders>
              <w:left w:val="single" w:sz="8" w:space="0" w:color="auto"/>
              <w:right w:val="single" w:sz="8" w:space="0" w:color="auto"/>
            </w:tcBorders>
            <w:vAlign w:val="bottom"/>
          </w:tcPr>
          <w:p w14:paraId="0077142A" w14:textId="77777777" w:rsidR="00254CE7" w:rsidRDefault="00254CE7">
            <w:pPr>
              <w:rPr>
                <w:sz w:val="19"/>
                <w:szCs w:val="19"/>
              </w:rPr>
            </w:pPr>
          </w:p>
        </w:tc>
        <w:tc>
          <w:tcPr>
            <w:tcW w:w="1420" w:type="dxa"/>
            <w:tcBorders>
              <w:bottom w:val="single" w:sz="8" w:space="0" w:color="auto"/>
              <w:right w:val="single" w:sz="8" w:space="0" w:color="auto"/>
            </w:tcBorders>
            <w:vAlign w:val="bottom"/>
          </w:tcPr>
          <w:p w14:paraId="734D425B" w14:textId="77777777" w:rsidR="00254CE7" w:rsidRDefault="007006F3">
            <w:pPr>
              <w:spacing w:line="224" w:lineRule="exact"/>
              <w:ind w:left="220"/>
              <w:rPr>
                <w:sz w:val="20"/>
                <w:szCs w:val="20"/>
              </w:rPr>
            </w:pPr>
            <w:r>
              <w:rPr>
                <w:rFonts w:eastAsia="Times New Roman"/>
                <w:sz w:val="20"/>
                <w:szCs w:val="20"/>
              </w:rPr>
              <w:t>5</w:t>
            </w:r>
          </w:p>
        </w:tc>
        <w:tc>
          <w:tcPr>
            <w:tcW w:w="4120" w:type="dxa"/>
            <w:gridSpan w:val="2"/>
            <w:tcBorders>
              <w:bottom w:val="single" w:sz="8" w:space="0" w:color="auto"/>
            </w:tcBorders>
            <w:vAlign w:val="bottom"/>
          </w:tcPr>
          <w:p w14:paraId="75F7989D" w14:textId="69A5E799" w:rsidR="00254CE7" w:rsidRDefault="007006F3">
            <w:pPr>
              <w:spacing w:line="224" w:lineRule="exact"/>
              <w:ind w:left="220"/>
              <w:rPr>
                <w:sz w:val="20"/>
                <w:szCs w:val="20"/>
              </w:rPr>
            </w:pPr>
            <w:r>
              <w:rPr>
                <w:rFonts w:eastAsia="Times New Roman"/>
                <w:sz w:val="20"/>
                <w:szCs w:val="20"/>
              </w:rPr>
              <w:t>Международный</w:t>
            </w:r>
            <w:r w:rsidR="008E6608">
              <w:rPr>
                <w:rFonts w:eastAsia="Times New Roman"/>
                <w:sz w:val="20"/>
                <w:szCs w:val="20"/>
              </w:rPr>
              <w:t xml:space="preserve"> </w:t>
            </w:r>
            <w:r>
              <w:rPr>
                <w:rFonts w:eastAsia="Times New Roman"/>
                <w:sz w:val="20"/>
                <w:szCs w:val="20"/>
              </w:rPr>
              <w:t>День</w:t>
            </w:r>
            <w:r w:rsidR="006F1752">
              <w:rPr>
                <w:rFonts w:eastAsia="Times New Roman"/>
                <w:sz w:val="20"/>
                <w:szCs w:val="20"/>
              </w:rPr>
              <w:t xml:space="preserve"> </w:t>
            </w:r>
            <w:r>
              <w:rPr>
                <w:rFonts w:eastAsia="Times New Roman"/>
                <w:sz w:val="20"/>
                <w:szCs w:val="20"/>
              </w:rPr>
              <w:t>учителя</w:t>
            </w:r>
          </w:p>
        </w:tc>
        <w:tc>
          <w:tcPr>
            <w:tcW w:w="140" w:type="dxa"/>
            <w:tcBorders>
              <w:bottom w:val="single" w:sz="8" w:space="0" w:color="auto"/>
              <w:right w:val="single" w:sz="8" w:space="0" w:color="auto"/>
            </w:tcBorders>
            <w:vAlign w:val="bottom"/>
          </w:tcPr>
          <w:p w14:paraId="36A6B8A5" w14:textId="77777777" w:rsidR="00254CE7" w:rsidRDefault="00254CE7">
            <w:pPr>
              <w:rPr>
                <w:sz w:val="19"/>
                <w:szCs w:val="19"/>
              </w:rPr>
            </w:pPr>
          </w:p>
        </w:tc>
        <w:tc>
          <w:tcPr>
            <w:tcW w:w="0" w:type="dxa"/>
            <w:vAlign w:val="bottom"/>
          </w:tcPr>
          <w:p w14:paraId="3506644A" w14:textId="77777777" w:rsidR="00254CE7" w:rsidRDefault="00254CE7">
            <w:pPr>
              <w:rPr>
                <w:sz w:val="1"/>
                <w:szCs w:val="1"/>
              </w:rPr>
            </w:pPr>
          </w:p>
        </w:tc>
      </w:tr>
      <w:tr w:rsidR="00254CE7" w14:paraId="5E46694B" w14:textId="77777777">
        <w:trPr>
          <w:trHeight w:val="227"/>
        </w:trPr>
        <w:tc>
          <w:tcPr>
            <w:tcW w:w="1140" w:type="dxa"/>
            <w:tcBorders>
              <w:left w:val="single" w:sz="8" w:space="0" w:color="auto"/>
              <w:right w:val="single" w:sz="8" w:space="0" w:color="auto"/>
            </w:tcBorders>
            <w:vAlign w:val="bottom"/>
          </w:tcPr>
          <w:p w14:paraId="742877D6" w14:textId="77777777" w:rsidR="00254CE7" w:rsidRDefault="00254CE7">
            <w:pPr>
              <w:rPr>
                <w:sz w:val="19"/>
                <w:szCs w:val="19"/>
              </w:rPr>
            </w:pPr>
          </w:p>
        </w:tc>
        <w:tc>
          <w:tcPr>
            <w:tcW w:w="1420" w:type="dxa"/>
            <w:tcBorders>
              <w:right w:val="single" w:sz="8" w:space="0" w:color="auto"/>
            </w:tcBorders>
            <w:vAlign w:val="bottom"/>
          </w:tcPr>
          <w:p w14:paraId="4F8A423B" w14:textId="77777777" w:rsidR="00254CE7" w:rsidRDefault="007006F3">
            <w:pPr>
              <w:spacing w:line="227" w:lineRule="exact"/>
              <w:ind w:left="220"/>
              <w:rPr>
                <w:sz w:val="20"/>
                <w:szCs w:val="20"/>
              </w:rPr>
            </w:pPr>
            <w:r>
              <w:rPr>
                <w:rFonts w:eastAsia="Times New Roman"/>
                <w:sz w:val="20"/>
                <w:szCs w:val="20"/>
              </w:rPr>
              <w:t>16</w:t>
            </w:r>
          </w:p>
        </w:tc>
        <w:tc>
          <w:tcPr>
            <w:tcW w:w="2540" w:type="dxa"/>
            <w:vAlign w:val="bottom"/>
          </w:tcPr>
          <w:p w14:paraId="061BA415" w14:textId="77777777" w:rsidR="00254CE7" w:rsidRDefault="007006F3">
            <w:pPr>
              <w:spacing w:line="227" w:lineRule="exact"/>
              <w:ind w:left="220"/>
              <w:rPr>
                <w:sz w:val="20"/>
                <w:szCs w:val="20"/>
              </w:rPr>
            </w:pPr>
            <w:proofErr w:type="spellStart"/>
            <w:r>
              <w:rPr>
                <w:rFonts w:eastAsia="Times New Roman"/>
                <w:sz w:val="20"/>
                <w:szCs w:val="20"/>
              </w:rPr>
              <w:t>Всероссийскийурок</w:t>
            </w:r>
            <w:proofErr w:type="spellEnd"/>
          </w:p>
        </w:tc>
        <w:tc>
          <w:tcPr>
            <w:tcW w:w="1580" w:type="dxa"/>
            <w:vAlign w:val="bottom"/>
          </w:tcPr>
          <w:p w14:paraId="6D727A84" w14:textId="77777777" w:rsidR="00254CE7" w:rsidRDefault="007006F3">
            <w:pPr>
              <w:spacing w:line="227" w:lineRule="exact"/>
              <w:ind w:left="20"/>
              <w:rPr>
                <w:sz w:val="20"/>
                <w:szCs w:val="20"/>
              </w:rPr>
            </w:pPr>
            <w:r>
              <w:rPr>
                <w:rFonts w:eastAsia="Times New Roman"/>
                <w:sz w:val="20"/>
                <w:szCs w:val="20"/>
              </w:rPr>
              <w:t>«Экология</w:t>
            </w:r>
          </w:p>
        </w:tc>
        <w:tc>
          <w:tcPr>
            <w:tcW w:w="140" w:type="dxa"/>
            <w:tcBorders>
              <w:right w:val="single" w:sz="8" w:space="0" w:color="auto"/>
            </w:tcBorders>
            <w:vAlign w:val="bottom"/>
          </w:tcPr>
          <w:p w14:paraId="5BD2FF54" w14:textId="77777777" w:rsidR="00254CE7" w:rsidRDefault="007006F3">
            <w:pPr>
              <w:spacing w:line="227" w:lineRule="exact"/>
              <w:jc w:val="right"/>
              <w:rPr>
                <w:sz w:val="20"/>
                <w:szCs w:val="20"/>
              </w:rPr>
            </w:pPr>
            <w:r>
              <w:rPr>
                <w:rFonts w:eastAsia="Times New Roman"/>
                <w:w w:val="92"/>
                <w:sz w:val="20"/>
                <w:szCs w:val="20"/>
              </w:rPr>
              <w:t>и</w:t>
            </w:r>
          </w:p>
        </w:tc>
        <w:tc>
          <w:tcPr>
            <w:tcW w:w="0" w:type="dxa"/>
            <w:vAlign w:val="bottom"/>
          </w:tcPr>
          <w:p w14:paraId="489A3094" w14:textId="77777777" w:rsidR="00254CE7" w:rsidRDefault="00254CE7">
            <w:pPr>
              <w:rPr>
                <w:sz w:val="1"/>
                <w:szCs w:val="1"/>
              </w:rPr>
            </w:pPr>
          </w:p>
        </w:tc>
      </w:tr>
      <w:tr w:rsidR="00254CE7" w14:paraId="746ECDCE" w14:textId="77777777">
        <w:trPr>
          <w:trHeight w:val="240"/>
        </w:trPr>
        <w:tc>
          <w:tcPr>
            <w:tcW w:w="1140" w:type="dxa"/>
            <w:tcBorders>
              <w:left w:val="single" w:sz="8" w:space="0" w:color="auto"/>
              <w:right w:val="single" w:sz="8" w:space="0" w:color="auto"/>
            </w:tcBorders>
            <w:vAlign w:val="bottom"/>
          </w:tcPr>
          <w:p w14:paraId="4E423FAE" w14:textId="77777777" w:rsidR="00254CE7" w:rsidRDefault="00254CE7">
            <w:pPr>
              <w:rPr>
                <w:sz w:val="20"/>
                <w:szCs w:val="20"/>
              </w:rPr>
            </w:pPr>
          </w:p>
        </w:tc>
        <w:tc>
          <w:tcPr>
            <w:tcW w:w="1420" w:type="dxa"/>
            <w:tcBorders>
              <w:right w:val="single" w:sz="8" w:space="0" w:color="auto"/>
            </w:tcBorders>
            <w:vAlign w:val="bottom"/>
          </w:tcPr>
          <w:p w14:paraId="5E91E374" w14:textId="77777777" w:rsidR="00254CE7" w:rsidRDefault="00254CE7">
            <w:pPr>
              <w:rPr>
                <w:sz w:val="20"/>
                <w:szCs w:val="20"/>
              </w:rPr>
            </w:pPr>
          </w:p>
        </w:tc>
        <w:tc>
          <w:tcPr>
            <w:tcW w:w="2540" w:type="dxa"/>
            <w:vAlign w:val="bottom"/>
          </w:tcPr>
          <w:p w14:paraId="1DCFD2E7" w14:textId="77777777" w:rsidR="00254CE7" w:rsidRDefault="007006F3">
            <w:pPr>
              <w:ind w:left="220"/>
              <w:rPr>
                <w:sz w:val="20"/>
                <w:szCs w:val="20"/>
              </w:rPr>
            </w:pPr>
            <w:r>
              <w:rPr>
                <w:rFonts w:eastAsia="Times New Roman"/>
                <w:sz w:val="20"/>
                <w:szCs w:val="20"/>
              </w:rPr>
              <w:t>Энергосбережение»</w:t>
            </w:r>
          </w:p>
        </w:tc>
        <w:tc>
          <w:tcPr>
            <w:tcW w:w="1580" w:type="dxa"/>
            <w:vAlign w:val="bottom"/>
          </w:tcPr>
          <w:p w14:paraId="48DAA1C3" w14:textId="77777777" w:rsidR="00254CE7" w:rsidRDefault="00254CE7">
            <w:pPr>
              <w:rPr>
                <w:sz w:val="20"/>
                <w:szCs w:val="20"/>
              </w:rPr>
            </w:pPr>
          </w:p>
        </w:tc>
        <w:tc>
          <w:tcPr>
            <w:tcW w:w="140" w:type="dxa"/>
            <w:tcBorders>
              <w:right w:val="single" w:sz="8" w:space="0" w:color="auto"/>
            </w:tcBorders>
            <w:vAlign w:val="bottom"/>
          </w:tcPr>
          <w:p w14:paraId="067C9860" w14:textId="77777777" w:rsidR="00254CE7" w:rsidRDefault="007006F3">
            <w:pPr>
              <w:jc w:val="right"/>
              <w:rPr>
                <w:sz w:val="20"/>
                <w:szCs w:val="20"/>
              </w:rPr>
            </w:pPr>
            <w:r>
              <w:rPr>
                <w:rFonts w:eastAsia="Times New Roman"/>
                <w:sz w:val="20"/>
                <w:szCs w:val="20"/>
              </w:rPr>
              <w:t>в</w:t>
            </w:r>
          </w:p>
        </w:tc>
        <w:tc>
          <w:tcPr>
            <w:tcW w:w="0" w:type="dxa"/>
            <w:vAlign w:val="bottom"/>
          </w:tcPr>
          <w:p w14:paraId="74EE48E1" w14:textId="77777777" w:rsidR="00254CE7" w:rsidRDefault="00254CE7">
            <w:pPr>
              <w:rPr>
                <w:sz w:val="1"/>
                <w:szCs w:val="1"/>
              </w:rPr>
            </w:pPr>
          </w:p>
        </w:tc>
      </w:tr>
      <w:tr w:rsidR="00254CE7" w14:paraId="7A3C0B8C" w14:textId="77777777">
        <w:trPr>
          <w:trHeight w:val="240"/>
        </w:trPr>
        <w:tc>
          <w:tcPr>
            <w:tcW w:w="1140" w:type="dxa"/>
            <w:tcBorders>
              <w:left w:val="single" w:sz="8" w:space="0" w:color="auto"/>
              <w:right w:val="single" w:sz="8" w:space="0" w:color="auto"/>
            </w:tcBorders>
            <w:vAlign w:val="bottom"/>
          </w:tcPr>
          <w:p w14:paraId="59DA5198" w14:textId="77777777" w:rsidR="00254CE7" w:rsidRDefault="00254CE7">
            <w:pPr>
              <w:rPr>
                <w:sz w:val="20"/>
                <w:szCs w:val="20"/>
              </w:rPr>
            </w:pPr>
          </w:p>
        </w:tc>
        <w:tc>
          <w:tcPr>
            <w:tcW w:w="1420" w:type="dxa"/>
            <w:tcBorders>
              <w:right w:val="single" w:sz="8" w:space="0" w:color="auto"/>
            </w:tcBorders>
            <w:vAlign w:val="bottom"/>
          </w:tcPr>
          <w:p w14:paraId="27791481" w14:textId="77777777" w:rsidR="00254CE7" w:rsidRDefault="00254CE7">
            <w:pPr>
              <w:rPr>
                <w:sz w:val="20"/>
                <w:szCs w:val="20"/>
              </w:rPr>
            </w:pPr>
          </w:p>
        </w:tc>
        <w:tc>
          <w:tcPr>
            <w:tcW w:w="4120" w:type="dxa"/>
            <w:gridSpan w:val="2"/>
            <w:vAlign w:val="bottom"/>
          </w:tcPr>
          <w:p w14:paraId="6B145BFF" w14:textId="77777777" w:rsidR="00254CE7" w:rsidRDefault="007006F3">
            <w:pPr>
              <w:ind w:left="220"/>
              <w:rPr>
                <w:sz w:val="20"/>
                <w:szCs w:val="20"/>
              </w:rPr>
            </w:pPr>
            <w:proofErr w:type="spellStart"/>
            <w:r>
              <w:rPr>
                <w:rFonts w:eastAsia="Times New Roman"/>
                <w:w w:val="99"/>
                <w:sz w:val="20"/>
                <w:szCs w:val="20"/>
              </w:rPr>
              <w:t>рамкахВсероссийскогофестиваляэнергосбере</w:t>
            </w:r>
            <w:proofErr w:type="spellEnd"/>
          </w:p>
        </w:tc>
        <w:tc>
          <w:tcPr>
            <w:tcW w:w="140" w:type="dxa"/>
            <w:tcBorders>
              <w:right w:val="single" w:sz="8" w:space="0" w:color="auto"/>
            </w:tcBorders>
            <w:vAlign w:val="bottom"/>
          </w:tcPr>
          <w:p w14:paraId="071A3C41" w14:textId="77777777" w:rsidR="00254CE7" w:rsidRDefault="00254CE7">
            <w:pPr>
              <w:rPr>
                <w:sz w:val="20"/>
                <w:szCs w:val="20"/>
              </w:rPr>
            </w:pPr>
          </w:p>
        </w:tc>
        <w:tc>
          <w:tcPr>
            <w:tcW w:w="0" w:type="dxa"/>
            <w:vAlign w:val="bottom"/>
          </w:tcPr>
          <w:p w14:paraId="14862B69" w14:textId="77777777" w:rsidR="00254CE7" w:rsidRDefault="00254CE7">
            <w:pPr>
              <w:rPr>
                <w:sz w:val="1"/>
                <w:szCs w:val="1"/>
              </w:rPr>
            </w:pPr>
          </w:p>
        </w:tc>
      </w:tr>
      <w:tr w:rsidR="00254CE7" w14:paraId="2E3724C2" w14:textId="77777777">
        <w:trPr>
          <w:trHeight w:val="243"/>
        </w:trPr>
        <w:tc>
          <w:tcPr>
            <w:tcW w:w="1140" w:type="dxa"/>
            <w:tcBorders>
              <w:left w:val="single" w:sz="8" w:space="0" w:color="auto"/>
              <w:right w:val="single" w:sz="8" w:space="0" w:color="auto"/>
            </w:tcBorders>
            <w:vAlign w:val="bottom"/>
          </w:tcPr>
          <w:p w14:paraId="6C93E0BC"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00217547" w14:textId="77777777" w:rsidR="00254CE7" w:rsidRDefault="00254CE7">
            <w:pPr>
              <w:rPr>
                <w:sz w:val="21"/>
                <w:szCs w:val="21"/>
              </w:rPr>
            </w:pPr>
          </w:p>
        </w:tc>
        <w:tc>
          <w:tcPr>
            <w:tcW w:w="2540" w:type="dxa"/>
            <w:tcBorders>
              <w:bottom w:val="single" w:sz="8" w:space="0" w:color="auto"/>
            </w:tcBorders>
            <w:vAlign w:val="bottom"/>
          </w:tcPr>
          <w:p w14:paraId="1E9CC457" w14:textId="77777777" w:rsidR="00254CE7" w:rsidRDefault="007006F3">
            <w:pPr>
              <w:ind w:left="220"/>
              <w:rPr>
                <w:sz w:val="20"/>
                <w:szCs w:val="20"/>
              </w:rPr>
            </w:pPr>
            <w:proofErr w:type="spellStart"/>
            <w:r>
              <w:rPr>
                <w:rFonts w:eastAsia="Times New Roman"/>
                <w:sz w:val="20"/>
                <w:szCs w:val="20"/>
              </w:rPr>
              <w:t>жения</w:t>
            </w:r>
            <w:proofErr w:type="spellEnd"/>
            <w:r>
              <w:rPr>
                <w:rFonts w:eastAsia="Times New Roman"/>
                <w:sz w:val="20"/>
                <w:szCs w:val="20"/>
              </w:rPr>
              <w:t xml:space="preserve"> # </w:t>
            </w:r>
            <w:proofErr w:type="spellStart"/>
            <w:r>
              <w:rPr>
                <w:rFonts w:eastAsia="Times New Roman"/>
                <w:sz w:val="20"/>
                <w:szCs w:val="20"/>
              </w:rPr>
              <w:t>ВместеЯрче</w:t>
            </w:r>
            <w:proofErr w:type="spellEnd"/>
          </w:p>
        </w:tc>
        <w:tc>
          <w:tcPr>
            <w:tcW w:w="1580" w:type="dxa"/>
            <w:tcBorders>
              <w:bottom w:val="single" w:sz="8" w:space="0" w:color="auto"/>
            </w:tcBorders>
            <w:vAlign w:val="bottom"/>
          </w:tcPr>
          <w:p w14:paraId="7F250323" w14:textId="77777777" w:rsidR="00254CE7" w:rsidRDefault="00254CE7">
            <w:pPr>
              <w:rPr>
                <w:sz w:val="21"/>
                <w:szCs w:val="21"/>
              </w:rPr>
            </w:pPr>
          </w:p>
        </w:tc>
        <w:tc>
          <w:tcPr>
            <w:tcW w:w="140" w:type="dxa"/>
            <w:tcBorders>
              <w:bottom w:val="single" w:sz="8" w:space="0" w:color="auto"/>
              <w:right w:val="single" w:sz="8" w:space="0" w:color="auto"/>
            </w:tcBorders>
            <w:vAlign w:val="bottom"/>
          </w:tcPr>
          <w:p w14:paraId="49F65385" w14:textId="77777777" w:rsidR="00254CE7" w:rsidRDefault="00254CE7">
            <w:pPr>
              <w:rPr>
                <w:sz w:val="21"/>
                <w:szCs w:val="21"/>
              </w:rPr>
            </w:pPr>
          </w:p>
        </w:tc>
        <w:tc>
          <w:tcPr>
            <w:tcW w:w="0" w:type="dxa"/>
            <w:vAlign w:val="bottom"/>
          </w:tcPr>
          <w:p w14:paraId="09EEEE43" w14:textId="77777777" w:rsidR="00254CE7" w:rsidRDefault="00254CE7">
            <w:pPr>
              <w:rPr>
                <w:sz w:val="1"/>
                <w:szCs w:val="1"/>
              </w:rPr>
            </w:pPr>
          </w:p>
        </w:tc>
      </w:tr>
      <w:tr w:rsidR="00254CE7" w14:paraId="5D9B089C" w14:textId="77777777">
        <w:trPr>
          <w:trHeight w:val="230"/>
        </w:trPr>
        <w:tc>
          <w:tcPr>
            <w:tcW w:w="1140" w:type="dxa"/>
            <w:tcBorders>
              <w:left w:val="single" w:sz="8" w:space="0" w:color="auto"/>
              <w:bottom w:val="single" w:sz="8" w:space="0" w:color="auto"/>
              <w:right w:val="single" w:sz="8" w:space="0" w:color="auto"/>
            </w:tcBorders>
            <w:vAlign w:val="bottom"/>
          </w:tcPr>
          <w:p w14:paraId="1489E498" w14:textId="77777777" w:rsidR="00254CE7" w:rsidRDefault="00254CE7">
            <w:pPr>
              <w:rPr>
                <w:sz w:val="19"/>
                <w:szCs w:val="19"/>
              </w:rPr>
            </w:pPr>
          </w:p>
        </w:tc>
        <w:tc>
          <w:tcPr>
            <w:tcW w:w="1420" w:type="dxa"/>
            <w:tcBorders>
              <w:bottom w:val="single" w:sz="8" w:space="0" w:color="auto"/>
              <w:right w:val="single" w:sz="8" w:space="0" w:color="auto"/>
            </w:tcBorders>
            <w:vAlign w:val="bottom"/>
          </w:tcPr>
          <w:p w14:paraId="091364F4" w14:textId="77777777" w:rsidR="00254CE7" w:rsidRDefault="007006F3">
            <w:pPr>
              <w:spacing w:line="227" w:lineRule="exact"/>
              <w:ind w:left="220"/>
              <w:rPr>
                <w:sz w:val="20"/>
                <w:szCs w:val="20"/>
              </w:rPr>
            </w:pPr>
            <w:r>
              <w:rPr>
                <w:rFonts w:eastAsia="Times New Roman"/>
                <w:sz w:val="20"/>
                <w:szCs w:val="20"/>
              </w:rPr>
              <w:t>26</w:t>
            </w:r>
          </w:p>
        </w:tc>
        <w:tc>
          <w:tcPr>
            <w:tcW w:w="4120" w:type="dxa"/>
            <w:gridSpan w:val="2"/>
            <w:tcBorders>
              <w:bottom w:val="single" w:sz="8" w:space="0" w:color="auto"/>
            </w:tcBorders>
            <w:vAlign w:val="bottom"/>
          </w:tcPr>
          <w:p w14:paraId="48148DED" w14:textId="77777777" w:rsidR="00254CE7" w:rsidRDefault="007006F3">
            <w:pPr>
              <w:spacing w:line="227" w:lineRule="exact"/>
              <w:ind w:left="220"/>
              <w:rPr>
                <w:sz w:val="20"/>
                <w:szCs w:val="20"/>
              </w:rPr>
            </w:pPr>
            <w:proofErr w:type="spellStart"/>
            <w:r>
              <w:rPr>
                <w:rFonts w:eastAsia="Times New Roman"/>
                <w:sz w:val="20"/>
                <w:szCs w:val="20"/>
              </w:rPr>
              <w:t>Международныйденьшкольныхбиблиотек</w:t>
            </w:r>
            <w:proofErr w:type="spellEnd"/>
          </w:p>
        </w:tc>
        <w:tc>
          <w:tcPr>
            <w:tcW w:w="140" w:type="dxa"/>
            <w:tcBorders>
              <w:bottom w:val="single" w:sz="8" w:space="0" w:color="auto"/>
              <w:right w:val="single" w:sz="8" w:space="0" w:color="auto"/>
            </w:tcBorders>
            <w:vAlign w:val="bottom"/>
          </w:tcPr>
          <w:p w14:paraId="57959A28" w14:textId="77777777" w:rsidR="00254CE7" w:rsidRDefault="00254CE7">
            <w:pPr>
              <w:rPr>
                <w:sz w:val="19"/>
                <w:szCs w:val="19"/>
              </w:rPr>
            </w:pPr>
          </w:p>
        </w:tc>
        <w:tc>
          <w:tcPr>
            <w:tcW w:w="0" w:type="dxa"/>
            <w:vAlign w:val="bottom"/>
          </w:tcPr>
          <w:p w14:paraId="2147E14D" w14:textId="77777777" w:rsidR="00254CE7" w:rsidRDefault="00254CE7">
            <w:pPr>
              <w:rPr>
                <w:sz w:val="1"/>
                <w:szCs w:val="1"/>
              </w:rPr>
            </w:pPr>
          </w:p>
        </w:tc>
      </w:tr>
      <w:tr w:rsidR="00254CE7" w14:paraId="6A02E04E" w14:textId="77777777">
        <w:trPr>
          <w:trHeight w:val="227"/>
        </w:trPr>
        <w:tc>
          <w:tcPr>
            <w:tcW w:w="1140" w:type="dxa"/>
            <w:tcBorders>
              <w:left w:val="single" w:sz="8" w:space="0" w:color="auto"/>
              <w:right w:val="single" w:sz="8" w:space="0" w:color="auto"/>
            </w:tcBorders>
            <w:vAlign w:val="bottom"/>
          </w:tcPr>
          <w:p w14:paraId="1FA62702" w14:textId="77777777" w:rsidR="00254CE7" w:rsidRDefault="00254CE7">
            <w:pPr>
              <w:rPr>
                <w:sz w:val="19"/>
                <w:szCs w:val="19"/>
              </w:rPr>
            </w:pPr>
          </w:p>
        </w:tc>
        <w:tc>
          <w:tcPr>
            <w:tcW w:w="1420" w:type="dxa"/>
            <w:tcBorders>
              <w:right w:val="single" w:sz="8" w:space="0" w:color="auto"/>
            </w:tcBorders>
            <w:vAlign w:val="bottom"/>
          </w:tcPr>
          <w:p w14:paraId="44334581" w14:textId="77777777" w:rsidR="00254CE7" w:rsidRDefault="007006F3">
            <w:pPr>
              <w:spacing w:line="228" w:lineRule="exact"/>
              <w:ind w:left="220"/>
              <w:rPr>
                <w:sz w:val="20"/>
                <w:szCs w:val="20"/>
              </w:rPr>
            </w:pPr>
            <w:r>
              <w:rPr>
                <w:rFonts w:eastAsia="Times New Roman"/>
                <w:sz w:val="20"/>
                <w:szCs w:val="20"/>
              </w:rPr>
              <w:t>28-30</w:t>
            </w:r>
          </w:p>
        </w:tc>
        <w:tc>
          <w:tcPr>
            <w:tcW w:w="2540" w:type="dxa"/>
            <w:vAlign w:val="bottom"/>
          </w:tcPr>
          <w:p w14:paraId="7DFE2E2A" w14:textId="77777777" w:rsidR="00254CE7" w:rsidRDefault="007006F3">
            <w:pPr>
              <w:spacing w:line="228" w:lineRule="exact"/>
              <w:ind w:left="220"/>
              <w:rPr>
                <w:sz w:val="20"/>
                <w:szCs w:val="20"/>
              </w:rPr>
            </w:pPr>
            <w:proofErr w:type="spellStart"/>
            <w:r>
              <w:rPr>
                <w:rFonts w:eastAsia="Times New Roman"/>
                <w:sz w:val="20"/>
                <w:szCs w:val="20"/>
              </w:rPr>
              <w:t>Деньинтернета</w:t>
            </w:r>
            <w:proofErr w:type="spellEnd"/>
            <w:r>
              <w:rPr>
                <w:rFonts w:eastAsia="Times New Roman"/>
                <w:sz w:val="20"/>
                <w:szCs w:val="20"/>
              </w:rPr>
              <w:t>.</w:t>
            </w:r>
          </w:p>
        </w:tc>
        <w:tc>
          <w:tcPr>
            <w:tcW w:w="1580" w:type="dxa"/>
            <w:vAlign w:val="bottom"/>
          </w:tcPr>
          <w:p w14:paraId="1B3E0C54" w14:textId="77777777" w:rsidR="00254CE7" w:rsidRDefault="00254CE7">
            <w:pPr>
              <w:rPr>
                <w:sz w:val="19"/>
                <w:szCs w:val="19"/>
              </w:rPr>
            </w:pPr>
          </w:p>
        </w:tc>
        <w:tc>
          <w:tcPr>
            <w:tcW w:w="140" w:type="dxa"/>
            <w:tcBorders>
              <w:right w:val="single" w:sz="8" w:space="0" w:color="auto"/>
            </w:tcBorders>
            <w:vAlign w:val="bottom"/>
          </w:tcPr>
          <w:p w14:paraId="366BAACA" w14:textId="77777777" w:rsidR="00254CE7" w:rsidRDefault="00254CE7">
            <w:pPr>
              <w:rPr>
                <w:sz w:val="19"/>
                <w:szCs w:val="19"/>
              </w:rPr>
            </w:pPr>
          </w:p>
        </w:tc>
        <w:tc>
          <w:tcPr>
            <w:tcW w:w="0" w:type="dxa"/>
            <w:vAlign w:val="bottom"/>
          </w:tcPr>
          <w:p w14:paraId="5B83CAAB" w14:textId="77777777" w:rsidR="00254CE7" w:rsidRDefault="00254CE7">
            <w:pPr>
              <w:rPr>
                <w:sz w:val="1"/>
                <w:szCs w:val="1"/>
              </w:rPr>
            </w:pPr>
          </w:p>
        </w:tc>
      </w:tr>
      <w:tr w:rsidR="00254CE7" w14:paraId="0A53EC3B" w14:textId="77777777">
        <w:trPr>
          <w:trHeight w:val="240"/>
        </w:trPr>
        <w:tc>
          <w:tcPr>
            <w:tcW w:w="1140" w:type="dxa"/>
            <w:tcBorders>
              <w:left w:val="single" w:sz="8" w:space="0" w:color="auto"/>
              <w:right w:val="single" w:sz="8" w:space="0" w:color="auto"/>
            </w:tcBorders>
            <w:vAlign w:val="bottom"/>
          </w:tcPr>
          <w:p w14:paraId="0B63F68B" w14:textId="77777777" w:rsidR="00254CE7" w:rsidRDefault="00254CE7">
            <w:pPr>
              <w:rPr>
                <w:sz w:val="20"/>
                <w:szCs w:val="20"/>
              </w:rPr>
            </w:pPr>
          </w:p>
        </w:tc>
        <w:tc>
          <w:tcPr>
            <w:tcW w:w="1420" w:type="dxa"/>
            <w:tcBorders>
              <w:right w:val="single" w:sz="8" w:space="0" w:color="auto"/>
            </w:tcBorders>
            <w:vAlign w:val="bottom"/>
          </w:tcPr>
          <w:p w14:paraId="14F5DCAF" w14:textId="77777777" w:rsidR="00254CE7" w:rsidRDefault="00254CE7">
            <w:pPr>
              <w:rPr>
                <w:sz w:val="20"/>
                <w:szCs w:val="20"/>
              </w:rPr>
            </w:pPr>
          </w:p>
        </w:tc>
        <w:tc>
          <w:tcPr>
            <w:tcW w:w="4120" w:type="dxa"/>
            <w:gridSpan w:val="2"/>
            <w:vAlign w:val="bottom"/>
          </w:tcPr>
          <w:p w14:paraId="371FE32B" w14:textId="77777777" w:rsidR="00254CE7" w:rsidRDefault="007006F3">
            <w:pPr>
              <w:ind w:left="220"/>
              <w:rPr>
                <w:sz w:val="20"/>
                <w:szCs w:val="20"/>
              </w:rPr>
            </w:pPr>
            <w:proofErr w:type="spellStart"/>
            <w:r>
              <w:rPr>
                <w:rFonts w:eastAsia="Times New Roman"/>
                <w:w w:val="99"/>
                <w:sz w:val="20"/>
                <w:szCs w:val="20"/>
              </w:rPr>
              <w:t>Всероссийскийурокбезопасностишкольников</w:t>
            </w:r>
            <w:proofErr w:type="spellEnd"/>
          </w:p>
        </w:tc>
        <w:tc>
          <w:tcPr>
            <w:tcW w:w="140" w:type="dxa"/>
            <w:tcBorders>
              <w:right w:val="single" w:sz="8" w:space="0" w:color="auto"/>
            </w:tcBorders>
            <w:vAlign w:val="bottom"/>
          </w:tcPr>
          <w:p w14:paraId="5D5AA7EF" w14:textId="77777777" w:rsidR="00254CE7" w:rsidRDefault="00254CE7">
            <w:pPr>
              <w:rPr>
                <w:sz w:val="20"/>
                <w:szCs w:val="20"/>
              </w:rPr>
            </w:pPr>
          </w:p>
        </w:tc>
        <w:tc>
          <w:tcPr>
            <w:tcW w:w="0" w:type="dxa"/>
            <w:vAlign w:val="bottom"/>
          </w:tcPr>
          <w:p w14:paraId="79E96851" w14:textId="77777777" w:rsidR="00254CE7" w:rsidRDefault="00254CE7">
            <w:pPr>
              <w:rPr>
                <w:sz w:val="1"/>
                <w:szCs w:val="1"/>
              </w:rPr>
            </w:pPr>
          </w:p>
        </w:tc>
      </w:tr>
      <w:tr w:rsidR="00254CE7" w14:paraId="059B5828" w14:textId="77777777">
        <w:trPr>
          <w:trHeight w:val="243"/>
        </w:trPr>
        <w:tc>
          <w:tcPr>
            <w:tcW w:w="1140" w:type="dxa"/>
            <w:tcBorders>
              <w:left w:val="single" w:sz="8" w:space="0" w:color="auto"/>
              <w:right w:val="single" w:sz="8" w:space="0" w:color="auto"/>
            </w:tcBorders>
            <w:vAlign w:val="bottom"/>
          </w:tcPr>
          <w:p w14:paraId="509A5033"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4B039A48" w14:textId="77777777" w:rsidR="00254CE7" w:rsidRDefault="00254CE7">
            <w:pPr>
              <w:rPr>
                <w:sz w:val="21"/>
                <w:szCs w:val="21"/>
              </w:rPr>
            </w:pPr>
          </w:p>
        </w:tc>
        <w:tc>
          <w:tcPr>
            <w:tcW w:w="2540" w:type="dxa"/>
            <w:tcBorders>
              <w:bottom w:val="single" w:sz="8" w:space="0" w:color="auto"/>
            </w:tcBorders>
            <w:vAlign w:val="bottom"/>
          </w:tcPr>
          <w:p w14:paraId="64428941" w14:textId="77777777" w:rsidR="00254CE7" w:rsidRDefault="007006F3">
            <w:pPr>
              <w:ind w:left="220"/>
              <w:rPr>
                <w:sz w:val="20"/>
                <w:szCs w:val="20"/>
              </w:rPr>
            </w:pPr>
            <w:r>
              <w:rPr>
                <w:rFonts w:eastAsia="Times New Roman"/>
                <w:sz w:val="20"/>
                <w:szCs w:val="20"/>
              </w:rPr>
              <w:t xml:space="preserve">в </w:t>
            </w:r>
            <w:proofErr w:type="spellStart"/>
            <w:r>
              <w:rPr>
                <w:rFonts w:eastAsia="Times New Roman"/>
                <w:sz w:val="20"/>
                <w:szCs w:val="20"/>
              </w:rPr>
              <w:t>сетиИнтернет</w:t>
            </w:r>
            <w:proofErr w:type="spellEnd"/>
            <w:r>
              <w:rPr>
                <w:rFonts w:eastAsia="Times New Roman"/>
                <w:sz w:val="20"/>
                <w:szCs w:val="20"/>
              </w:rPr>
              <w:t>.</w:t>
            </w:r>
          </w:p>
        </w:tc>
        <w:tc>
          <w:tcPr>
            <w:tcW w:w="1580" w:type="dxa"/>
            <w:tcBorders>
              <w:bottom w:val="single" w:sz="8" w:space="0" w:color="auto"/>
            </w:tcBorders>
            <w:vAlign w:val="bottom"/>
          </w:tcPr>
          <w:p w14:paraId="67987F4B" w14:textId="77777777" w:rsidR="00254CE7" w:rsidRDefault="00254CE7">
            <w:pPr>
              <w:rPr>
                <w:sz w:val="21"/>
                <w:szCs w:val="21"/>
              </w:rPr>
            </w:pPr>
          </w:p>
        </w:tc>
        <w:tc>
          <w:tcPr>
            <w:tcW w:w="140" w:type="dxa"/>
            <w:tcBorders>
              <w:bottom w:val="single" w:sz="8" w:space="0" w:color="auto"/>
              <w:right w:val="single" w:sz="8" w:space="0" w:color="auto"/>
            </w:tcBorders>
            <w:vAlign w:val="bottom"/>
          </w:tcPr>
          <w:p w14:paraId="605843AD" w14:textId="77777777" w:rsidR="00254CE7" w:rsidRDefault="00254CE7">
            <w:pPr>
              <w:rPr>
                <w:sz w:val="21"/>
                <w:szCs w:val="21"/>
              </w:rPr>
            </w:pPr>
          </w:p>
        </w:tc>
        <w:tc>
          <w:tcPr>
            <w:tcW w:w="0" w:type="dxa"/>
            <w:vAlign w:val="bottom"/>
          </w:tcPr>
          <w:p w14:paraId="35291F1C" w14:textId="77777777" w:rsidR="00254CE7" w:rsidRDefault="00254CE7">
            <w:pPr>
              <w:rPr>
                <w:sz w:val="1"/>
                <w:szCs w:val="1"/>
              </w:rPr>
            </w:pPr>
          </w:p>
        </w:tc>
      </w:tr>
      <w:tr w:rsidR="00254CE7" w14:paraId="13F5F11D" w14:textId="77777777">
        <w:trPr>
          <w:trHeight w:val="227"/>
        </w:trPr>
        <w:tc>
          <w:tcPr>
            <w:tcW w:w="1140" w:type="dxa"/>
            <w:tcBorders>
              <w:left w:val="single" w:sz="8" w:space="0" w:color="auto"/>
              <w:right w:val="single" w:sz="8" w:space="0" w:color="auto"/>
            </w:tcBorders>
            <w:vAlign w:val="bottom"/>
          </w:tcPr>
          <w:p w14:paraId="3391A7FC" w14:textId="77777777" w:rsidR="00254CE7" w:rsidRDefault="00254CE7">
            <w:pPr>
              <w:rPr>
                <w:sz w:val="19"/>
                <w:szCs w:val="19"/>
              </w:rPr>
            </w:pPr>
          </w:p>
        </w:tc>
        <w:tc>
          <w:tcPr>
            <w:tcW w:w="1420" w:type="dxa"/>
            <w:tcBorders>
              <w:right w:val="single" w:sz="8" w:space="0" w:color="auto"/>
            </w:tcBorders>
            <w:vAlign w:val="bottom"/>
          </w:tcPr>
          <w:p w14:paraId="75E643E3" w14:textId="77777777" w:rsidR="00254CE7" w:rsidRDefault="007006F3">
            <w:pPr>
              <w:spacing w:line="227" w:lineRule="exact"/>
              <w:ind w:left="220"/>
              <w:rPr>
                <w:sz w:val="20"/>
                <w:szCs w:val="20"/>
              </w:rPr>
            </w:pPr>
            <w:r>
              <w:rPr>
                <w:rFonts w:eastAsia="Times New Roman"/>
                <w:sz w:val="20"/>
                <w:szCs w:val="20"/>
              </w:rPr>
              <w:t>29</w:t>
            </w:r>
          </w:p>
        </w:tc>
        <w:tc>
          <w:tcPr>
            <w:tcW w:w="4260" w:type="dxa"/>
            <w:gridSpan w:val="3"/>
            <w:tcBorders>
              <w:right w:val="single" w:sz="8" w:space="0" w:color="auto"/>
            </w:tcBorders>
            <w:vAlign w:val="bottom"/>
          </w:tcPr>
          <w:p w14:paraId="1DC75766" w14:textId="77777777" w:rsidR="00254CE7" w:rsidRDefault="007006F3">
            <w:pPr>
              <w:spacing w:line="227" w:lineRule="exact"/>
              <w:ind w:left="220"/>
              <w:rPr>
                <w:sz w:val="20"/>
                <w:szCs w:val="20"/>
              </w:rPr>
            </w:pPr>
            <w:proofErr w:type="spellStart"/>
            <w:r>
              <w:rPr>
                <w:rFonts w:eastAsia="Times New Roman"/>
                <w:sz w:val="20"/>
                <w:szCs w:val="20"/>
              </w:rPr>
              <w:t>ДеньрождениявеликогорусскогопоэтаСергеяА</w:t>
            </w:r>
            <w:proofErr w:type="spellEnd"/>
          </w:p>
        </w:tc>
        <w:tc>
          <w:tcPr>
            <w:tcW w:w="0" w:type="dxa"/>
            <w:vAlign w:val="bottom"/>
          </w:tcPr>
          <w:p w14:paraId="0370A852" w14:textId="77777777" w:rsidR="00254CE7" w:rsidRDefault="00254CE7">
            <w:pPr>
              <w:rPr>
                <w:sz w:val="1"/>
                <w:szCs w:val="1"/>
              </w:rPr>
            </w:pPr>
          </w:p>
        </w:tc>
      </w:tr>
      <w:tr w:rsidR="00254CE7" w14:paraId="1AACA215" w14:textId="77777777">
        <w:trPr>
          <w:trHeight w:val="240"/>
        </w:trPr>
        <w:tc>
          <w:tcPr>
            <w:tcW w:w="1140" w:type="dxa"/>
            <w:tcBorders>
              <w:left w:val="single" w:sz="8" w:space="0" w:color="auto"/>
              <w:right w:val="single" w:sz="8" w:space="0" w:color="auto"/>
            </w:tcBorders>
            <w:vAlign w:val="bottom"/>
          </w:tcPr>
          <w:p w14:paraId="5D2F962A" w14:textId="77777777" w:rsidR="00254CE7" w:rsidRDefault="00254CE7">
            <w:pPr>
              <w:rPr>
                <w:sz w:val="20"/>
                <w:szCs w:val="20"/>
              </w:rPr>
            </w:pPr>
          </w:p>
        </w:tc>
        <w:tc>
          <w:tcPr>
            <w:tcW w:w="1420" w:type="dxa"/>
            <w:tcBorders>
              <w:right w:val="single" w:sz="8" w:space="0" w:color="auto"/>
            </w:tcBorders>
            <w:vAlign w:val="bottom"/>
          </w:tcPr>
          <w:p w14:paraId="05A09EAE" w14:textId="77777777" w:rsidR="00254CE7" w:rsidRDefault="00254CE7">
            <w:pPr>
              <w:rPr>
                <w:sz w:val="20"/>
                <w:szCs w:val="20"/>
              </w:rPr>
            </w:pPr>
          </w:p>
        </w:tc>
        <w:tc>
          <w:tcPr>
            <w:tcW w:w="4120" w:type="dxa"/>
            <w:gridSpan w:val="2"/>
            <w:vAlign w:val="bottom"/>
          </w:tcPr>
          <w:p w14:paraId="7DF42F61" w14:textId="77777777" w:rsidR="00254CE7" w:rsidRDefault="007006F3">
            <w:pPr>
              <w:ind w:left="220"/>
              <w:rPr>
                <w:sz w:val="20"/>
                <w:szCs w:val="20"/>
              </w:rPr>
            </w:pPr>
            <w:proofErr w:type="spellStart"/>
            <w:r>
              <w:rPr>
                <w:rFonts w:eastAsia="Times New Roman"/>
                <w:sz w:val="20"/>
                <w:szCs w:val="20"/>
              </w:rPr>
              <w:t>лександровичаЕсенина</w:t>
            </w:r>
            <w:proofErr w:type="spellEnd"/>
            <w:r>
              <w:rPr>
                <w:rFonts w:eastAsia="Times New Roman"/>
                <w:sz w:val="20"/>
                <w:szCs w:val="20"/>
              </w:rPr>
              <w:t xml:space="preserve"> (31 октября)</w:t>
            </w:r>
          </w:p>
        </w:tc>
        <w:tc>
          <w:tcPr>
            <w:tcW w:w="140" w:type="dxa"/>
            <w:tcBorders>
              <w:right w:val="single" w:sz="8" w:space="0" w:color="auto"/>
            </w:tcBorders>
            <w:vAlign w:val="bottom"/>
          </w:tcPr>
          <w:p w14:paraId="1BCAA8F5" w14:textId="77777777" w:rsidR="00254CE7" w:rsidRDefault="00254CE7">
            <w:pPr>
              <w:rPr>
                <w:sz w:val="20"/>
                <w:szCs w:val="20"/>
              </w:rPr>
            </w:pPr>
          </w:p>
        </w:tc>
        <w:tc>
          <w:tcPr>
            <w:tcW w:w="0" w:type="dxa"/>
            <w:vAlign w:val="bottom"/>
          </w:tcPr>
          <w:p w14:paraId="48C07746" w14:textId="77777777" w:rsidR="00254CE7" w:rsidRDefault="00254CE7">
            <w:pPr>
              <w:rPr>
                <w:sz w:val="1"/>
                <w:szCs w:val="1"/>
              </w:rPr>
            </w:pPr>
          </w:p>
        </w:tc>
      </w:tr>
      <w:tr w:rsidR="00254CE7" w14:paraId="58A6FED7" w14:textId="77777777">
        <w:trPr>
          <w:trHeight w:val="141"/>
        </w:trPr>
        <w:tc>
          <w:tcPr>
            <w:tcW w:w="1140" w:type="dxa"/>
            <w:tcBorders>
              <w:left w:val="single" w:sz="8" w:space="0" w:color="auto"/>
              <w:right w:val="single" w:sz="8" w:space="0" w:color="auto"/>
            </w:tcBorders>
            <w:vAlign w:val="bottom"/>
          </w:tcPr>
          <w:p w14:paraId="6BD2B773" w14:textId="77777777" w:rsidR="00254CE7" w:rsidRDefault="00254CE7">
            <w:pPr>
              <w:rPr>
                <w:sz w:val="12"/>
                <w:szCs w:val="12"/>
              </w:rPr>
            </w:pPr>
          </w:p>
        </w:tc>
        <w:tc>
          <w:tcPr>
            <w:tcW w:w="1420" w:type="dxa"/>
            <w:tcBorders>
              <w:bottom w:val="single" w:sz="8" w:space="0" w:color="auto"/>
              <w:right w:val="single" w:sz="8" w:space="0" w:color="auto"/>
            </w:tcBorders>
            <w:vAlign w:val="bottom"/>
          </w:tcPr>
          <w:p w14:paraId="0DD49CFC" w14:textId="77777777" w:rsidR="00254CE7" w:rsidRDefault="00254CE7">
            <w:pPr>
              <w:rPr>
                <w:sz w:val="12"/>
                <w:szCs w:val="12"/>
              </w:rPr>
            </w:pPr>
          </w:p>
        </w:tc>
        <w:tc>
          <w:tcPr>
            <w:tcW w:w="2540" w:type="dxa"/>
            <w:tcBorders>
              <w:bottom w:val="single" w:sz="8" w:space="0" w:color="auto"/>
            </w:tcBorders>
            <w:vAlign w:val="bottom"/>
          </w:tcPr>
          <w:p w14:paraId="309719BC" w14:textId="77777777" w:rsidR="00254CE7" w:rsidRDefault="00254CE7">
            <w:pPr>
              <w:rPr>
                <w:sz w:val="12"/>
                <w:szCs w:val="12"/>
              </w:rPr>
            </w:pPr>
          </w:p>
        </w:tc>
        <w:tc>
          <w:tcPr>
            <w:tcW w:w="1580" w:type="dxa"/>
            <w:tcBorders>
              <w:bottom w:val="single" w:sz="8" w:space="0" w:color="auto"/>
            </w:tcBorders>
            <w:vAlign w:val="bottom"/>
          </w:tcPr>
          <w:p w14:paraId="2FC2FEE4" w14:textId="77777777" w:rsidR="00254CE7" w:rsidRDefault="00254CE7">
            <w:pPr>
              <w:rPr>
                <w:sz w:val="12"/>
                <w:szCs w:val="12"/>
              </w:rPr>
            </w:pPr>
          </w:p>
        </w:tc>
        <w:tc>
          <w:tcPr>
            <w:tcW w:w="140" w:type="dxa"/>
            <w:tcBorders>
              <w:bottom w:val="single" w:sz="8" w:space="0" w:color="auto"/>
              <w:right w:val="single" w:sz="8" w:space="0" w:color="auto"/>
            </w:tcBorders>
            <w:vAlign w:val="bottom"/>
          </w:tcPr>
          <w:p w14:paraId="66B93024" w14:textId="77777777" w:rsidR="00254CE7" w:rsidRDefault="00254CE7">
            <w:pPr>
              <w:rPr>
                <w:sz w:val="12"/>
                <w:szCs w:val="12"/>
              </w:rPr>
            </w:pPr>
          </w:p>
        </w:tc>
        <w:tc>
          <w:tcPr>
            <w:tcW w:w="0" w:type="dxa"/>
            <w:vAlign w:val="bottom"/>
          </w:tcPr>
          <w:p w14:paraId="6978C192" w14:textId="77777777" w:rsidR="00254CE7" w:rsidRDefault="00254CE7">
            <w:pPr>
              <w:rPr>
                <w:sz w:val="1"/>
                <w:szCs w:val="1"/>
              </w:rPr>
            </w:pPr>
          </w:p>
        </w:tc>
      </w:tr>
      <w:tr w:rsidR="00254CE7" w14:paraId="0D9591E1" w14:textId="77777777">
        <w:trPr>
          <w:trHeight w:val="224"/>
        </w:trPr>
        <w:tc>
          <w:tcPr>
            <w:tcW w:w="1140" w:type="dxa"/>
            <w:tcBorders>
              <w:left w:val="single" w:sz="8" w:space="0" w:color="auto"/>
              <w:right w:val="single" w:sz="8" w:space="0" w:color="auto"/>
            </w:tcBorders>
            <w:vAlign w:val="bottom"/>
          </w:tcPr>
          <w:p w14:paraId="198B612A" w14:textId="77777777" w:rsidR="00254CE7" w:rsidRDefault="00254CE7">
            <w:pPr>
              <w:rPr>
                <w:sz w:val="19"/>
                <w:szCs w:val="19"/>
              </w:rPr>
            </w:pPr>
          </w:p>
        </w:tc>
        <w:tc>
          <w:tcPr>
            <w:tcW w:w="1420" w:type="dxa"/>
            <w:tcBorders>
              <w:right w:val="single" w:sz="8" w:space="0" w:color="auto"/>
            </w:tcBorders>
            <w:vAlign w:val="bottom"/>
          </w:tcPr>
          <w:p w14:paraId="131B40AF" w14:textId="77777777" w:rsidR="00254CE7" w:rsidRDefault="007006F3">
            <w:pPr>
              <w:spacing w:line="224" w:lineRule="exact"/>
              <w:ind w:left="220"/>
              <w:rPr>
                <w:sz w:val="20"/>
                <w:szCs w:val="20"/>
              </w:rPr>
            </w:pPr>
            <w:r>
              <w:rPr>
                <w:rFonts w:eastAsia="Times New Roman"/>
                <w:sz w:val="20"/>
                <w:szCs w:val="20"/>
              </w:rPr>
              <w:t>30</w:t>
            </w:r>
          </w:p>
        </w:tc>
        <w:tc>
          <w:tcPr>
            <w:tcW w:w="2540" w:type="dxa"/>
            <w:vAlign w:val="bottom"/>
          </w:tcPr>
          <w:p w14:paraId="178D2470" w14:textId="77777777" w:rsidR="00254CE7" w:rsidRDefault="007006F3">
            <w:pPr>
              <w:spacing w:line="224" w:lineRule="exact"/>
              <w:ind w:left="220"/>
              <w:rPr>
                <w:sz w:val="20"/>
                <w:szCs w:val="20"/>
              </w:rPr>
            </w:pPr>
            <w:proofErr w:type="spellStart"/>
            <w:r>
              <w:rPr>
                <w:rFonts w:eastAsia="Times New Roman"/>
                <w:sz w:val="20"/>
                <w:szCs w:val="20"/>
              </w:rPr>
              <w:t>Урокпамяти</w:t>
            </w:r>
            <w:proofErr w:type="spellEnd"/>
          </w:p>
        </w:tc>
        <w:tc>
          <w:tcPr>
            <w:tcW w:w="1580" w:type="dxa"/>
            <w:vAlign w:val="bottom"/>
          </w:tcPr>
          <w:p w14:paraId="1CBB8C45" w14:textId="77777777" w:rsidR="00254CE7" w:rsidRDefault="00254CE7">
            <w:pPr>
              <w:rPr>
                <w:sz w:val="19"/>
                <w:szCs w:val="19"/>
              </w:rPr>
            </w:pPr>
          </w:p>
        </w:tc>
        <w:tc>
          <w:tcPr>
            <w:tcW w:w="140" w:type="dxa"/>
            <w:tcBorders>
              <w:right w:val="single" w:sz="8" w:space="0" w:color="auto"/>
            </w:tcBorders>
            <w:vAlign w:val="bottom"/>
          </w:tcPr>
          <w:p w14:paraId="6200F3A7" w14:textId="77777777" w:rsidR="00254CE7" w:rsidRDefault="00254CE7">
            <w:pPr>
              <w:rPr>
                <w:sz w:val="19"/>
                <w:szCs w:val="19"/>
              </w:rPr>
            </w:pPr>
          </w:p>
        </w:tc>
        <w:tc>
          <w:tcPr>
            <w:tcW w:w="0" w:type="dxa"/>
            <w:vAlign w:val="bottom"/>
          </w:tcPr>
          <w:p w14:paraId="59903D89" w14:textId="77777777" w:rsidR="00254CE7" w:rsidRDefault="00254CE7">
            <w:pPr>
              <w:rPr>
                <w:sz w:val="1"/>
                <w:szCs w:val="1"/>
              </w:rPr>
            </w:pPr>
          </w:p>
        </w:tc>
      </w:tr>
      <w:tr w:rsidR="00254CE7" w14:paraId="75F52076" w14:textId="77777777">
        <w:trPr>
          <w:trHeight w:val="243"/>
        </w:trPr>
        <w:tc>
          <w:tcPr>
            <w:tcW w:w="1140" w:type="dxa"/>
            <w:tcBorders>
              <w:left w:val="single" w:sz="8" w:space="0" w:color="auto"/>
              <w:bottom w:val="single" w:sz="8" w:space="0" w:color="auto"/>
              <w:right w:val="single" w:sz="8" w:space="0" w:color="auto"/>
            </w:tcBorders>
            <w:vAlign w:val="bottom"/>
          </w:tcPr>
          <w:p w14:paraId="3E0A27CD"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26A5ACC1" w14:textId="77777777" w:rsidR="00254CE7" w:rsidRDefault="00254CE7">
            <w:pPr>
              <w:rPr>
                <w:sz w:val="21"/>
                <w:szCs w:val="21"/>
              </w:rPr>
            </w:pPr>
          </w:p>
        </w:tc>
        <w:tc>
          <w:tcPr>
            <w:tcW w:w="4120" w:type="dxa"/>
            <w:gridSpan w:val="2"/>
            <w:tcBorders>
              <w:bottom w:val="single" w:sz="8" w:space="0" w:color="auto"/>
            </w:tcBorders>
            <w:vAlign w:val="bottom"/>
          </w:tcPr>
          <w:p w14:paraId="3CE13451" w14:textId="77777777" w:rsidR="00254CE7" w:rsidRDefault="007006F3">
            <w:pPr>
              <w:ind w:left="220"/>
              <w:rPr>
                <w:sz w:val="20"/>
                <w:szCs w:val="20"/>
              </w:rPr>
            </w:pPr>
            <w:r>
              <w:rPr>
                <w:rFonts w:eastAsia="Times New Roman"/>
                <w:sz w:val="20"/>
                <w:szCs w:val="20"/>
              </w:rPr>
              <w:t>(</w:t>
            </w:r>
            <w:proofErr w:type="spellStart"/>
            <w:r>
              <w:rPr>
                <w:rFonts w:eastAsia="Times New Roman"/>
                <w:sz w:val="20"/>
                <w:szCs w:val="20"/>
              </w:rPr>
              <w:t>Деньпамятиполитическихрепрессий</w:t>
            </w:r>
            <w:proofErr w:type="spellEnd"/>
            <w:r>
              <w:rPr>
                <w:rFonts w:eastAsia="Times New Roman"/>
                <w:sz w:val="20"/>
                <w:szCs w:val="20"/>
              </w:rPr>
              <w:t>)</w:t>
            </w:r>
          </w:p>
        </w:tc>
        <w:tc>
          <w:tcPr>
            <w:tcW w:w="140" w:type="dxa"/>
            <w:tcBorders>
              <w:bottom w:val="single" w:sz="8" w:space="0" w:color="auto"/>
              <w:right w:val="single" w:sz="8" w:space="0" w:color="auto"/>
            </w:tcBorders>
            <w:vAlign w:val="bottom"/>
          </w:tcPr>
          <w:p w14:paraId="26A0D6DA" w14:textId="77777777" w:rsidR="00254CE7" w:rsidRDefault="00254CE7">
            <w:pPr>
              <w:rPr>
                <w:sz w:val="21"/>
                <w:szCs w:val="21"/>
              </w:rPr>
            </w:pPr>
          </w:p>
        </w:tc>
        <w:tc>
          <w:tcPr>
            <w:tcW w:w="0" w:type="dxa"/>
            <w:vAlign w:val="bottom"/>
          </w:tcPr>
          <w:p w14:paraId="035F315B" w14:textId="77777777" w:rsidR="00254CE7" w:rsidRDefault="00254CE7">
            <w:pPr>
              <w:rPr>
                <w:sz w:val="1"/>
                <w:szCs w:val="1"/>
              </w:rPr>
            </w:pPr>
          </w:p>
        </w:tc>
      </w:tr>
      <w:tr w:rsidR="00254CE7" w14:paraId="501DE1CF" w14:textId="77777777">
        <w:trPr>
          <w:trHeight w:val="227"/>
        </w:trPr>
        <w:tc>
          <w:tcPr>
            <w:tcW w:w="1140" w:type="dxa"/>
            <w:tcBorders>
              <w:left w:val="single" w:sz="8" w:space="0" w:color="auto"/>
              <w:right w:val="single" w:sz="8" w:space="0" w:color="auto"/>
            </w:tcBorders>
            <w:vAlign w:val="bottom"/>
          </w:tcPr>
          <w:p w14:paraId="57EB35BE" w14:textId="77777777" w:rsidR="00254CE7" w:rsidRDefault="00254CE7">
            <w:pPr>
              <w:rPr>
                <w:sz w:val="19"/>
                <w:szCs w:val="19"/>
              </w:rPr>
            </w:pPr>
          </w:p>
        </w:tc>
        <w:tc>
          <w:tcPr>
            <w:tcW w:w="1420" w:type="dxa"/>
            <w:tcBorders>
              <w:right w:val="single" w:sz="8" w:space="0" w:color="auto"/>
            </w:tcBorders>
            <w:vAlign w:val="bottom"/>
          </w:tcPr>
          <w:p w14:paraId="7579A2FF" w14:textId="77777777" w:rsidR="00254CE7" w:rsidRDefault="007006F3">
            <w:pPr>
              <w:spacing w:line="227" w:lineRule="exact"/>
              <w:ind w:left="220"/>
              <w:rPr>
                <w:sz w:val="20"/>
                <w:szCs w:val="20"/>
              </w:rPr>
            </w:pPr>
            <w:r>
              <w:rPr>
                <w:rFonts w:eastAsia="Times New Roman"/>
                <w:sz w:val="20"/>
                <w:szCs w:val="20"/>
              </w:rPr>
              <w:t>3</w:t>
            </w:r>
          </w:p>
        </w:tc>
        <w:tc>
          <w:tcPr>
            <w:tcW w:w="4120" w:type="dxa"/>
            <w:gridSpan w:val="2"/>
            <w:vAlign w:val="bottom"/>
          </w:tcPr>
          <w:p w14:paraId="566EFCD5" w14:textId="77777777" w:rsidR="00254CE7" w:rsidRDefault="007006F3">
            <w:pPr>
              <w:spacing w:line="227" w:lineRule="exact"/>
              <w:ind w:left="220"/>
              <w:rPr>
                <w:sz w:val="20"/>
                <w:szCs w:val="20"/>
              </w:rPr>
            </w:pPr>
            <w:proofErr w:type="spellStart"/>
            <w:r>
              <w:rPr>
                <w:rFonts w:eastAsia="Times New Roman"/>
                <w:sz w:val="20"/>
                <w:szCs w:val="20"/>
              </w:rPr>
              <w:t>Деньнародногоединства</w:t>
            </w:r>
            <w:proofErr w:type="spellEnd"/>
            <w:r>
              <w:rPr>
                <w:rFonts w:eastAsia="Times New Roman"/>
                <w:sz w:val="20"/>
                <w:szCs w:val="20"/>
              </w:rPr>
              <w:t xml:space="preserve"> (4 ноября)</w:t>
            </w:r>
          </w:p>
        </w:tc>
        <w:tc>
          <w:tcPr>
            <w:tcW w:w="140" w:type="dxa"/>
            <w:tcBorders>
              <w:right w:val="single" w:sz="8" w:space="0" w:color="auto"/>
            </w:tcBorders>
            <w:vAlign w:val="bottom"/>
          </w:tcPr>
          <w:p w14:paraId="7AE65C4E" w14:textId="77777777" w:rsidR="00254CE7" w:rsidRDefault="00254CE7">
            <w:pPr>
              <w:rPr>
                <w:sz w:val="19"/>
                <w:szCs w:val="19"/>
              </w:rPr>
            </w:pPr>
          </w:p>
        </w:tc>
        <w:tc>
          <w:tcPr>
            <w:tcW w:w="0" w:type="dxa"/>
            <w:vAlign w:val="bottom"/>
          </w:tcPr>
          <w:p w14:paraId="72700FDF" w14:textId="77777777" w:rsidR="00254CE7" w:rsidRDefault="00254CE7">
            <w:pPr>
              <w:rPr>
                <w:sz w:val="1"/>
                <w:szCs w:val="1"/>
              </w:rPr>
            </w:pPr>
          </w:p>
        </w:tc>
      </w:tr>
      <w:tr w:rsidR="00254CE7" w14:paraId="1C7B8D62" w14:textId="77777777">
        <w:trPr>
          <w:trHeight w:val="198"/>
        </w:trPr>
        <w:tc>
          <w:tcPr>
            <w:tcW w:w="1140" w:type="dxa"/>
            <w:tcBorders>
              <w:left w:val="single" w:sz="8" w:space="0" w:color="auto"/>
              <w:right w:val="single" w:sz="8" w:space="0" w:color="auto"/>
            </w:tcBorders>
            <w:vAlign w:val="bottom"/>
          </w:tcPr>
          <w:p w14:paraId="256CAF86"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55965BAE" w14:textId="77777777" w:rsidR="00254CE7" w:rsidRDefault="00254CE7">
            <w:pPr>
              <w:rPr>
                <w:sz w:val="17"/>
                <w:szCs w:val="17"/>
              </w:rPr>
            </w:pPr>
          </w:p>
        </w:tc>
        <w:tc>
          <w:tcPr>
            <w:tcW w:w="2540" w:type="dxa"/>
            <w:tcBorders>
              <w:bottom w:val="single" w:sz="8" w:space="0" w:color="auto"/>
            </w:tcBorders>
            <w:vAlign w:val="bottom"/>
          </w:tcPr>
          <w:p w14:paraId="0447FE4D" w14:textId="77777777" w:rsidR="00254CE7" w:rsidRDefault="00254CE7">
            <w:pPr>
              <w:rPr>
                <w:sz w:val="17"/>
                <w:szCs w:val="17"/>
              </w:rPr>
            </w:pPr>
          </w:p>
        </w:tc>
        <w:tc>
          <w:tcPr>
            <w:tcW w:w="1580" w:type="dxa"/>
            <w:tcBorders>
              <w:bottom w:val="single" w:sz="8" w:space="0" w:color="auto"/>
            </w:tcBorders>
            <w:vAlign w:val="bottom"/>
          </w:tcPr>
          <w:p w14:paraId="58F38C83" w14:textId="77777777" w:rsidR="00254CE7" w:rsidRDefault="00254CE7">
            <w:pPr>
              <w:rPr>
                <w:sz w:val="17"/>
                <w:szCs w:val="17"/>
              </w:rPr>
            </w:pPr>
          </w:p>
        </w:tc>
        <w:tc>
          <w:tcPr>
            <w:tcW w:w="140" w:type="dxa"/>
            <w:tcBorders>
              <w:bottom w:val="single" w:sz="8" w:space="0" w:color="auto"/>
              <w:right w:val="single" w:sz="8" w:space="0" w:color="auto"/>
            </w:tcBorders>
            <w:vAlign w:val="bottom"/>
          </w:tcPr>
          <w:p w14:paraId="126274CE" w14:textId="77777777" w:rsidR="00254CE7" w:rsidRDefault="00254CE7">
            <w:pPr>
              <w:rPr>
                <w:sz w:val="17"/>
                <w:szCs w:val="17"/>
              </w:rPr>
            </w:pPr>
          </w:p>
        </w:tc>
        <w:tc>
          <w:tcPr>
            <w:tcW w:w="0" w:type="dxa"/>
            <w:vAlign w:val="bottom"/>
          </w:tcPr>
          <w:p w14:paraId="6627B5EF" w14:textId="77777777" w:rsidR="00254CE7" w:rsidRDefault="00254CE7">
            <w:pPr>
              <w:rPr>
                <w:sz w:val="1"/>
                <w:szCs w:val="1"/>
              </w:rPr>
            </w:pPr>
          </w:p>
        </w:tc>
      </w:tr>
      <w:tr w:rsidR="00254CE7" w14:paraId="46D76FD3" w14:textId="77777777">
        <w:trPr>
          <w:trHeight w:val="224"/>
        </w:trPr>
        <w:tc>
          <w:tcPr>
            <w:tcW w:w="1140" w:type="dxa"/>
            <w:tcBorders>
              <w:left w:val="single" w:sz="8" w:space="0" w:color="auto"/>
              <w:right w:val="single" w:sz="8" w:space="0" w:color="auto"/>
            </w:tcBorders>
            <w:vAlign w:val="bottom"/>
          </w:tcPr>
          <w:p w14:paraId="4AEBB03C" w14:textId="77777777" w:rsidR="00254CE7" w:rsidRDefault="00254CE7">
            <w:pPr>
              <w:rPr>
                <w:sz w:val="19"/>
                <w:szCs w:val="19"/>
              </w:rPr>
            </w:pPr>
          </w:p>
        </w:tc>
        <w:tc>
          <w:tcPr>
            <w:tcW w:w="1420" w:type="dxa"/>
            <w:tcBorders>
              <w:right w:val="single" w:sz="8" w:space="0" w:color="auto"/>
            </w:tcBorders>
            <w:vAlign w:val="bottom"/>
          </w:tcPr>
          <w:p w14:paraId="4ED4BA26" w14:textId="77777777" w:rsidR="00254CE7" w:rsidRDefault="007006F3">
            <w:pPr>
              <w:spacing w:line="224" w:lineRule="exact"/>
              <w:ind w:left="220"/>
              <w:rPr>
                <w:sz w:val="20"/>
                <w:szCs w:val="20"/>
              </w:rPr>
            </w:pPr>
            <w:r>
              <w:rPr>
                <w:rFonts w:eastAsia="Times New Roman"/>
                <w:sz w:val="20"/>
                <w:szCs w:val="20"/>
              </w:rPr>
              <w:t>20</w:t>
            </w:r>
          </w:p>
        </w:tc>
        <w:tc>
          <w:tcPr>
            <w:tcW w:w="2540" w:type="dxa"/>
            <w:vAlign w:val="bottom"/>
          </w:tcPr>
          <w:p w14:paraId="51F6212A" w14:textId="77777777" w:rsidR="00254CE7" w:rsidRDefault="007006F3">
            <w:pPr>
              <w:spacing w:line="224" w:lineRule="exact"/>
              <w:ind w:left="220"/>
              <w:rPr>
                <w:sz w:val="20"/>
                <w:szCs w:val="20"/>
              </w:rPr>
            </w:pPr>
            <w:proofErr w:type="spellStart"/>
            <w:r>
              <w:rPr>
                <w:rFonts w:eastAsia="Times New Roman"/>
                <w:sz w:val="20"/>
                <w:szCs w:val="20"/>
              </w:rPr>
              <w:t>Деньсловаря</w:t>
            </w:r>
            <w:proofErr w:type="spellEnd"/>
            <w:r>
              <w:rPr>
                <w:rFonts w:eastAsia="Times New Roman"/>
                <w:sz w:val="20"/>
                <w:szCs w:val="20"/>
              </w:rPr>
              <w:t xml:space="preserve"> (22 ноября)</w:t>
            </w:r>
          </w:p>
        </w:tc>
        <w:tc>
          <w:tcPr>
            <w:tcW w:w="1580" w:type="dxa"/>
            <w:vAlign w:val="bottom"/>
          </w:tcPr>
          <w:p w14:paraId="6A632E88" w14:textId="77777777" w:rsidR="00254CE7" w:rsidRDefault="00254CE7">
            <w:pPr>
              <w:rPr>
                <w:sz w:val="19"/>
                <w:szCs w:val="19"/>
              </w:rPr>
            </w:pPr>
          </w:p>
        </w:tc>
        <w:tc>
          <w:tcPr>
            <w:tcW w:w="140" w:type="dxa"/>
            <w:tcBorders>
              <w:right w:val="single" w:sz="8" w:space="0" w:color="auto"/>
            </w:tcBorders>
            <w:vAlign w:val="bottom"/>
          </w:tcPr>
          <w:p w14:paraId="79FD1548" w14:textId="77777777" w:rsidR="00254CE7" w:rsidRDefault="00254CE7">
            <w:pPr>
              <w:rPr>
                <w:sz w:val="19"/>
                <w:szCs w:val="19"/>
              </w:rPr>
            </w:pPr>
          </w:p>
        </w:tc>
        <w:tc>
          <w:tcPr>
            <w:tcW w:w="0" w:type="dxa"/>
            <w:vAlign w:val="bottom"/>
          </w:tcPr>
          <w:p w14:paraId="7D267159" w14:textId="77777777" w:rsidR="00254CE7" w:rsidRDefault="00254CE7">
            <w:pPr>
              <w:rPr>
                <w:sz w:val="1"/>
                <w:szCs w:val="1"/>
              </w:rPr>
            </w:pPr>
          </w:p>
        </w:tc>
      </w:tr>
      <w:tr w:rsidR="00254CE7" w14:paraId="1B996CF0" w14:textId="77777777">
        <w:trPr>
          <w:trHeight w:val="203"/>
        </w:trPr>
        <w:tc>
          <w:tcPr>
            <w:tcW w:w="1140" w:type="dxa"/>
            <w:tcBorders>
              <w:left w:val="single" w:sz="8" w:space="0" w:color="auto"/>
              <w:right w:val="single" w:sz="8" w:space="0" w:color="auto"/>
            </w:tcBorders>
            <w:vAlign w:val="bottom"/>
          </w:tcPr>
          <w:p w14:paraId="51E9BB4E"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0EC38E62" w14:textId="77777777" w:rsidR="00254CE7" w:rsidRDefault="00254CE7">
            <w:pPr>
              <w:rPr>
                <w:sz w:val="17"/>
                <w:szCs w:val="17"/>
              </w:rPr>
            </w:pPr>
          </w:p>
        </w:tc>
        <w:tc>
          <w:tcPr>
            <w:tcW w:w="4120" w:type="dxa"/>
            <w:gridSpan w:val="2"/>
            <w:tcBorders>
              <w:bottom w:val="single" w:sz="8" w:space="0" w:color="auto"/>
            </w:tcBorders>
            <w:vAlign w:val="bottom"/>
          </w:tcPr>
          <w:p w14:paraId="7F3A006B" w14:textId="77777777" w:rsidR="00254CE7" w:rsidRDefault="00254CE7">
            <w:pPr>
              <w:rPr>
                <w:sz w:val="17"/>
                <w:szCs w:val="17"/>
              </w:rPr>
            </w:pPr>
          </w:p>
        </w:tc>
        <w:tc>
          <w:tcPr>
            <w:tcW w:w="140" w:type="dxa"/>
            <w:tcBorders>
              <w:bottom w:val="single" w:sz="8" w:space="0" w:color="auto"/>
              <w:right w:val="single" w:sz="8" w:space="0" w:color="auto"/>
            </w:tcBorders>
            <w:vAlign w:val="bottom"/>
          </w:tcPr>
          <w:p w14:paraId="6F2EF943" w14:textId="77777777" w:rsidR="00254CE7" w:rsidRDefault="00254CE7">
            <w:pPr>
              <w:rPr>
                <w:sz w:val="17"/>
                <w:szCs w:val="17"/>
              </w:rPr>
            </w:pPr>
          </w:p>
        </w:tc>
        <w:tc>
          <w:tcPr>
            <w:tcW w:w="0" w:type="dxa"/>
            <w:vAlign w:val="bottom"/>
          </w:tcPr>
          <w:p w14:paraId="781D6ADC" w14:textId="77777777" w:rsidR="00254CE7" w:rsidRDefault="00254CE7">
            <w:pPr>
              <w:rPr>
                <w:sz w:val="1"/>
                <w:szCs w:val="1"/>
              </w:rPr>
            </w:pPr>
          </w:p>
        </w:tc>
      </w:tr>
      <w:tr w:rsidR="00254CE7" w14:paraId="2DCC1D18" w14:textId="77777777">
        <w:trPr>
          <w:trHeight w:val="224"/>
        </w:trPr>
        <w:tc>
          <w:tcPr>
            <w:tcW w:w="1140" w:type="dxa"/>
            <w:tcBorders>
              <w:left w:val="single" w:sz="8" w:space="0" w:color="auto"/>
              <w:right w:val="single" w:sz="8" w:space="0" w:color="auto"/>
            </w:tcBorders>
            <w:vAlign w:val="bottom"/>
          </w:tcPr>
          <w:p w14:paraId="67F50622" w14:textId="77777777" w:rsidR="00254CE7" w:rsidRDefault="00254CE7">
            <w:pPr>
              <w:rPr>
                <w:sz w:val="19"/>
                <w:szCs w:val="19"/>
              </w:rPr>
            </w:pPr>
          </w:p>
        </w:tc>
        <w:tc>
          <w:tcPr>
            <w:tcW w:w="1420" w:type="dxa"/>
            <w:tcBorders>
              <w:right w:val="single" w:sz="8" w:space="0" w:color="auto"/>
            </w:tcBorders>
            <w:vAlign w:val="bottom"/>
          </w:tcPr>
          <w:p w14:paraId="3DF9231D" w14:textId="77777777" w:rsidR="00254CE7" w:rsidRDefault="007006F3">
            <w:pPr>
              <w:spacing w:line="224" w:lineRule="exact"/>
              <w:ind w:left="220"/>
              <w:rPr>
                <w:sz w:val="20"/>
                <w:szCs w:val="20"/>
              </w:rPr>
            </w:pPr>
            <w:r>
              <w:rPr>
                <w:rFonts w:eastAsia="Times New Roman"/>
                <w:sz w:val="20"/>
                <w:szCs w:val="20"/>
              </w:rPr>
              <w:t>24</w:t>
            </w:r>
          </w:p>
        </w:tc>
        <w:tc>
          <w:tcPr>
            <w:tcW w:w="4120" w:type="dxa"/>
            <w:gridSpan w:val="2"/>
            <w:vAlign w:val="bottom"/>
          </w:tcPr>
          <w:p w14:paraId="19C4E46E" w14:textId="77777777" w:rsidR="00254CE7" w:rsidRDefault="007006F3">
            <w:pPr>
              <w:spacing w:line="224" w:lineRule="exact"/>
              <w:ind w:left="220"/>
              <w:rPr>
                <w:sz w:val="20"/>
                <w:szCs w:val="20"/>
              </w:rPr>
            </w:pPr>
            <w:proofErr w:type="spellStart"/>
            <w:r>
              <w:rPr>
                <w:rFonts w:eastAsia="Times New Roman"/>
                <w:sz w:val="20"/>
                <w:szCs w:val="20"/>
              </w:rPr>
              <w:t>ДеньрожденияА.В.Суворова</w:t>
            </w:r>
            <w:proofErr w:type="spellEnd"/>
          </w:p>
        </w:tc>
        <w:tc>
          <w:tcPr>
            <w:tcW w:w="140" w:type="dxa"/>
            <w:tcBorders>
              <w:right w:val="single" w:sz="8" w:space="0" w:color="auto"/>
            </w:tcBorders>
            <w:vAlign w:val="bottom"/>
          </w:tcPr>
          <w:p w14:paraId="317C2215" w14:textId="77777777" w:rsidR="00254CE7" w:rsidRDefault="00254CE7">
            <w:pPr>
              <w:rPr>
                <w:sz w:val="19"/>
                <w:szCs w:val="19"/>
              </w:rPr>
            </w:pPr>
          </w:p>
        </w:tc>
        <w:tc>
          <w:tcPr>
            <w:tcW w:w="0" w:type="dxa"/>
            <w:vAlign w:val="bottom"/>
          </w:tcPr>
          <w:p w14:paraId="02345C78" w14:textId="77777777" w:rsidR="00254CE7" w:rsidRDefault="00254CE7">
            <w:pPr>
              <w:rPr>
                <w:sz w:val="1"/>
                <w:szCs w:val="1"/>
              </w:rPr>
            </w:pPr>
          </w:p>
        </w:tc>
      </w:tr>
      <w:tr w:rsidR="00254CE7" w14:paraId="40526D15" w14:textId="77777777">
        <w:trPr>
          <w:trHeight w:val="193"/>
        </w:trPr>
        <w:tc>
          <w:tcPr>
            <w:tcW w:w="1140" w:type="dxa"/>
            <w:tcBorders>
              <w:left w:val="single" w:sz="8" w:space="0" w:color="auto"/>
              <w:bottom w:val="single" w:sz="8" w:space="0" w:color="auto"/>
              <w:right w:val="single" w:sz="8" w:space="0" w:color="auto"/>
            </w:tcBorders>
            <w:vAlign w:val="bottom"/>
          </w:tcPr>
          <w:p w14:paraId="0A84EFBA"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28ED5A0F" w14:textId="77777777" w:rsidR="00254CE7" w:rsidRDefault="00254CE7">
            <w:pPr>
              <w:rPr>
                <w:sz w:val="16"/>
                <w:szCs w:val="16"/>
              </w:rPr>
            </w:pPr>
          </w:p>
        </w:tc>
        <w:tc>
          <w:tcPr>
            <w:tcW w:w="2540" w:type="dxa"/>
            <w:tcBorders>
              <w:bottom w:val="single" w:sz="8" w:space="0" w:color="auto"/>
            </w:tcBorders>
            <w:vAlign w:val="bottom"/>
          </w:tcPr>
          <w:p w14:paraId="34A4C0B9" w14:textId="77777777" w:rsidR="00254CE7" w:rsidRDefault="00254CE7">
            <w:pPr>
              <w:rPr>
                <w:sz w:val="16"/>
                <w:szCs w:val="16"/>
              </w:rPr>
            </w:pPr>
          </w:p>
        </w:tc>
        <w:tc>
          <w:tcPr>
            <w:tcW w:w="1580" w:type="dxa"/>
            <w:tcBorders>
              <w:bottom w:val="single" w:sz="8" w:space="0" w:color="auto"/>
            </w:tcBorders>
            <w:vAlign w:val="bottom"/>
          </w:tcPr>
          <w:p w14:paraId="2F8259CA" w14:textId="77777777" w:rsidR="00254CE7" w:rsidRDefault="00254CE7">
            <w:pPr>
              <w:rPr>
                <w:sz w:val="16"/>
                <w:szCs w:val="16"/>
              </w:rPr>
            </w:pPr>
          </w:p>
        </w:tc>
        <w:tc>
          <w:tcPr>
            <w:tcW w:w="140" w:type="dxa"/>
            <w:tcBorders>
              <w:bottom w:val="single" w:sz="8" w:space="0" w:color="auto"/>
              <w:right w:val="single" w:sz="8" w:space="0" w:color="auto"/>
            </w:tcBorders>
            <w:vAlign w:val="bottom"/>
          </w:tcPr>
          <w:p w14:paraId="36BB7965" w14:textId="77777777" w:rsidR="00254CE7" w:rsidRDefault="00254CE7">
            <w:pPr>
              <w:rPr>
                <w:sz w:val="16"/>
                <w:szCs w:val="16"/>
              </w:rPr>
            </w:pPr>
          </w:p>
        </w:tc>
        <w:tc>
          <w:tcPr>
            <w:tcW w:w="0" w:type="dxa"/>
            <w:vAlign w:val="bottom"/>
          </w:tcPr>
          <w:p w14:paraId="512CD774" w14:textId="77777777" w:rsidR="00254CE7" w:rsidRDefault="00254CE7">
            <w:pPr>
              <w:rPr>
                <w:sz w:val="1"/>
                <w:szCs w:val="1"/>
              </w:rPr>
            </w:pPr>
          </w:p>
        </w:tc>
      </w:tr>
      <w:tr w:rsidR="00254CE7" w14:paraId="6DE87451" w14:textId="77777777">
        <w:trPr>
          <w:trHeight w:val="224"/>
        </w:trPr>
        <w:tc>
          <w:tcPr>
            <w:tcW w:w="1140" w:type="dxa"/>
            <w:tcBorders>
              <w:left w:val="single" w:sz="8" w:space="0" w:color="auto"/>
              <w:right w:val="single" w:sz="8" w:space="0" w:color="auto"/>
            </w:tcBorders>
            <w:vAlign w:val="bottom"/>
          </w:tcPr>
          <w:p w14:paraId="352FA6B5" w14:textId="77777777" w:rsidR="00254CE7" w:rsidRDefault="007006F3">
            <w:pPr>
              <w:spacing w:line="224" w:lineRule="exact"/>
              <w:ind w:left="240"/>
              <w:rPr>
                <w:sz w:val="20"/>
                <w:szCs w:val="20"/>
              </w:rPr>
            </w:pPr>
            <w:r>
              <w:rPr>
                <w:rFonts w:eastAsia="Times New Roman"/>
                <w:sz w:val="20"/>
                <w:szCs w:val="20"/>
              </w:rPr>
              <w:t>Ноябрь</w:t>
            </w:r>
          </w:p>
        </w:tc>
        <w:tc>
          <w:tcPr>
            <w:tcW w:w="1420" w:type="dxa"/>
            <w:tcBorders>
              <w:right w:val="single" w:sz="8" w:space="0" w:color="auto"/>
            </w:tcBorders>
            <w:vAlign w:val="bottom"/>
          </w:tcPr>
          <w:p w14:paraId="001B2CB3" w14:textId="77777777" w:rsidR="00254CE7" w:rsidRDefault="007006F3">
            <w:pPr>
              <w:spacing w:line="224" w:lineRule="exact"/>
              <w:ind w:left="220"/>
              <w:rPr>
                <w:sz w:val="20"/>
                <w:szCs w:val="20"/>
              </w:rPr>
            </w:pPr>
            <w:r>
              <w:rPr>
                <w:rFonts w:eastAsia="Times New Roman"/>
                <w:sz w:val="20"/>
                <w:szCs w:val="20"/>
              </w:rPr>
              <w:t>26</w:t>
            </w:r>
          </w:p>
        </w:tc>
        <w:tc>
          <w:tcPr>
            <w:tcW w:w="2540" w:type="dxa"/>
            <w:vAlign w:val="bottom"/>
          </w:tcPr>
          <w:p w14:paraId="2D8E7252" w14:textId="77777777" w:rsidR="00254CE7" w:rsidRDefault="007006F3">
            <w:pPr>
              <w:spacing w:line="224" w:lineRule="exact"/>
              <w:ind w:left="220"/>
              <w:rPr>
                <w:sz w:val="20"/>
                <w:szCs w:val="20"/>
              </w:rPr>
            </w:pPr>
            <w:proofErr w:type="spellStart"/>
            <w:r>
              <w:rPr>
                <w:rFonts w:eastAsia="Times New Roman"/>
                <w:sz w:val="20"/>
                <w:szCs w:val="20"/>
              </w:rPr>
              <w:t>Деньматери</w:t>
            </w:r>
            <w:proofErr w:type="spellEnd"/>
            <w:r>
              <w:rPr>
                <w:rFonts w:eastAsia="Times New Roman"/>
                <w:sz w:val="20"/>
                <w:szCs w:val="20"/>
              </w:rPr>
              <w:t xml:space="preserve"> в России</w:t>
            </w:r>
          </w:p>
        </w:tc>
        <w:tc>
          <w:tcPr>
            <w:tcW w:w="1580" w:type="dxa"/>
            <w:vAlign w:val="bottom"/>
          </w:tcPr>
          <w:p w14:paraId="4CC47C78" w14:textId="77777777" w:rsidR="00254CE7" w:rsidRDefault="00254CE7">
            <w:pPr>
              <w:rPr>
                <w:sz w:val="19"/>
                <w:szCs w:val="19"/>
              </w:rPr>
            </w:pPr>
          </w:p>
        </w:tc>
        <w:tc>
          <w:tcPr>
            <w:tcW w:w="140" w:type="dxa"/>
            <w:tcBorders>
              <w:right w:val="single" w:sz="8" w:space="0" w:color="auto"/>
            </w:tcBorders>
            <w:vAlign w:val="bottom"/>
          </w:tcPr>
          <w:p w14:paraId="28E7F72A" w14:textId="77777777" w:rsidR="00254CE7" w:rsidRDefault="00254CE7">
            <w:pPr>
              <w:rPr>
                <w:sz w:val="19"/>
                <w:szCs w:val="19"/>
              </w:rPr>
            </w:pPr>
          </w:p>
        </w:tc>
        <w:tc>
          <w:tcPr>
            <w:tcW w:w="0" w:type="dxa"/>
            <w:vAlign w:val="bottom"/>
          </w:tcPr>
          <w:p w14:paraId="6601CB7D" w14:textId="77777777" w:rsidR="00254CE7" w:rsidRDefault="00254CE7">
            <w:pPr>
              <w:rPr>
                <w:sz w:val="1"/>
                <w:szCs w:val="1"/>
              </w:rPr>
            </w:pPr>
          </w:p>
        </w:tc>
      </w:tr>
      <w:tr w:rsidR="00254CE7" w14:paraId="6D49C151" w14:textId="77777777">
        <w:trPr>
          <w:trHeight w:val="184"/>
        </w:trPr>
        <w:tc>
          <w:tcPr>
            <w:tcW w:w="1140" w:type="dxa"/>
            <w:tcBorders>
              <w:left w:val="single" w:sz="8" w:space="0" w:color="auto"/>
              <w:right w:val="single" w:sz="8" w:space="0" w:color="auto"/>
            </w:tcBorders>
            <w:vAlign w:val="bottom"/>
          </w:tcPr>
          <w:p w14:paraId="09C33593" w14:textId="77777777" w:rsidR="00254CE7" w:rsidRDefault="00254CE7">
            <w:pPr>
              <w:rPr>
                <w:sz w:val="15"/>
                <w:szCs w:val="15"/>
              </w:rPr>
            </w:pPr>
          </w:p>
        </w:tc>
        <w:tc>
          <w:tcPr>
            <w:tcW w:w="1420" w:type="dxa"/>
            <w:tcBorders>
              <w:bottom w:val="single" w:sz="8" w:space="0" w:color="auto"/>
              <w:right w:val="single" w:sz="8" w:space="0" w:color="auto"/>
            </w:tcBorders>
            <w:vAlign w:val="bottom"/>
          </w:tcPr>
          <w:p w14:paraId="20EAFC7B" w14:textId="77777777" w:rsidR="00254CE7" w:rsidRDefault="00254CE7">
            <w:pPr>
              <w:rPr>
                <w:sz w:val="15"/>
                <w:szCs w:val="15"/>
              </w:rPr>
            </w:pPr>
          </w:p>
        </w:tc>
        <w:tc>
          <w:tcPr>
            <w:tcW w:w="2540" w:type="dxa"/>
            <w:tcBorders>
              <w:bottom w:val="single" w:sz="8" w:space="0" w:color="auto"/>
            </w:tcBorders>
            <w:vAlign w:val="bottom"/>
          </w:tcPr>
          <w:p w14:paraId="71E4B75F" w14:textId="77777777" w:rsidR="00254CE7" w:rsidRDefault="00254CE7">
            <w:pPr>
              <w:rPr>
                <w:sz w:val="15"/>
                <w:szCs w:val="15"/>
              </w:rPr>
            </w:pPr>
          </w:p>
        </w:tc>
        <w:tc>
          <w:tcPr>
            <w:tcW w:w="1580" w:type="dxa"/>
            <w:tcBorders>
              <w:bottom w:val="single" w:sz="8" w:space="0" w:color="auto"/>
            </w:tcBorders>
            <w:vAlign w:val="bottom"/>
          </w:tcPr>
          <w:p w14:paraId="6E5BBCA8" w14:textId="77777777" w:rsidR="00254CE7" w:rsidRDefault="00254CE7">
            <w:pPr>
              <w:rPr>
                <w:sz w:val="15"/>
                <w:szCs w:val="15"/>
              </w:rPr>
            </w:pPr>
          </w:p>
        </w:tc>
        <w:tc>
          <w:tcPr>
            <w:tcW w:w="140" w:type="dxa"/>
            <w:tcBorders>
              <w:bottom w:val="single" w:sz="8" w:space="0" w:color="auto"/>
              <w:right w:val="single" w:sz="8" w:space="0" w:color="auto"/>
            </w:tcBorders>
            <w:vAlign w:val="bottom"/>
          </w:tcPr>
          <w:p w14:paraId="506170B1" w14:textId="77777777" w:rsidR="00254CE7" w:rsidRDefault="00254CE7">
            <w:pPr>
              <w:rPr>
                <w:sz w:val="15"/>
                <w:szCs w:val="15"/>
              </w:rPr>
            </w:pPr>
          </w:p>
        </w:tc>
        <w:tc>
          <w:tcPr>
            <w:tcW w:w="0" w:type="dxa"/>
            <w:vAlign w:val="bottom"/>
          </w:tcPr>
          <w:p w14:paraId="452D1349" w14:textId="77777777" w:rsidR="00254CE7" w:rsidRDefault="00254CE7">
            <w:pPr>
              <w:rPr>
                <w:sz w:val="1"/>
                <w:szCs w:val="1"/>
              </w:rPr>
            </w:pPr>
          </w:p>
        </w:tc>
      </w:tr>
      <w:tr w:rsidR="00254CE7" w14:paraId="3BC6A1A1" w14:textId="77777777">
        <w:trPr>
          <w:trHeight w:val="224"/>
        </w:trPr>
        <w:tc>
          <w:tcPr>
            <w:tcW w:w="1140" w:type="dxa"/>
            <w:tcBorders>
              <w:left w:val="single" w:sz="8" w:space="0" w:color="auto"/>
              <w:right w:val="single" w:sz="8" w:space="0" w:color="auto"/>
            </w:tcBorders>
            <w:vAlign w:val="bottom"/>
          </w:tcPr>
          <w:p w14:paraId="418A2C8C" w14:textId="77777777" w:rsidR="00254CE7" w:rsidRDefault="00254CE7">
            <w:pPr>
              <w:rPr>
                <w:sz w:val="19"/>
                <w:szCs w:val="19"/>
              </w:rPr>
            </w:pPr>
          </w:p>
        </w:tc>
        <w:tc>
          <w:tcPr>
            <w:tcW w:w="1420" w:type="dxa"/>
            <w:tcBorders>
              <w:right w:val="single" w:sz="8" w:space="0" w:color="auto"/>
            </w:tcBorders>
            <w:vAlign w:val="bottom"/>
          </w:tcPr>
          <w:p w14:paraId="6CDBD4E4" w14:textId="77777777" w:rsidR="00254CE7" w:rsidRDefault="007006F3">
            <w:pPr>
              <w:spacing w:line="224" w:lineRule="exact"/>
              <w:ind w:left="220"/>
              <w:rPr>
                <w:sz w:val="20"/>
                <w:szCs w:val="20"/>
              </w:rPr>
            </w:pPr>
            <w:proofErr w:type="spellStart"/>
            <w:r>
              <w:rPr>
                <w:rFonts w:eastAsia="Times New Roman"/>
                <w:sz w:val="20"/>
                <w:szCs w:val="20"/>
              </w:rPr>
              <w:t>Каждыйпоне</w:t>
            </w:r>
            <w:proofErr w:type="spellEnd"/>
          </w:p>
        </w:tc>
        <w:tc>
          <w:tcPr>
            <w:tcW w:w="2540" w:type="dxa"/>
            <w:vAlign w:val="bottom"/>
          </w:tcPr>
          <w:p w14:paraId="48832D75" w14:textId="77777777" w:rsidR="00254CE7" w:rsidRDefault="007006F3">
            <w:pPr>
              <w:spacing w:line="224" w:lineRule="exact"/>
              <w:ind w:left="220"/>
              <w:rPr>
                <w:sz w:val="20"/>
                <w:szCs w:val="20"/>
              </w:rPr>
            </w:pPr>
            <w:r>
              <w:rPr>
                <w:rFonts w:eastAsia="Times New Roman"/>
                <w:sz w:val="20"/>
                <w:szCs w:val="20"/>
              </w:rPr>
              <w:t>Разговоры о важном</w:t>
            </w:r>
          </w:p>
        </w:tc>
        <w:tc>
          <w:tcPr>
            <w:tcW w:w="1580" w:type="dxa"/>
            <w:vAlign w:val="bottom"/>
          </w:tcPr>
          <w:p w14:paraId="6B73BA71" w14:textId="77777777" w:rsidR="00254CE7" w:rsidRDefault="00254CE7">
            <w:pPr>
              <w:rPr>
                <w:sz w:val="19"/>
                <w:szCs w:val="19"/>
              </w:rPr>
            </w:pPr>
          </w:p>
        </w:tc>
        <w:tc>
          <w:tcPr>
            <w:tcW w:w="140" w:type="dxa"/>
            <w:tcBorders>
              <w:right w:val="single" w:sz="8" w:space="0" w:color="auto"/>
            </w:tcBorders>
            <w:vAlign w:val="bottom"/>
          </w:tcPr>
          <w:p w14:paraId="51C47231" w14:textId="77777777" w:rsidR="00254CE7" w:rsidRDefault="00254CE7">
            <w:pPr>
              <w:rPr>
                <w:sz w:val="19"/>
                <w:szCs w:val="19"/>
              </w:rPr>
            </w:pPr>
          </w:p>
        </w:tc>
        <w:tc>
          <w:tcPr>
            <w:tcW w:w="0" w:type="dxa"/>
            <w:vAlign w:val="bottom"/>
          </w:tcPr>
          <w:p w14:paraId="785DA66D" w14:textId="77777777" w:rsidR="00254CE7" w:rsidRDefault="00254CE7">
            <w:pPr>
              <w:rPr>
                <w:sz w:val="1"/>
                <w:szCs w:val="1"/>
              </w:rPr>
            </w:pPr>
          </w:p>
        </w:tc>
      </w:tr>
      <w:tr w:rsidR="00254CE7" w14:paraId="3EAAC9C3" w14:textId="77777777">
        <w:trPr>
          <w:trHeight w:val="240"/>
        </w:trPr>
        <w:tc>
          <w:tcPr>
            <w:tcW w:w="1140" w:type="dxa"/>
            <w:tcBorders>
              <w:left w:val="single" w:sz="8" w:space="0" w:color="auto"/>
              <w:right w:val="single" w:sz="8" w:space="0" w:color="auto"/>
            </w:tcBorders>
            <w:vAlign w:val="bottom"/>
          </w:tcPr>
          <w:p w14:paraId="4E33650B" w14:textId="77777777" w:rsidR="00254CE7" w:rsidRDefault="00254CE7">
            <w:pPr>
              <w:rPr>
                <w:sz w:val="20"/>
                <w:szCs w:val="20"/>
              </w:rPr>
            </w:pPr>
          </w:p>
        </w:tc>
        <w:tc>
          <w:tcPr>
            <w:tcW w:w="1420" w:type="dxa"/>
            <w:tcBorders>
              <w:right w:val="single" w:sz="8" w:space="0" w:color="auto"/>
            </w:tcBorders>
            <w:vAlign w:val="bottom"/>
          </w:tcPr>
          <w:p w14:paraId="24B842BF"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540" w:type="dxa"/>
            <w:vAlign w:val="bottom"/>
          </w:tcPr>
          <w:p w14:paraId="4BE55481" w14:textId="77777777" w:rsidR="00254CE7" w:rsidRDefault="00254CE7">
            <w:pPr>
              <w:rPr>
                <w:sz w:val="20"/>
                <w:szCs w:val="20"/>
              </w:rPr>
            </w:pPr>
          </w:p>
        </w:tc>
        <w:tc>
          <w:tcPr>
            <w:tcW w:w="1580" w:type="dxa"/>
            <w:vAlign w:val="bottom"/>
          </w:tcPr>
          <w:p w14:paraId="37E7BEC4" w14:textId="77777777" w:rsidR="00254CE7" w:rsidRDefault="00254CE7">
            <w:pPr>
              <w:rPr>
                <w:sz w:val="20"/>
                <w:szCs w:val="20"/>
              </w:rPr>
            </w:pPr>
          </w:p>
        </w:tc>
        <w:tc>
          <w:tcPr>
            <w:tcW w:w="140" w:type="dxa"/>
            <w:tcBorders>
              <w:right w:val="single" w:sz="8" w:space="0" w:color="auto"/>
            </w:tcBorders>
            <w:vAlign w:val="bottom"/>
          </w:tcPr>
          <w:p w14:paraId="508E403E" w14:textId="77777777" w:rsidR="00254CE7" w:rsidRDefault="00254CE7">
            <w:pPr>
              <w:rPr>
                <w:sz w:val="20"/>
                <w:szCs w:val="20"/>
              </w:rPr>
            </w:pPr>
          </w:p>
        </w:tc>
        <w:tc>
          <w:tcPr>
            <w:tcW w:w="0" w:type="dxa"/>
            <w:vAlign w:val="bottom"/>
          </w:tcPr>
          <w:p w14:paraId="7C435898" w14:textId="77777777" w:rsidR="00254CE7" w:rsidRDefault="00254CE7">
            <w:pPr>
              <w:rPr>
                <w:sz w:val="1"/>
                <w:szCs w:val="1"/>
              </w:rPr>
            </w:pPr>
          </w:p>
        </w:tc>
      </w:tr>
      <w:tr w:rsidR="00254CE7" w14:paraId="2790493A" w14:textId="77777777">
        <w:trPr>
          <w:trHeight w:val="243"/>
        </w:trPr>
        <w:tc>
          <w:tcPr>
            <w:tcW w:w="1140" w:type="dxa"/>
            <w:tcBorders>
              <w:left w:val="single" w:sz="8" w:space="0" w:color="auto"/>
              <w:bottom w:val="single" w:sz="8" w:space="0" w:color="auto"/>
              <w:right w:val="single" w:sz="8" w:space="0" w:color="auto"/>
            </w:tcBorders>
            <w:vAlign w:val="bottom"/>
          </w:tcPr>
          <w:p w14:paraId="390B1223"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78C38973" w14:textId="77777777" w:rsidR="00254CE7" w:rsidRDefault="007006F3">
            <w:pPr>
              <w:ind w:left="220"/>
              <w:rPr>
                <w:sz w:val="20"/>
                <w:szCs w:val="20"/>
              </w:rPr>
            </w:pPr>
            <w:proofErr w:type="spellStart"/>
            <w:r>
              <w:rPr>
                <w:rFonts w:eastAsia="Times New Roman"/>
                <w:sz w:val="20"/>
                <w:szCs w:val="20"/>
              </w:rPr>
              <w:t>ца</w:t>
            </w:r>
            <w:proofErr w:type="spellEnd"/>
          </w:p>
        </w:tc>
        <w:tc>
          <w:tcPr>
            <w:tcW w:w="2540" w:type="dxa"/>
            <w:tcBorders>
              <w:bottom w:val="single" w:sz="8" w:space="0" w:color="auto"/>
            </w:tcBorders>
            <w:vAlign w:val="bottom"/>
          </w:tcPr>
          <w:p w14:paraId="007CFE96" w14:textId="77777777" w:rsidR="00254CE7" w:rsidRDefault="00254CE7">
            <w:pPr>
              <w:rPr>
                <w:sz w:val="21"/>
                <w:szCs w:val="21"/>
              </w:rPr>
            </w:pPr>
          </w:p>
        </w:tc>
        <w:tc>
          <w:tcPr>
            <w:tcW w:w="1580" w:type="dxa"/>
            <w:tcBorders>
              <w:bottom w:val="single" w:sz="8" w:space="0" w:color="auto"/>
            </w:tcBorders>
            <w:vAlign w:val="bottom"/>
          </w:tcPr>
          <w:p w14:paraId="563F7311" w14:textId="77777777" w:rsidR="00254CE7" w:rsidRDefault="00254CE7">
            <w:pPr>
              <w:rPr>
                <w:sz w:val="21"/>
                <w:szCs w:val="21"/>
              </w:rPr>
            </w:pPr>
          </w:p>
        </w:tc>
        <w:tc>
          <w:tcPr>
            <w:tcW w:w="140" w:type="dxa"/>
            <w:tcBorders>
              <w:bottom w:val="single" w:sz="8" w:space="0" w:color="auto"/>
              <w:right w:val="single" w:sz="8" w:space="0" w:color="auto"/>
            </w:tcBorders>
            <w:vAlign w:val="bottom"/>
          </w:tcPr>
          <w:p w14:paraId="5B2E4451" w14:textId="77777777" w:rsidR="00254CE7" w:rsidRDefault="00254CE7">
            <w:pPr>
              <w:rPr>
                <w:sz w:val="21"/>
                <w:szCs w:val="21"/>
              </w:rPr>
            </w:pPr>
          </w:p>
        </w:tc>
        <w:tc>
          <w:tcPr>
            <w:tcW w:w="0" w:type="dxa"/>
            <w:vAlign w:val="bottom"/>
          </w:tcPr>
          <w:p w14:paraId="18FFC75F" w14:textId="77777777" w:rsidR="00254CE7" w:rsidRDefault="00254CE7">
            <w:pPr>
              <w:rPr>
                <w:sz w:val="1"/>
                <w:szCs w:val="1"/>
              </w:rPr>
            </w:pPr>
          </w:p>
        </w:tc>
      </w:tr>
      <w:tr w:rsidR="00254CE7" w14:paraId="53ADF84C" w14:textId="77777777">
        <w:trPr>
          <w:trHeight w:val="227"/>
        </w:trPr>
        <w:tc>
          <w:tcPr>
            <w:tcW w:w="1140" w:type="dxa"/>
            <w:tcBorders>
              <w:left w:val="single" w:sz="8" w:space="0" w:color="auto"/>
              <w:right w:val="single" w:sz="8" w:space="0" w:color="auto"/>
            </w:tcBorders>
            <w:vAlign w:val="bottom"/>
          </w:tcPr>
          <w:p w14:paraId="6555F502" w14:textId="77777777" w:rsidR="00254CE7" w:rsidRDefault="00254CE7">
            <w:pPr>
              <w:rPr>
                <w:sz w:val="19"/>
                <w:szCs w:val="19"/>
              </w:rPr>
            </w:pPr>
          </w:p>
        </w:tc>
        <w:tc>
          <w:tcPr>
            <w:tcW w:w="1420" w:type="dxa"/>
            <w:tcBorders>
              <w:right w:val="single" w:sz="8" w:space="0" w:color="auto"/>
            </w:tcBorders>
            <w:vAlign w:val="bottom"/>
          </w:tcPr>
          <w:p w14:paraId="2DA53DBF" w14:textId="77777777" w:rsidR="00254CE7" w:rsidRDefault="007006F3">
            <w:pPr>
              <w:spacing w:line="227" w:lineRule="exact"/>
              <w:ind w:left="220"/>
              <w:rPr>
                <w:sz w:val="20"/>
                <w:szCs w:val="20"/>
              </w:rPr>
            </w:pPr>
            <w:r>
              <w:rPr>
                <w:rFonts w:eastAsia="Times New Roman"/>
                <w:sz w:val="20"/>
                <w:szCs w:val="20"/>
              </w:rPr>
              <w:t>1</w:t>
            </w:r>
          </w:p>
        </w:tc>
        <w:tc>
          <w:tcPr>
            <w:tcW w:w="4120" w:type="dxa"/>
            <w:gridSpan w:val="2"/>
            <w:vAlign w:val="bottom"/>
          </w:tcPr>
          <w:p w14:paraId="373E9111" w14:textId="77777777" w:rsidR="00254CE7" w:rsidRDefault="007006F3">
            <w:pPr>
              <w:spacing w:line="227" w:lineRule="exact"/>
              <w:ind w:left="220"/>
              <w:rPr>
                <w:sz w:val="20"/>
                <w:szCs w:val="20"/>
              </w:rPr>
            </w:pPr>
            <w:proofErr w:type="spellStart"/>
            <w:r>
              <w:rPr>
                <w:rFonts w:eastAsia="Times New Roman"/>
                <w:sz w:val="20"/>
                <w:szCs w:val="20"/>
              </w:rPr>
              <w:t>ВсемирныйденьборьбысоСПИДом</w:t>
            </w:r>
            <w:proofErr w:type="spellEnd"/>
          </w:p>
        </w:tc>
        <w:tc>
          <w:tcPr>
            <w:tcW w:w="140" w:type="dxa"/>
            <w:tcBorders>
              <w:right w:val="single" w:sz="8" w:space="0" w:color="auto"/>
            </w:tcBorders>
            <w:vAlign w:val="bottom"/>
          </w:tcPr>
          <w:p w14:paraId="76501A5B" w14:textId="77777777" w:rsidR="00254CE7" w:rsidRDefault="00254CE7">
            <w:pPr>
              <w:rPr>
                <w:sz w:val="19"/>
                <w:szCs w:val="19"/>
              </w:rPr>
            </w:pPr>
          </w:p>
        </w:tc>
        <w:tc>
          <w:tcPr>
            <w:tcW w:w="0" w:type="dxa"/>
            <w:vAlign w:val="bottom"/>
          </w:tcPr>
          <w:p w14:paraId="7A100573" w14:textId="77777777" w:rsidR="00254CE7" w:rsidRDefault="00254CE7">
            <w:pPr>
              <w:rPr>
                <w:sz w:val="1"/>
                <w:szCs w:val="1"/>
              </w:rPr>
            </w:pPr>
          </w:p>
        </w:tc>
      </w:tr>
      <w:tr w:rsidR="00254CE7" w14:paraId="1ACC551C" w14:textId="77777777">
        <w:trPr>
          <w:trHeight w:val="193"/>
        </w:trPr>
        <w:tc>
          <w:tcPr>
            <w:tcW w:w="1140" w:type="dxa"/>
            <w:tcBorders>
              <w:left w:val="single" w:sz="8" w:space="0" w:color="auto"/>
              <w:right w:val="single" w:sz="8" w:space="0" w:color="auto"/>
            </w:tcBorders>
            <w:vAlign w:val="bottom"/>
          </w:tcPr>
          <w:p w14:paraId="541B6EA0"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3B6FC2FF" w14:textId="77777777" w:rsidR="00254CE7" w:rsidRDefault="00254CE7">
            <w:pPr>
              <w:rPr>
                <w:sz w:val="16"/>
                <w:szCs w:val="16"/>
              </w:rPr>
            </w:pPr>
          </w:p>
        </w:tc>
        <w:tc>
          <w:tcPr>
            <w:tcW w:w="4120" w:type="dxa"/>
            <w:gridSpan w:val="2"/>
            <w:tcBorders>
              <w:bottom w:val="single" w:sz="8" w:space="0" w:color="auto"/>
            </w:tcBorders>
            <w:vAlign w:val="bottom"/>
          </w:tcPr>
          <w:p w14:paraId="4998866E" w14:textId="77777777" w:rsidR="00254CE7" w:rsidRDefault="00254CE7">
            <w:pPr>
              <w:rPr>
                <w:sz w:val="16"/>
                <w:szCs w:val="16"/>
              </w:rPr>
            </w:pPr>
          </w:p>
        </w:tc>
        <w:tc>
          <w:tcPr>
            <w:tcW w:w="140" w:type="dxa"/>
            <w:tcBorders>
              <w:bottom w:val="single" w:sz="8" w:space="0" w:color="auto"/>
              <w:right w:val="single" w:sz="8" w:space="0" w:color="auto"/>
            </w:tcBorders>
            <w:vAlign w:val="bottom"/>
          </w:tcPr>
          <w:p w14:paraId="7B6A02F9" w14:textId="77777777" w:rsidR="00254CE7" w:rsidRDefault="00254CE7">
            <w:pPr>
              <w:rPr>
                <w:sz w:val="16"/>
                <w:szCs w:val="16"/>
              </w:rPr>
            </w:pPr>
          </w:p>
        </w:tc>
        <w:tc>
          <w:tcPr>
            <w:tcW w:w="0" w:type="dxa"/>
            <w:vAlign w:val="bottom"/>
          </w:tcPr>
          <w:p w14:paraId="2D010292" w14:textId="77777777" w:rsidR="00254CE7" w:rsidRDefault="00254CE7">
            <w:pPr>
              <w:rPr>
                <w:sz w:val="1"/>
                <w:szCs w:val="1"/>
              </w:rPr>
            </w:pPr>
          </w:p>
        </w:tc>
      </w:tr>
      <w:tr w:rsidR="00254CE7" w14:paraId="134817CF" w14:textId="77777777">
        <w:trPr>
          <w:trHeight w:val="224"/>
        </w:trPr>
        <w:tc>
          <w:tcPr>
            <w:tcW w:w="1140" w:type="dxa"/>
            <w:tcBorders>
              <w:left w:val="single" w:sz="8" w:space="0" w:color="auto"/>
              <w:right w:val="single" w:sz="8" w:space="0" w:color="auto"/>
            </w:tcBorders>
            <w:vAlign w:val="bottom"/>
          </w:tcPr>
          <w:p w14:paraId="2BE9E43F" w14:textId="77777777" w:rsidR="00254CE7" w:rsidRDefault="00254CE7">
            <w:pPr>
              <w:rPr>
                <w:sz w:val="19"/>
                <w:szCs w:val="19"/>
              </w:rPr>
            </w:pPr>
          </w:p>
        </w:tc>
        <w:tc>
          <w:tcPr>
            <w:tcW w:w="1420" w:type="dxa"/>
            <w:tcBorders>
              <w:right w:val="single" w:sz="8" w:space="0" w:color="auto"/>
            </w:tcBorders>
            <w:vAlign w:val="bottom"/>
          </w:tcPr>
          <w:p w14:paraId="46E60CE5" w14:textId="77777777" w:rsidR="00254CE7" w:rsidRDefault="007006F3">
            <w:pPr>
              <w:spacing w:line="224" w:lineRule="exact"/>
              <w:ind w:left="220"/>
              <w:rPr>
                <w:sz w:val="20"/>
                <w:szCs w:val="20"/>
              </w:rPr>
            </w:pPr>
            <w:r>
              <w:rPr>
                <w:rFonts w:eastAsia="Times New Roman"/>
                <w:sz w:val="20"/>
                <w:szCs w:val="20"/>
              </w:rPr>
              <w:t>3</w:t>
            </w:r>
          </w:p>
        </w:tc>
        <w:tc>
          <w:tcPr>
            <w:tcW w:w="4120" w:type="dxa"/>
            <w:gridSpan w:val="2"/>
            <w:vAlign w:val="bottom"/>
          </w:tcPr>
          <w:p w14:paraId="02897607" w14:textId="77777777" w:rsidR="00254CE7" w:rsidRDefault="007006F3">
            <w:pPr>
              <w:spacing w:line="224" w:lineRule="exact"/>
              <w:ind w:left="220"/>
              <w:rPr>
                <w:sz w:val="20"/>
                <w:szCs w:val="20"/>
              </w:rPr>
            </w:pPr>
            <w:proofErr w:type="spellStart"/>
            <w:r>
              <w:rPr>
                <w:rFonts w:eastAsia="Times New Roman"/>
                <w:sz w:val="20"/>
                <w:szCs w:val="20"/>
              </w:rPr>
              <w:t>Международныйденьинвалидов</w:t>
            </w:r>
            <w:proofErr w:type="spellEnd"/>
          </w:p>
        </w:tc>
        <w:tc>
          <w:tcPr>
            <w:tcW w:w="140" w:type="dxa"/>
            <w:tcBorders>
              <w:right w:val="single" w:sz="8" w:space="0" w:color="auto"/>
            </w:tcBorders>
            <w:vAlign w:val="bottom"/>
          </w:tcPr>
          <w:p w14:paraId="6E818CEF" w14:textId="77777777" w:rsidR="00254CE7" w:rsidRDefault="00254CE7">
            <w:pPr>
              <w:rPr>
                <w:sz w:val="19"/>
                <w:szCs w:val="19"/>
              </w:rPr>
            </w:pPr>
          </w:p>
        </w:tc>
        <w:tc>
          <w:tcPr>
            <w:tcW w:w="0" w:type="dxa"/>
            <w:vAlign w:val="bottom"/>
          </w:tcPr>
          <w:p w14:paraId="7B0894F9" w14:textId="77777777" w:rsidR="00254CE7" w:rsidRDefault="00254CE7">
            <w:pPr>
              <w:rPr>
                <w:sz w:val="1"/>
                <w:szCs w:val="1"/>
              </w:rPr>
            </w:pPr>
          </w:p>
        </w:tc>
      </w:tr>
      <w:tr w:rsidR="00254CE7" w14:paraId="4FF3DF4A" w14:textId="77777777">
        <w:trPr>
          <w:trHeight w:val="193"/>
        </w:trPr>
        <w:tc>
          <w:tcPr>
            <w:tcW w:w="1140" w:type="dxa"/>
            <w:vMerge w:val="restart"/>
            <w:tcBorders>
              <w:left w:val="single" w:sz="8" w:space="0" w:color="auto"/>
              <w:right w:val="single" w:sz="8" w:space="0" w:color="auto"/>
            </w:tcBorders>
            <w:vAlign w:val="bottom"/>
          </w:tcPr>
          <w:p w14:paraId="4FC623B5" w14:textId="77777777" w:rsidR="00254CE7" w:rsidRDefault="007006F3">
            <w:pPr>
              <w:ind w:left="240"/>
              <w:rPr>
                <w:sz w:val="20"/>
                <w:szCs w:val="20"/>
              </w:rPr>
            </w:pPr>
            <w:r>
              <w:rPr>
                <w:rFonts w:eastAsia="Times New Roman"/>
                <w:sz w:val="20"/>
                <w:szCs w:val="20"/>
              </w:rPr>
              <w:t>Декабрь</w:t>
            </w:r>
          </w:p>
        </w:tc>
        <w:tc>
          <w:tcPr>
            <w:tcW w:w="1420" w:type="dxa"/>
            <w:tcBorders>
              <w:bottom w:val="single" w:sz="8" w:space="0" w:color="auto"/>
              <w:right w:val="single" w:sz="8" w:space="0" w:color="auto"/>
            </w:tcBorders>
            <w:vAlign w:val="bottom"/>
          </w:tcPr>
          <w:p w14:paraId="7F54C9D7" w14:textId="77777777" w:rsidR="00254CE7" w:rsidRDefault="00254CE7">
            <w:pPr>
              <w:rPr>
                <w:sz w:val="16"/>
                <w:szCs w:val="16"/>
              </w:rPr>
            </w:pPr>
          </w:p>
        </w:tc>
        <w:tc>
          <w:tcPr>
            <w:tcW w:w="2540" w:type="dxa"/>
            <w:tcBorders>
              <w:bottom w:val="single" w:sz="8" w:space="0" w:color="auto"/>
            </w:tcBorders>
            <w:vAlign w:val="bottom"/>
          </w:tcPr>
          <w:p w14:paraId="72D03D4E" w14:textId="77777777" w:rsidR="00254CE7" w:rsidRDefault="00254CE7">
            <w:pPr>
              <w:rPr>
                <w:sz w:val="16"/>
                <w:szCs w:val="16"/>
              </w:rPr>
            </w:pPr>
          </w:p>
        </w:tc>
        <w:tc>
          <w:tcPr>
            <w:tcW w:w="1580" w:type="dxa"/>
            <w:tcBorders>
              <w:bottom w:val="single" w:sz="8" w:space="0" w:color="auto"/>
            </w:tcBorders>
            <w:vAlign w:val="bottom"/>
          </w:tcPr>
          <w:p w14:paraId="39CCD172" w14:textId="77777777" w:rsidR="00254CE7" w:rsidRDefault="00254CE7">
            <w:pPr>
              <w:rPr>
                <w:sz w:val="16"/>
                <w:szCs w:val="16"/>
              </w:rPr>
            </w:pPr>
          </w:p>
        </w:tc>
        <w:tc>
          <w:tcPr>
            <w:tcW w:w="140" w:type="dxa"/>
            <w:tcBorders>
              <w:bottom w:val="single" w:sz="8" w:space="0" w:color="auto"/>
              <w:right w:val="single" w:sz="8" w:space="0" w:color="auto"/>
            </w:tcBorders>
            <w:vAlign w:val="bottom"/>
          </w:tcPr>
          <w:p w14:paraId="018BE2DA" w14:textId="77777777" w:rsidR="00254CE7" w:rsidRDefault="00254CE7">
            <w:pPr>
              <w:rPr>
                <w:sz w:val="16"/>
                <w:szCs w:val="16"/>
              </w:rPr>
            </w:pPr>
          </w:p>
        </w:tc>
        <w:tc>
          <w:tcPr>
            <w:tcW w:w="0" w:type="dxa"/>
            <w:vAlign w:val="bottom"/>
          </w:tcPr>
          <w:p w14:paraId="6E8A6FE7" w14:textId="77777777" w:rsidR="00254CE7" w:rsidRDefault="00254CE7">
            <w:pPr>
              <w:rPr>
                <w:sz w:val="1"/>
                <w:szCs w:val="1"/>
              </w:rPr>
            </w:pPr>
          </w:p>
        </w:tc>
      </w:tr>
      <w:tr w:rsidR="00254CE7" w14:paraId="73DBFA22" w14:textId="77777777">
        <w:trPr>
          <w:trHeight w:val="70"/>
        </w:trPr>
        <w:tc>
          <w:tcPr>
            <w:tcW w:w="1140" w:type="dxa"/>
            <w:vMerge/>
            <w:tcBorders>
              <w:left w:val="single" w:sz="8" w:space="0" w:color="auto"/>
              <w:right w:val="single" w:sz="8" w:space="0" w:color="auto"/>
            </w:tcBorders>
            <w:vAlign w:val="bottom"/>
          </w:tcPr>
          <w:p w14:paraId="59C9EE53" w14:textId="77777777" w:rsidR="00254CE7" w:rsidRDefault="00254CE7">
            <w:pPr>
              <w:rPr>
                <w:sz w:val="6"/>
                <w:szCs w:val="6"/>
              </w:rPr>
            </w:pPr>
          </w:p>
        </w:tc>
        <w:tc>
          <w:tcPr>
            <w:tcW w:w="1420" w:type="dxa"/>
            <w:vMerge w:val="restart"/>
            <w:tcBorders>
              <w:right w:val="single" w:sz="8" w:space="0" w:color="auto"/>
            </w:tcBorders>
            <w:vAlign w:val="bottom"/>
          </w:tcPr>
          <w:p w14:paraId="32C8DB31" w14:textId="77777777" w:rsidR="00254CE7" w:rsidRDefault="007006F3">
            <w:pPr>
              <w:spacing w:line="224" w:lineRule="exact"/>
              <w:ind w:left="220"/>
              <w:rPr>
                <w:sz w:val="20"/>
                <w:szCs w:val="20"/>
              </w:rPr>
            </w:pPr>
            <w:r>
              <w:rPr>
                <w:rFonts w:eastAsia="Times New Roman"/>
                <w:sz w:val="20"/>
                <w:szCs w:val="20"/>
              </w:rPr>
              <w:t>3</w:t>
            </w:r>
          </w:p>
        </w:tc>
        <w:tc>
          <w:tcPr>
            <w:tcW w:w="2540" w:type="dxa"/>
            <w:vMerge w:val="restart"/>
            <w:vAlign w:val="bottom"/>
          </w:tcPr>
          <w:p w14:paraId="5E8DB600" w14:textId="77777777" w:rsidR="00254CE7" w:rsidRDefault="007006F3">
            <w:pPr>
              <w:spacing w:line="224" w:lineRule="exact"/>
              <w:ind w:left="220"/>
              <w:rPr>
                <w:sz w:val="20"/>
                <w:szCs w:val="20"/>
              </w:rPr>
            </w:pPr>
            <w:proofErr w:type="spellStart"/>
            <w:r>
              <w:rPr>
                <w:rFonts w:eastAsia="Times New Roman"/>
                <w:sz w:val="20"/>
                <w:szCs w:val="20"/>
              </w:rPr>
              <w:t>ДеньНеизвестногоСолдата</w:t>
            </w:r>
            <w:proofErr w:type="spellEnd"/>
          </w:p>
        </w:tc>
        <w:tc>
          <w:tcPr>
            <w:tcW w:w="1580" w:type="dxa"/>
            <w:vAlign w:val="bottom"/>
          </w:tcPr>
          <w:p w14:paraId="7D8BF79C" w14:textId="77777777" w:rsidR="00254CE7" w:rsidRDefault="00254CE7">
            <w:pPr>
              <w:rPr>
                <w:sz w:val="6"/>
                <w:szCs w:val="6"/>
              </w:rPr>
            </w:pPr>
          </w:p>
        </w:tc>
        <w:tc>
          <w:tcPr>
            <w:tcW w:w="140" w:type="dxa"/>
            <w:tcBorders>
              <w:right w:val="single" w:sz="8" w:space="0" w:color="auto"/>
            </w:tcBorders>
            <w:vAlign w:val="bottom"/>
          </w:tcPr>
          <w:p w14:paraId="7DA72529" w14:textId="77777777" w:rsidR="00254CE7" w:rsidRDefault="00254CE7">
            <w:pPr>
              <w:rPr>
                <w:sz w:val="6"/>
                <w:szCs w:val="6"/>
              </w:rPr>
            </w:pPr>
          </w:p>
        </w:tc>
        <w:tc>
          <w:tcPr>
            <w:tcW w:w="0" w:type="dxa"/>
            <w:vAlign w:val="bottom"/>
          </w:tcPr>
          <w:p w14:paraId="1049A217" w14:textId="77777777" w:rsidR="00254CE7" w:rsidRDefault="00254CE7">
            <w:pPr>
              <w:rPr>
                <w:sz w:val="1"/>
                <w:szCs w:val="1"/>
              </w:rPr>
            </w:pPr>
          </w:p>
        </w:tc>
      </w:tr>
      <w:tr w:rsidR="00254CE7" w14:paraId="0E94148A" w14:textId="77777777">
        <w:trPr>
          <w:trHeight w:val="154"/>
        </w:trPr>
        <w:tc>
          <w:tcPr>
            <w:tcW w:w="1140" w:type="dxa"/>
            <w:tcBorders>
              <w:left w:val="single" w:sz="8" w:space="0" w:color="auto"/>
              <w:right w:val="single" w:sz="8" w:space="0" w:color="auto"/>
            </w:tcBorders>
            <w:vAlign w:val="bottom"/>
          </w:tcPr>
          <w:p w14:paraId="5917E9E1" w14:textId="77777777" w:rsidR="00254CE7" w:rsidRDefault="00254CE7">
            <w:pPr>
              <w:rPr>
                <w:sz w:val="13"/>
                <w:szCs w:val="13"/>
              </w:rPr>
            </w:pPr>
          </w:p>
        </w:tc>
        <w:tc>
          <w:tcPr>
            <w:tcW w:w="1420" w:type="dxa"/>
            <w:vMerge/>
            <w:tcBorders>
              <w:right w:val="single" w:sz="8" w:space="0" w:color="auto"/>
            </w:tcBorders>
            <w:vAlign w:val="bottom"/>
          </w:tcPr>
          <w:p w14:paraId="05743C93" w14:textId="77777777" w:rsidR="00254CE7" w:rsidRDefault="00254CE7">
            <w:pPr>
              <w:rPr>
                <w:sz w:val="13"/>
                <w:szCs w:val="13"/>
              </w:rPr>
            </w:pPr>
          </w:p>
        </w:tc>
        <w:tc>
          <w:tcPr>
            <w:tcW w:w="2540" w:type="dxa"/>
            <w:vMerge/>
            <w:vAlign w:val="bottom"/>
          </w:tcPr>
          <w:p w14:paraId="57449317" w14:textId="77777777" w:rsidR="00254CE7" w:rsidRDefault="00254CE7">
            <w:pPr>
              <w:rPr>
                <w:sz w:val="13"/>
                <w:szCs w:val="13"/>
              </w:rPr>
            </w:pPr>
          </w:p>
        </w:tc>
        <w:tc>
          <w:tcPr>
            <w:tcW w:w="1580" w:type="dxa"/>
            <w:vAlign w:val="bottom"/>
          </w:tcPr>
          <w:p w14:paraId="7CCBC254" w14:textId="77777777" w:rsidR="00254CE7" w:rsidRDefault="00254CE7">
            <w:pPr>
              <w:rPr>
                <w:sz w:val="13"/>
                <w:szCs w:val="13"/>
              </w:rPr>
            </w:pPr>
          </w:p>
        </w:tc>
        <w:tc>
          <w:tcPr>
            <w:tcW w:w="140" w:type="dxa"/>
            <w:tcBorders>
              <w:right w:val="single" w:sz="8" w:space="0" w:color="auto"/>
            </w:tcBorders>
            <w:vAlign w:val="bottom"/>
          </w:tcPr>
          <w:p w14:paraId="2FEAFCB7" w14:textId="77777777" w:rsidR="00254CE7" w:rsidRDefault="00254CE7">
            <w:pPr>
              <w:rPr>
                <w:sz w:val="13"/>
                <w:szCs w:val="13"/>
              </w:rPr>
            </w:pPr>
          </w:p>
        </w:tc>
        <w:tc>
          <w:tcPr>
            <w:tcW w:w="0" w:type="dxa"/>
            <w:vAlign w:val="bottom"/>
          </w:tcPr>
          <w:p w14:paraId="64EDB70B" w14:textId="77777777" w:rsidR="00254CE7" w:rsidRDefault="00254CE7">
            <w:pPr>
              <w:rPr>
                <w:sz w:val="1"/>
                <w:szCs w:val="1"/>
              </w:rPr>
            </w:pPr>
          </w:p>
        </w:tc>
      </w:tr>
      <w:tr w:rsidR="00254CE7" w14:paraId="16159BDE" w14:textId="77777777">
        <w:trPr>
          <w:trHeight w:val="155"/>
        </w:trPr>
        <w:tc>
          <w:tcPr>
            <w:tcW w:w="1140" w:type="dxa"/>
            <w:tcBorders>
              <w:left w:val="single" w:sz="8" w:space="0" w:color="auto"/>
              <w:right w:val="single" w:sz="8" w:space="0" w:color="auto"/>
            </w:tcBorders>
            <w:vAlign w:val="bottom"/>
          </w:tcPr>
          <w:p w14:paraId="61E4A90E" w14:textId="77777777" w:rsidR="00254CE7" w:rsidRDefault="00254CE7">
            <w:pPr>
              <w:rPr>
                <w:sz w:val="13"/>
                <w:szCs w:val="13"/>
              </w:rPr>
            </w:pPr>
          </w:p>
        </w:tc>
        <w:tc>
          <w:tcPr>
            <w:tcW w:w="1420" w:type="dxa"/>
            <w:tcBorders>
              <w:bottom w:val="single" w:sz="8" w:space="0" w:color="auto"/>
              <w:right w:val="single" w:sz="8" w:space="0" w:color="auto"/>
            </w:tcBorders>
            <w:vAlign w:val="bottom"/>
          </w:tcPr>
          <w:p w14:paraId="1C365D66" w14:textId="77777777" w:rsidR="00254CE7" w:rsidRDefault="00254CE7">
            <w:pPr>
              <w:rPr>
                <w:sz w:val="13"/>
                <w:szCs w:val="13"/>
              </w:rPr>
            </w:pPr>
          </w:p>
        </w:tc>
        <w:tc>
          <w:tcPr>
            <w:tcW w:w="4120" w:type="dxa"/>
            <w:gridSpan w:val="2"/>
            <w:tcBorders>
              <w:bottom w:val="single" w:sz="8" w:space="0" w:color="auto"/>
            </w:tcBorders>
            <w:vAlign w:val="bottom"/>
          </w:tcPr>
          <w:p w14:paraId="6CA9C754" w14:textId="77777777" w:rsidR="00254CE7" w:rsidRDefault="00254CE7">
            <w:pPr>
              <w:rPr>
                <w:sz w:val="13"/>
                <w:szCs w:val="13"/>
              </w:rPr>
            </w:pPr>
          </w:p>
        </w:tc>
        <w:tc>
          <w:tcPr>
            <w:tcW w:w="140" w:type="dxa"/>
            <w:tcBorders>
              <w:bottom w:val="single" w:sz="8" w:space="0" w:color="auto"/>
              <w:right w:val="single" w:sz="8" w:space="0" w:color="auto"/>
            </w:tcBorders>
            <w:vAlign w:val="bottom"/>
          </w:tcPr>
          <w:p w14:paraId="4850C0F9" w14:textId="77777777" w:rsidR="00254CE7" w:rsidRDefault="00254CE7">
            <w:pPr>
              <w:rPr>
                <w:sz w:val="13"/>
                <w:szCs w:val="13"/>
              </w:rPr>
            </w:pPr>
          </w:p>
        </w:tc>
        <w:tc>
          <w:tcPr>
            <w:tcW w:w="0" w:type="dxa"/>
            <w:vAlign w:val="bottom"/>
          </w:tcPr>
          <w:p w14:paraId="5D07FA2E" w14:textId="77777777" w:rsidR="00254CE7" w:rsidRDefault="00254CE7">
            <w:pPr>
              <w:rPr>
                <w:sz w:val="1"/>
                <w:szCs w:val="1"/>
              </w:rPr>
            </w:pPr>
          </w:p>
        </w:tc>
      </w:tr>
      <w:tr w:rsidR="00254CE7" w14:paraId="67DF0D56" w14:textId="77777777">
        <w:trPr>
          <w:trHeight w:val="224"/>
        </w:trPr>
        <w:tc>
          <w:tcPr>
            <w:tcW w:w="1140" w:type="dxa"/>
            <w:tcBorders>
              <w:left w:val="single" w:sz="8" w:space="0" w:color="auto"/>
              <w:right w:val="single" w:sz="8" w:space="0" w:color="auto"/>
            </w:tcBorders>
            <w:vAlign w:val="bottom"/>
          </w:tcPr>
          <w:p w14:paraId="56094F5E" w14:textId="77777777" w:rsidR="00254CE7" w:rsidRDefault="00254CE7">
            <w:pPr>
              <w:rPr>
                <w:sz w:val="19"/>
                <w:szCs w:val="19"/>
              </w:rPr>
            </w:pPr>
          </w:p>
        </w:tc>
        <w:tc>
          <w:tcPr>
            <w:tcW w:w="1420" w:type="dxa"/>
            <w:tcBorders>
              <w:right w:val="single" w:sz="8" w:space="0" w:color="auto"/>
            </w:tcBorders>
            <w:vAlign w:val="bottom"/>
          </w:tcPr>
          <w:p w14:paraId="3E369A12" w14:textId="77777777" w:rsidR="00254CE7" w:rsidRDefault="007006F3">
            <w:pPr>
              <w:spacing w:line="224" w:lineRule="exact"/>
              <w:ind w:left="220"/>
              <w:rPr>
                <w:sz w:val="20"/>
                <w:szCs w:val="20"/>
              </w:rPr>
            </w:pPr>
            <w:r>
              <w:rPr>
                <w:rFonts w:eastAsia="Times New Roman"/>
                <w:sz w:val="20"/>
                <w:szCs w:val="20"/>
              </w:rPr>
              <w:t>5</w:t>
            </w:r>
          </w:p>
        </w:tc>
        <w:tc>
          <w:tcPr>
            <w:tcW w:w="4120" w:type="dxa"/>
            <w:gridSpan w:val="2"/>
            <w:vAlign w:val="bottom"/>
          </w:tcPr>
          <w:p w14:paraId="4FC184F9" w14:textId="77777777" w:rsidR="00254CE7" w:rsidRDefault="007006F3">
            <w:pPr>
              <w:spacing w:line="224" w:lineRule="exact"/>
              <w:ind w:left="220"/>
              <w:rPr>
                <w:sz w:val="20"/>
                <w:szCs w:val="20"/>
              </w:rPr>
            </w:pPr>
            <w:proofErr w:type="spellStart"/>
            <w:r>
              <w:rPr>
                <w:rFonts w:eastAsia="Times New Roman"/>
                <w:sz w:val="20"/>
                <w:szCs w:val="20"/>
              </w:rPr>
              <w:t>Международныйденьдобровольца</w:t>
            </w:r>
            <w:proofErr w:type="spellEnd"/>
            <w:r>
              <w:rPr>
                <w:rFonts w:eastAsia="Times New Roman"/>
                <w:sz w:val="20"/>
                <w:szCs w:val="20"/>
              </w:rPr>
              <w:t xml:space="preserve"> в России</w:t>
            </w:r>
          </w:p>
        </w:tc>
        <w:tc>
          <w:tcPr>
            <w:tcW w:w="140" w:type="dxa"/>
            <w:tcBorders>
              <w:right w:val="single" w:sz="8" w:space="0" w:color="auto"/>
            </w:tcBorders>
            <w:vAlign w:val="bottom"/>
          </w:tcPr>
          <w:p w14:paraId="4E171587" w14:textId="77777777" w:rsidR="00254CE7" w:rsidRDefault="00254CE7">
            <w:pPr>
              <w:rPr>
                <w:sz w:val="19"/>
                <w:szCs w:val="19"/>
              </w:rPr>
            </w:pPr>
          </w:p>
        </w:tc>
        <w:tc>
          <w:tcPr>
            <w:tcW w:w="0" w:type="dxa"/>
            <w:vAlign w:val="bottom"/>
          </w:tcPr>
          <w:p w14:paraId="66A1CA69" w14:textId="77777777" w:rsidR="00254CE7" w:rsidRDefault="00254CE7">
            <w:pPr>
              <w:rPr>
                <w:sz w:val="1"/>
                <w:szCs w:val="1"/>
              </w:rPr>
            </w:pPr>
          </w:p>
        </w:tc>
      </w:tr>
      <w:tr w:rsidR="00254CE7" w14:paraId="02034EB0" w14:textId="77777777">
        <w:trPr>
          <w:trHeight w:val="174"/>
        </w:trPr>
        <w:tc>
          <w:tcPr>
            <w:tcW w:w="1140" w:type="dxa"/>
            <w:tcBorders>
              <w:left w:val="single" w:sz="8" w:space="0" w:color="auto"/>
              <w:right w:val="single" w:sz="8" w:space="0" w:color="auto"/>
            </w:tcBorders>
            <w:vAlign w:val="bottom"/>
          </w:tcPr>
          <w:p w14:paraId="730F8B5C" w14:textId="77777777" w:rsidR="00254CE7" w:rsidRDefault="00254CE7">
            <w:pPr>
              <w:rPr>
                <w:sz w:val="15"/>
                <w:szCs w:val="15"/>
              </w:rPr>
            </w:pPr>
          </w:p>
        </w:tc>
        <w:tc>
          <w:tcPr>
            <w:tcW w:w="1420" w:type="dxa"/>
            <w:tcBorders>
              <w:bottom w:val="single" w:sz="8" w:space="0" w:color="auto"/>
              <w:right w:val="single" w:sz="8" w:space="0" w:color="auto"/>
            </w:tcBorders>
            <w:vAlign w:val="bottom"/>
          </w:tcPr>
          <w:p w14:paraId="36623093" w14:textId="77777777" w:rsidR="00254CE7" w:rsidRDefault="00254CE7">
            <w:pPr>
              <w:rPr>
                <w:sz w:val="15"/>
                <w:szCs w:val="15"/>
              </w:rPr>
            </w:pPr>
          </w:p>
        </w:tc>
        <w:tc>
          <w:tcPr>
            <w:tcW w:w="2540" w:type="dxa"/>
            <w:tcBorders>
              <w:bottom w:val="single" w:sz="8" w:space="0" w:color="auto"/>
            </w:tcBorders>
            <w:vAlign w:val="bottom"/>
          </w:tcPr>
          <w:p w14:paraId="6FEE3D75" w14:textId="77777777" w:rsidR="00254CE7" w:rsidRDefault="00254CE7">
            <w:pPr>
              <w:rPr>
                <w:sz w:val="15"/>
                <w:szCs w:val="15"/>
              </w:rPr>
            </w:pPr>
          </w:p>
        </w:tc>
        <w:tc>
          <w:tcPr>
            <w:tcW w:w="1580" w:type="dxa"/>
            <w:tcBorders>
              <w:bottom w:val="single" w:sz="8" w:space="0" w:color="auto"/>
            </w:tcBorders>
            <w:vAlign w:val="bottom"/>
          </w:tcPr>
          <w:p w14:paraId="21B8AB57" w14:textId="77777777" w:rsidR="00254CE7" w:rsidRDefault="00254CE7">
            <w:pPr>
              <w:rPr>
                <w:sz w:val="15"/>
                <w:szCs w:val="15"/>
              </w:rPr>
            </w:pPr>
          </w:p>
        </w:tc>
        <w:tc>
          <w:tcPr>
            <w:tcW w:w="140" w:type="dxa"/>
            <w:tcBorders>
              <w:bottom w:val="single" w:sz="8" w:space="0" w:color="auto"/>
              <w:right w:val="single" w:sz="8" w:space="0" w:color="auto"/>
            </w:tcBorders>
            <w:vAlign w:val="bottom"/>
          </w:tcPr>
          <w:p w14:paraId="4491E991" w14:textId="77777777" w:rsidR="00254CE7" w:rsidRDefault="00254CE7">
            <w:pPr>
              <w:rPr>
                <w:sz w:val="15"/>
                <w:szCs w:val="15"/>
              </w:rPr>
            </w:pPr>
          </w:p>
        </w:tc>
        <w:tc>
          <w:tcPr>
            <w:tcW w:w="0" w:type="dxa"/>
            <w:vAlign w:val="bottom"/>
          </w:tcPr>
          <w:p w14:paraId="2CBA4C06" w14:textId="77777777" w:rsidR="00254CE7" w:rsidRDefault="00254CE7">
            <w:pPr>
              <w:rPr>
                <w:sz w:val="1"/>
                <w:szCs w:val="1"/>
              </w:rPr>
            </w:pPr>
          </w:p>
        </w:tc>
      </w:tr>
      <w:tr w:rsidR="00254CE7" w14:paraId="2264B5FE" w14:textId="77777777">
        <w:trPr>
          <w:trHeight w:val="224"/>
        </w:trPr>
        <w:tc>
          <w:tcPr>
            <w:tcW w:w="1140" w:type="dxa"/>
            <w:tcBorders>
              <w:left w:val="single" w:sz="8" w:space="0" w:color="auto"/>
              <w:right w:val="single" w:sz="8" w:space="0" w:color="auto"/>
            </w:tcBorders>
            <w:vAlign w:val="bottom"/>
          </w:tcPr>
          <w:p w14:paraId="53EE5482" w14:textId="77777777" w:rsidR="00254CE7" w:rsidRDefault="00254CE7">
            <w:pPr>
              <w:rPr>
                <w:sz w:val="19"/>
                <w:szCs w:val="19"/>
              </w:rPr>
            </w:pPr>
          </w:p>
        </w:tc>
        <w:tc>
          <w:tcPr>
            <w:tcW w:w="1420" w:type="dxa"/>
            <w:tcBorders>
              <w:right w:val="single" w:sz="8" w:space="0" w:color="auto"/>
            </w:tcBorders>
            <w:vAlign w:val="bottom"/>
          </w:tcPr>
          <w:p w14:paraId="792CDD43" w14:textId="77777777" w:rsidR="00254CE7" w:rsidRDefault="007006F3">
            <w:pPr>
              <w:spacing w:line="224" w:lineRule="exact"/>
              <w:ind w:left="220"/>
              <w:rPr>
                <w:sz w:val="20"/>
                <w:szCs w:val="20"/>
              </w:rPr>
            </w:pPr>
            <w:proofErr w:type="spellStart"/>
            <w:r>
              <w:rPr>
                <w:rFonts w:eastAsia="Times New Roman"/>
                <w:sz w:val="20"/>
                <w:szCs w:val="20"/>
              </w:rPr>
              <w:t>Каждыйпоне</w:t>
            </w:r>
            <w:proofErr w:type="spellEnd"/>
          </w:p>
        </w:tc>
        <w:tc>
          <w:tcPr>
            <w:tcW w:w="2540" w:type="dxa"/>
            <w:vAlign w:val="bottom"/>
          </w:tcPr>
          <w:p w14:paraId="4931429C" w14:textId="77777777" w:rsidR="00254CE7" w:rsidRDefault="007006F3">
            <w:pPr>
              <w:spacing w:line="224" w:lineRule="exact"/>
              <w:ind w:left="220"/>
              <w:rPr>
                <w:sz w:val="20"/>
                <w:szCs w:val="20"/>
              </w:rPr>
            </w:pPr>
            <w:r>
              <w:rPr>
                <w:rFonts w:eastAsia="Times New Roman"/>
                <w:sz w:val="20"/>
                <w:szCs w:val="20"/>
              </w:rPr>
              <w:t>Разговоры о важном</w:t>
            </w:r>
          </w:p>
        </w:tc>
        <w:tc>
          <w:tcPr>
            <w:tcW w:w="1580" w:type="dxa"/>
            <w:vAlign w:val="bottom"/>
          </w:tcPr>
          <w:p w14:paraId="01D52A7A" w14:textId="77777777" w:rsidR="00254CE7" w:rsidRDefault="00254CE7">
            <w:pPr>
              <w:rPr>
                <w:sz w:val="19"/>
                <w:szCs w:val="19"/>
              </w:rPr>
            </w:pPr>
          </w:p>
        </w:tc>
        <w:tc>
          <w:tcPr>
            <w:tcW w:w="140" w:type="dxa"/>
            <w:tcBorders>
              <w:right w:val="single" w:sz="8" w:space="0" w:color="auto"/>
            </w:tcBorders>
            <w:vAlign w:val="bottom"/>
          </w:tcPr>
          <w:p w14:paraId="69CB2897" w14:textId="77777777" w:rsidR="00254CE7" w:rsidRDefault="00254CE7">
            <w:pPr>
              <w:rPr>
                <w:sz w:val="19"/>
                <w:szCs w:val="19"/>
              </w:rPr>
            </w:pPr>
          </w:p>
        </w:tc>
        <w:tc>
          <w:tcPr>
            <w:tcW w:w="0" w:type="dxa"/>
            <w:vAlign w:val="bottom"/>
          </w:tcPr>
          <w:p w14:paraId="31E11162" w14:textId="77777777" w:rsidR="00254CE7" w:rsidRDefault="00254CE7">
            <w:pPr>
              <w:rPr>
                <w:sz w:val="1"/>
                <w:szCs w:val="1"/>
              </w:rPr>
            </w:pPr>
          </w:p>
        </w:tc>
      </w:tr>
      <w:tr w:rsidR="00254CE7" w14:paraId="563A968B" w14:textId="77777777">
        <w:trPr>
          <w:trHeight w:val="245"/>
        </w:trPr>
        <w:tc>
          <w:tcPr>
            <w:tcW w:w="1140" w:type="dxa"/>
            <w:tcBorders>
              <w:left w:val="single" w:sz="8" w:space="0" w:color="auto"/>
              <w:bottom w:val="single" w:sz="8" w:space="0" w:color="auto"/>
              <w:right w:val="single" w:sz="8" w:space="0" w:color="auto"/>
            </w:tcBorders>
            <w:vAlign w:val="bottom"/>
          </w:tcPr>
          <w:p w14:paraId="0CA69F81"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6F41BD40"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540" w:type="dxa"/>
            <w:tcBorders>
              <w:bottom w:val="single" w:sz="8" w:space="0" w:color="auto"/>
            </w:tcBorders>
            <w:vAlign w:val="bottom"/>
          </w:tcPr>
          <w:p w14:paraId="48063297" w14:textId="77777777" w:rsidR="00254CE7" w:rsidRDefault="00254CE7">
            <w:pPr>
              <w:rPr>
                <w:sz w:val="21"/>
                <w:szCs w:val="21"/>
              </w:rPr>
            </w:pPr>
          </w:p>
        </w:tc>
        <w:tc>
          <w:tcPr>
            <w:tcW w:w="1580" w:type="dxa"/>
            <w:tcBorders>
              <w:bottom w:val="single" w:sz="8" w:space="0" w:color="auto"/>
            </w:tcBorders>
            <w:vAlign w:val="bottom"/>
          </w:tcPr>
          <w:p w14:paraId="30CFABE4" w14:textId="77777777" w:rsidR="00254CE7" w:rsidRDefault="00254CE7">
            <w:pPr>
              <w:rPr>
                <w:sz w:val="21"/>
                <w:szCs w:val="21"/>
              </w:rPr>
            </w:pPr>
          </w:p>
        </w:tc>
        <w:tc>
          <w:tcPr>
            <w:tcW w:w="140" w:type="dxa"/>
            <w:tcBorders>
              <w:bottom w:val="single" w:sz="8" w:space="0" w:color="auto"/>
              <w:right w:val="single" w:sz="8" w:space="0" w:color="auto"/>
            </w:tcBorders>
            <w:vAlign w:val="bottom"/>
          </w:tcPr>
          <w:p w14:paraId="2A0205EC" w14:textId="77777777" w:rsidR="00254CE7" w:rsidRDefault="00254CE7">
            <w:pPr>
              <w:rPr>
                <w:sz w:val="21"/>
                <w:szCs w:val="21"/>
              </w:rPr>
            </w:pPr>
          </w:p>
        </w:tc>
        <w:tc>
          <w:tcPr>
            <w:tcW w:w="0" w:type="dxa"/>
            <w:vAlign w:val="bottom"/>
          </w:tcPr>
          <w:p w14:paraId="2AA9FC23" w14:textId="77777777" w:rsidR="00254CE7" w:rsidRDefault="00254CE7">
            <w:pPr>
              <w:rPr>
                <w:sz w:val="1"/>
                <w:szCs w:val="1"/>
              </w:rPr>
            </w:pPr>
          </w:p>
        </w:tc>
      </w:tr>
    </w:tbl>
    <w:p w14:paraId="20AE2572" w14:textId="77777777" w:rsidR="00254CE7" w:rsidRDefault="007006F3">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7DA2A7FF" wp14:editId="6413E74F">
                <wp:simplePos x="0" y="0"/>
                <wp:positionH relativeFrom="column">
                  <wp:posOffset>-8255</wp:posOffset>
                </wp:positionH>
                <wp:positionV relativeFrom="paragraph">
                  <wp:posOffset>-1859915</wp:posOffset>
                </wp:positionV>
                <wp:extent cx="12065" cy="120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4055D37" id="Shape 19" o:spid="_x0000_s1026" style="position:absolute;margin-left:-.65pt;margin-top:-146.45pt;width:.95pt;height:.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VggEAAAQ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5KEVXgGdVrBdcc&#10;zpSoY8xzWmOxR+kJ9G/iRvNPpxR0wuwthoJlc2Jfkz5ckjb7LDQfzhft7Y0UmjvHbWFU3fnXhJS/&#10;GwiibHqJPMaarto9UT5Cz5CqCrwbHp33tcDt5ptHsVNl5PUrRpid/sKq+qPgIn0Dw2GNZ1ccdcWf&#10;nkWZ5dua928f7+oPAAAA//8DAFBLAwQUAAYACAAAACEAwkj/lN0AAAAJAQAADwAAAGRycy9kb3du&#10;cmV2LnhtbEyPwU7DMAyG70i8Q2QkblvaTpq20nSakEA7wIGBOKeN15Y2TpVka3l7DJdxsn750+/P&#10;xW62g7igD50jBekyAYFUO9NRo+Dj/WmxARGiJqMHR6jgGwPsytubQufGTfSGl2NsBJdQyLWCNsYx&#10;lzLULVodlm5E4t3JeasjR99I4/XE5XaQWZKspdUd8YVWj/jYYt0fz1ZBf5I09Yf9y1Q9VyZ8vX76&#10;vrZK3d/N+wcQEed4heFXn9WhZKfKnckEMShYpCsmeWbbbAuCiTWI6i+nCciykP8/KH8AAAD//wMA&#10;UEsBAi0AFAAGAAgAAAAhALaDOJL+AAAA4QEAABMAAAAAAAAAAAAAAAAAAAAAAFtDb250ZW50X1R5&#10;cGVzXS54bWxQSwECLQAUAAYACAAAACEAOP0h/9YAAACUAQAACwAAAAAAAAAAAAAAAAAvAQAAX3Jl&#10;bHMvLnJlbHNQSwECLQAUAAYACAAAACEAkEnv1YIBAAAEAwAADgAAAAAAAAAAAAAAAAAuAgAAZHJz&#10;L2Uyb0RvYy54bWxQSwECLQAUAAYACAAAACEAwkj/lN0AAAAJAQAADwAAAAAAAAAAAAAAAADc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3872" behindDoc="1" locked="0" layoutInCell="0" allowOverlap="1" wp14:anchorId="6A9D9D56" wp14:editId="3BA9CBB4">
                <wp:simplePos x="0" y="0"/>
                <wp:positionH relativeFrom="column">
                  <wp:posOffset>-8255</wp:posOffset>
                </wp:positionH>
                <wp:positionV relativeFrom="paragraph">
                  <wp:posOffset>-588645</wp:posOffset>
                </wp:positionV>
                <wp:extent cx="12065"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1F71CD6" id="Shape 20" o:spid="_x0000_s1026" style="position:absolute;margin-left:-.65pt;margin-top:-46.35pt;width:.95pt;height: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jyhAEAAAQDAAAOAAAAZHJzL2Uyb0RvYy54bWysUstuIyEQvEfKPyDua8YjbTYaeexDouQS&#10;ZS1l8wGYAQ9aXuomHvvvtyG287pFywHRdNFdVc1itfeO7TSgjaHn81nDmQ4qDjZse/785+7HNWeY&#10;ZRiki0H3/KCRr5aXF4spdbqNY3SDBkZFAnZT6vmYc+qEQDVqL3EWkw6UNBG8zBTCVgwgJ6runWib&#10;5kpMEYYEUWlEur19TfJlrW+MVvm3Magzcz0nbrnuUPdN2cVyIbstyDRadaQhv8HCSxuo6bnUrcyS&#10;vYD9UspbBRGjyTMVvYjGWKWrBlIzbz6peRpl0lULmYPpbBP+v7LqcbcGZoeet2RPkJ5mVNsyismc&#10;KWFHmKe0hiIP00NUf5ES4kOmBHjE7A34giVxbF+dPpyd1vvMFF3O2+bqJ2eKMvP2V1NbCdmdnibA&#10;fK+jZ+XQc6AxVnfl7gFzaS67E6Syis4Od9a5GsB2c+OA7WQZeV1FCD3BN1hl/0q4UN/E4bCGkyqy&#10;uuKP36LM8n1M5/efd/kPAAD//wMAUEsDBBQABgAIAAAAIQAVKvWR3AAAAAcBAAAPAAAAZHJzL2Rv&#10;d25yZXYueG1sTI7LbsIwEEX3lfoP1lRiBw4g8QhxEKrUqot2Uai6duIhSROPI9uQ9O87rMpqdDVH&#10;955sP9pOXNGHxpGC+SwBgVQ601Cl4Ov0Mt2ACFGT0Z0jVPCLAfb540OmU+MG+sTrMVaCSyikWkEd&#10;Y59KGcoarQ4z1yPx7+y81ZGjr6TxeuBy28lFkqyk1Q3xQq17fK6xbI8Xq6A9Sxrat8P7ULwWJvx8&#10;fPu2tEpNnsbDDkTEMf7DcNNndcjZqXAXMkF0CqbzJZN8t4s1CAZWIIpbTNYg80ze++d/AAAA//8D&#10;AFBLAQItABQABgAIAAAAIQC2gziS/gAAAOEBAAATAAAAAAAAAAAAAAAAAAAAAABbQ29udGVudF9U&#10;eXBlc10ueG1sUEsBAi0AFAAGAAgAAAAhADj9If/WAAAAlAEAAAsAAAAAAAAAAAAAAAAALwEAAF9y&#10;ZWxzLy5yZWxzUEsBAi0AFAAGAAgAAAAhAAAa6PKEAQAABAMAAA4AAAAAAAAAAAAAAAAALgIAAGRy&#10;cy9lMm9Eb2MueG1sUEsBAi0AFAAGAAgAAAAhABUq9ZHcAAAABwEAAA8AAAAAAAAAAAAAAAAA3gMA&#10;AGRycy9kb3ducmV2LnhtbFBLBQYAAAAABAAEAPMAAADnBAAAAAA=&#10;" o:allowincell="f" fillcolor="black" stroked="f">
                <v:path arrowok="t"/>
              </v:rect>
            </w:pict>
          </mc:Fallback>
        </mc:AlternateContent>
      </w:r>
    </w:p>
    <w:p w14:paraId="53DF3CD0" w14:textId="77777777" w:rsidR="00254CE7" w:rsidRDefault="00254CE7">
      <w:pPr>
        <w:sectPr w:rsidR="00254CE7">
          <w:pgSz w:w="7820" w:h="12019"/>
          <w:pgMar w:top="719" w:right="304" w:bottom="775" w:left="700" w:header="0" w:footer="0" w:gutter="0"/>
          <w:cols w:space="720" w:equalWidth="0">
            <w:col w:w="6820"/>
          </w:cols>
        </w:sect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420"/>
        <w:gridCol w:w="2180"/>
        <w:gridCol w:w="1100"/>
        <w:gridCol w:w="440"/>
        <w:gridCol w:w="540"/>
        <w:gridCol w:w="30"/>
      </w:tblGrid>
      <w:tr w:rsidR="00254CE7" w14:paraId="5BDF3A14" w14:textId="77777777">
        <w:trPr>
          <w:trHeight w:val="244"/>
        </w:trPr>
        <w:tc>
          <w:tcPr>
            <w:tcW w:w="1140" w:type="dxa"/>
            <w:tcBorders>
              <w:left w:val="single" w:sz="8" w:space="0" w:color="auto"/>
              <w:right w:val="single" w:sz="8" w:space="0" w:color="auto"/>
            </w:tcBorders>
            <w:vAlign w:val="bottom"/>
          </w:tcPr>
          <w:p w14:paraId="362CCC75" w14:textId="77777777" w:rsidR="00254CE7" w:rsidRDefault="00254CE7">
            <w:pPr>
              <w:rPr>
                <w:sz w:val="21"/>
                <w:szCs w:val="21"/>
              </w:rPr>
            </w:pPr>
          </w:p>
        </w:tc>
        <w:tc>
          <w:tcPr>
            <w:tcW w:w="1420" w:type="dxa"/>
            <w:tcBorders>
              <w:top w:val="single" w:sz="8" w:space="0" w:color="auto"/>
              <w:right w:val="single" w:sz="8" w:space="0" w:color="auto"/>
            </w:tcBorders>
            <w:vAlign w:val="bottom"/>
          </w:tcPr>
          <w:p w14:paraId="6FAC769F" w14:textId="77777777" w:rsidR="00254CE7" w:rsidRDefault="007006F3">
            <w:pPr>
              <w:ind w:left="220"/>
              <w:rPr>
                <w:sz w:val="20"/>
                <w:szCs w:val="20"/>
              </w:rPr>
            </w:pPr>
            <w:proofErr w:type="spellStart"/>
            <w:r>
              <w:rPr>
                <w:rFonts w:eastAsia="Times New Roman"/>
                <w:sz w:val="20"/>
                <w:szCs w:val="20"/>
              </w:rPr>
              <w:t>ца</w:t>
            </w:r>
            <w:proofErr w:type="spellEnd"/>
          </w:p>
        </w:tc>
        <w:tc>
          <w:tcPr>
            <w:tcW w:w="2180" w:type="dxa"/>
            <w:tcBorders>
              <w:top w:val="single" w:sz="8" w:space="0" w:color="auto"/>
            </w:tcBorders>
            <w:vAlign w:val="bottom"/>
          </w:tcPr>
          <w:p w14:paraId="464FB4F6" w14:textId="77777777" w:rsidR="00254CE7" w:rsidRDefault="00254CE7">
            <w:pPr>
              <w:rPr>
                <w:sz w:val="21"/>
                <w:szCs w:val="21"/>
              </w:rPr>
            </w:pPr>
          </w:p>
        </w:tc>
        <w:tc>
          <w:tcPr>
            <w:tcW w:w="1100" w:type="dxa"/>
            <w:tcBorders>
              <w:top w:val="single" w:sz="8" w:space="0" w:color="auto"/>
            </w:tcBorders>
            <w:vAlign w:val="bottom"/>
          </w:tcPr>
          <w:p w14:paraId="7ADE1D4D" w14:textId="77777777" w:rsidR="00254CE7" w:rsidRDefault="00254CE7">
            <w:pPr>
              <w:rPr>
                <w:sz w:val="21"/>
                <w:szCs w:val="21"/>
              </w:rPr>
            </w:pPr>
          </w:p>
        </w:tc>
        <w:tc>
          <w:tcPr>
            <w:tcW w:w="440" w:type="dxa"/>
            <w:tcBorders>
              <w:top w:val="single" w:sz="8" w:space="0" w:color="auto"/>
            </w:tcBorders>
            <w:vAlign w:val="bottom"/>
          </w:tcPr>
          <w:p w14:paraId="36170E4E" w14:textId="77777777" w:rsidR="00254CE7" w:rsidRDefault="00254CE7">
            <w:pPr>
              <w:rPr>
                <w:sz w:val="21"/>
                <w:szCs w:val="21"/>
              </w:rPr>
            </w:pPr>
          </w:p>
        </w:tc>
        <w:tc>
          <w:tcPr>
            <w:tcW w:w="540" w:type="dxa"/>
            <w:tcBorders>
              <w:top w:val="single" w:sz="8" w:space="0" w:color="auto"/>
              <w:right w:val="single" w:sz="8" w:space="0" w:color="auto"/>
            </w:tcBorders>
            <w:vAlign w:val="bottom"/>
          </w:tcPr>
          <w:p w14:paraId="2D8C9F94" w14:textId="77777777" w:rsidR="00254CE7" w:rsidRDefault="00254CE7">
            <w:pPr>
              <w:rPr>
                <w:sz w:val="21"/>
                <w:szCs w:val="21"/>
              </w:rPr>
            </w:pPr>
          </w:p>
        </w:tc>
        <w:tc>
          <w:tcPr>
            <w:tcW w:w="0" w:type="dxa"/>
            <w:vAlign w:val="bottom"/>
          </w:tcPr>
          <w:p w14:paraId="06D2B10F" w14:textId="77777777" w:rsidR="00254CE7" w:rsidRDefault="00254CE7">
            <w:pPr>
              <w:rPr>
                <w:sz w:val="1"/>
                <w:szCs w:val="1"/>
              </w:rPr>
            </w:pPr>
          </w:p>
        </w:tc>
      </w:tr>
      <w:tr w:rsidR="00254CE7" w14:paraId="54B3DEEB" w14:textId="77777777">
        <w:trPr>
          <w:trHeight w:val="174"/>
        </w:trPr>
        <w:tc>
          <w:tcPr>
            <w:tcW w:w="1140" w:type="dxa"/>
            <w:tcBorders>
              <w:left w:val="single" w:sz="8" w:space="0" w:color="auto"/>
              <w:right w:val="single" w:sz="8" w:space="0" w:color="auto"/>
            </w:tcBorders>
            <w:vAlign w:val="bottom"/>
          </w:tcPr>
          <w:p w14:paraId="1DC402DC" w14:textId="77777777" w:rsidR="00254CE7" w:rsidRDefault="00254CE7">
            <w:pPr>
              <w:rPr>
                <w:sz w:val="15"/>
                <w:szCs w:val="15"/>
              </w:rPr>
            </w:pPr>
          </w:p>
        </w:tc>
        <w:tc>
          <w:tcPr>
            <w:tcW w:w="1420" w:type="dxa"/>
            <w:tcBorders>
              <w:bottom w:val="single" w:sz="8" w:space="0" w:color="auto"/>
              <w:right w:val="single" w:sz="8" w:space="0" w:color="auto"/>
            </w:tcBorders>
            <w:vAlign w:val="bottom"/>
          </w:tcPr>
          <w:p w14:paraId="03AE737D" w14:textId="77777777" w:rsidR="00254CE7" w:rsidRDefault="00254CE7">
            <w:pPr>
              <w:rPr>
                <w:sz w:val="15"/>
                <w:szCs w:val="15"/>
              </w:rPr>
            </w:pPr>
          </w:p>
        </w:tc>
        <w:tc>
          <w:tcPr>
            <w:tcW w:w="3280" w:type="dxa"/>
            <w:gridSpan w:val="2"/>
            <w:tcBorders>
              <w:bottom w:val="single" w:sz="8" w:space="0" w:color="auto"/>
            </w:tcBorders>
            <w:vAlign w:val="bottom"/>
          </w:tcPr>
          <w:p w14:paraId="5691336A" w14:textId="77777777" w:rsidR="00254CE7" w:rsidRDefault="00254CE7">
            <w:pPr>
              <w:rPr>
                <w:sz w:val="15"/>
                <w:szCs w:val="15"/>
              </w:rPr>
            </w:pPr>
          </w:p>
        </w:tc>
        <w:tc>
          <w:tcPr>
            <w:tcW w:w="440" w:type="dxa"/>
            <w:tcBorders>
              <w:bottom w:val="single" w:sz="8" w:space="0" w:color="auto"/>
            </w:tcBorders>
            <w:vAlign w:val="bottom"/>
          </w:tcPr>
          <w:p w14:paraId="1B6E3B68" w14:textId="77777777" w:rsidR="00254CE7" w:rsidRDefault="00254CE7">
            <w:pPr>
              <w:rPr>
                <w:sz w:val="15"/>
                <w:szCs w:val="15"/>
              </w:rPr>
            </w:pPr>
          </w:p>
        </w:tc>
        <w:tc>
          <w:tcPr>
            <w:tcW w:w="540" w:type="dxa"/>
            <w:tcBorders>
              <w:bottom w:val="single" w:sz="8" w:space="0" w:color="auto"/>
              <w:right w:val="single" w:sz="8" w:space="0" w:color="auto"/>
            </w:tcBorders>
            <w:vAlign w:val="bottom"/>
          </w:tcPr>
          <w:p w14:paraId="6EE9CCB6" w14:textId="77777777" w:rsidR="00254CE7" w:rsidRDefault="00254CE7">
            <w:pPr>
              <w:rPr>
                <w:sz w:val="15"/>
                <w:szCs w:val="15"/>
              </w:rPr>
            </w:pPr>
          </w:p>
        </w:tc>
        <w:tc>
          <w:tcPr>
            <w:tcW w:w="0" w:type="dxa"/>
            <w:vAlign w:val="bottom"/>
          </w:tcPr>
          <w:p w14:paraId="1A5F4A58" w14:textId="77777777" w:rsidR="00254CE7" w:rsidRDefault="00254CE7">
            <w:pPr>
              <w:rPr>
                <w:sz w:val="1"/>
                <w:szCs w:val="1"/>
              </w:rPr>
            </w:pPr>
          </w:p>
        </w:tc>
      </w:tr>
      <w:tr w:rsidR="00254CE7" w14:paraId="726F45FA" w14:textId="77777777">
        <w:trPr>
          <w:trHeight w:val="224"/>
        </w:trPr>
        <w:tc>
          <w:tcPr>
            <w:tcW w:w="1140" w:type="dxa"/>
            <w:tcBorders>
              <w:left w:val="single" w:sz="8" w:space="0" w:color="auto"/>
              <w:right w:val="single" w:sz="8" w:space="0" w:color="auto"/>
            </w:tcBorders>
            <w:vAlign w:val="bottom"/>
          </w:tcPr>
          <w:p w14:paraId="137BCC1E" w14:textId="77777777" w:rsidR="00254CE7" w:rsidRDefault="00254CE7">
            <w:pPr>
              <w:rPr>
                <w:sz w:val="19"/>
                <w:szCs w:val="19"/>
              </w:rPr>
            </w:pPr>
          </w:p>
        </w:tc>
        <w:tc>
          <w:tcPr>
            <w:tcW w:w="1420" w:type="dxa"/>
            <w:tcBorders>
              <w:right w:val="single" w:sz="8" w:space="0" w:color="auto"/>
            </w:tcBorders>
            <w:vAlign w:val="bottom"/>
          </w:tcPr>
          <w:p w14:paraId="0F526036" w14:textId="77777777" w:rsidR="00254CE7" w:rsidRDefault="007006F3">
            <w:pPr>
              <w:spacing w:line="224" w:lineRule="exact"/>
              <w:ind w:left="220"/>
              <w:rPr>
                <w:sz w:val="20"/>
                <w:szCs w:val="20"/>
              </w:rPr>
            </w:pPr>
            <w:r>
              <w:rPr>
                <w:rFonts w:eastAsia="Times New Roman"/>
                <w:sz w:val="20"/>
                <w:szCs w:val="20"/>
              </w:rPr>
              <w:t>8</w:t>
            </w:r>
          </w:p>
        </w:tc>
        <w:tc>
          <w:tcPr>
            <w:tcW w:w="3280" w:type="dxa"/>
            <w:gridSpan w:val="2"/>
            <w:vAlign w:val="bottom"/>
          </w:tcPr>
          <w:p w14:paraId="6641ABC4" w14:textId="77777777" w:rsidR="00254CE7" w:rsidRDefault="007006F3">
            <w:pPr>
              <w:spacing w:line="224" w:lineRule="exact"/>
              <w:ind w:left="220"/>
              <w:rPr>
                <w:sz w:val="20"/>
                <w:szCs w:val="20"/>
              </w:rPr>
            </w:pPr>
            <w:proofErr w:type="spellStart"/>
            <w:r>
              <w:rPr>
                <w:rFonts w:eastAsia="Times New Roman"/>
                <w:sz w:val="20"/>
                <w:szCs w:val="20"/>
              </w:rPr>
              <w:t>Конкурсновогоднейкомпозиции</w:t>
            </w:r>
            <w:proofErr w:type="spellEnd"/>
          </w:p>
        </w:tc>
        <w:tc>
          <w:tcPr>
            <w:tcW w:w="440" w:type="dxa"/>
            <w:vAlign w:val="bottom"/>
          </w:tcPr>
          <w:p w14:paraId="0067683B" w14:textId="77777777" w:rsidR="00254CE7" w:rsidRDefault="00254CE7">
            <w:pPr>
              <w:rPr>
                <w:sz w:val="19"/>
                <w:szCs w:val="19"/>
              </w:rPr>
            </w:pPr>
          </w:p>
        </w:tc>
        <w:tc>
          <w:tcPr>
            <w:tcW w:w="540" w:type="dxa"/>
            <w:tcBorders>
              <w:right w:val="single" w:sz="8" w:space="0" w:color="auto"/>
            </w:tcBorders>
            <w:vAlign w:val="bottom"/>
          </w:tcPr>
          <w:p w14:paraId="1A1653BC" w14:textId="77777777" w:rsidR="00254CE7" w:rsidRDefault="00254CE7">
            <w:pPr>
              <w:rPr>
                <w:sz w:val="19"/>
                <w:szCs w:val="19"/>
              </w:rPr>
            </w:pPr>
          </w:p>
        </w:tc>
        <w:tc>
          <w:tcPr>
            <w:tcW w:w="0" w:type="dxa"/>
            <w:vAlign w:val="bottom"/>
          </w:tcPr>
          <w:p w14:paraId="659724E5" w14:textId="77777777" w:rsidR="00254CE7" w:rsidRDefault="00254CE7">
            <w:pPr>
              <w:rPr>
                <w:sz w:val="1"/>
                <w:szCs w:val="1"/>
              </w:rPr>
            </w:pPr>
          </w:p>
        </w:tc>
      </w:tr>
      <w:tr w:rsidR="00254CE7" w14:paraId="3BF25460" w14:textId="77777777">
        <w:trPr>
          <w:trHeight w:val="44"/>
        </w:trPr>
        <w:tc>
          <w:tcPr>
            <w:tcW w:w="1140" w:type="dxa"/>
            <w:tcBorders>
              <w:left w:val="single" w:sz="8" w:space="0" w:color="auto"/>
              <w:right w:val="single" w:sz="8" w:space="0" w:color="auto"/>
            </w:tcBorders>
            <w:vAlign w:val="bottom"/>
          </w:tcPr>
          <w:p w14:paraId="31DC839A" w14:textId="77777777" w:rsidR="00254CE7" w:rsidRDefault="00254CE7">
            <w:pPr>
              <w:rPr>
                <w:sz w:val="3"/>
                <w:szCs w:val="3"/>
              </w:rPr>
            </w:pPr>
          </w:p>
        </w:tc>
        <w:tc>
          <w:tcPr>
            <w:tcW w:w="1420" w:type="dxa"/>
            <w:tcBorders>
              <w:bottom w:val="single" w:sz="8" w:space="0" w:color="auto"/>
              <w:right w:val="single" w:sz="8" w:space="0" w:color="auto"/>
            </w:tcBorders>
            <w:vAlign w:val="bottom"/>
          </w:tcPr>
          <w:p w14:paraId="73B1877B" w14:textId="77777777" w:rsidR="00254CE7" w:rsidRDefault="00254CE7">
            <w:pPr>
              <w:rPr>
                <w:sz w:val="3"/>
                <w:szCs w:val="3"/>
              </w:rPr>
            </w:pPr>
          </w:p>
        </w:tc>
        <w:tc>
          <w:tcPr>
            <w:tcW w:w="2180" w:type="dxa"/>
            <w:tcBorders>
              <w:bottom w:val="single" w:sz="8" w:space="0" w:color="auto"/>
            </w:tcBorders>
            <w:vAlign w:val="bottom"/>
          </w:tcPr>
          <w:p w14:paraId="7CA76008" w14:textId="77777777" w:rsidR="00254CE7" w:rsidRDefault="00254CE7">
            <w:pPr>
              <w:rPr>
                <w:sz w:val="3"/>
                <w:szCs w:val="3"/>
              </w:rPr>
            </w:pPr>
          </w:p>
        </w:tc>
        <w:tc>
          <w:tcPr>
            <w:tcW w:w="1100" w:type="dxa"/>
            <w:tcBorders>
              <w:bottom w:val="single" w:sz="8" w:space="0" w:color="auto"/>
            </w:tcBorders>
            <w:vAlign w:val="bottom"/>
          </w:tcPr>
          <w:p w14:paraId="3C1C17E8" w14:textId="77777777" w:rsidR="00254CE7" w:rsidRDefault="00254CE7">
            <w:pPr>
              <w:rPr>
                <w:sz w:val="3"/>
                <w:szCs w:val="3"/>
              </w:rPr>
            </w:pPr>
          </w:p>
        </w:tc>
        <w:tc>
          <w:tcPr>
            <w:tcW w:w="440" w:type="dxa"/>
            <w:tcBorders>
              <w:bottom w:val="single" w:sz="8" w:space="0" w:color="auto"/>
            </w:tcBorders>
            <w:vAlign w:val="bottom"/>
          </w:tcPr>
          <w:p w14:paraId="1CCDE2A5" w14:textId="77777777" w:rsidR="00254CE7" w:rsidRDefault="00254CE7">
            <w:pPr>
              <w:rPr>
                <w:sz w:val="3"/>
                <w:szCs w:val="3"/>
              </w:rPr>
            </w:pPr>
          </w:p>
        </w:tc>
        <w:tc>
          <w:tcPr>
            <w:tcW w:w="540" w:type="dxa"/>
            <w:tcBorders>
              <w:bottom w:val="single" w:sz="8" w:space="0" w:color="auto"/>
              <w:right w:val="single" w:sz="8" w:space="0" w:color="auto"/>
            </w:tcBorders>
            <w:vAlign w:val="bottom"/>
          </w:tcPr>
          <w:p w14:paraId="217C92BC" w14:textId="77777777" w:rsidR="00254CE7" w:rsidRDefault="00254CE7">
            <w:pPr>
              <w:rPr>
                <w:sz w:val="3"/>
                <w:szCs w:val="3"/>
              </w:rPr>
            </w:pPr>
          </w:p>
        </w:tc>
        <w:tc>
          <w:tcPr>
            <w:tcW w:w="0" w:type="dxa"/>
            <w:vAlign w:val="bottom"/>
          </w:tcPr>
          <w:p w14:paraId="4315F204" w14:textId="77777777" w:rsidR="00254CE7" w:rsidRDefault="00254CE7">
            <w:pPr>
              <w:rPr>
                <w:sz w:val="1"/>
                <w:szCs w:val="1"/>
              </w:rPr>
            </w:pPr>
          </w:p>
        </w:tc>
      </w:tr>
      <w:tr w:rsidR="00254CE7" w14:paraId="5112E6BA" w14:textId="77777777">
        <w:trPr>
          <w:trHeight w:val="224"/>
        </w:trPr>
        <w:tc>
          <w:tcPr>
            <w:tcW w:w="1140" w:type="dxa"/>
            <w:tcBorders>
              <w:left w:val="single" w:sz="8" w:space="0" w:color="auto"/>
              <w:right w:val="single" w:sz="8" w:space="0" w:color="auto"/>
            </w:tcBorders>
            <w:vAlign w:val="bottom"/>
          </w:tcPr>
          <w:p w14:paraId="5A9BC74E" w14:textId="77777777" w:rsidR="00254CE7" w:rsidRDefault="00254CE7">
            <w:pPr>
              <w:rPr>
                <w:sz w:val="19"/>
                <w:szCs w:val="19"/>
              </w:rPr>
            </w:pPr>
          </w:p>
        </w:tc>
        <w:tc>
          <w:tcPr>
            <w:tcW w:w="1420" w:type="dxa"/>
            <w:tcBorders>
              <w:right w:val="single" w:sz="8" w:space="0" w:color="auto"/>
            </w:tcBorders>
            <w:vAlign w:val="bottom"/>
          </w:tcPr>
          <w:p w14:paraId="2539F2C6" w14:textId="77777777" w:rsidR="00254CE7" w:rsidRDefault="007006F3">
            <w:pPr>
              <w:spacing w:line="224" w:lineRule="exact"/>
              <w:ind w:left="220"/>
              <w:rPr>
                <w:sz w:val="20"/>
                <w:szCs w:val="20"/>
              </w:rPr>
            </w:pPr>
            <w:r>
              <w:rPr>
                <w:rFonts w:eastAsia="Times New Roman"/>
                <w:sz w:val="20"/>
                <w:szCs w:val="20"/>
              </w:rPr>
              <w:t>9</w:t>
            </w:r>
          </w:p>
        </w:tc>
        <w:tc>
          <w:tcPr>
            <w:tcW w:w="2180" w:type="dxa"/>
            <w:vAlign w:val="bottom"/>
          </w:tcPr>
          <w:p w14:paraId="3B235DF0" w14:textId="77777777" w:rsidR="00254CE7" w:rsidRDefault="007006F3">
            <w:pPr>
              <w:spacing w:line="224" w:lineRule="exact"/>
              <w:ind w:left="220"/>
              <w:rPr>
                <w:sz w:val="20"/>
                <w:szCs w:val="20"/>
              </w:rPr>
            </w:pPr>
            <w:proofErr w:type="spellStart"/>
            <w:r>
              <w:rPr>
                <w:rFonts w:eastAsia="Times New Roman"/>
                <w:sz w:val="20"/>
                <w:szCs w:val="20"/>
              </w:rPr>
              <w:t>Деньгероевотечества</w:t>
            </w:r>
            <w:proofErr w:type="spellEnd"/>
          </w:p>
        </w:tc>
        <w:tc>
          <w:tcPr>
            <w:tcW w:w="1100" w:type="dxa"/>
            <w:vAlign w:val="bottom"/>
          </w:tcPr>
          <w:p w14:paraId="56D78904" w14:textId="77777777" w:rsidR="00254CE7" w:rsidRDefault="00254CE7">
            <w:pPr>
              <w:rPr>
                <w:sz w:val="19"/>
                <w:szCs w:val="19"/>
              </w:rPr>
            </w:pPr>
          </w:p>
        </w:tc>
        <w:tc>
          <w:tcPr>
            <w:tcW w:w="440" w:type="dxa"/>
            <w:vAlign w:val="bottom"/>
          </w:tcPr>
          <w:p w14:paraId="25B04D93" w14:textId="77777777" w:rsidR="00254CE7" w:rsidRDefault="00254CE7">
            <w:pPr>
              <w:rPr>
                <w:sz w:val="19"/>
                <w:szCs w:val="19"/>
              </w:rPr>
            </w:pPr>
          </w:p>
        </w:tc>
        <w:tc>
          <w:tcPr>
            <w:tcW w:w="540" w:type="dxa"/>
            <w:tcBorders>
              <w:right w:val="single" w:sz="8" w:space="0" w:color="auto"/>
            </w:tcBorders>
            <w:vAlign w:val="bottom"/>
          </w:tcPr>
          <w:p w14:paraId="779CC230" w14:textId="77777777" w:rsidR="00254CE7" w:rsidRDefault="00254CE7">
            <w:pPr>
              <w:rPr>
                <w:sz w:val="19"/>
                <w:szCs w:val="19"/>
              </w:rPr>
            </w:pPr>
          </w:p>
        </w:tc>
        <w:tc>
          <w:tcPr>
            <w:tcW w:w="0" w:type="dxa"/>
            <w:vAlign w:val="bottom"/>
          </w:tcPr>
          <w:p w14:paraId="53D297B5" w14:textId="77777777" w:rsidR="00254CE7" w:rsidRDefault="00254CE7">
            <w:pPr>
              <w:rPr>
                <w:sz w:val="1"/>
                <w:szCs w:val="1"/>
              </w:rPr>
            </w:pPr>
          </w:p>
        </w:tc>
      </w:tr>
      <w:tr w:rsidR="00254CE7" w14:paraId="68E7FD43" w14:textId="77777777">
        <w:trPr>
          <w:trHeight w:val="199"/>
        </w:trPr>
        <w:tc>
          <w:tcPr>
            <w:tcW w:w="1140" w:type="dxa"/>
            <w:tcBorders>
              <w:left w:val="single" w:sz="8" w:space="0" w:color="auto"/>
              <w:right w:val="single" w:sz="8" w:space="0" w:color="auto"/>
            </w:tcBorders>
            <w:vAlign w:val="bottom"/>
          </w:tcPr>
          <w:p w14:paraId="5D2A3D98"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3889C9C2" w14:textId="77777777" w:rsidR="00254CE7" w:rsidRDefault="00254CE7">
            <w:pPr>
              <w:rPr>
                <w:sz w:val="17"/>
                <w:szCs w:val="17"/>
              </w:rPr>
            </w:pPr>
          </w:p>
        </w:tc>
        <w:tc>
          <w:tcPr>
            <w:tcW w:w="3280" w:type="dxa"/>
            <w:gridSpan w:val="2"/>
            <w:tcBorders>
              <w:bottom w:val="single" w:sz="8" w:space="0" w:color="auto"/>
            </w:tcBorders>
            <w:vAlign w:val="bottom"/>
          </w:tcPr>
          <w:p w14:paraId="190DF3A4" w14:textId="77777777" w:rsidR="00254CE7" w:rsidRDefault="00254CE7">
            <w:pPr>
              <w:rPr>
                <w:sz w:val="17"/>
                <w:szCs w:val="17"/>
              </w:rPr>
            </w:pPr>
          </w:p>
        </w:tc>
        <w:tc>
          <w:tcPr>
            <w:tcW w:w="440" w:type="dxa"/>
            <w:tcBorders>
              <w:bottom w:val="single" w:sz="8" w:space="0" w:color="auto"/>
            </w:tcBorders>
            <w:vAlign w:val="bottom"/>
          </w:tcPr>
          <w:p w14:paraId="47489E17" w14:textId="77777777" w:rsidR="00254CE7" w:rsidRDefault="00254CE7">
            <w:pPr>
              <w:rPr>
                <w:sz w:val="17"/>
                <w:szCs w:val="17"/>
              </w:rPr>
            </w:pPr>
          </w:p>
        </w:tc>
        <w:tc>
          <w:tcPr>
            <w:tcW w:w="540" w:type="dxa"/>
            <w:tcBorders>
              <w:bottom w:val="single" w:sz="8" w:space="0" w:color="auto"/>
              <w:right w:val="single" w:sz="8" w:space="0" w:color="auto"/>
            </w:tcBorders>
            <w:vAlign w:val="bottom"/>
          </w:tcPr>
          <w:p w14:paraId="47E5A515" w14:textId="77777777" w:rsidR="00254CE7" w:rsidRDefault="00254CE7">
            <w:pPr>
              <w:rPr>
                <w:sz w:val="17"/>
                <w:szCs w:val="17"/>
              </w:rPr>
            </w:pPr>
          </w:p>
        </w:tc>
        <w:tc>
          <w:tcPr>
            <w:tcW w:w="0" w:type="dxa"/>
            <w:vAlign w:val="bottom"/>
          </w:tcPr>
          <w:p w14:paraId="4FFAF078" w14:textId="77777777" w:rsidR="00254CE7" w:rsidRDefault="00254CE7">
            <w:pPr>
              <w:rPr>
                <w:sz w:val="1"/>
                <w:szCs w:val="1"/>
              </w:rPr>
            </w:pPr>
          </w:p>
        </w:tc>
      </w:tr>
      <w:tr w:rsidR="00254CE7" w14:paraId="740613D2" w14:textId="77777777">
        <w:trPr>
          <w:trHeight w:val="224"/>
        </w:trPr>
        <w:tc>
          <w:tcPr>
            <w:tcW w:w="1140" w:type="dxa"/>
            <w:tcBorders>
              <w:left w:val="single" w:sz="8" w:space="0" w:color="auto"/>
              <w:right w:val="single" w:sz="8" w:space="0" w:color="auto"/>
            </w:tcBorders>
            <w:vAlign w:val="bottom"/>
          </w:tcPr>
          <w:p w14:paraId="26EBF318" w14:textId="77777777" w:rsidR="00254CE7" w:rsidRDefault="00254CE7">
            <w:pPr>
              <w:rPr>
                <w:sz w:val="19"/>
                <w:szCs w:val="19"/>
              </w:rPr>
            </w:pPr>
          </w:p>
        </w:tc>
        <w:tc>
          <w:tcPr>
            <w:tcW w:w="1420" w:type="dxa"/>
            <w:tcBorders>
              <w:right w:val="single" w:sz="8" w:space="0" w:color="auto"/>
            </w:tcBorders>
            <w:vAlign w:val="bottom"/>
          </w:tcPr>
          <w:p w14:paraId="44D9ADF2" w14:textId="77777777" w:rsidR="00254CE7" w:rsidRDefault="007006F3">
            <w:pPr>
              <w:spacing w:line="224" w:lineRule="exact"/>
              <w:ind w:left="220"/>
              <w:rPr>
                <w:sz w:val="20"/>
                <w:szCs w:val="20"/>
              </w:rPr>
            </w:pPr>
            <w:r>
              <w:rPr>
                <w:rFonts w:eastAsia="Times New Roman"/>
                <w:sz w:val="20"/>
                <w:szCs w:val="20"/>
              </w:rPr>
              <w:t>11</w:t>
            </w:r>
          </w:p>
        </w:tc>
        <w:tc>
          <w:tcPr>
            <w:tcW w:w="3280" w:type="dxa"/>
            <w:gridSpan w:val="2"/>
            <w:vAlign w:val="bottom"/>
          </w:tcPr>
          <w:p w14:paraId="6DF2E8AA" w14:textId="77777777" w:rsidR="00254CE7" w:rsidRDefault="007006F3">
            <w:pPr>
              <w:spacing w:line="224" w:lineRule="exact"/>
              <w:ind w:left="220"/>
              <w:rPr>
                <w:sz w:val="20"/>
                <w:szCs w:val="20"/>
              </w:rPr>
            </w:pPr>
            <w:proofErr w:type="spellStart"/>
            <w:r>
              <w:rPr>
                <w:rFonts w:eastAsia="Times New Roman"/>
                <w:sz w:val="20"/>
                <w:szCs w:val="20"/>
              </w:rPr>
              <w:t>ДеньКонституции</w:t>
            </w:r>
            <w:proofErr w:type="spellEnd"/>
            <w:r>
              <w:rPr>
                <w:rFonts w:eastAsia="Times New Roman"/>
                <w:sz w:val="20"/>
                <w:szCs w:val="20"/>
              </w:rPr>
              <w:t xml:space="preserve"> РФ (12 декабря)</w:t>
            </w:r>
          </w:p>
        </w:tc>
        <w:tc>
          <w:tcPr>
            <w:tcW w:w="440" w:type="dxa"/>
            <w:vAlign w:val="bottom"/>
          </w:tcPr>
          <w:p w14:paraId="1AD4B41A" w14:textId="77777777" w:rsidR="00254CE7" w:rsidRDefault="00254CE7">
            <w:pPr>
              <w:rPr>
                <w:sz w:val="19"/>
                <w:szCs w:val="19"/>
              </w:rPr>
            </w:pPr>
          </w:p>
        </w:tc>
        <w:tc>
          <w:tcPr>
            <w:tcW w:w="540" w:type="dxa"/>
            <w:tcBorders>
              <w:right w:val="single" w:sz="8" w:space="0" w:color="auto"/>
            </w:tcBorders>
            <w:vAlign w:val="bottom"/>
          </w:tcPr>
          <w:p w14:paraId="6D0E041D" w14:textId="77777777" w:rsidR="00254CE7" w:rsidRDefault="00254CE7">
            <w:pPr>
              <w:rPr>
                <w:sz w:val="19"/>
                <w:szCs w:val="19"/>
              </w:rPr>
            </w:pPr>
          </w:p>
        </w:tc>
        <w:tc>
          <w:tcPr>
            <w:tcW w:w="0" w:type="dxa"/>
            <w:vAlign w:val="bottom"/>
          </w:tcPr>
          <w:p w14:paraId="4DC0AEFE" w14:textId="77777777" w:rsidR="00254CE7" w:rsidRDefault="00254CE7">
            <w:pPr>
              <w:rPr>
                <w:sz w:val="1"/>
                <w:szCs w:val="1"/>
              </w:rPr>
            </w:pPr>
          </w:p>
        </w:tc>
      </w:tr>
      <w:tr w:rsidR="00254CE7" w14:paraId="709B8135" w14:textId="77777777">
        <w:trPr>
          <w:trHeight w:val="184"/>
        </w:trPr>
        <w:tc>
          <w:tcPr>
            <w:tcW w:w="1140" w:type="dxa"/>
            <w:tcBorders>
              <w:left w:val="single" w:sz="8" w:space="0" w:color="auto"/>
              <w:right w:val="single" w:sz="8" w:space="0" w:color="auto"/>
            </w:tcBorders>
            <w:vAlign w:val="bottom"/>
          </w:tcPr>
          <w:p w14:paraId="28335F6B" w14:textId="77777777" w:rsidR="00254CE7" w:rsidRDefault="00254CE7">
            <w:pPr>
              <w:rPr>
                <w:sz w:val="15"/>
                <w:szCs w:val="15"/>
              </w:rPr>
            </w:pPr>
          </w:p>
        </w:tc>
        <w:tc>
          <w:tcPr>
            <w:tcW w:w="1420" w:type="dxa"/>
            <w:tcBorders>
              <w:bottom w:val="single" w:sz="8" w:space="0" w:color="auto"/>
              <w:right w:val="single" w:sz="8" w:space="0" w:color="auto"/>
            </w:tcBorders>
            <w:vAlign w:val="bottom"/>
          </w:tcPr>
          <w:p w14:paraId="55E056B9" w14:textId="77777777" w:rsidR="00254CE7" w:rsidRDefault="00254CE7">
            <w:pPr>
              <w:rPr>
                <w:sz w:val="15"/>
                <w:szCs w:val="15"/>
              </w:rPr>
            </w:pPr>
          </w:p>
        </w:tc>
        <w:tc>
          <w:tcPr>
            <w:tcW w:w="3280" w:type="dxa"/>
            <w:gridSpan w:val="2"/>
            <w:tcBorders>
              <w:bottom w:val="single" w:sz="8" w:space="0" w:color="auto"/>
            </w:tcBorders>
            <w:vAlign w:val="bottom"/>
          </w:tcPr>
          <w:p w14:paraId="1A6BE2A8" w14:textId="77777777" w:rsidR="00254CE7" w:rsidRDefault="00254CE7">
            <w:pPr>
              <w:rPr>
                <w:sz w:val="15"/>
                <w:szCs w:val="15"/>
              </w:rPr>
            </w:pPr>
          </w:p>
        </w:tc>
        <w:tc>
          <w:tcPr>
            <w:tcW w:w="440" w:type="dxa"/>
            <w:tcBorders>
              <w:bottom w:val="single" w:sz="8" w:space="0" w:color="auto"/>
            </w:tcBorders>
            <w:vAlign w:val="bottom"/>
          </w:tcPr>
          <w:p w14:paraId="37E30CA4" w14:textId="77777777" w:rsidR="00254CE7" w:rsidRDefault="00254CE7">
            <w:pPr>
              <w:rPr>
                <w:sz w:val="15"/>
                <w:szCs w:val="15"/>
              </w:rPr>
            </w:pPr>
          </w:p>
        </w:tc>
        <w:tc>
          <w:tcPr>
            <w:tcW w:w="540" w:type="dxa"/>
            <w:tcBorders>
              <w:bottom w:val="single" w:sz="8" w:space="0" w:color="auto"/>
              <w:right w:val="single" w:sz="8" w:space="0" w:color="auto"/>
            </w:tcBorders>
            <w:vAlign w:val="bottom"/>
          </w:tcPr>
          <w:p w14:paraId="1C68BF9B" w14:textId="77777777" w:rsidR="00254CE7" w:rsidRDefault="00254CE7">
            <w:pPr>
              <w:rPr>
                <w:sz w:val="15"/>
                <w:szCs w:val="15"/>
              </w:rPr>
            </w:pPr>
          </w:p>
        </w:tc>
        <w:tc>
          <w:tcPr>
            <w:tcW w:w="0" w:type="dxa"/>
            <w:vAlign w:val="bottom"/>
          </w:tcPr>
          <w:p w14:paraId="798B507B" w14:textId="77777777" w:rsidR="00254CE7" w:rsidRDefault="00254CE7">
            <w:pPr>
              <w:rPr>
                <w:sz w:val="1"/>
                <w:szCs w:val="1"/>
              </w:rPr>
            </w:pPr>
          </w:p>
        </w:tc>
      </w:tr>
      <w:tr w:rsidR="00254CE7" w14:paraId="5106E7AB" w14:textId="77777777">
        <w:trPr>
          <w:trHeight w:val="224"/>
        </w:trPr>
        <w:tc>
          <w:tcPr>
            <w:tcW w:w="1140" w:type="dxa"/>
            <w:tcBorders>
              <w:left w:val="single" w:sz="8" w:space="0" w:color="auto"/>
              <w:right w:val="single" w:sz="8" w:space="0" w:color="auto"/>
            </w:tcBorders>
            <w:vAlign w:val="bottom"/>
          </w:tcPr>
          <w:p w14:paraId="18B8B848" w14:textId="77777777" w:rsidR="00254CE7" w:rsidRDefault="00254CE7">
            <w:pPr>
              <w:rPr>
                <w:sz w:val="19"/>
                <w:szCs w:val="19"/>
              </w:rPr>
            </w:pPr>
          </w:p>
        </w:tc>
        <w:tc>
          <w:tcPr>
            <w:tcW w:w="1420" w:type="dxa"/>
            <w:tcBorders>
              <w:right w:val="single" w:sz="8" w:space="0" w:color="auto"/>
            </w:tcBorders>
            <w:vAlign w:val="bottom"/>
          </w:tcPr>
          <w:p w14:paraId="01825689" w14:textId="77777777" w:rsidR="00254CE7" w:rsidRDefault="007006F3">
            <w:pPr>
              <w:spacing w:line="224" w:lineRule="exact"/>
              <w:ind w:left="220"/>
              <w:rPr>
                <w:sz w:val="20"/>
                <w:szCs w:val="20"/>
              </w:rPr>
            </w:pPr>
            <w:r>
              <w:rPr>
                <w:rFonts w:eastAsia="Times New Roman"/>
                <w:sz w:val="20"/>
                <w:szCs w:val="20"/>
              </w:rPr>
              <w:t>18</w:t>
            </w:r>
          </w:p>
        </w:tc>
        <w:tc>
          <w:tcPr>
            <w:tcW w:w="3280" w:type="dxa"/>
            <w:gridSpan w:val="2"/>
            <w:vAlign w:val="bottom"/>
          </w:tcPr>
          <w:p w14:paraId="003E77FA" w14:textId="77777777" w:rsidR="00254CE7" w:rsidRDefault="007006F3">
            <w:pPr>
              <w:spacing w:line="224" w:lineRule="exact"/>
              <w:ind w:left="220"/>
              <w:rPr>
                <w:sz w:val="20"/>
                <w:szCs w:val="20"/>
              </w:rPr>
            </w:pPr>
            <w:proofErr w:type="spellStart"/>
            <w:r>
              <w:rPr>
                <w:rFonts w:eastAsia="Times New Roman"/>
                <w:sz w:val="20"/>
                <w:szCs w:val="20"/>
              </w:rPr>
              <w:t>Благотворительнаяярмарка</w:t>
            </w:r>
            <w:proofErr w:type="spellEnd"/>
          </w:p>
        </w:tc>
        <w:tc>
          <w:tcPr>
            <w:tcW w:w="440" w:type="dxa"/>
            <w:vAlign w:val="bottom"/>
          </w:tcPr>
          <w:p w14:paraId="778D59C1" w14:textId="77777777" w:rsidR="00254CE7" w:rsidRDefault="00254CE7">
            <w:pPr>
              <w:rPr>
                <w:sz w:val="19"/>
                <w:szCs w:val="19"/>
              </w:rPr>
            </w:pPr>
          </w:p>
        </w:tc>
        <w:tc>
          <w:tcPr>
            <w:tcW w:w="540" w:type="dxa"/>
            <w:tcBorders>
              <w:right w:val="single" w:sz="8" w:space="0" w:color="auto"/>
            </w:tcBorders>
            <w:vAlign w:val="bottom"/>
          </w:tcPr>
          <w:p w14:paraId="04B945B3" w14:textId="77777777" w:rsidR="00254CE7" w:rsidRDefault="00254CE7">
            <w:pPr>
              <w:rPr>
                <w:sz w:val="19"/>
                <w:szCs w:val="19"/>
              </w:rPr>
            </w:pPr>
          </w:p>
        </w:tc>
        <w:tc>
          <w:tcPr>
            <w:tcW w:w="0" w:type="dxa"/>
            <w:vAlign w:val="bottom"/>
          </w:tcPr>
          <w:p w14:paraId="52B3A67D" w14:textId="77777777" w:rsidR="00254CE7" w:rsidRDefault="00254CE7">
            <w:pPr>
              <w:rPr>
                <w:sz w:val="1"/>
                <w:szCs w:val="1"/>
              </w:rPr>
            </w:pPr>
          </w:p>
        </w:tc>
      </w:tr>
      <w:tr w:rsidR="00254CE7" w14:paraId="4C3E6C1E" w14:textId="77777777">
        <w:trPr>
          <w:trHeight w:val="198"/>
        </w:trPr>
        <w:tc>
          <w:tcPr>
            <w:tcW w:w="1140" w:type="dxa"/>
            <w:tcBorders>
              <w:left w:val="single" w:sz="8" w:space="0" w:color="auto"/>
              <w:right w:val="single" w:sz="8" w:space="0" w:color="auto"/>
            </w:tcBorders>
            <w:vAlign w:val="bottom"/>
          </w:tcPr>
          <w:p w14:paraId="10F2784B"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40FDA1AC" w14:textId="77777777" w:rsidR="00254CE7" w:rsidRDefault="00254CE7">
            <w:pPr>
              <w:rPr>
                <w:sz w:val="17"/>
                <w:szCs w:val="17"/>
              </w:rPr>
            </w:pPr>
          </w:p>
        </w:tc>
        <w:tc>
          <w:tcPr>
            <w:tcW w:w="3280" w:type="dxa"/>
            <w:gridSpan w:val="2"/>
            <w:tcBorders>
              <w:bottom w:val="single" w:sz="8" w:space="0" w:color="auto"/>
            </w:tcBorders>
            <w:vAlign w:val="bottom"/>
          </w:tcPr>
          <w:p w14:paraId="5D3027D0" w14:textId="77777777" w:rsidR="00254CE7" w:rsidRDefault="00254CE7">
            <w:pPr>
              <w:rPr>
                <w:sz w:val="17"/>
                <w:szCs w:val="17"/>
              </w:rPr>
            </w:pPr>
          </w:p>
        </w:tc>
        <w:tc>
          <w:tcPr>
            <w:tcW w:w="440" w:type="dxa"/>
            <w:tcBorders>
              <w:bottom w:val="single" w:sz="8" w:space="0" w:color="auto"/>
            </w:tcBorders>
            <w:vAlign w:val="bottom"/>
          </w:tcPr>
          <w:p w14:paraId="1B7438B9" w14:textId="77777777" w:rsidR="00254CE7" w:rsidRDefault="00254CE7">
            <w:pPr>
              <w:rPr>
                <w:sz w:val="17"/>
                <w:szCs w:val="17"/>
              </w:rPr>
            </w:pPr>
          </w:p>
        </w:tc>
        <w:tc>
          <w:tcPr>
            <w:tcW w:w="540" w:type="dxa"/>
            <w:tcBorders>
              <w:bottom w:val="single" w:sz="8" w:space="0" w:color="auto"/>
              <w:right w:val="single" w:sz="8" w:space="0" w:color="auto"/>
            </w:tcBorders>
            <w:vAlign w:val="bottom"/>
          </w:tcPr>
          <w:p w14:paraId="54B0C2BC" w14:textId="77777777" w:rsidR="00254CE7" w:rsidRDefault="00254CE7">
            <w:pPr>
              <w:rPr>
                <w:sz w:val="17"/>
                <w:szCs w:val="17"/>
              </w:rPr>
            </w:pPr>
          </w:p>
        </w:tc>
        <w:tc>
          <w:tcPr>
            <w:tcW w:w="0" w:type="dxa"/>
            <w:vAlign w:val="bottom"/>
          </w:tcPr>
          <w:p w14:paraId="1C2B829C" w14:textId="77777777" w:rsidR="00254CE7" w:rsidRDefault="00254CE7">
            <w:pPr>
              <w:rPr>
                <w:sz w:val="1"/>
                <w:szCs w:val="1"/>
              </w:rPr>
            </w:pPr>
          </w:p>
        </w:tc>
      </w:tr>
      <w:tr w:rsidR="00254CE7" w14:paraId="46A881C4" w14:textId="77777777">
        <w:trPr>
          <w:trHeight w:val="224"/>
        </w:trPr>
        <w:tc>
          <w:tcPr>
            <w:tcW w:w="1140" w:type="dxa"/>
            <w:tcBorders>
              <w:left w:val="single" w:sz="8" w:space="0" w:color="auto"/>
              <w:right w:val="single" w:sz="8" w:space="0" w:color="auto"/>
            </w:tcBorders>
            <w:vAlign w:val="bottom"/>
          </w:tcPr>
          <w:p w14:paraId="11C6A5C0" w14:textId="77777777" w:rsidR="00254CE7" w:rsidRDefault="00254CE7">
            <w:pPr>
              <w:rPr>
                <w:sz w:val="19"/>
                <w:szCs w:val="19"/>
              </w:rPr>
            </w:pPr>
          </w:p>
        </w:tc>
        <w:tc>
          <w:tcPr>
            <w:tcW w:w="1420" w:type="dxa"/>
            <w:tcBorders>
              <w:right w:val="single" w:sz="8" w:space="0" w:color="auto"/>
            </w:tcBorders>
            <w:vAlign w:val="bottom"/>
          </w:tcPr>
          <w:p w14:paraId="0CD16AFA" w14:textId="77777777" w:rsidR="00254CE7" w:rsidRDefault="007006F3">
            <w:pPr>
              <w:spacing w:line="224" w:lineRule="exact"/>
              <w:ind w:left="220"/>
              <w:rPr>
                <w:sz w:val="20"/>
                <w:szCs w:val="20"/>
              </w:rPr>
            </w:pPr>
            <w:r>
              <w:rPr>
                <w:rFonts w:eastAsia="Times New Roman"/>
                <w:sz w:val="20"/>
                <w:szCs w:val="20"/>
              </w:rPr>
              <w:t>29-30</w:t>
            </w:r>
          </w:p>
        </w:tc>
        <w:tc>
          <w:tcPr>
            <w:tcW w:w="3280" w:type="dxa"/>
            <w:gridSpan w:val="2"/>
            <w:vAlign w:val="bottom"/>
          </w:tcPr>
          <w:p w14:paraId="5901C373" w14:textId="77777777" w:rsidR="00254CE7" w:rsidRDefault="007006F3">
            <w:pPr>
              <w:spacing w:line="224" w:lineRule="exact"/>
              <w:ind w:left="220"/>
              <w:rPr>
                <w:sz w:val="20"/>
                <w:szCs w:val="20"/>
              </w:rPr>
            </w:pPr>
            <w:proofErr w:type="spellStart"/>
            <w:r>
              <w:rPr>
                <w:rFonts w:eastAsia="Times New Roman"/>
                <w:sz w:val="20"/>
                <w:szCs w:val="20"/>
              </w:rPr>
              <w:t>Новогодниепредставления</w:t>
            </w:r>
            <w:proofErr w:type="spellEnd"/>
          </w:p>
        </w:tc>
        <w:tc>
          <w:tcPr>
            <w:tcW w:w="440" w:type="dxa"/>
            <w:vAlign w:val="bottom"/>
          </w:tcPr>
          <w:p w14:paraId="33B3E952" w14:textId="77777777" w:rsidR="00254CE7" w:rsidRDefault="00254CE7">
            <w:pPr>
              <w:rPr>
                <w:sz w:val="19"/>
                <w:szCs w:val="19"/>
              </w:rPr>
            </w:pPr>
          </w:p>
        </w:tc>
        <w:tc>
          <w:tcPr>
            <w:tcW w:w="540" w:type="dxa"/>
            <w:tcBorders>
              <w:right w:val="single" w:sz="8" w:space="0" w:color="auto"/>
            </w:tcBorders>
            <w:vAlign w:val="bottom"/>
          </w:tcPr>
          <w:p w14:paraId="180AC0C3" w14:textId="77777777" w:rsidR="00254CE7" w:rsidRDefault="00254CE7">
            <w:pPr>
              <w:rPr>
                <w:sz w:val="19"/>
                <w:szCs w:val="19"/>
              </w:rPr>
            </w:pPr>
          </w:p>
        </w:tc>
        <w:tc>
          <w:tcPr>
            <w:tcW w:w="0" w:type="dxa"/>
            <w:vAlign w:val="bottom"/>
          </w:tcPr>
          <w:p w14:paraId="6F91C7BD" w14:textId="77777777" w:rsidR="00254CE7" w:rsidRDefault="00254CE7">
            <w:pPr>
              <w:rPr>
                <w:sz w:val="1"/>
                <w:szCs w:val="1"/>
              </w:rPr>
            </w:pPr>
          </w:p>
        </w:tc>
      </w:tr>
      <w:tr w:rsidR="00254CE7" w14:paraId="76CE64AF" w14:textId="77777777">
        <w:trPr>
          <w:trHeight w:val="198"/>
        </w:trPr>
        <w:tc>
          <w:tcPr>
            <w:tcW w:w="1140" w:type="dxa"/>
            <w:tcBorders>
              <w:left w:val="single" w:sz="8" w:space="0" w:color="auto"/>
              <w:bottom w:val="single" w:sz="8" w:space="0" w:color="auto"/>
              <w:right w:val="single" w:sz="8" w:space="0" w:color="auto"/>
            </w:tcBorders>
            <w:vAlign w:val="bottom"/>
          </w:tcPr>
          <w:p w14:paraId="49870974"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5C828B65" w14:textId="77777777" w:rsidR="00254CE7" w:rsidRDefault="00254CE7">
            <w:pPr>
              <w:rPr>
                <w:sz w:val="17"/>
                <w:szCs w:val="17"/>
              </w:rPr>
            </w:pPr>
          </w:p>
        </w:tc>
        <w:tc>
          <w:tcPr>
            <w:tcW w:w="4260" w:type="dxa"/>
            <w:gridSpan w:val="4"/>
            <w:tcBorders>
              <w:bottom w:val="single" w:sz="8" w:space="0" w:color="auto"/>
              <w:right w:val="single" w:sz="8" w:space="0" w:color="auto"/>
            </w:tcBorders>
            <w:vAlign w:val="bottom"/>
          </w:tcPr>
          <w:p w14:paraId="172A7CE2" w14:textId="77777777" w:rsidR="00254CE7" w:rsidRDefault="00254CE7">
            <w:pPr>
              <w:rPr>
                <w:sz w:val="17"/>
                <w:szCs w:val="17"/>
              </w:rPr>
            </w:pPr>
          </w:p>
        </w:tc>
        <w:tc>
          <w:tcPr>
            <w:tcW w:w="0" w:type="dxa"/>
            <w:vAlign w:val="bottom"/>
          </w:tcPr>
          <w:p w14:paraId="54059FC0" w14:textId="77777777" w:rsidR="00254CE7" w:rsidRDefault="00254CE7">
            <w:pPr>
              <w:rPr>
                <w:sz w:val="1"/>
                <w:szCs w:val="1"/>
              </w:rPr>
            </w:pPr>
          </w:p>
        </w:tc>
      </w:tr>
      <w:tr w:rsidR="00254CE7" w14:paraId="363E1096" w14:textId="77777777">
        <w:trPr>
          <w:trHeight w:val="224"/>
        </w:trPr>
        <w:tc>
          <w:tcPr>
            <w:tcW w:w="1140" w:type="dxa"/>
            <w:tcBorders>
              <w:left w:val="single" w:sz="8" w:space="0" w:color="auto"/>
              <w:right w:val="single" w:sz="8" w:space="0" w:color="auto"/>
            </w:tcBorders>
            <w:vAlign w:val="bottom"/>
          </w:tcPr>
          <w:p w14:paraId="66F988E7" w14:textId="77777777" w:rsidR="00254CE7" w:rsidRDefault="00254CE7">
            <w:pPr>
              <w:rPr>
                <w:sz w:val="19"/>
                <w:szCs w:val="19"/>
              </w:rPr>
            </w:pPr>
          </w:p>
        </w:tc>
        <w:tc>
          <w:tcPr>
            <w:tcW w:w="1420" w:type="dxa"/>
            <w:tcBorders>
              <w:right w:val="single" w:sz="8" w:space="0" w:color="auto"/>
            </w:tcBorders>
            <w:vAlign w:val="bottom"/>
          </w:tcPr>
          <w:p w14:paraId="0E060586" w14:textId="77777777" w:rsidR="00254CE7" w:rsidRDefault="007006F3">
            <w:pPr>
              <w:spacing w:line="224" w:lineRule="exact"/>
              <w:ind w:left="220"/>
              <w:rPr>
                <w:sz w:val="20"/>
                <w:szCs w:val="20"/>
              </w:rPr>
            </w:pPr>
            <w:r>
              <w:rPr>
                <w:rFonts w:eastAsia="Times New Roman"/>
                <w:sz w:val="20"/>
                <w:szCs w:val="20"/>
              </w:rPr>
              <w:t>27</w:t>
            </w:r>
          </w:p>
        </w:tc>
        <w:tc>
          <w:tcPr>
            <w:tcW w:w="4260" w:type="dxa"/>
            <w:gridSpan w:val="4"/>
            <w:tcBorders>
              <w:right w:val="single" w:sz="8" w:space="0" w:color="auto"/>
            </w:tcBorders>
            <w:vAlign w:val="bottom"/>
          </w:tcPr>
          <w:p w14:paraId="180EA5F9" w14:textId="77777777" w:rsidR="00254CE7" w:rsidRDefault="007006F3">
            <w:pPr>
              <w:spacing w:line="224" w:lineRule="exact"/>
              <w:ind w:left="220"/>
              <w:rPr>
                <w:sz w:val="20"/>
                <w:szCs w:val="20"/>
              </w:rPr>
            </w:pPr>
            <w:proofErr w:type="spellStart"/>
            <w:r>
              <w:rPr>
                <w:rFonts w:eastAsia="Times New Roman"/>
                <w:sz w:val="20"/>
                <w:szCs w:val="20"/>
              </w:rPr>
              <w:t>МеждународныйденьпамятижертвХолокоста</w:t>
            </w:r>
            <w:proofErr w:type="spellEnd"/>
          </w:p>
        </w:tc>
        <w:tc>
          <w:tcPr>
            <w:tcW w:w="0" w:type="dxa"/>
            <w:vAlign w:val="bottom"/>
          </w:tcPr>
          <w:p w14:paraId="0501EF18" w14:textId="77777777" w:rsidR="00254CE7" w:rsidRDefault="00254CE7">
            <w:pPr>
              <w:rPr>
                <w:sz w:val="1"/>
                <w:szCs w:val="1"/>
              </w:rPr>
            </w:pPr>
          </w:p>
        </w:tc>
      </w:tr>
      <w:tr w:rsidR="00254CE7" w14:paraId="4D134809" w14:textId="77777777">
        <w:trPr>
          <w:trHeight w:val="150"/>
        </w:trPr>
        <w:tc>
          <w:tcPr>
            <w:tcW w:w="1140" w:type="dxa"/>
            <w:vMerge w:val="restart"/>
            <w:tcBorders>
              <w:left w:val="single" w:sz="8" w:space="0" w:color="auto"/>
              <w:right w:val="single" w:sz="8" w:space="0" w:color="auto"/>
            </w:tcBorders>
            <w:vAlign w:val="bottom"/>
          </w:tcPr>
          <w:p w14:paraId="060F0C0F" w14:textId="77777777" w:rsidR="00254CE7" w:rsidRDefault="007006F3">
            <w:pPr>
              <w:ind w:left="240"/>
              <w:rPr>
                <w:sz w:val="20"/>
                <w:szCs w:val="20"/>
              </w:rPr>
            </w:pPr>
            <w:r>
              <w:rPr>
                <w:rFonts w:eastAsia="Times New Roman"/>
                <w:sz w:val="20"/>
                <w:szCs w:val="20"/>
              </w:rPr>
              <w:t>Январь</w:t>
            </w:r>
          </w:p>
        </w:tc>
        <w:tc>
          <w:tcPr>
            <w:tcW w:w="1420" w:type="dxa"/>
            <w:tcBorders>
              <w:bottom w:val="single" w:sz="8" w:space="0" w:color="auto"/>
              <w:right w:val="single" w:sz="8" w:space="0" w:color="auto"/>
            </w:tcBorders>
            <w:vAlign w:val="bottom"/>
          </w:tcPr>
          <w:p w14:paraId="0A4E4C75" w14:textId="77777777" w:rsidR="00254CE7" w:rsidRDefault="00254CE7">
            <w:pPr>
              <w:rPr>
                <w:sz w:val="13"/>
                <w:szCs w:val="13"/>
              </w:rPr>
            </w:pPr>
          </w:p>
        </w:tc>
        <w:tc>
          <w:tcPr>
            <w:tcW w:w="2180" w:type="dxa"/>
            <w:tcBorders>
              <w:bottom w:val="single" w:sz="8" w:space="0" w:color="auto"/>
            </w:tcBorders>
            <w:vAlign w:val="bottom"/>
          </w:tcPr>
          <w:p w14:paraId="78D7D009" w14:textId="77777777" w:rsidR="00254CE7" w:rsidRDefault="00254CE7">
            <w:pPr>
              <w:rPr>
                <w:sz w:val="13"/>
                <w:szCs w:val="13"/>
              </w:rPr>
            </w:pPr>
          </w:p>
        </w:tc>
        <w:tc>
          <w:tcPr>
            <w:tcW w:w="1100" w:type="dxa"/>
            <w:tcBorders>
              <w:bottom w:val="single" w:sz="8" w:space="0" w:color="auto"/>
            </w:tcBorders>
            <w:vAlign w:val="bottom"/>
          </w:tcPr>
          <w:p w14:paraId="0A54D791" w14:textId="77777777" w:rsidR="00254CE7" w:rsidRDefault="00254CE7">
            <w:pPr>
              <w:rPr>
                <w:sz w:val="13"/>
                <w:szCs w:val="13"/>
              </w:rPr>
            </w:pPr>
          </w:p>
        </w:tc>
        <w:tc>
          <w:tcPr>
            <w:tcW w:w="440" w:type="dxa"/>
            <w:tcBorders>
              <w:bottom w:val="single" w:sz="8" w:space="0" w:color="auto"/>
            </w:tcBorders>
            <w:vAlign w:val="bottom"/>
          </w:tcPr>
          <w:p w14:paraId="73DE9789" w14:textId="77777777" w:rsidR="00254CE7" w:rsidRDefault="00254CE7">
            <w:pPr>
              <w:rPr>
                <w:sz w:val="13"/>
                <w:szCs w:val="13"/>
              </w:rPr>
            </w:pPr>
          </w:p>
        </w:tc>
        <w:tc>
          <w:tcPr>
            <w:tcW w:w="540" w:type="dxa"/>
            <w:tcBorders>
              <w:bottom w:val="single" w:sz="8" w:space="0" w:color="auto"/>
              <w:right w:val="single" w:sz="8" w:space="0" w:color="auto"/>
            </w:tcBorders>
            <w:vAlign w:val="bottom"/>
          </w:tcPr>
          <w:p w14:paraId="3D685602" w14:textId="77777777" w:rsidR="00254CE7" w:rsidRDefault="00254CE7">
            <w:pPr>
              <w:rPr>
                <w:sz w:val="13"/>
                <w:szCs w:val="13"/>
              </w:rPr>
            </w:pPr>
          </w:p>
        </w:tc>
        <w:tc>
          <w:tcPr>
            <w:tcW w:w="0" w:type="dxa"/>
            <w:vAlign w:val="bottom"/>
          </w:tcPr>
          <w:p w14:paraId="66B872A6" w14:textId="77777777" w:rsidR="00254CE7" w:rsidRDefault="00254CE7">
            <w:pPr>
              <w:rPr>
                <w:sz w:val="1"/>
                <w:szCs w:val="1"/>
              </w:rPr>
            </w:pPr>
          </w:p>
        </w:tc>
      </w:tr>
      <w:tr w:rsidR="00254CE7" w14:paraId="341CDE86" w14:textId="77777777">
        <w:trPr>
          <w:trHeight w:val="70"/>
        </w:trPr>
        <w:tc>
          <w:tcPr>
            <w:tcW w:w="1140" w:type="dxa"/>
            <w:vMerge/>
            <w:tcBorders>
              <w:left w:val="single" w:sz="8" w:space="0" w:color="auto"/>
              <w:right w:val="single" w:sz="8" w:space="0" w:color="auto"/>
            </w:tcBorders>
            <w:vAlign w:val="bottom"/>
          </w:tcPr>
          <w:p w14:paraId="77BF532A" w14:textId="77777777" w:rsidR="00254CE7" w:rsidRDefault="00254CE7">
            <w:pPr>
              <w:rPr>
                <w:sz w:val="6"/>
                <w:szCs w:val="6"/>
              </w:rPr>
            </w:pPr>
          </w:p>
        </w:tc>
        <w:tc>
          <w:tcPr>
            <w:tcW w:w="1420" w:type="dxa"/>
            <w:vMerge w:val="restart"/>
            <w:tcBorders>
              <w:right w:val="single" w:sz="8" w:space="0" w:color="auto"/>
            </w:tcBorders>
            <w:vAlign w:val="bottom"/>
          </w:tcPr>
          <w:p w14:paraId="01E6608E" w14:textId="77777777" w:rsidR="00254CE7" w:rsidRDefault="007006F3">
            <w:pPr>
              <w:spacing w:line="224" w:lineRule="exact"/>
              <w:ind w:left="220"/>
              <w:rPr>
                <w:sz w:val="20"/>
                <w:szCs w:val="20"/>
              </w:rPr>
            </w:pPr>
            <w:r>
              <w:rPr>
                <w:rFonts w:eastAsia="Times New Roman"/>
                <w:sz w:val="20"/>
                <w:szCs w:val="20"/>
              </w:rPr>
              <w:t>27</w:t>
            </w:r>
          </w:p>
        </w:tc>
        <w:tc>
          <w:tcPr>
            <w:tcW w:w="4260" w:type="dxa"/>
            <w:gridSpan w:val="4"/>
            <w:vMerge w:val="restart"/>
            <w:tcBorders>
              <w:right w:val="single" w:sz="8" w:space="0" w:color="auto"/>
            </w:tcBorders>
            <w:vAlign w:val="bottom"/>
          </w:tcPr>
          <w:p w14:paraId="7E12E972" w14:textId="77777777" w:rsidR="00254CE7" w:rsidRDefault="007006F3">
            <w:pPr>
              <w:spacing w:line="224" w:lineRule="exact"/>
              <w:ind w:left="220"/>
              <w:rPr>
                <w:sz w:val="20"/>
                <w:szCs w:val="20"/>
              </w:rPr>
            </w:pPr>
            <w:proofErr w:type="spellStart"/>
            <w:r>
              <w:rPr>
                <w:rFonts w:eastAsia="Times New Roman"/>
                <w:w w:val="99"/>
                <w:sz w:val="20"/>
                <w:szCs w:val="20"/>
              </w:rPr>
              <w:t>ДеньполногоосвобожденияЛенинградаотфаши</w:t>
            </w:r>
            <w:proofErr w:type="spellEnd"/>
          </w:p>
        </w:tc>
        <w:tc>
          <w:tcPr>
            <w:tcW w:w="0" w:type="dxa"/>
            <w:vAlign w:val="bottom"/>
          </w:tcPr>
          <w:p w14:paraId="3692ADA8" w14:textId="77777777" w:rsidR="00254CE7" w:rsidRDefault="00254CE7">
            <w:pPr>
              <w:rPr>
                <w:sz w:val="1"/>
                <w:szCs w:val="1"/>
              </w:rPr>
            </w:pPr>
          </w:p>
        </w:tc>
      </w:tr>
      <w:tr w:rsidR="00254CE7" w14:paraId="01E04624" w14:textId="77777777">
        <w:trPr>
          <w:trHeight w:val="154"/>
        </w:trPr>
        <w:tc>
          <w:tcPr>
            <w:tcW w:w="1140" w:type="dxa"/>
            <w:tcBorders>
              <w:left w:val="single" w:sz="8" w:space="0" w:color="auto"/>
              <w:right w:val="single" w:sz="8" w:space="0" w:color="auto"/>
            </w:tcBorders>
            <w:vAlign w:val="bottom"/>
          </w:tcPr>
          <w:p w14:paraId="52918203" w14:textId="77777777" w:rsidR="00254CE7" w:rsidRDefault="00254CE7">
            <w:pPr>
              <w:rPr>
                <w:sz w:val="13"/>
                <w:szCs w:val="13"/>
              </w:rPr>
            </w:pPr>
          </w:p>
        </w:tc>
        <w:tc>
          <w:tcPr>
            <w:tcW w:w="1420" w:type="dxa"/>
            <w:vMerge/>
            <w:tcBorders>
              <w:right w:val="single" w:sz="8" w:space="0" w:color="auto"/>
            </w:tcBorders>
            <w:vAlign w:val="bottom"/>
          </w:tcPr>
          <w:p w14:paraId="333583EF" w14:textId="77777777" w:rsidR="00254CE7" w:rsidRDefault="00254CE7">
            <w:pPr>
              <w:rPr>
                <w:sz w:val="13"/>
                <w:szCs w:val="13"/>
              </w:rPr>
            </w:pPr>
          </w:p>
        </w:tc>
        <w:tc>
          <w:tcPr>
            <w:tcW w:w="4260" w:type="dxa"/>
            <w:gridSpan w:val="4"/>
            <w:vMerge/>
            <w:tcBorders>
              <w:right w:val="single" w:sz="8" w:space="0" w:color="auto"/>
            </w:tcBorders>
            <w:vAlign w:val="bottom"/>
          </w:tcPr>
          <w:p w14:paraId="27132F4F" w14:textId="77777777" w:rsidR="00254CE7" w:rsidRDefault="00254CE7">
            <w:pPr>
              <w:rPr>
                <w:sz w:val="13"/>
                <w:szCs w:val="13"/>
              </w:rPr>
            </w:pPr>
          </w:p>
        </w:tc>
        <w:tc>
          <w:tcPr>
            <w:tcW w:w="0" w:type="dxa"/>
            <w:vAlign w:val="bottom"/>
          </w:tcPr>
          <w:p w14:paraId="260AA81E" w14:textId="77777777" w:rsidR="00254CE7" w:rsidRDefault="00254CE7">
            <w:pPr>
              <w:rPr>
                <w:sz w:val="1"/>
                <w:szCs w:val="1"/>
              </w:rPr>
            </w:pPr>
          </w:p>
        </w:tc>
      </w:tr>
      <w:tr w:rsidR="00254CE7" w14:paraId="58DB58FD" w14:textId="77777777">
        <w:trPr>
          <w:trHeight w:val="243"/>
        </w:trPr>
        <w:tc>
          <w:tcPr>
            <w:tcW w:w="1140" w:type="dxa"/>
            <w:tcBorders>
              <w:left w:val="single" w:sz="8" w:space="0" w:color="auto"/>
              <w:right w:val="single" w:sz="8" w:space="0" w:color="auto"/>
            </w:tcBorders>
            <w:vAlign w:val="bottom"/>
          </w:tcPr>
          <w:p w14:paraId="13EF923F"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68CA3315" w14:textId="77777777" w:rsidR="00254CE7" w:rsidRDefault="00254CE7">
            <w:pPr>
              <w:rPr>
                <w:sz w:val="21"/>
                <w:szCs w:val="21"/>
              </w:rPr>
            </w:pPr>
          </w:p>
        </w:tc>
        <w:tc>
          <w:tcPr>
            <w:tcW w:w="2180" w:type="dxa"/>
            <w:tcBorders>
              <w:bottom w:val="single" w:sz="8" w:space="0" w:color="auto"/>
            </w:tcBorders>
            <w:vAlign w:val="bottom"/>
          </w:tcPr>
          <w:p w14:paraId="3016A650" w14:textId="77777777" w:rsidR="00254CE7" w:rsidRDefault="007006F3">
            <w:pPr>
              <w:ind w:left="220"/>
              <w:rPr>
                <w:sz w:val="20"/>
                <w:szCs w:val="20"/>
              </w:rPr>
            </w:pPr>
            <w:proofErr w:type="spellStart"/>
            <w:r>
              <w:rPr>
                <w:rFonts w:eastAsia="Times New Roman"/>
                <w:sz w:val="20"/>
                <w:szCs w:val="20"/>
              </w:rPr>
              <w:t>сткойблокады</w:t>
            </w:r>
            <w:proofErr w:type="spellEnd"/>
            <w:r>
              <w:rPr>
                <w:rFonts w:eastAsia="Times New Roman"/>
                <w:sz w:val="20"/>
                <w:szCs w:val="20"/>
              </w:rPr>
              <w:t xml:space="preserve"> (1944)</w:t>
            </w:r>
          </w:p>
        </w:tc>
        <w:tc>
          <w:tcPr>
            <w:tcW w:w="1100" w:type="dxa"/>
            <w:tcBorders>
              <w:bottom w:val="single" w:sz="8" w:space="0" w:color="auto"/>
            </w:tcBorders>
            <w:vAlign w:val="bottom"/>
          </w:tcPr>
          <w:p w14:paraId="6FF7244D" w14:textId="77777777" w:rsidR="00254CE7" w:rsidRDefault="00254CE7">
            <w:pPr>
              <w:rPr>
                <w:sz w:val="21"/>
                <w:szCs w:val="21"/>
              </w:rPr>
            </w:pPr>
          </w:p>
        </w:tc>
        <w:tc>
          <w:tcPr>
            <w:tcW w:w="440" w:type="dxa"/>
            <w:tcBorders>
              <w:bottom w:val="single" w:sz="8" w:space="0" w:color="auto"/>
            </w:tcBorders>
            <w:vAlign w:val="bottom"/>
          </w:tcPr>
          <w:p w14:paraId="7738849F" w14:textId="77777777" w:rsidR="00254CE7" w:rsidRDefault="00254CE7">
            <w:pPr>
              <w:rPr>
                <w:sz w:val="21"/>
                <w:szCs w:val="21"/>
              </w:rPr>
            </w:pPr>
          </w:p>
        </w:tc>
        <w:tc>
          <w:tcPr>
            <w:tcW w:w="540" w:type="dxa"/>
            <w:tcBorders>
              <w:bottom w:val="single" w:sz="8" w:space="0" w:color="auto"/>
              <w:right w:val="single" w:sz="8" w:space="0" w:color="auto"/>
            </w:tcBorders>
            <w:vAlign w:val="bottom"/>
          </w:tcPr>
          <w:p w14:paraId="4E44C245" w14:textId="77777777" w:rsidR="00254CE7" w:rsidRDefault="00254CE7">
            <w:pPr>
              <w:rPr>
                <w:sz w:val="21"/>
                <w:szCs w:val="21"/>
              </w:rPr>
            </w:pPr>
          </w:p>
        </w:tc>
        <w:tc>
          <w:tcPr>
            <w:tcW w:w="0" w:type="dxa"/>
            <w:vAlign w:val="bottom"/>
          </w:tcPr>
          <w:p w14:paraId="3EDDAA4E" w14:textId="77777777" w:rsidR="00254CE7" w:rsidRDefault="00254CE7">
            <w:pPr>
              <w:rPr>
                <w:sz w:val="1"/>
                <w:szCs w:val="1"/>
              </w:rPr>
            </w:pPr>
          </w:p>
        </w:tc>
      </w:tr>
      <w:tr w:rsidR="00254CE7" w14:paraId="1386C490" w14:textId="77777777">
        <w:trPr>
          <w:trHeight w:val="227"/>
        </w:trPr>
        <w:tc>
          <w:tcPr>
            <w:tcW w:w="1140" w:type="dxa"/>
            <w:tcBorders>
              <w:left w:val="single" w:sz="8" w:space="0" w:color="auto"/>
              <w:right w:val="single" w:sz="8" w:space="0" w:color="auto"/>
            </w:tcBorders>
            <w:vAlign w:val="bottom"/>
          </w:tcPr>
          <w:p w14:paraId="71F1B5E7" w14:textId="77777777" w:rsidR="00254CE7" w:rsidRDefault="00254CE7">
            <w:pPr>
              <w:rPr>
                <w:sz w:val="19"/>
                <w:szCs w:val="19"/>
              </w:rPr>
            </w:pPr>
          </w:p>
        </w:tc>
        <w:tc>
          <w:tcPr>
            <w:tcW w:w="1420" w:type="dxa"/>
            <w:tcBorders>
              <w:right w:val="single" w:sz="8" w:space="0" w:color="auto"/>
            </w:tcBorders>
            <w:vAlign w:val="bottom"/>
          </w:tcPr>
          <w:p w14:paraId="60DC5082" w14:textId="77777777" w:rsidR="00254CE7" w:rsidRDefault="007006F3">
            <w:pPr>
              <w:spacing w:line="228" w:lineRule="exact"/>
              <w:ind w:left="220"/>
              <w:rPr>
                <w:sz w:val="20"/>
                <w:szCs w:val="20"/>
              </w:rPr>
            </w:pPr>
            <w:proofErr w:type="spellStart"/>
            <w:r>
              <w:rPr>
                <w:rFonts w:eastAsia="Times New Roman"/>
                <w:sz w:val="20"/>
                <w:szCs w:val="20"/>
              </w:rPr>
              <w:t>Каждыйпоне</w:t>
            </w:r>
            <w:proofErr w:type="spellEnd"/>
          </w:p>
        </w:tc>
        <w:tc>
          <w:tcPr>
            <w:tcW w:w="2180" w:type="dxa"/>
            <w:vAlign w:val="bottom"/>
          </w:tcPr>
          <w:p w14:paraId="7F097326" w14:textId="77777777" w:rsidR="00254CE7" w:rsidRDefault="007006F3">
            <w:pPr>
              <w:spacing w:line="228" w:lineRule="exact"/>
              <w:ind w:left="220"/>
              <w:rPr>
                <w:sz w:val="20"/>
                <w:szCs w:val="20"/>
              </w:rPr>
            </w:pPr>
            <w:r>
              <w:rPr>
                <w:rFonts w:eastAsia="Times New Roman"/>
                <w:sz w:val="20"/>
                <w:szCs w:val="20"/>
              </w:rPr>
              <w:t>Разговоры о важном</w:t>
            </w:r>
          </w:p>
        </w:tc>
        <w:tc>
          <w:tcPr>
            <w:tcW w:w="1100" w:type="dxa"/>
            <w:vAlign w:val="bottom"/>
          </w:tcPr>
          <w:p w14:paraId="28937689" w14:textId="77777777" w:rsidR="00254CE7" w:rsidRDefault="00254CE7">
            <w:pPr>
              <w:rPr>
                <w:sz w:val="19"/>
                <w:szCs w:val="19"/>
              </w:rPr>
            </w:pPr>
          </w:p>
        </w:tc>
        <w:tc>
          <w:tcPr>
            <w:tcW w:w="440" w:type="dxa"/>
            <w:vAlign w:val="bottom"/>
          </w:tcPr>
          <w:p w14:paraId="3C3737D1" w14:textId="77777777" w:rsidR="00254CE7" w:rsidRDefault="00254CE7">
            <w:pPr>
              <w:rPr>
                <w:sz w:val="19"/>
                <w:szCs w:val="19"/>
              </w:rPr>
            </w:pPr>
          </w:p>
        </w:tc>
        <w:tc>
          <w:tcPr>
            <w:tcW w:w="540" w:type="dxa"/>
            <w:tcBorders>
              <w:right w:val="single" w:sz="8" w:space="0" w:color="auto"/>
            </w:tcBorders>
            <w:vAlign w:val="bottom"/>
          </w:tcPr>
          <w:p w14:paraId="2D6522CC" w14:textId="77777777" w:rsidR="00254CE7" w:rsidRDefault="00254CE7">
            <w:pPr>
              <w:rPr>
                <w:sz w:val="19"/>
                <w:szCs w:val="19"/>
              </w:rPr>
            </w:pPr>
          </w:p>
        </w:tc>
        <w:tc>
          <w:tcPr>
            <w:tcW w:w="0" w:type="dxa"/>
            <w:vAlign w:val="bottom"/>
          </w:tcPr>
          <w:p w14:paraId="1BF4A5BB" w14:textId="77777777" w:rsidR="00254CE7" w:rsidRDefault="00254CE7">
            <w:pPr>
              <w:rPr>
                <w:sz w:val="1"/>
                <w:szCs w:val="1"/>
              </w:rPr>
            </w:pPr>
          </w:p>
        </w:tc>
      </w:tr>
      <w:tr w:rsidR="00254CE7" w14:paraId="01AACFFB" w14:textId="77777777">
        <w:trPr>
          <w:trHeight w:val="240"/>
        </w:trPr>
        <w:tc>
          <w:tcPr>
            <w:tcW w:w="1140" w:type="dxa"/>
            <w:tcBorders>
              <w:left w:val="single" w:sz="8" w:space="0" w:color="auto"/>
              <w:right w:val="single" w:sz="8" w:space="0" w:color="auto"/>
            </w:tcBorders>
            <w:vAlign w:val="bottom"/>
          </w:tcPr>
          <w:p w14:paraId="342F82AF" w14:textId="77777777" w:rsidR="00254CE7" w:rsidRDefault="00254CE7">
            <w:pPr>
              <w:rPr>
                <w:sz w:val="20"/>
                <w:szCs w:val="20"/>
              </w:rPr>
            </w:pPr>
          </w:p>
        </w:tc>
        <w:tc>
          <w:tcPr>
            <w:tcW w:w="1420" w:type="dxa"/>
            <w:tcBorders>
              <w:right w:val="single" w:sz="8" w:space="0" w:color="auto"/>
            </w:tcBorders>
            <w:vAlign w:val="bottom"/>
          </w:tcPr>
          <w:p w14:paraId="1DB53A29"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180" w:type="dxa"/>
            <w:vAlign w:val="bottom"/>
          </w:tcPr>
          <w:p w14:paraId="4C84EE6A" w14:textId="77777777" w:rsidR="00254CE7" w:rsidRDefault="00254CE7">
            <w:pPr>
              <w:rPr>
                <w:sz w:val="20"/>
                <w:szCs w:val="20"/>
              </w:rPr>
            </w:pPr>
          </w:p>
        </w:tc>
        <w:tc>
          <w:tcPr>
            <w:tcW w:w="1100" w:type="dxa"/>
            <w:vAlign w:val="bottom"/>
          </w:tcPr>
          <w:p w14:paraId="22BB4934" w14:textId="77777777" w:rsidR="00254CE7" w:rsidRDefault="00254CE7">
            <w:pPr>
              <w:rPr>
                <w:sz w:val="20"/>
                <w:szCs w:val="20"/>
              </w:rPr>
            </w:pPr>
          </w:p>
        </w:tc>
        <w:tc>
          <w:tcPr>
            <w:tcW w:w="440" w:type="dxa"/>
            <w:vAlign w:val="bottom"/>
          </w:tcPr>
          <w:p w14:paraId="05F40A90" w14:textId="77777777" w:rsidR="00254CE7" w:rsidRDefault="00254CE7">
            <w:pPr>
              <w:rPr>
                <w:sz w:val="20"/>
                <w:szCs w:val="20"/>
              </w:rPr>
            </w:pPr>
          </w:p>
        </w:tc>
        <w:tc>
          <w:tcPr>
            <w:tcW w:w="540" w:type="dxa"/>
            <w:tcBorders>
              <w:right w:val="single" w:sz="8" w:space="0" w:color="auto"/>
            </w:tcBorders>
            <w:vAlign w:val="bottom"/>
          </w:tcPr>
          <w:p w14:paraId="7E45F267" w14:textId="77777777" w:rsidR="00254CE7" w:rsidRDefault="00254CE7">
            <w:pPr>
              <w:rPr>
                <w:sz w:val="20"/>
                <w:szCs w:val="20"/>
              </w:rPr>
            </w:pPr>
          </w:p>
        </w:tc>
        <w:tc>
          <w:tcPr>
            <w:tcW w:w="0" w:type="dxa"/>
            <w:vAlign w:val="bottom"/>
          </w:tcPr>
          <w:p w14:paraId="5C714D2E" w14:textId="77777777" w:rsidR="00254CE7" w:rsidRDefault="00254CE7">
            <w:pPr>
              <w:rPr>
                <w:sz w:val="1"/>
                <w:szCs w:val="1"/>
              </w:rPr>
            </w:pPr>
          </w:p>
        </w:tc>
      </w:tr>
      <w:tr w:rsidR="00254CE7" w14:paraId="413B0A8B" w14:textId="77777777">
        <w:trPr>
          <w:trHeight w:val="240"/>
        </w:trPr>
        <w:tc>
          <w:tcPr>
            <w:tcW w:w="1140" w:type="dxa"/>
            <w:tcBorders>
              <w:left w:val="single" w:sz="8" w:space="0" w:color="auto"/>
              <w:right w:val="single" w:sz="8" w:space="0" w:color="auto"/>
            </w:tcBorders>
            <w:vAlign w:val="bottom"/>
          </w:tcPr>
          <w:p w14:paraId="10F983BD" w14:textId="77777777" w:rsidR="00254CE7" w:rsidRDefault="00254CE7">
            <w:pPr>
              <w:rPr>
                <w:sz w:val="20"/>
                <w:szCs w:val="20"/>
              </w:rPr>
            </w:pPr>
          </w:p>
        </w:tc>
        <w:tc>
          <w:tcPr>
            <w:tcW w:w="1420" w:type="dxa"/>
            <w:tcBorders>
              <w:right w:val="single" w:sz="8" w:space="0" w:color="auto"/>
            </w:tcBorders>
            <w:vAlign w:val="bottom"/>
          </w:tcPr>
          <w:p w14:paraId="4F3F9BF0" w14:textId="77777777" w:rsidR="00254CE7" w:rsidRDefault="007006F3">
            <w:pPr>
              <w:ind w:left="220"/>
              <w:rPr>
                <w:sz w:val="20"/>
                <w:szCs w:val="20"/>
              </w:rPr>
            </w:pPr>
            <w:proofErr w:type="spellStart"/>
            <w:r>
              <w:rPr>
                <w:rFonts w:eastAsia="Times New Roman"/>
                <w:sz w:val="20"/>
                <w:szCs w:val="20"/>
              </w:rPr>
              <w:t>ца</w:t>
            </w:r>
            <w:proofErr w:type="spellEnd"/>
          </w:p>
        </w:tc>
        <w:tc>
          <w:tcPr>
            <w:tcW w:w="2180" w:type="dxa"/>
            <w:vAlign w:val="bottom"/>
          </w:tcPr>
          <w:p w14:paraId="564E3275" w14:textId="77777777" w:rsidR="00254CE7" w:rsidRDefault="00254CE7">
            <w:pPr>
              <w:rPr>
                <w:sz w:val="20"/>
                <w:szCs w:val="20"/>
              </w:rPr>
            </w:pPr>
          </w:p>
        </w:tc>
        <w:tc>
          <w:tcPr>
            <w:tcW w:w="1100" w:type="dxa"/>
            <w:vAlign w:val="bottom"/>
          </w:tcPr>
          <w:p w14:paraId="10F29E67" w14:textId="77777777" w:rsidR="00254CE7" w:rsidRDefault="00254CE7">
            <w:pPr>
              <w:rPr>
                <w:sz w:val="20"/>
                <w:szCs w:val="20"/>
              </w:rPr>
            </w:pPr>
          </w:p>
        </w:tc>
        <w:tc>
          <w:tcPr>
            <w:tcW w:w="440" w:type="dxa"/>
            <w:vAlign w:val="bottom"/>
          </w:tcPr>
          <w:p w14:paraId="46B39E79" w14:textId="77777777" w:rsidR="00254CE7" w:rsidRDefault="00254CE7">
            <w:pPr>
              <w:rPr>
                <w:sz w:val="20"/>
                <w:szCs w:val="20"/>
              </w:rPr>
            </w:pPr>
          </w:p>
        </w:tc>
        <w:tc>
          <w:tcPr>
            <w:tcW w:w="540" w:type="dxa"/>
            <w:tcBorders>
              <w:right w:val="single" w:sz="8" w:space="0" w:color="auto"/>
            </w:tcBorders>
            <w:vAlign w:val="bottom"/>
          </w:tcPr>
          <w:p w14:paraId="73D3659D" w14:textId="77777777" w:rsidR="00254CE7" w:rsidRDefault="00254CE7">
            <w:pPr>
              <w:rPr>
                <w:sz w:val="20"/>
                <w:szCs w:val="20"/>
              </w:rPr>
            </w:pPr>
          </w:p>
        </w:tc>
        <w:tc>
          <w:tcPr>
            <w:tcW w:w="0" w:type="dxa"/>
            <w:vAlign w:val="bottom"/>
          </w:tcPr>
          <w:p w14:paraId="0FEE3A30" w14:textId="77777777" w:rsidR="00254CE7" w:rsidRDefault="00254CE7">
            <w:pPr>
              <w:rPr>
                <w:sz w:val="1"/>
                <w:szCs w:val="1"/>
              </w:rPr>
            </w:pPr>
          </w:p>
        </w:tc>
      </w:tr>
      <w:tr w:rsidR="00254CE7" w14:paraId="50E2AC9E" w14:textId="77777777">
        <w:trPr>
          <w:trHeight w:val="44"/>
        </w:trPr>
        <w:tc>
          <w:tcPr>
            <w:tcW w:w="1140" w:type="dxa"/>
            <w:tcBorders>
              <w:left w:val="single" w:sz="8" w:space="0" w:color="auto"/>
              <w:right w:val="single" w:sz="8" w:space="0" w:color="auto"/>
            </w:tcBorders>
            <w:vAlign w:val="bottom"/>
          </w:tcPr>
          <w:p w14:paraId="11105ECD" w14:textId="77777777" w:rsidR="00254CE7" w:rsidRDefault="00254CE7">
            <w:pPr>
              <w:rPr>
                <w:sz w:val="3"/>
                <w:szCs w:val="3"/>
              </w:rPr>
            </w:pPr>
          </w:p>
        </w:tc>
        <w:tc>
          <w:tcPr>
            <w:tcW w:w="1420" w:type="dxa"/>
            <w:tcBorders>
              <w:bottom w:val="single" w:sz="8" w:space="0" w:color="auto"/>
              <w:right w:val="single" w:sz="8" w:space="0" w:color="auto"/>
            </w:tcBorders>
            <w:vAlign w:val="bottom"/>
          </w:tcPr>
          <w:p w14:paraId="3C118BF4" w14:textId="77777777" w:rsidR="00254CE7" w:rsidRDefault="00254CE7">
            <w:pPr>
              <w:rPr>
                <w:sz w:val="3"/>
                <w:szCs w:val="3"/>
              </w:rPr>
            </w:pPr>
          </w:p>
        </w:tc>
        <w:tc>
          <w:tcPr>
            <w:tcW w:w="2180" w:type="dxa"/>
            <w:tcBorders>
              <w:bottom w:val="single" w:sz="8" w:space="0" w:color="auto"/>
            </w:tcBorders>
            <w:vAlign w:val="bottom"/>
          </w:tcPr>
          <w:p w14:paraId="0832F34D" w14:textId="77777777" w:rsidR="00254CE7" w:rsidRDefault="00254CE7">
            <w:pPr>
              <w:rPr>
                <w:sz w:val="3"/>
                <w:szCs w:val="3"/>
              </w:rPr>
            </w:pPr>
          </w:p>
        </w:tc>
        <w:tc>
          <w:tcPr>
            <w:tcW w:w="1100" w:type="dxa"/>
            <w:tcBorders>
              <w:bottom w:val="single" w:sz="8" w:space="0" w:color="auto"/>
            </w:tcBorders>
            <w:vAlign w:val="bottom"/>
          </w:tcPr>
          <w:p w14:paraId="25AC746A" w14:textId="77777777" w:rsidR="00254CE7" w:rsidRDefault="00254CE7">
            <w:pPr>
              <w:rPr>
                <w:sz w:val="3"/>
                <w:szCs w:val="3"/>
              </w:rPr>
            </w:pPr>
          </w:p>
        </w:tc>
        <w:tc>
          <w:tcPr>
            <w:tcW w:w="440" w:type="dxa"/>
            <w:tcBorders>
              <w:bottom w:val="single" w:sz="8" w:space="0" w:color="auto"/>
            </w:tcBorders>
            <w:vAlign w:val="bottom"/>
          </w:tcPr>
          <w:p w14:paraId="63FADD20" w14:textId="77777777" w:rsidR="00254CE7" w:rsidRDefault="00254CE7">
            <w:pPr>
              <w:rPr>
                <w:sz w:val="3"/>
                <w:szCs w:val="3"/>
              </w:rPr>
            </w:pPr>
          </w:p>
        </w:tc>
        <w:tc>
          <w:tcPr>
            <w:tcW w:w="540" w:type="dxa"/>
            <w:tcBorders>
              <w:bottom w:val="single" w:sz="8" w:space="0" w:color="auto"/>
              <w:right w:val="single" w:sz="8" w:space="0" w:color="auto"/>
            </w:tcBorders>
            <w:vAlign w:val="bottom"/>
          </w:tcPr>
          <w:p w14:paraId="2A01ED91" w14:textId="77777777" w:rsidR="00254CE7" w:rsidRDefault="00254CE7">
            <w:pPr>
              <w:rPr>
                <w:sz w:val="3"/>
                <w:szCs w:val="3"/>
              </w:rPr>
            </w:pPr>
          </w:p>
        </w:tc>
        <w:tc>
          <w:tcPr>
            <w:tcW w:w="0" w:type="dxa"/>
            <w:vAlign w:val="bottom"/>
          </w:tcPr>
          <w:p w14:paraId="27039E75" w14:textId="77777777" w:rsidR="00254CE7" w:rsidRDefault="00254CE7">
            <w:pPr>
              <w:rPr>
                <w:sz w:val="1"/>
                <w:szCs w:val="1"/>
              </w:rPr>
            </w:pPr>
          </w:p>
        </w:tc>
      </w:tr>
      <w:tr w:rsidR="00254CE7" w14:paraId="3E08E292" w14:textId="77777777">
        <w:trPr>
          <w:trHeight w:val="224"/>
        </w:trPr>
        <w:tc>
          <w:tcPr>
            <w:tcW w:w="1140" w:type="dxa"/>
            <w:tcBorders>
              <w:left w:val="single" w:sz="8" w:space="0" w:color="auto"/>
              <w:right w:val="single" w:sz="8" w:space="0" w:color="auto"/>
            </w:tcBorders>
            <w:vAlign w:val="bottom"/>
          </w:tcPr>
          <w:p w14:paraId="2305197E" w14:textId="77777777" w:rsidR="00254CE7" w:rsidRDefault="00254CE7">
            <w:pPr>
              <w:rPr>
                <w:sz w:val="19"/>
                <w:szCs w:val="19"/>
              </w:rPr>
            </w:pPr>
          </w:p>
        </w:tc>
        <w:tc>
          <w:tcPr>
            <w:tcW w:w="1420" w:type="dxa"/>
            <w:tcBorders>
              <w:right w:val="single" w:sz="8" w:space="0" w:color="auto"/>
            </w:tcBorders>
            <w:vAlign w:val="bottom"/>
          </w:tcPr>
          <w:p w14:paraId="15AFC66D" w14:textId="77777777" w:rsidR="00254CE7" w:rsidRDefault="007006F3">
            <w:pPr>
              <w:spacing w:line="224" w:lineRule="exact"/>
              <w:ind w:left="220"/>
              <w:rPr>
                <w:sz w:val="20"/>
                <w:szCs w:val="20"/>
              </w:rPr>
            </w:pPr>
            <w:r>
              <w:rPr>
                <w:rFonts w:eastAsia="Times New Roman"/>
                <w:sz w:val="20"/>
                <w:szCs w:val="20"/>
              </w:rPr>
              <w:t>8</w:t>
            </w:r>
          </w:p>
        </w:tc>
        <w:tc>
          <w:tcPr>
            <w:tcW w:w="2180" w:type="dxa"/>
            <w:vAlign w:val="bottom"/>
          </w:tcPr>
          <w:p w14:paraId="135BFA4C" w14:textId="77777777" w:rsidR="00254CE7" w:rsidRDefault="007006F3">
            <w:pPr>
              <w:spacing w:line="224" w:lineRule="exact"/>
              <w:ind w:left="220"/>
              <w:rPr>
                <w:sz w:val="20"/>
                <w:szCs w:val="20"/>
              </w:rPr>
            </w:pPr>
            <w:proofErr w:type="spellStart"/>
            <w:r>
              <w:rPr>
                <w:rFonts w:eastAsia="Times New Roman"/>
                <w:sz w:val="20"/>
                <w:szCs w:val="20"/>
              </w:rPr>
              <w:t>Деньроссийскойнауки</w:t>
            </w:r>
            <w:proofErr w:type="spellEnd"/>
          </w:p>
        </w:tc>
        <w:tc>
          <w:tcPr>
            <w:tcW w:w="1100" w:type="dxa"/>
            <w:vAlign w:val="bottom"/>
          </w:tcPr>
          <w:p w14:paraId="4A9E0003" w14:textId="77777777" w:rsidR="00254CE7" w:rsidRDefault="00254CE7">
            <w:pPr>
              <w:rPr>
                <w:sz w:val="19"/>
                <w:szCs w:val="19"/>
              </w:rPr>
            </w:pPr>
          </w:p>
        </w:tc>
        <w:tc>
          <w:tcPr>
            <w:tcW w:w="440" w:type="dxa"/>
            <w:vAlign w:val="bottom"/>
          </w:tcPr>
          <w:p w14:paraId="2A735B18" w14:textId="77777777" w:rsidR="00254CE7" w:rsidRDefault="00254CE7">
            <w:pPr>
              <w:rPr>
                <w:sz w:val="19"/>
                <w:szCs w:val="19"/>
              </w:rPr>
            </w:pPr>
          </w:p>
        </w:tc>
        <w:tc>
          <w:tcPr>
            <w:tcW w:w="540" w:type="dxa"/>
            <w:tcBorders>
              <w:right w:val="single" w:sz="8" w:space="0" w:color="auto"/>
            </w:tcBorders>
            <w:vAlign w:val="bottom"/>
          </w:tcPr>
          <w:p w14:paraId="267A5FB1" w14:textId="77777777" w:rsidR="00254CE7" w:rsidRDefault="00254CE7">
            <w:pPr>
              <w:rPr>
                <w:sz w:val="19"/>
                <w:szCs w:val="19"/>
              </w:rPr>
            </w:pPr>
          </w:p>
        </w:tc>
        <w:tc>
          <w:tcPr>
            <w:tcW w:w="0" w:type="dxa"/>
            <w:vAlign w:val="bottom"/>
          </w:tcPr>
          <w:p w14:paraId="3FB5D714" w14:textId="77777777" w:rsidR="00254CE7" w:rsidRDefault="00254CE7">
            <w:pPr>
              <w:rPr>
                <w:sz w:val="1"/>
                <w:szCs w:val="1"/>
              </w:rPr>
            </w:pPr>
          </w:p>
        </w:tc>
      </w:tr>
      <w:tr w:rsidR="00254CE7" w14:paraId="2B84B64F" w14:textId="77777777">
        <w:trPr>
          <w:trHeight w:val="284"/>
        </w:trPr>
        <w:tc>
          <w:tcPr>
            <w:tcW w:w="1140" w:type="dxa"/>
            <w:tcBorders>
              <w:left w:val="single" w:sz="8" w:space="0" w:color="auto"/>
              <w:right w:val="single" w:sz="8" w:space="0" w:color="auto"/>
            </w:tcBorders>
            <w:vAlign w:val="bottom"/>
          </w:tcPr>
          <w:p w14:paraId="75E8DFBD" w14:textId="77777777" w:rsidR="00254CE7" w:rsidRDefault="00254CE7">
            <w:pPr>
              <w:rPr>
                <w:sz w:val="24"/>
                <w:szCs w:val="24"/>
              </w:rPr>
            </w:pPr>
          </w:p>
        </w:tc>
        <w:tc>
          <w:tcPr>
            <w:tcW w:w="1420" w:type="dxa"/>
            <w:tcBorders>
              <w:bottom w:val="single" w:sz="8" w:space="0" w:color="auto"/>
              <w:right w:val="single" w:sz="8" w:space="0" w:color="auto"/>
            </w:tcBorders>
            <w:vAlign w:val="bottom"/>
          </w:tcPr>
          <w:p w14:paraId="01DC5AA9" w14:textId="77777777" w:rsidR="00254CE7" w:rsidRDefault="00254CE7">
            <w:pPr>
              <w:rPr>
                <w:sz w:val="24"/>
                <w:szCs w:val="24"/>
              </w:rPr>
            </w:pPr>
          </w:p>
        </w:tc>
        <w:tc>
          <w:tcPr>
            <w:tcW w:w="2180" w:type="dxa"/>
            <w:tcBorders>
              <w:bottom w:val="single" w:sz="8" w:space="0" w:color="auto"/>
            </w:tcBorders>
            <w:vAlign w:val="bottom"/>
          </w:tcPr>
          <w:p w14:paraId="7D8EC8C0" w14:textId="77777777" w:rsidR="00254CE7" w:rsidRDefault="00254CE7">
            <w:pPr>
              <w:rPr>
                <w:sz w:val="24"/>
                <w:szCs w:val="24"/>
              </w:rPr>
            </w:pPr>
          </w:p>
        </w:tc>
        <w:tc>
          <w:tcPr>
            <w:tcW w:w="1100" w:type="dxa"/>
            <w:tcBorders>
              <w:bottom w:val="single" w:sz="8" w:space="0" w:color="auto"/>
            </w:tcBorders>
            <w:vAlign w:val="bottom"/>
          </w:tcPr>
          <w:p w14:paraId="69B87944" w14:textId="77777777" w:rsidR="00254CE7" w:rsidRDefault="00254CE7">
            <w:pPr>
              <w:rPr>
                <w:sz w:val="24"/>
                <w:szCs w:val="24"/>
              </w:rPr>
            </w:pPr>
          </w:p>
        </w:tc>
        <w:tc>
          <w:tcPr>
            <w:tcW w:w="980" w:type="dxa"/>
            <w:gridSpan w:val="2"/>
            <w:tcBorders>
              <w:bottom w:val="single" w:sz="8" w:space="0" w:color="auto"/>
              <w:right w:val="single" w:sz="8" w:space="0" w:color="auto"/>
            </w:tcBorders>
            <w:vAlign w:val="bottom"/>
          </w:tcPr>
          <w:p w14:paraId="65111EDC" w14:textId="77777777" w:rsidR="00254CE7" w:rsidRDefault="00254CE7">
            <w:pPr>
              <w:rPr>
                <w:sz w:val="24"/>
                <w:szCs w:val="24"/>
              </w:rPr>
            </w:pPr>
          </w:p>
        </w:tc>
        <w:tc>
          <w:tcPr>
            <w:tcW w:w="0" w:type="dxa"/>
            <w:vAlign w:val="bottom"/>
          </w:tcPr>
          <w:p w14:paraId="5CD9D31C" w14:textId="77777777" w:rsidR="00254CE7" w:rsidRDefault="00254CE7">
            <w:pPr>
              <w:rPr>
                <w:sz w:val="1"/>
                <w:szCs w:val="1"/>
              </w:rPr>
            </w:pPr>
          </w:p>
        </w:tc>
      </w:tr>
      <w:tr w:rsidR="00254CE7" w14:paraId="42428258" w14:textId="77777777">
        <w:trPr>
          <w:trHeight w:val="224"/>
        </w:trPr>
        <w:tc>
          <w:tcPr>
            <w:tcW w:w="1140" w:type="dxa"/>
            <w:tcBorders>
              <w:left w:val="single" w:sz="8" w:space="0" w:color="auto"/>
              <w:right w:val="single" w:sz="8" w:space="0" w:color="auto"/>
            </w:tcBorders>
            <w:vAlign w:val="bottom"/>
          </w:tcPr>
          <w:p w14:paraId="1D52C613" w14:textId="77777777" w:rsidR="00254CE7" w:rsidRDefault="00254CE7">
            <w:pPr>
              <w:rPr>
                <w:sz w:val="19"/>
                <w:szCs w:val="19"/>
              </w:rPr>
            </w:pPr>
          </w:p>
        </w:tc>
        <w:tc>
          <w:tcPr>
            <w:tcW w:w="1420" w:type="dxa"/>
            <w:tcBorders>
              <w:right w:val="single" w:sz="8" w:space="0" w:color="auto"/>
            </w:tcBorders>
            <w:vAlign w:val="bottom"/>
          </w:tcPr>
          <w:p w14:paraId="0B85846C" w14:textId="77777777" w:rsidR="00254CE7" w:rsidRDefault="007006F3">
            <w:pPr>
              <w:spacing w:line="224" w:lineRule="exact"/>
              <w:ind w:left="220"/>
              <w:rPr>
                <w:sz w:val="20"/>
                <w:szCs w:val="20"/>
              </w:rPr>
            </w:pPr>
            <w:r>
              <w:rPr>
                <w:rFonts w:eastAsia="Times New Roman"/>
                <w:sz w:val="20"/>
                <w:szCs w:val="20"/>
              </w:rPr>
              <w:t>15</w:t>
            </w:r>
          </w:p>
        </w:tc>
        <w:tc>
          <w:tcPr>
            <w:tcW w:w="2180" w:type="dxa"/>
            <w:vAlign w:val="bottom"/>
          </w:tcPr>
          <w:p w14:paraId="1C35DB95" w14:textId="77777777" w:rsidR="00254CE7" w:rsidRDefault="007006F3">
            <w:pPr>
              <w:spacing w:line="224" w:lineRule="exact"/>
              <w:ind w:left="220"/>
              <w:rPr>
                <w:sz w:val="20"/>
                <w:szCs w:val="20"/>
              </w:rPr>
            </w:pPr>
            <w:proofErr w:type="spellStart"/>
            <w:r>
              <w:rPr>
                <w:rFonts w:eastAsia="Times New Roman"/>
                <w:sz w:val="20"/>
                <w:szCs w:val="20"/>
              </w:rPr>
              <w:t>Деньпамяти</w:t>
            </w:r>
            <w:proofErr w:type="spellEnd"/>
          </w:p>
        </w:tc>
        <w:tc>
          <w:tcPr>
            <w:tcW w:w="1100" w:type="dxa"/>
            <w:vAlign w:val="bottom"/>
          </w:tcPr>
          <w:p w14:paraId="5935AD62" w14:textId="77777777" w:rsidR="00254CE7" w:rsidRDefault="007006F3">
            <w:pPr>
              <w:spacing w:line="224" w:lineRule="exact"/>
              <w:ind w:left="60"/>
              <w:rPr>
                <w:sz w:val="20"/>
                <w:szCs w:val="20"/>
              </w:rPr>
            </w:pPr>
            <w:r>
              <w:rPr>
                <w:rFonts w:eastAsia="Times New Roman"/>
                <w:sz w:val="20"/>
                <w:szCs w:val="20"/>
              </w:rPr>
              <w:t>о</w:t>
            </w:r>
          </w:p>
        </w:tc>
        <w:tc>
          <w:tcPr>
            <w:tcW w:w="980" w:type="dxa"/>
            <w:gridSpan w:val="2"/>
            <w:tcBorders>
              <w:right w:val="single" w:sz="8" w:space="0" w:color="auto"/>
            </w:tcBorders>
            <w:vAlign w:val="bottom"/>
          </w:tcPr>
          <w:p w14:paraId="7B4962A9" w14:textId="77777777" w:rsidR="00254CE7" w:rsidRDefault="007006F3">
            <w:pPr>
              <w:spacing w:line="224" w:lineRule="exact"/>
              <w:jc w:val="right"/>
              <w:rPr>
                <w:sz w:val="20"/>
                <w:szCs w:val="20"/>
              </w:rPr>
            </w:pPr>
            <w:r>
              <w:rPr>
                <w:rFonts w:eastAsia="Times New Roman"/>
                <w:sz w:val="20"/>
                <w:szCs w:val="20"/>
              </w:rPr>
              <w:t>россиянах,</w:t>
            </w:r>
          </w:p>
        </w:tc>
        <w:tc>
          <w:tcPr>
            <w:tcW w:w="0" w:type="dxa"/>
            <w:vAlign w:val="bottom"/>
          </w:tcPr>
          <w:p w14:paraId="495AFA56" w14:textId="77777777" w:rsidR="00254CE7" w:rsidRDefault="00254CE7">
            <w:pPr>
              <w:rPr>
                <w:sz w:val="1"/>
                <w:szCs w:val="1"/>
              </w:rPr>
            </w:pPr>
          </w:p>
        </w:tc>
      </w:tr>
      <w:tr w:rsidR="00254CE7" w14:paraId="17712918" w14:textId="77777777">
        <w:trPr>
          <w:trHeight w:val="240"/>
        </w:trPr>
        <w:tc>
          <w:tcPr>
            <w:tcW w:w="1140" w:type="dxa"/>
            <w:tcBorders>
              <w:left w:val="single" w:sz="8" w:space="0" w:color="auto"/>
              <w:right w:val="single" w:sz="8" w:space="0" w:color="auto"/>
            </w:tcBorders>
            <w:vAlign w:val="bottom"/>
          </w:tcPr>
          <w:p w14:paraId="0C8F404A" w14:textId="77777777" w:rsidR="00254CE7" w:rsidRDefault="00254CE7">
            <w:pPr>
              <w:rPr>
                <w:sz w:val="20"/>
                <w:szCs w:val="20"/>
              </w:rPr>
            </w:pPr>
          </w:p>
        </w:tc>
        <w:tc>
          <w:tcPr>
            <w:tcW w:w="1420" w:type="dxa"/>
            <w:tcBorders>
              <w:right w:val="single" w:sz="8" w:space="0" w:color="auto"/>
            </w:tcBorders>
            <w:vAlign w:val="bottom"/>
          </w:tcPr>
          <w:p w14:paraId="6EA213F2" w14:textId="77777777" w:rsidR="00254CE7" w:rsidRDefault="00254CE7">
            <w:pPr>
              <w:rPr>
                <w:sz w:val="20"/>
                <w:szCs w:val="20"/>
              </w:rPr>
            </w:pPr>
          </w:p>
        </w:tc>
        <w:tc>
          <w:tcPr>
            <w:tcW w:w="4260" w:type="dxa"/>
            <w:gridSpan w:val="4"/>
            <w:tcBorders>
              <w:right w:val="single" w:sz="8" w:space="0" w:color="auto"/>
            </w:tcBorders>
            <w:vAlign w:val="bottom"/>
          </w:tcPr>
          <w:p w14:paraId="5AE42C8A" w14:textId="77777777" w:rsidR="00254CE7" w:rsidRDefault="007006F3">
            <w:pPr>
              <w:ind w:left="220"/>
              <w:rPr>
                <w:sz w:val="20"/>
                <w:szCs w:val="20"/>
              </w:rPr>
            </w:pPr>
            <w:proofErr w:type="spellStart"/>
            <w:r>
              <w:rPr>
                <w:rFonts w:eastAsia="Times New Roman"/>
                <w:w w:val="99"/>
                <w:sz w:val="20"/>
                <w:szCs w:val="20"/>
              </w:rPr>
              <w:t>исполнявшихслужебныйдолгзапределамиОтеч</w:t>
            </w:r>
            <w:proofErr w:type="spellEnd"/>
          </w:p>
        </w:tc>
        <w:tc>
          <w:tcPr>
            <w:tcW w:w="0" w:type="dxa"/>
            <w:vAlign w:val="bottom"/>
          </w:tcPr>
          <w:p w14:paraId="7E8D8D42" w14:textId="77777777" w:rsidR="00254CE7" w:rsidRDefault="00254CE7">
            <w:pPr>
              <w:rPr>
                <w:sz w:val="1"/>
                <w:szCs w:val="1"/>
              </w:rPr>
            </w:pPr>
          </w:p>
        </w:tc>
      </w:tr>
      <w:tr w:rsidR="00254CE7" w14:paraId="0AAFF1C3" w14:textId="77777777">
        <w:trPr>
          <w:trHeight w:val="243"/>
        </w:trPr>
        <w:tc>
          <w:tcPr>
            <w:tcW w:w="1140" w:type="dxa"/>
            <w:tcBorders>
              <w:left w:val="single" w:sz="8" w:space="0" w:color="auto"/>
              <w:bottom w:val="single" w:sz="8" w:space="0" w:color="auto"/>
              <w:right w:val="single" w:sz="8" w:space="0" w:color="auto"/>
            </w:tcBorders>
            <w:vAlign w:val="bottom"/>
          </w:tcPr>
          <w:p w14:paraId="6B424AF8"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6942F058" w14:textId="77777777" w:rsidR="00254CE7" w:rsidRDefault="00254CE7">
            <w:pPr>
              <w:rPr>
                <w:sz w:val="21"/>
                <w:szCs w:val="21"/>
              </w:rPr>
            </w:pPr>
          </w:p>
        </w:tc>
        <w:tc>
          <w:tcPr>
            <w:tcW w:w="2180" w:type="dxa"/>
            <w:tcBorders>
              <w:bottom w:val="single" w:sz="8" w:space="0" w:color="auto"/>
            </w:tcBorders>
            <w:vAlign w:val="bottom"/>
          </w:tcPr>
          <w:p w14:paraId="480B61AB" w14:textId="77777777" w:rsidR="00254CE7" w:rsidRDefault="007006F3">
            <w:pPr>
              <w:ind w:left="220"/>
              <w:rPr>
                <w:sz w:val="20"/>
                <w:szCs w:val="20"/>
              </w:rPr>
            </w:pPr>
            <w:proofErr w:type="spellStart"/>
            <w:r>
              <w:rPr>
                <w:rFonts w:eastAsia="Times New Roman"/>
                <w:sz w:val="20"/>
                <w:szCs w:val="20"/>
              </w:rPr>
              <w:t>ества</w:t>
            </w:r>
            <w:proofErr w:type="spellEnd"/>
          </w:p>
        </w:tc>
        <w:tc>
          <w:tcPr>
            <w:tcW w:w="1100" w:type="dxa"/>
            <w:tcBorders>
              <w:bottom w:val="single" w:sz="8" w:space="0" w:color="auto"/>
            </w:tcBorders>
            <w:vAlign w:val="bottom"/>
          </w:tcPr>
          <w:p w14:paraId="77AEC711" w14:textId="77777777" w:rsidR="00254CE7" w:rsidRDefault="00254CE7">
            <w:pPr>
              <w:rPr>
                <w:sz w:val="21"/>
                <w:szCs w:val="21"/>
              </w:rPr>
            </w:pPr>
          </w:p>
        </w:tc>
        <w:tc>
          <w:tcPr>
            <w:tcW w:w="440" w:type="dxa"/>
            <w:tcBorders>
              <w:bottom w:val="single" w:sz="8" w:space="0" w:color="auto"/>
            </w:tcBorders>
            <w:vAlign w:val="bottom"/>
          </w:tcPr>
          <w:p w14:paraId="0717D13D" w14:textId="77777777" w:rsidR="00254CE7" w:rsidRDefault="00254CE7">
            <w:pPr>
              <w:rPr>
                <w:sz w:val="21"/>
                <w:szCs w:val="21"/>
              </w:rPr>
            </w:pPr>
          </w:p>
        </w:tc>
        <w:tc>
          <w:tcPr>
            <w:tcW w:w="540" w:type="dxa"/>
            <w:tcBorders>
              <w:bottom w:val="single" w:sz="8" w:space="0" w:color="auto"/>
              <w:right w:val="single" w:sz="8" w:space="0" w:color="auto"/>
            </w:tcBorders>
            <w:vAlign w:val="bottom"/>
          </w:tcPr>
          <w:p w14:paraId="37C2C097" w14:textId="77777777" w:rsidR="00254CE7" w:rsidRDefault="00254CE7">
            <w:pPr>
              <w:rPr>
                <w:sz w:val="21"/>
                <w:szCs w:val="21"/>
              </w:rPr>
            </w:pPr>
          </w:p>
        </w:tc>
        <w:tc>
          <w:tcPr>
            <w:tcW w:w="0" w:type="dxa"/>
            <w:vAlign w:val="bottom"/>
          </w:tcPr>
          <w:p w14:paraId="456339DF" w14:textId="77777777" w:rsidR="00254CE7" w:rsidRDefault="00254CE7">
            <w:pPr>
              <w:rPr>
                <w:sz w:val="1"/>
                <w:szCs w:val="1"/>
              </w:rPr>
            </w:pPr>
          </w:p>
        </w:tc>
      </w:tr>
      <w:tr w:rsidR="00254CE7" w14:paraId="79ACB823" w14:textId="77777777">
        <w:trPr>
          <w:trHeight w:val="227"/>
        </w:trPr>
        <w:tc>
          <w:tcPr>
            <w:tcW w:w="1140" w:type="dxa"/>
            <w:tcBorders>
              <w:left w:val="single" w:sz="8" w:space="0" w:color="auto"/>
              <w:right w:val="single" w:sz="8" w:space="0" w:color="auto"/>
            </w:tcBorders>
            <w:vAlign w:val="bottom"/>
          </w:tcPr>
          <w:p w14:paraId="1ADA7FD6" w14:textId="77777777" w:rsidR="00254CE7" w:rsidRDefault="00254CE7">
            <w:pPr>
              <w:rPr>
                <w:sz w:val="19"/>
                <w:szCs w:val="19"/>
              </w:rPr>
            </w:pPr>
          </w:p>
        </w:tc>
        <w:tc>
          <w:tcPr>
            <w:tcW w:w="1420" w:type="dxa"/>
            <w:tcBorders>
              <w:right w:val="single" w:sz="8" w:space="0" w:color="auto"/>
            </w:tcBorders>
            <w:vAlign w:val="bottom"/>
          </w:tcPr>
          <w:p w14:paraId="4B66FED9" w14:textId="77777777" w:rsidR="00254CE7" w:rsidRDefault="007006F3">
            <w:pPr>
              <w:spacing w:line="227" w:lineRule="exact"/>
              <w:ind w:left="220"/>
              <w:rPr>
                <w:sz w:val="20"/>
                <w:szCs w:val="20"/>
              </w:rPr>
            </w:pPr>
            <w:proofErr w:type="spellStart"/>
            <w:r>
              <w:rPr>
                <w:rFonts w:eastAsia="Times New Roman"/>
                <w:sz w:val="20"/>
                <w:szCs w:val="20"/>
              </w:rPr>
              <w:t>Каждыйпоне</w:t>
            </w:r>
            <w:proofErr w:type="spellEnd"/>
          </w:p>
        </w:tc>
        <w:tc>
          <w:tcPr>
            <w:tcW w:w="2180" w:type="dxa"/>
            <w:vAlign w:val="bottom"/>
          </w:tcPr>
          <w:p w14:paraId="494B96F5" w14:textId="77777777" w:rsidR="00254CE7" w:rsidRDefault="007006F3">
            <w:pPr>
              <w:spacing w:line="227" w:lineRule="exact"/>
              <w:ind w:left="220"/>
              <w:rPr>
                <w:sz w:val="20"/>
                <w:szCs w:val="20"/>
              </w:rPr>
            </w:pPr>
            <w:r>
              <w:rPr>
                <w:rFonts w:eastAsia="Times New Roman"/>
                <w:sz w:val="20"/>
                <w:szCs w:val="20"/>
              </w:rPr>
              <w:t>Разговоры о важном</w:t>
            </w:r>
          </w:p>
        </w:tc>
        <w:tc>
          <w:tcPr>
            <w:tcW w:w="1100" w:type="dxa"/>
            <w:vAlign w:val="bottom"/>
          </w:tcPr>
          <w:p w14:paraId="73EB23D2" w14:textId="77777777" w:rsidR="00254CE7" w:rsidRDefault="00254CE7">
            <w:pPr>
              <w:rPr>
                <w:sz w:val="19"/>
                <w:szCs w:val="19"/>
              </w:rPr>
            </w:pPr>
          </w:p>
        </w:tc>
        <w:tc>
          <w:tcPr>
            <w:tcW w:w="440" w:type="dxa"/>
            <w:vAlign w:val="bottom"/>
          </w:tcPr>
          <w:p w14:paraId="1ECA21EF" w14:textId="77777777" w:rsidR="00254CE7" w:rsidRDefault="00254CE7">
            <w:pPr>
              <w:rPr>
                <w:sz w:val="19"/>
                <w:szCs w:val="19"/>
              </w:rPr>
            </w:pPr>
          </w:p>
        </w:tc>
        <w:tc>
          <w:tcPr>
            <w:tcW w:w="540" w:type="dxa"/>
            <w:tcBorders>
              <w:right w:val="single" w:sz="8" w:space="0" w:color="auto"/>
            </w:tcBorders>
            <w:vAlign w:val="bottom"/>
          </w:tcPr>
          <w:p w14:paraId="4B847E01" w14:textId="77777777" w:rsidR="00254CE7" w:rsidRDefault="00254CE7">
            <w:pPr>
              <w:rPr>
                <w:sz w:val="19"/>
                <w:szCs w:val="19"/>
              </w:rPr>
            </w:pPr>
          </w:p>
        </w:tc>
        <w:tc>
          <w:tcPr>
            <w:tcW w:w="0" w:type="dxa"/>
            <w:vAlign w:val="bottom"/>
          </w:tcPr>
          <w:p w14:paraId="34E2BE56" w14:textId="77777777" w:rsidR="00254CE7" w:rsidRDefault="00254CE7">
            <w:pPr>
              <w:rPr>
                <w:sz w:val="1"/>
                <w:szCs w:val="1"/>
              </w:rPr>
            </w:pPr>
          </w:p>
        </w:tc>
      </w:tr>
      <w:tr w:rsidR="00254CE7" w14:paraId="7FA7184A" w14:textId="77777777">
        <w:trPr>
          <w:trHeight w:val="240"/>
        </w:trPr>
        <w:tc>
          <w:tcPr>
            <w:tcW w:w="1140" w:type="dxa"/>
            <w:tcBorders>
              <w:left w:val="single" w:sz="8" w:space="0" w:color="auto"/>
              <w:right w:val="single" w:sz="8" w:space="0" w:color="auto"/>
            </w:tcBorders>
            <w:vAlign w:val="bottom"/>
          </w:tcPr>
          <w:p w14:paraId="7221212E" w14:textId="77777777" w:rsidR="00254CE7" w:rsidRDefault="00254CE7">
            <w:pPr>
              <w:rPr>
                <w:sz w:val="20"/>
                <w:szCs w:val="20"/>
              </w:rPr>
            </w:pPr>
          </w:p>
        </w:tc>
        <w:tc>
          <w:tcPr>
            <w:tcW w:w="1420" w:type="dxa"/>
            <w:tcBorders>
              <w:right w:val="single" w:sz="8" w:space="0" w:color="auto"/>
            </w:tcBorders>
            <w:vAlign w:val="bottom"/>
          </w:tcPr>
          <w:p w14:paraId="7C02D552"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180" w:type="dxa"/>
            <w:vAlign w:val="bottom"/>
          </w:tcPr>
          <w:p w14:paraId="13BEB57C" w14:textId="77777777" w:rsidR="00254CE7" w:rsidRDefault="00254CE7">
            <w:pPr>
              <w:rPr>
                <w:sz w:val="20"/>
                <w:szCs w:val="20"/>
              </w:rPr>
            </w:pPr>
          </w:p>
        </w:tc>
        <w:tc>
          <w:tcPr>
            <w:tcW w:w="1100" w:type="dxa"/>
            <w:vAlign w:val="bottom"/>
          </w:tcPr>
          <w:p w14:paraId="164511EB" w14:textId="77777777" w:rsidR="00254CE7" w:rsidRDefault="00254CE7">
            <w:pPr>
              <w:rPr>
                <w:sz w:val="20"/>
                <w:szCs w:val="20"/>
              </w:rPr>
            </w:pPr>
          </w:p>
        </w:tc>
        <w:tc>
          <w:tcPr>
            <w:tcW w:w="440" w:type="dxa"/>
            <w:vAlign w:val="bottom"/>
          </w:tcPr>
          <w:p w14:paraId="72CD1CDD" w14:textId="77777777" w:rsidR="00254CE7" w:rsidRDefault="00254CE7">
            <w:pPr>
              <w:rPr>
                <w:sz w:val="20"/>
                <w:szCs w:val="20"/>
              </w:rPr>
            </w:pPr>
          </w:p>
        </w:tc>
        <w:tc>
          <w:tcPr>
            <w:tcW w:w="540" w:type="dxa"/>
            <w:tcBorders>
              <w:right w:val="single" w:sz="8" w:space="0" w:color="auto"/>
            </w:tcBorders>
            <w:vAlign w:val="bottom"/>
          </w:tcPr>
          <w:p w14:paraId="41D948D7" w14:textId="77777777" w:rsidR="00254CE7" w:rsidRDefault="00254CE7">
            <w:pPr>
              <w:rPr>
                <w:sz w:val="20"/>
                <w:szCs w:val="20"/>
              </w:rPr>
            </w:pPr>
          </w:p>
        </w:tc>
        <w:tc>
          <w:tcPr>
            <w:tcW w:w="0" w:type="dxa"/>
            <w:vAlign w:val="bottom"/>
          </w:tcPr>
          <w:p w14:paraId="47CC3200" w14:textId="77777777" w:rsidR="00254CE7" w:rsidRDefault="00254CE7">
            <w:pPr>
              <w:rPr>
                <w:sz w:val="1"/>
                <w:szCs w:val="1"/>
              </w:rPr>
            </w:pPr>
          </w:p>
        </w:tc>
      </w:tr>
      <w:tr w:rsidR="00254CE7" w14:paraId="763665BF" w14:textId="77777777">
        <w:trPr>
          <w:trHeight w:val="243"/>
        </w:trPr>
        <w:tc>
          <w:tcPr>
            <w:tcW w:w="1140" w:type="dxa"/>
            <w:tcBorders>
              <w:left w:val="single" w:sz="8" w:space="0" w:color="auto"/>
              <w:right w:val="single" w:sz="8" w:space="0" w:color="auto"/>
            </w:tcBorders>
            <w:vAlign w:val="bottom"/>
          </w:tcPr>
          <w:p w14:paraId="485BDD79" w14:textId="77777777" w:rsidR="00254CE7" w:rsidRDefault="007006F3">
            <w:pPr>
              <w:ind w:left="240"/>
              <w:rPr>
                <w:sz w:val="20"/>
                <w:szCs w:val="20"/>
              </w:rPr>
            </w:pPr>
            <w:r>
              <w:rPr>
                <w:rFonts w:eastAsia="Times New Roman"/>
                <w:sz w:val="20"/>
                <w:szCs w:val="20"/>
              </w:rPr>
              <w:t>Февраль</w:t>
            </w:r>
          </w:p>
        </w:tc>
        <w:tc>
          <w:tcPr>
            <w:tcW w:w="1420" w:type="dxa"/>
            <w:tcBorders>
              <w:bottom w:val="single" w:sz="8" w:space="0" w:color="auto"/>
              <w:right w:val="single" w:sz="8" w:space="0" w:color="auto"/>
            </w:tcBorders>
            <w:vAlign w:val="bottom"/>
          </w:tcPr>
          <w:p w14:paraId="074C37EA" w14:textId="77777777" w:rsidR="00254CE7" w:rsidRDefault="007006F3">
            <w:pPr>
              <w:ind w:left="220"/>
              <w:rPr>
                <w:sz w:val="20"/>
                <w:szCs w:val="20"/>
              </w:rPr>
            </w:pPr>
            <w:proofErr w:type="spellStart"/>
            <w:r>
              <w:rPr>
                <w:rFonts w:eastAsia="Times New Roman"/>
                <w:sz w:val="20"/>
                <w:szCs w:val="20"/>
              </w:rPr>
              <w:t>ца</w:t>
            </w:r>
            <w:proofErr w:type="spellEnd"/>
          </w:p>
        </w:tc>
        <w:tc>
          <w:tcPr>
            <w:tcW w:w="2180" w:type="dxa"/>
            <w:tcBorders>
              <w:bottom w:val="single" w:sz="8" w:space="0" w:color="auto"/>
            </w:tcBorders>
            <w:vAlign w:val="bottom"/>
          </w:tcPr>
          <w:p w14:paraId="1209AE07" w14:textId="77777777" w:rsidR="00254CE7" w:rsidRDefault="00254CE7">
            <w:pPr>
              <w:rPr>
                <w:sz w:val="21"/>
                <w:szCs w:val="21"/>
              </w:rPr>
            </w:pPr>
          </w:p>
        </w:tc>
        <w:tc>
          <w:tcPr>
            <w:tcW w:w="1100" w:type="dxa"/>
            <w:tcBorders>
              <w:bottom w:val="single" w:sz="8" w:space="0" w:color="auto"/>
            </w:tcBorders>
            <w:vAlign w:val="bottom"/>
          </w:tcPr>
          <w:p w14:paraId="186607DB" w14:textId="77777777" w:rsidR="00254CE7" w:rsidRDefault="00254CE7">
            <w:pPr>
              <w:rPr>
                <w:sz w:val="21"/>
                <w:szCs w:val="21"/>
              </w:rPr>
            </w:pPr>
          </w:p>
        </w:tc>
        <w:tc>
          <w:tcPr>
            <w:tcW w:w="440" w:type="dxa"/>
            <w:tcBorders>
              <w:bottom w:val="single" w:sz="8" w:space="0" w:color="auto"/>
            </w:tcBorders>
            <w:vAlign w:val="bottom"/>
          </w:tcPr>
          <w:p w14:paraId="1D4810B6" w14:textId="77777777" w:rsidR="00254CE7" w:rsidRDefault="00254CE7">
            <w:pPr>
              <w:rPr>
                <w:sz w:val="21"/>
                <w:szCs w:val="21"/>
              </w:rPr>
            </w:pPr>
          </w:p>
        </w:tc>
        <w:tc>
          <w:tcPr>
            <w:tcW w:w="540" w:type="dxa"/>
            <w:tcBorders>
              <w:bottom w:val="single" w:sz="8" w:space="0" w:color="auto"/>
              <w:right w:val="single" w:sz="8" w:space="0" w:color="auto"/>
            </w:tcBorders>
            <w:vAlign w:val="bottom"/>
          </w:tcPr>
          <w:p w14:paraId="70B5D9C6" w14:textId="77777777" w:rsidR="00254CE7" w:rsidRDefault="00254CE7">
            <w:pPr>
              <w:rPr>
                <w:sz w:val="21"/>
                <w:szCs w:val="21"/>
              </w:rPr>
            </w:pPr>
          </w:p>
        </w:tc>
        <w:tc>
          <w:tcPr>
            <w:tcW w:w="0" w:type="dxa"/>
            <w:vAlign w:val="bottom"/>
          </w:tcPr>
          <w:p w14:paraId="0B7081F6" w14:textId="77777777" w:rsidR="00254CE7" w:rsidRDefault="00254CE7">
            <w:pPr>
              <w:rPr>
                <w:sz w:val="1"/>
                <w:szCs w:val="1"/>
              </w:rPr>
            </w:pPr>
          </w:p>
        </w:tc>
      </w:tr>
      <w:tr w:rsidR="00254CE7" w14:paraId="375B8001" w14:textId="77777777">
        <w:trPr>
          <w:trHeight w:val="227"/>
        </w:trPr>
        <w:tc>
          <w:tcPr>
            <w:tcW w:w="1140" w:type="dxa"/>
            <w:tcBorders>
              <w:left w:val="single" w:sz="8" w:space="0" w:color="auto"/>
              <w:right w:val="single" w:sz="8" w:space="0" w:color="auto"/>
            </w:tcBorders>
            <w:vAlign w:val="bottom"/>
          </w:tcPr>
          <w:p w14:paraId="1FEA571C" w14:textId="77777777" w:rsidR="00254CE7" w:rsidRDefault="00254CE7">
            <w:pPr>
              <w:rPr>
                <w:sz w:val="19"/>
                <w:szCs w:val="19"/>
              </w:rPr>
            </w:pPr>
          </w:p>
        </w:tc>
        <w:tc>
          <w:tcPr>
            <w:tcW w:w="1420" w:type="dxa"/>
            <w:tcBorders>
              <w:right w:val="single" w:sz="8" w:space="0" w:color="auto"/>
            </w:tcBorders>
            <w:vAlign w:val="bottom"/>
          </w:tcPr>
          <w:p w14:paraId="7C1C976C" w14:textId="77777777" w:rsidR="00254CE7" w:rsidRDefault="007006F3">
            <w:pPr>
              <w:spacing w:line="227" w:lineRule="exact"/>
              <w:ind w:left="220"/>
              <w:rPr>
                <w:sz w:val="20"/>
                <w:szCs w:val="20"/>
              </w:rPr>
            </w:pPr>
            <w:r>
              <w:rPr>
                <w:rFonts w:eastAsia="Times New Roman"/>
                <w:sz w:val="20"/>
                <w:szCs w:val="20"/>
              </w:rPr>
              <w:t>19</w:t>
            </w:r>
          </w:p>
        </w:tc>
        <w:tc>
          <w:tcPr>
            <w:tcW w:w="3280" w:type="dxa"/>
            <w:gridSpan w:val="2"/>
            <w:vAlign w:val="bottom"/>
          </w:tcPr>
          <w:p w14:paraId="6FEA0AA9" w14:textId="77777777" w:rsidR="00254CE7" w:rsidRDefault="007006F3">
            <w:pPr>
              <w:spacing w:line="227" w:lineRule="exact"/>
              <w:ind w:left="220"/>
              <w:rPr>
                <w:sz w:val="20"/>
                <w:szCs w:val="20"/>
              </w:rPr>
            </w:pPr>
            <w:proofErr w:type="spellStart"/>
            <w:r>
              <w:rPr>
                <w:rFonts w:eastAsia="Times New Roman"/>
                <w:sz w:val="20"/>
                <w:szCs w:val="20"/>
              </w:rPr>
              <w:t>Международныйденьродногоязыка</w:t>
            </w:r>
            <w:proofErr w:type="spellEnd"/>
          </w:p>
        </w:tc>
        <w:tc>
          <w:tcPr>
            <w:tcW w:w="440" w:type="dxa"/>
            <w:vAlign w:val="bottom"/>
          </w:tcPr>
          <w:p w14:paraId="00A7DC20" w14:textId="77777777" w:rsidR="00254CE7" w:rsidRDefault="00254CE7">
            <w:pPr>
              <w:rPr>
                <w:sz w:val="19"/>
                <w:szCs w:val="19"/>
              </w:rPr>
            </w:pPr>
          </w:p>
        </w:tc>
        <w:tc>
          <w:tcPr>
            <w:tcW w:w="540" w:type="dxa"/>
            <w:tcBorders>
              <w:right w:val="single" w:sz="8" w:space="0" w:color="auto"/>
            </w:tcBorders>
            <w:vAlign w:val="bottom"/>
          </w:tcPr>
          <w:p w14:paraId="42B46C4D" w14:textId="77777777" w:rsidR="00254CE7" w:rsidRDefault="007006F3">
            <w:pPr>
              <w:spacing w:line="227" w:lineRule="exact"/>
              <w:jc w:val="right"/>
              <w:rPr>
                <w:sz w:val="20"/>
                <w:szCs w:val="20"/>
              </w:rPr>
            </w:pPr>
            <w:r>
              <w:rPr>
                <w:rFonts w:eastAsia="Times New Roman"/>
                <w:sz w:val="20"/>
                <w:szCs w:val="20"/>
              </w:rPr>
              <w:t>(21</w:t>
            </w:r>
          </w:p>
        </w:tc>
        <w:tc>
          <w:tcPr>
            <w:tcW w:w="0" w:type="dxa"/>
            <w:vAlign w:val="bottom"/>
          </w:tcPr>
          <w:p w14:paraId="1EAB940D" w14:textId="77777777" w:rsidR="00254CE7" w:rsidRDefault="00254CE7">
            <w:pPr>
              <w:rPr>
                <w:sz w:val="1"/>
                <w:szCs w:val="1"/>
              </w:rPr>
            </w:pPr>
          </w:p>
        </w:tc>
      </w:tr>
      <w:tr w:rsidR="00254CE7" w14:paraId="68E8CA19" w14:textId="77777777">
        <w:trPr>
          <w:trHeight w:val="243"/>
        </w:trPr>
        <w:tc>
          <w:tcPr>
            <w:tcW w:w="1140" w:type="dxa"/>
            <w:tcBorders>
              <w:left w:val="single" w:sz="8" w:space="0" w:color="auto"/>
              <w:right w:val="single" w:sz="8" w:space="0" w:color="auto"/>
            </w:tcBorders>
            <w:vAlign w:val="bottom"/>
          </w:tcPr>
          <w:p w14:paraId="4C4A7291"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5F19F419" w14:textId="77777777" w:rsidR="00254CE7" w:rsidRDefault="00254CE7">
            <w:pPr>
              <w:rPr>
                <w:sz w:val="21"/>
                <w:szCs w:val="21"/>
              </w:rPr>
            </w:pPr>
          </w:p>
        </w:tc>
        <w:tc>
          <w:tcPr>
            <w:tcW w:w="2180" w:type="dxa"/>
            <w:tcBorders>
              <w:bottom w:val="single" w:sz="8" w:space="0" w:color="auto"/>
            </w:tcBorders>
            <w:vAlign w:val="bottom"/>
          </w:tcPr>
          <w:p w14:paraId="01B6519B" w14:textId="77777777" w:rsidR="00254CE7" w:rsidRDefault="007006F3">
            <w:pPr>
              <w:ind w:left="220"/>
              <w:rPr>
                <w:sz w:val="20"/>
                <w:szCs w:val="20"/>
              </w:rPr>
            </w:pPr>
            <w:r>
              <w:rPr>
                <w:rFonts w:eastAsia="Times New Roman"/>
                <w:sz w:val="20"/>
                <w:szCs w:val="20"/>
              </w:rPr>
              <w:t>февраля)</w:t>
            </w:r>
          </w:p>
        </w:tc>
        <w:tc>
          <w:tcPr>
            <w:tcW w:w="1100" w:type="dxa"/>
            <w:tcBorders>
              <w:bottom w:val="single" w:sz="8" w:space="0" w:color="auto"/>
            </w:tcBorders>
            <w:vAlign w:val="bottom"/>
          </w:tcPr>
          <w:p w14:paraId="4A6557B6" w14:textId="77777777" w:rsidR="00254CE7" w:rsidRDefault="00254CE7">
            <w:pPr>
              <w:rPr>
                <w:sz w:val="21"/>
                <w:szCs w:val="21"/>
              </w:rPr>
            </w:pPr>
          </w:p>
        </w:tc>
        <w:tc>
          <w:tcPr>
            <w:tcW w:w="440" w:type="dxa"/>
            <w:tcBorders>
              <w:bottom w:val="single" w:sz="8" w:space="0" w:color="auto"/>
            </w:tcBorders>
            <w:vAlign w:val="bottom"/>
          </w:tcPr>
          <w:p w14:paraId="2CE2C7FF" w14:textId="77777777" w:rsidR="00254CE7" w:rsidRDefault="00254CE7">
            <w:pPr>
              <w:rPr>
                <w:sz w:val="21"/>
                <w:szCs w:val="21"/>
              </w:rPr>
            </w:pPr>
          </w:p>
        </w:tc>
        <w:tc>
          <w:tcPr>
            <w:tcW w:w="540" w:type="dxa"/>
            <w:tcBorders>
              <w:bottom w:val="single" w:sz="8" w:space="0" w:color="auto"/>
              <w:right w:val="single" w:sz="8" w:space="0" w:color="auto"/>
            </w:tcBorders>
            <w:vAlign w:val="bottom"/>
          </w:tcPr>
          <w:p w14:paraId="131F5B2E" w14:textId="77777777" w:rsidR="00254CE7" w:rsidRDefault="00254CE7">
            <w:pPr>
              <w:rPr>
                <w:sz w:val="21"/>
                <w:szCs w:val="21"/>
              </w:rPr>
            </w:pPr>
          </w:p>
        </w:tc>
        <w:tc>
          <w:tcPr>
            <w:tcW w:w="0" w:type="dxa"/>
            <w:vAlign w:val="bottom"/>
          </w:tcPr>
          <w:p w14:paraId="34F9A983" w14:textId="77777777" w:rsidR="00254CE7" w:rsidRDefault="00254CE7">
            <w:pPr>
              <w:rPr>
                <w:sz w:val="1"/>
                <w:szCs w:val="1"/>
              </w:rPr>
            </w:pPr>
          </w:p>
        </w:tc>
      </w:tr>
      <w:tr w:rsidR="00254CE7" w14:paraId="470D3D58" w14:textId="77777777">
        <w:trPr>
          <w:trHeight w:val="227"/>
        </w:trPr>
        <w:tc>
          <w:tcPr>
            <w:tcW w:w="1140" w:type="dxa"/>
            <w:tcBorders>
              <w:left w:val="single" w:sz="8" w:space="0" w:color="auto"/>
              <w:right w:val="single" w:sz="8" w:space="0" w:color="auto"/>
            </w:tcBorders>
            <w:vAlign w:val="bottom"/>
          </w:tcPr>
          <w:p w14:paraId="459E142C" w14:textId="77777777" w:rsidR="00254CE7" w:rsidRDefault="00254CE7">
            <w:pPr>
              <w:rPr>
                <w:sz w:val="19"/>
                <w:szCs w:val="19"/>
              </w:rPr>
            </w:pPr>
          </w:p>
        </w:tc>
        <w:tc>
          <w:tcPr>
            <w:tcW w:w="1420" w:type="dxa"/>
            <w:tcBorders>
              <w:right w:val="single" w:sz="8" w:space="0" w:color="auto"/>
            </w:tcBorders>
            <w:vAlign w:val="bottom"/>
          </w:tcPr>
          <w:p w14:paraId="5C78B5D2" w14:textId="77777777" w:rsidR="00254CE7" w:rsidRDefault="007006F3">
            <w:pPr>
              <w:spacing w:line="227" w:lineRule="exact"/>
              <w:ind w:left="220"/>
              <w:rPr>
                <w:sz w:val="20"/>
                <w:szCs w:val="20"/>
              </w:rPr>
            </w:pPr>
            <w:r>
              <w:rPr>
                <w:rFonts w:eastAsia="Times New Roman"/>
                <w:sz w:val="20"/>
                <w:szCs w:val="20"/>
              </w:rPr>
              <w:t>23</w:t>
            </w:r>
          </w:p>
        </w:tc>
        <w:tc>
          <w:tcPr>
            <w:tcW w:w="3280" w:type="dxa"/>
            <w:gridSpan w:val="2"/>
            <w:vAlign w:val="bottom"/>
          </w:tcPr>
          <w:p w14:paraId="1DE43154" w14:textId="77777777" w:rsidR="00254CE7" w:rsidRDefault="007006F3">
            <w:pPr>
              <w:spacing w:line="227" w:lineRule="exact"/>
              <w:ind w:left="220"/>
              <w:rPr>
                <w:sz w:val="20"/>
                <w:szCs w:val="20"/>
              </w:rPr>
            </w:pPr>
            <w:proofErr w:type="spellStart"/>
            <w:r>
              <w:rPr>
                <w:rFonts w:eastAsia="Times New Roman"/>
                <w:sz w:val="20"/>
                <w:szCs w:val="20"/>
              </w:rPr>
              <w:t>ДеньзащитникаОтечества</w:t>
            </w:r>
            <w:proofErr w:type="spellEnd"/>
          </w:p>
        </w:tc>
        <w:tc>
          <w:tcPr>
            <w:tcW w:w="440" w:type="dxa"/>
            <w:vAlign w:val="bottom"/>
          </w:tcPr>
          <w:p w14:paraId="5645168A" w14:textId="77777777" w:rsidR="00254CE7" w:rsidRDefault="00254CE7">
            <w:pPr>
              <w:rPr>
                <w:sz w:val="19"/>
                <w:szCs w:val="19"/>
              </w:rPr>
            </w:pPr>
          </w:p>
        </w:tc>
        <w:tc>
          <w:tcPr>
            <w:tcW w:w="540" w:type="dxa"/>
            <w:tcBorders>
              <w:right w:val="single" w:sz="8" w:space="0" w:color="auto"/>
            </w:tcBorders>
            <w:vAlign w:val="bottom"/>
          </w:tcPr>
          <w:p w14:paraId="337EA0B9" w14:textId="77777777" w:rsidR="00254CE7" w:rsidRDefault="00254CE7">
            <w:pPr>
              <w:rPr>
                <w:sz w:val="19"/>
                <w:szCs w:val="19"/>
              </w:rPr>
            </w:pPr>
          </w:p>
        </w:tc>
        <w:tc>
          <w:tcPr>
            <w:tcW w:w="0" w:type="dxa"/>
            <w:vAlign w:val="bottom"/>
          </w:tcPr>
          <w:p w14:paraId="1BE8A4F6" w14:textId="77777777" w:rsidR="00254CE7" w:rsidRDefault="00254CE7">
            <w:pPr>
              <w:rPr>
                <w:sz w:val="1"/>
                <w:szCs w:val="1"/>
              </w:rPr>
            </w:pPr>
          </w:p>
        </w:tc>
      </w:tr>
      <w:tr w:rsidR="00254CE7" w14:paraId="45C493D9" w14:textId="77777777">
        <w:trPr>
          <w:trHeight w:val="299"/>
        </w:trPr>
        <w:tc>
          <w:tcPr>
            <w:tcW w:w="1140" w:type="dxa"/>
            <w:tcBorders>
              <w:left w:val="single" w:sz="8" w:space="0" w:color="auto"/>
              <w:bottom w:val="single" w:sz="8" w:space="0" w:color="auto"/>
              <w:right w:val="single" w:sz="8" w:space="0" w:color="auto"/>
            </w:tcBorders>
            <w:vAlign w:val="bottom"/>
          </w:tcPr>
          <w:p w14:paraId="61F739D9" w14:textId="77777777" w:rsidR="00254CE7" w:rsidRDefault="00254CE7">
            <w:pPr>
              <w:rPr>
                <w:sz w:val="24"/>
                <w:szCs w:val="24"/>
              </w:rPr>
            </w:pPr>
          </w:p>
        </w:tc>
        <w:tc>
          <w:tcPr>
            <w:tcW w:w="1420" w:type="dxa"/>
            <w:tcBorders>
              <w:bottom w:val="single" w:sz="8" w:space="0" w:color="auto"/>
              <w:right w:val="single" w:sz="8" w:space="0" w:color="auto"/>
            </w:tcBorders>
            <w:vAlign w:val="bottom"/>
          </w:tcPr>
          <w:p w14:paraId="647334B6" w14:textId="77777777" w:rsidR="00254CE7" w:rsidRDefault="00254CE7">
            <w:pPr>
              <w:rPr>
                <w:sz w:val="24"/>
                <w:szCs w:val="24"/>
              </w:rPr>
            </w:pPr>
          </w:p>
        </w:tc>
        <w:tc>
          <w:tcPr>
            <w:tcW w:w="3720" w:type="dxa"/>
            <w:gridSpan w:val="3"/>
            <w:tcBorders>
              <w:bottom w:val="single" w:sz="8" w:space="0" w:color="auto"/>
            </w:tcBorders>
            <w:vAlign w:val="bottom"/>
          </w:tcPr>
          <w:p w14:paraId="32BA2620" w14:textId="77777777" w:rsidR="00254CE7" w:rsidRDefault="00254CE7">
            <w:pPr>
              <w:rPr>
                <w:sz w:val="24"/>
                <w:szCs w:val="24"/>
              </w:rPr>
            </w:pPr>
          </w:p>
        </w:tc>
        <w:tc>
          <w:tcPr>
            <w:tcW w:w="540" w:type="dxa"/>
            <w:tcBorders>
              <w:bottom w:val="single" w:sz="8" w:space="0" w:color="auto"/>
              <w:right w:val="single" w:sz="8" w:space="0" w:color="auto"/>
            </w:tcBorders>
            <w:vAlign w:val="bottom"/>
          </w:tcPr>
          <w:p w14:paraId="2A5564B4" w14:textId="77777777" w:rsidR="00254CE7" w:rsidRDefault="00254CE7">
            <w:pPr>
              <w:rPr>
                <w:sz w:val="24"/>
                <w:szCs w:val="24"/>
              </w:rPr>
            </w:pPr>
          </w:p>
        </w:tc>
        <w:tc>
          <w:tcPr>
            <w:tcW w:w="0" w:type="dxa"/>
            <w:vAlign w:val="bottom"/>
          </w:tcPr>
          <w:p w14:paraId="29052762" w14:textId="77777777" w:rsidR="00254CE7" w:rsidRDefault="00254CE7">
            <w:pPr>
              <w:rPr>
                <w:sz w:val="1"/>
                <w:szCs w:val="1"/>
              </w:rPr>
            </w:pPr>
          </w:p>
        </w:tc>
      </w:tr>
      <w:tr w:rsidR="00254CE7" w14:paraId="7516F417" w14:textId="77777777">
        <w:trPr>
          <w:trHeight w:val="224"/>
        </w:trPr>
        <w:tc>
          <w:tcPr>
            <w:tcW w:w="1140" w:type="dxa"/>
            <w:tcBorders>
              <w:left w:val="single" w:sz="8" w:space="0" w:color="auto"/>
              <w:right w:val="single" w:sz="8" w:space="0" w:color="auto"/>
            </w:tcBorders>
            <w:vAlign w:val="bottom"/>
          </w:tcPr>
          <w:p w14:paraId="2168BCFB" w14:textId="77777777" w:rsidR="00254CE7" w:rsidRDefault="00254CE7">
            <w:pPr>
              <w:rPr>
                <w:sz w:val="19"/>
                <w:szCs w:val="19"/>
              </w:rPr>
            </w:pPr>
          </w:p>
        </w:tc>
        <w:tc>
          <w:tcPr>
            <w:tcW w:w="1420" w:type="dxa"/>
            <w:tcBorders>
              <w:right w:val="single" w:sz="8" w:space="0" w:color="auto"/>
            </w:tcBorders>
            <w:vAlign w:val="bottom"/>
          </w:tcPr>
          <w:p w14:paraId="4A26B828" w14:textId="77777777" w:rsidR="00254CE7" w:rsidRDefault="007006F3">
            <w:pPr>
              <w:spacing w:line="224" w:lineRule="exact"/>
              <w:ind w:left="220"/>
              <w:rPr>
                <w:sz w:val="20"/>
                <w:szCs w:val="20"/>
              </w:rPr>
            </w:pPr>
            <w:r>
              <w:rPr>
                <w:rFonts w:eastAsia="Times New Roman"/>
                <w:sz w:val="20"/>
                <w:szCs w:val="20"/>
              </w:rPr>
              <w:t>1</w:t>
            </w:r>
          </w:p>
        </w:tc>
        <w:tc>
          <w:tcPr>
            <w:tcW w:w="3720" w:type="dxa"/>
            <w:gridSpan w:val="3"/>
            <w:vAlign w:val="bottom"/>
          </w:tcPr>
          <w:p w14:paraId="4A73C19A" w14:textId="77777777" w:rsidR="00254CE7" w:rsidRDefault="007006F3">
            <w:pPr>
              <w:spacing w:line="224" w:lineRule="exact"/>
              <w:ind w:left="220"/>
              <w:rPr>
                <w:sz w:val="20"/>
                <w:szCs w:val="20"/>
              </w:rPr>
            </w:pPr>
            <w:proofErr w:type="spellStart"/>
            <w:r>
              <w:rPr>
                <w:rFonts w:eastAsia="Times New Roman"/>
                <w:sz w:val="20"/>
                <w:szCs w:val="20"/>
              </w:rPr>
              <w:t>Всемирныйденьгражданскойобороны</w:t>
            </w:r>
            <w:proofErr w:type="spellEnd"/>
          </w:p>
        </w:tc>
        <w:tc>
          <w:tcPr>
            <w:tcW w:w="540" w:type="dxa"/>
            <w:tcBorders>
              <w:right w:val="single" w:sz="8" w:space="0" w:color="auto"/>
            </w:tcBorders>
            <w:vAlign w:val="bottom"/>
          </w:tcPr>
          <w:p w14:paraId="55D72070" w14:textId="77777777" w:rsidR="00254CE7" w:rsidRDefault="00254CE7">
            <w:pPr>
              <w:rPr>
                <w:sz w:val="19"/>
                <w:szCs w:val="19"/>
              </w:rPr>
            </w:pPr>
          </w:p>
        </w:tc>
        <w:tc>
          <w:tcPr>
            <w:tcW w:w="0" w:type="dxa"/>
            <w:vAlign w:val="bottom"/>
          </w:tcPr>
          <w:p w14:paraId="39044D51" w14:textId="77777777" w:rsidR="00254CE7" w:rsidRDefault="00254CE7">
            <w:pPr>
              <w:rPr>
                <w:sz w:val="1"/>
                <w:szCs w:val="1"/>
              </w:rPr>
            </w:pPr>
          </w:p>
        </w:tc>
      </w:tr>
      <w:tr w:rsidR="00254CE7" w14:paraId="5876C8DC" w14:textId="77777777">
        <w:trPr>
          <w:trHeight w:val="188"/>
        </w:trPr>
        <w:tc>
          <w:tcPr>
            <w:tcW w:w="1140" w:type="dxa"/>
            <w:tcBorders>
              <w:left w:val="single" w:sz="8" w:space="0" w:color="auto"/>
              <w:right w:val="single" w:sz="8" w:space="0" w:color="auto"/>
            </w:tcBorders>
            <w:vAlign w:val="bottom"/>
          </w:tcPr>
          <w:p w14:paraId="0C9F0421"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4B6E1D83" w14:textId="77777777" w:rsidR="00254CE7" w:rsidRDefault="00254CE7">
            <w:pPr>
              <w:rPr>
                <w:sz w:val="16"/>
                <w:szCs w:val="16"/>
              </w:rPr>
            </w:pPr>
          </w:p>
        </w:tc>
        <w:tc>
          <w:tcPr>
            <w:tcW w:w="3280" w:type="dxa"/>
            <w:gridSpan w:val="2"/>
            <w:tcBorders>
              <w:bottom w:val="single" w:sz="8" w:space="0" w:color="auto"/>
            </w:tcBorders>
            <w:vAlign w:val="bottom"/>
          </w:tcPr>
          <w:p w14:paraId="5A6EF4EB" w14:textId="77777777" w:rsidR="00254CE7" w:rsidRDefault="00254CE7">
            <w:pPr>
              <w:rPr>
                <w:sz w:val="16"/>
                <w:szCs w:val="16"/>
              </w:rPr>
            </w:pPr>
          </w:p>
        </w:tc>
        <w:tc>
          <w:tcPr>
            <w:tcW w:w="440" w:type="dxa"/>
            <w:tcBorders>
              <w:bottom w:val="single" w:sz="8" w:space="0" w:color="auto"/>
            </w:tcBorders>
            <w:vAlign w:val="bottom"/>
          </w:tcPr>
          <w:p w14:paraId="6DB6BC67" w14:textId="77777777" w:rsidR="00254CE7" w:rsidRDefault="00254CE7">
            <w:pPr>
              <w:rPr>
                <w:sz w:val="16"/>
                <w:szCs w:val="16"/>
              </w:rPr>
            </w:pPr>
          </w:p>
        </w:tc>
        <w:tc>
          <w:tcPr>
            <w:tcW w:w="540" w:type="dxa"/>
            <w:tcBorders>
              <w:bottom w:val="single" w:sz="8" w:space="0" w:color="auto"/>
              <w:right w:val="single" w:sz="8" w:space="0" w:color="auto"/>
            </w:tcBorders>
            <w:vAlign w:val="bottom"/>
          </w:tcPr>
          <w:p w14:paraId="16669DE0" w14:textId="77777777" w:rsidR="00254CE7" w:rsidRDefault="00254CE7">
            <w:pPr>
              <w:rPr>
                <w:sz w:val="16"/>
                <w:szCs w:val="16"/>
              </w:rPr>
            </w:pPr>
          </w:p>
        </w:tc>
        <w:tc>
          <w:tcPr>
            <w:tcW w:w="0" w:type="dxa"/>
            <w:vAlign w:val="bottom"/>
          </w:tcPr>
          <w:p w14:paraId="79C367EC" w14:textId="77777777" w:rsidR="00254CE7" w:rsidRDefault="00254CE7">
            <w:pPr>
              <w:rPr>
                <w:sz w:val="1"/>
                <w:szCs w:val="1"/>
              </w:rPr>
            </w:pPr>
          </w:p>
        </w:tc>
      </w:tr>
      <w:tr w:rsidR="00254CE7" w14:paraId="56CA8C7A" w14:textId="77777777">
        <w:trPr>
          <w:trHeight w:val="230"/>
        </w:trPr>
        <w:tc>
          <w:tcPr>
            <w:tcW w:w="1140" w:type="dxa"/>
            <w:tcBorders>
              <w:left w:val="single" w:sz="8" w:space="0" w:color="auto"/>
              <w:right w:val="single" w:sz="8" w:space="0" w:color="auto"/>
            </w:tcBorders>
            <w:vAlign w:val="bottom"/>
          </w:tcPr>
          <w:p w14:paraId="60049123" w14:textId="77777777" w:rsidR="00254CE7" w:rsidRDefault="007006F3">
            <w:pPr>
              <w:spacing w:line="220" w:lineRule="exact"/>
              <w:ind w:left="240"/>
              <w:rPr>
                <w:sz w:val="20"/>
                <w:szCs w:val="20"/>
              </w:rPr>
            </w:pPr>
            <w:r>
              <w:rPr>
                <w:rFonts w:eastAsia="Times New Roman"/>
                <w:sz w:val="20"/>
                <w:szCs w:val="20"/>
              </w:rPr>
              <w:t>Март</w:t>
            </w:r>
          </w:p>
        </w:tc>
        <w:tc>
          <w:tcPr>
            <w:tcW w:w="1420" w:type="dxa"/>
            <w:tcBorders>
              <w:bottom w:val="single" w:sz="8" w:space="0" w:color="auto"/>
              <w:right w:val="single" w:sz="8" w:space="0" w:color="auto"/>
            </w:tcBorders>
            <w:vAlign w:val="bottom"/>
          </w:tcPr>
          <w:p w14:paraId="2A40D72A" w14:textId="77777777" w:rsidR="00254CE7" w:rsidRDefault="007006F3">
            <w:pPr>
              <w:spacing w:line="220" w:lineRule="exact"/>
              <w:ind w:left="220"/>
              <w:rPr>
                <w:sz w:val="20"/>
                <w:szCs w:val="20"/>
              </w:rPr>
            </w:pPr>
            <w:r>
              <w:rPr>
                <w:rFonts w:eastAsia="Times New Roman"/>
                <w:sz w:val="20"/>
                <w:szCs w:val="20"/>
              </w:rPr>
              <w:t>2</w:t>
            </w:r>
          </w:p>
        </w:tc>
        <w:tc>
          <w:tcPr>
            <w:tcW w:w="3280" w:type="dxa"/>
            <w:gridSpan w:val="2"/>
            <w:tcBorders>
              <w:bottom w:val="single" w:sz="8" w:space="0" w:color="auto"/>
            </w:tcBorders>
            <w:vAlign w:val="bottom"/>
          </w:tcPr>
          <w:p w14:paraId="148B2BDF" w14:textId="77777777" w:rsidR="00254CE7" w:rsidRDefault="007006F3">
            <w:pPr>
              <w:spacing w:line="220" w:lineRule="exact"/>
              <w:ind w:left="220"/>
              <w:rPr>
                <w:sz w:val="20"/>
                <w:szCs w:val="20"/>
              </w:rPr>
            </w:pPr>
            <w:proofErr w:type="spellStart"/>
            <w:r>
              <w:rPr>
                <w:rFonts w:eastAsia="Times New Roman"/>
                <w:sz w:val="20"/>
                <w:szCs w:val="20"/>
              </w:rPr>
              <w:t>Конкурсвесеннихкомпозиций</w:t>
            </w:r>
            <w:proofErr w:type="spellEnd"/>
          </w:p>
        </w:tc>
        <w:tc>
          <w:tcPr>
            <w:tcW w:w="440" w:type="dxa"/>
            <w:tcBorders>
              <w:bottom w:val="single" w:sz="8" w:space="0" w:color="auto"/>
            </w:tcBorders>
            <w:vAlign w:val="bottom"/>
          </w:tcPr>
          <w:p w14:paraId="3A1EB3AC" w14:textId="77777777" w:rsidR="00254CE7" w:rsidRDefault="00254CE7">
            <w:pPr>
              <w:rPr>
                <w:sz w:val="19"/>
                <w:szCs w:val="19"/>
              </w:rPr>
            </w:pPr>
          </w:p>
        </w:tc>
        <w:tc>
          <w:tcPr>
            <w:tcW w:w="540" w:type="dxa"/>
            <w:tcBorders>
              <w:bottom w:val="single" w:sz="8" w:space="0" w:color="auto"/>
              <w:right w:val="single" w:sz="8" w:space="0" w:color="auto"/>
            </w:tcBorders>
            <w:vAlign w:val="bottom"/>
          </w:tcPr>
          <w:p w14:paraId="46DFA706" w14:textId="77777777" w:rsidR="00254CE7" w:rsidRDefault="00254CE7">
            <w:pPr>
              <w:rPr>
                <w:sz w:val="19"/>
                <w:szCs w:val="19"/>
              </w:rPr>
            </w:pPr>
          </w:p>
        </w:tc>
        <w:tc>
          <w:tcPr>
            <w:tcW w:w="0" w:type="dxa"/>
            <w:vAlign w:val="bottom"/>
          </w:tcPr>
          <w:p w14:paraId="0D176D58" w14:textId="77777777" w:rsidR="00254CE7" w:rsidRDefault="00254CE7">
            <w:pPr>
              <w:rPr>
                <w:sz w:val="1"/>
                <w:szCs w:val="1"/>
              </w:rPr>
            </w:pPr>
          </w:p>
        </w:tc>
      </w:tr>
      <w:tr w:rsidR="00254CE7" w14:paraId="4BB030BA" w14:textId="77777777">
        <w:trPr>
          <w:trHeight w:val="224"/>
        </w:trPr>
        <w:tc>
          <w:tcPr>
            <w:tcW w:w="1140" w:type="dxa"/>
            <w:tcBorders>
              <w:left w:val="single" w:sz="8" w:space="0" w:color="auto"/>
              <w:right w:val="single" w:sz="8" w:space="0" w:color="auto"/>
            </w:tcBorders>
            <w:vAlign w:val="bottom"/>
          </w:tcPr>
          <w:p w14:paraId="337C1769" w14:textId="77777777" w:rsidR="00254CE7" w:rsidRDefault="00254CE7">
            <w:pPr>
              <w:rPr>
                <w:sz w:val="19"/>
                <w:szCs w:val="19"/>
              </w:rPr>
            </w:pPr>
          </w:p>
        </w:tc>
        <w:tc>
          <w:tcPr>
            <w:tcW w:w="1420" w:type="dxa"/>
            <w:tcBorders>
              <w:right w:val="single" w:sz="8" w:space="0" w:color="auto"/>
            </w:tcBorders>
            <w:vAlign w:val="bottom"/>
          </w:tcPr>
          <w:p w14:paraId="3A9AF0FC" w14:textId="77777777" w:rsidR="00254CE7" w:rsidRDefault="007006F3">
            <w:pPr>
              <w:spacing w:line="224" w:lineRule="exact"/>
              <w:ind w:left="220"/>
              <w:rPr>
                <w:sz w:val="20"/>
                <w:szCs w:val="20"/>
              </w:rPr>
            </w:pPr>
            <w:proofErr w:type="spellStart"/>
            <w:r>
              <w:rPr>
                <w:rFonts w:eastAsia="Times New Roman"/>
                <w:sz w:val="20"/>
                <w:szCs w:val="20"/>
              </w:rPr>
              <w:t>Каждыйпоне</w:t>
            </w:r>
            <w:proofErr w:type="spellEnd"/>
          </w:p>
        </w:tc>
        <w:tc>
          <w:tcPr>
            <w:tcW w:w="2180" w:type="dxa"/>
            <w:vAlign w:val="bottom"/>
          </w:tcPr>
          <w:p w14:paraId="651BC537" w14:textId="77777777" w:rsidR="00254CE7" w:rsidRDefault="007006F3">
            <w:pPr>
              <w:spacing w:line="224" w:lineRule="exact"/>
              <w:ind w:left="220"/>
              <w:rPr>
                <w:sz w:val="20"/>
                <w:szCs w:val="20"/>
              </w:rPr>
            </w:pPr>
            <w:r>
              <w:rPr>
                <w:rFonts w:eastAsia="Times New Roman"/>
                <w:sz w:val="20"/>
                <w:szCs w:val="20"/>
              </w:rPr>
              <w:t>Разговоры о важном</w:t>
            </w:r>
          </w:p>
        </w:tc>
        <w:tc>
          <w:tcPr>
            <w:tcW w:w="1100" w:type="dxa"/>
            <w:vAlign w:val="bottom"/>
          </w:tcPr>
          <w:p w14:paraId="7569CEBB" w14:textId="77777777" w:rsidR="00254CE7" w:rsidRDefault="00254CE7">
            <w:pPr>
              <w:rPr>
                <w:sz w:val="19"/>
                <w:szCs w:val="19"/>
              </w:rPr>
            </w:pPr>
          </w:p>
        </w:tc>
        <w:tc>
          <w:tcPr>
            <w:tcW w:w="440" w:type="dxa"/>
            <w:vAlign w:val="bottom"/>
          </w:tcPr>
          <w:p w14:paraId="772CD085" w14:textId="77777777" w:rsidR="00254CE7" w:rsidRDefault="00254CE7">
            <w:pPr>
              <w:rPr>
                <w:sz w:val="19"/>
                <w:szCs w:val="19"/>
              </w:rPr>
            </w:pPr>
          </w:p>
        </w:tc>
        <w:tc>
          <w:tcPr>
            <w:tcW w:w="540" w:type="dxa"/>
            <w:tcBorders>
              <w:right w:val="single" w:sz="8" w:space="0" w:color="auto"/>
            </w:tcBorders>
            <w:vAlign w:val="bottom"/>
          </w:tcPr>
          <w:p w14:paraId="0D487070" w14:textId="77777777" w:rsidR="00254CE7" w:rsidRDefault="00254CE7">
            <w:pPr>
              <w:rPr>
                <w:sz w:val="19"/>
                <w:szCs w:val="19"/>
              </w:rPr>
            </w:pPr>
          </w:p>
        </w:tc>
        <w:tc>
          <w:tcPr>
            <w:tcW w:w="0" w:type="dxa"/>
            <w:vAlign w:val="bottom"/>
          </w:tcPr>
          <w:p w14:paraId="2F0E1E61" w14:textId="77777777" w:rsidR="00254CE7" w:rsidRDefault="00254CE7">
            <w:pPr>
              <w:rPr>
                <w:sz w:val="1"/>
                <w:szCs w:val="1"/>
              </w:rPr>
            </w:pPr>
          </w:p>
        </w:tc>
      </w:tr>
      <w:tr w:rsidR="00254CE7" w14:paraId="19DC479A" w14:textId="77777777">
        <w:trPr>
          <w:trHeight w:val="240"/>
        </w:trPr>
        <w:tc>
          <w:tcPr>
            <w:tcW w:w="1140" w:type="dxa"/>
            <w:tcBorders>
              <w:left w:val="single" w:sz="8" w:space="0" w:color="auto"/>
              <w:right w:val="single" w:sz="8" w:space="0" w:color="auto"/>
            </w:tcBorders>
            <w:vAlign w:val="bottom"/>
          </w:tcPr>
          <w:p w14:paraId="414A1FF8" w14:textId="77777777" w:rsidR="00254CE7" w:rsidRDefault="00254CE7">
            <w:pPr>
              <w:rPr>
                <w:sz w:val="20"/>
                <w:szCs w:val="20"/>
              </w:rPr>
            </w:pPr>
          </w:p>
        </w:tc>
        <w:tc>
          <w:tcPr>
            <w:tcW w:w="1420" w:type="dxa"/>
            <w:tcBorders>
              <w:right w:val="single" w:sz="8" w:space="0" w:color="auto"/>
            </w:tcBorders>
            <w:vAlign w:val="bottom"/>
          </w:tcPr>
          <w:p w14:paraId="53B9431C"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180" w:type="dxa"/>
            <w:vAlign w:val="bottom"/>
          </w:tcPr>
          <w:p w14:paraId="05507718" w14:textId="77777777" w:rsidR="00254CE7" w:rsidRDefault="00254CE7">
            <w:pPr>
              <w:rPr>
                <w:sz w:val="20"/>
                <w:szCs w:val="20"/>
              </w:rPr>
            </w:pPr>
          </w:p>
        </w:tc>
        <w:tc>
          <w:tcPr>
            <w:tcW w:w="1100" w:type="dxa"/>
            <w:vAlign w:val="bottom"/>
          </w:tcPr>
          <w:p w14:paraId="7AF59919" w14:textId="77777777" w:rsidR="00254CE7" w:rsidRDefault="00254CE7">
            <w:pPr>
              <w:rPr>
                <w:sz w:val="20"/>
                <w:szCs w:val="20"/>
              </w:rPr>
            </w:pPr>
          </w:p>
        </w:tc>
        <w:tc>
          <w:tcPr>
            <w:tcW w:w="440" w:type="dxa"/>
            <w:vAlign w:val="bottom"/>
          </w:tcPr>
          <w:p w14:paraId="3AFF5BED" w14:textId="77777777" w:rsidR="00254CE7" w:rsidRDefault="00254CE7">
            <w:pPr>
              <w:rPr>
                <w:sz w:val="20"/>
                <w:szCs w:val="20"/>
              </w:rPr>
            </w:pPr>
          </w:p>
        </w:tc>
        <w:tc>
          <w:tcPr>
            <w:tcW w:w="540" w:type="dxa"/>
            <w:tcBorders>
              <w:right w:val="single" w:sz="8" w:space="0" w:color="auto"/>
            </w:tcBorders>
            <w:vAlign w:val="bottom"/>
          </w:tcPr>
          <w:p w14:paraId="71767913" w14:textId="77777777" w:rsidR="00254CE7" w:rsidRDefault="00254CE7">
            <w:pPr>
              <w:rPr>
                <w:sz w:val="20"/>
                <w:szCs w:val="20"/>
              </w:rPr>
            </w:pPr>
          </w:p>
        </w:tc>
        <w:tc>
          <w:tcPr>
            <w:tcW w:w="0" w:type="dxa"/>
            <w:vAlign w:val="bottom"/>
          </w:tcPr>
          <w:p w14:paraId="690FAFE8" w14:textId="77777777" w:rsidR="00254CE7" w:rsidRDefault="00254CE7">
            <w:pPr>
              <w:rPr>
                <w:sz w:val="1"/>
                <w:szCs w:val="1"/>
              </w:rPr>
            </w:pPr>
          </w:p>
        </w:tc>
      </w:tr>
      <w:tr w:rsidR="00254CE7" w14:paraId="5C9C1C44" w14:textId="77777777">
        <w:trPr>
          <w:trHeight w:val="243"/>
        </w:trPr>
        <w:tc>
          <w:tcPr>
            <w:tcW w:w="1140" w:type="dxa"/>
            <w:tcBorders>
              <w:left w:val="single" w:sz="8" w:space="0" w:color="auto"/>
              <w:right w:val="single" w:sz="8" w:space="0" w:color="auto"/>
            </w:tcBorders>
            <w:vAlign w:val="bottom"/>
          </w:tcPr>
          <w:p w14:paraId="32B39D23"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2FA0186A" w14:textId="77777777" w:rsidR="00254CE7" w:rsidRDefault="007006F3">
            <w:pPr>
              <w:ind w:left="220"/>
              <w:rPr>
                <w:sz w:val="20"/>
                <w:szCs w:val="20"/>
              </w:rPr>
            </w:pPr>
            <w:proofErr w:type="spellStart"/>
            <w:r>
              <w:rPr>
                <w:rFonts w:eastAsia="Times New Roman"/>
                <w:sz w:val="20"/>
                <w:szCs w:val="20"/>
              </w:rPr>
              <w:t>ца</w:t>
            </w:r>
            <w:proofErr w:type="spellEnd"/>
          </w:p>
        </w:tc>
        <w:tc>
          <w:tcPr>
            <w:tcW w:w="2180" w:type="dxa"/>
            <w:tcBorders>
              <w:bottom w:val="single" w:sz="8" w:space="0" w:color="auto"/>
            </w:tcBorders>
            <w:vAlign w:val="bottom"/>
          </w:tcPr>
          <w:p w14:paraId="2BD56609" w14:textId="77777777" w:rsidR="00254CE7" w:rsidRDefault="00254CE7">
            <w:pPr>
              <w:rPr>
                <w:sz w:val="21"/>
                <w:szCs w:val="21"/>
              </w:rPr>
            </w:pPr>
          </w:p>
        </w:tc>
        <w:tc>
          <w:tcPr>
            <w:tcW w:w="1100" w:type="dxa"/>
            <w:tcBorders>
              <w:bottom w:val="single" w:sz="8" w:space="0" w:color="auto"/>
            </w:tcBorders>
            <w:vAlign w:val="bottom"/>
          </w:tcPr>
          <w:p w14:paraId="34B844B5" w14:textId="77777777" w:rsidR="00254CE7" w:rsidRDefault="00254CE7">
            <w:pPr>
              <w:rPr>
                <w:sz w:val="21"/>
                <w:szCs w:val="21"/>
              </w:rPr>
            </w:pPr>
          </w:p>
        </w:tc>
        <w:tc>
          <w:tcPr>
            <w:tcW w:w="440" w:type="dxa"/>
            <w:tcBorders>
              <w:bottom w:val="single" w:sz="8" w:space="0" w:color="auto"/>
            </w:tcBorders>
            <w:vAlign w:val="bottom"/>
          </w:tcPr>
          <w:p w14:paraId="1C309AA3" w14:textId="77777777" w:rsidR="00254CE7" w:rsidRDefault="00254CE7">
            <w:pPr>
              <w:rPr>
                <w:sz w:val="21"/>
                <w:szCs w:val="21"/>
              </w:rPr>
            </w:pPr>
          </w:p>
        </w:tc>
        <w:tc>
          <w:tcPr>
            <w:tcW w:w="540" w:type="dxa"/>
            <w:tcBorders>
              <w:bottom w:val="single" w:sz="8" w:space="0" w:color="auto"/>
              <w:right w:val="single" w:sz="8" w:space="0" w:color="auto"/>
            </w:tcBorders>
            <w:vAlign w:val="bottom"/>
          </w:tcPr>
          <w:p w14:paraId="0FA9329D" w14:textId="77777777" w:rsidR="00254CE7" w:rsidRDefault="00254CE7">
            <w:pPr>
              <w:rPr>
                <w:sz w:val="21"/>
                <w:szCs w:val="21"/>
              </w:rPr>
            </w:pPr>
          </w:p>
        </w:tc>
        <w:tc>
          <w:tcPr>
            <w:tcW w:w="0" w:type="dxa"/>
            <w:vAlign w:val="bottom"/>
          </w:tcPr>
          <w:p w14:paraId="69076AE1" w14:textId="77777777" w:rsidR="00254CE7" w:rsidRDefault="00254CE7">
            <w:pPr>
              <w:rPr>
                <w:sz w:val="1"/>
                <w:szCs w:val="1"/>
              </w:rPr>
            </w:pPr>
          </w:p>
        </w:tc>
      </w:tr>
      <w:tr w:rsidR="00254CE7" w14:paraId="2483A6FF" w14:textId="77777777">
        <w:trPr>
          <w:trHeight w:val="227"/>
        </w:trPr>
        <w:tc>
          <w:tcPr>
            <w:tcW w:w="1140" w:type="dxa"/>
            <w:tcBorders>
              <w:left w:val="single" w:sz="8" w:space="0" w:color="auto"/>
              <w:right w:val="single" w:sz="8" w:space="0" w:color="auto"/>
            </w:tcBorders>
            <w:vAlign w:val="bottom"/>
          </w:tcPr>
          <w:p w14:paraId="6BF5576F" w14:textId="77777777" w:rsidR="00254CE7" w:rsidRDefault="00254CE7">
            <w:pPr>
              <w:rPr>
                <w:sz w:val="19"/>
                <w:szCs w:val="19"/>
              </w:rPr>
            </w:pPr>
          </w:p>
        </w:tc>
        <w:tc>
          <w:tcPr>
            <w:tcW w:w="1420" w:type="dxa"/>
            <w:tcBorders>
              <w:right w:val="single" w:sz="8" w:space="0" w:color="auto"/>
            </w:tcBorders>
            <w:vAlign w:val="bottom"/>
          </w:tcPr>
          <w:p w14:paraId="3E282B65" w14:textId="77777777" w:rsidR="00254CE7" w:rsidRDefault="007006F3">
            <w:pPr>
              <w:spacing w:line="227" w:lineRule="exact"/>
              <w:ind w:left="220"/>
              <w:rPr>
                <w:sz w:val="20"/>
                <w:szCs w:val="20"/>
              </w:rPr>
            </w:pPr>
            <w:r>
              <w:rPr>
                <w:rFonts w:eastAsia="Times New Roman"/>
                <w:sz w:val="20"/>
                <w:szCs w:val="20"/>
              </w:rPr>
              <w:t>8</w:t>
            </w:r>
          </w:p>
        </w:tc>
        <w:tc>
          <w:tcPr>
            <w:tcW w:w="3280" w:type="dxa"/>
            <w:gridSpan w:val="2"/>
            <w:vAlign w:val="bottom"/>
          </w:tcPr>
          <w:p w14:paraId="26159517" w14:textId="77777777" w:rsidR="00254CE7" w:rsidRDefault="007006F3">
            <w:pPr>
              <w:spacing w:line="227" w:lineRule="exact"/>
              <w:ind w:left="220"/>
              <w:rPr>
                <w:sz w:val="20"/>
                <w:szCs w:val="20"/>
              </w:rPr>
            </w:pPr>
            <w:proofErr w:type="spellStart"/>
            <w:r>
              <w:rPr>
                <w:rFonts w:eastAsia="Times New Roman"/>
                <w:sz w:val="20"/>
                <w:szCs w:val="20"/>
              </w:rPr>
              <w:t>Международныйженскийдень</w:t>
            </w:r>
            <w:proofErr w:type="spellEnd"/>
          </w:p>
        </w:tc>
        <w:tc>
          <w:tcPr>
            <w:tcW w:w="440" w:type="dxa"/>
            <w:vAlign w:val="bottom"/>
          </w:tcPr>
          <w:p w14:paraId="25054D34" w14:textId="77777777" w:rsidR="00254CE7" w:rsidRDefault="00254CE7">
            <w:pPr>
              <w:rPr>
                <w:sz w:val="19"/>
                <w:szCs w:val="19"/>
              </w:rPr>
            </w:pPr>
          </w:p>
        </w:tc>
        <w:tc>
          <w:tcPr>
            <w:tcW w:w="540" w:type="dxa"/>
            <w:tcBorders>
              <w:right w:val="single" w:sz="8" w:space="0" w:color="auto"/>
            </w:tcBorders>
            <w:vAlign w:val="bottom"/>
          </w:tcPr>
          <w:p w14:paraId="576F800F" w14:textId="77777777" w:rsidR="00254CE7" w:rsidRDefault="00254CE7">
            <w:pPr>
              <w:rPr>
                <w:sz w:val="19"/>
                <w:szCs w:val="19"/>
              </w:rPr>
            </w:pPr>
          </w:p>
        </w:tc>
        <w:tc>
          <w:tcPr>
            <w:tcW w:w="0" w:type="dxa"/>
            <w:vAlign w:val="bottom"/>
          </w:tcPr>
          <w:p w14:paraId="6B9093D1" w14:textId="77777777" w:rsidR="00254CE7" w:rsidRDefault="00254CE7">
            <w:pPr>
              <w:rPr>
                <w:sz w:val="1"/>
                <w:szCs w:val="1"/>
              </w:rPr>
            </w:pPr>
          </w:p>
        </w:tc>
      </w:tr>
      <w:tr w:rsidR="00254CE7" w14:paraId="2C088A13" w14:textId="77777777">
        <w:trPr>
          <w:trHeight w:val="179"/>
        </w:trPr>
        <w:tc>
          <w:tcPr>
            <w:tcW w:w="1140" w:type="dxa"/>
            <w:tcBorders>
              <w:left w:val="single" w:sz="8" w:space="0" w:color="auto"/>
              <w:right w:val="single" w:sz="8" w:space="0" w:color="auto"/>
            </w:tcBorders>
            <w:vAlign w:val="bottom"/>
          </w:tcPr>
          <w:p w14:paraId="69AA5808" w14:textId="77777777" w:rsidR="00254CE7" w:rsidRDefault="00254CE7">
            <w:pPr>
              <w:rPr>
                <w:sz w:val="15"/>
                <w:szCs w:val="15"/>
              </w:rPr>
            </w:pPr>
          </w:p>
        </w:tc>
        <w:tc>
          <w:tcPr>
            <w:tcW w:w="1420" w:type="dxa"/>
            <w:tcBorders>
              <w:bottom w:val="single" w:sz="8" w:space="0" w:color="auto"/>
              <w:right w:val="single" w:sz="8" w:space="0" w:color="auto"/>
            </w:tcBorders>
            <w:vAlign w:val="bottom"/>
          </w:tcPr>
          <w:p w14:paraId="47000B1D" w14:textId="77777777" w:rsidR="00254CE7" w:rsidRDefault="00254CE7">
            <w:pPr>
              <w:rPr>
                <w:sz w:val="15"/>
                <w:szCs w:val="15"/>
              </w:rPr>
            </w:pPr>
          </w:p>
        </w:tc>
        <w:tc>
          <w:tcPr>
            <w:tcW w:w="3720" w:type="dxa"/>
            <w:gridSpan w:val="3"/>
            <w:tcBorders>
              <w:bottom w:val="single" w:sz="8" w:space="0" w:color="auto"/>
            </w:tcBorders>
            <w:vAlign w:val="bottom"/>
          </w:tcPr>
          <w:p w14:paraId="67B73A10" w14:textId="77777777" w:rsidR="00254CE7" w:rsidRDefault="00254CE7">
            <w:pPr>
              <w:rPr>
                <w:sz w:val="15"/>
                <w:szCs w:val="15"/>
              </w:rPr>
            </w:pPr>
          </w:p>
        </w:tc>
        <w:tc>
          <w:tcPr>
            <w:tcW w:w="540" w:type="dxa"/>
            <w:tcBorders>
              <w:bottom w:val="single" w:sz="8" w:space="0" w:color="auto"/>
              <w:right w:val="single" w:sz="8" w:space="0" w:color="auto"/>
            </w:tcBorders>
            <w:vAlign w:val="bottom"/>
          </w:tcPr>
          <w:p w14:paraId="7B3B728B" w14:textId="77777777" w:rsidR="00254CE7" w:rsidRDefault="00254CE7">
            <w:pPr>
              <w:rPr>
                <w:sz w:val="15"/>
                <w:szCs w:val="15"/>
              </w:rPr>
            </w:pPr>
          </w:p>
        </w:tc>
        <w:tc>
          <w:tcPr>
            <w:tcW w:w="0" w:type="dxa"/>
            <w:vAlign w:val="bottom"/>
          </w:tcPr>
          <w:p w14:paraId="32A62C91" w14:textId="77777777" w:rsidR="00254CE7" w:rsidRDefault="00254CE7">
            <w:pPr>
              <w:rPr>
                <w:sz w:val="1"/>
                <w:szCs w:val="1"/>
              </w:rPr>
            </w:pPr>
          </w:p>
        </w:tc>
      </w:tr>
      <w:tr w:rsidR="00254CE7" w14:paraId="59AFD7DA" w14:textId="77777777">
        <w:trPr>
          <w:trHeight w:val="224"/>
        </w:trPr>
        <w:tc>
          <w:tcPr>
            <w:tcW w:w="1140" w:type="dxa"/>
            <w:tcBorders>
              <w:left w:val="single" w:sz="8" w:space="0" w:color="auto"/>
              <w:right w:val="single" w:sz="8" w:space="0" w:color="auto"/>
            </w:tcBorders>
            <w:vAlign w:val="bottom"/>
          </w:tcPr>
          <w:p w14:paraId="5EA5B4BF" w14:textId="77777777" w:rsidR="00254CE7" w:rsidRDefault="00254CE7">
            <w:pPr>
              <w:rPr>
                <w:sz w:val="19"/>
                <w:szCs w:val="19"/>
              </w:rPr>
            </w:pPr>
          </w:p>
        </w:tc>
        <w:tc>
          <w:tcPr>
            <w:tcW w:w="1420" w:type="dxa"/>
            <w:tcBorders>
              <w:right w:val="single" w:sz="8" w:space="0" w:color="auto"/>
            </w:tcBorders>
            <w:vAlign w:val="bottom"/>
          </w:tcPr>
          <w:p w14:paraId="1613E5EC" w14:textId="77777777" w:rsidR="00254CE7" w:rsidRDefault="007006F3">
            <w:pPr>
              <w:spacing w:line="224" w:lineRule="exact"/>
              <w:ind w:left="220"/>
              <w:rPr>
                <w:sz w:val="20"/>
                <w:szCs w:val="20"/>
              </w:rPr>
            </w:pPr>
            <w:r>
              <w:rPr>
                <w:rFonts w:eastAsia="Times New Roman"/>
                <w:sz w:val="20"/>
                <w:szCs w:val="20"/>
              </w:rPr>
              <w:t>18</w:t>
            </w:r>
          </w:p>
        </w:tc>
        <w:tc>
          <w:tcPr>
            <w:tcW w:w="3720" w:type="dxa"/>
            <w:gridSpan w:val="3"/>
            <w:vAlign w:val="bottom"/>
          </w:tcPr>
          <w:p w14:paraId="14683CBE" w14:textId="77777777" w:rsidR="00254CE7" w:rsidRDefault="007006F3">
            <w:pPr>
              <w:spacing w:line="224" w:lineRule="exact"/>
              <w:ind w:left="220"/>
              <w:rPr>
                <w:sz w:val="20"/>
                <w:szCs w:val="20"/>
              </w:rPr>
            </w:pPr>
            <w:proofErr w:type="spellStart"/>
            <w:r>
              <w:rPr>
                <w:rFonts w:eastAsia="Times New Roman"/>
                <w:sz w:val="20"/>
                <w:szCs w:val="20"/>
              </w:rPr>
              <w:t>ДеньвоссоединенияКрыма</w:t>
            </w:r>
            <w:proofErr w:type="spellEnd"/>
            <w:r>
              <w:rPr>
                <w:rFonts w:eastAsia="Times New Roman"/>
                <w:sz w:val="20"/>
                <w:szCs w:val="20"/>
              </w:rPr>
              <w:t xml:space="preserve"> с Россией</w:t>
            </w:r>
          </w:p>
        </w:tc>
        <w:tc>
          <w:tcPr>
            <w:tcW w:w="540" w:type="dxa"/>
            <w:tcBorders>
              <w:right w:val="single" w:sz="8" w:space="0" w:color="auto"/>
            </w:tcBorders>
            <w:vAlign w:val="bottom"/>
          </w:tcPr>
          <w:p w14:paraId="7DEF0CBA" w14:textId="77777777" w:rsidR="00254CE7" w:rsidRDefault="00254CE7">
            <w:pPr>
              <w:rPr>
                <w:sz w:val="19"/>
                <w:szCs w:val="19"/>
              </w:rPr>
            </w:pPr>
          </w:p>
        </w:tc>
        <w:tc>
          <w:tcPr>
            <w:tcW w:w="0" w:type="dxa"/>
            <w:vAlign w:val="bottom"/>
          </w:tcPr>
          <w:p w14:paraId="56C83541" w14:textId="77777777" w:rsidR="00254CE7" w:rsidRDefault="00254CE7">
            <w:pPr>
              <w:rPr>
                <w:sz w:val="1"/>
                <w:szCs w:val="1"/>
              </w:rPr>
            </w:pPr>
          </w:p>
        </w:tc>
      </w:tr>
      <w:tr w:rsidR="00254CE7" w14:paraId="597B6A56" w14:textId="77777777">
        <w:trPr>
          <w:trHeight w:val="198"/>
        </w:trPr>
        <w:tc>
          <w:tcPr>
            <w:tcW w:w="1140" w:type="dxa"/>
            <w:tcBorders>
              <w:left w:val="single" w:sz="8" w:space="0" w:color="auto"/>
              <w:right w:val="single" w:sz="8" w:space="0" w:color="auto"/>
            </w:tcBorders>
            <w:vAlign w:val="bottom"/>
          </w:tcPr>
          <w:p w14:paraId="49F8ACD9"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640BD4D3" w14:textId="77777777" w:rsidR="00254CE7" w:rsidRDefault="00254CE7">
            <w:pPr>
              <w:rPr>
                <w:sz w:val="17"/>
                <w:szCs w:val="17"/>
              </w:rPr>
            </w:pPr>
          </w:p>
        </w:tc>
        <w:tc>
          <w:tcPr>
            <w:tcW w:w="3720" w:type="dxa"/>
            <w:gridSpan w:val="3"/>
            <w:tcBorders>
              <w:bottom w:val="single" w:sz="8" w:space="0" w:color="auto"/>
            </w:tcBorders>
            <w:vAlign w:val="bottom"/>
          </w:tcPr>
          <w:p w14:paraId="34F0943F" w14:textId="77777777" w:rsidR="00254CE7" w:rsidRDefault="00254CE7">
            <w:pPr>
              <w:rPr>
                <w:sz w:val="17"/>
                <w:szCs w:val="17"/>
              </w:rPr>
            </w:pPr>
          </w:p>
        </w:tc>
        <w:tc>
          <w:tcPr>
            <w:tcW w:w="540" w:type="dxa"/>
            <w:tcBorders>
              <w:bottom w:val="single" w:sz="8" w:space="0" w:color="auto"/>
              <w:right w:val="single" w:sz="8" w:space="0" w:color="auto"/>
            </w:tcBorders>
            <w:vAlign w:val="bottom"/>
          </w:tcPr>
          <w:p w14:paraId="0C73F674" w14:textId="77777777" w:rsidR="00254CE7" w:rsidRDefault="00254CE7">
            <w:pPr>
              <w:rPr>
                <w:sz w:val="17"/>
                <w:szCs w:val="17"/>
              </w:rPr>
            </w:pPr>
          </w:p>
        </w:tc>
        <w:tc>
          <w:tcPr>
            <w:tcW w:w="0" w:type="dxa"/>
            <w:vAlign w:val="bottom"/>
          </w:tcPr>
          <w:p w14:paraId="57C27125" w14:textId="77777777" w:rsidR="00254CE7" w:rsidRDefault="00254CE7">
            <w:pPr>
              <w:rPr>
                <w:sz w:val="1"/>
                <w:szCs w:val="1"/>
              </w:rPr>
            </w:pPr>
          </w:p>
        </w:tc>
      </w:tr>
      <w:tr w:rsidR="00254CE7" w14:paraId="01D8711C" w14:textId="77777777">
        <w:trPr>
          <w:trHeight w:val="224"/>
        </w:trPr>
        <w:tc>
          <w:tcPr>
            <w:tcW w:w="1140" w:type="dxa"/>
            <w:tcBorders>
              <w:left w:val="single" w:sz="8" w:space="0" w:color="auto"/>
              <w:right w:val="single" w:sz="8" w:space="0" w:color="auto"/>
            </w:tcBorders>
            <w:vAlign w:val="bottom"/>
          </w:tcPr>
          <w:p w14:paraId="6EAB5389" w14:textId="77777777" w:rsidR="00254CE7" w:rsidRDefault="00254CE7">
            <w:pPr>
              <w:rPr>
                <w:sz w:val="19"/>
                <w:szCs w:val="19"/>
              </w:rPr>
            </w:pPr>
          </w:p>
        </w:tc>
        <w:tc>
          <w:tcPr>
            <w:tcW w:w="1420" w:type="dxa"/>
            <w:tcBorders>
              <w:right w:val="single" w:sz="8" w:space="0" w:color="auto"/>
            </w:tcBorders>
            <w:vAlign w:val="bottom"/>
          </w:tcPr>
          <w:p w14:paraId="3DB096FF" w14:textId="77777777" w:rsidR="00254CE7" w:rsidRDefault="007006F3">
            <w:pPr>
              <w:spacing w:line="224" w:lineRule="exact"/>
              <w:ind w:left="220"/>
              <w:rPr>
                <w:sz w:val="20"/>
                <w:szCs w:val="20"/>
              </w:rPr>
            </w:pPr>
            <w:r>
              <w:rPr>
                <w:rFonts w:eastAsia="Times New Roman"/>
                <w:sz w:val="20"/>
                <w:szCs w:val="20"/>
              </w:rPr>
              <w:t>23-29</w:t>
            </w:r>
          </w:p>
        </w:tc>
        <w:tc>
          <w:tcPr>
            <w:tcW w:w="3720" w:type="dxa"/>
            <w:gridSpan w:val="3"/>
            <w:vAlign w:val="bottom"/>
          </w:tcPr>
          <w:p w14:paraId="3A9D8197" w14:textId="77777777" w:rsidR="00254CE7" w:rsidRDefault="007006F3">
            <w:pPr>
              <w:spacing w:line="224" w:lineRule="exact"/>
              <w:ind w:left="220"/>
              <w:rPr>
                <w:sz w:val="20"/>
                <w:szCs w:val="20"/>
              </w:rPr>
            </w:pPr>
            <w:proofErr w:type="spellStart"/>
            <w:r>
              <w:rPr>
                <w:rFonts w:eastAsia="Times New Roman"/>
                <w:sz w:val="20"/>
                <w:szCs w:val="20"/>
              </w:rPr>
              <w:t>Всероссийскаянеделямузыкидлядетей</w:t>
            </w:r>
            <w:proofErr w:type="spellEnd"/>
          </w:p>
        </w:tc>
        <w:tc>
          <w:tcPr>
            <w:tcW w:w="540" w:type="dxa"/>
            <w:tcBorders>
              <w:right w:val="single" w:sz="8" w:space="0" w:color="auto"/>
            </w:tcBorders>
            <w:vAlign w:val="bottom"/>
          </w:tcPr>
          <w:p w14:paraId="4781463C" w14:textId="77777777" w:rsidR="00254CE7" w:rsidRDefault="007006F3">
            <w:pPr>
              <w:spacing w:line="224" w:lineRule="exact"/>
              <w:jc w:val="right"/>
              <w:rPr>
                <w:sz w:val="20"/>
                <w:szCs w:val="20"/>
              </w:rPr>
            </w:pPr>
            <w:r>
              <w:rPr>
                <w:rFonts w:eastAsia="Times New Roman"/>
                <w:sz w:val="20"/>
                <w:szCs w:val="20"/>
              </w:rPr>
              <w:t>и</w:t>
            </w:r>
          </w:p>
        </w:tc>
        <w:tc>
          <w:tcPr>
            <w:tcW w:w="0" w:type="dxa"/>
            <w:vAlign w:val="bottom"/>
          </w:tcPr>
          <w:p w14:paraId="45705778" w14:textId="77777777" w:rsidR="00254CE7" w:rsidRDefault="00254CE7">
            <w:pPr>
              <w:rPr>
                <w:sz w:val="1"/>
                <w:szCs w:val="1"/>
              </w:rPr>
            </w:pPr>
          </w:p>
        </w:tc>
      </w:tr>
      <w:tr w:rsidR="00254CE7" w14:paraId="6008A0F0" w14:textId="77777777">
        <w:trPr>
          <w:trHeight w:val="243"/>
        </w:trPr>
        <w:tc>
          <w:tcPr>
            <w:tcW w:w="1140" w:type="dxa"/>
            <w:tcBorders>
              <w:left w:val="single" w:sz="8" w:space="0" w:color="auto"/>
              <w:bottom w:val="single" w:sz="8" w:space="0" w:color="auto"/>
              <w:right w:val="single" w:sz="8" w:space="0" w:color="auto"/>
            </w:tcBorders>
            <w:vAlign w:val="bottom"/>
          </w:tcPr>
          <w:p w14:paraId="677802D4"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0211800C" w14:textId="77777777" w:rsidR="00254CE7" w:rsidRDefault="00254CE7">
            <w:pPr>
              <w:rPr>
                <w:sz w:val="21"/>
                <w:szCs w:val="21"/>
              </w:rPr>
            </w:pPr>
          </w:p>
        </w:tc>
        <w:tc>
          <w:tcPr>
            <w:tcW w:w="2180" w:type="dxa"/>
            <w:tcBorders>
              <w:bottom w:val="single" w:sz="8" w:space="0" w:color="auto"/>
            </w:tcBorders>
            <w:vAlign w:val="bottom"/>
          </w:tcPr>
          <w:p w14:paraId="746A0E98" w14:textId="77777777" w:rsidR="00254CE7" w:rsidRDefault="007006F3">
            <w:pPr>
              <w:ind w:left="220"/>
              <w:rPr>
                <w:sz w:val="20"/>
                <w:szCs w:val="20"/>
              </w:rPr>
            </w:pPr>
            <w:r>
              <w:rPr>
                <w:rFonts w:eastAsia="Times New Roman"/>
                <w:sz w:val="20"/>
                <w:szCs w:val="20"/>
              </w:rPr>
              <w:t>юношества</w:t>
            </w:r>
          </w:p>
        </w:tc>
        <w:tc>
          <w:tcPr>
            <w:tcW w:w="1100" w:type="dxa"/>
            <w:tcBorders>
              <w:bottom w:val="single" w:sz="8" w:space="0" w:color="auto"/>
            </w:tcBorders>
            <w:vAlign w:val="bottom"/>
          </w:tcPr>
          <w:p w14:paraId="23BECCF1" w14:textId="77777777" w:rsidR="00254CE7" w:rsidRDefault="00254CE7">
            <w:pPr>
              <w:rPr>
                <w:sz w:val="21"/>
                <w:szCs w:val="21"/>
              </w:rPr>
            </w:pPr>
          </w:p>
        </w:tc>
        <w:tc>
          <w:tcPr>
            <w:tcW w:w="440" w:type="dxa"/>
            <w:tcBorders>
              <w:bottom w:val="single" w:sz="8" w:space="0" w:color="auto"/>
            </w:tcBorders>
            <w:vAlign w:val="bottom"/>
          </w:tcPr>
          <w:p w14:paraId="69C8FD5C" w14:textId="77777777" w:rsidR="00254CE7" w:rsidRDefault="00254CE7">
            <w:pPr>
              <w:rPr>
                <w:sz w:val="21"/>
                <w:szCs w:val="21"/>
              </w:rPr>
            </w:pPr>
          </w:p>
        </w:tc>
        <w:tc>
          <w:tcPr>
            <w:tcW w:w="540" w:type="dxa"/>
            <w:tcBorders>
              <w:bottom w:val="single" w:sz="8" w:space="0" w:color="auto"/>
              <w:right w:val="single" w:sz="8" w:space="0" w:color="auto"/>
            </w:tcBorders>
            <w:vAlign w:val="bottom"/>
          </w:tcPr>
          <w:p w14:paraId="5EAC9B05" w14:textId="77777777" w:rsidR="00254CE7" w:rsidRDefault="00254CE7">
            <w:pPr>
              <w:rPr>
                <w:sz w:val="21"/>
                <w:szCs w:val="21"/>
              </w:rPr>
            </w:pPr>
          </w:p>
        </w:tc>
        <w:tc>
          <w:tcPr>
            <w:tcW w:w="0" w:type="dxa"/>
            <w:vAlign w:val="bottom"/>
          </w:tcPr>
          <w:p w14:paraId="1EC3FE89" w14:textId="77777777" w:rsidR="00254CE7" w:rsidRDefault="00254CE7">
            <w:pPr>
              <w:rPr>
                <w:sz w:val="1"/>
                <w:szCs w:val="1"/>
              </w:rPr>
            </w:pPr>
          </w:p>
        </w:tc>
      </w:tr>
    </w:tbl>
    <w:p w14:paraId="461308DB" w14:textId="77777777" w:rsidR="00254CE7" w:rsidRDefault="00254CE7">
      <w:pPr>
        <w:sectPr w:rsidR="00254CE7">
          <w:pgSz w:w="7820" w:h="12019"/>
          <w:pgMar w:top="719" w:right="304" w:bottom="809" w:left="700" w:header="0" w:footer="0" w:gutter="0"/>
          <w:cols w:space="720" w:equalWidth="0">
            <w:col w:w="6820"/>
          </w:cols>
        </w:sectPr>
      </w:pPr>
    </w:p>
    <w:tbl>
      <w:tblPr>
        <w:tblW w:w="0" w:type="auto"/>
        <w:tblInd w:w="10" w:type="dxa"/>
        <w:tblLayout w:type="fixed"/>
        <w:tblCellMar>
          <w:left w:w="0" w:type="dxa"/>
          <w:right w:w="0" w:type="dxa"/>
        </w:tblCellMar>
        <w:tblLook w:val="04A0" w:firstRow="1" w:lastRow="0" w:firstColumn="1" w:lastColumn="0" w:noHBand="0" w:noVBand="1"/>
      </w:tblPr>
      <w:tblGrid>
        <w:gridCol w:w="860"/>
        <w:gridCol w:w="280"/>
        <w:gridCol w:w="1420"/>
        <w:gridCol w:w="2600"/>
        <w:gridCol w:w="1660"/>
        <w:gridCol w:w="30"/>
      </w:tblGrid>
      <w:tr w:rsidR="00254CE7" w14:paraId="17EBF30D" w14:textId="77777777">
        <w:trPr>
          <w:trHeight w:val="244"/>
        </w:trPr>
        <w:tc>
          <w:tcPr>
            <w:tcW w:w="860" w:type="dxa"/>
            <w:tcBorders>
              <w:top w:val="single" w:sz="8" w:space="0" w:color="auto"/>
              <w:left w:val="single" w:sz="8" w:space="0" w:color="auto"/>
            </w:tcBorders>
            <w:vAlign w:val="bottom"/>
          </w:tcPr>
          <w:p w14:paraId="63478216" w14:textId="77777777" w:rsidR="00254CE7" w:rsidRDefault="00254CE7">
            <w:pPr>
              <w:rPr>
                <w:sz w:val="21"/>
                <w:szCs w:val="21"/>
              </w:rPr>
            </w:pPr>
          </w:p>
        </w:tc>
        <w:tc>
          <w:tcPr>
            <w:tcW w:w="280" w:type="dxa"/>
            <w:tcBorders>
              <w:top w:val="single" w:sz="8" w:space="0" w:color="auto"/>
              <w:right w:val="single" w:sz="8" w:space="0" w:color="auto"/>
            </w:tcBorders>
            <w:vAlign w:val="bottom"/>
          </w:tcPr>
          <w:p w14:paraId="49567F9A" w14:textId="77777777" w:rsidR="00254CE7" w:rsidRDefault="00254CE7">
            <w:pPr>
              <w:rPr>
                <w:sz w:val="21"/>
                <w:szCs w:val="21"/>
              </w:rPr>
            </w:pPr>
          </w:p>
        </w:tc>
        <w:tc>
          <w:tcPr>
            <w:tcW w:w="1420" w:type="dxa"/>
            <w:tcBorders>
              <w:top w:val="single" w:sz="8" w:space="0" w:color="auto"/>
              <w:right w:val="single" w:sz="8" w:space="0" w:color="auto"/>
            </w:tcBorders>
            <w:vAlign w:val="bottom"/>
          </w:tcPr>
          <w:p w14:paraId="166A0938" w14:textId="77777777" w:rsidR="00254CE7" w:rsidRDefault="007006F3">
            <w:pPr>
              <w:ind w:left="220"/>
              <w:rPr>
                <w:sz w:val="20"/>
                <w:szCs w:val="20"/>
              </w:rPr>
            </w:pPr>
            <w:r>
              <w:rPr>
                <w:rFonts w:eastAsia="Times New Roman"/>
                <w:sz w:val="20"/>
                <w:szCs w:val="20"/>
              </w:rPr>
              <w:t>12</w:t>
            </w:r>
          </w:p>
        </w:tc>
        <w:tc>
          <w:tcPr>
            <w:tcW w:w="4260" w:type="dxa"/>
            <w:gridSpan w:val="2"/>
            <w:tcBorders>
              <w:top w:val="single" w:sz="8" w:space="0" w:color="auto"/>
              <w:right w:val="single" w:sz="8" w:space="0" w:color="auto"/>
            </w:tcBorders>
            <w:vAlign w:val="bottom"/>
          </w:tcPr>
          <w:p w14:paraId="7CF06DC0" w14:textId="601390C6" w:rsidR="00254CE7" w:rsidRDefault="007006F3">
            <w:pPr>
              <w:ind w:left="220"/>
              <w:rPr>
                <w:sz w:val="20"/>
                <w:szCs w:val="20"/>
              </w:rPr>
            </w:pPr>
            <w:r>
              <w:rPr>
                <w:rFonts w:eastAsia="Times New Roman"/>
                <w:sz w:val="20"/>
                <w:szCs w:val="20"/>
              </w:rPr>
              <w:t>День</w:t>
            </w:r>
            <w:r w:rsidR="006F1752">
              <w:rPr>
                <w:rFonts w:eastAsia="Times New Roman"/>
                <w:sz w:val="20"/>
                <w:szCs w:val="20"/>
              </w:rPr>
              <w:t xml:space="preserve"> </w:t>
            </w:r>
            <w:r>
              <w:rPr>
                <w:rFonts w:eastAsia="Times New Roman"/>
                <w:sz w:val="20"/>
                <w:szCs w:val="20"/>
              </w:rPr>
              <w:t xml:space="preserve">космонавтики. </w:t>
            </w:r>
            <w:proofErr w:type="spellStart"/>
            <w:r>
              <w:rPr>
                <w:rFonts w:eastAsia="Times New Roman"/>
                <w:sz w:val="20"/>
                <w:szCs w:val="20"/>
              </w:rPr>
              <w:t>Гагаринскийурок</w:t>
            </w:r>
            <w:proofErr w:type="spellEnd"/>
            <w:r>
              <w:rPr>
                <w:rFonts w:eastAsia="Times New Roman"/>
                <w:sz w:val="20"/>
                <w:szCs w:val="20"/>
              </w:rPr>
              <w:t xml:space="preserve"> «Космос</w:t>
            </w:r>
          </w:p>
        </w:tc>
        <w:tc>
          <w:tcPr>
            <w:tcW w:w="0" w:type="dxa"/>
            <w:vAlign w:val="bottom"/>
          </w:tcPr>
          <w:p w14:paraId="2EAF58BC" w14:textId="77777777" w:rsidR="00254CE7" w:rsidRDefault="00254CE7">
            <w:pPr>
              <w:rPr>
                <w:sz w:val="1"/>
                <w:szCs w:val="1"/>
              </w:rPr>
            </w:pPr>
          </w:p>
        </w:tc>
      </w:tr>
      <w:tr w:rsidR="00254CE7" w14:paraId="6B28DAA8" w14:textId="77777777">
        <w:trPr>
          <w:trHeight w:val="243"/>
        </w:trPr>
        <w:tc>
          <w:tcPr>
            <w:tcW w:w="860" w:type="dxa"/>
            <w:tcBorders>
              <w:left w:val="single" w:sz="8" w:space="0" w:color="auto"/>
              <w:bottom w:val="single" w:sz="8" w:space="0" w:color="auto"/>
            </w:tcBorders>
            <w:vAlign w:val="bottom"/>
          </w:tcPr>
          <w:p w14:paraId="51D7E987" w14:textId="77777777" w:rsidR="00254CE7" w:rsidRDefault="00254CE7">
            <w:pPr>
              <w:rPr>
                <w:sz w:val="21"/>
                <w:szCs w:val="21"/>
              </w:rPr>
            </w:pPr>
          </w:p>
        </w:tc>
        <w:tc>
          <w:tcPr>
            <w:tcW w:w="280" w:type="dxa"/>
            <w:tcBorders>
              <w:bottom w:val="single" w:sz="8" w:space="0" w:color="auto"/>
              <w:right w:val="single" w:sz="8" w:space="0" w:color="auto"/>
            </w:tcBorders>
            <w:vAlign w:val="bottom"/>
          </w:tcPr>
          <w:p w14:paraId="6326B589"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5F0F2C46" w14:textId="77777777" w:rsidR="00254CE7" w:rsidRDefault="00254CE7">
            <w:pPr>
              <w:rPr>
                <w:sz w:val="21"/>
                <w:szCs w:val="21"/>
              </w:rPr>
            </w:pPr>
          </w:p>
        </w:tc>
        <w:tc>
          <w:tcPr>
            <w:tcW w:w="2600" w:type="dxa"/>
            <w:tcBorders>
              <w:bottom w:val="single" w:sz="8" w:space="0" w:color="auto"/>
            </w:tcBorders>
            <w:vAlign w:val="bottom"/>
          </w:tcPr>
          <w:p w14:paraId="64225BA9" w14:textId="77777777" w:rsidR="00254CE7" w:rsidRDefault="007006F3">
            <w:pPr>
              <w:ind w:left="220"/>
              <w:rPr>
                <w:sz w:val="20"/>
                <w:szCs w:val="20"/>
              </w:rPr>
            </w:pPr>
            <w:r>
              <w:rPr>
                <w:rFonts w:eastAsia="Times New Roman"/>
                <w:sz w:val="20"/>
                <w:szCs w:val="20"/>
              </w:rPr>
              <w:t xml:space="preserve">– </w:t>
            </w:r>
            <w:proofErr w:type="spellStart"/>
            <w:r>
              <w:rPr>
                <w:rFonts w:eastAsia="Times New Roman"/>
                <w:sz w:val="20"/>
                <w:szCs w:val="20"/>
              </w:rPr>
              <w:t>этомы</w:t>
            </w:r>
            <w:proofErr w:type="spellEnd"/>
            <w:r>
              <w:rPr>
                <w:rFonts w:eastAsia="Times New Roman"/>
                <w:sz w:val="20"/>
                <w:szCs w:val="20"/>
              </w:rPr>
              <w:t>»</w:t>
            </w:r>
          </w:p>
        </w:tc>
        <w:tc>
          <w:tcPr>
            <w:tcW w:w="1660" w:type="dxa"/>
            <w:tcBorders>
              <w:bottom w:val="single" w:sz="8" w:space="0" w:color="auto"/>
              <w:right w:val="single" w:sz="8" w:space="0" w:color="auto"/>
            </w:tcBorders>
            <w:vAlign w:val="bottom"/>
          </w:tcPr>
          <w:p w14:paraId="15234142" w14:textId="77777777" w:rsidR="00254CE7" w:rsidRDefault="00254CE7">
            <w:pPr>
              <w:rPr>
                <w:sz w:val="21"/>
                <w:szCs w:val="21"/>
              </w:rPr>
            </w:pPr>
          </w:p>
        </w:tc>
        <w:tc>
          <w:tcPr>
            <w:tcW w:w="0" w:type="dxa"/>
            <w:vAlign w:val="bottom"/>
          </w:tcPr>
          <w:p w14:paraId="048B32CF" w14:textId="77777777" w:rsidR="00254CE7" w:rsidRDefault="00254CE7">
            <w:pPr>
              <w:rPr>
                <w:sz w:val="1"/>
                <w:szCs w:val="1"/>
              </w:rPr>
            </w:pPr>
          </w:p>
        </w:tc>
      </w:tr>
      <w:tr w:rsidR="00254CE7" w14:paraId="24DD8EA0" w14:textId="77777777">
        <w:trPr>
          <w:trHeight w:val="227"/>
        </w:trPr>
        <w:tc>
          <w:tcPr>
            <w:tcW w:w="860" w:type="dxa"/>
            <w:tcBorders>
              <w:left w:val="single" w:sz="8" w:space="0" w:color="auto"/>
            </w:tcBorders>
            <w:vAlign w:val="bottom"/>
          </w:tcPr>
          <w:p w14:paraId="1959465C" w14:textId="77777777" w:rsidR="00254CE7" w:rsidRDefault="007006F3">
            <w:pPr>
              <w:spacing w:line="227" w:lineRule="exact"/>
              <w:ind w:left="240"/>
              <w:rPr>
                <w:sz w:val="20"/>
                <w:szCs w:val="20"/>
              </w:rPr>
            </w:pPr>
            <w:r>
              <w:rPr>
                <w:rFonts w:eastAsia="Times New Roman"/>
                <w:w w:val="94"/>
                <w:sz w:val="20"/>
                <w:szCs w:val="20"/>
              </w:rPr>
              <w:t>Апрель</w:t>
            </w:r>
          </w:p>
        </w:tc>
        <w:tc>
          <w:tcPr>
            <w:tcW w:w="280" w:type="dxa"/>
            <w:tcBorders>
              <w:right w:val="single" w:sz="8" w:space="0" w:color="auto"/>
            </w:tcBorders>
            <w:vAlign w:val="bottom"/>
          </w:tcPr>
          <w:p w14:paraId="10ECFD7C" w14:textId="77777777" w:rsidR="00254CE7" w:rsidRDefault="00254CE7">
            <w:pPr>
              <w:rPr>
                <w:sz w:val="19"/>
                <w:szCs w:val="19"/>
              </w:rPr>
            </w:pPr>
          </w:p>
        </w:tc>
        <w:tc>
          <w:tcPr>
            <w:tcW w:w="1420" w:type="dxa"/>
            <w:tcBorders>
              <w:right w:val="single" w:sz="8" w:space="0" w:color="auto"/>
            </w:tcBorders>
            <w:vAlign w:val="bottom"/>
          </w:tcPr>
          <w:p w14:paraId="6EC52B27" w14:textId="77777777" w:rsidR="00254CE7" w:rsidRDefault="007006F3">
            <w:pPr>
              <w:spacing w:line="227" w:lineRule="exact"/>
              <w:ind w:left="220"/>
              <w:rPr>
                <w:sz w:val="20"/>
                <w:szCs w:val="20"/>
              </w:rPr>
            </w:pPr>
            <w:proofErr w:type="spellStart"/>
            <w:r>
              <w:rPr>
                <w:rFonts w:eastAsia="Times New Roman"/>
                <w:sz w:val="20"/>
                <w:szCs w:val="20"/>
              </w:rPr>
              <w:t>Каждыйпоне</w:t>
            </w:r>
            <w:proofErr w:type="spellEnd"/>
          </w:p>
        </w:tc>
        <w:tc>
          <w:tcPr>
            <w:tcW w:w="2600" w:type="dxa"/>
            <w:vAlign w:val="bottom"/>
          </w:tcPr>
          <w:p w14:paraId="1D155E59" w14:textId="77777777" w:rsidR="00254CE7" w:rsidRDefault="007006F3">
            <w:pPr>
              <w:spacing w:line="227" w:lineRule="exact"/>
              <w:ind w:left="220"/>
              <w:rPr>
                <w:sz w:val="20"/>
                <w:szCs w:val="20"/>
              </w:rPr>
            </w:pPr>
            <w:r>
              <w:rPr>
                <w:rFonts w:eastAsia="Times New Roman"/>
                <w:sz w:val="20"/>
                <w:szCs w:val="20"/>
              </w:rPr>
              <w:t>Разговоры о важном</w:t>
            </w:r>
          </w:p>
        </w:tc>
        <w:tc>
          <w:tcPr>
            <w:tcW w:w="1660" w:type="dxa"/>
            <w:tcBorders>
              <w:right w:val="single" w:sz="8" w:space="0" w:color="auto"/>
            </w:tcBorders>
            <w:vAlign w:val="bottom"/>
          </w:tcPr>
          <w:p w14:paraId="57D13474" w14:textId="77777777" w:rsidR="00254CE7" w:rsidRDefault="00254CE7">
            <w:pPr>
              <w:rPr>
                <w:sz w:val="19"/>
                <w:szCs w:val="19"/>
              </w:rPr>
            </w:pPr>
          </w:p>
        </w:tc>
        <w:tc>
          <w:tcPr>
            <w:tcW w:w="0" w:type="dxa"/>
            <w:vAlign w:val="bottom"/>
          </w:tcPr>
          <w:p w14:paraId="0FD621DB" w14:textId="77777777" w:rsidR="00254CE7" w:rsidRDefault="00254CE7">
            <w:pPr>
              <w:rPr>
                <w:sz w:val="1"/>
                <w:szCs w:val="1"/>
              </w:rPr>
            </w:pPr>
          </w:p>
        </w:tc>
      </w:tr>
      <w:tr w:rsidR="00254CE7" w14:paraId="73061A39" w14:textId="77777777">
        <w:trPr>
          <w:trHeight w:val="240"/>
        </w:trPr>
        <w:tc>
          <w:tcPr>
            <w:tcW w:w="860" w:type="dxa"/>
            <w:tcBorders>
              <w:left w:val="single" w:sz="8" w:space="0" w:color="auto"/>
            </w:tcBorders>
            <w:vAlign w:val="bottom"/>
          </w:tcPr>
          <w:p w14:paraId="62B54F36" w14:textId="77777777" w:rsidR="00254CE7" w:rsidRDefault="00254CE7">
            <w:pPr>
              <w:rPr>
                <w:sz w:val="20"/>
                <w:szCs w:val="20"/>
              </w:rPr>
            </w:pPr>
          </w:p>
        </w:tc>
        <w:tc>
          <w:tcPr>
            <w:tcW w:w="280" w:type="dxa"/>
            <w:tcBorders>
              <w:right w:val="single" w:sz="8" w:space="0" w:color="auto"/>
            </w:tcBorders>
            <w:vAlign w:val="bottom"/>
          </w:tcPr>
          <w:p w14:paraId="60ACC892" w14:textId="77777777" w:rsidR="00254CE7" w:rsidRDefault="00254CE7">
            <w:pPr>
              <w:rPr>
                <w:sz w:val="20"/>
                <w:szCs w:val="20"/>
              </w:rPr>
            </w:pPr>
          </w:p>
        </w:tc>
        <w:tc>
          <w:tcPr>
            <w:tcW w:w="1420" w:type="dxa"/>
            <w:tcBorders>
              <w:right w:val="single" w:sz="8" w:space="0" w:color="auto"/>
            </w:tcBorders>
            <w:vAlign w:val="bottom"/>
          </w:tcPr>
          <w:p w14:paraId="5F976FD7"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600" w:type="dxa"/>
            <w:vAlign w:val="bottom"/>
          </w:tcPr>
          <w:p w14:paraId="4FAA6D09" w14:textId="77777777" w:rsidR="00254CE7" w:rsidRDefault="00254CE7">
            <w:pPr>
              <w:rPr>
                <w:sz w:val="20"/>
                <w:szCs w:val="20"/>
              </w:rPr>
            </w:pPr>
          </w:p>
        </w:tc>
        <w:tc>
          <w:tcPr>
            <w:tcW w:w="1660" w:type="dxa"/>
            <w:tcBorders>
              <w:right w:val="single" w:sz="8" w:space="0" w:color="auto"/>
            </w:tcBorders>
            <w:vAlign w:val="bottom"/>
          </w:tcPr>
          <w:p w14:paraId="5825DB9E" w14:textId="77777777" w:rsidR="00254CE7" w:rsidRDefault="00254CE7">
            <w:pPr>
              <w:rPr>
                <w:sz w:val="20"/>
                <w:szCs w:val="20"/>
              </w:rPr>
            </w:pPr>
          </w:p>
        </w:tc>
        <w:tc>
          <w:tcPr>
            <w:tcW w:w="0" w:type="dxa"/>
            <w:vAlign w:val="bottom"/>
          </w:tcPr>
          <w:p w14:paraId="3F672513" w14:textId="77777777" w:rsidR="00254CE7" w:rsidRDefault="00254CE7">
            <w:pPr>
              <w:rPr>
                <w:sz w:val="1"/>
                <w:szCs w:val="1"/>
              </w:rPr>
            </w:pPr>
          </w:p>
        </w:tc>
      </w:tr>
      <w:tr w:rsidR="00254CE7" w14:paraId="071837BE" w14:textId="77777777">
        <w:trPr>
          <w:trHeight w:val="244"/>
        </w:trPr>
        <w:tc>
          <w:tcPr>
            <w:tcW w:w="860" w:type="dxa"/>
            <w:tcBorders>
              <w:left w:val="single" w:sz="8" w:space="0" w:color="auto"/>
            </w:tcBorders>
            <w:vAlign w:val="bottom"/>
          </w:tcPr>
          <w:p w14:paraId="4C28F21F" w14:textId="77777777" w:rsidR="00254CE7" w:rsidRDefault="00254CE7">
            <w:pPr>
              <w:rPr>
                <w:sz w:val="21"/>
                <w:szCs w:val="21"/>
              </w:rPr>
            </w:pPr>
          </w:p>
        </w:tc>
        <w:tc>
          <w:tcPr>
            <w:tcW w:w="280" w:type="dxa"/>
            <w:tcBorders>
              <w:right w:val="single" w:sz="8" w:space="0" w:color="auto"/>
            </w:tcBorders>
            <w:vAlign w:val="bottom"/>
          </w:tcPr>
          <w:p w14:paraId="59DD5B03"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1BF9746F" w14:textId="77777777" w:rsidR="00254CE7" w:rsidRDefault="007006F3">
            <w:pPr>
              <w:ind w:left="220"/>
              <w:rPr>
                <w:sz w:val="20"/>
                <w:szCs w:val="20"/>
              </w:rPr>
            </w:pPr>
            <w:proofErr w:type="spellStart"/>
            <w:r>
              <w:rPr>
                <w:rFonts w:eastAsia="Times New Roman"/>
                <w:sz w:val="20"/>
                <w:szCs w:val="20"/>
              </w:rPr>
              <w:t>ца</w:t>
            </w:r>
            <w:proofErr w:type="spellEnd"/>
          </w:p>
        </w:tc>
        <w:tc>
          <w:tcPr>
            <w:tcW w:w="2600" w:type="dxa"/>
            <w:tcBorders>
              <w:bottom w:val="single" w:sz="8" w:space="0" w:color="auto"/>
            </w:tcBorders>
            <w:vAlign w:val="bottom"/>
          </w:tcPr>
          <w:p w14:paraId="4BF480D8" w14:textId="77777777" w:rsidR="00254CE7" w:rsidRDefault="00254CE7">
            <w:pPr>
              <w:rPr>
                <w:sz w:val="21"/>
                <w:szCs w:val="21"/>
              </w:rPr>
            </w:pPr>
          </w:p>
        </w:tc>
        <w:tc>
          <w:tcPr>
            <w:tcW w:w="1660" w:type="dxa"/>
            <w:tcBorders>
              <w:bottom w:val="single" w:sz="8" w:space="0" w:color="auto"/>
              <w:right w:val="single" w:sz="8" w:space="0" w:color="auto"/>
            </w:tcBorders>
            <w:vAlign w:val="bottom"/>
          </w:tcPr>
          <w:p w14:paraId="7DFFB2FC" w14:textId="77777777" w:rsidR="00254CE7" w:rsidRDefault="00254CE7">
            <w:pPr>
              <w:rPr>
                <w:sz w:val="21"/>
                <w:szCs w:val="21"/>
              </w:rPr>
            </w:pPr>
          </w:p>
        </w:tc>
        <w:tc>
          <w:tcPr>
            <w:tcW w:w="0" w:type="dxa"/>
            <w:vAlign w:val="bottom"/>
          </w:tcPr>
          <w:p w14:paraId="5582698D" w14:textId="77777777" w:rsidR="00254CE7" w:rsidRDefault="00254CE7">
            <w:pPr>
              <w:rPr>
                <w:sz w:val="1"/>
                <w:szCs w:val="1"/>
              </w:rPr>
            </w:pPr>
          </w:p>
        </w:tc>
      </w:tr>
      <w:tr w:rsidR="00254CE7" w14:paraId="4D285A9E" w14:textId="77777777">
        <w:trPr>
          <w:trHeight w:val="227"/>
        </w:trPr>
        <w:tc>
          <w:tcPr>
            <w:tcW w:w="860" w:type="dxa"/>
            <w:tcBorders>
              <w:left w:val="single" w:sz="8" w:space="0" w:color="auto"/>
            </w:tcBorders>
            <w:vAlign w:val="bottom"/>
          </w:tcPr>
          <w:p w14:paraId="471F2E9E" w14:textId="77777777" w:rsidR="00254CE7" w:rsidRDefault="00254CE7">
            <w:pPr>
              <w:rPr>
                <w:sz w:val="19"/>
                <w:szCs w:val="19"/>
              </w:rPr>
            </w:pPr>
          </w:p>
        </w:tc>
        <w:tc>
          <w:tcPr>
            <w:tcW w:w="280" w:type="dxa"/>
            <w:tcBorders>
              <w:right w:val="single" w:sz="8" w:space="0" w:color="auto"/>
            </w:tcBorders>
            <w:vAlign w:val="bottom"/>
          </w:tcPr>
          <w:p w14:paraId="124C3EE4" w14:textId="77777777" w:rsidR="00254CE7" w:rsidRDefault="00254CE7">
            <w:pPr>
              <w:rPr>
                <w:sz w:val="19"/>
                <w:szCs w:val="19"/>
              </w:rPr>
            </w:pPr>
          </w:p>
        </w:tc>
        <w:tc>
          <w:tcPr>
            <w:tcW w:w="1420" w:type="dxa"/>
            <w:tcBorders>
              <w:right w:val="single" w:sz="8" w:space="0" w:color="auto"/>
            </w:tcBorders>
            <w:vAlign w:val="bottom"/>
          </w:tcPr>
          <w:p w14:paraId="12155BFD" w14:textId="77777777" w:rsidR="00254CE7" w:rsidRDefault="007006F3">
            <w:pPr>
              <w:spacing w:line="227" w:lineRule="exact"/>
              <w:ind w:left="220"/>
              <w:rPr>
                <w:sz w:val="20"/>
                <w:szCs w:val="20"/>
              </w:rPr>
            </w:pPr>
            <w:r>
              <w:rPr>
                <w:rFonts w:eastAsia="Times New Roman"/>
                <w:sz w:val="20"/>
                <w:szCs w:val="20"/>
              </w:rPr>
              <w:t>21</w:t>
            </w:r>
          </w:p>
        </w:tc>
        <w:tc>
          <w:tcPr>
            <w:tcW w:w="4260" w:type="dxa"/>
            <w:gridSpan w:val="2"/>
            <w:tcBorders>
              <w:right w:val="single" w:sz="8" w:space="0" w:color="auto"/>
            </w:tcBorders>
            <w:vAlign w:val="bottom"/>
          </w:tcPr>
          <w:p w14:paraId="5876C45D" w14:textId="77777777" w:rsidR="00254CE7" w:rsidRDefault="007006F3">
            <w:pPr>
              <w:spacing w:line="227"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местного</w:t>
            </w:r>
            <w:r w:rsidR="00E805DA">
              <w:rPr>
                <w:rFonts w:eastAsia="Times New Roman"/>
                <w:sz w:val="20"/>
                <w:szCs w:val="20"/>
              </w:rPr>
              <w:t xml:space="preserve"> </w:t>
            </w:r>
            <w:r>
              <w:rPr>
                <w:rFonts w:eastAsia="Times New Roman"/>
                <w:sz w:val="20"/>
                <w:szCs w:val="20"/>
              </w:rPr>
              <w:t>самоуправления</w:t>
            </w:r>
          </w:p>
        </w:tc>
        <w:tc>
          <w:tcPr>
            <w:tcW w:w="0" w:type="dxa"/>
            <w:vAlign w:val="bottom"/>
          </w:tcPr>
          <w:p w14:paraId="5F57FA40" w14:textId="77777777" w:rsidR="00254CE7" w:rsidRDefault="00254CE7">
            <w:pPr>
              <w:rPr>
                <w:sz w:val="1"/>
                <w:szCs w:val="1"/>
              </w:rPr>
            </w:pPr>
          </w:p>
        </w:tc>
      </w:tr>
      <w:tr w:rsidR="00254CE7" w14:paraId="66ABE125" w14:textId="77777777">
        <w:trPr>
          <w:trHeight w:val="198"/>
        </w:trPr>
        <w:tc>
          <w:tcPr>
            <w:tcW w:w="860" w:type="dxa"/>
            <w:tcBorders>
              <w:left w:val="single" w:sz="8" w:space="0" w:color="auto"/>
            </w:tcBorders>
            <w:vAlign w:val="bottom"/>
          </w:tcPr>
          <w:p w14:paraId="2029326C" w14:textId="77777777" w:rsidR="00254CE7" w:rsidRDefault="00254CE7">
            <w:pPr>
              <w:rPr>
                <w:sz w:val="17"/>
                <w:szCs w:val="17"/>
              </w:rPr>
            </w:pPr>
          </w:p>
        </w:tc>
        <w:tc>
          <w:tcPr>
            <w:tcW w:w="280" w:type="dxa"/>
            <w:tcBorders>
              <w:right w:val="single" w:sz="8" w:space="0" w:color="auto"/>
            </w:tcBorders>
            <w:vAlign w:val="bottom"/>
          </w:tcPr>
          <w:p w14:paraId="67801699"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37EFE2B8" w14:textId="77777777" w:rsidR="00254CE7" w:rsidRDefault="00254CE7">
            <w:pPr>
              <w:rPr>
                <w:sz w:val="17"/>
                <w:szCs w:val="17"/>
              </w:rPr>
            </w:pPr>
          </w:p>
        </w:tc>
        <w:tc>
          <w:tcPr>
            <w:tcW w:w="2600" w:type="dxa"/>
            <w:tcBorders>
              <w:bottom w:val="single" w:sz="8" w:space="0" w:color="auto"/>
            </w:tcBorders>
            <w:vAlign w:val="bottom"/>
          </w:tcPr>
          <w:p w14:paraId="08D97F58" w14:textId="77777777" w:rsidR="00254CE7" w:rsidRDefault="00254CE7">
            <w:pPr>
              <w:rPr>
                <w:sz w:val="17"/>
                <w:szCs w:val="17"/>
              </w:rPr>
            </w:pPr>
          </w:p>
        </w:tc>
        <w:tc>
          <w:tcPr>
            <w:tcW w:w="1660" w:type="dxa"/>
            <w:tcBorders>
              <w:bottom w:val="single" w:sz="8" w:space="0" w:color="auto"/>
              <w:right w:val="single" w:sz="8" w:space="0" w:color="auto"/>
            </w:tcBorders>
            <w:vAlign w:val="bottom"/>
          </w:tcPr>
          <w:p w14:paraId="1AF705EC" w14:textId="77777777" w:rsidR="00254CE7" w:rsidRDefault="00254CE7">
            <w:pPr>
              <w:rPr>
                <w:sz w:val="17"/>
                <w:szCs w:val="17"/>
              </w:rPr>
            </w:pPr>
          </w:p>
        </w:tc>
        <w:tc>
          <w:tcPr>
            <w:tcW w:w="0" w:type="dxa"/>
            <w:vAlign w:val="bottom"/>
          </w:tcPr>
          <w:p w14:paraId="11AAF5FF" w14:textId="77777777" w:rsidR="00254CE7" w:rsidRDefault="00254CE7">
            <w:pPr>
              <w:rPr>
                <w:sz w:val="1"/>
                <w:szCs w:val="1"/>
              </w:rPr>
            </w:pPr>
          </w:p>
        </w:tc>
      </w:tr>
      <w:tr w:rsidR="00254CE7" w14:paraId="07F39304" w14:textId="77777777">
        <w:trPr>
          <w:trHeight w:val="224"/>
        </w:trPr>
        <w:tc>
          <w:tcPr>
            <w:tcW w:w="860" w:type="dxa"/>
            <w:tcBorders>
              <w:left w:val="single" w:sz="8" w:space="0" w:color="auto"/>
            </w:tcBorders>
            <w:vAlign w:val="bottom"/>
          </w:tcPr>
          <w:p w14:paraId="6AE93A68" w14:textId="77777777" w:rsidR="00254CE7" w:rsidRDefault="00254CE7">
            <w:pPr>
              <w:rPr>
                <w:sz w:val="19"/>
                <w:szCs w:val="19"/>
              </w:rPr>
            </w:pPr>
          </w:p>
        </w:tc>
        <w:tc>
          <w:tcPr>
            <w:tcW w:w="280" w:type="dxa"/>
            <w:tcBorders>
              <w:right w:val="single" w:sz="8" w:space="0" w:color="auto"/>
            </w:tcBorders>
            <w:vAlign w:val="bottom"/>
          </w:tcPr>
          <w:p w14:paraId="10728C30" w14:textId="77777777" w:rsidR="00254CE7" w:rsidRDefault="00254CE7">
            <w:pPr>
              <w:rPr>
                <w:sz w:val="19"/>
                <w:szCs w:val="19"/>
              </w:rPr>
            </w:pPr>
          </w:p>
        </w:tc>
        <w:tc>
          <w:tcPr>
            <w:tcW w:w="1420" w:type="dxa"/>
            <w:tcBorders>
              <w:right w:val="single" w:sz="8" w:space="0" w:color="auto"/>
            </w:tcBorders>
            <w:vAlign w:val="bottom"/>
          </w:tcPr>
          <w:p w14:paraId="1578D034" w14:textId="77777777" w:rsidR="00254CE7" w:rsidRDefault="007006F3">
            <w:pPr>
              <w:spacing w:line="224" w:lineRule="exact"/>
              <w:ind w:left="220"/>
              <w:rPr>
                <w:sz w:val="20"/>
                <w:szCs w:val="20"/>
              </w:rPr>
            </w:pPr>
            <w:r>
              <w:rPr>
                <w:rFonts w:eastAsia="Times New Roman"/>
                <w:sz w:val="20"/>
                <w:szCs w:val="20"/>
              </w:rPr>
              <w:t>30</w:t>
            </w:r>
          </w:p>
        </w:tc>
        <w:tc>
          <w:tcPr>
            <w:tcW w:w="2600" w:type="dxa"/>
            <w:vAlign w:val="bottom"/>
          </w:tcPr>
          <w:p w14:paraId="56D8084C" w14:textId="77777777" w:rsidR="00254CE7" w:rsidRDefault="007006F3">
            <w:pPr>
              <w:spacing w:line="224"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пожарной</w:t>
            </w:r>
            <w:r w:rsidR="00E805DA">
              <w:rPr>
                <w:rFonts w:eastAsia="Times New Roman"/>
                <w:sz w:val="20"/>
                <w:szCs w:val="20"/>
              </w:rPr>
              <w:t xml:space="preserve"> </w:t>
            </w:r>
            <w:r>
              <w:rPr>
                <w:rFonts w:eastAsia="Times New Roman"/>
                <w:sz w:val="20"/>
                <w:szCs w:val="20"/>
              </w:rPr>
              <w:t>охраны.</w:t>
            </w:r>
          </w:p>
        </w:tc>
        <w:tc>
          <w:tcPr>
            <w:tcW w:w="1660" w:type="dxa"/>
            <w:tcBorders>
              <w:right w:val="single" w:sz="8" w:space="0" w:color="auto"/>
            </w:tcBorders>
            <w:vAlign w:val="bottom"/>
          </w:tcPr>
          <w:p w14:paraId="38C3284C" w14:textId="4A41F9A8" w:rsidR="00254CE7" w:rsidRDefault="007006F3" w:rsidP="006F1752">
            <w:pPr>
              <w:spacing w:line="224" w:lineRule="exact"/>
              <w:jc w:val="both"/>
              <w:rPr>
                <w:sz w:val="20"/>
                <w:szCs w:val="20"/>
              </w:rPr>
            </w:pPr>
            <w:r>
              <w:rPr>
                <w:rFonts w:eastAsia="Times New Roman"/>
                <w:sz w:val="20"/>
                <w:szCs w:val="20"/>
              </w:rPr>
              <w:t>Тематический</w:t>
            </w:r>
            <w:r w:rsidR="006F1752">
              <w:rPr>
                <w:rFonts w:eastAsia="Times New Roman"/>
                <w:sz w:val="20"/>
                <w:szCs w:val="20"/>
              </w:rPr>
              <w:t xml:space="preserve"> </w:t>
            </w:r>
            <w:r>
              <w:rPr>
                <w:rFonts w:eastAsia="Times New Roman"/>
                <w:sz w:val="20"/>
                <w:szCs w:val="20"/>
              </w:rPr>
              <w:t>урок</w:t>
            </w:r>
          </w:p>
        </w:tc>
        <w:tc>
          <w:tcPr>
            <w:tcW w:w="0" w:type="dxa"/>
            <w:vAlign w:val="bottom"/>
          </w:tcPr>
          <w:p w14:paraId="31EDB989" w14:textId="77777777" w:rsidR="00254CE7" w:rsidRDefault="00254CE7">
            <w:pPr>
              <w:rPr>
                <w:sz w:val="1"/>
                <w:szCs w:val="1"/>
              </w:rPr>
            </w:pPr>
          </w:p>
        </w:tc>
      </w:tr>
      <w:tr w:rsidR="00254CE7" w14:paraId="63753FE5" w14:textId="77777777">
        <w:trPr>
          <w:trHeight w:val="243"/>
        </w:trPr>
        <w:tc>
          <w:tcPr>
            <w:tcW w:w="860" w:type="dxa"/>
            <w:tcBorders>
              <w:left w:val="single" w:sz="8" w:space="0" w:color="auto"/>
              <w:bottom w:val="single" w:sz="8" w:space="0" w:color="auto"/>
            </w:tcBorders>
            <w:vAlign w:val="bottom"/>
          </w:tcPr>
          <w:p w14:paraId="265BB68E" w14:textId="77777777" w:rsidR="00254CE7" w:rsidRDefault="00254CE7">
            <w:pPr>
              <w:rPr>
                <w:sz w:val="21"/>
                <w:szCs w:val="21"/>
              </w:rPr>
            </w:pPr>
          </w:p>
        </w:tc>
        <w:tc>
          <w:tcPr>
            <w:tcW w:w="280" w:type="dxa"/>
            <w:tcBorders>
              <w:bottom w:val="single" w:sz="8" w:space="0" w:color="auto"/>
              <w:right w:val="single" w:sz="8" w:space="0" w:color="auto"/>
            </w:tcBorders>
            <w:vAlign w:val="bottom"/>
          </w:tcPr>
          <w:p w14:paraId="27771E9C"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1FDE02EB" w14:textId="77777777" w:rsidR="00254CE7" w:rsidRDefault="00254CE7">
            <w:pPr>
              <w:rPr>
                <w:sz w:val="21"/>
                <w:szCs w:val="21"/>
              </w:rPr>
            </w:pPr>
          </w:p>
        </w:tc>
        <w:tc>
          <w:tcPr>
            <w:tcW w:w="2600" w:type="dxa"/>
            <w:tcBorders>
              <w:bottom w:val="single" w:sz="8" w:space="0" w:color="auto"/>
            </w:tcBorders>
            <w:vAlign w:val="bottom"/>
          </w:tcPr>
          <w:p w14:paraId="2322A659" w14:textId="77777777" w:rsidR="00254CE7" w:rsidRDefault="007006F3">
            <w:pPr>
              <w:ind w:left="220"/>
              <w:rPr>
                <w:sz w:val="20"/>
                <w:szCs w:val="20"/>
              </w:rPr>
            </w:pPr>
            <w:r>
              <w:rPr>
                <w:rFonts w:eastAsia="Times New Roman"/>
                <w:sz w:val="20"/>
                <w:szCs w:val="20"/>
              </w:rPr>
              <w:t>ОБЖ</w:t>
            </w:r>
          </w:p>
        </w:tc>
        <w:tc>
          <w:tcPr>
            <w:tcW w:w="1660" w:type="dxa"/>
            <w:tcBorders>
              <w:bottom w:val="single" w:sz="8" w:space="0" w:color="auto"/>
              <w:right w:val="single" w:sz="8" w:space="0" w:color="auto"/>
            </w:tcBorders>
            <w:vAlign w:val="bottom"/>
          </w:tcPr>
          <w:p w14:paraId="035467EC" w14:textId="77777777" w:rsidR="00254CE7" w:rsidRDefault="00254CE7">
            <w:pPr>
              <w:rPr>
                <w:sz w:val="21"/>
                <w:szCs w:val="21"/>
              </w:rPr>
            </w:pPr>
          </w:p>
        </w:tc>
        <w:tc>
          <w:tcPr>
            <w:tcW w:w="0" w:type="dxa"/>
            <w:vAlign w:val="bottom"/>
          </w:tcPr>
          <w:p w14:paraId="58237611" w14:textId="77777777" w:rsidR="00254CE7" w:rsidRDefault="00254CE7">
            <w:pPr>
              <w:rPr>
                <w:sz w:val="1"/>
                <w:szCs w:val="1"/>
              </w:rPr>
            </w:pPr>
          </w:p>
        </w:tc>
      </w:tr>
      <w:tr w:rsidR="00254CE7" w14:paraId="10CAE092" w14:textId="77777777">
        <w:trPr>
          <w:trHeight w:val="227"/>
        </w:trPr>
        <w:tc>
          <w:tcPr>
            <w:tcW w:w="860" w:type="dxa"/>
            <w:tcBorders>
              <w:left w:val="single" w:sz="8" w:space="0" w:color="auto"/>
            </w:tcBorders>
            <w:vAlign w:val="bottom"/>
          </w:tcPr>
          <w:p w14:paraId="24211D3E" w14:textId="77777777" w:rsidR="00254CE7" w:rsidRDefault="00254CE7">
            <w:pPr>
              <w:rPr>
                <w:sz w:val="19"/>
                <w:szCs w:val="19"/>
              </w:rPr>
            </w:pPr>
          </w:p>
        </w:tc>
        <w:tc>
          <w:tcPr>
            <w:tcW w:w="280" w:type="dxa"/>
            <w:tcBorders>
              <w:right w:val="single" w:sz="8" w:space="0" w:color="auto"/>
            </w:tcBorders>
            <w:vAlign w:val="bottom"/>
          </w:tcPr>
          <w:p w14:paraId="256BA054" w14:textId="77777777" w:rsidR="00254CE7" w:rsidRDefault="00254CE7">
            <w:pPr>
              <w:rPr>
                <w:sz w:val="19"/>
                <w:szCs w:val="19"/>
              </w:rPr>
            </w:pPr>
          </w:p>
        </w:tc>
        <w:tc>
          <w:tcPr>
            <w:tcW w:w="1420" w:type="dxa"/>
            <w:tcBorders>
              <w:right w:val="single" w:sz="8" w:space="0" w:color="auto"/>
            </w:tcBorders>
            <w:vAlign w:val="bottom"/>
          </w:tcPr>
          <w:p w14:paraId="2CF270F6" w14:textId="77777777" w:rsidR="00254CE7" w:rsidRDefault="007006F3">
            <w:pPr>
              <w:spacing w:line="227" w:lineRule="exact"/>
              <w:ind w:left="220"/>
              <w:rPr>
                <w:sz w:val="20"/>
                <w:szCs w:val="20"/>
              </w:rPr>
            </w:pPr>
            <w:r>
              <w:rPr>
                <w:rFonts w:eastAsia="Times New Roman"/>
                <w:sz w:val="20"/>
                <w:szCs w:val="20"/>
              </w:rPr>
              <w:t>9</w:t>
            </w:r>
          </w:p>
        </w:tc>
        <w:tc>
          <w:tcPr>
            <w:tcW w:w="4260" w:type="dxa"/>
            <w:gridSpan w:val="2"/>
            <w:tcBorders>
              <w:right w:val="single" w:sz="8" w:space="0" w:color="auto"/>
            </w:tcBorders>
            <w:vAlign w:val="bottom"/>
          </w:tcPr>
          <w:p w14:paraId="6BE45AEA" w14:textId="77777777" w:rsidR="00254CE7" w:rsidRDefault="007006F3">
            <w:pPr>
              <w:spacing w:line="227"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Победы</w:t>
            </w:r>
            <w:r w:rsidR="00E805DA">
              <w:rPr>
                <w:rFonts w:eastAsia="Times New Roman"/>
                <w:sz w:val="20"/>
                <w:szCs w:val="20"/>
              </w:rPr>
              <w:t xml:space="preserve"> </w:t>
            </w:r>
            <w:r>
              <w:rPr>
                <w:rFonts w:eastAsia="Times New Roman"/>
                <w:sz w:val="20"/>
                <w:szCs w:val="20"/>
              </w:rPr>
              <w:t>советского</w:t>
            </w:r>
            <w:r w:rsidR="00E805DA">
              <w:rPr>
                <w:rFonts w:eastAsia="Times New Roman"/>
                <w:sz w:val="20"/>
                <w:szCs w:val="20"/>
              </w:rPr>
              <w:t xml:space="preserve"> </w:t>
            </w:r>
            <w:r>
              <w:rPr>
                <w:rFonts w:eastAsia="Times New Roman"/>
                <w:sz w:val="20"/>
                <w:szCs w:val="20"/>
              </w:rPr>
              <w:t>народа  в  ВОВ 1941  –</w:t>
            </w:r>
          </w:p>
        </w:tc>
        <w:tc>
          <w:tcPr>
            <w:tcW w:w="0" w:type="dxa"/>
            <w:vAlign w:val="bottom"/>
          </w:tcPr>
          <w:p w14:paraId="3280C323" w14:textId="77777777" w:rsidR="00254CE7" w:rsidRDefault="00254CE7">
            <w:pPr>
              <w:rPr>
                <w:sz w:val="1"/>
                <w:szCs w:val="1"/>
              </w:rPr>
            </w:pPr>
          </w:p>
        </w:tc>
      </w:tr>
      <w:tr w:rsidR="00254CE7" w14:paraId="3B438D6F" w14:textId="77777777">
        <w:trPr>
          <w:trHeight w:val="243"/>
        </w:trPr>
        <w:tc>
          <w:tcPr>
            <w:tcW w:w="860" w:type="dxa"/>
            <w:tcBorders>
              <w:left w:val="single" w:sz="8" w:space="0" w:color="auto"/>
            </w:tcBorders>
            <w:vAlign w:val="bottom"/>
          </w:tcPr>
          <w:p w14:paraId="5216061F" w14:textId="77777777" w:rsidR="00254CE7" w:rsidRDefault="00254CE7">
            <w:pPr>
              <w:rPr>
                <w:sz w:val="21"/>
                <w:szCs w:val="21"/>
              </w:rPr>
            </w:pPr>
          </w:p>
        </w:tc>
        <w:tc>
          <w:tcPr>
            <w:tcW w:w="280" w:type="dxa"/>
            <w:tcBorders>
              <w:right w:val="single" w:sz="8" w:space="0" w:color="auto"/>
            </w:tcBorders>
            <w:vAlign w:val="bottom"/>
          </w:tcPr>
          <w:p w14:paraId="31F5BF3C"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3BB630D2" w14:textId="77777777" w:rsidR="00254CE7" w:rsidRDefault="00254CE7">
            <w:pPr>
              <w:rPr>
                <w:sz w:val="21"/>
                <w:szCs w:val="21"/>
              </w:rPr>
            </w:pPr>
          </w:p>
        </w:tc>
        <w:tc>
          <w:tcPr>
            <w:tcW w:w="2600" w:type="dxa"/>
            <w:tcBorders>
              <w:bottom w:val="single" w:sz="8" w:space="0" w:color="auto"/>
            </w:tcBorders>
            <w:vAlign w:val="bottom"/>
          </w:tcPr>
          <w:p w14:paraId="577BC1D4" w14:textId="77777777" w:rsidR="00254CE7" w:rsidRDefault="007006F3">
            <w:pPr>
              <w:ind w:left="220"/>
              <w:rPr>
                <w:sz w:val="20"/>
                <w:szCs w:val="20"/>
              </w:rPr>
            </w:pPr>
            <w:r>
              <w:rPr>
                <w:rFonts w:eastAsia="Times New Roman"/>
                <w:sz w:val="20"/>
                <w:szCs w:val="20"/>
              </w:rPr>
              <w:t>1945 (9 мая)</w:t>
            </w:r>
          </w:p>
        </w:tc>
        <w:tc>
          <w:tcPr>
            <w:tcW w:w="1660" w:type="dxa"/>
            <w:tcBorders>
              <w:bottom w:val="single" w:sz="8" w:space="0" w:color="auto"/>
              <w:right w:val="single" w:sz="8" w:space="0" w:color="auto"/>
            </w:tcBorders>
            <w:vAlign w:val="bottom"/>
          </w:tcPr>
          <w:p w14:paraId="41C7BE2D" w14:textId="77777777" w:rsidR="00254CE7" w:rsidRDefault="00254CE7">
            <w:pPr>
              <w:rPr>
                <w:sz w:val="21"/>
                <w:szCs w:val="21"/>
              </w:rPr>
            </w:pPr>
          </w:p>
        </w:tc>
        <w:tc>
          <w:tcPr>
            <w:tcW w:w="0" w:type="dxa"/>
            <w:vAlign w:val="bottom"/>
          </w:tcPr>
          <w:p w14:paraId="26D7AE39" w14:textId="77777777" w:rsidR="00254CE7" w:rsidRDefault="00254CE7">
            <w:pPr>
              <w:rPr>
                <w:sz w:val="1"/>
                <w:szCs w:val="1"/>
              </w:rPr>
            </w:pPr>
          </w:p>
        </w:tc>
      </w:tr>
      <w:tr w:rsidR="00254CE7" w14:paraId="67089370" w14:textId="77777777">
        <w:trPr>
          <w:trHeight w:val="227"/>
        </w:trPr>
        <w:tc>
          <w:tcPr>
            <w:tcW w:w="860" w:type="dxa"/>
            <w:tcBorders>
              <w:left w:val="single" w:sz="8" w:space="0" w:color="auto"/>
            </w:tcBorders>
            <w:vAlign w:val="bottom"/>
          </w:tcPr>
          <w:p w14:paraId="2995B52A" w14:textId="77777777" w:rsidR="00254CE7" w:rsidRDefault="00254CE7">
            <w:pPr>
              <w:rPr>
                <w:sz w:val="19"/>
                <w:szCs w:val="19"/>
              </w:rPr>
            </w:pPr>
          </w:p>
        </w:tc>
        <w:tc>
          <w:tcPr>
            <w:tcW w:w="280" w:type="dxa"/>
            <w:tcBorders>
              <w:right w:val="single" w:sz="8" w:space="0" w:color="auto"/>
            </w:tcBorders>
            <w:vAlign w:val="bottom"/>
          </w:tcPr>
          <w:p w14:paraId="6F53DDED" w14:textId="77777777" w:rsidR="00254CE7" w:rsidRDefault="00254CE7">
            <w:pPr>
              <w:rPr>
                <w:sz w:val="19"/>
                <w:szCs w:val="19"/>
              </w:rPr>
            </w:pPr>
          </w:p>
        </w:tc>
        <w:tc>
          <w:tcPr>
            <w:tcW w:w="1420" w:type="dxa"/>
            <w:tcBorders>
              <w:right w:val="single" w:sz="8" w:space="0" w:color="auto"/>
            </w:tcBorders>
            <w:vAlign w:val="bottom"/>
          </w:tcPr>
          <w:p w14:paraId="7F75CCD9" w14:textId="77777777" w:rsidR="00254CE7" w:rsidRDefault="007006F3">
            <w:pPr>
              <w:spacing w:line="227" w:lineRule="exact"/>
              <w:ind w:left="220"/>
              <w:rPr>
                <w:sz w:val="20"/>
                <w:szCs w:val="20"/>
              </w:rPr>
            </w:pPr>
            <w:proofErr w:type="spellStart"/>
            <w:r>
              <w:rPr>
                <w:rFonts w:eastAsia="Times New Roman"/>
                <w:sz w:val="20"/>
                <w:szCs w:val="20"/>
              </w:rPr>
              <w:t>Каждыйпоне</w:t>
            </w:r>
            <w:proofErr w:type="spellEnd"/>
          </w:p>
        </w:tc>
        <w:tc>
          <w:tcPr>
            <w:tcW w:w="2600" w:type="dxa"/>
            <w:vAlign w:val="bottom"/>
          </w:tcPr>
          <w:p w14:paraId="6540957E" w14:textId="77777777" w:rsidR="00254CE7" w:rsidRDefault="007006F3">
            <w:pPr>
              <w:spacing w:line="227" w:lineRule="exact"/>
              <w:ind w:left="220"/>
              <w:rPr>
                <w:sz w:val="20"/>
                <w:szCs w:val="20"/>
              </w:rPr>
            </w:pPr>
            <w:r>
              <w:rPr>
                <w:rFonts w:eastAsia="Times New Roman"/>
                <w:sz w:val="20"/>
                <w:szCs w:val="20"/>
              </w:rPr>
              <w:t>Разговоры о важном</w:t>
            </w:r>
          </w:p>
        </w:tc>
        <w:tc>
          <w:tcPr>
            <w:tcW w:w="1660" w:type="dxa"/>
            <w:tcBorders>
              <w:right w:val="single" w:sz="8" w:space="0" w:color="auto"/>
            </w:tcBorders>
            <w:vAlign w:val="bottom"/>
          </w:tcPr>
          <w:p w14:paraId="79B3FBEE" w14:textId="77777777" w:rsidR="00254CE7" w:rsidRDefault="00254CE7">
            <w:pPr>
              <w:rPr>
                <w:sz w:val="19"/>
                <w:szCs w:val="19"/>
              </w:rPr>
            </w:pPr>
          </w:p>
        </w:tc>
        <w:tc>
          <w:tcPr>
            <w:tcW w:w="0" w:type="dxa"/>
            <w:vAlign w:val="bottom"/>
          </w:tcPr>
          <w:p w14:paraId="08D4CEA7" w14:textId="77777777" w:rsidR="00254CE7" w:rsidRDefault="00254CE7">
            <w:pPr>
              <w:rPr>
                <w:sz w:val="1"/>
                <w:szCs w:val="1"/>
              </w:rPr>
            </w:pPr>
          </w:p>
        </w:tc>
      </w:tr>
      <w:tr w:rsidR="00254CE7" w14:paraId="5851240E" w14:textId="77777777">
        <w:trPr>
          <w:trHeight w:val="240"/>
        </w:trPr>
        <w:tc>
          <w:tcPr>
            <w:tcW w:w="860" w:type="dxa"/>
            <w:tcBorders>
              <w:left w:val="single" w:sz="8" w:space="0" w:color="auto"/>
            </w:tcBorders>
            <w:vAlign w:val="bottom"/>
          </w:tcPr>
          <w:p w14:paraId="4F0D276C" w14:textId="77777777" w:rsidR="00254CE7" w:rsidRDefault="00254CE7">
            <w:pPr>
              <w:rPr>
                <w:sz w:val="20"/>
                <w:szCs w:val="20"/>
              </w:rPr>
            </w:pPr>
          </w:p>
        </w:tc>
        <w:tc>
          <w:tcPr>
            <w:tcW w:w="280" w:type="dxa"/>
            <w:tcBorders>
              <w:right w:val="single" w:sz="8" w:space="0" w:color="auto"/>
            </w:tcBorders>
            <w:vAlign w:val="bottom"/>
          </w:tcPr>
          <w:p w14:paraId="46AE3E1D" w14:textId="77777777" w:rsidR="00254CE7" w:rsidRDefault="00254CE7">
            <w:pPr>
              <w:rPr>
                <w:sz w:val="20"/>
                <w:szCs w:val="20"/>
              </w:rPr>
            </w:pPr>
          </w:p>
        </w:tc>
        <w:tc>
          <w:tcPr>
            <w:tcW w:w="1420" w:type="dxa"/>
            <w:tcBorders>
              <w:right w:val="single" w:sz="8" w:space="0" w:color="auto"/>
            </w:tcBorders>
            <w:vAlign w:val="bottom"/>
          </w:tcPr>
          <w:p w14:paraId="2591BD3F" w14:textId="77777777" w:rsidR="00254CE7" w:rsidRDefault="007006F3">
            <w:pPr>
              <w:ind w:left="220"/>
              <w:rPr>
                <w:sz w:val="20"/>
                <w:szCs w:val="20"/>
              </w:rPr>
            </w:pPr>
            <w:proofErr w:type="spellStart"/>
            <w:r>
              <w:rPr>
                <w:rFonts w:eastAsia="Times New Roman"/>
                <w:sz w:val="20"/>
                <w:szCs w:val="20"/>
              </w:rPr>
              <w:t>дельникмеся</w:t>
            </w:r>
            <w:proofErr w:type="spellEnd"/>
          </w:p>
        </w:tc>
        <w:tc>
          <w:tcPr>
            <w:tcW w:w="2600" w:type="dxa"/>
            <w:vAlign w:val="bottom"/>
          </w:tcPr>
          <w:p w14:paraId="6315E424" w14:textId="77777777" w:rsidR="00254CE7" w:rsidRDefault="00254CE7">
            <w:pPr>
              <w:rPr>
                <w:sz w:val="20"/>
                <w:szCs w:val="20"/>
              </w:rPr>
            </w:pPr>
          </w:p>
        </w:tc>
        <w:tc>
          <w:tcPr>
            <w:tcW w:w="1660" w:type="dxa"/>
            <w:tcBorders>
              <w:right w:val="single" w:sz="8" w:space="0" w:color="auto"/>
            </w:tcBorders>
            <w:vAlign w:val="bottom"/>
          </w:tcPr>
          <w:p w14:paraId="59DE1324" w14:textId="77777777" w:rsidR="00254CE7" w:rsidRDefault="00254CE7">
            <w:pPr>
              <w:rPr>
                <w:sz w:val="20"/>
                <w:szCs w:val="20"/>
              </w:rPr>
            </w:pPr>
          </w:p>
        </w:tc>
        <w:tc>
          <w:tcPr>
            <w:tcW w:w="0" w:type="dxa"/>
            <w:vAlign w:val="bottom"/>
          </w:tcPr>
          <w:p w14:paraId="379132A8" w14:textId="77777777" w:rsidR="00254CE7" w:rsidRDefault="00254CE7">
            <w:pPr>
              <w:rPr>
                <w:sz w:val="1"/>
                <w:szCs w:val="1"/>
              </w:rPr>
            </w:pPr>
          </w:p>
        </w:tc>
      </w:tr>
      <w:tr w:rsidR="00254CE7" w14:paraId="29B85EB8" w14:textId="77777777">
        <w:trPr>
          <w:trHeight w:val="240"/>
        </w:trPr>
        <w:tc>
          <w:tcPr>
            <w:tcW w:w="860" w:type="dxa"/>
            <w:tcBorders>
              <w:left w:val="single" w:sz="8" w:space="0" w:color="auto"/>
            </w:tcBorders>
            <w:vAlign w:val="bottom"/>
          </w:tcPr>
          <w:p w14:paraId="3BE122CD" w14:textId="77777777" w:rsidR="00254CE7" w:rsidRDefault="00254CE7">
            <w:pPr>
              <w:rPr>
                <w:sz w:val="20"/>
                <w:szCs w:val="20"/>
              </w:rPr>
            </w:pPr>
          </w:p>
        </w:tc>
        <w:tc>
          <w:tcPr>
            <w:tcW w:w="280" w:type="dxa"/>
            <w:tcBorders>
              <w:right w:val="single" w:sz="8" w:space="0" w:color="auto"/>
            </w:tcBorders>
            <w:vAlign w:val="bottom"/>
          </w:tcPr>
          <w:p w14:paraId="4700D3A9" w14:textId="77777777" w:rsidR="00254CE7" w:rsidRDefault="00254CE7">
            <w:pPr>
              <w:rPr>
                <w:sz w:val="20"/>
                <w:szCs w:val="20"/>
              </w:rPr>
            </w:pPr>
          </w:p>
        </w:tc>
        <w:tc>
          <w:tcPr>
            <w:tcW w:w="1420" w:type="dxa"/>
            <w:tcBorders>
              <w:right w:val="single" w:sz="8" w:space="0" w:color="auto"/>
            </w:tcBorders>
            <w:vAlign w:val="bottom"/>
          </w:tcPr>
          <w:p w14:paraId="05C4D549" w14:textId="77777777" w:rsidR="00254CE7" w:rsidRDefault="007006F3">
            <w:pPr>
              <w:ind w:left="220"/>
              <w:rPr>
                <w:sz w:val="20"/>
                <w:szCs w:val="20"/>
              </w:rPr>
            </w:pPr>
            <w:proofErr w:type="spellStart"/>
            <w:r>
              <w:rPr>
                <w:rFonts w:eastAsia="Times New Roman"/>
                <w:sz w:val="20"/>
                <w:szCs w:val="20"/>
              </w:rPr>
              <w:t>ца</w:t>
            </w:r>
            <w:proofErr w:type="spellEnd"/>
          </w:p>
        </w:tc>
        <w:tc>
          <w:tcPr>
            <w:tcW w:w="2600" w:type="dxa"/>
            <w:vAlign w:val="bottom"/>
          </w:tcPr>
          <w:p w14:paraId="6B3711A8" w14:textId="77777777" w:rsidR="00254CE7" w:rsidRDefault="00254CE7">
            <w:pPr>
              <w:rPr>
                <w:sz w:val="20"/>
                <w:szCs w:val="20"/>
              </w:rPr>
            </w:pPr>
          </w:p>
        </w:tc>
        <w:tc>
          <w:tcPr>
            <w:tcW w:w="1660" w:type="dxa"/>
            <w:tcBorders>
              <w:right w:val="single" w:sz="8" w:space="0" w:color="auto"/>
            </w:tcBorders>
            <w:vAlign w:val="bottom"/>
          </w:tcPr>
          <w:p w14:paraId="3AAD4674" w14:textId="77777777" w:rsidR="00254CE7" w:rsidRDefault="00254CE7">
            <w:pPr>
              <w:rPr>
                <w:sz w:val="20"/>
                <w:szCs w:val="20"/>
              </w:rPr>
            </w:pPr>
          </w:p>
        </w:tc>
        <w:tc>
          <w:tcPr>
            <w:tcW w:w="0" w:type="dxa"/>
            <w:vAlign w:val="bottom"/>
          </w:tcPr>
          <w:p w14:paraId="2474A3B0" w14:textId="77777777" w:rsidR="00254CE7" w:rsidRDefault="00254CE7">
            <w:pPr>
              <w:rPr>
                <w:sz w:val="1"/>
                <w:szCs w:val="1"/>
              </w:rPr>
            </w:pPr>
          </w:p>
        </w:tc>
      </w:tr>
      <w:tr w:rsidR="00254CE7" w14:paraId="3B2FC682" w14:textId="77777777">
        <w:trPr>
          <w:trHeight w:val="40"/>
        </w:trPr>
        <w:tc>
          <w:tcPr>
            <w:tcW w:w="860" w:type="dxa"/>
            <w:vMerge w:val="restart"/>
            <w:tcBorders>
              <w:left w:val="single" w:sz="8" w:space="0" w:color="auto"/>
            </w:tcBorders>
            <w:vAlign w:val="bottom"/>
          </w:tcPr>
          <w:p w14:paraId="21169322" w14:textId="77777777" w:rsidR="00254CE7" w:rsidRDefault="007006F3">
            <w:pPr>
              <w:ind w:left="240"/>
              <w:rPr>
                <w:sz w:val="20"/>
                <w:szCs w:val="20"/>
              </w:rPr>
            </w:pPr>
            <w:r>
              <w:rPr>
                <w:rFonts w:eastAsia="Times New Roman"/>
                <w:sz w:val="20"/>
                <w:szCs w:val="20"/>
              </w:rPr>
              <w:t>Май</w:t>
            </w:r>
          </w:p>
        </w:tc>
        <w:tc>
          <w:tcPr>
            <w:tcW w:w="280" w:type="dxa"/>
            <w:tcBorders>
              <w:right w:val="single" w:sz="8" w:space="0" w:color="auto"/>
            </w:tcBorders>
            <w:vAlign w:val="bottom"/>
          </w:tcPr>
          <w:p w14:paraId="7A175478" w14:textId="77777777" w:rsidR="00254CE7" w:rsidRDefault="00254CE7">
            <w:pPr>
              <w:rPr>
                <w:sz w:val="3"/>
                <w:szCs w:val="3"/>
              </w:rPr>
            </w:pPr>
          </w:p>
        </w:tc>
        <w:tc>
          <w:tcPr>
            <w:tcW w:w="1420" w:type="dxa"/>
            <w:tcBorders>
              <w:bottom w:val="single" w:sz="8" w:space="0" w:color="auto"/>
              <w:right w:val="single" w:sz="8" w:space="0" w:color="auto"/>
            </w:tcBorders>
            <w:vAlign w:val="bottom"/>
          </w:tcPr>
          <w:p w14:paraId="6C10669E" w14:textId="77777777" w:rsidR="00254CE7" w:rsidRDefault="00254CE7">
            <w:pPr>
              <w:rPr>
                <w:sz w:val="3"/>
                <w:szCs w:val="3"/>
              </w:rPr>
            </w:pPr>
          </w:p>
        </w:tc>
        <w:tc>
          <w:tcPr>
            <w:tcW w:w="2600" w:type="dxa"/>
            <w:tcBorders>
              <w:bottom w:val="single" w:sz="8" w:space="0" w:color="auto"/>
            </w:tcBorders>
            <w:vAlign w:val="bottom"/>
          </w:tcPr>
          <w:p w14:paraId="4C3DB24F" w14:textId="77777777" w:rsidR="00254CE7" w:rsidRDefault="00254CE7">
            <w:pPr>
              <w:rPr>
                <w:sz w:val="3"/>
                <w:szCs w:val="3"/>
              </w:rPr>
            </w:pPr>
          </w:p>
        </w:tc>
        <w:tc>
          <w:tcPr>
            <w:tcW w:w="1660" w:type="dxa"/>
            <w:tcBorders>
              <w:bottom w:val="single" w:sz="8" w:space="0" w:color="auto"/>
              <w:right w:val="single" w:sz="8" w:space="0" w:color="auto"/>
            </w:tcBorders>
            <w:vAlign w:val="bottom"/>
          </w:tcPr>
          <w:p w14:paraId="75EE64BA" w14:textId="77777777" w:rsidR="00254CE7" w:rsidRDefault="00254CE7">
            <w:pPr>
              <w:rPr>
                <w:sz w:val="3"/>
                <w:szCs w:val="3"/>
              </w:rPr>
            </w:pPr>
          </w:p>
        </w:tc>
        <w:tc>
          <w:tcPr>
            <w:tcW w:w="0" w:type="dxa"/>
            <w:vAlign w:val="bottom"/>
          </w:tcPr>
          <w:p w14:paraId="559B2037" w14:textId="77777777" w:rsidR="00254CE7" w:rsidRDefault="00254CE7">
            <w:pPr>
              <w:rPr>
                <w:sz w:val="1"/>
                <w:szCs w:val="1"/>
              </w:rPr>
            </w:pPr>
          </w:p>
        </w:tc>
      </w:tr>
      <w:tr w:rsidR="00254CE7" w14:paraId="7194748F" w14:textId="77777777">
        <w:trPr>
          <w:trHeight w:val="224"/>
        </w:trPr>
        <w:tc>
          <w:tcPr>
            <w:tcW w:w="860" w:type="dxa"/>
            <w:vMerge/>
            <w:tcBorders>
              <w:left w:val="single" w:sz="8" w:space="0" w:color="auto"/>
            </w:tcBorders>
            <w:vAlign w:val="bottom"/>
          </w:tcPr>
          <w:p w14:paraId="32DF2B9D" w14:textId="77777777" w:rsidR="00254CE7" w:rsidRDefault="00254CE7">
            <w:pPr>
              <w:rPr>
                <w:sz w:val="19"/>
                <w:szCs w:val="19"/>
              </w:rPr>
            </w:pPr>
          </w:p>
        </w:tc>
        <w:tc>
          <w:tcPr>
            <w:tcW w:w="280" w:type="dxa"/>
            <w:tcBorders>
              <w:right w:val="single" w:sz="8" w:space="0" w:color="auto"/>
            </w:tcBorders>
            <w:vAlign w:val="bottom"/>
          </w:tcPr>
          <w:p w14:paraId="3698FD54" w14:textId="77777777" w:rsidR="00254CE7" w:rsidRDefault="00254CE7">
            <w:pPr>
              <w:rPr>
                <w:sz w:val="19"/>
                <w:szCs w:val="19"/>
              </w:rPr>
            </w:pPr>
          </w:p>
        </w:tc>
        <w:tc>
          <w:tcPr>
            <w:tcW w:w="1420" w:type="dxa"/>
            <w:tcBorders>
              <w:right w:val="single" w:sz="8" w:space="0" w:color="auto"/>
            </w:tcBorders>
            <w:vAlign w:val="bottom"/>
          </w:tcPr>
          <w:p w14:paraId="263B4A72" w14:textId="77777777" w:rsidR="00254CE7" w:rsidRDefault="007006F3">
            <w:pPr>
              <w:spacing w:line="224" w:lineRule="exact"/>
              <w:ind w:left="220"/>
              <w:rPr>
                <w:sz w:val="20"/>
                <w:szCs w:val="20"/>
              </w:rPr>
            </w:pPr>
            <w:r>
              <w:rPr>
                <w:rFonts w:eastAsia="Times New Roman"/>
                <w:sz w:val="20"/>
                <w:szCs w:val="20"/>
              </w:rPr>
              <w:t>15</w:t>
            </w:r>
          </w:p>
        </w:tc>
        <w:tc>
          <w:tcPr>
            <w:tcW w:w="2600" w:type="dxa"/>
            <w:vAlign w:val="bottom"/>
          </w:tcPr>
          <w:p w14:paraId="4BA3C377" w14:textId="77777777" w:rsidR="00254CE7" w:rsidRDefault="007006F3">
            <w:pPr>
              <w:spacing w:line="224" w:lineRule="exact"/>
              <w:ind w:left="220"/>
              <w:rPr>
                <w:sz w:val="20"/>
                <w:szCs w:val="20"/>
              </w:rPr>
            </w:pPr>
            <w:proofErr w:type="spellStart"/>
            <w:r>
              <w:rPr>
                <w:rFonts w:eastAsia="Times New Roman"/>
                <w:sz w:val="20"/>
                <w:szCs w:val="20"/>
              </w:rPr>
              <w:t>Международныйденьсемьи</w:t>
            </w:r>
            <w:proofErr w:type="spellEnd"/>
          </w:p>
        </w:tc>
        <w:tc>
          <w:tcPr>
            <w:tcW w:w="1660" w:type="dxa"/>
            <w:tcBorders>
              <w:right w:val="single" w:sz="8" w:space="0" w:color="auto"/>
            </w:tcBorders>
            <w:vAlign w:val="bottom"/>
          </w:tcPr>
          <w:p w14:paraId="648E9414" w14:textId="77777777" w:rsidR="00254CE7" w:rsidRDefault="00254CE7">
            <w:pPr>
              <w:rPr>
                <w:sz w:val="19"/>
                <w:szCs w:val="19"/>
              </w:rPr>
            </w:pPr>
          </w:p>
        </w:tc>
        <w:tc>
          <w:tcPr>
            <w:tcW w:w="0" w:type="dxa"/>
            <w:vAlign w:val="bottom"/>
          </w:tcPr>
          <w:p w14:paraId="4CD3BA07" w14:textId="77777777" w:rsidR="00254CE7" w:rsidRDefault="00254CE7">
            <w:pPr>
              <w:rPr>
                <w:sz w:val="1"/>
                <w:szCs w:val="1"/>
              </w:rPr>
            </w:pPr>
          </w:p>
        </w:tc>
      </w:tr>
      <w:tr w:rsidR="00254CE7" w14:paraId="098AF950" w14:textId="77777777">
        <w:trPr>
          <w:trHeight w:val="198"/>
        </w:trPr>
        <w:tc>
          <w:tcPr>
            <w:tcW w:w="860" w:type="dxa"/>
            <w:tcBorders>
              <w:left w:val="single" w:sz="8" w:space="0" w:color="auto"/>
            </w:tcBorders>
            <w:vAlign w:val="bottom"/>
          </w:tcPr>
          <w:p w14:paraId="67487FDE" w14:textId="77777777" w:rsidR="00254CE7" w:rsidRDefault="00254CE7">
            <w:pPr>
              <w:rPr>
                <w:sz w:val="17"/>
                <w:szCs w:val="17"/>
              </w:rPr>
            </w:pPr>
          </w:p>
        </w:tc>
        <w:tc>
          <w:tcPr>
            <w:tcW w:w="280" w:type="dxa"/>
            <w:tcBorders>
              <w:right w:val="single" w:sz="8" w:space="0" w:color="auto"/>
            </w:tcBorders>
            <w:vAlign w:val="bottom"/>
          </w:tcPr>
          <w:p w14:paraId="635E5378"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34B50B0B" w14:textId="77777777" w:rsidR="00254CE7" w:rsidRDefault="00254CE7">
            <w:pPr>
              <w:rPr>
                <w:sz w:val="17"/>
                <w:szCs w:val="17"/>
              </w:rPr>
            </w:pPr>
          </w:p>
        </w:tc>
        <w:tc>
          <w:tcPr>
            <w:tcW w:w="4260" w:type="dxa"/>
            <w:gridSpan w:val="2"/>
            <w:tcBorders>
              <w:bottom w:val="single" w:sz="8" w:space="0" w:color="auto"/>
              <w:right w:val="single" w:sz="8" w:space="0" w:color="auto"/>
            </w:tcBorders>
            <w:vAlign w:val="bottom"/>
          </w:tcPr>
          <w:p w14:paraId="207586C8" w14:textId="77777777" w:rsidR="00254CE7" w:rsidRDefault="00254CE7">
            <w:pPr>
              <w:rPr>
                <w:sz w:val="17"/>
                <w:szCs w:val="17"/>
              </w:rPr>
            </w:pPr>
          </w:p>
        </w:tc>
        <w:tc>
          <w:tcPr>
            <w:tcW w:w="0" w:type="dxa"/>
            <w:vAlign w:val="bottom"/>
          </w:tcPr>
          <w:p w14:paraId="57C05BB4" w14:textId="77777777" w:rsidR="00254CE7" w:rsidRDefault="00254CE7">
            <w:pPr>
              <w:rPr>
                <w:sz w:val="1"/>
                <w:szCs w:val="1"/>
              </w:rPr>
            </w:pPr>
          </w:p>
        </w:tc>
      </w:tr>
      <w:tr w:rsidR="00254CE7" w14:paraId="13D13F95" w14:textId="77777777">
        <w:trPr>
          <w:trHeight w:val="224"/>
        </w:trPr>
        <w:tc>
          <w:tcPr>
            <w:tcW w:w="860" w:type="dxa"/>
            <w:tcBorders>
              <w:left w:val="single" w:sz="8" w:space="0" w:color="auto"/>
            </w:tcBorders>
            <w:vAlign w:val="bottom"/>
          </w:tcPr>
          <w:p w14:paraId="338B1B46" w14:textId="77777777" w:rsidR="00254CE7" w:rsidRDefault="00254CE7">
            <w:pPr>
              <w:rPr>
                <w:sz w:val="19"/>
                <w:szCs w:val="19"/>
              </w:rPr>
            </w:pPr>
          </w:p>
        </w:tc>
        <w:tc>
          <w:tcPr>
            <w:tcW w:w="280" w:type="dxa"/>
            <w:tcBorders>
              <w:right w:val="single" w:sz="8" w:space="0" w:color="auto"/>
            </w:tcBorders>
            <w:vAlign w:val="bottom"/>
          </w:tcPr>
          <w:p w14:paraId="7AA22285" w14:textId="77777777" w:rsidR="00254CE7" w:rsidRDefault="00254CE7">
            <w:pPr>
              <w:rPr>
                <w:sz w:val="19"/>
                <w:szCs w:val="19"/>
              </w:rPr>
            </w:pPr>
          </w:p>
        </w:tc>
        <w:tc>
          <w:tcPr>
            <w:tcW w:w="1420" w:type="dxa"/>
            <w:tcBorders>
              <w:right w:val="single" w:sz="8" w:space="0" w:color="auto"/>
            </w:tcBorders>
            <w:vAlign w:val="bottom"/>
          </w:tcPr>
          <w:p w14:paraId="39133D35" w14:textId="77777777" w:rsidR="00254CE7" w:rsidRDefault="007006F3">
            <w:pPr>
              <w:spacing w:line="224" w:lineRule="exact"/>
              <w:ind w:left="220"/>
              <w:rPr>
                <w:sz w:val="20"/>
                <w:szCs w:val="20"/>
              </w:rPr>
            </w:pPr>
            <w:r>
              <w:rPr>
                <w:rFonts w:eastAsia="Times New Roman"/>
                <w:sz w:val="20"/>
                <w:szCs w:val="20"/>
              </w:rPr>
              <w:t>21</w:t>
            </w:r>
          </w:p>
        </w:tc>
        <w:tc>
          <w:tcPr>
            <w:tcW w:w="4260" w:type="dxa"/>
            <w:gridSpan w:val="2"/>
            <w:tcBorders>
              <w:right w:val="single" w:sz="8" w:space="0" w:color="auto"/>
            </w:tcBorders>
            <w:vAlign w:val="bottom"/>
          </w:tcPr>
          <w:p w14:paraId="321FDB85" w14:textId="77777777" w:rsidR="00254CE7" w:rsidRDefault="007006F3">
            <w:pPr>
              <w:spacing w:line="224"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рождения А.Д. Сахарова</w:t>
            </w:r>
          </w:p>
        </w:tc>
        <w:tc>
          <w:tcPr>
            <w:tcW w:w="0" w:type="dxa"/>
            <w:vAlign w:val="bottom"/>
          </w:tcPr>
          <w:p w14:paraId="0B3538D0" w14:textId="77777777" w:rsidR="00254CE7" w:rsidRDefault="00254CE7">
            <w:pPr>
              <w:rPr>
                <w:sz w:val="1"/>
                <w:szCs w:val="1"/>
              </w:rPr>
            </w:pPr>
          </w:p>
        </w:tc>
      </w:tr>
      <w:tr w:rsidR="00254CE7" w14:paraId="776BF9B3" w14:textId="77777777">
        <w:trPr>
          <w:trHeight w:val="193"/>
        </w:trPr>
        <w:tc>
          <w:tcPr>
            <w:tcW w:w="860" w:type="dxa"/>
            <w:tcBorders>
              <w:left w:val="single" w:sz="8" w:space="0" w:color="auto"/>
            </w:tcBorders>
            <w:vAlign w:val="bottom"/>
          </w:tcPr>
          <w:p w14:paraId="5D80FD8F" w14:textId="77777777" w:rsidR="00254CE7" w:rsidRDefault="00254CE7">
            <w:pPr>
              <w:rPr>
                <w:sz w:val="16"/>
                <w:szCs w:val="16"/>
              </w:rPr>
            </w:pPr>
          </w:p>
        </w:tc>
        <w:tc>
          <w:tcPr>
            <w:tcW w:w="280" w:type="dxa"/>
            <w:tcBorders>
              <w:right w:val="single" w:sz="8" w:space="0" w:color="auto"/>
            </w:tcBorders>
            <w:vAlign w:val="bottom"/>
          </w:tcPr>
          <w:p w14:paraId="388C4D43"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797CD5E8" w14:textId="77777777" w:rsidR="00254CE7" w:rsidRDefault="00254CE7">
            <w:pPr>
              <w:rPr>
                <w:sz w:val="16"/>
                <w:szCs w:val="16"/>
              </w:rPr>
            </w:pPr>
          </w:p>
        </w:tc>
        <w:tc>
          <w:tcPr>
            <w:tcW w:w="4260" w:type="dxa"/>
            <w:gridSpan w:val="2"/>
            <w:tcBorders>
              <w:bottom w:val="single" w:sz="8" w:space="0" w:color="auto"/>
              <w:right w:val="single" w:sz="8" w:space="0" w:color="auto"/>
            </w:tcBorders>
            <w:vAlign w:val="bottom"/>
          </w:tcPr>
          <w:p w14:paraId="45272BED" w14:textId="77777777" w:rsidR="00254CE7" w:rsidRDefault="00254CE7">
            <w:pPr>
              <w:rPr>
                <w:sz w:val="16"/>
                <w:szCs w:val="16"/>
              </w:rPr>
            </w:pPr>
          </w:p>
        </w:tc>
        <w:tc>
          <w:tcPr>
            <w:tcW w:w="0" w:type="dxa"/>
            <w:vAlign w:val="bottom"/>
          </w:tcPr>
          <w:p w14:paraId="0ACD0CAD" w14:textId="77777777" w:rsidR="00254CE7" w:rsidRDefault="00254CE7">
            <w:pPr>
              <w:rPr>
                <w:sz w:val="1"/>
                <w:szCs w:val="1"/>
              </w:rPr>
            </w:pPr>
          </w:p>
        </w:tc>
      </w:tr>
      <w:tr w:rsidR="00254CE7" w14:paraId="004E8E30" w14:textId="77777777">
        <w:trPr>
          <w:trHeight w:val="228"/>
        </w:trPr>
        <w:tc>
          <w:tcPr>
            <w:tcW w:w="860" w:type="dxa"/>
            <w:tcBorders>
              <w:left w:val="single" w:sz="8" w:space="0" w:color="auto"/>
            </w:tcBorders>
            <w:vAlign w:val="bottom"/>
          </w:tcPr>
          <w:p w14:paraId="0457325B" w14:textId="77777777" w:rsidR="00254CE7" w:rsidRDefault="00254CE7">
            <w:pPr>
              <w:rPr>
                <w:sz w:val="19"/>
                <w:szCs w:val="19"/>
              </w:rPr>
            </w:pPr>
          </w:p>
        </w:tc>
        <w:tc>
          <w:tcPr>
            <w:tcW w:w="280" w:type="dxa"/>
            <w:tcBorders>
              <w:right w:val="single" w:sz="8" w:space="0" w:color="auto"/>
            </w:tcBorders>
            <w:vAlign w:val="bottom"/>
          </w:tcPr>
          <w:p w14:paraId="203376F2" w14:textId="77777777" w:rsidR="00254CE7" w:rsidRDefault="00254CE7">
            <w:pPr>
              <w:rPr>
                <w:sz w:val="19"/>
                <w:szCs w:val="19"/>
              </w:rPr>
            </w:pPr>
          </w:p>
        </w:tc>
        <w:tc>
          <w:tcPr>
            <w:tcW w:w="1420" w:type="dxa"/>
            <w:tcBorders>
              <w:right w:val="single" w:sz="8" w:space="0" w:color="auto"/>
            </w:tcBorders>
            <w:vAlign w:val="bottom"/>
          </w:tcPr>
          <w:p w14:paraId="7166E9FE" w14:textId="77777777" w:rsidR="00254CE7" w:rsidRDefault="007006F3">
            <w:pPr>
              <w:spacing w:line="229" w:lineRule="exact"/>
              <w:ind w:left="220"/>
              <w:rPr>
                <w:sz w:val="20"/>
                <w:szCs w:val="20"/>
              </w:rPr>
            </w:pPr>
            <w:r>
              <w:rPr>
                <w:rFonts w:eastAsia="Times New Roman"/>
                <w:sz w:val="20"/>
                <w:szCs w:val="20"/>
              </w:rPr>
              <w:t>24</w:t>
            </w:r>
          </w:p>
        </w:tc>
        <w:tc>
          <w:tcPr>
            <w:tcW w:w="4260" w:type="dxa"/>
            <w:gridSpan w:val="2"/>
            <w:tcBorders>
              <w:right w:val="single" w:sz="8" w:space="0" w:color="auto"/>
            </w:tcBorders>
            <w:vAlign w:val="bottom"/>
          </w:tcPr>
          <w:p w14:paraId="142BAB70" w14:textId="77777777" w:rsidR="00254CE7" w:rsidRDefault="007006F3">
            <w:pPr>
              <w:spacing w:line="229"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славянской</w:t>
            </w:r>
            <w:r w:rsidR="00E805DA">
              <w:rPr>
                <w:rFonts w:eastAsia="Times New Roman"/>
                <w:sz w:val="20"/>
                <w:szCs w:val="20"/>
              </w:rPr>
              <w:t xml:space="preserve"> </w:t>
            </w:r>
            <w:r>
              <w:rPr>
                <w:rFonts w:eastAsia="Times New Roman"/>
                <w:sz w:val="20"/>
                <w:szCs w:val="20"/>
              </w:rPr>
              <w:t>письменности и культуры</w:t>
            </w:r>
          </w:p>
        </w:tc>
        <w:tc>
          <w:tcPr>
            <w:tcW w:w="0" w:type="dxa"/>
            <w:vAlign w:val="bottom"/>
          </w:tcPr>
          <w:p w14:paraId="6A5CAC65" w14:textId="77777777" w:rsidR="00254CE7" w:rsidRDefault="00254CE7">
            <w:pPr>
              <w:rPr>
                <w:sz w:val="1"/>
                <w:szCs w:val="1"/>
              </w:rPr>
            </w:pPr>
          </w:p>
        </w:tc>
      </w:tr>
      <w:tr w:rsidR="00254CE7" w14:paraId="5FBC6118" w14:textId="77777777">
        <w:trPr>
          <w:trHeight w:val="194"/>
        </w:trPr>
        <w:tc>
          <w:tcPr>
            <w:tcW w:w="860" w:type="dxa"/>
            <w:tcBorders>
              <w:left w:val="single" w:sz="8" w:space="0" w:color="auto"/>
            </w:tcBorders>
            <w:vAlign w:val="bottom"/>
          </w:tcPr>
          <w:p w14:paraId="60B185B4" w14:textId="77777777" w:rsidR="00254CE7" w:rsidRDefault="00254CE7">
            <w:pPr>
              <w:rPr>
                <w:sz w:val="16"/>
                <w:szCs w:val="16"/>
              </w:rPr>
            </w:pPr>
          </w:p>
        </w:tc>
        <w:tc>
          <w:tcPr>
            <w:tcW w:w="280" w:type="dxa"/>
            <w:tcBorders>
              <w:right w:val="single" w:sz="8" w:space="0" w:color="auto"/>
            </w:tcBorders>
            <w:vAlign w:val="bottom"/>
          </w:tcPr>
          <w:p w14:paraId="15632210"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171E6F3F" w14:textId="77777777" w:rsidR="00254CE7" w:rsidRDefault="00254CE7">
            <w:pPr>
              <w:rPr>
                <w:sz w:val="16"/>
                <w:szCs w:val="16"/>
              </w:rPr>
            </w:pPr>
          </w:p>
        </w:tc>
        <w:tc>
          <w:tcPr>
            <w:tcW w:w="4260" w:type="dxa"/>
            <w:gridSpan w:val="2"/>
            <w:tcBorders>
              <w:bottom w:val="single" w:sz="8" w:space="0" w:color="auto"/>
              <w:right w:val="single" w:sz="8" w:space="0" w:color="auto"/>
            </w:tcBorders>
            <w:vAlign w:val="bottom"/>
          </w:tcPr>
          <w:p w14:paraId="059E768B" w14:textId="77777777" w:rsidR="00254CE7" w:rsidRDefault="00254CE7">
            <w:pPr>
              <w:rPr>
                <w:sz w:val="16"/>
                <w:szCs w:val="16"/>
              </w:rPr>
            </w:pPr>
          </w:p>
        </w:tc>
        <w:tc>
          <w:tcPr>
            <w:tcW w:w="0" w:type="dxa"/>
            <w:vAlign w:val="bottom"/>
          </w:tcPr>
          <w:p w14:paraId="2B365DE2" w14:textId="77777777" w:rsidR="00254CE7" w:rsidRDefault="00254CE7">
            <w:pPr>
              <w:rPr>
                <w:sz w:val="1"/>
                <w:szCs w:val="1"/>
              </w:rPr>
            </w:pPr>
          </w:p>
        </w:tc>
      </w:tr>
      <w:tr w:rsidR="00254CE7" w14:paraId="6533E66E" w14:textId="77777777">
        <w:trPr>
          <w:trHeight w:val="224"/>
        </w:trPr>
        <w:tc>
          <w:tcPr>
            <w:tcW w:w="860" w:type="dxa"/>
            <w:tcBorders>
              <w:left w:val="single" w:sz="8" w:space="0" w:color="auto"/>
            </w:tcBorders>
            <w:vAlign w:val="bottom"/>
          </w:tcPr>
          <w:p w14:paraId="58E5C62F" w14:textId="77777777" w:rsidR="00254CE7" w:rsidRDefault="00254CE7">
            <w:pPr>
              <w:rPr>
                <w:sz w:val="19"/>
                <w:szCs w:val="19"/>
              </w:rPr>
            </w:pPr>
          </w:p>
        </w:tc>
        <w:tc>
          <w:tcPr>
            <w:tcW w:w="280" w:type="dxa"/>
            <w:tcBorders>
              <w:right w:val="single" w:sz="8" w:space="0" w:color="auto"/>
            </w:tcBorders>
            <w:vAlign w:val="bottom"/>
          </w:tcPr>
          <w:p w14:paraId="01F0EB92" w14:textId="77777777" w:rsidR="00254CE7" w:rsidRDefault="00254CE7">
            <w:pPr>
              <w:rPr>
                <w:sz w:val="19"/>
                <w:szCs w:val="19"/>
              </w:rPr>
            </w:pPr>
          </w:p>
        </w:tc>
        <w:tc>
          <w:tcPr>
            <w:tcW w:w="1420" w:type="dxa"/>
            <w:tcBorders>
              <w:right w:val="single" w:sz="8" w:space="0" w:color="auto"/>
            </w:tcBorders>
            <w:vAlign w:val="bottom"/>
          </w:tcPr>
          <w:p w14:paraId="1289E222" w14:textId="77777777" w:rsidR="00254CE7" w:rsidRDefault="007006F3">
            <w:pPr>
              <w:spacing w:line="224" w:lineRule="exact"/>
              <w:ind w:left="220"/>
              <w:rPr>
                <w:sz w:val="20"/>
                <w:szCs w:val="20"/>
              </w:rPr>
            </w:pPr>
            <w:r>
              <w:rPr>
                <w:rFonts w:eastAsia="Times New Roman"/>
                <w:sz w:val="20"/>
                <w:szCs w:val="20"/>
              </w:rPr>
              <w:t>25</w:t>
            </w:r>
          </w:p>
        </w:tc>
        <w:tc>
          <w:tcPr>
            <w:tcW w:w="4260" w:type="dxa"/>
            <w:gridSpan w:val="2"/>
            <w:tcBorders>
              <w:right w:val="single" w:sz="8" w:space="0" w:color="auto"/>
            </w:tcBorders>
            <w:vAlign w:val="bottom"/>
          </w:tcPr>
          <w:p w14:paraId="4EB4FEA1" w14:textId="77777777" w:rsidR="00254CE7" w:rsidRDefault="007006F3">
            <w:pPr>
              <w:spacing w:line="224" w:lineRule="exact"/>
              <w:ind w:left="220"/>
              <w:rPr>
                <w:sz w:val="20"/>
                <w:szCs w:val="20"/>
              </w:rPr>
            </w:pPr>
            <w:r>
              <w:rPr>
                <w:rFonts w:eastAsia="Times New Roman"/>
                <w:sz w:val="20"/>
                <w:szCs w:val="20"/>
              </w:rPr>
              <w:t>Последний</w:t>
            </w:r>
            <w:r w:rsidR="00E805DA">
              <w:rPr>
                <w:rFonts w:eastAsia="Times New Roman"/>
                <w:sz w:val="20"/>
                <w:szCs w:val="20"/>
              </w:rPr>
              <w:t xml:space="preserve"> </w:t>
            </w:r>
            <w:r>
              <w:rPr>
                <w:rFonts w:eastAsia="Times New Roman"/>
                <w:sz w:val="20"/>
                <w:szCs w:val="20"/>
              </w:rPr>
              <w:t>звонок 1-11 класс</w:t>
            </w:r>
          </w:p>
        </w:tc>
        <w:tc>
          <w:tcPr>
            <w:tcW w:w="0" w:type="dxa"/>
            <w:vAlign w:val="bottom"/>
          </w:tcPr>
          <w:p w14:paraId="109953E3" w14:textId="77777777" w:rsidR="00254CE7" w:rsidRDefault="00254CE7">
            <w:pPr>
              <w:rPr>
                <w:sz w:val="1"/>
                <w:szCs w:val="1"/>
              </w:rPr>
            </w:pPr>
          </w:p>
        </w:tc>
      </w:tr>
      <w:tr w:rsidR="00254CE7" w14:paraId="2657AD3A" w14:textId="77777777">
        <w:trPr>
          <w:trHeight w:val="198"/>
        </w:trPr>
        <w:tc>
          <w:tcPr>
            <w:tcW w:w="860" w:type="dxa"/>
            <w:tcBorders>
              <w:left w:val="single" w:sz="8" w:space="0" w:color="auto"/>
              <w:bottom w:val="single" w:sz="8" w:space="0" w:color="auto"/>
            </w:tcBorders>
            <w:vAlign w:val="bottom"/>
          </w:tcPr>
          <w:p w14:paraId="131C084B" w14:textId="77777777" w:rsidR="00254CE7" w:rsidRDefault="00254CE7">
            <w:pPr>
              <w:rPr>
                <w:sz w:val="17"/>
                <w:szCs w:val="17"/>
              </w:rPr>
            </w:pPr>
          </w:p>
        </w:tc>
        <w:tc>
          <w:tcPr>
            <w:tcW w:w="280" w:type="dxa"/>
            <w:tcBorders>
              <w:bottom w:val="single" w:sz="8" w:space="0" w:color="auto"/>
              <w:right w:val="single" w:sz="8" w:space="0" w:color="auto"/>
            </w:tcBorders>
            <w:vAlign w:val="bottom"/>
          </w:tcPr>
          <w:p w14:paraId="3576E22A" w14:textId="77777777" w:rsidR="00254CE7" w:rsidRDefault="00254CE7">
            <w:pPr>
              <w:rPr>
                <w:sz w:val="17"/>
                <w:szCs w:val="17"/>
              </w:rPr>
            </w:pPr>
          </w:p>
        </w:tc>
        <w:tc>
          <w:tcPr>
            <w:tcW w:w="1420" w:type="dxa"/>
            <w:tcBorders>
              <w:bottom w:val="single" w:sz="8" w:space="0" w:color="auto"/>
              <w:right w:val="single" w:sz="8" w:space="0" w:color="auto"/>
            </w:tcBorders>
            <w:vAlign w:val="bottom"/>
          </w:tcPr>
          <w:p w14:paraId="2CCF3296" w14:textId="77777777" w:rsidR="00254CE7" w:rsidRDefault="00254CE7">
            <w:pPr>
              <w:rPr>
                <w:sz w:val="17"/>
                <w:szCs w:val="17"/>
              </w:rPr>
            </w:pPr>
          </w:p>
        </w:tc>
        <w:tc>
          <w:tcPr>
            <w:tcW w:w="4260" w:type="dxa"/>
            <w:gridSpan w:val="2"/>
            <w:tcBorders>
              <w:bottom w:val="single" w:sz="8" w:space="0" w:color="auto"/>
              <w:right w:val="single" w:sz="8" w:space="0" w:color="auto"/>
            </w:tcBorders>
            <w:vAlign w:val="bottom"/>
          </w:tcPr>
          <w:p w14:paraId="23D4695A" w14:textId="77777777" w:rsidR="00254CE7" w:rsidRDefault="00254CE7">
            <w:pPr>
              <w:rPr>
                <w:sz w:val="17"/>
                <w:szCs w:val="17"/>
              </w:rPr>
            </w:pPr>
          </w:p>
        </w:tc>
        <w:tc>
          <w:tcPr>
            <w:tcW w:w="0" w:type="dxa"/>
            <w:vAlign w:val="bottom"/>
          </w:tcPr>
          <w:p w14:paraId="26DA78C4" w14:textId="77777777" w:rsidR="00254CE7" w:rsidRDefault="00254CE7">
            <w:pPr>
              <w:rPr>
                <w:sz w:val="1"/>
                <w:szCs w:val="1"/>
              </w:rPr>
            </w:pPr>
          </w:p>
        </w:tc>
      </w:tr>
      <w:tr w:rsidR="00254CE7" w14:paraId="5237987D" w14:textId="77777777">
        <w:trPr>
          <w:trHeight w:val="224"/>
        </w:trPr>
        <w:tc>
          <w:tcPr>
            <w:tcW w:w="860" w:type="dxa"/>
            <w:tcBorders>
              <w:left w:val="single" w:sz="8" w:space="0" w:color="auto"/>
            </w:tcBorders>
            <w:vAlign w:val="bottom"/>
          </w:tcPr>
          <w:p w14:paraId="0C9D627D" w14:textId="77777777" w:rsidR="00254CE7" w:rsidRDefault="007006F3">
            <w:pPr>
              <w:spacing w:line="224" w:lineRule="exact"/>
              <w:ind w:left="240"/>
              <w:rPr>
                <w:sz w:val="20"/>
                <w:szCs w:val="20"/>
              </w:rPr>
            </w:pPr>
            <w:r>
              <w:rPr>
                <w:rFonts w:eastAsia="Times New Roman"/>
                <w:sz w:val="20"/>
                <w:szCs w:val="20"/>
              </w:rPr>
              <w:t>Июнь</w:t>
            </w:r>
          </w:p>
        </w:tc>
        <w:tc>
          <w:tcPr>
            <w:tcW w:w="280" w:type="dxa"/>
            <w:tcBorders>
              <w:right w:val="single" w:sz="8" w:space="0" w:color="auto"/>
            </w:tcBorders>
            <w:vAlign w:val="bottom"/>
          </w:tcPr>
          <w:p w14:paraId="0CD815C7" w14:textId="77777777" w:rsidR="00254CE7" w:rsidRDefault="00254CE7">
            <w:pPr>
              <w:rPr>
                <w:sz w:val="19"/>
                <w:szCs w:val="19"/>
              </w:rPr>
            </w:pPr>
          </w:p>
        </w:tc>
        <w:tc>
          <w:tcPr>
            <w:tcW w:w="1420" w:type="dxa"/>
            <w:tcBorders>
              <w:right w:val="single" w:sz="8" w:space="0" w:color="auto"/>
            </w:tcBorders>
            <w:vAlign w:val="bottom"/>
          </w:tcPr>
          <w:p w14:paraId="58C827E4" w14:textId="77777777" w:rsidR="00254CE7" w:rsidRDefault="007006F3">
            <w:pPr>
              <w:spacing w:line="224" w:lineRule="exact"/>
              <w:ind w:left="220"/>
              <w:rPr>
                <w:sz w:val="20"/>
                <w:szCs w:val="20"/>
              </w:rPr>
            </w:pPr>
            <w:r>
              <w:rPr>
                <w:rFonts w:eastAsia="Times New Roman"/>
                <w:sz w:val="20"/>
                <w:szCs w:val="20"/>
              </w:rPr>
              <w:t>1</w:t>
            </w:r>
          </w:p>
        </w:tc>
        <w:tc>
          <w:tcPr>
            <w:tcW w:w="4260" w:type="dxa"/>
            <w:gridSpan w:val="2"/>
            <w:tcBorders>
              <w:right w:val="single" w:sz="8" w:space="0" w:color="auto"/>
            </w:tcBorders>
            <w:vAlign w:val="bottom"/>
          </w:tcPr>
          <w:p w14:paraId="11AF434D" w14:textId="77777777" w:rsidR="00254CE7" w:rsidRDefault="007006F3">
            <w:pPr>
              <w:spacing w:line="224" w:lineRule="exact"/>
              <w:ind w:left="220"/>
              <w:rPr>
                <w:sz w:val="20"/>
                <w:szCs w:val="20"/>
              </w:rPr>
            </w:pPr>
            <w:r>
              <w:rPr>
                <w:rFonts w:eastAsia="Times New Roman"/>
                <w:sz w:val="20"/>
                <w:szCs w:val="20"/>
              </w:rPr>
              <w:t>Международный</w:t>
            </w:r>
            <w:r w:rsidR="00E805DA">
              <w:rPr>
                <w:rFonts w:eastAsia="Times New Roman"/>
                <w:sz w:val="20"/>
                <w:szCs w:val="20"/>
              </w:rPr>
              <w:t xml:space="preserve"> </w:t>
            </w:r>
            <w:r>
              <w:rPr>
                <w:rFonts w:eastAsia="Times New Roman"/>
                <w:sz w:val="20"/>
                <w:szCs w:val="20"/>
              </w:rPr>
              <w:t>день</w:t>
            </w:r>
            <w:r w:rsidR="00E805DA">
              <w:rPr>
                <w:rFonts w:eastAsia="Times New Roman"/>
                <w:sz w:val="20"/>
                <w:szCs w:val="20"/>
              </w:rPr>
              <w:t xml:space="preserve"> </w:t>
            </w:r>
            <w:r>
              <w:rPr>
                <w:rFonts w:eastAsia="Times New Roman"/>
                <w:sz w:val="20"/>
                <w:szCs w:val="20"/>
              </w:rPr>
              <w:t>защиты</w:t>
            </w:r>
            <w:r w:rsidR="00E805DA">
              <w:rPr>
                <w:rFonts w:eastAsia="Times New Roman"/>
                <w:sz w:val="20"/>
                <w:szCs w:val="20"/>
              </w:rPr>
              <w:t xml:space="preserve"> </w:t>
            </w:r>
            <w:r>
              <w:rPr>
                <w:rFonts w:eastAsia="Times New Roman"/>
                <w:sz w:val="20"/>
                <w:szCs w:val="20"/>
              </w:rPr>
              <w:t>детей</w:t>
            </w:r>
          </w:p>
        </w:tc>
        <w:tc>
          <w:tcPr>
            <w:tcW w:w="0" w:type="dxa"/>
            <w:vAlign w:val="bottom"/>
          </w:tcPr>
          <w:p w14:paraId="0BB5A2EA" w14:textId="77777777" w:rsidR="00254CE7" w:rsidRDefault="00254CE7">
            <w:pPr>
              <w:rPr>
                <w:sz w:val="1"/>
                <w:szCs w:val="1"/>
              </w:rPr>
            </w:pPr>
          </w:p>
        </w:tc>
      </w:tr>
      <w:tr w:rsidR="00254CE7" w14:paraId="678267BA" w14:textId="77777777">
        <w:trPr>
          <w:trHeight w:val="193"/>
        </w:trPr>
        <w:tc>
          <w:tcPr>
            <w:tcW w:w="860" w:type="dxa"/>
            <w:tcBorders>
              <w:left w:val="single" w:sz="8" w:space="0" w:color="auto"/>
            </w:tcBorders>
            <w:vAlign w:val="bottom"/>
          </w:tcPr>
          <w:p w14:paraId="39E1D711" w14:textId="77777777" w:rsidR="00254CE7" w:rsidRDefault="00254CE7">
            <w:pPr>
              <w:rPr>
                <w:sz w:val="16"/>
                <w:szCs w:val="16"/>
              </w:rPr>
            </w:pPr>
          </w:p>
        </w:tc>
        <w:tc>
          <w:tcPr>
            <w:tcW w:w="280" w:type="dxa"/>
            <w:tcBorders>
              <w:right w:val="single" w:sz="8" w:space="0" w:color="auto"/>
            </w:tcBorders>
            <w:vAlign w:val="bottom"/>
          </w:tcPr>
          <w:p w14:paraId="280470FB"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4D6F23CD" w14:textId="77777777" w:rsidR="00254CE7" w:rsidRDefault="00254CE7">
            <w:pPr>
              <w:rPr>
                <w:sz w:val="16"/>
                <w:szCs w:val="16"/>
              </w:rPr>
            </w:pPr>
          </w:p>
        </w:tc>
        <w:tc>
          <w:tcPr>
            <w:tcW w:w="2600" w:type="dxa"/>
            <w:tcBorders>
              <w:bottom w:val="single" w:sz="8" w:space="0" w:color="auto"/>
            </w:tcBorders>
            <w:vAlign w:val="bottom"/>
          </w:tcPr>
          <w:p w14:paraId="3BBD486A" w14:textId="77777777" w:rsidR="00254CE7" w:rsidRDefault="00254CE7">
            <w:pPr>
              <w:rPr>
                <w:sz w:val="16"/>
                <w:szCs w:val="16"/>
              </w:rPr>
            </w:pPr>
          </w:p>
        </w:tc>
        <w:tc>
          <w:tcPr>
            <w:tcW w:w="1660" w:type="dxa"/>
            <w:tcBorders>
              <w:bottom w:val="single" w:sz="8" w:space="0" w:color="auto"/>
              <w:right w:val="single" w:sz="8" w:space="0" w:color="auto"/>
            </w:tcBorders>
            <w:vAlign w:val="bottom"/>
          </w:tcPr>
          <w:p w14:paraId="678FD549" w14:textId="77777777" w:rsidR="00254CE7" w:rsidRDefault="00254CE7">
            <w:pPr>
              <w:rPr>
                <w:sz w:val="16"/>
                <w:szCs w:val="16"/>
              </w:rPr>
            </w:pPr>
          </w:p>
        </w:tc>
        <w:tc>
          <w:tcPr>
            <w:tcW w:w="0" w:type="dxa"/>
            <w:vAlign w:val="bottom"/>
          </w:tcPr>
          <w:p w14:paraId="13F63600" w14:textId="77777777" w:rsidR="00254CE7" w:rsidRDefault="00254CE7">
            <w:pPr>
              <w:rPr>
                <w:sz w:val="1"/>
                <w:szCs w:val="1"/>
              </w:rPr>
            </w:pPr>
          </w:p>
        </w:tc>
      </w:tr>
      <w:tr w:rsidR="00254CE7" w14:paraId="6E4170C7" w14:textId="77777777">
        <w:trPr>
          <w:trHeight w:val="224"/>
        </w:trPr>
        <w:tc>
          <w:tcPr>
            <w:tcW w:w="860" w:type="dxa"/>
            <w:tcBorders>
              <w:left w:val="single" w:sz="8" w:space="0" w:color="auto"/>
            </w:tcBorders>
            <w:vAlign w:val="bottom"/>
          </w:tcPr>
          <w:p w14:paraId="10D24096" w14:textId="77777777" w:rsidR="00254CE7" w:rsidRDefault="00254CE7">
            <w:pPr>
              <w:rPr>
                <w:sz w:val="19"/>
                <w:szCs w:val="19"/>
              </w:rPr>
            </w:pPr>
          </w:p>
        </w:tc>
        <w:tc>
          <w:tcPr>
            <w:tcW w:w="280" w:type="dxa"/>
            <w:tcBorders>
              <w:right w:val="single" w:sz="8" w:space="0" w:color="auto"/>
            </w:tcBorders>
            <w:vAlign w:val="bottom"/>
          </w:tcPr>
          <w:p w14:paraId="6D047130" w14:textId="77777777" w:rsidR="00254CE7" w:rsidRDefault="00254CE7">
            <w:pPr>
              <w:rPr>
                <w:sz w:val="19"/>
                <w:szCs w:val="19"/>
              </w:rPr>
            </w:pPr>
          </w:p>
        </w:tc>
        <w:tc>
          <w:tcPr>
            <w:tcW w:w="1420" w:type="dxa"/>
            <w:tcBorders>
              <w:right w:val="single" w:sz="8" w:space="0" w:color="auto"/>
            </w:tcBorders>
            <w:vAlign w:val="bottom"/>
          </w:tcPr>
          <w:p w14:paraId="5E772F34" w14:textId="77777777" w:rsidR="00254CE7" w:rsidRDefault="007006F3">
            <w:pPr>
              <w:spacing w:line="224" w:lineRule="exact"/>
              <w:ind w:left="220"/>
              <w:rPr>
                <w:sz w:val="20"/>
                <w:szCs w:val="20"/>
              </w:rPr>
            </w:pPr>
            <w:r>
              <w:rPr>
                <w:rFonts w:eastAsia="Times New Roman"/>
                <w:sz w:val="20"/>
                <w:szCs w:val="20"/>
              </w:rPr>
              <w:t>6</w:t>
            </w:r>
          </w:p>
        </w:tc>
        <w:tc>
          <w:tcPr>
            <w:tcW w:w="2600" w:type="dxa"/>
            <w:vAlign w:val="bottom"/>
          </w:tcPr>
          <w:p w14:paraId="1D5AC5F8" w14:textId="0F910A3A" w:rsidR="00254CE7" w:rsidRDefault="007006F3">
            <w:pPr>
              <w:spacing w:line="224"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Русского</w:t>
            </w:r>
            <w:r w:rsidR="006F1752">
              <w:rPr>
                <w:rFonts w:eastAsia="Times New Roman"/>
                <w:sz w:val="20"/>
                <w:szCs w:val="20"/>
              </w:rPr>
              <w:t xml:space="preserve"> </w:t>
            </w:r>
            <w:r>
              <w:rPr>
                <w:rFonts w:eastAsia="Times New Roman"/>
                <w:sz w:val="20"/>
                <w:szCs w:val="20"/>
              </w:rPr>
              <w:t>языка</w:t>
            </w:r>
          </w:p>
        </w:tc>
        <w:tc>
          <w:tcPr>
            <w:tcW w:w="1660" w:type="dxa"/>
            <w:tcBorders>
              <w:right w:val="single" w:sz="8" w:space="0" w:color="auto"/>
            </w:tcBorders>
            <w:vAlign w:val="bottom"/>
          </w:tcPr>
          <w:p w14:paraId="3E697A09" w14:textId="77777777" w:rsidR="00254CE7" w:rsidRDefault="007006F3">
            <w:pPr>
              <w:spacing w:line="224" w:lineRule="exact"/>
              <w:jc w:val="right"/>
              <w:rPr>
                <w:sz w:val="20"/>
                <w:szCs w:val="20"/>
              </w:rPr>
            </w:pPr>
            <w:r>
              <w:rPr>
                <w:rFonts w:eastAsia="Times New Roman"/>
                <w:sz w:val="20"/>
                <w:szCs w:val="20"/>
              </w:rPr>
              <w:t>—</w:t>
            </w:r>
          </w:p>
        </w:tc>
        <w:tc>
          <w:tcPr>
            <w:tcW w:w="0" w:type="dxa"/>
            <w:vAlign w:val="bottom"/>
          </w:tcPr>
          <w:p w14:paraId="6F7B74EC" w14:textId="77777777" w:rsidR="00254CE7" w:rsidRDefault="00254CE7">
            <w:pPr>
              <w:rPr>
                <w:sz w:val="1"/>
                <w:szCs w:val="1"/>
              </w:rPr>
            </w:pPr>
          </w:p>
        </w:tc>
      </w:tr>
      <w:tr w:rsidR="00254CE7" w14:paraId="695C125D" w14:textId="77777777">
        <w:trPr>
          <w:trHeight w:val="243"/>
        </w:trPr>
        <w:tc>
          <w:tcPr>
            <w:tcW w:w="860" w:type="dxa"/>
            <w:tcBorders>
              <w:left w:val="single" w:sz="8" w:space="0" w:color="auto"/>
            </w:tcBorders>
            <w:vAlign w:val="bottom"/>
          </w:tcPr>
          <w:p w14:paraId="5F9063A0" w14:textId="77777777" w:rsidR="00254CE7" w:rsidRDefault="00254CE7">
            <w:pPr>
              <w:rPr>
                <w:sz w:val="21"/>
                <w:szCs w:val="21"/>
              </w:rPr>
            </w:pPr>
          </w:p>
        </w:tc>
        <w:tc>
          <w:tcPr>
            <w:tcW w:w="280" w:type="dxa"/>
            <w:tcBorders>
              <w:right w:val="single" w:sz="8" w:space="0" w:color="auto"/>
            </w:tcBorders>
            <w:vAlign w:val="bottom"/>
          </w:tcPr>
          <w:p w14:paraId="414AC92A" w14:textId="77777777" w:rsidR="00254CE7" w:rsidRDefault="00254CE7">
            <w:pPr>
              <w:rPr>
                <w:sz w:val="21"/>
                <w:szCs w:val="21"/>
              </w:rPr>
            </w:pPr>
          </w:p>
        </w:tc>
        <w:tc>
          <w:tcPr>
            <w:tcW w:w="1420" w:type="dxa"/>
            <w:tcBorders>
              <w:bottom w:val="single" w:sz="8" w:space="0" w:color="auto"/>
              <w:right w:val="single" w:sz="8" w:space="0" w:color="auto"/>
            </w:tcBorders>
            <w:vAlign w:val="bottom"/>
          </w:tcPr>
          <w:p w14:paraId="6D143A81" w14:textId="77777777" w:rsidR="00254CE7" w:rsidRDefault="00254CE7">
            <w:pPr>
              <w:rPr>
                <w:sz w:val="21"/>
                <w:szCs w:val="21"/>
              </w:rPr>
            </w:pPr>
          </w:p>
        </w:tc>
        <w:tc>
          <w:tcPr>
            <w:tcW w:w="4260" w:type="dxa"/>
            <w:gridSpan w:val="2"/>
            <w:tcBorders>
              <w:bottom w:val="single" w:sz="8" w:space="0" w:color="auto"/>
              <w:right w:val="single" w:sz="8" w:space="0" w:color="auto"/>
            </w:tcBorders>
            <w:vAlign w:val="bottom"/>
          </w:tcPr>
          <w:p w14:paraId="3C15566F" w14:textId="77777777" w:rsidR="00254CE7" w:rsidRDefault="007006F3">
            <w:pPr>
              <w:ind w:left="220"/>
              <w:rPr>
                <w:sz w:val="20"/>
                <w:szCs w:val="20"/>
              </w:rPr>
            </w:pPr>
            <w:r>
              <w:rPr>
                <w:rFonts w:eastAsia="Times New Roman"/>
                <w:sz w:val="20"/>
                <w:szCs w:val="20"/>
              </w:rPr>
              <w:t>Пушкинский</w:t>
            </w:r>
            <w:r w:rsidR="00E805DA">
              <w:rPr>
                <w:rFonts w:eastAsia="Times New Roman"/>
                <w:sz w:val="20"/>
                <w:szCs w:val="20"/>
              </w:rPr>
              <w:t xml:space="preserve"> </w:t>
            </w:r>
            <w:r>
              <w:rPr>
                <w:rFonts w:eastAsia="Times New Roman"/>
                <w:sz w:val="20"/>
                <w:szCs w:val="20"/>
              </w:rPr>
              <w:t>день</w:t>
            </w:r>
            <w:r w:rsidR="00E805DA">
              <w:rPr>
                <w:rFonts w:eastAsia="Times New Roman"/>
                <w:sz w:val="20"/>
                <w:szCs w:val="20"/>
              </w:rPr>
              <w:t xml:space="preserve"> </w:t>
            </w:r>
            <w:r>
              <w:rPr>
                <w:rFonts w:eastAsia="Times New Roman"/>
                <w:sz w:val="20"/>
                <w:szCs w:val="20"/>
              </w:rPr>
              <w:t>России(6 июня)</w:t>
            </w:r>
          </w:p>
        </w:tc>
        <w:tc>
          <w:tcPr>
            <w:tcW w:w="0" w:type="dxa"/>
            <w:vAlign w:val="bottom"/>
          </w:tcPr>
          <w:p w14:paraId="19A1A5A3" w14:textId="77777777" w:rsidR="00254CE7" w:rsidRDefault="00254CE7">
            <w:pPr>
              <w:rPr>
                <w:sz w:val="1"/>
                <w:szCs w:val="1"/>
              </w:rPr>
            </w:pPr>
          </w:p>
        </w:tc>
      </w:tr>
      <w:tr w:rsidR="00254CE7" w14:paraId="54E053EB" w14:textId="77777777">
        <w:trPr>
          <w:trHeight w:val="234"/>
        </w:trPr>
        <w:tc>
          <w:tcPr>
            <w:tcW w:w="860" w:type="dxa"/>
            <w:tcBorders>
              <w:left w:val="single" w:sz="8" w:space="0" w:color="auto"/>
            </w:tcBorders>
            <w:vAlign w:val="bottom"/>
          </w:tcPr>
          <w:p w14:paraId="0C3963D0" w14:textId="77777777" w:rsidR="00254CE7" w:rsidRDefault="00254CE7">
            <w:pPr>
              <w:rPr>
                <w:sz w:val="20"/>
                <w:szCs w:val="20"/>
              </w:rPr>
            </w:pPr>
          </w:p>
        </w:tc>
        <w:tc>
          <w:tcPr>
            <w:tcW w:w="280" w:type="dxa"/>
            <w:tcBorders>
              <w:right w:val="single" w:sz="8" w:space="0" w:color="auto"/>
            </w:tcBorders>
            <w:vAlign w:val="bottom"/>
          </w:tcPr>
          <w:p w14:paraId="10B6D6DE" w14:textId="77777777" w:rsidR="00254CE7" w:rsidRDefault="00254CE7">
            <w:pPr>
              <w:rPr>
                <w:sz w:val="20"/>
                <w:szCs w:val="20"/>
              </w:rPr>
            </w:pPr>
          </w:p>
        </w:tc>
        <w:tc>
          <w:tcPr>
            <w:tcW w:w="1420" w:type="dxa"/>
            <w:tcBorders>
              <w:bottom w:val="single" w:sz="8" w:space="0" w:color="auto"/>
              <w:right w:val="single" w:sz="8" w:space="0" w:color="auto"/>
            </w:tcBorders>
            <w:vAlign w:val="bottom"/>
          </w:tcPr>
          <w:p w14:paraId="515DADE2" w14:textId="77777777" w:rsidR="00254CE7" w:rsidRDefault="007006F3">
            <w:pPr>
              <w:ind w:left="220"/>
              <w:rPr>
                <w:sz w:val="20"/>
                <w:szCs w:val="20"/>
              </w:rPr>
            </w:pPr>
            <w:r>
              <w:rPr>
                <w:rFonts w:eastAsia="Times New Roman"/>
                <w:sz w:val="20"/>
                <w:szCs w:val="20"/>
              </w:rPr>
              <w:t>5</w:t>
            </w:r>
          </w:p>
        </w:tc>
        <w:tc>
          <w:tcPr>
            <w:tcW w:w="4260" w:type="dxa"/>
            <w:gridSpan w:val="2"/>
            <w:tcBorders>
              <w:bottom w:val="single" w:sz="8" w:space="0" w:color="auto"/>
              <w:right w:val="single" w:sz="8" w:space="0" w:color="auto"/>
            </w:tcBorders>
            <w:vAlign w:val="bottom"/>
          </w:tcPr>
          <w:p w14:paraId="11E48987" w14:textId="77777777" w:rsidR="00254CE7" w:rsidRDefault="007006F3">
            <w:pPr>
              <w:ind w:left="220"/>
              <w:rPr>
                <w:sz w:val="20"/>
                <w:szCs w:val="20"/>
              </w:rPr>
            </w:pPr>
            <w:r>
              <w:rPr>
                <w:rFonts w:eastAsia="Times New Roman"/>
                <w:sz w:val="20"/>
                <w:szCs w:val="20"/>
              </w:rPr>
              <w:t>Всемирный</w:t>
            </w:r>
            <w:r w:rsidR="00E805DA">
              <w:rPr>
                <w:rFonts w:eastAsia="Times New Roman"/>
                <w:sz w:val="20"/>
                <w:szCs w:val="20"/>
              </w:rPr>
              <w:t xml:space="preserve"> </w:t>
            </w:r>
            <w:r>
              <w:rPr>
                <w:rFonts w:eastAsia="Times New Roman"/>
                <w:sz w:val="20"/>
                <w:szCs w:val="20"/>
              </w:rPr>
              <w:t>день</w:t>
            </w:r>
            <w:r w:rsidR="00E805DA">
              <w:rPr>
                <w:rFonts w:eastAsia="Times New Roman"/>
                <w:sz w:val="20"/>
                <w:szCs w:val="20"/>
              </w:rPr>
              <w:t xml:space="preserve"> </w:t>
            </w:r>
            <w:r>
              <w:rPr>
                <w:rFonts w:eastAsia="Times New Roman"/>
                <w:sz w:val="20"/>
                <w:szCs w:val="20"/>
              </w:rPr>
              <w:t>окружающей</w:t>
            </w:r>
            <w:r w:rsidR="00E805DA">
              <w:rPr>
                <w:rFonts w:eastAsia="Times New Roman"/>
                <w:sz w:val="20"/>
                <w:szCs w:val="20"/>
              </w:rPr>
              <w:t xml:space="preserve"> </w:t>
            </w:r>
            <w:r>
              <w:rPr>
                <w:rFonts w:eastAsia="Times New Roman"/>
                <w:sz w:val="20"/>
                <w:szCs w:val="20"/>
              </w:rPr>
              <w:t>среды</w:t>
            </w:r>
          </w:p>
        </w:tc>
        <w:tc>
          <w:tcPr>
            <w:tcW w:w="0" w:type="dxa"/>
            <w:vAlign w:val="bottom"/>
          </w:tcPr>
          <w:p w14:paraId="077CAC08" w14:textId="77777777" w:rsidR="00254CE7" w:rsidRDefault="00254CE7">
            <w:pPr>
              <w:rPr>
                <w:sz w:val="1"/>
                <w:szCs w:val="1"/>
              </w:rPr>
            </w:pPr>
          </w:p>
        </w:tc>
      </w:tr>
      <w:tr w:rsidR="00254CE7" w14:paraId="376FF311" w14:textId="77777777">
        <w:trPr>
          <w:trHeight w:val="230"/>
        </w:trPr>
        <w:tc>
          <w:tcPr>
            <w:tcW w:w="860" w:type="dxa"/>
            <w:tcBorders>
              <w:left w:val="single" w:sz="8" w:space="0" w:color="auto"/>
            </w:tcBorders>
            <w:vAlign w:val="bottom"/>
          </w:tcPr>
          <w:p w14:paraId="3D00543C" w14:textId="77777777" w:rsidR="00254CE7" w:rsidRDefault="00254CE7">
            <w:pPr>
              <w:rPr>
                <w:sz w:val="19"/>
                <w:szCs w:val="19"/>
              </w:rPr>
            </w:pPr>
          </w:p>
        </w:tc>
        <w:tc>
          <w:tcPr>
            <w:tcW w:w="280" w:type="dxa"/>
            <w:tcBorders>
              <w:right w:val="single" w:sz="8" w:space="0" w:color="auto"/>
            </w:tcBorders>
            <w:vAlign w:val="bottom"/>
          </w:tcPr>
          <w:p w14:paraId="50AC50EC" w14:textId="77777777" w:rsidR="00254CE7" w:rsidRDefault="00254CE7">
            <w:pPr>
              <w:rPr>
                <w:sz w:val="19"/>
                <w:szCs w:val="19"/>
              </w:rPr>
            </w:pPr>
          </w:p>
        </w:tc>
        <w:tc>
          <w:tcPr>
            <w:tcW w:w="1420" w:type="dxa"/>
            <w:tcBorders>
              <w:bottom w:val="single" w:sz="8" w:space="0" w:color="auto"/>
              <w:right w:val="single" w:sz="8" w:space="0" w:color="auto"/>
            </w:tcBorders>
            <w:vAlign w:val="bottom"/>
          </w:tcPr>
          <w:p w14:paraId="7DA94060" w14:textId="77777777" w:rsidR="00254CE7" w:rsidRDefault="007006F3">
            <w:pPr>
              <w:spacing w:line="227" w:lineRule="exact"/>
              <w:ind w:left="220"/>
              <w:rPr>
                <w:sz w:val="20"/>
                <w:szCs w:val="20"/>
              </w:rPr>
            </w:pPr>
            <w:r>
              <w:rPr>
                <w:rFonts w:eastAsia="Times New Roman"/>
                <w:sz w:val="20"/>
                <w:szCs w:val="20"/>
              </w:rPr>
              <w:t>11</w:t>
            </w:r>
          </w:p>
        </w:tc>
        <w:tc>
          <w:tcPr>
            <w:tcW w:w="2600" w:type="dxa"/>
            <w:tcBorders>
              <w:bottom w:val="single" w:sz="8" w:space="0" w:color="auto"/>
            </w:tcBorders>
            <w:vAlign w:val="bottom"/>
          </w:tcPr>
          <w:p w14:paraId="6117B07D" w14:textId="77777777" w:rsidR="00254CE7" w:rsidRDefault="007006F3">
            <w:pPr>
              <w:spacing w:line="227" w:lineRule="exact"/>
              <w:ind w:left="220"/>
              <w:rPr>
                <w:sz w:val="20"/>
                <w:szCs w:val="20"/>
              </w:rPr>
            </w:pPr>
            <w:proofErr w:type="spellStart"/>
            <w:r>
              <w:rPr>
                <w:rFonts w:eastAsia="Times New Roman"/>
                <w:sz w:val="20"/>
                <w:szCs w:val="20"/>
              </w:rPr>
              <w:t>ДеньРоссии</w:t>
            </w:r>
            <w:proofErr w:type="spellEnd"/>
            <w:r>
              <w:rPr>
                <w:rFonts w:eastAsia="Times New Roman"/>
                <w:sz w:val="20"/>
                <w:szCs w:val="20"/>
              </w:rPr>
              <w:t xml:space="preserve"> (12 июня)</w:t>
            </w:r>
          </w:p>
        </w:tc>
        <w:tc>
          <w:tcPr>
            <w:tcW w:w="1660" w:type="dxa"/>
            <w:tcBorders>
              <w:bottom w:val="single" w:sz="8" w:space="0" w:color="auto"/>
              <w:right w:val="single" w:sz="8" w:space="0" w:color="auto"/>
            </w:tcBorders>
            <w:vAlign w:val="bottom"/>
          </w:tcPr>
          <w:p w14:paraId="64DA90F0" w14:textId="77777777" w:rsidR="00254CE7" w:rsidRDefault="00254CE7">
            <w:pPr>
              <w:rPr>
                <w:sz w:val="19"/>
                <w:szCs w:val="19"/>
              </w:rPr>
            </w:pPr>
          </w:p>
        </w:tc>
        <w:tc>
          <w:tcPr>
            <w:tcW w:w="0" w:type="dxa"/>
            <w:vAlign w:val="bottom"/>
          </w:tcPr>
          <w:p w14:paraId="2FF725C0" w14:textId="77777777" w:rsidR="00254CE7" w:rsidRDefault="00254CE7">
            <w:pPr>
              <w:rPr>
                <w:sz w:val="1"/>
                <w:szCs w:val="1"/>
              </w:rPr>
            </w:pPr>
          </w:p>
        </w:tc>
      </w:tr>
      <w:tr w:rsidR="00254CE7" w14:paraId="27C29A23" w14:textId="77777777">
        <w:trPr>
          <w:trHeight w:val="227"/>
        </w:trPr>
        <w:tc>
          <w:tcPr>
            <w:tcW w:w="860" w:type="dxa"/>
            <w:tcBorders>
              <w:left w:val="single" w:sz="8" w:space="0" w:color="auto"/>
            </w:tcBorders>
            <w:vAlign w:val="bottom"/>
          </w:tcPr>
          <w:p w14:paraId="5CCCB57B" w14:textId="77777777" w:rsidR="00254CE7" w:rsidRDefault="00254CE7">
            <w:pPr>
              <w:rPr>
                <w:sz w:val="19"/>
                <w:szCs w:val="19"/>
              </w:rPr>
            </w:pPr>
          </w:p>
        </w:tc>
        <w:tc>
          <w:tcPr>
            <w:tcW w:w="280" w:type="dxa"/>
            <w:tcBorders>
              <w:right w:val="single" w:sz="8" w:space="0" w:color="auto"/>
            </w:tcBorders>
            <w:vAlign w:val="bottom"/>
          </w:tcPr>
          <w:p w14:paraId="345B1583" w14:textId="77777777" w:rsidR="00254CE7" w:rsidRDefault="00254CE7">
            <w:pPr>
              <w:rPr>
                <w:sz w:val="19"/>
                <w:szCs w:val="19"/>
              </w:rPr>
            </w:pPr>
          </w:p>
        </w:tc>
        <w:tc>
          <w:tcPr>
            <w:tcW w:w="1420" w:type="dxa"/>
            <w:tcBorders>
              <w:right w:val="single" w:sz="8" w:space="0" w:color="auto"/>
            </w:tcBorders>
            <w:vAlign w:val="bottom"/>
          </w:tcPr>
          <w:p w14:paraId="255516A9" w14:textId="77777777" w:rsidR="00254CE7" w:rsidRDefault="007006F3">
            <w:pPr>
              <w:spacing w:line="227" w:lineRule="exact"/>
              <w:ind w:left="220"/>
              <w:rPr>
                <w:sz w:val="20"/>
                <w:szCs w:val="20"/>
              </w:rPr>
            </w:pPr>
            <w:r>
              <w:rPr>
                <w:rFonts w:eastAsia="Times New Roman"/>
                <w:sz w:val="20"/>
                <w:szCs w:val="20"/>
              </w:rPr>
              <w:t>22</w:t>
            </w:r>
          </w:p>
        </w:tc>
        <w:tc>
          <w:tcPr>
            <w:tcW w:w="4260" w:type="dxa"/>
            <w:gridSpan w:val="2"/>
            <w:tcBorders>
              <w:right w:val="single" w:sz="8" w:space="0" w:color="auto"/>
            </w:tcBorders>
            <w:vAlign w:val="bottom"/>
          </w:tcPr>
          <w:p w14:paraId="4C532397" w14:textId="77777777" w:rsidR="00254CE7" w:rsidRDefault="007006F3">
            <w:pPr>
              <w:spacing w:line="227" w:lineRule="exact"/>
              <w:ind w:left="220"/>
              <w:rPr>
                <w:sz w:val="20"/>
                <w:szCs w:val="20"/>
              </w:rPr>
            </w:pPr>
            <w:r>
              <w:rPr>
                <w:rFonts w:eastAsia="Times New Roman"/>
                <w:sz w:val="20"/>
                <w:szCs w:val="20"/>
              </w:rPr>
              <w:t>День</w:t>
            </w:r>
            <w:r w:rsidR="00E805DA">
              <w:rPr>
                <w:rFonts w:eastAsia="Times New Roman"/>
                <w:sz w:val="20"/>
                <w:szCs w:val="20"/>
              </w:rPr>
              <w:t xml:space="preserve"> </w:t>
            </w:r>
            <w:r>
              <w:rPr>
                <w:rFonts w:eastAsia="Times New Roman"/>
                <w:sz w:val="20"/>
                <w:szCs w:val="20"/>
              </w:rPr>
              <w:t xml:space="preserve">памяти и скорби — </w:t>
            </w:r>
            <w:proofErr w:type="spellStart"/>
            <w:r>
              <w:rPr>
                <w:rFonts w:eastAsia="Times New Roman"/>
                <w:sz w:val="20"/>
                <w:szCs w:val="20"/>
              </w:rPr>
              <w:t>деньначала</w:t>
            </w:r>
            <w:proofErr w:type="spellEnd"/>
            <w:r>
              <w:rPr>
                <w:rFonts w:eastAsia="Times New Roman"/>
                <w:sz w:val="20"/>
                <w:szCs w:val="20"/>
              </w:rPr>
              <w:t xml:space="preserve"> ВОВ</w:t>
            </w:r>
          </w:p>
        </w:tc>
        <w:tc>
          <w:tcPr>
            <w:tcW w:w="0" w:type="dxa"/>
            <w:vAlign w:val="bottom"/>
          </w:tcPr>
          <w:p w14:paraId="2C893BA9" w14:textId="77777777" w:rsidR="00254CE7" w:rsidRDefault="00254CE7">
            <w:pPr>
              <w:rPr>
                <w:sz w:val="1"/>
                <w:szCs w:val="1"/>
              </w:rPr>
            </w:pPr>
          </w:p>
        </w:tc>
      </w:tr>
      <w:tr w:rsidR="00254CE7" w14:paraId="360A4FB9" w14:textId="77777777">
        <w:trPr>
          <w:trHeight w:val="193"/>
        </w:trPr>
        <w:tc>
          <w:tcPr>
            <w:tcW w:w="860" w:type="dxa"/>
            <w:tcBorders>
              <w:left w:val="single" w:sz="8" w:space="0" w:color="auto"/>
              <w:bottom w:val="single" w:sz="8" w:space="0" w:color="auto"/>
            </w:tcBorders>
            <w:vAlign w:val="bottom"/>
          </w:tcPr>
          <w:p w14:paraId="6F9FFF16" w14:textId="77777777" w:rsidR="00254CE7" w:rsidRDefault="00254CE7">
            <w:pPr>
              <w:rPr>
                <w:sz w:val="16"/>
                <w:szCs w:val="16"/>
              </w:rPr>
            </w:pPr>
          </w:p>
        </w:tc>
        <w:tc>
          <w:tcPr>
            <w:tcW w:w="280" w:type="dxa"/>
            <w:tcBorders>
              <w:bottom w:val="single" w:sz="8" w:space="0" w:color="auto"/>
              <w:right w:val="single" w:sz="8" w:space="0" w:color="auto"/>
            </w:tcBorders>
            <w:vAlign w:val="bottom"/>
          </w:tcPr>
          <w:p w14:paraId="6809EF0B" w14:textId="77777777" w:rsidR="00254CE7" w:rsidRDefault="00254CE7">
            <w:pPr>
              <w:rPr>
                <w:sz w:val="16"/>
                <w:szCs w:val="16"/>
              </w:rPr>
            </w:pPr>
          </w:p>
        </w:tc>
        <w:tc>
          <w:tcPr>
            <w:tcW w:w="1420" w:type="dxa"/>
            <w:tcBorders>
              <w:bottom w:val="single" w:sz="8" w:space="0" w:color="auto"/>
              <w:right w:val="single" w:sz="8" w:space="0" w:color="auto"/>
            </w:tcBorders>
            <w:vAlign w:val="bottom"/>
          </w:tcPr>
          <w:p w14:paraId="6024632B" w14:textId="77777777" w:rsidR="00254CE7" w:rsidRDefault="00254CE7">
            <w:pPr>
              <w:rPr>
                <w:sz w:val="16"/>
                <w:szCs w:val="16"/>
              </w:rPr>
            </w:pPr>
          </w:p>
        </w:tc>
        <w:tc>
          <w:tcPr>
            <w:tcW w:w="2600" w:type="dxa"/>
            <w:tcBorders>
              <w:bottom w:val="single" w:sz="8" w:space="0" w:color="auto"/>
            </w:tcBorders>
            <w:vAlign w:val="bottom"/>
          </w:tcPr>
          <w:p w14:paraId="6EFD5138" w14:textId="77777777" w:rsidR="00254CE7" w:rsidRDefault="00254CE7">
            <w:pPr>
              <w:rPr>
                <w:sz w:val="16"/>
                <w:szCs w:val="16"/>
              </w:rPr>
            </w:pPr>
          </w:p>
        </w:tc>
        <w:tc>
          <w:tcPr>
            <w:tcW w:w="1660" w:type="dxa"/>
            <w:tcBorders>
              <w:bottom w:val="single" w:sz="8" w:space="0" w:color="auto"/>
              <w:right w:val="single" w:sz="8" w:space="0" w:color="auto"/>
            </w:tcBorders>
            <w:vAlign w:val="bottom"/>
          </w:tcPr>
          <w:p w14:paraId="0721C111" w14:textId="77777777" w:rsidR="00254CE7" w:rsidRDefault="00254CE7">
            <w:pPr>
              <w:rPr>
                <w:sz w:val="16"/>
                <w:szCs w:val="16"/>
              </w:rPr>
            </w:pPr>
          </w:p>
        </w:tc>
        <w:tc>
          <w:tcPr>
            <w:tcW w:w="0" w:type="dxa"/>
            <w:vAlign w:val="bottom"/>
          </w:tcPr>
          <w:p w14:paraId="34F8560F" w14:textId="77777777" w:rsidR="00254CE7" w:rsidRDefault="00254CE7">
            <w:pPr>
              <w:rPr>
                <w:sz w:val="1"/>
                <w:szCs w:val="1"/>
              </w:rPr>
            </w:pPr>
          </w:p>
        </w:tc>
      </w:tr>
      <w:tr w:rsidR="00254CE7" w14:paraId="0AFF96D6" w14:textId="77777777">
        <w:trPr>
          <w:trHeight w:val="397"/>
        </w:trPr>
        <w:tc>
          <w:tcPr>
            <w:tcW w:w="860" w:type="dxa"/>
            <w:vAlign w:val="bottom"/>
          </w:tcPr>
          <w:p w14:paraId="44A1309E" w14:textId="77777777" w:rsidR="00254CE7" w:rsidRDefault="00254CE7">
            <w:pPr>
              <w:rPr>
                <w:sz w:val="24"/>
                <w:szCs w:val="24"/>
              </w:rPr>
            </w:pPr>
          </w:p>
        </w:tc>
        <w:tc>
          <w:tcPr>
            <w:tcW w:w="4300" w:type="dxa"/>
            <w:gridSpan w:val="3"/>
            <w:vAlign w:val="bottom"/>
          </w:tcPr>
          <w:p w14:paraId="76D2F104" w14:textId="77777777" w:rsidR="00254CE7" w:rsidRDefault="007006F3">
            <w:pPr>
              <w:rPr>
                <w:sz w:val="20"/>
                <w:szCs w:val="20"/>
              </w:rPr>
            </w:pPr>
            <w:r>
              <w:rPr>
                <w:rFonts w:eastAsia="Times New Roman"/>
                <w:sz w:val="20"/>
                <w:szCs w:val="20"/>
              </w:rPr>
              <w:t>Корректировка  плана  воспитательной  работы</w:t>
            </w:r>
          </w:p>
        </w:tc>
        <w:tc>
          <w:tcPr>
            <w:tcW w:w="1660" w:type="dxa"/>
            <w:vAlign w:val="bottom"/>
          </w:tcPr>
          <w:p w14:paraId="15751B92" w14:textId="77777777" w:rsidR="00254CE7" w:rsidRDefault="007006F3">
            <w:pPr>
              <w:ind w:right="399"/>
              <w:jc w:val="right"/>
              <w:rPr>
                <w:sz w:val="20"/>
                <w:szCs w:val="20"/>
              </w:rPr>
            </w:pPr>
            <w:r>
              <w:rPr>
                <w:rFonts w:eastAsia="Times New Roman"/>
                <w:sz w:val="20"/>
                <w:szCs w:val="20"/>
              </w:rPr>
              <w:t>возможно</w:t>
            </w:r>
          </w:p>
        </w:tc>
        <w:tc>
          <w:tcPr>
            <w:tcW w:w="0" w:type="dxa"/>
            <w:vAlign w:val="bottom"/>
          </w:tcPr>
          <w:p w14:paraId="48AF5FEB" w14:textId="77777777" w:rsidR="00254CE7" w:rsidRDefault="00254CE7">
            <w:pPr>
              <w:rPr>
                <w:sz w:val="1"/>
                <w:szCs w:val="1"/>
              </w:rPr>
            </w:pPr>
          </w:p>
        </w:tc>
      </w:tr>
      <w:tr w:rsidR="00254CE7" w14:paraId="23C8A425" w14:textId="77777777">
        <w:trPr>
          <w:trHeight w:val="230"/>
        </w:trPr>
        <w:tc>
          <w:tcPr>
            <w:tcW w:w="860" w:type="dxa"/>
            <w:vAlign w:val="bottom"/>
          </w:tcPr>
          <w:p w14:paraId="0A4A48C4" w14:textId="77777777" w:rsidR="00254CE7" w:rsidRDefault="00254CE7">
            <w:pPr>
              <w:rPr>
                <w:sz w:val="20"/>
                <w:szCs w:val="20"/>
              </w:rPr>
            </w:pPr>
          </w:p>
        </w:tc>
        <w:tc>
          <w:tcPr>
            <w:tcW w:w="280" w:type="dxa"/>
            <w:vAlign w:val="bottom"/>
          </w:tcPr>
          <w:p w14:paraId="5ED64372" w14:textId="77777777" w:rsidR="00254CE7" w:rsidRDefault="00254CE7">
            <w:pPr>
              <w:rPr>
                <w:sz w:val="20"/>
                <w:szCs w:val="20"/>
              </w:rPr>
            </w:pPr>
          </w:p>
        </w:tc>
        <w:tc>
          <w:tcPr>
            <w:tcW w:w="1420" w:type="dxa"/>
            <w:vAlign w:val="bottom"/>
          </w:tcPr>
          <w:p w14:paraId="5CE647C0" w14:textId="77777777" w:rsidR="00254CE7" w:rsidRDefault="00254CE7">
            <w:pPr>
              <w:rPr>
                <w:sz w:val="20"/>
                <w:szCs w:val="20"/>
              </w:rPr>
            </w:pPr>
          </w:p>
        </w:tc>
        <w:tc>
          <w:tcPr>
            <w:tcW w:w="2600" w:type="dxa"/>
            <w:vAlign w:val="bottom"/>
          </w:tcPr>
          <w:p w14:paraId="095B7AB4" w14:textId="77777777" w:rsidR="00254CE7" w:rsidRDefault="007006F3">
            <w:pPr>
              <w:ind w:left="160"/>
              <w:rPr>
                <w:sz w:val="20"/>
                <w:szCs w:val="20"/>
              </w:rPr>
            </w:pPr>
            <w:proofErr w:type="spellStart"/>
            <w:r>
              <w:rPr>
                <w:rFonts w:eastAsia="Times New Roman"/>
                <w:sz w:val="20"/>
                <w:szCs w:val="20"/>
              </w:rPr>
              <w:t>сучетомтекущихприказов</w:t>
            </w:r>
            <w:proofErr w:type="spellEnd"/>
            <w:r>
              <w:rPr>
                <w:rFonts w:eastAsia="Times New Roman"/>
                <w:sz w:val="20"/>
                <w:szCs w:val="20"/>
              </w:rPr>
              <w:t>,</w:t>
            </w:r>
          </w:p>
        </w:tc>
        <w:tc>
          <w:tcPr>
            <w:tcW w:w="1660" w:type="dxa"/>
            <w:vAlign w:val="bottom"/>
          </w:tcPr>
          <w:p w14:paraId="157EF8BA" w14:textId="77777777" w:rsidR="00254CE7" w:rsidRDefault="00254CE7">
            <w:pPr>
              <w:rPr>
                <w:sz w:val="20"/>
                <w:szCs w:val="20"/>
              </w:rPr>
            </w:pPr>
          </w:p>
        </w:tc>
        <w:tc>
          <w:tcPr>
            <w:tcW w:w="0" w:type="dxa"/>
            <w:vAlign w:val="bottom"/>
          </w:tcPr>
          <w:p w14:paraId="4318A6ED" w14:textId="77777777" w:rsidR="00254CE7" w:rsidRDefault="00254CE7">
            <w:pPr>
              <w:rPr>
                <w:sz w:val="1"/>
                <w:szCs w:val="1"/>
              </w:rPr>
            </w:pPr>
          </w:p>
        </w:tc>
      </w:tr>
    </w:tbl>
    <w:p w14:paraId="634DF54F" w14:textId="77777777" w:rsidR="00254CE7" w:rsidRDefault="00254CE7">
      <w:pPr>
        <w:spacing w:line="5" w:lineRule="exact"/>
        <w:rPr>
          <w:sz w:val="20"/>
          <w:szCs w:val="20"/>
        </w:rPr>
      </w:pPr>
    </w:p>
    <w:p w14:paraId="40C8B7AF" w14:textId="77777777" w:rsidR="00254CE7" w:rsidRDefault="007006F3">
      <w:pPr>
        <w:tabs>
          <w:tab w:val="left" w:pos="1680"/>
          <w:tab w:val="left" w:pos="2560"/>
          <w:tab w:val="left" w:pos="3760"/>
          <w:tab w:val="left" w:pos="4960"/>
          <w:tab w:val="left" w:pos="6140"/>
        </w:tabs>
        <w:ind w:left="380"/>
        <w:rPr>
          <w:sz w:val="20"/>
          <w:szCs w:val="20"/>
        </w:rPr>
      </w:pPr>
      <w:r>
        <w:rPr>
          <w:rFonts w:eastAsia="Times New Roman"/>
          <w:b/>
          <w:bCs/>
          <w:sz w:val="20"/>
          <w:szCs w:val="20"/>
        </w:rPr>
        <w:t>3.5. Система</w:t>
      </w:r>
      <w:r>
        <w:rPr>
          <w:sz w:val="20"/>
          <w:szCs w:val="20"/>
        </w:rPr>
        <w:tab/>
      </w:r>
      <w:r>
        <w:rPr>
          <w:rFonts w:eastAsia="Times New Roman"/>
          <w:b/>
          <w:bCs/>
          <w:sz w:val="20"/>
          <w:szCs w:val="20"/>
        </w:rPr>
        <w:t>условий</w:t>
      </w:r>
      <w:r>
        <w:rPr>
          <w:rFonts w:eastAsia="Times New Roman"/>
          <w:b/>
          <w:bCs/>
          <w:sz w:val="20"/>
          <w:szCs w:val="20"/>
        </w:rPr>
        <w:tab/>
        <w:t>реализации</w:t>
      </w:r>
      <w:r>
        <w:rPr>
          <w:rFonts w:eastAsia="Times New Roman"/>
          <w:b/>
          <w:bCs/>
          <w:sz w:val="20"/>
          <w:szCs w:val="20"/>
        </w:rPr>
        <w:tab/>
        <w:t>программы</w:t>
      </w:r>
      <w:r>
        <w:rPr>
          <w:rFonts w:eastAsia="Times New Roman"/>
          <w:b/>
          <w:bCs/>
          <w:sz w:val="20"/>
          <w:szCs w:val="20"/>
        </w:rPr>
        <w:tab/>
        <w:t>начального</w:t>
      </w:r>
      <w:r>
        <w:rPr>
          <w:sz w:val="20"/>
          <w:szCs w:val="20"/>
        </w:rPr>
        <w:tab/>
      </w:r>
      <w:r>
        <w:rPr>
          <w:rFonts w:eastAsia="Times New Roman"/>
          <w:b/>
          <w:bCs/>
          <w:sz w:val="19"/>
          <w:szCs w:val="19"/>
        </w:rPr>
        <w:t>общего</w:t>
      </w:r>
    </w:p>
    <w:p w14:paraId="6F3B8233" w14:textId="77777777" w:rsidR="00254CE7" w:rsidRDefault="007006F3">
      <w:pPr>
        <w:ind w:left="380"/>
        <w:rPr>
          <w:sz w:val="20"/>
          <w:szCs w:val="20"/>
        </w:rPr>
      </w:pPr>
      <w:r>
        <w:rPr>
          <w:rFonts w:eastAsia="Times New Roman"/>
          <w:b/>
          <w:bCs/>
          <w:sz w:val="20"/>
          <w:szCs w:val="20"/>
        </w:rPr>
        <w:t>образования</w:t>
      </w:r>
    </w:p>
    <w:p w14:paraId="58FEBF42" w14:textId="77777777" w:rsidR="00254CE7" w:rsidRDefault="007006F3">
      <w:pPr>
        <w:spacing w:line="235" w:lineRule="auto"/>
        <w:ind w:left="380"/>
        <w:rPr>
          <w:sz w:val="20"/>
          <w:szCs w:val="20"/>
        </w:rPr>
      </w:pPr>
      <w:r>
        <w:rPr>
          <w:rFonts w:eastAsia="Times New Roman"/>
          <w:sz w:val="20"/>
          <w:szCs w:val="20"/>
        </w:rPr>
        <w:t>Система условий реализации программы начального общего образования,</w:t>
      </w:r>
    </w:p>
    <w:p w14:paraId="3FFC33FF" w14:textId="77777777" w:rsidR="00254CE7" w:rsidRDefault="00254CE7">
      <w:pPr>
        <w:spacing w:line="1" w:lineRule="exact"/>
        <w:rPr>
          <w:sz w:val="20"/>
          <w:szCs w:val="20"/>
        </w:rPr>
      </w:pPr>
    </w:p>
    <w:p w14:paraId="4963A27D" w14:textId="77777777" w:rsidR="00254CE7" w:rsidRDefault="007006F3">
      <w:pPr>
        <w:ind w:left="380"/>
        <w:rPr>
          <w:sz w:val="20"/>
          <w:szCs w:val="20"/>
        </w:rPr>
      </w:pPr>
      <w:r>
        <w:rPr>
          <w:rFonts w:eastAsia="Times New Roman"/>
          <w:sz w:val="20"/>
          <w:szCs w:val="20"/>
        </w:rPr>
        <w:t>созданная в образовательной организации, направлена на:</w:t>
      </w:r>
    </w:p>
    <w:p w14:paraId="0E5D81FC" w14:textId="77777777" w:rsidR="00254CE7" w:rsidRDefault="00254CE7">
      <w:pPr>
        <w:spacing w:line="9" w:lineRule="exact"/>
        <w:rPr>
          <w:sz w:val="20"/>
          <w:szCs w:val="20"/>
        </w:rPr>
      </w:pPr>
    </w:p>
    <w:p w14:paraId="34505B97" w14:textId="77777777" w:rsidR="00254CE7" w:rsidRDefault="007006F3">
      <w:pPr>
        <w:spacing w:line="238" w:lineRule="auto"/>
        <w:ind w:left="380"/>
        <w:rPr>
          <w:sz w:val="20"/>
          <w:szCs w:val="20"/>
        </w:rPr>
      </w:pPr>
      <w:r>
        <w:rPr>
          <w:rFonts w:eastAsia="Times New Roman"/>
          <w:sz w:val="20"/>
          <w:szCs w:val="20"/>
        </w:rPr>
        <w:t>достижение обучающимися планируемых результатов освоения программы начального общего образования, в том числе адаптированной;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w:t>
      </w:r>
    </w:p>
    <w:p w14:paraId="09D68ECB" w14:textId="77777777" w:rsidR="00254CE7" w:rsidRDefault="00254CE7">
      <w:pPr>
        <w:sectPr w:rsidR="00254CE7">
          <w:pgSz w:w="7820" w:h="12019"/>
          <w:pgMar w:top="719" w:right="304" w:bottom="734" w:left="700" w:header="0" w:footer="0" w:gutter="0"/>
          <w:cols w:space="720" w:equalWidth="0">
            <w:col w:w="6820"/>
          </w:cols>
        </w:sectPr>
      </w:pPr>
    </w:p>
    <w:p w14:paraId="0730BA8C" w14:textId="77777777" w:rsidR="00254CE7" w:rsidRDefault="007006F3">
      <w:pPr>
        <w:tabs>
          <w:tab w:val="left" w:pos="1780"/>
          <w:tab w:val="left" w:pos="2560"/>
          <w:tab w:val="left" w:pos="3940"/>
          <w:tab w:val="left" w:pos="5140"/>
        </w:tabs>
        <w:rPr>
          <w:sz w:val="20"/>
          <w:szCs w:val="20"/>
        </w:rPr>
      </w:pPr>
      <w:r>
        <w:rPr>
          <w:rFonts w:eastAsia="Times New Roman"/>
          <w:sz w:val="20"/>
          <w:szCs w:val="20"/>
        </w:rPr>
        <w:lastRenderedPageBreak/>
        <w:t>профессиональные</w:t>
      </w:r>
      <w:r>
        <w:rPr>
          <w:rFonts w:eastAsia="Times New Roman"/>
          <w:sz w:val="20"/>
          <w:szCs w:val="20"/>
        </w:rPr>
        <w:tab/>
        <w:t>пробы,</w:t>
      </w:r>
      <w:r>
        <w:rPr>
          <w:rFonts w:eastAsia="Times New Roman"/>
          <w:sz w:val="20"/>
          <w:szCs w:val="20"/>
        </w:rPr>
        <w:tab/>
        <w:t>практическую</w:t>
      </w:r>
      <w:r>
        <w:rPr>
          <w:rFonts w:eastAsia="Times New Roman"/>
          <w:sz w:val="20"/>
          <w:szCs w:val="20"/>
        </w:rPr>
        <w:tab/>
        <w:t>подготовку,</w:t>
      </w:r>
      <w:r>
        <w:rPr>
          <w:rFonts w:eastAsia="Times New Roman"/>
          <w:sz w:val="20"/>
          <w:szCs w:val="20"/>
        </w:rPr>
        <w:tab/>
        <w:t>использование</w:t>
      </w:r>
    </w:p>
    <w:p w14:paraId="73713432" w14:textId="77777777" w:rsidR="00254CE7" w:rsidRDefault="007006F3">
      <w:pPr>
        <w:rPr>
          <w:sz w:val="20"/>
          <w:szCs w:val="20"/>
        </w:rPr>
      </w:pPr>
      <w:r>
        <w:rPr>
          <w:rFonts w:eastAsia="Times New Roman"/>
          <w:sz w:val="20"/>
          <w:szCs w:val="20"/>
        </w:rPr>
        <w:t>возможностей организаций дополнительного образования и социальных</w:t>
      </w:r>
    </w:p>
    <w:p w14:paraId="58EC49DD" w14:textId="77777777" w:rsidR="00254CE7" w:rsidRDefault="007006F3">
      <w:pPr>
        <w:rPr>
          <w:sz w:val="20"/>
          <w:szCs w:val="20"/>
        </w:rPr>
      </w:pPr>
      <w:r>
        <w:rPr>
          <w:rFonts w:eastAsia="Times New Roman"/>
          <w:sz w:val="20"/>
          <w:szCs w:val="20"/>
        </w:rPr>
        <w:t>партнёров;</w:t>
      </w:r>
    </w:p>
    <w:p w14:paraId="7BDA8C1B" w14:textId="77777777" w:rsidR="00254CE7" w:rsidRDefault="00254CE7">
      <w:pPr>
        <w:spacing w:line="9" w:lineRule="exact"/>
        <w:rPr>
          <w:sz w:val="20"/>
          <w:szCs w:val="20"/>
        </w:rPr>
      </w:pPr>
    </w:p>
    <w:p w14:paraId="0A3DEC6F" w14:textId="77777777" w:rsidR="00254CE7" w:rsidRDefault="007006F3">
      <w:pPr>
        <w:spacing w:line="253" w:lineRule="auto"/>
        <w:ind w:right="20"/>
        <w:jc w:val="both"/>
        <w:rPr>
          <w:sz w:val="20"/>
          <w:szCs w:val="20"/>
        </w:rPr>
      </w:pPr>
      <w:r>
        <w:rPr>
          <w:rFonts w:eastAsia="Times New Roman"/>
          <w:sz w:val="19"/>
          <w:szCs w:val="19"/>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eastAsia="Times New Roman"/>
          <w:sz w:val="19"/>
          <w:szCs w:val="19"/>
        </w:rPr>
        <w:t>метапредметных</w:t>
      </w:r>
      <w:proofErr w:type="spellEnd"/>
      <w:r>
        <w:rPr>
          <w:rFonts w:eastAsia="Times New Roman"/>
          <w:sz w:val="19"/>
          <w:szCs w:val="19"/>
        </w:rPr>
        <w:t xml:space="preserve"> и универсальных способов</w:t>
      </w:r>
    </w:p>
    <w:p w14:paraId="04A42549" w14:textId="77777777" w:rsidR="00254CE7" w:rsidRDefault="007006F3">
      <w:pPr>
        <w:tabs>
          <w:tab w:val="left" w:pos="1540"/>
          <w:tab w:val="left" w:pos="3000"/>
          <w:tab w:val="left" w:pos="4200"/>
          <w:tab w:val="left" w:pos="5520"/>
        </w:tabs>
        <w:spacing w:line="231" w:lineRule="auto"/>
        <w:rPr>
          <w:sz w:val="20"/>
          <w:szCs w:val="20"/>
        </w:rPr>
      </w:pPr>
      <w:r>
        <w:rPr>
          <w:rFonts w:eastAsia="Times New Roman"/>
          <w:sz w:val="20"/>
          <w:szCs w:val="20"/>
        </w:rPr>
        <w:t>деятельности),</w:t>
      </w:r>
      <w:r>
        <w:rPr>
          <w:sz w:val="20"/>
          <w:szCs w:val="20"/>
        </w:rPr>
        <w:tab/>
      </w:r>
      <w:r>
        <w:rPr>
          <w:rFonts w:eastAsia="Times New Roman"/>
          <w:sz w:val="20"/>
          <w:szCs w:val="20"/>
        </w:rPr>
        <w:t>включающей</w:t>
      </w:r>
      <w:r>
        <w:rPr>
          <w:sz w:val="20"/>
          <w:szCs w:val="20"/>
        </w:rPr>
        <w:tab/>
      </w:r>
      <w:r>
        <w:rPr>
          <w:rFonts w:eastAsia="Times New Roman"/>
          <w:sz w:val="20"/>
          <w:szCs w:val="20"/>
        </w:rPr>
        <w:t>овладение</w:t>
      </w:r>
      <w:r>
        <w:rPr>
          <w:sz w:val="20"/>
          <w:szCs w:val="20"/>
        </w:rPr>
        <w:tab/>
      </w:r>
      <w:r>
        <w:rPr>
          <w:rFonts w:eastAsia="Times New Roman"/>
          <w:sz w:val="20"/>
          <w:szCs w:val="20"/>
        </w:rPr>
        <w:t>ключевыми</w:t>
      </w:r>
      <w:r>
        <w:rPr>
          <w:sz w:val="20"/>
          <w:szCs w:val="20"/>
        </w:rPr>
        <w:tab/>
      </w:r>
      <w:r>
        <w:rPr>
          <w:rFonts w:eastAsia="Times New Roman"/>
          <w:sz w:val="20"/>
          <w:szCs w:val="20"/>
        </w:rPr>
        <w:t>навыками,</w:t>
      </w:r>
    </w:p>
    <w:p w14:paraId="28371586" w14:textId="77777777" w:rsidR="00254CE7" w:rsidRDefault="00254CE7">
      <w:pPr>
        <w:spacing w:line="1" w:lineRule="exact"/>
        <w:rPr>
          <w:sz w:val="20"/>
          <w:szCs w:val="20"/>
        </w:rPr>
      </w:pPr>
    </w:p>
    <w:p w14:paraId="64416B67" w14:textId="77777777" w:rsidR="00254CE7" w:rsidRDefault="007006F3">
      <w:pPr>
        <w:tabs>
          <w:tab w:val="left" w:pos="1620"/>
          <w:tab w:val="left" w:pos="2440"/>
          <w:tab w:val="left" w:pos="3820"/>
          <w:tab w:val="left" w:pos="5000"/>
          <w:tab w:val="left" w:pos="6300"/>
        </w:tabs>
        <w:rPr>
          <w:sz w:val="20"/>
          <w:szCs w:val="20"/>
        </w:rPr>
      </w:pPr>
      <w:r>
        <w:rPr>
          <w:rFonts w:eastAsia="Times New Roman"/>
          <w:sz w:val="20"/>
          <w:szCs w:val="20"/>
        </w:rPr>
        <w:t>составляющими</w:t>
      </w:r>
      <w:r>
        <w:rPr>
          <w:sz w:val="20"/>
          <w:szCs w:val="20"/>
        </w:rPr>
        <w:tab/>
      </w:r>
      <w:r>
        <w:rPr>
          <w:rFonts w:eastAsia="Times New Roman"/>
          <w:sz w:val="20"/>
          <w:szCs w:val="20"/>
        </w:rPr>
        <w:t>основу</w:t>
      </w:r>
      <w:r>
        <w:rPr>
          <w:rFonts w:eastAsia="Times New Roman"/>
          <w:sz w:val="20"/>
          <w:szCs w:val="20"/>
        </w:rPr>
        <w:tab/>
        <w:t>дальнейшего</w:t>
      </w:r>
      <w:r>
        <w:rPr>
          <w:sz w:val="20"/>
          <w:szCs w:val="20"/>
        </w:rPr>
        <w:tab/>
      </w:r>
      <w:r>
        <w:rPr>
          <w:rFonts w:eastAsia="Times New Roman"/>
          <w:sz w:val="20"/>
          <w:szCs w:val="20"/>
        </w:rPr>
        <w:t>успешного</w:t>
      </w:r>
      <w:r>
        <w:rPr>
          <w:sz w:val="20"/>
          <w:szCs w:val="20"/>
        </w:rPr>
        <w:tab/>
      </w:r>
      <w:r>
        <w:rPr>
          <w:rFonts w:eastAsia="Times New Roman"/>
          <w:sz w:val="20"/>
          <w:szCs w:val="20"/>
        </w:rPr>
        <w:t>образования</w:t>
      </w:r>
      <w:r>
        <w:rPr>
          <w:rFonts w:eastAsia="Times New Roman"/>
          <w:sz w:val="20"/>
          <w:szCs w:val="20"/>
        </w:rPr>
        <w:tab/>
        <w:t>и</w:t>
      </w:r>
    </w:p>
    <w:p w14:paraId="3CC23153" w14:textId="77777777" w:rsidR="00254CE7" w:rsidRDefault="007006F3">
      <w:pPr>
        <w:rPr>
          <w:sz w:val="20"/>
          <w:szCs w:val="20"/>
        </w:rPr>
      </w:pPr>
      <w:r>
        <w:rPr>
          <w:rFonts w:eastAsia="Times New Roman"/>
          <w:sz w:val="20"/>
          <w:szCs w:val="20"/>
        </w:rPr>
        <w:t>ориентацию в мире профессий;</w:t>
      </w:r>
    </w:p>
    <w:p w14:paraId="00EB0E01" w14:textId="77777777" w:rsidR="00254CE7" w:rsidRDefault="007006F3">
      <w:pPr>
        <w:tabs>
          <w:tab w:val="left" w:pos="1400"/>
          <w:tab w:val="left" w:pos="3100"/>
          <w:tab w:val="left" w:pos="3380"/>
          <w:tab w:val="left" w:pos="5540"/>
        </w:tabs>
        <w:rPr>
          <w:sz w:val="20"/>
          <w:szCs w:val="20"/>
        </w:rPr>
      </w:pPr>
      <w:r>
        <w:rPr>
          <w:rFonts w:eastAsia="Times New Roman"/>
          <w:sz w:val="20"/>
          <w:szCs w:val="20"/>
        </w:rPr>
        <w:t>формирование</w:t>
      </w:r>
      <w:r>
        <w:rPr>
          <w:rFonts w:eastAsia="Times New Roman"/>
          <w:sz w:val="20"/>
          <w:szCs w:val="20"/>
        </w:rPr>
        <w:tab/>
        <w:t>социокультурных</w:t>
      </w:r>
      <w:r>
        <w:rPr>
          <w:rFonts w:eastAsia="Times New Roman"/>
          <w:sz w:val="20"/>
          <w:szCs w:val="20"/>
        </w:rPr>
        <w:tab/>
        <w:t>и</w:t>
      </w:r>
      <w:r>
        <w:rPr>
          <w:rFonts w:eastAsia="Times New Roman"/>
          <w:sz w:val="20"/>
          <w:szCs w:val="20"/>
        </w:rPr>
        <w:tab/>
        <w:t>духовно-нравственных</w:t>
      </w:r>
      <w:r>
        <w:rPr>
          <w:sz w:val="20"/>
          <w:szCs w:val="20"/>
        </w:rPr>
        <w:tab/>
      </w:r>
      <w:r>
        <w:rPr>
          <w:rFonts w:eastAsia="Times New Roman"/>
          <w:sz w:val="19"/>
          <w:szCs w:val="19"/>
        </w:rPr>
        <w:t>ценностей</w:t>
      </w:r>
    </w:p>
    <w:p w14:paraId="5484EF77" w14:textId="77777777" w:rsidR="00254CE7" w:rsidRDefault="00254CE7">
      <w:pPr>
        <w:spacing w:line="1" w:lineRule="exact"/>
        <w:rPr>
          <w:sz w:val="20"/>
          <w:szCs w:val="20"/>
        </w:rPr>
      </w:pPr>
    </w:p>
    <w:p w14:paraId="0AE37D6E" w14:textId="77777777" w:rsidR="00254CE7" w:rsidRDefault="007006F3">
      <w:pPr>
        <w:tabs>
          <w:tab w:val="left" w:pos="1340"/>
          <w:tab w:val="left" w:pos="1980"/>
          <w:tab w:val="left" w:pos="2340"/>
          <w:tab w:val="left" w:pos="4180"/>
          <w:tab w:val="left" w:pos="5300"/>
        </w:tabs>
        <w:rPr>
          <w:sz w:val="20"/>
          <w:szCs w:val="20"/>
        </w:rPr>
      </w:pPr>
      <w:r>
        <w:rPr>
          <w:rFonts w:eastAsia="Times New Roman"/>
          <w:sz w:val="20"/>
          <w:szCs w:val="20"/>
        </w:rPr>
        <w:t>обучающихся,</w:t>
      </w:r>
      <w:r>
        <w:rPr>
          <w:rFonts w:eastAsia="Times New Roman"/>
          <w:sz w:val="20"/>
          <w:szCs w:val="20"/>
        </w:rPr>
        <w:tab/>
        <w:t>основ</w:t>
      </w:r>
      <w:r>
        <w:rPr>
          <w:rFonts w:eastAsia="Times New Roman"/>
          <w:sz w:val="20"/>
          <w:szCs w:val="20"/>
        </w:rPr>
        <w:tab/>
        <w:t>их</w:t>
      </w:r>
      <w:r>
        <w:rPr>
          <w:rFonts w:eastAsia="Times New Roman"/>
          <w:sz w:val="20"/>
          <w:szCs w:val="20"/>
        </w:rPr>
        <w:tab/>
        <w:t>гражданственности,</w:t>
      </w:r>
      <w:r>
        <w:rPr>
          <w:rFonts w:eastAsia="Times New Roman"/>
          <w:sz w:val="20"/>
          <w:szCs w:val="20"/>
        </w:rPr>
        <w:tab/>
        <w:t>российской</w:t>
      </w:r>
      <w:r>
        <w:rPr>
          <w:rFonts w:eastAsia="Times New Roman"/>
          <w:sz w:val="20"/>
          <w:szCs w:val="20"/>
        </w:rPr>
        <w:tab/>
        <w:t>гражданской</w:t>
      </w:r>
    </w:p>
    <w:p w14:paraId="544F91B1" w14:textId="77777777" w:rsidR="00254CE7" w:rsidRDefault="007006F3">
      <w:pPr>
        <w:spacing w:line="235" w:lineRule="auto"/>
        <w:rPr>
          <w:sz w:val="20"/>
          <w:szCs w:val="20"/>
        </w:rPr>
      </w:pPr>
      <w:r>
        <w:rPr>
          <w:rFonts w:eastAsia="Times New Roman"/>
          <w:sz w:val="20"/>
          <w:szCs w:val="20"/>
        </w:rPr>
        <w:t>идентичности;</w:t>
      </w:r>
    </w:p>
    <w:p w14:paraId="0B951E01" w14:textId="77777777" w:rsidR="00254CE7" w:rsidRDefault="00254CE7">
      <w:pPr>
        <w:spacing w:line="10" w:lineRule="exact"/>
        <w:rPr>
          <w:sz w:val="20"/>
          <w:szCs w:val="20"/>
        </w:rPr>
      </w:pPr>
    </w:p>
    <w:p w14:paraId="72ACB2A6" w14:textId="77777777" w:rsidR="00254CE7" w:rsidRDefault="007006F3">
      <w:pPr>
        <w:spacing w:line="238" w:lineRule="auto"/>
        <w:jc w:val="both"/>
        <w:rPr>
          <w:sz w:val="20"/>
          <w:szCs w:val="20"/>
        </w:rPr>
      </w:pPr>
      <w:r>
        <w:rPr>
          <w:rFonts w:eastAsia="Times New Roman"/>
          <w:sz w:val="20"/>
          <w:szCs w:val="20"/>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664E8389" w14:textId="77777777" w:rsidR="00254CE7" w:rsidRDefault="00254CE7">
      <w:pPr>
        <w:spacing w:line="1" w:lineRule="exact"/>
        <w:rPr>
          <w:sz w:val="20"/>
          <w:szCs w:val="20"/>
        </w:rPr>
      </w:pPr>
    </w:p>
    <w:p w14:paraId="6D191B13" w14:textId="77777777" w:rsidR="00254CE7" w:rsidRDefault="007006F3">
      <w:pPr>
        <w:tabs>
          <w:tab w:val="left" w:pos="980"/>
          <w:tab w:val="left" w:pos="2560"/>
          <w:tab w:val="left" w:pos="3780"/>
          <w:tab w:val="left" w:pos="5000"/>
        </w:tabs>
        <w:rPr>
          <w:sz w:val="20"/>
          <w:szCs w:val="20"/>
        </w:rPr>
      </w:pPr>
      <w:r>
        <w:rPr>
          <w:rFonts w:eastAsia="Times New Roman"/>
          <w:sz w:val="20"/>
          <w:szCs w:val="20"/>
        </w:rPr>
        <w:t>участие</w:t>
      </w:r>
      <w:r>
        <w:rPr>
          <w:sz w:val="20"/>
          <w:szCs w:val="20"/>
        </w:rPr>
        <w:tab/>
      </w:r>
      <w:r>
        <w:rPr>
          <w:rFonts w:eastAsia="Times New Roman"/>
          <w:sz w:val="20"/>
          <w:szCs w:val="20"/>
        </w:rPr>
        <w:t>обучающихся,</w:t>
      </w:r>
      <w:r>
        <w:rPr>
          <w:sz w:val="20"/>
          <w:szCs w:val="20"/>
        </w:rPr>
        <w:tab/>
      </w:r>
      <w:r>
        <w:rPr>
          <w:rFonts w:eastAsia="Times New Roman"/>
          <w:sz w:val="20"/>
          <w:szCs w:val="20"/>
        </w:rPr>
        <w:t>родителей</w:t>
      </w:r>
      <w:r>
        <w:rPr>
          <w:sz w:val="20"/>
          <w:szCs w:val="20"/>
        </w:rPr>
        <w:tab/>
      </w:r>
      <w:r>
        <w:rPr>
          <w:rFonts w:eastAsia="Times New Roman"/>
          <w:sz w:val="20"/>
          <w:szCs w:val="20"/>
        </w:rPr>
        <w:t>(законных</w:t>
      </w:r>
      <w:r>
        <w:rPr>
          <w:sz w:val="20"/>
          <w:szCs w:val="20"/>
        </w:rPr>
        <w:tab/>
      </w:r>
      <w:r>
        <w:rPr>
          <w:rFonts w:eastAsia="Times New Roman"/>
          <w:sz w:val="19"/>
          <w:szCs w:val="19"/>
        </w:rPr>
        <w:t>представителей)</w:t>
      </w:r>
    </w:p>
    <w:p w14:paraId="77308EDA" w14:textId="77777777" w:rsidR="00254CE7" w:rsidRDefault="007006F3">
      <w:pPr>
        <w:tabs>
          <w:tab w:val="left" w:pos="1980"/>
          <w:tab w:val="left" w:pos="3340"/>
          <w:tab w:val="left" w:pos="3620"/>
          <w:tab w:val="left" w:pos="5160"/>
          <w:tab w:val="left" w:pos="6320"/>
        </w:tabs>
        <w:rPr>
          <w:sz w:val="20"/>
          <w:szCs w:val="20"/>
        </w:rPr>
      </w:pPr>
      <w:r>
        <w:rPr>
          <w:rFonts w:eastAsia="Times New Roman"/>
          <w:sz w:val="20"/>
          <w:szCs w:val="20"/>
        </w:rPr>
        <w:t>несовершеннолетних</w:t>
      </w:r>
      <w:r>
        <w:rPr>
          <w:rFonts w:eastAsia="Times New Roman"/>
          <w:sz w:val="20"/>
          <w:szCs w:val="20"/>
        </w:rPr>
        <w:tab/>
        <w:t>обучающихся</w:t>
      </w:r>
      <w:r>
        <w:rPr>
          <w:rFonts w:eastAsia="Times New Roman"/>
          <w:sz w:val="20"/>
          <w:szCs w:val="20"/>
        </w:rPr>
        <w:tab/>
        <w:t>и</w:t>
      </w:r>
      <w:r>
        <w:rPr>
          <w:rFonts w:eastAsia="Times New Roman"/>
          <w:sz w:val="20"/>
          <w:szCs w:val="20"/>
        </w:rPr>
        <w:tab/>
        <w:t>педагогических</w:t>
      </w:r>
      <w:r>
        <w:rPr>
          <w:rFonts w:eastAsia="Times New Roman"/>
          <w:sz w:val="20"/>
          <w:szCs w:val="20"/>
        </w:rPr>
        <w:tab/>
        <w:t>работников</w:t>
      </w:r>
      <w:r>
        <w:rPr>
          <w:rFonts w:eastAsia="Times New Roman"/>
          <w:sz w:val="20"/>
          <w:szCs w:val="20"/>
        </w:rPr>
        <w:tab/>
        <w:t>в</w:t>
      </w:r>
    </w:p>
    <w:p w14:paraId="1CE53137" w14:textId="77777777" w:rsidR="00254CE7" w:rsidRDefault="007006F3">
      <w:pPr>
        <w:rPr>
          <w:sz w:val="20"/>
          <w:szCs w:val="20"/>
        </w:rPr>
      </w:pPr>
      <w:r>
        <w:rPr>
          <w:rFonts w:eastAsia="Times New Roman"/>
          <w:sz w:val="20"/>
          <w:szCs w:val="20"/>
        </w:rPr>
        <w:t>проектировании и развитии программы начального общего образования и</w:t>
      </w:r>
    </w:p>
    <w:p w14:paraId="1F9DD3BD" w14:textId="77777777" w:rsidR="00254CE7" w:rsidRDefault="007006F3">
      <w:pPr>
        <w:tabs>
          <w:tab w:val="left" w:pos="900"/>
          <w:tab w:val="left" w:pos="1300"/>
          <w:tab w:val="left" w:pos="2560"/>
          <w:tab w:val="left" w:pos="4020"/>
          <w:tab w:val="left" w:pos="5320"/>
          <w:tab w:val="left" w:pos="6300"/>
        </w:tabs>
        <w:rPr>
          <w:sz w:val="20"/>
          <w:szCs w:val="20"/>
        </w:rPr>
      </w:pPr>
      <w:r>
        <w:rPr>
          <w:rFonts w:eastAsia="Times New Roman"/>
          <w:sz w:val="20"/>
          <w:szCs w:val="20"/>
        </w:rPr>
        <w:t>условий</w:t>
      </w:r>
      <w:r>
        <w:rPr>
          <w:rFonts w:eastAsia="Times New Roman"/>
          <w:sz w:val="20"/>
          <w:szCs w:val="20"/>
        </w:rPr>
        <w:tab/>
        <w:t>её</w:t>
      </w:r>
      <w:r>
        <w:rPr>
          <w:rFonts w:eastAsia="Times New Roman"/>
          <w:sz w:val="20"/>
          <w:szCs w:val="20"/>
        </w:rPr>
        <w:tab/>
        <w:t>реализации,</w:t>
      </w:r>
      <w:r>
        <w:rPr>
          <w:rFonts w:eastAsia="Times New Roman"/>
          <w:sz w:val="20"/>
          <w:szCs w:val="20"/>
        </w:rPr>
        <w:tab/>
        <w:t>учитывающих</w:t>
      </w:r>
      <w:r>
        <w:rPr>
          <w:rFonts w:eastAsia="Times New Roman"/>
          <w:sz w:val="20"/>
          <w:szCs w:val="20"/>
        </w:rPr>
        <w:tab/>
        <w:t>особенности</w:t>
      </w:r>
      <w:r>
        <w:rPr>
          <w:rFonts w:eastAsia="Times New Roman"/>
          <w:sz w:val="20"/>
          <w:szCs w:val="20"/>
        </w:rPr>
        <w:tab/>
        <w:t>развития</w:t>
      </w:r>
      <w:r>
        <w:rPr>
          <w:sz w:val="20"/>
          <w:szCs w:val="20"/>
        </w:rPr>
        <w:tab/>
      </w:r>
      <w:r>
        <w:rPr>
          <w:rFonts w:eastAsia="Times New Roman"/>
          <w:sz w:val="18"/>
          <w:szCs w:val="18"/>
        </w:rPr>
        <w:t>и</w:t>
      </w:r>
    </w:p>
    <w:p w14:paraId="04D0BB73" w14:textId="77777777" w:rsidR="00254CE7" w:rsidRDefault="00254CE7">
      <w:pPr>
        <w:spacing w:line="1" w:lineRule="exact"/>
        <w:rPr>
          <w:sz w:val="20"/>
          <w:szCs w:val="20"/>
        </w:rPr>
      </w:pPr>
    </w:p>
    <w:p w14:paraId="56B3F0AF" w14:textId="77777777" w:rsidR="00254CE7" w:rsidRDefault="007006F3">
      <w:pPr>
        <w:rPr>
          <w:sz w:val="20"/>
          <w:szCs w:val="20"/>
        </w:rPr>
      </w:pPr>
      <w:r>
        <w:rPr>
          <w:rFonts w:eastAsia="Times New Roman"/>
          <w:sz w:val="20"/>
          <w:szCs w:val="20"/>
        </w:rPr>
        <w:t>возможности обучающихся;</w:t>
      </w:r>
    </w:p>
    <w:p w14:paraId="50255578" w14:textId="77777777" w:rsidR="00254CE7" w:rsidRDefault="007006F3">
      <w:pPr>
        <w:rPr>
          <w:sz w:val="20"/>
          <w:szCs w:val="20"/>
        </w:rPr>
      </w:pPr>
      <w:r>
        <w:rPr>
          <w:rFonts w:eastAsia="Times New Roman"/>
          <w:sz w:val="20"/>
          <w:szCs w:val="20"/>
        </w:rPr>
        <w:t>включение обучающихся в процессы преобразования социальной среды</w:t>
      </w:r>
    </w:p>
    <w:p w14:paraId="434CCC03" w14:textId="77777777" w:rsidR="00254CE7" w:rsidRDefault="007006F3">
      <w:pPr>
        <w:tabs>
          <w:tab w:val="left" w:pos="840"/>
          <w:tab w:val="left" w:pos="1720"/>
          <w:tab w:val="left" w:pos="3160"/>
          <w:tab w:val="left" w:pos="3440"/>
          <w:tab w:val="left" w:pos="3940"/>
          <w:tab w:val="left" w:pos="5020"/>
          <w:tab w:val="left" w:pos="5900"/>
        </w:tabs>
        <w:rPr>
          <w:sz w:val="20"/>
          <w:szCs w:val="20"/>
        </w:rPr>
      </w:pPr>
      <w:r>
        <w:rPr>
          <w:rFonts w:eastAsia="Times New Roman"/>
          <w:sz w:val="20"/>
          <w:szCs w:val="20"/>
        </w:rPr>
        <w:t>(класса,</w:t>
      </w:r>
      <w:r>
        <w:rPr>
          <w:sz w:val="20"/>
          <w:szCs w:val="20"/>
        </w:rPr>
        <w:tab/>
      </w:r>
      <w:r>
        <w:rPr>
          <w:rFonts w:eastAsia="Times New Roman"/>
          <w:sz w:val="20"/>
          <w:szCs w:val="20"/>
        </w:rPr>
        <w:t>школы),</w:t>
      </w:r>
      <w:r>
        <w:rPr>
          <w:rFonts w:eastAsia="Times New Roman"/>
          <w:sz w:val="20"/>
          <w:szCs w:val="20"/>
        </w:rPr>
        <w:tab/>
        <w:t>формирования</w:t>
      </w:r>
      <w:r>
        <w:rPr>
          <w:rFonts w:eastAsia="Times New Roman"/>
          <w:sz w:val="20"/>
          <w:szCs w:val="20"/>
        </w:rPr>
        <w:tab/>
        <w:t>у</w:t>
      </w:r>
      <w:r>
        <w:rPr>
          <w:rFonts w:eastAsia="Times New Roman"/>
          <w:sz w:val="20"/>
          <w:szCs w:val="20"/>
        </w:rPr>
        <w:tab/>
        <w:t>них</w:t>
      </w:r>
      <w:r>
        <w:rPr>
          <w:rFonts w:eastAsia="Times New Roman"/>
          <w:sz w:val="20"/>
          <w:szCs w:val="20"/>
        </w:rPr>
        <w:tab/>
        <w:t>лидерских</w:t>
      </w:r>
      <w:r>
        <w:rPr>
          <w:rFonts w:eastAsia="Times New Roman"/>
          <w:sz w:val="20"/>
          <w:szCs w:val="20"/>
        </w:rPr>
        <w:tab/>
        <w:t>качеств,</w:t>
      </w:r>
      <w:r>
        <w:rPr>
          <w:rFonts w:eastAsia="Times New Roman"/>
          <w:sz w:val="20"/>
          <w:szCs w:val="20"/>
        </w:rPr>
        <w:tab/>
        <w:t>опыта</w:t>
      </w:r>
    </w:p>
    <w:p w14:paraId="743B6CBF" w14:textId="77777777" w:rsidR="00254CE7" w:rsidRDefault="007006F3">
      <w:pPr>
        <w:spacing w:line="235" w:lineRule="auto"/>
        <w:rPr>
          <w:sz w:val="20"/>
          <w:szCs w:val="20"/>
        </w:rPr>
      </w:pPr>
      <w:r>
        <w:rPr>
          <w:rFonts w:eastAsia="Times New Roman"/>
          <w:sz w:val="20"/>
          <w:szCs w:val="20"/>
        </w:rPr>
        <w:t>социальной деятельности, реализации социальных проектов и программ</w:t>
      </w:r>
    </w:p>
    <w:p w14:paraId="26C7DD8A" w14:textId="77777777" w:rsidR="00254CE7" w:rsidRDefault="00254CE7">
      <w:pPr>
        <w:spacing w:line="1" w:lineRule="exact"/>
        <w:rPr>
          <w:sz w:val="20"/>
          <w:szCs w:val="20"/>
        </w:rPr>
      </w:pPr>
    </w:p>
    <w:p w14:paraId="5C8ABE3D" w14:textId="77777777" w:rsidR="00254CE7" w:rsidRDefault="007006F3">
      <w:pPr>
        <w:rPr>
          <w:sz w:val="20"/>
          <w:szCs w:val="20"/>
        </w:rPr>
      </w:pPr>
      <w:r>
        <w:rPr>
          <w:rFonts w:eastAsia="Times New Roman"/>
          <w:sz w:val="20"/>
          <w:szCs w:val="20"/>
        </w:rPr>
        <w:t>при поддержке педагогических работников;</w:t>
      </w:r>
    </w:p>
    <w:p w14:paraId="51B11276" w14:textId="77777777" w:rsidR="00254CE7" w:rsidRDefault="00254CE7">
      <w:pPr>
        <w:spacing w:line="1" w:lineRule="exact"/>
        <w:rPr>
          <w:sz w:val="20"/>
          <w:szCs w:val="20"/>
        </w:rPr>
      </w:pPr>
    </w:p>
    <w:p w14:paraId="111E0CB7" w14:textId="77777777" w:rsidR="00254CE7" w:rsidRDefault="007006F3">
      <w:pPr>
        <w:tabs>
          <w:tab w:val="left" w:pos="1420"/>
          <w:tab w:val="left" w:pos="1700"/>
          <w:tab w:val="left" w:pos="3060"/>
          <w:tab w:val="left" w:pos="4240"/>
          <w:tab w:val="left" w:pos="4960"/>
        </w:tabs>
        <w:rPr>
          <w:sz w:val="20"/>
          <w:szCs w:val="20"/>
        </w:rPr>
      </w:pPr>
      <w:r>
        <w:rPr>
          <w:rFonts w:eastAsia="Times New Roman"/>
          <w:sz w:val="20"/>
          <w:szCs w:val="20"/>
        </w:rPr>
        <w:t>формирование</w:t>
      </w:r>
      <w:r>
        <w:rPr>
          <w:rFonts w:eastAsia="Times New Roman"/>
          <w:sz w:val="20"/>
          <w:szCs w:val="20"/>
        </w:rPr>
        <w:tab/>
        <w:t>у</w:t>
      </w:r>
      <w:r>
        <w:rPr>
          <w:rFonts w:eastAsia="Times New Roman"/>
          <w:sz w:val="20"/>
          <w:szCs w:val="20"/>
        </w:rPr>
        <w:tab/>
        <w:t>обучающихся</w:t>
      </w:r>
      <w:r>
        <w:rPr>
          <w:rFonts w:eastAsia="Times New Roman"/>
          <w:sz w:val="20"/>
          <w:szCs w:val="20"/>
        </w:rPr>
        <w:tab/>
        <w:t>первичного</w:t>
      </w:r>
      <w:r>
        <w:rPr>
          <w:rFonts w:eastAsia="Times New Roman"/>
          <w:sz w:val="20"/>
          <w:szCs w:val="20"/>
        </w:rPr>
        <w:tab/>
        <w:t>опыта</w:t>
      </w:r>
      <w:r>
        <w:rPr>
          <w:sz w:val="20"/>
          <w:szCs w:val="20"/>
        </w:rPr>
        <w:tab/>
      </w:r>
      <w:r>
        <w:rPr>
          <w:rFonts w:eastAsia="Times New Roman"/>
          <w:sz w:val="19"/>
          <w:szCs w:val="19"/>
        </w:rPr>
        <w:t>самостоятельной</w:t>
      </w:r>
    </w:p>
    <w:p w14:paraId="48DA85C6" w14:textId="77777777" w:rsidR="00254CE7" w:rsidRDefault="007006F3">
      <w:pPr>
        <w:tabs>
          <w:tab w:val="left" w:pos="1600"/>
          <w:tab w:val="left" w:pos="3000"/>
          <w:tab w:val="left" w:pos="4080"/>
        </w:tabs>
        <w:rPr>
          <w:sz w:val="20"/>
          <w:szCs w:val="20"/>
        </w:rPr>
      </w:pPr>
      <w:r>
        <w:rPr>
          <w:rFonts w:eastAsia="Times New Roman"/>
          <w:sz w:val="20"/>
          <w:szCs w:val="20"/>
        </w:rPr>
        <w:t>образовательной,</w:t>
      </w:r>
      <w:r>
        <w:rPr>
          <w:rFonts w:eastAsia="Times New Roman"/>
          <w:sz w:val="20"/>
          <w:szCs w:val="20"/>
        </w:rPr>
        <w:tab/>
        <w:t>общественной,</w:t>
      </w:r>
      <w:r>
        <w:rPr>
          <w:rFonts w:eastAsia="Times New Roman"/>
          <w:sz w:val="20"/>
          <w:szCs w:val="20"/>
        </w:rPr>
        <w:tab/>
        <w:t>проектной,</w:t>
      </w:r>
      <w:r>
        <w:rPr>
          <w:sz w:val="20"/>
          <w:szCs w:val="20"/>
        </w:rPr>
        <w:tab/>
      </w:r>
      <w:r>
        <w:rPr>
          <w:rFonts w:eastAsia="Times New Roman"/>
          <w:sz w:val="19"/>
          <w:szCs w:val="19"/>
        </w:rPr>
        <w:t>учебно-исследовательской,</w:t>
      </w:r>
    </w:p>
    <w:p w14:paraId="024AC6BD" w14:textId="77777777" w:rsidR="00254CE7" w:rsidRDefault="007006F3">
      <w:pPr>
        <w:rPr>
          <w:sz w:val="20"/>
          <w:szCs w:val="20"/>
        </w:rPr>
      </w:pPr>
      <w:r>
        <w:rPr>
          <w:rFonts w:eastAsia="Times New Roman"/>
          <w:sz w:val="20"/>
          <w:szCs w:val="20"/>
        </w:rPr>
        <w:t>спортивно-оздоровительной и творческой деятельности;</w:t>
      </w:r>
    </w:p>
    <w:p w14:paraId="09B6F0EB" w14:textId="77777777" w:rsidR="00254CE7" w:rsidRDefault="007006F3">
      <w:pPr>
        <w:tabs>
          <w:tab w:val="left" w:pos="1380"/>
          <w:tab w:val="left" w:pos="1640"/>
          <w:tab w:val="left" w:pos="2980"/>
          <w:tab w:val="left" w:pos="4400"/>
          <w:tab w:val="left" w:pos="5680"/>
        </w:tabs>
        <w:rPr>
          <w:sz w:val="20"/>
          <w:szCs w:val="20"/>
        </w:rPr>
      </w:pPr>
      <w:r>
        <w:rPr>
          <w:rFonts w:eastAsia="Times New Roman"/>
          <w:sz w:val="20"/>
          <w:szCs w:val="20"/>
        </w:rPr>
        <w:t>формирование</w:t>
      </w:r>
      <w:r>
        <w:rPr>
          <w:rFonts w:eastAsia="Times New Roman"/>
          <w:sz w:val="20"/>
          <w:szCs w:val="20"/>
        </w:rPr>
        <w:tab/>
        <w:t>у</w:t>
      </w:r>
      <w:r>
        <w:rPr>
          <w:rFonts w:eastAsia="Times New Roman"/>
          <w:sz w:val="20"/>
          <w:szCs w:val="20"/>
        </w:rPr>
        <w:tab/>
        <w:t>обучающихся</w:t>
      </w:r>
      <w:r>
        <w:rPr>
          <w:rFonts w:eastAsia="Times New Roman"/>
          <w:sz w:val="20"/>
          <w:szCs w:val="20"/>
        </w:rPr>
        <w:tab/>
        <w:t>экологической</w:t>
      </w:r>
      <w:r>
        <w:rPr>
          <w:rFonts w:eastAsia="Times New Roman"/>
          <w:sz w:val="20"/>
          <w:szCs w:val="20"/>
        </w:rPr>
        <w:tab/>
        <w:t>грамотности,</w:t>
      </w:r>
      <w:r>
        <w:rPr>
          <w:rFonts w:eastAsia="Times New Roman"/>
          <w:sz w:val="20"/>
          <w:szCs w:val="20"/>
        </w:rPr>
        <w:tab/>
        <w:t>навыков</w:t>
      </w:r>
    </w:p>
    <w:p w14:paraId="4A4519F3" w14:textId="77777777" w:rsidR="00254CE7" w:rsidRDefault="007006F3">
      <w:pPr>
        <w:rPr>
          <w:sz w:val="20"/>
          <w:szCs w:val="20"/>
        </w:rPr>
      </w:pPr>
      <w:r>
        <w:rPr>
          <w:rFonts w:eastAsia="Times New Roman"/>
          <w:sz w:val="20"/>
          <w:szCs w:val="20"/>
        </w:rPr>
        <w:t>здорового и безопасного для человека и окружающей его среды образа</w:t>
      </w:r>
    </w:p>
    <w:p w14:paraId="5801610C" w14:textId="77777777" w:rsidR="00254CE7" w:rsidRDefault="007006F3">
      <w:pPr>
        <w:tabs>
          <w:tab w:val="left" w:pos="2020"/>
          <w:tab w:val="left" w:pos="2320"/>
          <w:tab w:val="left" w:pos="3940"/>
          <w:tab w:val="left" w:pos="5280"/>
        </w:tabs>
        <w:rPr>
          <w:sz w:val="20"/>
          <w:szCs w:val="20"/>
        </w:rPr>
      </w:pPr>
      <w:proofErr w:type="spellStart"/>
      <w:proofErr w:type="gramStart"/>
      <w:r>
        <w:rPr>
          <w:rFonts w:eastAsia="Times New Roman"/>
          <w:sz w:val="20"/>
          <w:szCs w:val="20"/>
        </w:rPr>
        <w:t>жизни;использование</w:t>
      </w:r>
      <w:proofErr w:type="spellEnd"/>
      <w:proofErr w:type="gramEnd"/>
      <w:r>
        <w:rPr>
          <w:rFonts w:eastAsia="Times New Roman"/>
          <w:sz w:val="20"/>
          <w:szCs w:val="20"/>
        </w:rPr>
        <w:tab/>
        <w:t>в</w:t>
      </w:r>
      <w:r>
        <w:rPr>
          <w:rFonts w:eastAsia="Times New Roman"/>
          <w:sz w:val="20"/>
          <w:szCs w:val="20"/>
        </w:rPr>
        <w:tab/>
        <w:t>образовательной</w:t>
      </w:r>
      <w:r>
        <w:rPr>
          <w:rFonts w:eastAsia="Times New Roman"/>
          <w:sz w:val="20"/>
          <w:szCs w:val="20"/>
        </w:rPr>
        <w:tab/>
        <w:t>деятельности</w:t>
      </w:r>
      <w:r>
        <w:rPr>
          <w:rFonts w:eastAsia="Times New Roman"/>
          <w:sz w:val="20"/>
          <w:szCs w:val="20"/>
        </w:rPr>
        <w:tab/>
        <w:t>современных</w:t>
      </w:r>
    </w:p>
    <w:p w14:paraId="47F4FBDA" w14:textId="77777777" w:rsidR="00254CE7" w:rsidRDefault="00254CE7">
      <w:pPr>
        <w:spacing w:line="1" w:lineRule="exact"/>
        <w:rPr>
          <w:sz w:val="20"/>
          <w:szCs w:val="20"/>
        </w:rPr>
      </w:pPr>
    </w:p>
    <w:p w14:paraId="1C6EA2A7" w14:textId="77777777" w:rsidR="00254CE7" w:rsidRDefault="007006F3">
      <w:pPr>
        <w:rPr>
          <w:sz w:val="20"/>
          <w:szCs w:val="20"/>
        </w:rPr>
      </w:pPr>
      <w:r>
        <w:rPr>
          <w:rFonts w:eastAsia="Times New Roman"/>
          <w:sz w:val="20"/>
          <w:szCs w:val="20"/>
        </w:rPr>
        <w:t>образовательных технологий, направленных в том числе на воспитание</w:t>
      </w:r>
    </w:p>
    <w:p w14:paraId="5B62ACF2" w14:textId="77777777" w:rsidR="00254CE7" w:rsidRDefault="007006F3">
      <w:pPr>
        <w:rPr>
          <w:sz w:val="20"/>
          <w:szCs w:val="20"/>
        </w:rPr>
      </w:pPr>
      <w:r>
        <w:rPr>
          <w:rFonts w:eastAsia="Times New Roman"/>
          <w:sz w:val="20"/>
          <w:szCs w:val="20"/>
        </w:rPr>
        <w:t>обучающихся и развитие различных форм наставничества;</w:t>
      </w:r>
    </w:p>
    <w:p w14:paraId="7391964E" w14:textId="77777777" w:rsidR="00254CE7" w:rsidRDefault="007006F3">
      <w:pPr>
        <w:tabs>
          <w:tab w:val="left" w:pos="1120"/>
          <w:tab w:val="left" w:pos="2280"/>
          <w:tab w:val="left" w:pos="3400"/>
          <w:tab w:val="left" w:pos="4520"/>
          <w:tab w:val="left" w:pos="5300"/>
        </w:tabs>
        <w:rPr>
          <w:sz w:val="20"/>
          <w:szCs w:val="20"/>
        </w:rPr>
      </w:pPr>
      <w:r>
        <w:rPr>
          <w:rFonts w:eastAsia="Times New Roman"/>
          <w:sz w:val="20"/>
          <w:szCs w:val="20"/>
        </w:rPr>
        <w:t>обновление</w:t>
      </w:r>
      <w:r>
        <w:rPr>
          <w:rFonts w:eastAsia="Times New Roman"/>
          <w:sz w:val="20"/>
          <w:szCs w:val="20"/>
        </w:rPr>
        <w:tab/>
        <w:t>содержания</w:t>
      </w:r>
      <w:r>
        <w:rPr>
          <w:rFonts w:eastAsia="Times New Roman"/>
          <w:sz w:val="20"/>
          <w:szCs w:val="20"/>
        </w:rPr>
        <w:tab/>
        <w:t>программы</w:t>
      </w:r>
      <w:r>
        <w:rPr>
          <w:rFonts w:eastAsia="Times New Roman"/>
          <w:sz w:val="20"/>
          <w:szCs w:val="20"/>
        </w:rPr>
        <w:tab/>
        <w:t>начального</w:t>
      </w:r>
      <w:r>
        <w:rPr>
          <w:rFonts w:eastAsia="Times New Roman"/>
          <w:sz w:val="20"/>
          <w:szCs w:val="20"/>
        </w:rPr>
        <w:tab/>
        <w:t>общего</w:t>
      </w:r>
      <w:r>
        <w:rPr>
          <w:sz w:val="20"/>
          <w:szCs w:val="20"/>
        </w:rPr>
        <w:tab/>
      </w:r>
      <w:r>
        <w:rPr>
          <w:rFonts w:eastAsia="Times New Roman"/>
          <w:sz w:val="19"/>
          <w:szCs w:val="19"/>
        </w:rPr>
        <w:t>образования,</w:t>
      </w:r>
    </w:p>
    <w:p w14:paraId="334018BC" w14:textId="77777777" w:rsidR="00254CE7" w:rsidRDefault="007006F3">
      <w:pPr>
        <w:spacing w:line="235" w:lineRule="auto"/>
        <w:rPr>
          <w:sz w:val="20"/>
          <w:szCs w:val="20"/>
        </w:rPr>
      </w:pPr>
      <w:r>
        <w:rPr>
          <w:rFonts w:eastAsia="Times New Roman"/>
          <w:sz w:val="20"/>
          <w:szCs w:val="20"/>
        </w:rPr>
        <w:t>методик и технологий её реализации в соответствии с динамикой развития</w:t>
      </w:r>
    </w:p>
    <w:p w14:paraId="3D01BB70" w14:textId="77777777" w:rsidR="00254CE7" w:rsidRDefault="00254CE7">
      <w:pPr>
        <w:spacing w:line="1" w:lineRule="exact"/>
        <w:rPr>
          <w:sz w:val="20"/>
          <w:szCs w:val="20"/>
        </w:rPr>
      </w:pPr>
    </w:p>
    <w:p w14:paraId="06809B0C" w14:textId="77777777" w:rsidR="00254CE7" w:rsidRDefault="007006F3">
      <w:pPr>
        <w:tabs>
          <w:tab w:val="left" w:pos="860"/>
          <w:tab w:val="left" w:pos="2140"/>
          <w:tab w:val="left" w:pos="3080"/>
          <w:tab w:val="left" w:pos="4480"/>
          <w:tab w:val="left" w:pos="5520"/>
        </w:tabs>
        <w:rPr>
          <w:sz w:val="20"/>
          <w:szCs w:val="20"/>
        </w:rPr>
      </w:pPr>
      <w:r>
        <w:rPr>
          <w:rFonts w:eastAsia="Times New Roman"/>
          <w:sz w:val="20"/>
          <w:szCs w:val="20"/>
        </w:rPr>
        <w:t>системы</w:t>
      </w:r>
      <w:r>
        <w:rPr>
          <w:rFonts w:eastAsia="Times New Roman"/>
          <w:sz w:val="20"/>
          <w:szCs w:val="20"/>
        </w:rPr>
        <w:tab/>
        <w:t>образования,</w:t>
      </w:r>
      <w:r>
        <w:rPr>
          <w:rFonts w:eastAsia="Times New Roman"/>
          <w:sz w:val="20"/>
          <w:szCs w:val="20"/>
        </w:rPr>
        <w:tab/>
        <w:t>запросов</w:t>
      </w:r>
      <w:r>
        <w:rPr>
          <w:rFonts w:eastAsia="Times New Roman"/>
          <w:sz w:val="20"/>
          <w:szCs w:val="20"/>
        </w:rPr>
        <w:tab/>
        <w:t>обучающихся,</w:t>
      </w:r>
      <w:r>
        <w:rPr>
          <w:rFonts w:eastAsia="Times New Roman"/>
          <w:sz w:val="20"/>
          <w:szCs w:val="20"/>
        </w:rPr>
        <w:tab/>
        <w:t>родителей</w:t>
      </w:r>
      <w:r>
        <w:rPr>
          <w:sz w:val="20"/>
          <w:szCs w:val="20"/>
        </w:rPr>
        <w:tab/>
      </w:r>
      <w:r>
        <w:rPr>
          <w:rFonts w:eastAsia="Times New Roman"/>
          <w:sz w:val="20"/>
          <w:szCs w:val="20"/>
        </w:rPr>
        <w:t>(законных</w:t>
      </w:r>
    </w:p>
    <w:p w14:paraId="0EC8C94B" w14:textId="77777777" w:rsidR="00254CE7" w:rsidRDefault="00254CE7">
      <w:pPr>
        <w:spacing w:line="1" w:lineRule="exact"/>
        <w:rPr>
          <w:sz w:val="20"/>
          <w:szCs w:val="20"/>
        </w:rPr>
      </w:pPr>
    </w:p>
    <w:p w14:paraId="47DF02FC" w14:textId="77777777" w:rsidR="00254CE7" w:rsidRDefault="007006F3">
      <w:pPr>
        <w:tabs>
          <w:tab w:val="left" w:pos="1720"/>
          <w:tab w:val="left" w:pos="3860"/>
          <w:tab w:val="left" w:pos="5380"/>
          <w:tab w:val="left" w:pos="5820"/>
        </w:tabs>
        <w:rPr>
          <w:sz w:val="20"/>
          <w:szCs w:val="20"/>
        </w:rPr>
      </w:pPr>
      <w:r>
        <w:rPr>
          <w:rFonts w:eastAsia="Times New Roman"/>
          <w:sz w:val="20"/>
          <w:szCs w:val="20"/>
        </w:rPr>
        <w:t>представителей)</w:t>
      </w:r>
      <w:r>
        <w:rPr>
          <w:sz w:val="20"/>
          <w:szCs w:val="20"/>
        </w:rPr>
        <w:tab/>
      </w:r>
      <w:r>
        <w:rPr>
          <w:rFonts w:eastAsia="Times New Roman"/>
          <w:sz w:val="20"/>
          <w:szCs w:val="20"/>
        </w:rPr>
        <w:t>несовершеннолетних</w:t>
      </w:r>
      <w:r>
        <w:rPr>
          <w:sz w:val="20"/>
          <w:szCs w:val="20"/>
        </w:rPr>
        <w:tab/>
      </w:r>
      <w:r>
        <w:rPr>
          <w:rFonts w:eastAsia="Times New Roman"/>
          <w:sz w:val="20"/>
          <w:szCs w:val="20"/>
        </w:rPr>
        <w:t>обучающихся</w:t>
      </w:r>
      <w:r>
        <w:rPr>
          <w:sz w:val="20"/>
          <w:szCs w:val="20"/>
        </w:rPr>
        <w:tab/>
      </w:r>
      <w:r>
        <w:rPr>
          <w:rFonts w:eastAsia="Times New Roman"/>
          <w:sz w:val="20"/>
          <w:szCs w:val="20"/>
        </w:rPr>
        <w:t>с</w:t>
      </w:r>
      <w:r>
        <w:rPr>
          <w:sz w:val="20"/>
          <w:szCs w:val="20"/>
        </w:rPr>
        <w:tab/>
      </w:r>
      <w:r>
        <w:rPr>
          <w:rFonts w:eastAsia="Times New Roman"/>
          <w:sz w:val="19"/>
          <w:szCs w:val="19"/>
        </w:rPr>
        <w:t>учётом</w:t>
      </w:r>
    </w:p>
    <w:p w14:paraId="518254FD" w14:textId="77777777" w:rsidR="00254CE7" w:rsidRDefault="007006F3">
      <w:pPr>
        <w:tabs>
          <w:tab w:val="left" w:pos="1440"/>
          <w:tab w:val="left" w:pos="1780"/>
          <w:tab w:val="left" w:pos="3040"/>
          <w:tab w:val="left" w:pos="4420"/>
          <w:tab w:val="left" w:pos="5420"/>
        </w:tabs>
        <w:rPr>
          <w:sz w:val="20"/>
          <w:szCs w:val="20"/>
        </w:rPr>
      </w:pPr>
      <w:r>
        <w:rPr>
          <w:rFonts w:eastAsia="Times New Roman"/>
          <w:sz w:val="20"/>
          <w:szCs w:val="20"/>
        </w:rPr>
        <w:t>национальных</w:t>
      </w:r>
      <w:r>
        <w:rPr>
          <w:rFonts w:eastAsia="Times New Roman"/>
          <w:sz w:val="20"/>
          <w:szCs w:val="20"/>
        </w:rPr>
        <w:tab/>
        <w:t>и</w:t>
      </w:r>
      <w:r>
        <w:rPr>
          <w:rFonts w:eastAsia="Times New Roman"/>
          <w:sz w:val="20"/>
          <w:szCs w:val="20"/>
        </w:rPr>
        <w:tab/>
        <w:t>культурных</w:t>
      </w:r>
      <w:r>
        <w:rPr>
          <w:rFonts w:eastAsia="Times New Roman"/>
          <w:sz w:val="20"/>
          <w:szCs w:val="20"/>
        </w:rPr>
        <w:tab/>
        <w:t>особенностей</w:t>
      </w:r>
      <w:r>
        <w:rPr>
          <w:rFonts w:eastAsia="Times New Roman"/>
          <w:sz w:val="20"/>
          <w:szCs w:val="20"/>
        </w:rPr>
        <w:tab/>
        <w:t>субъекта</w:t>
      </w:r>
      <w:r>
        <w:rPr>
          <w:sz w:val="20"/>
          <w:szCs w:val="20"/>
        </w:rPr>
        <w:tab/>
      </w:r>
      <w:r>
        <w:rPr>
          <w:rFonts w:eastAsia="Times New Roman"/>
          <w:sz w:val="19"/>
          <w:szCs w:val="19"/>
        </w:rPr>
        <w:t>Российской</w:t>
      </w:r>
    </w:p>
    <w:p w14:paraId="100346C7" w14:textId="77777777" w:rsidR="00254CE7" w:rsidRDefault="007006F3">
      <w:pPr>
        <w:rPr>
          <w:sz w:val="20"/>
          <w:szCs w:val="20"/>
        </w:rPr>
      </w:pPr>
      <w:r>
        <w:rPr>
          <w:rFonts w:eastAsia="Times New Roman"/>
          <w:sz w:val="20"/>
          <w:szCs w:val="20"/>
        </w:rPr>
        <w:t>Федерации;</w:t>
      </w:r>
    </w:p>
    <w:p w14:paraId="68BF041A" w14:textId="77777777" w:rsidR="00254CE7" w:rsidRDefault="00254CE7">
      <w:pPr>
        <w:spacing w:line="9" w:lineRule="exact"/>
        <w:rPr>
          <w:sz w:val="20"/>
          <w:szCs w:val="20"/>
        </w:rPr>
      </w:pPr>
    </w:p>
    <w:p w14:paraId="030D420D" w14:textId="77777777" w:rsidR="00254CE7" w:rsidRDefault="007006F3">
      <w:pPr>
        <w:spacing w:line="238" w:lineRule="auto"/>
        <w:jc w:val="both"/>
        <w:rPr>
          <w:sz w:val="20"/>
          <w:szCs w:val="20"/>
        </w:rPr>
      </w:pPr>
      <w:r>
        <w:rPr>
          <w:rFonts w:eastAsia="Times New Roman"/>
          <w:sz w:val="20"/>
          <w:szCs w:val="20"/>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2EAB8FB7" w14:textId="77777777" w:rsidR="00254CE7" w:rsidRDefault="00254CE7">
      <w:pPr>
        <w:sectPr w:rsidR="00254CE7">
          <w:pgSz w:w="7820" w:h="12019"/>
          <w:pgMar w:top="729" w:right="304" w:bottom="830" w:left="1080" w:header="0" w:footer="0" w:gutter="0"/>
          <w:cols w:space="720" w:equalWidth="0">
            <w:col w:w="6440"/>
          </w:cols>
        </w:sectPr>
      </w:pPr>
    </w:p>
    <w:p w14:paraId="06B532A8" w14:textId="77777777" w:rsidR="00254CE7" w:rsidRDefault="007006F3">
      <w:pPr>
        <w:spacing w:line="237" w:lineRule="auto"/>
        <w:ind w:left="4"/>
        <w:jc w:val="both"/>
        <w:rPr>
          <w:sz w:val="20"/>
          <w:szCs w:val="20"/>
        </w:rPr>
      </w:pPr>
      <w:r>
        <w:rPr>
          <w:rFonts w:eastAsia="Times New Roman"/>
          <w:sz w:val="20"/>
          <w:szCs w:val="20"/>
        </w:rPr>
        <w:lastRenderedPageBreak/>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706512F9" w14:textId="77777777" w:rsidR="00254CE7" w:rsidRDefault="00254CE7">
      <w:pPr>
        <w:spacing w:line="246" w:lineRule="exact"/>
        <w:rPr>
          <w:sz w:val="20"/>
          <w:szCs w:val="20"/>
        </w:rPr>
      </w:pPr>
    </w:p>
    <w:p w14:paraId="7095C048" w14:textId="77777777" w:rsidR="00254CE7" w:rsidRDefault="007006F3">
      <w:pPr>
        <w:spacing w:line="235" w:lineRule="auto"/>
        <w:ind w:left="4" w:right="20"/>
        <w:jc w:val="both"/>
        <w:rPr>
          <w:sz w:val="20"/>
          <w:szCs w:val="20"/>
        </w:rPr>
      </w:pPr>
      <w:r>
        <w:rPr>
          <w:rFonts w:eastAsia="Times New Roman"/>
          <w:b/>
          <w:bCs/>
          <w:sz w:val="20"/>
          <w:szCs w:val="20"/>
        </w:rPr>
        <w:t>3.5.1. Кадровые условия реализации основной образовательной программы начального общего образования.</w:t>
      </w:r>
    </w:p>
    <w:p w14:paraId="3BFE84AA" w14:textId="77777777" w:rsidR="00254CE7" w:rsidRDefault="00254CE7">
      <w:pPr>
        <w:spacing w:line="6" w:lineRule="exact"/>
        <w:rPr>
          <w:sz w:val="20"/>
          <w:szCs w:val="20"/>
        </w:rPr>
      </w:pPr>
    </w:p>
    <w:p w14:paraId="2E344700" w14:textId="77777777" w:rsidR="00254CE7" w:rsidRDefault="007006F3">
      <w:pPr>
        <w:spacing w:line="238" w:lineRule="auto"/>
        <w:ind w:left="4"/>
        <w:jc w:val="both"/>
        <w:rPr>
          <w:sz w:val="20"/>
          <w:szCs w:val="20"/>
        </w:rPr>
      </w:pPr>
      <w:r>
        <w:rPr>
          <w:rFonts w:eastAsia="Times New Roman"/>
          <w:sz w:val="20"/>
          <w:szCs w:val="20"/>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6948B4A" w14:textId="77777777" w:rsidR="00254CE7" w:rsidRDefault="00254CE7">
      <w:pPr>
        <w:spacing w:line="10" w:lineRule="exact"/>
        <w:rPr>
          <w:sz w:val="20"/>
          <w:szCs w:val="20"/>
        </w:rPr>
      </w:pPr>
    </w:p>
    <w:p w14:paraId="2BB069E1" w14:textId="77777777" w:rsidR="00254CE7" w:rsidRDefault="007006F3">
      <w:pPr>
        <w:spacing w:line="235" w:lineRule="auto"/>
        <w:ind w:left="4" w:right="20"/>
        <w:rPr>
          <w:sz w:val="20"/>
          <w:szCs w:val="20"/>
        </w:rPr>
      </w:pPr>
      <w:r>
        <w:rPr>
          <w:rFonts w:eastAsia="Times New Roman"/>
          <w:sz w:val="20"/>
          <w:szCs w:val="20"/>
        </w:rPr>
        <w:t>Обеспеченность кадровыми условиями включает в себя: укомплектованность образовательной организации педагогическими, руководящими и иными работниками;</w:t>
      </w:r>
    </w:p>
    <w:p w14:paraId="29DAA7F8" w14:textId="77777777" w:rsidR="00254CE7" w:rsidRDefault="00254CE7">
      <w:pPr>
        <w:spacing w:line="2" w:lineRule="exact"/>
        <w:rPr>
          <w:sz w:val="20"/>
          <w:szCs w:val="20"/>
        </w:rPr>
      </w:pPr>
    </w:p>
    <w:p w14:paraId="446A96A8" w14:textId="77777777" w:rsidR="00254CE7" w:rsidRDefault="007006F3">
      <w:pPr>
        <w:tabs>
          <w:tab w:val="left" w:pos="984"/>
          <w:tab w:val="left" w:pos="2544"/>
          <w:tab w:val="left" w:pos="4224"/>
          <w:tab w:val="left" w:pos="4644"/>
          <w:tab w:val="left" w:pos="5424"/>
        </w:tabs>
        <w:ind w:left="4"/>
        <w:rPr>
          <w:sz w:val="20"/>
          <w:szCs w:val="20"/>
        </w:rPr>
      </w:pPr>
      <w:r>
        <w:rPr>
          <w:rFonts w:eastAsia="Times New Roman"/>
          <w:sz w:val="20"/>
          <w:szCs w:val="20"/>
        </w:rPr>
        <w:t>уровень</w:t>
      </w:r>
      <w:r>
        <w:rPr>
          <w:sz w:val="20"/>
          <w:szCs w:val="20"/>
        </w:rPr>
        <w:tab/>
      </w:r>
      <w:r>
        <w:rPr>
          <w:rFonts w:eastAsia="Times New Roman"/>
          <w:sz w:val="20"/>
          <w:szCs w:val="20"/>
        </w:rPr>
        <w:t>квалификации</w:t>
      </w:r>
      <w:r>
        <w:rPr>
          <w:sz w:val="20"/>
          <w:szCs w:val="20"/>
        </w:rPr>
        <w:tab/>
      </w:r>
      <w:r>
        <w:rPr>
          <w:rFonts w:eastAsia="Times New Roman"/>
          <w:sz w:val="20"/>
          <w:szCs w:val="20"/>
        </w:rPr>
        <w:t>педагогических</w:t>
      </w:r>
      <w:r>
        <w:rPr>
          <w:sz w:val="20"/>
          <w:szCs w:val="20"/>
        </w:rPr>
        <w:tab/>
      </w:r>
      <w:r>
        <w:rPr>
          <w:rFonts w:eastAsia="Times New Roman"/>
          <w:sz w:val="20"/>
          <w:szCs w:val="20"/>
        </w:rPr>
        <w:t>и</w:t>
      </w:r>
      <w:r>
        <w:rPr>
          <w:sz w:val="20"/>
          <w:szCs w:val="20"/>
        </w:rPr>
        <w:tab/>
      </w:r>
      <w:r>
        <w:rPr>
          <w:rFonts w:eastAsia="Times New Roman"/>
          <w:sz w:val="20"/>
          <w:szCs w:val="20"/>
        </w:rPr>
        <w:t>иных</w:t>
      </w:r>
      <w:r>
        <w:rPr>
          <w:sz w:val="20"/>
          <w:szCs w:val="20"/>
        </w:rPr>
        <w:tab/>
      </w:r>
      <w:r>
        <w:rPr>
          <w:rFonts w:eastAsia="Times New Roman"/>
          <w:sz w:val="19"/>
          <w:szCs w:val="19"/>
        </w:rPr>
        <w:t>работников</w:t>
      </w:r>
    </w:p>
    <w:p w14:paraId="48228266" w14:textId="77777777" w:rsidR="00254CE7" w:rsidRDefault="007006F3">
      <w:pPr>
        <w:tabs>
          <w:tab w:val="left" w:pos="1584"/>
          <w:tab w:val="left" w:pos="2864"/>
          <w:tab w:val="left" w:pos="4204"/>
          <w:tab w:val="left" w:pos="4464"/>
          <w:tab w:val="left" w:pos="5604"/>
        </w:tabs>
        <w:ind w:left="4"/>
        <w:rPr>
          <w:sz w:val="20"/>
          <w:szCs w:val="20"/>
        </w:rPr>
      </w:pPr>
      <w:r>
        <w:rPr>
          <w:rFonts w:eastAsia="Times New Roman"/>
          <w:sz w:val="20"/>
          <w:szCs w:val="20"/>
        </w:rPr>
        <w:t>образовательной</w:t>
      </w:r>
      <w:r>
        <w:rPr>
          <w:rFonts w:eastAsia="Times New Roman"/>
          <w:sz w:val="20"/>
          <w:szCs w:val="20"/>
        </w:rPr>
        <w:tab/>
        <w:t>организации,</w:t>
      </w:r>
      <w:r>
        <w:rPr>
          <w:rFonts w:eastAsia="Times New Roman"/>
          <w:sz w:val="20"/>
          <w:szCs w:val="20"/>
        </w:rPr>
        <w:tab/>
        <w:t>участвующих</w:t>
      </w:r>
      <w:r>
        <w:rPr>
          <w:rFonts w:eastAsia="Times New Roman"/>
          <w:sz w:val="20"/>
          <w:szCs w:val="20"/>
        </w:rPr>
        <w:tab/>
        <w:t>в</w:t>
      </w:r>
      <w:r>
        <w:rPr>
          <w:rFonts w:eastAsia="Times New Roman"/>
          <w:sz w:val="20"/>
          <w:szCs w:val="20"/>
        </w:rPr>
        <w:tab/>
        <w:t>реализации</w:t>
      </w:r>
      <w:r>
        <w:rPr>
          <w:sz w:val="20"/>
          <w:szCs w:val="20"/>
        </w:rPr>
        <w:tab/>
      </w:r>
      <w:r>
        <w:rPr>
          <w:rFonts w:eastAsia="Times New Roman"/>
          <w:sz w:val="19"/>
          <w:szCs w:val="19"/>
        </w:rPr>
        <w:t>основной</w:t>
      </w:r>
    </w:p>
    <w:p w14:paraId="6EF154F3" w14:textId="77777777" w:rsidR="00254CE7" w:rsidRDefault="00254CE7">
      <w:pPr>
        <w:spacing w:line="1" w:lineRule="exact"/>
        <w:rPr>
          <w:sz w:val="20"/>
          <w:szCs w:val="20"/>
        </w:rPr>
      </w:pPr>
    </w:p>
    <w:p w14:paraId="3B54DC93" w14:textId="77777777" w:rsidR="00254CE7" w:rsidRDefault="007006F3">
      <w:pPr>
        <w:tabs>
          <w:tab w:val="left" w:pos="3724"/>
        </w:tabs>
        <w:ind w:left="4"/>
        <w:rPr>
          <w:sz w:val="20"/>
          <w:szCs w:val="20"/>
        </w:rPr>
      </w:pPr>
      <w:proofErr w:type="gramStart"/>
      <w:r>
        <w:rPr>
          <w:rFonts w:eastAsia="Times New Roman"/>
          <w:sz w:val="20"/>
          <w:szCs w:val="20"/>
        </w:rPr>
        <w:t>образовательной  программы</w:t>
      </w:r>
      <w:proofErr w:type="gramEnd"/>
      <w:r>
        <w:rPr>
          <w:rFonts w:eastAsia="Times New Roman"/>
          <w:sz w:val="20"/>
          <w:szCs w:val="20"/>
        </w:rPr>
        <w:t xml:space="preserve">  и  создании</w:t>
      </w:r>
      <w:r>
        <w:rPr>
          <w:rFonts w:eastAsia="Times New Roman"/>
          <w:sz w:val="20"/>
          <w:szCs w:val="20"/>
        </w:rPr>
        <w:tab/>
        <w:t>условий  для  её  разработки  и</w:t>
      </w:r>
    </w:p>
    <w:p w14:paraId="419EB544" w14:textId="77777777" w:rsidR="00254CE7" w:rsidRDefault="007006F3">
      <w:pPr>
        <w:ind w:left="4"/>
        <w:rPr>
          <w:sz w:val="20"/>
          <w:szCs w:val="20"/>
        </w:rPr>
      </w:pPr>
      <w:r>
        <w:rPr>
          <w:rFonts w:eastAsia="Times New Roman"/>
          <w:sz w:val="20"/>
          <w:szCs w:val="20"/>
        </w:rPr>
        <w:t>реализации;</w:t>
      </w:r>
    </w:p>
    <w:p w14:paraId="009CBE95" w14:textId="77777777" w:rsidR="00254CE7" w:rsidRDefault="00254CE7">
      <w:pPr>
        <w:spacing w:line="9" w:lineRule="exact"/>
        <w:rPr>
          <w:sz w:val="20"/>
          <w:szCs w:val="20"/>
        </w:rPr>
      </w:pPr>
    </w:p>
    <w:p w14:paraId="18481B8B" w14:textId="77777777" w:rsidR="00254CE7" w:rsidRDefault="007006F3">
      <w:pPr>
        <w:spacing w:line="237" w:lineRule="auto"/>
        <w:ind w:left="4"/>
        <w:jc w:val="both"/>
        <w:rPr>
          <w:sz w:val="20"/>
          <w:szCs w:val="20"/>
        </w:rPr>
      </w:pPr>
      <w:r>
        <w:rPr>
          <w:rFonts w:eastAsia="Times New Roman"/>
          <w:sz w:val="20"/>
          <w:szCs w:val="20"/>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21556CEE" w14:textId="77777777" w:rsidR="00254CE7" w:rsidRDefault="00254CE7">
      <w:pPr>
        <w:spacing w:line="10" w:lineRule="exact"/>
        <w:rPr>
          <w:sz w:val="20"/>
          <w:szCs w:val="20"/>
        </w:rPr>
      </w:pPr>
    </w:p>
    <w:p w14:paraId="6540A5BC" w14:textId="77777777" w:rsidR="00254CE7" w:rsidRDefault="007006F3">
      <w:pPr>
        <w:spacing w:line="235" w:lineRule="auto"/>
        <w:ind w:left="4"/>
        <w:rPr>
          <w:sz w:val="20"/>
          <w:szCs w:val="20"/>
        </w:rPr>
      </w:pPr>
      <w:r>
        <w:rPr>
          <w:rFonts w:eastAsia="Times New Roman"/>
          <w:sz w:val="20"/>
          <w:szCs w:val="20"/>
        </w:rPr>
        <w:t>Укомплектованность образовательной организации педагогическими, руководящими и иными работниками характеризируется замещением 100</w:t>
      </w:r>
    </w:p>
    <w:p w14:paraId="7C23197D" w14:textId="77777777" w:rsidR="00254CE7" w:rsidRDefault="00254CE7">
      <w:pPr>
        <w:spacing w:line="10" w:lineRule="exact"/>
        <w:rPr>
          <w:sz w:val="20"/>
          <w:szCs w:val="20"/>
        </w:rPr>
      </w:pPr>
    </w:p>
    <w:p w14:paraId="6995C00D" w14:textId="77777777" w:rsidR="00254CE7" w:rsidRDefault="007006F3">
      <w:pPr>
        <w:numPr>
          <w:ilvl w:val="0"/>
          <w:numId w:val="34"/>
        </w:numPr>
        <w:tabs>
          <w:tab w:val="left" w:pos="326"/>
        </w:tabs>
        <w:spacing w:line="233" w:lineRule="auto"/>
        <w:ind w:left="4" w:right="20" w:hanging="4"/>
        <w:rPr>
          <w:rFonts w:eastAsia="Times New Roman"/>
          <w:sz w:val="20"/>
          <w:szCs w:val="20"/>
        </w:rPr>
      </w:pPr>
      <w:r>
        <w:rPr>
          <w:rFonts w:eastAsia="Times New Roman"/>
          <w:sz w:val="20"/>
          <w:szCs w:val="20"/>
        </w:rPr>
        <w:t>вакансий, имеющихся в соответствии с утверждённым штатным расписанием.</w:t>
      </w:r>
    </w:p>
    <w:p w14:paraId="30F5A570" w14:textId="77777777" w:rsidR="00254CE7" w:rsidRDefault="00254CE7">
      <w:pPr>
        <w:spacing w:line="9" w:lineRule="exact"/>
        <w:rPr>
          <w:rFonts w:eastAsia="Times New Roman"/>
          <w:sz w:val="20"/>
          <w:szCs w:val="20"/>
        </w:rPr>
      </w:pPr>
    </w:p>
    <w:p w14:paraId="5AD8970C" w14:textId="77777777" w:rsidR="00254CE7" w:rsidRDefault="007006F3">
      <w:pPr>
        <w:spacing w:line="238" w:lineRule="auto"/>
        <w:ind w:left="4"/>
        <w:jc w:val="both"/>
        <w:rPr>
          <w:rFonts w:eastAsia="Times New Roman"/>
          <w:sz w:val="20"/>
          <w:szCs w:val="20"/>
        </w:rPr>
      </w:pPr>
      <w:r>
        <w:rPr>
          <w:rFonts w:eastAsia="Times New Roman"/>
          <w:sz w:val="20"/>
          <w:szCs w:val="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42278DA3" w14:textId="77777777" w:rsidR="00254CE7" w:rsidRDefault="00254CE7">
      <w:pPr>
        <w:spacing w:line="12" w:lineRule="exact"/>
        <w:rPr>
          <w:rFonts w:eastAsia="Times New Roman"/>
          <w:sz w:val="20"/>
          <w:szCs w:val="20"/>
        </w:rPr>
      </w:pPr>
    </w:p>
    <w:p w14:paraId="02717DBC" w14:textId="77777777" w:rsidR="00254CE7" w:rsidRDefault="007006F3">
      <w:pPr>
        <w:spacing w:line="238" w:lineRule="auto"/>
        <w:ind w:left="4"/>
        <w:jc w:val="both"/>
        <w:rPr>
          <w:rFonts w:eastAsia="Times New Roman"/>
          <w:sz w:val="20"/>
          <w:szCs w:val="20"/>
        </w:rPr>
      </w:pPr>
      <w:r>
        <w:rPr>
          <w:rFonts w:eastAsia="Times New Roman"/>
          <w:sz w:val="20"/>
          <w:szCs w:val="20"/>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56F14EC4" w14:textId="77777777" w:rsidR="00254CE7" w:rsidRDefault="00254CE7">
      <w:pPr>
        <w:spacing w:line="12" w:lineRule="exact"/>
        <w:rPr>
          <w:rFonts w:eastAsia="Times New Roman"/>
          <w:sz w:val="20"/>
          <w:szCs w:val="20"/>
        </w:rPr>
      </w:pPr>
    </w:p>
    <w:p w14:paraId="02679B43" w14:textId="77777777" w:rsidR="00254CE7" w:rsidRDefault="007006F3">
      <w:pPr>
        <w:spacing w:line="238" w:lineRule="auto"/>
        <w:ind w:left="4"/>
        <w:jc w:val="both"/>
        <w:rPr>
          <w:rFonts w:eastAsia="Times New Roman"/>
          <w:sz w:val="20"/>
          <w:szCs w:val="20"/>
        </w:rPr>
      </w:pPr>
      <w:r>
        <w:rPr>
          <w:rFonts w:eastAsia="Times New Roman"/>
          <w:sz w:val="20"/>
          <w:szCs w:val="20"/>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5BBC0C97" w14:textId="77777777" w:rsidR="00254CE7" w:rsidRDefault="00254CE7">
      <w:pPr>
        <w:spacing w:line="14" w:lineRule="exact"/>
        <w:rPr>
          <w:rFonts w:eastAsia="Times New Roman"/>
          <w:sz w:val="20"/>
          <w:szCs w:val="20"/>
        </w:rPr>
      </w:pPr>
    </w:p>
    <w:p w14:paraId="583BDFFD" w14:textId="77777777" w:rsidR="00254CE7" w:rsidRDefault="007006F3">
      <w:pPr>
        <w:spacing w:line="235" w:lineRule="auto"/>
        <w:ind w:left="4" w:right="20"/>
        <w:jc w:val="both"/>
        <w:rPr>
          <w:rFonts w:eastAsia="Times New Roman"/>
          <w:sz w:val="20"/>
          <w:szCs w:val="20"/>
        </w:rPr>
      </w:pPr>
      <w:r>
        <w:rPr>
          <w:rFonts w:eastAsia="Times New Roman"/>
          <w:sz w:val="20"/>
          <w:szCs w:val="20"/>
        </w:rPr>
        <w:t>Уровень квалификации педагогических и иных работников образовательной организации, участвующих в реализации основной</w:t>
      </w:r>
    </w:p>
    <w:p w14:paraId="0C0CC34E" w14:textId="77777777" w:rsidR="00254CE7" w:rsidRDefault="00254CE7">
      <w:pPr>
        <w:sectPr w:rsidR="00254CE7">
          <w:pgSz w:w="7820" w:h="12019"/>
          <w:pgMar w:top="738" w:right="304" w:bottom="600" w:left="1076" w:header="0" w:footer="0" w:gutter="0"/>
          <w:cols w:space="720" w:equalWidth="0">
            <w:col w:w="6444"/>
          </w:cols>
        </w:sectPr>
      </w:pPr>
    </w:p>
    <w:p w14:paraId="60AD4B5F" w14:textId="77777777" w:rsidR="00254CE7" w:rsidRDefault="007006F3">
      <w:pPr>
        <w:spacing w:line="237" w:lineRule="auto"/>
        <w:ind w:left="240"/>
        <w:jc w:val="both"/>
        <w:rPr>
          <w:sz w:val="20"/>
          <w:szCs w:val="20"/>
        </w:rPr>
      </w:pPr>
      <w:r>
        <w:rPr>
          <w:rFonts w:eastAsia="Times New Roman"/>
          <w:sz w:val="20"/>
          <w:szCs w:val="20"/>
        </w:rPr>
        <w:lastRenderedPageBreak/>
        <w:t>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14:paraId="733152A7" w14:textId="77777777" w:rsidR="00254CE7" w:rsidRDefault="00254CE7">
      <w:pPr>
        <w:spacing w:line="10" w:lineRule="exact"/>
        <w:rPr>
          <w:sz w:val="20"/>
          <w:szCs w:val="20"/>
        </w:rPr>
      </w:pPr>
    </w:p>
    <w:p w14:paraId="463CB406" w14:textId="77777777" w:rsidR="00254CE7" w:rsidRDefault="007006F3">
      <w:pPr>
        <w:spacing w:line="239" w:lineRule="auto"/>
        <w:ind w:left="240"/>
        <w:jc w:val="both"/>
        <w:rPr>
          <w:sz w:val="20"/>
          <w:szCs w:val="20"/>
        </w:rPr>
      </w:pPr>
      <w:r>
        <w:rPr>
          <w:rFonts w:eastAsia="Times New Roman"/>
          <w:sz w:val="20"/>
          <w:szCs w:val="20"/>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w:t>
      </w:r>
    </w:p>
    <w:p w14:paraId="21D31EA0" w14:textId="77777777" w:rsidR="00254CE7" w:rsidRDefault="00254CE7">
      <w:pPr>
        <w:spacing w:line="7" w:lineRule="exact"/>
        <w:rPr>
          <w:sz w:val="20"/>
          <w:szCs w:val="20"/>
        </w:rPr>
      </w:pPr>
    </w:p>
    <w:p w14:paraId="3B4AAECD" w14:textId="77777777" w:rsidR="00254CE7" w:rsidRDefault="007006F3">
      <w:pPr>
        <w:spacing w:line="235" w:lineRule="auto"/>
        <w:ind w:left="240"/>
        <w:jc w:val="both"/>
        <w:rPr>
          <w:sz w:val="20"/>
          <w:szCs w:val="20"/>
        </w:rPr>
      </w:pPr>
      <w:r>
        <w:rPr>
          <w:rFonts w:eastAsia="Times New Roman"/>
          <w:sz w:val="20"/>
          <w:szCs w:val="20"/>
        </w:rPr>
        <w:t>деятельности аттестационными комиссиями, самостоятельно формируемыми образовательной организацией.</w:t>
      </w:r>
    </w:p>
    <w:p w14:paraId="3B20BDAC" w14:textId="77777777" w:rsidR="00254CE7" w:rsidRDefault="00254CE7">
      <w:pPr>
        <w:spacing w:line="10" w:lineRule="exact"/>
        <w:rPr>
          <w:sz w:val="20"/>
          <w:szCs w:val="20"/>
        </w:rPr>
      </w:pPr>
    </w:p>
    <w:p w14:paraId="72194919" w14:textId="77777777" w:rsidR="00254CE7" w:rsidRDefault="007006F3">
      <w:pPr>
        <w:spacing w:line="239" w:lineRule="auto"/>
        <w:ind w:left="240"/>
        <w:jc w:val="both"/>
        <w:rPr>
          <w:sz w:val="20"/>
          <w:szCs w:val="20"/>
        </w:rPr>
      </w:pPr>
      <w:r>
        <w:rPr>
          <w:rFonts w:eastAsia="Times New Roman"/>
          <w:sz w:val="20"/>
          <w:szCs w:val="20"/>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w:t>
      </w:r>
    </w:p>
    <w:p w14:paraId="4F162736" w14:textId="77777777" w:rsidR="00254CE7" w:rsidRDefault="00254CE7">
      <w:pPr>
        <w:spacing w:line="11" w:lineRule="exact"/>
        <w:rPr>
          <w:sz w:val="20"/>
          <w:szCs w:val="20"/>
        </w:rPr>
      </w:pPr>
    </w:p>
    <w:p w14:paraId="1FEB2872" w14:textId="77777777" w:rsidR="00254CE7" w:rsidRDefault="007006F3">
      <w:pPr>
        <w:spacing w:line="235" w:lineRule="auto"/>
        <w:ind w:left="240"/>
        <w:jc w:val="both"/>
        <w:rPr>
          <w:sz w:val="20"/>
          <w:szCs w:val="20"/>
        </w:rPr>
      </w:pPr>
      <w:r>
        <w:rPr>
          <w:rFonts w:eastAsia="Times New Roman"/>
          <w:sz w:val="20"/>
          <w:szCs w:val="20"/>
        </w:rPr>
        <w:t>комиссиями, формируемыми уполномоченными органами государственной власти субъектов Российской Федерации.</w:t>
      </w:r>
    </w:p>
    <w:p w14:paraId="1B7B717C" w14:textId="77777777" w:rsidR="00254CE7" w:rsidRDefault="00254CE7">
      <w:pPr>
        <w:spacing w:line="10" w:lineRule="exact"/>
        <w:rPr>
          <w:sz w:val="20"/>
          <w:szCs w:val="20"/>
        </w:rPr>
      </w:pPr>
    </w:p>
    <w:p w14:paraId="69BD743E" w14:textId="77777777" w:rsidR="00254CE7" w:rsidRDefault="007006F3">
      <w:pPr>
        <w:spacing w:line="236" w:lineRule="auto"/>
        <w:ind w:left="240" w:right="20"/>
        <w:jc w:val="both"/>
        <w:rPr>
          <w:sz w:val="20"/>
          <w:szCs w:val="20"/>
        </w:rPr>
      </w:pPr>
      <w:r>
        <w:rPr>
          <w:rFonts w:eastAsia="Times New Roman"/>
          <w:sz w:val="20"/>
          <w:szCs w:val="20"/>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14:paraId="24215254" w14:textId="77777777" w:rsidR="00254CE7" w:rsidRDefault="00254CE7">
      <w:pPr>
        <w:spacing w:line="2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20"/>
        <w:gridCol w:w="2420"/>
        <w:gridCol w:w="1440"/>
        <w:gridCol w:w="100"/>
        <w:gridCol w:w="1080"/>
        <w:gridCol w:w="30"/>
      </w:tblGrid>
      <w:tr w:rsidR="00254CE7" w14:paraId="28A4A6CF" w14:textId="77777777">
        <w:trPr>
          <w:trHeight w:val="384"/>
        </w:trPr>
        <w:tc>
          <w:tcPr>
            <w:tcW w:w="1620" w:type="dxa"/>
            <w:tcBorders>
              <w:top w:val="single" w:sz="8" w:space="0" w:color="auto"/>
              <w:left w:val="single" w:sz="8" w:space="0" w:color="auto"/>
              <w:right w:val="single" w:sz="8" w:space="0" w:color="auto"/>
            </w:tcBorders>
            <w:vAlign w:val="bottom"/>
          </w:tcPr>
          <w:p w14:paraId="2D603842" w14:textId="77777777" w:rsidR="00254CE7" w:rsidRDefault="00254CE7">
            <w:pPr>
              <w:rPr>
                <w:sz w:val="24"/>
                <w:szCs w:val="24"/>
              </w:rPr>
            </w:pPr>
          </w:p>
        </w:tc>
        <w:tc>
          <w:tcPr>
            <w:tcW w:w="2420" w:type="dxa"/>
            <w:tcBorders>
              <w:top w:val="single" w:sz="8" w:space="0" w:color="auto"/>
              <w:right w:val="single" w:sz="8" w:space="0" w:color="auto"/>
            </w:tcBorders>
            <w:vAlign w:val="bottom"/>
          </w:tcPr>
          <w:p w14:paraId="5F5B0A5A" w14:textId="77777777" w:rsidR="00254CE7" w:rsidRDefault="007006F3">
            <w:pPr>
              <w:ind w:left="100"/>
              <w:rPr>
                <w:sz w:val="20"/>
                <w:szCs w:val="20"/>
              </w:rPr>
            </w:pPr>
            <w:r>
              <w:rPr>
                <w:rFonts w:eastAsia="Times New Roman"/>
                <w:sz w:val="18"/>
                <w:szCs w:val="18"/>
              </w:rPr>
              <w:t>Подтверждение уровня</w:t>
            </w:r>
          </w:p>
        </w:tc>
        <w:tc>
          <w:tcPr>
            <w:tcW w:w="1440" w:type="dxa"/>
            <w:tcBorders>
              <w:top w:val="single" w:sz="8" w:space="0" w:color="auto"/>
            </w:tcBorders>
            <w:vAlign w:val="bottom"/>
          </w:tcPr>
          <w:p w14:paraId="42A8F862" w14:textId="77777777" w:rsidR="00254CE7" w:rsidRDefault="00254CE7">
            <w:pPr>
              <w:rPr>
                <w:sz w:val="24"/>
                <w:szCs w:val="24"/>
              </w:rPr>
            </w:pPr>
          </w:p>
        </w:tc>
        <w:tc>
          <w:tcPr>
            <w:tcW w:w="100" w:type="dxa"/>
            <w:tcBorders>
              <w:top w:val="single" w:sz="8" w:space="0" w:color="auto"/>
            </w:tcBorders>
            <w:vAlign w:val="bottom"/>
          </w:tcPr>
          <w:p w14:paraId="674DB1B3" w14:textId="77777777" w:rsidR="00254CE7" w:rsidRDefault="00254CE7">
            <w:pPr>
              <w:rPr>
                <w:sz w:val="24"/>
                <w:szCs w:val="24"/>
              </w:rPr>
            </w:pPr>
          </w:p>
        </w:tc>
        <w:tc>
          <w:tcPr>
            <w:tcW w:w="1080" w:type="dxa"/>
            <w:tcBorders>
              <w:top w:val="single" w:sz="8" w:space="0" w:color="auto"/>
              <w:right w:val="single" w:sz="8" w:space="0" w:color="auto"/>
            </w:tcBorders>
            <w:vAlign w:val="bottom"/>
          </w:tcPr>
          <w:p w14:paraId="2AA701A9" w14:textId="77777777" w:rsidR="00254CE7" w:rsidRDefault="00254CE7">
            <w:pPr>
              <w:rPr>
                <w:sz w:val="24"/>
                <w:szCs w:val="24"/>
              </w:rPr>
            </w:pPr>
          </w:p>
        </w:tc>
        <w:tc>
          <w:tcPr>
            <w:tcW w:w="0" w:type="dxa"/>
            <w:vAlign w:val="bottom"/>
          </w:tcPr>
          <w:p w14:paraId="63F77DDE" w14:textId="77777777" w:rsidR="00254CE7" w:rsidRDefault="00254CE7">
            <w:pPr>
              <w:rPr>
                <w:sz w:val="1"/>
                <w:szCs w:val="1"/>
              </w:rPr>
            </w:pPr>
          </w:p>
        </w:tc>
      </w:tr>
      <w:tr w:rsidR="00254CE7" w14:paraId="48573784" w14:textId="77777777">
        <w:trPr>
          <w:trHeight w:val="206"/>
        </w:trPr>
        <w:tc>
          <w:tcPr>
            <w:tcW w:w="1620" w:type="dxa"/>
            <w:vMerge w:val="restart"/>
            <w:tcBorders>
              <w:left w:val="single" w:sz="8" w:space="0" w:color="auto"/>
              <w:right w:val="single" w:sz="8" w:space="0" w:color="auto"/>
            </w:tcBorders>
            <w:vAlign w:val="bottom"/>
          </w:tcPr>
          <w:p w14:paraId="4FA02206" w14:textId="77777777" w:rsidR="00254CE7" w:rsidRDefault="007006F3">
            <w:pPr>
              <w:ind w:left="360"/>
              <w:rPr>
                <w:sz w:val="20"/>
                <w:szCs w:val="20"/>
              </w:rPr>
            </w:pPr>
            <w:r>
              <w:rPr>
                <w:rFonts w:eastAsia="Times New Roman"/>
                <w:sz w:val="18"/>
                <w:szCs w:val="18"/>
              </w:rPr>
              <w:t>Категория</w:t>
            </w:r>
          </w:p>
        </w:tc>
        <w:tc>
          <w:tcPr>
            <w:tcW w:w="2420" w:type="dxa"/>
            <w:tcBorders>
              <w:right w:val="single" w:sz="8" w:space="0" w:color="auto"/>
            </w:tcBorders>
            <w:vAlign w:val="bottom"/>
          </w:tcPr>
          <w:p w14:paraId="4D461D51" w14:textId="77777777" w:rsidR="00254CE7" w:rsidRDefault="007006F3">
            <w:pPr>
              <w:ind w:left="100"/>
              <w:rPr>
                <w:sz w:val="20"/>
                <w:szCs w:val="20"/>
              </w:rPr>
            </w:pPr>
            <w:r>
              <w:rPr>
                <w:rFonts w:eastAsia="Times New Roman"/>
                <w:sz w:val="18"/>
                <w:szCs w:val="18"/>
              </w:rPr>
              <w:t>квалификации документами</w:t>
            </w:r>
          </w:p>
        </w:tc>
        <w:tc>
          <w:tcPr>
            <w:tcW w:w="1440" w:type="dxa"/>
            <w:vAlign w:val="bottom"/>
          </w:tcPr>
          <w:p w14:paraId="15DF7DCD" w14:textId="77777777" w:rsidR="00254CE7" w:rsidRDefault="007006F3">
            <w:pPr>
              <w:ind w:left="100"/>
              <w:rPr>
                <w:sz w:val="20"/>
                <w:szCs w:val="20"/>
              </w:rPr>
            </w:pPr>
            <w:r>
              <w:rPr>
                <w:rFonts w:eastAsia="Times New Roman"/>
                <w:sz w:val="18"/>
                <w:szCs w:val="18"/>
              </w:rPr>
              <w:t>Подтверждение</w:t>
            </w:r>
          </w:p>
        </w:tc>
        <w:tc>
          <w:tcPr>
            <w:tcW w:w="100" w:type="dxa"/>
            <w:vAlign w:val="bottom"/>
          </w:tcPr>
          <w:p w14:paraId="39E9DEFD" w14:textId="77777777" w:rsidR="00254CE7" w:rsidRDefault="00254CE7">
            <w:pPr>
              <w:rPr>
                <w:sz w:val="17"/>
                <w:szCs w:val="17"/>
              </w:rPr>
            </w:pPr>
          </w:p>
        </w:tc>
        <w:tc>
          <w:tcPr>
            <w:tcW w:w="1080" w:type="dxa"/>
            <w:tcBorders>
              <w:right w:val="single" w:sz="8" w:space="0" w:color="auto"/>
            </w:tcBorders>
            <w:vAlign w:val="bottom"/>
          </w:tcPr>
          <w:p w14:paraId="5C1C6E9E" w14:textId="77777777" w:rsidR="00254CE7" w:rsidRDefault="007006F3">
            <w:pPr>
              <w:ind w:left="440"/>
              <w:rPr>
                <w:sz w:val="20"/>
                <w:szCs w:val="20"/>
              </w:rPr>
            </w:pPr>
            <w:r>
              <w:rPr>
                <w:rFonts w:eastAsia="Times New Roman"/>
                <w:sz w:val="18"/>
                <w:szCs w:val="18"/>
              </w:rPr>
              <w:t>уровня</w:t>
            </w:r>
          </w:p>
        </w:tc>
        <w:tc>
          <w:tcPr>
            <w:tcW w:w="0" w:type="dxa"/>
            <w:vAlign w:val="bottom"/>
          </w:tcPr>
          <w:p w14:paraId="49CC9404" w14:textId="77777777" w:rsidR="00254CE7" w:rsidRDefault="00254CE7">
            <w:pPr>
              <w:rPr>
                <w:sz w:val="1"/>
                <w:szCs w:val="1"/>
              </w:rPr>
            </w:pPr>
          </w:p>
        </w:tc>
      </w:tr>
      <w:tr w:rsidR="00254CE7" w14:paraId="08799F1D" w14:textId="77777777">
        <w:trPr>
          <w:trHeight w:val="106"/>
        </w:trPr>
        <w:tc>
          <w:tcPr>
            <w:tcW w:w="1620" w:type="dxa"/>
            <w:vMerge/>
            <w:tcBorders>
              <w:left w:val="single" w:sz="8" w:space="0" w:color="auto"/>
              <w:right w:val="single" w:sz="8" w:space="0" w:color="auto"/>
            </w:tcBorders>
            <w:vAlign w:val="bottom"/>
          </w:tcPr>
          <w:p w14:paraId="54F9A987" w14:textId="77777777" w:rsidR="00254CE7" w:rsidRDefault="00254CE7">
            <w:pPr>
              <w:rPr>
                <w:sz w:val="9"/>
                <w:szCs w:val="9"/>
              </w:rPr>
            </w:pPr>
          </w:p>
        </w:tc>
        <w:tc>
          <w:tcPr>
            <w:tcW w:w="2420" w:type="dxa"/>
            <w:vMerge w:val="restart"/>
            <w:tcBorders>
              <w:right w:val="single" w:sz="8" w:space="0" w:color="auto"/>
            </w:tcBorders>
            <w:vAlign w:val="bottom"/>
          </w:tcPr>
          <w:p w14:paraId="08E99370" w14:textId="77777777" w:rsidR="00254CE7" w:rsidRDefault="007006F3">
            <w:pPr>
              <w:ind w:left="100"/>
              <w:rPr>
                <w:sz w:val="20"/>
                <w:szCs w:val="20"/>
              </w:rPr>
            </w:pPr>
            <w:r>
              <w:rPr>
                <w:rFonts w:eastAsia="Times New Roman"/>
                <w:sz w:val="18"/>
                <w:szCs w:val="18"/>
              </w:rPr>
              <w:t>об образовании</w:t>
            </w:r>
          </w:p>
        </w:tc>
        <w:tc>
          <w:tcPr>
            <w:tcW w:w="1440" w:type="dxa"/>
            <w:vMerge w:val="restart"/>
            <w:vAlign w:val="bottom"/>
          </w:tcPr>
          <w:p w14:paraId="03C9D8AD" w14:textId="77777777" w:rsidR="00254CE7" w:rsidRDefault="007006F3">
            <w:pPr>
              <w:ind w:left="100"/>
              <w:rPr>
                <w:sz w:val="20"/>
                <w:szCs w:val="20"/>
              </w:rPr>
            </w:pPr>
            <w:r>
              <w:rPr>
                <w:rFonts w:eastAsia="Times New Roman"/>
                <w:sz w:val="18"/>
                <w:szCs w:val="18"/>
              </w:rPr>
              <w:t>квалификации</w:t>
            </w:r>
          </w:p>
        </w:tc>
        <w:tc>
          <w:tcPr>
            <w:tcW w:w="1180" w:type="dxa"/>
            <w:gridSpan w:val="2"/>
            <w:vMerge w:val="restart"/>
            <w:tcBorders>
              <w:right w:val="single" w:sz="8" w:space="0" w:color="auto"/>
            </w:tcBorders>
            <w:vAlign w:val="bottom"/>
          </w:tcPr>
          <w:p w14:paraId="718A2608" w14:textId="77777777" w:rsidR="00254CE7" w:rsidRDefault="007006F3">
            <w:pPr>
              <w:ind w:left="40"/>
              <w:rPr>
                <w:sz w:val="20"/>
                <w:szCs w:val="20"/>
              </w:rPr>
            </w:pPr>
            <w:r>
              <w:rPr>
                <w:rFonts w:eastAsia="Times New Roman"/>
                <w:sz w:val="18"/>
                <w:szCs w:val="18"/>
              </w:rPr>
              <w:t>результатами</w:t>
            </w:r>
          </w:p>
        </w:tc>
        <w:tc>
          <w:tcPr>
            <w:tcW w:w="0" w:type="dxa"/>
            <w:vAlign w:val="bottom"/>
          </w:tcPr>
          <w:p w14:paraId="5BE20228" w14:textId="77777777" w:rsidR="00254CE7" w:rsidRDefault="00254CE7">
            <w:pPr>
              <w:rPr>
                <w:sz w:val="1"/>
                <w:szCs w:val="1"/>
              </w:rPr>
            </w:pPr>
          </w:p>
        </w:tc>
      </w:tr>
      <w:tr w:rsidR="00254CE7" w14:paraId="41C21DC8" w14:textId="77777777">
        <w:trPr>
          <w:trHeight w:val="101"/>
        </w:trPr>
        <w:tc>
          <w:tcPr>
            <w:tcW w:w="1620" w:type="dxa"/>
            <w:vMerge w:val="restart"/>
            <w:tcBorders>
              <w:left w:val="single" w:sz="8" w:space="0" w:color="auto"/>
              <w:right w:val="single" w:sz="8" w:space="0" w:color="auto"/>
            </w:tcBorders>
            <w:vAlign w:val="bottom"/>
          </w:tcPr>
          <w:p w14:paraId="3CD9C233" w14:textId="77777777" w:rsidR="00254CE7" w:rsidRDefault="007006F3">
            <w:pPr>
              <w:ind w:left="360"/>
              <w:rPr>
                <w:sz w:val="20"/>
                <w:szCs w:val="20"/>
              </w:rPr>
            </w:pPr>
            <w:r>
              <w:rPr>
                <w:rFonts w:eastAsia="Times New Roman"/>
                <w:sz w:val="18"/>
                <w:szCs w:val="18"/>
              </w:rPr>
              <w:t>работников</w:t>
            </w:r>
          </w:p>
        </w:tc>
        <w:tc>
          <w:tcPr>
            <w:tcW w:w="2420" w:type="dxa"/>
            <w:vMerge/>
            <w:tcBorders>
              <w:right w:val="single" w:sz="8" w:space="0" w:color="auto"/>
            </w:tcBorders>
            <w:vAlign w:val="bottom"/>
          </w:tcPr>
          <w:p w14:paraId="08FBEDE1" w14:textId="77777777" w:rsidR="00254CE7" w:rsidRDefault="00254CE7">
            <w:pPr>
              <w:rPr>
                <w:sz w:val="8"/>
                <w:szCs w:val="8"/>
              </w:rPr>
            </w:pPr>
          </w:p>
        </w:tc>
        <w:tc>
          <w:tcPr>
            <w:tcW w:w="1440" w:type="dxa"/>
            <w:vMerge/>
            <w:vAlign w:val="bottom"/>
          </w:tcPr>
          <w:p w14:paraId="43E191ED" w14:textId="77777777" w:rsidR="00254CE7" w:rsidRDefault="00254CE7">
            <w:pPr>
              <w:rPr>
                <w:sz w:val="8"/>
                <w:szCs w:val="8"/>
              </w:rPr>
            </w:pPr>
          </w:p>
        </w:tc>
        <w:tc>
          <w:tcPr>
            <w:tcW w:w="1180" w:type="dxa"/>
            <w:gridSpan w:val="2"/>
            <w:vMerge/>
            <w:tcBorders>
              <w:right w:val="single" w:sz="8" w:space="0" w:color="auto"/>
            </w:tcBorders>
            <w:vAlign w:val="bottom"/>
          </w:tcPr>
          <w:p w14:paraId="3FA80BFC" w14:textId="77777777" w:rsidR="00254CE7" w:rsidRDefault="00254CE7">
            <w:pPr>
              <w:rPr>
                <w:sz w:val="8"/>
                <w:szCs w:val="8"/>
              </w:rPr>
            </w:pPr>
          </w:p>
        </w:tc>
        <w:tc>
          <w:tcPr>
            <w:tcW w:w="0" w:type="dxa"/>
            <w:vAlign w:val="bottom"/>
          </w:tcPr>
          <w:p w14:paraId="2CE0A90D" w14:textId="77777777" w:rsidR="00254CE7" w:rsidRDefault="00254CE7">
            <w:pPr>
              <w:rPr>
                <w:sz w:val="1"/>
                <w:szCs w:val="1"/>
              </w:rPr>
            </w:pPr>
          </w:p>
        </w:tc>
      </w:tr>
      <w:tr w:rsidR="00254CE7" w14:paraId="1BFF5A99" w14:textId="77777777">
        <w:trPr>
          <w:trHeight w:val="106"/>
        </w:trPr>
        <w:tc>
          <w:tcPr>
            <w:tcW w:w="1620" w:type="dxa"/>
            <w:vMerge/>
            <w:tcBorders>
              <w:left w:val="single" w:sz="8" w:space="0" w:color="auto"/>
              <w:right w:val="single" w:sz="8" w:space="0" w:color="auto"/>
            </w:tcBorders>
            <w:vAlign w:val="bottom"/>
          </w:tcPr>
          <w:p w14:paraId="4EFD5520" w14:textId="77777777" w:rsidR="00254CE7" w:rsidRDefault="00254CE7">
            <w:pPr>
              <w:rPr>
                <w:sz w:val="9"/>
                <w:szCs w:val="9"/>
              </w:rPr>
            </w:pPr>
          </w:p>
        </w:tc>
        <w:tc>
          <w:tcPr>
            <w:tcW w:w="2420" w:type="dxa"/>
            <w:vMerge w:val="restart"/>
            <w:tcBorders>
              <w:right w:val="single" w:sz="8" w:space="0" w:color="auto"/>
            </w:tcBorders>
            <w:vAlign w:val="bottom"/>
          </w:tcPr>
          <w:p w14:paraId="67B793CD" w14:textId="77777777" w:rsidR="00254CE7" w:rsidRDefault="007006F3">
            <w:pPr>
              <w:ind w:left="100"/>
              <w:rPr>
                <w:sz w:val="20"/>
                <w:szCs w:val="20"/>
              </w:rPr>
            </w:pPr>
            <w:r>
              <w:rPr>
                <w:rFonts w:eastAsia="Times New Roman"/>
                <w:sz w:val="18"/>
                <w:szCs w:val="18"/>
              </w:rPr>
              <w:t>(</w:t>
            </w:r>
            <w:proofErr w:type="spellStart"/>
            <w:r>
              <w:rPr>
                <w:rFonts w:eastAsia="Times New Roman"/>
                <w:sz w:val="18"/>
                <w:szCs w:val="18"/>
              </w:rPr>
              <w:t>профессиональнойпереподг</w:t>
            </w:r>
            <w:proofErr w:type="spellEnd"/>
          </w:p>
        </w:tc>
        <w:tc>
          <w:tcPr>
            <w:tcW w:w="1440" w:type="dxa"/>
            <w:vMerge w:val="restart"/>
            <w:vAlign w:val="bottom"/>
          </w:tcPr>
          <w:p w14:paraId="08ADFDE3" w14:textId="77777777" w:rsidR="00254CE7" w:rsidRDefault="007006F3">
            <w:pPr>
              <w:ind w:left="100"/>
              <w:rPr>
                <w:sz w:val="20"/>
                <w:szCs w:val="20"/>
              </w:rPr>
            </w:pPr>
            <w:r>
              <w:rPr>
                <w:rFonts w:eastAsia="Times New Roman"/>
                <w:sz w:val="18"/>
                <w:szCs w:val="18"/>
              </w:rPr>
              <w:t>аттестации</w:t>
            </w:r>
          </w:p>
        </w:tc>
        <w:tc>
          <w:tcPr>
            <w:tcW w:w="100" w:type="dxa"/>
            <w:vAlign w:val="bottom"/>
          </w:tcPr>
          <w:p w14:paraId="15F19BD9" w14:textId="77777777" w:rsidR="00254CE7" w:rsidRDefault="00254CE7">
            <w:pPr>
              <w:rPr>
                <w:sz w:val="9"/>
                <w:szCs w:val="9"/>
              </w:rPr>
            </w:pPr>
          </w:p>
        </w:tc>
        <w:tc>
          <w:tcPr>
            <w:tcW w:w="1080" w:type="dxa"/>
            <w:tcBorders>
              <w:right w:val="single" w:sz="8" w:space="0" w:color="auto"/>
            </w:tcBorders>
            <w:vAlign w:val="bottom"/>
          </w:tcPr>
          <w:p w14:paraId="70F49804" w14:textId="77777777" w:rsidR="00254CE7" w:rsidRDefault="00254CE7">
            <w:pPr>
              <w:rPr>
                <w:sz w:val="9"/>
                <w:szCs w:val="9"/>
              </w:rPr>
            </w:pPr>
          </w:p>
        </w:tc>
        <w:tc>
          <w:tcPr>
            <w:tcW w:w="0" w:type="dxa"/>
            <w:vAlign w:val="bottom"/>
          </w:tcPr>
          <w:p w14:paraId="7278B687" w14:textId="77777777" w:rsidR="00254CE7" w:rsidRDefault="00254CE7">
            <w:pPr>
              <w:rPr>
                <w:sz w:val="1"/>
                <w:szCs w:val="1"/>
              </w:rPr>
            </w:pPr>
          </w:p>
        </w:tc>
      </w:tr>
      <w:tr w:rsidR="00254CE7" w14:paraId="6B1BD958" w14:textId="77777777">
        <w:trPr>
          <w:trHeight w:val="101"/>
        </w:trPr>
        <w:tc>
          <w:tcPr>
            <w:tcW w:w="1620" w:type="dxa"/>
            <w:tcBorders>
              <w:left w:val="single" w:sz="8" w:space="0" w:color="auto"/>
              <w:right w:val="single" w:sz="8" w:space="0" w:color="auto"/>
            </w:tcBorders>
            <w:vAlign w:val="bottom"/>
          </w:tcPr>
          <w:p w14:paraId="2E43554F" w14:textId="77777777" w:rsidR="00254CE7" w:rsidRDefault="00254CE7">
            <w:pPr>
              <w:rPr>
                <w:sz w:val="8"/>
                <w:szCs w:val="8"/>
              </w:rPr>
            </w:pPr>
          </w:p>
        </w:tc>
        <w:tc>
          <w:tcPr>
            <w:tcW w:w="2420" w:type="dxa"/>
            <w:vMerge/>
            <w:tcBorders>
              <w:right w:val="single" w:sz="8" w:space="0" w:color="auto"/>
            </w:tcBorders>
            <w:vAlign w:val="bottom"/>
          </w:tcPr>
          <w:p w14:paraId="682C743D" w14:textId="77777777" w:rsidR="00254CE7" w:rsidRDefault="00254CE7">
            <w:pPr>
              <w:rPr>
                <w:sz w:val="8"/>
                <w:szCs w:val="8"/>
              </w:rPr>
            </w:pPr>
          </w:p>
        </w:tc>
        <w:tc>
          <w:tcPr>
            <w:tcW w:w="1440" w:type="dxa"/>
            <w:vMerge/>
            <w:vAlign w:val="bottom"/>
          </w:tcPr>
          <w:p w14:paraId="0C743F60" w14:textId="77777777" w:rsidR="00254CE7" w:rsidRDefault="00254CE7">
            <w:pPr>
              <w:rPr>
                <w:sz w:val="8"/>
                <w:szCs w:val="8"/>
              </w:rPr>
            </w:pPr>
          </w:p>
        </w:tc>
        <w:tc>
          <w:tcPr>
            <w:tcW w:w="100" w:type="dxa"/>
            <w:vAlign w:val="bottom"/>
          </w:tcPr>
          <w:p w14:paraId="62AFF8F9" w14:textId="77777777" w:rsidR="00254CE7" w:rsidRDefault="00254CE7">
            <w:pPr>
              <w:rPr>
                <w:sz w:val="8"/>
                <w:szCs w:val="8"/>
              </w:rPr>
            </w:pPr>
          </w:p>
        </w:tc>
        <w:tc>
          <w:tcPr>
            <w:tcW w:w="1080" w:type="dxa"/>
            <w:tcBorders>
              <w:right w:val="single" w:sz="8" w:space="0" w:color="auto"/>
            </w:tcBorders>
            <w:vAlign w:val="bottom"/>
          </w:tcPr>
          <w:p w14:paraId="13EF6404" w14:textId="77777777" w:rsidR="00254CE7" w:rsidRDefault="00254CE7">
            <w:pPr>
              <w:rPr>
                <w:sz w:val="8"/>
                <w:szCs w:val="8"/>
              </w:rPr>
            </w:pPr>
          </w:p>
        </w:tc>
        <w:tc>
          <w:tcPr>
            <w:tcW w:w="0" w:type="dxa"/>
            <w:vAlign w:val="bottom"/>
          </w:tcPr>
          <w:p w14:paraId="61DCB515" w14:textId="77777777" w:rsidR="00254CE7" w:rsidRDefault="00254CE7">
            <w:pPr>
              <w:rPr>
                <w:sz w:val="1"/>
                <w:szCs w:val="1"/>
              </w:rPr>
            </w:pPr>
          </w:p>
        </w:tc>
      </w:tr>
      <w:tr w:rsidR="00254CE7" w14:paraId="10BCC789" w14:textId="77777777">
        <w:trPr>
          <w:trHeight w:val="211"/>
        </w:trPr>
        <w:tc>
          <w:tcPr>
            <w:tcW w:w="1620" w:type="dxa"/>
            <w:tcBorders>
              <w:left w:val="single" w:sz="8" w:space="0" w:color="auto"/>
              <w:right w:val="single" w:sz="8" w:space="0" w:color="auto"/>
            </w:tcBorders>
            <w:vAlign w:val="bottom"/>
          </w:tcPr>
          <w:p w14:paraId="266DE255" w14:textId="77777777" w:rsidR="00254CE7" w:rsidRDefault="00254CE7">
            <w:pPr>
              <w:rPr>
                <w:sz w:val="18"/>
                <w:szCs w:val="18"/>
              </w:rPr>
            </w:pPr>
          </w:p>
        </w:tc>
        <w:tc>
          <w:tcPr>
            <w:tcW w:w="2420" w:type="dxa"/>
            <w:tcBorders>
              <w:right w:val="single" w:sz="8" w:space="0" w:color="auto"/>
            </w:tcBorders>
            <w:vAlign w:val="bottom"/>
          </w:tcPr>
          <w:p w14:paraId="609096F1" w14:textId="77777777" w:rsidR="00254CE7" w:rsidRDefault="007006F3">
            <w:pPr>
              <w:ind w:left="100"/>
              <w:rPr>
                <w:sz w:val="20"/>
                <w:szCs w:val="20"/>
              </w:rPr>
            </w:pPr>
            <w:proofErr w:type="spellStart"/>
            <w:r>
              <w:rPr>
                <w:rFonts w:eastAsia="Times New Roman"/>
                <w:sz w:val="18"/>
                <w:szCs w:val="18"/>
              </w:rPr>
              <w:t>отовке</w:t>
            </w:r>
            <w:proofErr w:type="spellEnd"/>
            <w:r>
              <w:rPr>
                <w:rFonts w:eastAsia="Times New Roman"/>
                <w:sz w:val="18"/>
                <w:szCs w:val="18"/>
              </w:rPr>
              <w:t>)(%)</w:t>
            </w:r>
          </w:p>
        </w:tc>
        <w:tc>
          <w:tcPr>
            <w:tcW w:w="1440" w:type="dxa"/>
            <w:vAlign w:val="bottom"/>
          </w:tcPr>
          <w:p w14:paraId="25FB8101" w14:textId="77777777" w:rsidR="00254CE7" w:rsidRDefault="00254CE7">
            <w:pPr>
              <w:rPr>
                <w:sz w:val="18"/>
                <w:szCs w:val="18"/>
              </w:rPr>
            </w:pPr>
          </w:p>
        </w:tc>
        <w:tc>
          <w:tcPr>
            <w:tcW w:w="100" w:type="dxa"/>
            <w:vAlign w:val="bottom"/>
          </w:tcPr>
          <w:p w14:paraId="3C90DAF4" w14:textId="77777777" w:rsidR="00254CE7" w:rsidRDefault="00254CE7">
            <w:pPr>
              <w:rPr>
                <w:sz w:val="18"/>
                <w:szCs w:val="18"/>
              </w:rPr>
            </w:pPr>
          </w:p>
        </w:tc>
        <w:tc>
          <w:tcPr>
            <w:tcW w:w="1080" w:type="dxa"/>
            <w:tcBorders>
              <w:right w:val="single" w:sz="8" w:space="0" w:color="auto"/>
            </w:tcBorders>
            <w:vAlign w:val="bottom"/>
          </w:tcPr>
          <w:p w14:paraId="1C2CA972" w14:textId="77777777" w:rsidR="00254CE7" w:rsidRDefault="00254CE7">
            <w:pPr>
              <w:rPr>
                <w:sz w:val="18"/>
                <w:szCs w:val="18"/>
              </w:rPr>
            </w:pPr>
          </w:p>
        </w:tc>
        <w:tc>
          <w:tcPr>
            <w:tcW w:w="0" w:type="dxa"/>
            <w:vAlign w:val="bottom"/>
          </w:tcPr>
          <w:p w14:paraId="786D35FB" w14:textId="77777777" w:rsidR="00254CE7" w:rsidRDefault="00254CE7">
            <w:pPr>
              <w:rPr>
                <w:sz w:val="1"/>
                <w:szCs w:val="1"/>
              </w:rPr>
            </w:pPr>
          </w:p>
        </w:tc>
      </w:tr>
      <w:tr w:rsidR="00254CE7" w14:paraId="170B734B" w14:textId="77777777">
        <w:trPr>
          <w:trHeight w:val="192"/>
        </w:trPr>
        <w:tc>
          <w:tcPr>
            <w:tcW w:w="1620" w:type="dxa"/>
            <w:tcBorders>
              <w:left w:val="single" w:sz="8" w:space="0" w:color="auto"/>
              <w:bottom w:val="single" w:sz="8" w:space="0" w:color="auto"/>
              <w:right w:val="single" w:sz="8" w:space="0" w:color="auto"/>
            </w:tcBorders>
            <w:vAlign w:val="bottom"/>
          </w:tcPr>
          <w:p w14:paraId="353F953B" w14:textId="77777777" w:rsidR="00254CE7" w:rsidRDefault="00254CE7">
            <w:pPr>
              <w:rPr>
                <w:sz w:val="16"/>
                <w:szCs w:val="16"/>
              </w:rPr>
            </w:pPr>
          </w:p>
        </w:tc>
        <w:tc>
          <w:tcPr>
            <w:tcW w:w="2420" w:type="dxa"/>
            <w:tcBorders>
              <w:bottom w:val="single" w:sz="8" w:space="0" w:color="auto"/>
              <w:right w:val="single" w:sz="8" w:space="0" w:color="auto"/>
            </w:tcBorders>
            <w:vAlign w:val="bottom"/>
          </w:tcPr>
          <w:p w14:paraId="634CD6B1" w14:textId="77777777" w:rsidR="00254CE7" w:rsidRDefault="00254CE7">
            <w:pPr>
              <w:rPr>
                <w:sz w:val="16"/>
                <w:szCs w:val="16"/>
              </w:rPr>
            </w:pPr>
          </w:p>
        </w:tc>
        <w:tc>
          <w:tcPr>
            <w:tcW w:w="1440" w:type="dxa"/>
            <w:tcBorders>
              <w:bottom w:val="single" w:sz="8" w:space="0" w:color="auto"/>
            </w:tcBorders>
            <w:vAlign w:val="bottom"/>
          </w:tcPr>
          <w:p w14:paraId="15D53179" w14:textId="77777777" w:rsidR="00254CE7" w:rsidRDefault="00254CE7">
            <w:pPr>
              <w:rPr>
                <w:sz w:val="16"/>
                <w:szCs w:val="16"/>
              </w:rPr>
            </w:pPr>
          </w:p>
        </w:tc>
        <w:tc>
          <w:tcPr>
            <w:tcW w:w="100" w:type="dxa"/>
            <w:tcBorders>
              <w:bottom w:val="single" w:sz="8" w:space="0" w:color="auto"/>
            </w:tcBorders>
            <w:vAlign w:val="bottom"/>
          </w:tcPr>
          <w:p w14:paraId="2ED7BB63" w14:textId="77777777" w:rsidR="00254CE7" w:rsidRDefault="00254CE7">
            <w:pPr>
              <w:rPr>
                <w:sz w:val="16"/>
                <w:szCs w:val="16"/>
              </w:rPr>
            </w:pPr>
          </w:p>
        </w:tc>
        <w:tc>
          <w:tcPr>
            <w:tcW w:w="1080" w:type="dxa"/>
            <w:tcBorders>
              <w:bottom w:val="single" w:sz="8" w:space="0" w:color="auto"/>
              <w:right w:val="single" w:sz="8" w:space="0" w:color="auto"/>
            </w:tcBorders>
            <w:vAlign w:val="bottom"/>
          </w:tcPr>
          <w:p w14:paraId="253C82EF" w14:textId="77777777" w:rsidR="00254CE7" w:rsidRDefault="00254CE7">
            <w:pPr>
              <w:rPr>
                <w:sz w:val="16"/>
                <w:szCs w:val="16"/>
              </w:rPr>
            </w:pPr>
          </w:p>
        </w:tc>
        <w:tc>
          <w:tcPr>
            <w:tcW w:w="0" w:type="dxa"/>
            <w:vAlign w:val="bottom"/>
          </w:tcPr>
          <w:p w14:paraId="1D77C69F" w14:textId="77777777" w:rsidR="00254CE7" w:rsidRDefault="00254CE7">
            <w:pPr>
              <w:rPr>
                <w:sz w:val="1"/>
                <w:szCs w:val="1"/>
              </w:rPr>
            </w:pPr>
          </w:p>
        </w:tc>
      </w:tr>
      <w:tr w:rsidR="00254CE7" w14:paraId="0AF70E7D" w14:textId="77777777">
        <w:trPr>
          <w:trHeight w:val="301"/>
        </w:trPr>
        <w:tc>
          <w:tcPr>
            <w:tcW w:w="1620" w:type="dxa"/>
            <w:tcBorders>
              <w:left w:val="single" w:sz="8" w:space="0" w:color="auto"/>
              <w:right w:val="single" w:sz="8" w:space="0" w:color="auto"/>
            </w:tcBorders>
            <w:vAlign w:val="bottom"/>
          </w:tcPr>
          <w:p w14:paraId="2D52BA32" w14:textId="77777777" w:rsidR="00254CE7" w:rsidRDefault="00254CE7">
            <w:pPr>
              <w:rPr>
                <w:sz w:val="24"/>
                <w:szCs w:val="24"/>
              </w:rPr>
            </w:pPr>
          </w:p>
        </w:tc>
        <w:tc>
          <w:tcPr>
            <w:tcW w:w="2420" w:type="dxa"/>
            <w:tcBorders>
              <w:right w:val="single" w:sz="8" w:space="0" w:color="auto"/>
            </w:tcBorders>
            <w:vAlign w:val="bottom"/>
          </w:tcPr>
          <w:p w14:paraId="59BDE19C" w14:textId="77777777" w:rsidR="00254CE7" w:rsidRDefault="00254CE7">
            <w:pPr>
              <w:rPr>
                <w:sz w:val="24"/>
                <w:szCs w:val="24"/>
              </w:rPr>
            </w:pPr>
          </w:p>
        </w:tc>
        <w:tc>
          <w:tcPr>
            <w:tcW w:w="1440" w:type="dxa"/>
            <w:vMerge w:val="restart"/>
            <w:vAlign w:val="bottom"/>
          </w:tcPr>
          <w:p w14:paraId="64850885" w14:textId="77777777" w:rsidR="00254CE7" w:rsidRDefault="007006F3">
            <w:pPr>
              <w:ind w:left="100"/>
              <w:rPr>
                <w:sz w:val="20"/>
                <w:szCs w:val="20"/>
              </w:rPr>
            </w:pPr>
            <w:r>
              <w:rPr>
                <w:rFonts w:eastAsia="Times New Roman"/>
                <w:sz w:val="18"/>
                <w:szCs w:val="18"/>
              </w:rPr>
              <w:t>Первая</w:t>
            </w:r>
          </w:p>
        </w:tc>
        <w:tc>
          <w:tcPr>
            <w:tcW w:w="100" w:type="dxa"/>
            <w:tcBorders>
              <w:right w:val="single" w:sz="8" w:space="0" w:color="auto"/>
            </w:tcBorders>
            <w:vAlign w:val="bottom"/>
          </w:tcPr>
          <w:p w14:paraId="5EA4B0E7" w14:textId="77777777" w:rsidR="00254CE7" w:rsidRDefault="00254CE7">
            <w:pPr>
              <w:rPr>
                <w:sz w:val="24"/>
                <w:szCs w:val="24"/>
              </w:rPr>
            </w:pPr>
          </w:p>
        </w:tc>
        <w:tc>
          <w:tcPr>
            <w:tcW w:w="1080" w:type="dxa"/>
            <w:tcBorders>
              <w:right w:val="single" w:sz="8" w:space="0" w:color="auto"/>
            </w:tcBorders>
            <w:vAlign w:val="bottom"/>
          </w:tcPr>
          <w:p w14:paraId="6F237EE8" w14:textId="77777777" w:rsidR="00254CE7" w:rsidRDefault="007006F3">
            <w:pPr>
              <w:ind w:left="100"/>
              <w:rPr>
                <w:sz w:val="20"/>
                <w:szCs w:val="20"/>
              </w:rPr>
            </w:pPr>
            <w:r>
              <w:rPr>
                <w:rFonts w:eastAsia="Times New Roman"/>
                <w:sz w:val="18"/>
                <w:szCs w:val="18"/>
              </w:rPr>
              <w:t>Высшая</w:t>
            </w:r>
          </w:p>
        </w:tc>
        <w:tc>
          <w:tcPr>
            <w:tcW w:w="0" w:type="dxa"/>
            <w:vAlign w:val="bottom"/>
          </w:tcPr>
          <w:p w14:paraId="3FC88730" w14:textId="77777777" w:rsidR="00254CE7" w:rsidRDefault="00254CE7">
            <w:pPr>
              <w:rPr>
                <w:sz w:val="1"/>
                <w:szCs w:val="1"/>
              </w:rPr>
            </w:pPr>
          </w:p>
        </w:tc>
      </w:tr>
      <w:tr w:rsidR="00254CE7" w14:paraId="727D141D" w14:textId="77777777">
        <w:trPr>
          <w:trHeight w:val="106"/>
        </w:trPr>
        <w:tc>
          <w:tcPr>
            <w:tcW w:w="1620" w:type="dxa"/>
            <w:tcBorders>
              <w:left w:val="single" w:sz="8" w:space="0" w:color="auto"/>
              <w:right w:val="single" w:sz="8" w:space="0" w:color="auto"/>
            </w:tcBorders>
            <w:vAlign w:val="bottom"/>
          </w:tcPr>
          <w:p w14:paraId="42F380EA" w14:textId="77777777" w:rsidR="00254CE7" w:rsidRDefault="00254CE7">
            <w:pPr>
              <w:rPr>
                <w:sz w:val="9"/>
                <w:szCs w:val="9"/>
              </w:rPr>
            </w:pPr>
          </w:p>
        </w:tc>
        <w:tc>
          <w:tcPr>
            <w:tcW w:w="2420" w:type="dxa"/>
            <w:tcBorders>
              <w:right w:val="single" w:sz="8" w:space="0" w:color="auto"/>
            </w:tcBorders>
            <w:vAlign w:val="bottom"/>
          </w:tcPr>
          <w:p w14:paraId="12A570FE" w14:textId="77777777" w:rsidR="00254CE7" w:rsidRDefault="00254CE7">
            <w:pPr>
              <w:rPr>
                <w:sz w:val="9"/>
                <w:szCs w:val="9"/>
              </w:rPr>
            </w:pPr>
          </w:p>
        </w:tc>
        <w:tc>
          <w:tcPr>
            <w:tcW w:w="1440" w:type="dxa"/>
            <w:vMerge/>
            <w:vAlign w:val="bottom"/>
          </w:tcPr>
          <w:p w14:paraId="6FEC8DE6" w14:textId="77777777" w:rsidR="00254CE7" w:rsidRDefault="00254CE7">
            <w:pPr>
              <w:rPr>
                <w:sz w:val="9"/>
                <w:szCs w:val="9"/>
              </w:rPr>
            </w:pPr>
          </w:p>
        </w:tc>
        <w:tc>
          <w:tcPr>
            <w:tcW w:w="100" w:type="dxa"/>
            <w:tcBorders>
              <w:right w:val="single" w:sz="8" w:space="0" w:color="auto"/>
            </w:tcBorders>
            <w:vAlign w:val="bottom"/>
          </w:tcPr>
          <w:p w14:paraId="610C9149" w14:textId="77777777" w:rsidR="00254CE7" w:rsidRDefault="00254CE7">
            <w:pPr>
              <w:rPr>
                <w:sz w:val="9"/>
                <w:szCs w:val="9"/>
              </w:rPr>
            </w:pPr>
          </w:p>
        </w:tc>
        <w:tc>
          <w:tcPr>
            <w:tcW w:w="1080" w:type="dxa"/>
            <w:vMerge w:val="restart"/>
            <w:tcBorders>
              <w:right w:val="single" w:sz="8" w:space="0" w:color="auto"/>
            </w:tcBorders>
            <w:vAlign w:val="bottom"/>
          </w:tcPr>
          <w:p w14:paraId="3A2E8A8A" w14:textId="77777777" w:rsidR="00254CE7" w:rsidRDefault="007006F3">
            <w:pPr>
              <w:ind w:left="100"/>
              <w:rPr>
                <w:sz w:val="20"/>
                <w:szCs w:val="20"/>
              </w:rPr>
            </w:pPr>
            <w:proofErr w:type="spellStart"/>
            <w:r>
              <w:rPr>
                <w:rFonts w:eastAsia="Times New Roman"/>
                <w:sz w:val="18"/>
                <w:szCs w:val="18"/>
              </w:rPr>
              <w:t>квалифика</w:t>
            </w:r>
            <w:proofErr w:type="spellEnd"/>
          </w:p>
        </w:tc>
        <w:tc>
          <w:tcPr>
            <w:tcW w:w="0" w:type="dxa"/>
            <w:vAlign w:val="bottom"/>
          </w:tcPr>
          <w:p w14:paraId="2685B4FD" w14:textId="77777777" w:rsidR="00254CE7" w:rsidRDefault="00254CE7">
            <w:pPr>
              <w:rPr>
                <w:sz w:val="1"/>
                <w:szCs w:val="1"/>
              </w:rPr>
            </w:pPr>
          </w:p>
        </w:tc>
      </w:tr>
      <w:tr w:rsidR="00254CE7" w14:paraId="2B6DCD4F" w14:textId="77777777">
        <w:trPr>
          <w:trHeight w:val="101"/>
        </w:trPr>
        <w:tc>
          <w:tcPr>
            <w:tcW w:w="1620" w:type="dxa"/>
            <w:tcBorders>
              <w:left w:val="single" w:sz="8" w:space="0" w:color="auto"/>
              <w:right w:val="single" w:sz="8" w:space="0" w:color="auto"/>
            </w:tcBorders>
            <w:vAlign w:val="bottom"/>
          </w:tcPr>
          <w:p w14:paraId="4379A44E" w14:textId="77777777" w:rsidR="00254CE7" w:rsidRDefault="00254CE7">
            <w:pPr>
              <w:rPr>
                <w:sz w:val="8"/>
                <w:szCs w:val="8"/>
              </w:rPr>
            </w:pPr>
          </w:p>
        </w:tc>
        <w:tc>
          <w:tcPr>
            <w:tcW w:w="2420" w:type="dxa"/>
            <w:tcBorders>
              <w:right w:val="single" w:sz="8" w:space="0" w:color="auto"/>
            </w:tcBorders>
            <w:vAlign w:val="bottom"/>
          </w:tcPr>
          <w:p w14:paraId="2CA12346" w14:textId="77777777" w:rsidR="00254CE7" w:rsidRDefault="00254CE7">
            <w:pPr>
              <w:rPr>
                <w:sz w:val="8"/>
                <w:szCs w:val="8"/>
              </w:rPr>
            </w:pPr>
          </w:p>
        </w:tc>
        <w:tc>
          <w:tcPr>
            <w:tcW w:w="1440" w:type="dxa"/>
            <w:vMerge w:val="restart"/>
            <w:vAlign w:val="bottom"/>
          </w:tcPr>
          <w:p w14:paraId="3CD2ED3A" w14:textId="77777777" w:rsidR="00254CE7" w:rsidRDefault="007006F3">
            <w:pPr>
              <w:ind w:left="100"/>
              <w:rPr>
                <w:sz w:val="20"/>
                <w:szCs w:val="20"/>
              </w:rPr>
            </w:pPr>
            <w:proofErr w:type="spellStart"/>
            <w:r>
              <w:rPr>
                <w:rFonts w:eastAsia="Times New Roman"/>
                <w:sz w:val="18"/>
                <w:szCs w:val="18"/>
              </w:rPr>
              <w:t>квалификационн</w:t>
            </w:r>
            <w:proofErr w:type="spellEnd"/>
          </w:p>
        </w:tc>
        <w:tc>
          <w:tcPr>
            <w:tcW w:w="100" w:type="dxa"/>
            <w:tcBorders>
              <w:right w:val="single" w:sz="8" w:space="0" w:color="auto"/>
            </w:tcBorders>
            <w:vAlign w:val="bottom"/>
          </w:tcPr>
          <w:p w14:paraId="02E397C6" w14:textId="77777777" w:rsidR="00254CE7" w:rsidRDefault="00254CE7">
            <w:pPr>
              <w:rPr>
                <w:sz w:val="8"/>
                <w:szCs w:val="8"/>
              </w:rPr>
            </w:pPr>
          </w:p>
        </w:tc>
        <w:tc>
          <w:tcPr>
            <w:tcW w:w="1080" w:type="dxa"/>
            <w:vMerge/>
            <w:tcBorders>
              <w:right w:val="single" w:sz="8" w:space="0" w:color="auto"/>
            </w:tcBorders>
            <w:vAlign w:val="bottom"/>
          </w:tcPr>
          <w:p w14:paraId="70424844" w14:textId="77777777" w:rsidR="00254CE7" w:rsidRDefault="00254CE7">
            <w:pPr>
              <w:rPr>
                <w:sz w:val="8"/>
                <w:szCs w:val="8"/>
              </w:rPr>
            </w:pPr>
          </w:p>
        </w:tc>
        <w:tc>
          <w:tcPr>
            <w:tcW w:w="0" w:type="dxa"/>
            <w:vAlign w:val="bottom"/>
          </w:tcPr>
          <w:p w14:paraId="39DB4188" w14:textId="77777777" w:rsidR="00254CE7" w:rsidRDefault="00254CE7">
            <w:pPr>
              <w:rPr>
                <w:sz w:val="1"/>
                <w:szCs w:val="1"/>
              </w:rPr>
            </w:pPr>
          </w:p>
        </w:tc>
      </w:tr>
      <w:tr w:rsidR="00254CE7" w14:paraId="373DBCE0" w14:textId="77777777">
        <w:trPr>
          <w:trHeight w:val="106"/>
        </w:trPr>
        <w:tc>
          <w:tcPr>
            <w:tcW w:w="1620" w:type="dxa"/>
            <w:tcBorders>
              <w:left w:val="single" w:sz="8" w:space="0" w:color="auto"/>
              <w:right w:val="single" w:sz="8" w:space="0" w:color="auto"/>
            </w:tcBorders>
            <w:vAlign w:val="bottom"/>
          </w:tcPr>
          <w:p w14:paraId="2E6A0D71" w14:textId="77777777" w:rsidR="00254CE7" w:rsidRDefault="00254CE7">
            <w:pPr>
              <w:rPr>
                <w:sz w:val="9"/>
                <w:szCs w:val="9"/>
              </w:rPr>
            </w:pPr>
          </w:p>
        </w:tc>
        <w:tc>
          <w:tcPr>
            <w:tcW w:w="2420" w:type="dxa"/>
            <w:tcBorders>
              <w:right w:val="single" w:sz="8" w:space="0" w:color="auto"/>
            </w:tcBorders>
            <w:vAlign w:val="bottom"/>
          </w:tcPr>
          <w:p w14:paraId="3592754E" w14:textId="77777777" w:rsidR="00254CE7" w:rsidRDefault="00254CE7">
            <w:pPr>
              <w:rPr>
                <w:sz w:val="9"/>
                <w:szCs w:val="9"/>
              </w:rPr>
            </w:pPr>
          </w:p>
        </w:tc>
        <w:tc>
          <w:tcPr>
            <w:tcW w:w="1440" w:type="dxa"/>
            <w:vMerge/>
            <w:vAlign w:val="bottom"/>
          </w:tcPr>
          <w:p w14:paraId="4EAAEF3A" w14:textId="77777777" w:rsidR="00254CE7" w:rsidRDefault="00254CE7">
            <w:pPr>
              <w:rPr>
                <w:sz w:val="9"/>
                <w:szCs w:val="9"/>
              </w:rPr>
            </w:pPr>
          </w:p>
        </w:tc>
        <w:tc>
          <w:tcPr>
            <w:tcW w:w="100" w:type="dxa"/>
            <w:tcBorders>
              <w:right w:val="single" w:sz="8" w:space="0" w:color="auto"/>
            </w:tcBorders>
            <w:vAlign w:val="bottom"/>
          </w:tcPr>
          <w:p w14:paraId="0EA85F43" w14:textId="77777777" w:rsidR="00254CE7" w:rsidRDefault="00254CE7">
            <w:pPr>
              <w:rPr>
                <w:sz w:val="9"/>
                <w:szCs w:val="9"/>
              </w:rPr>
            </w:pPr>
          </w:p>
        </w:tc>
        <w:tc>
          <w:tcPr>
            <w:tcW w:w="1080" w:type="dxa"/>
            <w:vMerge w:val="restart"/>
            <w:tcBorders>
              <w:right w:val="single" w:sz="8" w:space="0" w:color="auto"/>
            </w:tcBorders>
            <w:vAlign w:val="bottom"/>
          </w:tcPr>
          <w:p w14:paraId="6C5B42FC" w14:textId="77777777" w:rsidR="00254CE7" w:rsidRDefault="007006F3">
            <w:pPr>
              <w:ind w:left="100"/>
              <w:rPr>
                <w:sz w:val="20"/>
                <w:szCs w:val="20"/>
              </w:rPr>
            </w:pPr>
            <w:proofErr w:type="spellStart"/>
            <w:r>
              <w:rPr>
                <w:rFonts w:eastAsia="Times New Roman"/>
                <w:sz w:val="18"/>
                <w:szCs w:val="18"/>
              </w:rPr>
              <w:t>ционная</w:t>
            </w:r>
            <w:proofErr w:type="spellEnd"/>
          </w:p>
        </w:tc>
        <w:tc>
          <w:tcPr>
            <w:tcW w:w="0" w:type="dxa"/>
            <w:vAlign w:val="bottom"/>
          </w:tcPr>
          <w:p w14:paraId="0425BFDA" w14:textId="77777777" w:rsidR="00254CE7" w:rsidRDefault="00254CE7">
            <w:pPr>
              <w:rPr>
                <w:sz w:val="1"/>
                <w:szCs w:val="1"/>
              </w:rPr>
            </w:pPr>
          </w:p>
        </w:tc>
      </w:tr>
      <w:tr w:rsidR="00254CE7" w14:paraId="0ED9E971" w14:textId="77777777">
        <w:trPr>
          <w:trHeight w:val="106"/>
        </w:trPr>
        <w:tc>
          <w:tcPr>
            <w:tcW w:w="1620" w:type="dxa"/>
            <w:tcBorders>
              <w:left w:val="single" w:sz="8" w:space="0" w:color="auto"/>
              <w:right w:val="single" w:sz="8" w:space="0" w:color="auto"/>
            </w:tcBorders>
            <w:vAlign w:val="bottom"/>
          </w:tcPr>
          <w:p w14:paraId="5683BD6F" w14:textId="77777777" w:rsidR="00254CE7" w:rsidRDefault="00254CE7">
            <w:pPr>
              <w:rPr>
                <w:sz w:val="9"/>
                <w:szCs w:val="9"/>
              </w:rPr>
            </w:pPr>
          </w:p>
        </w:tc>
        <w:tc>
          <w:tcPr>
            <w:tcW w:w="2420" w:type="dxa"/>
            <w:tcBorders>
              <w:right w:val="single" w:sz="8" w:space="0" w:color="auto"/>
            </w:tcBorders>
            <w:vAlign w:val="bottom"/>
          </w:tcPr>
          <w:p w14:paraId="17071FEC" w14:textId="77777777" w:rsidR="00254CE7" w:rsidRDefault="00254CE7">
            <w:pPr>
              <w:rPr>
                <w:sz w:val="9"/>
                <w:szCs w:val="9"/>
              </w:rPr>
            </w:pPr>
          </w:p>
        </w:tc>
        <w:tc>
          <w:tcPr>
            <w:tcW w:w="1440" w:type="dxa"/>
            <w:vMerge w:val="restart"/>
            <w:vAlign w:val="bottom"/>
          </w:tcPr>
          <w:p w14:paraId="076056FC" w14:textId="77777777" w:rsidR="00254CE7" w:rsidRDefault="007006F3">
            <w:pPr>
              <w:ind w:left="100"/>
              <w:rPr>
                <w:sz w:val="20"/>
                <w:szCs w:val="20"/>
              </w:rPr>
            </w:pPr>
            <w:proofErr w:type="spellStart"/>
            <w:r>
              <w:rPr>
                <w:rFonts w:eastAsia="Times New Roman"/>
                <w:sz w:val="18"/>
                <w:szCs w:val="18"/>
              </w:rPr>
              <w:t>ая</w:t>
            </w:r>
            <w:proofErr w:type="spellEnd"/>
            <w:r>
              <w:rPr>
                <w:rFonts w:eastAsia="Times New Roman"/>
                <w:sz w:val="18"/>
                <w:szCs w:val="18"/>
              </w:rPr>
              <w:t xml:space="preserve"> категория</w:t>
            </w:r>
          </w:p>
        </w:tc>
        <w:tc>
          <w:tcPr>
            <w:tcW w:w="100" w:type="dxa"/>
            <w:tcBorders>
              <w:right w:val="single" w:sz="8" w:space="0" w:color="auto"/>
            </w:tcBorders>
            <w:vAlign w:val="bottom"/>
          </w:tcPr>
          <w:p w14:paraId="15F5C882" w14:textId="77777777" w:rsidR="00254CE7" w:rsidRDefault="00254CE7">
            <w:pPr>
              <w:rPr>
                <w:sz w:val="9"/>
                <w:szCs w:val="9"/>
              </w:rPr>
            </w:pPr>
          </w:p>
        </w:tc>
        <w:tc>
          <w:tcPr>
            <w:tcW w:w="1080" w:type="dxa"/>
            <w:vMerge/>
            <w:tcBorders>
              <w:right w:val="single" w:sz="8" w:space="0" w:color="auto"/>
            </w:tcBorders>
            <w:vAlign w:val="bottom"/>
          </w:tcPr>
          <w:p w14:paraId="1119D73B" w14:textId="77777777" w:rsidR="00254CE7" w:rsidRDefault="00254CE7">
            <w:pPr>
              <w:rPr>
                <w:sz w:val="9"/>
                <w:szCs w:val="9"/>
              </w:rPr>
            </w:pPr>
          </w:p>
        </w:tc>
        <w:tc>
          <w:tcPr>
            <w:tcW w:w="0" w:type="dxa"/>
            <w:vAlign w:val="bottom"/>
          </w:tcPr>
          <w:p w14:paraId="2762A829" w14:textId="77777777" w:rsidR="00254CE7" w:rsidRDefault="00254CE7">
            <w:pPr>
              <w:rPr>
                <w:sz w:val="1"/>
                <w:szCs w:val="1"/>
              </w:rPr>
            </w:pPr>
          </w:p>
        </w:tc>
      </w:tr>
      <w:tr w:rsidR="00254CE7" w14:paraId="2EF5A20C" w14:textId="77777777">
        <w:trPr>
          <w:trHeight w:val="101"/>
        </w:trPr>
        <w:tc>
          <w:tcPr>
            <w:tcW w:w="1620" w:type="dxa"/>
            <w:tcBorders>
              <w:left w:val="single" w:sz="8" w:space="0" w:color="auto"/>
              <w:right w:val="single" w:sz="8" w:space="0" w:color="auto"/>
            </w:tcBorders>
            <w:vAlign w:val="bottom"/>
          </w:tcPr>
          <w:p w14:paraId="58DD3E89" w14:textId="77777777" w:rsidR="00254CE7" w:rsidRDefault="00254CE7">
            <w:pPr>
              <w:rPr>
                <w:sz w:val="8"/>
                <w:szCs w:val="8"/>
              </w:rPr>
            </w:pPr>
          </w:p>
        </w:tc>
        <w:tc>
          <w:tcPr>
            <w:tcW w:w="2420" w:type="dxa"/>
            <w:tcBorders>
              <w:right w:val="single" w:sz="8" w:space="0" w:color="auto"/>
            </w:tcBorders>
            <w:vAlign w:val="bottom"/>
          </w:tcPr>
          <w:p w14:paraId="3AB4E73C" w14:textId="77777777" w:rsidR="00254CE7" w:rsidRDefault="00254CE7">
            <w:pPr>
              <w:rPr>
                <w:sz w:val="8"/>
                <w:szCs w:val="8"/>
              </w:rPr>
            </w:pPr>
          </w:p>
        </w:tc>
        <w:tc>
          <w:tcPr>
            <w:tcW w:w="1440" w:type="dxa"/>
            <w:vMerge/>
            <w:vAlign w:val="bottom"/>
          </w:tcPr>
          <w:p w14:paraId="4917BDFD" w14:textId="77777777" w:rsidR="00254CE7" w:rsidRDefault="00254CE7">
            <w:pPr>
              <w:rPr>
                <w:sz w:val="8"/>
                <w:szCs w:val="8"/>
              </w:rPr>
            </w:pPr>
          </w:p>
        </w:tc>
        <w:tc>
          <w:tcPr>
            <w:tcW w:w="100" w:type="dxa"/>
            <w:tcBorders>
              <w:right w:val="single" w:sz="8" w:space="0" w:color="auto"/>
            </w:tcBorders>
            <w:vAlign w:val="bottom"/>
          </w:tcPr>
          <w:p w14:paraId="2EE080E8" w14:textId="77777777" w:rsidR="00254CE7" w:rsidRDefault="00254CE7">
            <w:pPr>
              <w:rPr>
                <w:sz w:val="8"/>
                <w:szCs w:val="8"/>
              </w:rPr>
            </w:pPr>
          </w:p>
        </w:tc>
        <w:tc>
          <w:tcPr>
            <w:tcW w:w="1080" w:type="dxa"/>
            <w:vMerge w:val="restart"/>
            <w:tcBorders>
              <w:right w:val="single" w:sz="8" w:space="0" w:color="auto"/>
            </w:tcBorders>
            <w:vAlign w:val="bottom"/>
          </w:tcPr>
          <w:p w14:paraId="75BE10A1" w14:textId="77777777" w:rsidR="00254CE7" w:rsidRDefault="007006F3">
            <w:pPr>
              <w:ind w:left="100"/>
              <w:rPr>
                <w:sz w:val="20"/>
                <w:szCs w:val="20"/>
              </w:rPr>
            </w:pPr>
            <w:r>
              <w:rPr>
                <w:rFonts w:eastAsia="Times New Roman"/>
                <w:sz w:val="18"/>
                <w:szCs w:val="18"/>
              </w:rPr>
              <w:t>категория</w:t>
            </w:r>
          </w:p>
        </w:tc>
        <w:tc>
          <w:tcPr>
            <w:tcW w:w="0" w:type="dxa"/>
            <w:vAlign w:val="bottom"/>
          </w:tcPr>
          <w:p w14:paraId="1790F437" w14:textId="77777777" w:rsidR="00254CE7" w:rsidRDefault="00254CE7">
            <w:pPr>
              <w:rPr>
                <w:sz w:val="1"/>
                <w:szCs w:val="1"/>
              </w:rPr>
            </w:pPr>
          </w:p>
        </w:tc>
      </w:tr>
      <w:tr w:rsidR="00254CE7" w14:paraId="25447B84" w14:textId="77777777">
        <w:trPr>
          <w:trHeight w:val="106"/>
        </w:trPr>
        <w:tc>
          <w:tcPr>
            <w:tcW w:w="1620" w:type="dxa"/>
            <w:tcBorders>
              <w:left w:val="single" w:sz="8" w:space="0" w:color="auto"/>
              <w:right w:val="single" w:sz="8" w:space="0" w:color="auto"/>
            </w:tcBorders>
            <w:vAlign w:val="bottom"/>
          </w:tcPr>
          <w:p w14:paraId="20566574" w14:textId="77777777" w:rsidR="00254CE7" w:rsidRDefault="00254CE7">
            <w:pPr>
              <w:rPr>
                <w:sz w:val="9"/>
                <w:szCs w:val="9"/>
              </w:rPr>
            </w:pPr>
          </w:p>
        </w:tc>
        <w:tc>
          <w:tcPr>
            <w:tcW w:w="2420" w:type="dxa"/>
            <w:tcBorders>
              <w:right w:val="single" w:sz="8" w:space="0" w:color="auto"/>
            </w:tcBorders>
            <w:vAlign w:val="bottom"/>
          </w:tcPr>
          <w:p w14:paraId="2D7EC45F" w14:textId="77777777" w:rsidR="00254CE7" w:rsidRDefault="00254CE7">
            <w:pPr>
              <w:rPr>
                <w:sz w:val="9"/>
                <w:szCs w:val="9"/>
              </w:rPr>
            </w:pPr>
          </w:p>
        </w:tc>
        <w:tc>
          <w:tcPr>
            <w:tcW w:w="1440" w:type="dxa"/>
            <w:vAlign w:val="bottom"/>
          </w:tcPr>
          <w:p w14:paraId="734030F2" w14:textId="77777777" w:rsidR="00254CE7" w:rsidRDefault="00254CE7">
            <w:pPr>
              <w:rPr>
                <w:sz w:val="9"/>
                <w:szCs w:val="9"/>
              </w:rPr>
            </w:pPr>
          </w:p>
        </w:tc>
        <w:tc>
          <w:tcPr>
            <w:tcW w:w="100" w:type="dxa"/>
            <w:tcBorders>
              <w:right w:val="single" w:sz="8" w:space="0" w:color="auto"/>
            </w:tcBorders>
            <w:vAlign w:val="bottom"/>
          </w:tcPr>
          <w:p w14:paraId="00A2BC36" w14:textId="77777777" w:rsidR="00254CE7" w:rsidRDefault="00254CE7">
            <w:pPr>
              <w:rPr>
                <w:sz w:val="9"/>
                <w:szCs w:val="9"/>
              </w:rPr>
            </w:pPr>
          </w:p>
        </w:tc>
        <w:tc>
          <w:tcPr>
            <w:tcW w:w="1080" w:type="dxa"/>
            <w:vMerge/>
            <w:tcBorders>
              <w:right w:val="single" w:sz="8" w:space="0" w:color="auto"/>
            </w:tcBorders>
            <w:vAlign w:val="bottom"/>
          </w:tcPr>
          <w:p w14:paraId="7E1B26AD" w14:textId="77777777" w:rsidR="00254CE7" w:rsidRDefault="00254CE7">
            <w:pPr>
              <w:rPr>
                <w:sz w:val="9"/>
                <w:szCs w:val="9"/>
              </w:rPr>
            </w:pPr>
          </w:p>
        </w:tc>
        <w:tc>
          <w:tcPr>
            <w:tcW w:w="0" w:type="dxa"/>
            <w:vAlign w:val="bottom"/>
          </w:tcPr>
          <w:p w14:paraId="72A7AA7D" w14:textId="77777777" w:rsidR="00254CE7" w:rsidRDefault="00254CE7">
            <w:pPr>
              <w:rPr>
                <w:sz w:val="1"/>
                <w:szCs w:val="1"/>
              </w:rPr>
            </w:pPr>
          </w:p>
        </w:tc>
      </w:tr>
      <w:tr w:rsidR="00254CE7" w14:paraId="442FC498" w14:textId="77777777">
        <w:trPr>
          <w:trHeight w:val="130"/>
        </w:trPr>
        <w:tc>
          <w:tcPr>
            <w:tcW w:w="1620" w:type="dxa"/>
            <w:tcBorders>
              <w:left w:val="single" w:sz="8" w:space="0" w:color="auto"/>
              <w:bottom w:val="single" w:sz="8" w:space="0" w:color="auto"/>
              <w:right w:val="single" w:sz="8" w:space="0" w:color="auto"/>
            </w:tcBorders>
            <w:vAlign w:val="bottom"/>
          </w:tcPr>
          <w:p w14:paraId="4F434567" w14:textId="77777777" w:rsidR="00254CE7" w:rsidRDefault="00254CE7">
            <w:pPr>
              <w:rPr>
                <w:sz w:val="11"/>
                <w:szCs w:val="11"/>
              </w:rPr>
            </w:pPr>
          </w:p>
        </w:tc>
        <w:tc>
          <w:tcPr>
            <w:tcW w:w="2420" w:type="dxa"/>
            <w:tcBorders>
              <w:bottom w:val="single" w:sz="8" w:space="0" w:color="auto"/>
              <w:right w:val="single" w:sz="8" w:space="0" w:color="auto"/>
            </w:tcBorders>
            <w:vAlign w:val="bottom"/>
          </w:tcPr>
          <w:p w14:paraId="62CA6113" w14:textId="77777777" w:rsidR="00254CE7" w:rsidRDefault="00254CE7">
            <w:pPr>
              <w:rPr>
                <w:sz w:val="11"/>
                <w:szCs w:val="11"/>
              </w:rPr>
            </w:pPr>
          </w:p>
        </w:tc>
        <w:tc>
          <w:tcPr>
            <w:tcW w:w="1440" w:type="dxa"/>
            <w:tcBorders>
              <w:bottom w:val="single" w:sz="8" w:space="0" w:color="auto"/>
            </w:tcBorders>
            <w:vAlign w:val="bottom"/>
          </w:tcPr>
          <w:p w14:paraId="08FAFBE2" w14:textId="77777777" w:rsidR="00254CE7" w:rsidRDefault="00254CE7">
            <w:pPr>
              <w:rPr>
                <w:sz w:val="11"/>
                <w:szCs w:val="11"/>
              </w:rPr>
            </w:pPr>
          </w:p>
        </w:tc>
        <w:tc>
          <w:tcPr>
            <w:tcW w:w="100" w:type="dxa"/>
            <w:tcBorders>
              <w:bottom w:val="single" w:sz="8" w:space="0" w:color="auto"/>
              <w:right w:val="single" w:sz="8" w:space="0" w:color="auto"/>
            </w:tcBorders>
            <w:vAlign w:val="bottom"/>
          </w:tcPr>
          <w:p w14:paraId="1F9DC8BF" w14:textId="77777777" w:rsidR="00254CE7" w:rsidRDefault="00254CE7">
            <w:pPr>
              <w:rPr>
                <w:sz w:val="11"/>
                <w:szCs w:val="11"/>
              </w:rPr>
            </w:pPr>
          </w:p>
        </w:tc>
        <w:tc>
          <w:tcPr>
            <w:tcW w:w="1080" w:type="dxa"/>
            <w:tcBorders>
              <w:bottom w:val="single" w:sz="8" w:space="0" w:color="auto"/>
              <w:right w:val="single" w:sz="8" w:space="0" w:color="auto"/>
            </w:tcBorders>
            <w:vAlign w:val="bottom"/>
          </w:tcPr>
          <w:p w14:paraId="032B1158" w14:textId="77777777" w:rsidR="00254CE7" w:rsidRDefault="00254CE7">
            <w:pPr>
              <w:rPr>
                <w:sz w:val="11"/>
                <w:szCs w:val="11"/>
              </w:rPr>
            </w:pPr>
          </w:p>
        </w:tc>
        <w:tc>
          <w:tcPr>
            <w:tcW w:w="0" w:type="dxa"/>
            <w:vAlign w:val="bottom"/>
          </w:tcPr>
          <w:p w14:paraId="26451B29" w14:textId="77777777" w:rsidR="00254CE7" w:rsidRDefault="00254CE7">
            <w:pPr>
              <w:rPr>
                <w:sz w:val="1"/>
                <w:szCs w:val="1"/>
              </w:rPr>
            </w:pPr>
          </w:p>
        </w:tc>
      </w:tr>
      <w:tr w:rsidR="00254CE7" w14:paraId="0E04C75E" w14:textId="77777777">
        <w:trPr>
          <w:trHeight w:val="329"/>
        </w:trPr>
        <w:tc>
          <w:tcPr>
            <w:tcW w:w="1620" w:type="dxa"/>
            <w:tcBorders>
              <w:left w:val="single" w:sz="8" w:space="0" w:color="auto"/>
              <w:right w:val="single" w:sz="8" w:space="0" w:color="auto"/>
            </w:tcBorders>
            <w:vAlign w:val="bottom"/>
          </w:tcPr>
          <w:p w14:paraId="7795DDBF" w14:textId="77777777" w:rsidR="00254CE7" w:rsidRDefault="007006F3">
            <w:pPr>
              <w:ind w:left="120"/>
              <w:rPr>
                <w:sz w:val="20"/>
                <w:szCs w:val="20"/>
              </w:rPr>
            </w:pPr>
            <w:r>
              <w:rPr>
                <w:rFonts w:eastAsia="Times New Roman"/>
                <w:sz w:val="20"/>
                <w:szCs w:val="20"/>
              </w:rPr>
              <w:t>Педагогически</w:t>
            </w:r>
          </w:p>
        </w:tc>
        <w:tc>
          <w:tcPr>
            <w:tcW w:w="2420" w:type="dxa"/>
            <w:tcBorders>
              <w:right w:val="single" w:sz="8" w:space="0" w:color="auto"/>
            </w:tcBorders>
            <w:vAlign w:val="bottom"/>
          </w:tcPr>
          <w:p w14:paraId="4B68E31E" w14:textId="77777777" w:rsidR="00254CE7" w:rsidRDefault="008E6608">
            <w:pPr>
              <w:ind w:left="320"/>
              <w:rPr>
                <w:sz w:val="20"/>
                <w:szCs w:val="20"/>
              </w:rPr>
            </w:pPr>
            <w:r>
              <w:rPr>
                <w:rFonts w:eastAsia="Times New Roman"/>
                <w:sz w:val="20"/>
                <w:szCs w:val="20"/>
              </w:rPr>
              <w:t>4</w:t>
            </w:r>
          </w:p>
        </w:tc>
        <w:tc>
          <w:tcPr>
            <w:tcW w:w="1440" w:type="dxa"/>
            <w:vAlign w:val="bottom"/>
          </w:tcPr>
          <w:p w14:paraId="11DDE41F" w14:textId="77777777" w:rsidR="00254CE7" w:rsidRDefault="008E6608">
            <w:pPr>
              <w:ind w:left="340"/>
              <w:rPr>
                <w:sz w:val="20"/>
                <w:szCs w:val="20"/>
              </w:rPr>
            </w:pPr>
            <w:r>
              <w:rPr>
                <w:rFonts w:eastAsia="Times New Roman"/>
                <w:sz w:val="20"/>
                <w:szCs w:val="20"/>
              </w:rPr>
              <w:t>3</w:t>
            </w:r>
          </w:p>
        </w:tc>
        <w:tc>
          <w:tcPr>
            <w:tcW w:w="100" w:type="dxa"/>
            <w:tcBorders>
              <w:right w:val="single" w:sz="8" w:space="0" w:color="auto"/>
            </w:tcBorders>
            <w:vAlign w:val="bottom"/>
          </w:tcPr>
          <w:p w14:paraId="08853429" w14:textId="77777777" w:rsidR="00254CE7" w:rsidRDefault="00254CE7">
            <w:pPr>
              <w:rPr>
                <w:sz w:val="24"/>
                <w:szCs w:val="24"/>
              </w:rPr>
            </w:pPr>
          </w:p>
        </w:tc>
        <w:tc>
          <w:tcPr>
            <w:tcW w:w="1080" w:type="dxa"/>
            <w:tcBorders>
              <w:right w:val="single" w:sz="8" w:space="0" w:color="auto"/>
            </w:tcBorders>
            <w:vAlign w:val="bottom"/>
          </w:tcPr>
          <w:p w14:paraId="792EB387" w14:textId="77777777" w:rsidR="00254CE7" w:rsidRDefault="008E6608">
            <w:pPr>
              <w:ind w:left="320"/>
              <w:rPr>
                <w:sz w:val="20"/>
                <w:szCs w:val="20"/>
              </w:rPr>
            </w:pPr>
            <w:r>
              <w:rPr>
                <w:rFonts w:eastAsia="Times New Roman"/>
                <w:sz w:val="20"/>
                <w:szCs w:val="20"/>
              </w:rPr>
              <w:t>1</w:t>
            </w:r>
          </w:p>
        </w:tc>
        <w:tc>
          <w:tcPr>
            <w:tcW w:w="0" w:type="dxa"/>
            <w:vAlign w:val="bottom"/>
          </w:tcPr>
          <w:p w14:paraId="0FAA2973" w14:textId="77777777" w:rsidR="00254CE7" w:rsidRDefault="00254CE7">
            <w:pPr>
              <w:rPr>
                <w:sz w:val="1"/>
                <w:szCs w:val="1"/>
              </w:rPr>
            </w:pPr>
          </w:p>
        </w:tc>
      </w:tr>
      <w:tr w:rsidR="00254CE7" w14:paraId="18CD76F8" w14:textId="77777777">
        <w:trPr>
          <w:trHeight w:val="230"/>
        </w:trPr>
        <w:tc>
          <w:tcPr>
            <w:tcW w:w="1620" w:type="dxa"/>
            <w:tcBorders>
              <w:left w:val="single" w:sz="8" w:space="0" w:color="auto"/>
              <w:right w:val="single" w:sz="8" w:space="0" w:color="auto"/>
            </w:tcBorders>
            <w:vAlign w:val="bottom"/>
          </w:tcPr>
          <w:p w14:paraId="68612987" w14:textId="77777777" w:rsidR="00254CE7" w:rsidRDefault="007006F3">
            <w:pPr>
              <w:ind w:left="120"/>
              <w:rPr>
                <w:sz w:val="20"/>
                <w:szCs w:val="20"/>
              </w:rPr>
            </w:pPr>
            <w:r>
              <w:rPr>
                <w:rFonts w:eastAsia="Times New Roman"/>
                <w:sz w:val="20"/>
                <w:szCs w:val="20"/>
              </w:rPr>
              <w:t>е работники</w:t>
            </w:r>
          </w:p>
        </w:tc>
        <w:tc>
          <w:tcPr>
            <w:tcW w:w="2420" w:type="dxa"/>
            <w:tcBorders>
              <w:right w:val="single" w:sz="8" w:space="0" w:color="auto"/>
            </w:tcBorders>
            <w:vAlign w:val="bottom"/>
          </w:tcPr>
          <w:p w14:paraId="72830BB6" w14:textId="77777777" w:rsidR="00254CE7" w:rsidRDefault="00254CE7">
            <w:pPr>
              <w:rPr>
                <w:sz w:val="20"/>
                <w:szCs w:val="20"/>
              </w:rPr>
            </w:pPr>
          </w:p>
        </w:tc>
        <w:tc>
          <w:tcPr>
            <w:tcW w:w="1440" w:type="dxa"/>
            <w:vAlign w:val="bottom"/>
          </w:tcPr>
          <w:p w14:paraId="286545FF" w14:textId="77777777" w:rsidR="00254CE7" w:rsidRDefault="00254CE7">
            <w:pPr>
              <w:rPr>
                <w:sz w:val="20"/>
                <w:szCs w:val="20"/>
              </w:rPr>
            </w:pPr>
          </w:p>
        </w:tc>
        <w:tc>
          <w:tcPr>
            <w:tcW w:w="100" w:type="dxa"/>
            <w:tcBorders>
              <w:right w:val="single" w:sz="8" w:space="0" w:color="auto"/>
            </w:tcBorders>
            <w:vAlign w:val="bottom"/>
          </w:tcPr>
          <w:p w14:paraId="503B0B4C" w14:textId="77777777" w:rsidR="00254CE7" w:rsidRDefault="00254CE7">
            <w:pPr>
              <w:rPr>
                <w:sz w:val="20"/>
                <w:szCs w:val="20"/>
              </w:rPr>
            </w:pPr>
          </w:p>
        </w:tc>
        <w:tc>
          <w:tcPr>
            <w:tcW w:w="1080" w:type="dxa"/>
            <w:tcBorders>
              <w:right w:val="single" w:sz="8" w:space="0" w:color="auto"/>
            </w:tcBorders>
            <w:vAlign w:val="bottom"/>
          </w:tcPr>
          <w:p w14:paraId="042D3D47" w14:textId="77777777" w:rsidR="00254CE7" w:rsidRDefault="00254CE7">
            <w:pPr>
              <w:rPr>
                <w:sz w:val="20"/>
                <w:szCs w:val="20"/>
              </w:rPr>
            </w:pPr>
          </w:p>
        </w:tc>
        <w:tc>
          <w:tcPr>
            <w:tcW w:w="0" w:type="dxa"/>
            <w:vAlign w:val="bottom"/>
          </w:tcPr>
          <w:p w14:paraId="56947807" w14:textId="77777777" w:rsidR="00254CE7" w:rsidRDefault="00254CE7">
            <w:pPr>
              <w:rPr>
                <w:sz w:val="1"/>
                <w:szCs w:val="1"/>
              </w:rPr>
            </w:pPr>
          </w:p>
        </w:tc>
      </w:tr>
      <w:tr w:rsidR="00254CE7" w14:paraId="28BBEA0F" w14:textId="77777777">
        <w:trPr>
          <w:trHeight w:val="136"/>
        </w:trPr>
        <w:tc>
          <w:tcPr>
            <w:tcW w:w="1620" w:type="dxa"/>
            <w:tcBorders>
              <w:left w:val="single" w:sz="8" w:space="0" w:color="auto"/>
              <w:bottom w:val="single" w:sz="8" w:space="0" w:color="auto"/>
              <w:right w:val="single" w:sz="8" w:space="0" w:color="auto"/>
            </w:tcBorders>
            <w:vAlign w:val="bottom"/>
          </w:tcPr>
          <w:p w14:paraId="1D59B414" w14:textId="77777777" w:rsidR="00254CE7" w:rsidRDefault="00254CE7">
            <w:pPr>
              <w:rPr>
                <w:sz w:val="11"/>
                <w:szCs w:val="11"/>
              </w:rPr>
            </w:pPr>
          </w:p>
        </w:tc>
        <w:tc>
          <w:tcPr>
            <w:tcW w:w="2420" w:type="dxa"/>
            <w:tcBorders>
              <w:bottom w:val="single" w:sz="8" w:space="0" w:color="auto"/>
              <w:right w:val="single" w:sz="8" w:space="0" w:color="auto"/>
            </w:tcBorders>
            <w:vAlign w:val="bottom"/>
          </w:tcPr>
          <w:p w14:paraId="155E2EA5" w14:textId="77777777" w:rsidR="00254CE7" w:rsidRDefault="00254CE7">
            <w:pPr>
              <w:rPr>
                <w:sz w:val="11"/>
                <w:szCs w:val="11"/>
              </w:rPr>
            </w:pPr>
          </w:p>
        </w:tc>
        <w:tc>
          <w:tcPr>
            <w:tcW w:w="1440" w:type="dxa"/>
            <w:tcBorders>
              <w:bottom w:val="single" w:sz="8" w:space="0" w:color="auto"/>
            </w:tcBorders>
            <w:vAlign w:val="bottom"/>
          </w:tcPr>
          <w:p w14:paraId="59303F70" w14:textId="77777777" w:rsidR="00254CE7" w:rsidRDefault="00254CE7">
            <w:pPr>
              <w:rPr>
                <w:sz w:val="11"/>
                <w:szCs w:val="11"/>
              </w:rPr>
            </w:pPr>
          </w:p>
        </w:tc>
        <w:tc>
          <w:tcPr>
            <w:tcW w:w="100" w:type="dxa"/>
            <w:tcBorders>
              <w:bottom w:val="single" w:sz="8" w:space="0" w:color="auto"/>
              <w:right w:val="single" w:sz="8" w:space="0" w:color="auto"/>
            </w:tcBorders>
            <w:vAlign w:val="bottom"/>
          </w:tcPr>
          <w:p w14:paraId="2AFEA12D" w14:textId="77777777" w:rsidR="00254CE7" w:rsidRDefault="00254CE7">
            <w:pPr>
              <w:rPr>
                <w:sz w:val="11"/>
                <w:szCs w:val="11"/>
              </w:rPr>
            </w:pPr>
          </w:p>
        </w:tc>
        <w:tc>
          <w:tcPr>
            <w:tcW w:w="1080" w:type="dxa"/>
            <w:tcBorders>
              <w:bottom w:val="single" w:sz="8" w:space="0" w:color="auto"/>
              <w:right w:val="single" w:sz="8" w:space="0" w:color="auto"/>
            </w:tcBorders>
            <w:vAlign w:val="bottom"/>
          </w:tcPr>
          <w:p w14:paraId="057A0DFF" w14:textId="77777777" w:rsidR="00254CE7" w:rsidRDefault="00254CE7">
            <w:pPr>
              <w:rPr>
                <w:sz w:val="11"/>
                <w:szCs w:val="11"/>
              </w:rPr>
            </w:pPr>
          </w:p>
        </w:tc>
        <w:tc>
          <w:tcPr>
            <w:tcW w:w="0" w:type="dxa"/>
            <w:vAlign w:val="bottom"/>
          </w:tcPr>
          <w:p w14:paraId="3677B087" w14:textId="77777777" w:rsidR="00254CE7" w:rsidRDefault="00254CE7">
            <w:pPr>
              <w:rPr>
                <w:sz w:val="1"/>
                <w:szCs w:val="1"/>
              </w:rPr>
            </w:pPr>
          </w:p>
        </w:tc>
      </w:tr>
      <w:tr w:rsidR="00254CE7" w14:paraId="688B2E43" w14:textId="77777777">
        <w:trPr>
          <w:trHeight w:val="325"/>
        </w:trPr>
        <w:tc>
          <w:tcPr>
            <w:tcW w:w="1620" w:type="dxa"/>
            <w:tcBorders>
              <w:left w:val="single" w:sz="8" w:space="0" w:color="auto"/>
              <w:right w:val="single" w:sz="8" w:space="0" w:color="auto"/>
            </w:tcBorders>
            <w:vAlign w:val="bottom"/>
          </w:tcPr>
          <w:p w14:paraId="4C0F1212" w14:textId="77777777" w:rsidR="00254CE7" w:rsidRDefault="007006F3">
            <w:pPr>
              <w:ind w:left="120"/>
              <w:rPr>
                <w:sz w:val="20"/>
                <w:szCs w:val="20"/>
              </w:rPr>
            </w:pPr>
            <w:r>
              <w:rPr>
                <w:rFonts w:eastAsia="Times New Roman"/>
                <w:sz w:val="20"/>
                <w:szCs w:val="20"/>
              </w:rPr>
              <w:t>Руководящие</w:t>
            </w:r>
          </w:p>
        </w:tc>
        <w:tc>
          <w:tcPr>
            <w:tcW w:w="2420" w:type="dxa"/>
            <w:tcBorders>
              <w:right w:val="single" w:sz="8" w:space="0" w:color="auto"/>
            </w:tcBorders>
            <w:vAlign w:val="bottom"/>
          </w:tcPr>
          <w:p w14:paraId="79352775" w14:textId="77777777" w:rsidR="00254CE7" w:rsidRDefault="007006F3">
            <w:pPr>
              <w:ind w:left="320"/>
              <w:rPr>
                <w:sz w:val="20"/>
                <w:szCs w:val="20"/>
              </w:rPr>
            </w:pPr>
            <w:r>
              <w:rPr>
                <w:rFonts w:eastAsia="Times New Roman"/>
                <w:sz w:val="20"/>
                <w:szCs w:val="20"/>
              </w:rPr>
              <w:t>1</w:t>
            </w:r>
          </w:p>
        </w:tc>
        <w:tc>
          <w:tcPr>
            <w:tcW w:w="1440" w:type="dxa"/>
            <w:vAlign w:val="bottom"/>
          </w:tcPr>
          <w:p w14:paraId="0737BB6D" w14:textId="77777777" w:rsidR="00254CE7" w:rsidRDefault="007006F3">
            <w:pPr>
              <w:ind w:left="340"/>
              <w:rPr>
                <w:sz w:val="20"/>
                <w:szCs w:val="20"/>
              </w:rPr>
            </w:pPr>
            <w:r>
              <w:rPr>
                <w:rFonts w:eastAsia="Times New Roman"/>
                <w:sz w:val="20"/>
                <w:szCs w:val="20"/>
              </w:rPr>
              <w:t>1</w:t>
            </w:r>
          </w:p>
        </w:tc>
        <w:tc>
          <w:tcPr>
            <w:tcW w:w="100" w:type="dxa"/>
            <w:tcBorders>
              <w:right w:val="single" w:sz="8" w:space="0" w:color="auto"/>
            </w:tcBorders>
            <w:vAlign w:val="bottom"/>
          </w:tcPr>
          <w:p w14:paraId="001E0B42" w14:textId="77777777" w:rsidR="00254CE7" w:rsidRDefault="00254CE7">
            <w:pPr>
              <w:rPr>
                <w:sz w:val="24"/>
                <w:szCs w:val="24"/>
              </w:rPr>
            </w:pPr>
          </w:p>
        </w:tc>
        <w:tc>
          <w:tcPr>
            <w:tcW w:w="1080" w:type="dxa"/>
            <w:tcBorders>
              <w:right w:val="single" w:sz="8" w:space="0" w:color="auto"/>
            </w:tcBorders>
            <w:vAlign w:val="bottom"/>
          </w:tcPr>
          <w:p w14:paraId="1BA2A178" w14:textId="77777777" w:rsidR="00254CE7" w:rsidRDefault="00254CE7">
            <w:pPr>
              <w:rPr>
                <w:sz w:val="24"/>
                <w:szCs w:val="24"/>
              </w:rPr>
            </w:pPr>
          </w:p>
        </w:tc>
        <w:tc>
          <w:tcPr>
            <w:tcW w:w="0" w:type="dxa"/>
            <w:vAlign w:val="bottom"/>
          </w:tcPr>
          <w:p w14:paraId="49193ECE" w14:textId="77777777" w:rsidR="00254CE7" w:rsidRDefault="00254CE7">
            <w:pPr>
              <w:rPr>
                <w:sz w:val="1"/>
                <w:szCs w:val="1"/>
              </w:rPr>
            </w:pPr>
          </w:p>
        </w:tc>
      </w:tr>
      <w:tr w:rsidR="00254CE7" w14:paraId="3ACAC697" w14:textId="77777777">
        <w:trPr>
          <w:trHeight w:val="230"/>
        </w:trPr>
        <w:tc>
          <w:tcPr>
            <w:tcW w:w="1620" w:type="dxa"/>
            <w:tcBorders>
              <w:left w:val="single" w:sz="8" w:space="0" w:color="auto"/>
              <w:right w:val="single" w:sz="8" w:space="0" w:color="auto"/>
            </w:tcBorders>
            <w:vAlign w:val="bottom"/>
          </w:tcPr>
          <w:p w14:paraId="3E7AC0D8" w14:textId="77777777" w:rsidR="00254CE7" w:rsidRDefault="007006F3">
            <w:pPr>
              <w:ind w:left="120"/>
              <w:rPr>
                <w:sz w:val="20"/>
                <w:szCs w:val="20"/>
              </w:rPr>
            </w:pPr>
            <w:r>
              <w:rPr>
                <w:rFonts w:eastAsia="Times New Roman"/>
                <w:sz w:val="20"/>
                <w:szCs w:val="20"/>
              </w:rPr>
              <w:t>работники</w:t>
            </w:r>
          </w:p>
        </w:tc>
        <w:tc>
          <w:tcPr>
            <w:tcW w:w="2420" w:type="dxa"/>
            <w:tcBorders>
              <w:right w:val="single" w:sz="8" w:space="0" w:color="auto"/>
            </w:tcBorders>
            <w:vAlign w:val="bottom"/>
          </w:tcPr>
          <w:p w14:paraId="0644E5A8" w14:textId="77777777" w:rsidR="00254CE7" w:rsidRDefault="00254CE7">
            <w:pPr>
              <w:rPr>
                <w:sz w:val="20"/>
                <w:szCs w:val="20"/>
              </w:rPr>
            </w:pPr>
          </w:p>
        </w:tc>
        <w:tc>
          <w:tcPr>
            <w:tcW w:w="1440" w:type="dxa"/>
            <w:vAlign w:val="bottom"/>
          </w:tcPr>
          <w:p w14:paraId="1C2B0093" w14:textId="77777777" w:rsidR="00254CE7" w:rsidRDefault="00254CE7">
            <w:pPr>
              <w:rPr>
                <w:sz w:val="20"/>
                <w:szCs w:val="20"/>
              </w:rPr>
            </w:pPr>
          </w:p>
        </w:tc>
        <w:tc>
          <w:tcPr>
            <w:tcW w:w="100" w:type="dxa"/>
            <w:tcBorders>
              <w:right w:val="single" w:sz="8" w:space="0" w:color="auto"/>
            </w:tcBorders>
            <w:vAlign w:val="bottom"/>
          </w:tcPr>
          <w:p w14:paraId="38C1D720" w14:textId="77777777" w:rsidR="00254CE7" w:rsidRDefault="00254CE7">
            <w:pPr>
              <w:rPr>
                <w:sz w:val="20"/>
                <w:szCs w:val="20"/>
              </w:rPr>
            </w:pPr>
          </w:p>
        </w:tc>
        <w:tc>
          <w:tcPr>
            <w:tcW w:w="1080" w:type="dxa"/>
            <w:tcBorders>
              <w:right w:val="single" w:sz="8" w:space="0" w:color="auto"/>
            </w:tcBorders>
            <w:vAlign w:val="bottom"/>
          </w:tcPr>
          <w:p w14:paraId="7F66CAA7" w14:textId="77777777" w:rsidR="00254CE7" w:rsidRDefault="00254CE7">
            <w:pPr>
              <w:rPr>
                <w:sz w:val="20"/>
                <w:szCs w:val="20"/>
              </w:rPr>
            </w:pPr>
          </w:p>
        </w:tc>
        <w:tc>
          <w:tcPr>
            <w:tcW w:w="0" w:type="dxa"/>
            <w:vAlign w:val="bottom"/>
          </w:tcPr>
          <w:p w14:paraId="25795551" w14:textId="77777777" w:rsidR="00254CE7" w:rsidRDefault="00254CE7">
            <w:pPr>
              <w:rPr>
                <w:sz w:val="1"/>
                <w:szCs w:val="1"/>
              </w:rPr>
            </w:pPr>
          </w:p>
        </w:tc>
      </w:tr>
      <w:tr w:rsidR="00254CE7" w14:paraId="25D1F149" w14:textId="77777777">
        <w:trPr>
          <w:trHeight w:val="136"/>
        </w:trPr>
        <w:tc>
          <w:tcPr>
            <w:tcW w:w="1620" w:type="dxa"/>
            <w:tcBorders>
              <w:left w:val="single" w:sz="8" w:space="0" w:color="auto"/>
              <w:bottom w:val="single" w:sz="8" w:space="0" w:color="auto"/>
              <w:right w:val="single" w:sz="8" w:space="0" w:color="auto"/>
            </w:tcBorders>
            <w:vAlign w:val="bottom"/>
          </w:tcPr>
          <w:p w14:paraId="1031513F" w14:textId="77777777" w:rsidR="00254CE7" w:rsidRDefault="00254CE7">
            <w:pPr>
              <w:rPr>
                <w:sz w:val="11"/>
                <w:szCs w:val="11"/>
              </w:rPr>
            </w:pPr>
          </w:p>
        </w:tc>
        <w:tc>
          <w:tcPr>
            <w:tcW w:w="2420" w:type="dxa"/>
            <w:tcBorders>
              <w:bottom w:val="single" w:sz="8" w:space="0" w:color="auto"/>
              <w:right w:val="single" w:sz="8" w:space="0" w:color="auto"/>
            </w:tcBorders>
            <w:vAlign w:val="bottom"/>
          </w:tcPr>
          <w:p w14:paraId="4F068ED0" w14:textId="77777777" w:rsidR="00254CE7" w:rsidRDefault="00254CE7">
            <w:pPr>
              <w:rPr>
                <w:sz w:val="11"/>
                <w:szCs w:val="11"/>
              </w:rPr>
            </w:pPr>
          </w:p>
        </w:tc>
        <w:tc>
          <w:tcPr>
            <w:tcW w:w="1440" w:type="dxa"/>
            <w:tcBorders>
              <w:bottom w:val="single" w:sz="8" w:space="0" w:color="auto"/>
            </w:tcBorders>
            <w:vAlign w:val="bottom"/>
          </w:tcPr>
          <w:p w14:paraId="49A1B2DB" w14:textId="77777777" w:rsidR="00254CE7" w:rsidRDefault="00254CE7">
            <w:pPr>
              <w:rPr>
                <w:sz w:val="11"/>
                <w:szCs w:val="11"/>
              </w:rPr>
            </w:pPr>
          </w:p>
        </w:tc>
        <w:tc>
          <w:tcPr>
            <w:tcW w:w="100" w:type="dxa"/>
            <w:tcBorders>
              <w:bottom w:val="single" w:sz="8" w:space="0" w:color="auto"/>
              <w:right w:val="single" w:sz="8" w:space="0" w:color="auto"/>
            </w:tcBorders>
            <w:vAlign w:val="bottom"/>
          </w:tcPr>
          <w:p w14:paraId="5B57479C" w14:textId="77777777" w:rsidR="00254CE7" w:rsidRDefault="00254CE7">
            <w:pPr>
              <w:rPr>
                <w:sz w:val="11"/>
                <w:szCs w:val="11"/>
              </w:rPr>
            </w:pPr>
          </w:p>
        </w:tc>
        <w:tc>
          <w:tcPr>
            <w:tcW w:w="1080" w:type="dxa"/>
            <w:tcBorders>
              <w:bottom w:val="single" w:sz="8" w:space="0" w:color="auto"/>
              <w:right w:val="single" w:sz="8" w:space="0" w:color="auto"/>
            </w:tcBorders>
            <w:vAlign w:val="bottom"/>
          </w:tcPr>
          <w:p w14:paraId="3E631386" w14:textId="77777777" w:rsidR="00254CE7" w:rsidRDefault="00254CE7">
            <w:pPr>
              <w:rPr>
                <w:sz w:val="11"/>
                <w:szCs w:val="11"/>
              </w:rPr>
            </w:pPr>
          </w:p>
        </w:tc>
        <w:tc>
          <w:tcPr>
            <w:tcW w:w="0" w:type="dxa"/>
            <w:vAlign w:val="bottom"/>
          </w:tcPr>
          <w:p w14:paraId="79F0CC13" w14:textId="77777777" w:rsidR="00254CE7" w:rsidRDefault="00254CE7">
            <w:pPr>
              <w:rPr>
                <w:sz w:val="1"/>
                <w:szCs w:val="1"/>
              </w:rPr>
            </w:pPr>
          </w:p>
        </w:tc>
      </w:tr>
    </w:tbl>
    <w:p w14:paraId="02224515" w14:textId="77777777" w:rsidR="00254CE7" w:rsidRDefault="00254CE7">
      <w:pPr>
        <w:sectPr w:rsidR="00254CE7">
          <w:pgSz w:w="7820" w:h="12019"/>
          <w:pgMar w:top="738" w:right="304" w:bottom="588" w:left="840" w:header="0" w:footer="0" w:gutter="0"/>
          <w:cols w:space="720" w:equalWidth="0">
            <w:col w:w="6680"/>
          </w:cols>
        </w:sectPr>
      </w:pPr>
    </w:p>
    <w:p w14:paraId="77C0D5A5" w14:textId="77777777" w:rsidR="00254CE7" w:rsidRDefault="007006F3">
      <w:pPr>
        <w:spacing w:line="23"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14:anchorId="7BF87B99" wp14:editId="06AA9A2A">
                <wp:simplePos x="0" y="0"/>
                <wp:positionH relativeFrom="page">
                  <wp:posOffset>536575</wp:posOffset>
                </wp:positionH>
                <wp:positionV relativeFrom="page">
                  <wp:posOffset>472440</wp:posOffset>
                </wp:positionV>
                <wp:extent cx="422402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4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969A9F" id="Shape 21"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42.25pt,37.2pt" to="374.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YjuAEAAIEDAAAOAAAAZHJzL2Uyb0RvYy54bWysU8uOEzEQvCPxD5bvZCZDCMsokz3sEi4r&#10;iLTwAR3bk7HwS26Tmfw9befBBjghfLDc7nK5q9pe3U/WsIOKqL3r+HxWc6ac8FK7fce/fd28ueMM&#10;EzgJxjvV8aNCfr9+/Wo1hlY1fvBGqsiIxGE7ho4PKYW2qlAMygLOfFCOkr2PFhKFcV/JCCOxW1M1&#10;db2sRh9liF4oRNp9PCX5uvD3vRLpS9+jSsx0nGpLZY5l3uW5Wq+g3UcIgxbnMuAfqrCgHV16pXqE&#10;BOxH1H9QWS2iR9+nmfC28n2vhSoaSM28/k3N8wBBFS1kDoarTfj/aMXnwzYyLTvezDlzYKlH5VpG&#10;MZkzBmwJ8+C2McsTk3sOT158R8pVN8kcYDjBpj7aDCd9bCpmH69mqykxQZuLplnUDfVEUG7xfvk2&#10;X1dBezkbIqZPyluWFx032mUroIXDE6YT9ALJ2+iNlhttTAnifvdgIjsAtX1Txpn9BmYcGzu+rD+8&#10;K8w3OXxJUZfxNwqrE71fo23H764gaAcF8qOTVCa0CbQ5rUmdcWffTlZl03ZeHrfx4if1udhwfpP5&#10;Ib2My+lfP2f9EwAA//8DAFBLAwQUAAYACAAAACEAk2aNY90AAAAIAQAADwAAAGRycy9kb3ducmV2&#10;LnhtbEyPzW7CMBCE75V4B2uReisONMU0xEGoEvTUQ2kfwImXJCJeR7HzA09fVz2U4+yMZr5Nd5Np&#10;2ICdqy1JWC4iYEiF1TWVEr6/Dk8bYM4r0qqxhBKu6GCXzR5SlWg70icOJ1+yUEIuURIq79uEc1dU&#10;aJRb2BYpeGfbGeWD7EquOzWGctPwVRStuVE1hYVKtfhWYXE59UbCs/44H/JxeD/Wt9vl2q9FeyyE&#10;lI/zab8F5nHy/2H4xQ/okAWm3PakHWskbOKXkJQg4hhY8EX8KoDlfweepfz+gewHAAD//wMAUEsB&#10;Ai0AFAAGAAgAAAAhALaDOJL+AAAA4QEAABMAAAAAAAAAAAAAAAAAAAAAAFtDb250ZW50X1R5cGVz&#10;XS54bWxQSwECLQAUAAYACAAAACEAOP0h/9YAAACUAQAACwAAAAAAAAAAAAAAAAAvAQAAX3JlbHMv&#10;LnJlbHNQSwECLQAUAAYACAAAACEA8zGWI7gBAACBAwAADgAAAAAAAAAAAAAAAAAuAgAAZHJzL2Uy&#10;b0RvYy54bWxQSwECLQAUAAYACAAAACEAk2aNY90AAAAIAQAADwAAAAAAAAAAAAAAAAAS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59E90137" wp14:editId="5AE09184">
                <wp:simplePos x="0" y="0"/>
                <wp:positionH relativeFrom="page">
                  <wp:posOffset>539750</wp:posOffset>
                </wp:positionH>
                <wp:positionV relativeFrom="page">
                  <wp:posOffset>469265</wp:posOffset>
                </wp:positionV>
                <wp:extent cx="0" cy="31115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11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967019" id="Shape 22" o:spid="_x0000_s1026" style="position:absolute;z-index:-251650560;visibility:visible;mso-wrap-style:square;mso-wrap-distance-left:9pt;mso-wrap-distance-top:0;mso-wrap-distance-right:9pt;mso-wrap-distance-bottom:0;mso-position-horizontal:absolute;mso-position-horizontal-relative:page;mso-position-vertical:absolute;mso-position-vertical-relative:page" from="42.5pt,36.95pt" to="42.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NwugEAAIADAAAOAAAAZHJzL2Uyb0RvYy54bWysU01vGyEQvVfqf0Dc6911GjdFxjkkdS9R&#10;ayntDxgD60XlS0C963/fAX8kbnuqygExzMybeW9geT9ZQ/YqJu0dp92spUQ54aV2O06/f1u/u6Mk&#10;ZXASjHeK04NK9H719s1yDEzN/eCNVJEgiEtsDJwOOQfWNEkMykKa+aAcOnsfLWQ0466REUZEt6aZ&#10;t+2iGX2UIXqhUsLbx6OTrip+3yuRv/Z9UpkYTrG3XPdY923Zm9US2C5CGLQ4tQH/0IUF7bDoBeoR&#10;MpCfUf8BZbWIPvk+z4S3je97LVTlgGy69jc2zwMEVbmgOClcZEr/D1Z82W8i0ZLT+ZwSBxZnVMsS&#10;tFGcMSSGMQ9uEws9Mbnn8OTFj4S+5spZjBSOYVMfbQlHfmSqYh8uYqspE4GX7z8sbigR6Ljpuu62&#10;jqIBdk4NMeXPyltSDpwa7YoSwGD/lHIpDuwcUq6TN1qutTHViLvtg4lkDzj1dV2FC6ZchRlHRk4X&#10;7cfbinzlS68h2rr+BmF1xudrtOX07hIEbFAgPzmJNYFl0OZ4xvrGnWQ7KlU023p52MSznDjm2ujp&#10;SZZ39Nqu2S8fZ/ULAAD//wMAUEsDBBQABgAIAAAAIQD/K6RF3QAAAAgBAAAPAAAAZHJzL2Rvd25y&#10;ZXYueG1sTI/NTsMwEITvSLyDtZW4UaepaNoQp0JILScOFB7AibdJ1Hgdxc5P+/QsXOA4mtHMN9l+&#10;tq0YsfeNIwWrZQQCqXSmoUrB1+fhcQvCB01Gt45QwRU97PP7u0ynxk30geMpVIJLyKdaQR1Cl0rp&#10;yxqt9kvXIbF3dr3VgWVfSdPricttK+Mo2kirG+KFWnf4WmN5OQ1Wwdq8nw/FNL4dm9vtch02SXcs&#10;E6UeFvPLM4iAc/gLww8+o0POTIUbyHjRKtg+8ZWgIFnvQLD/qwvOxfEOZJ7J/wfybwAAAP//AwBQ&#10;SwECLQAUAAYACAAAACEAtoM4kv4AAADhAQAAEwAAAAAAAAAAAAAAAAAAAAAAW0NvbnRlbnRfVHlw&#10;ZXNdLnhtbFBLAQItABQABgAIAAAAIQA4/SH/1gAAAJQBAAALAAAAAAAAAAAAAAAAAC8BAABfcmVs&#10;cy8ucmVsc1BLAQItABQABgAIAAAAIQBK0FNwugEAAIADAAAOAAAAAAAAAAAAAAAAAC4CAABkcnMv&#10;ZTJvRG9jLnhtbFBLAQItABQABgAIAAAAIQD/K6RF3QAAAAg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743B5C6D" wp14:editId="2455BBE2">
                <wp:simplePos x="0" y="0"/>
                <wp:positionH relativeFrom="page">
                  <wp:posOffset>1546225</wp:posOffset>
                </wp:positionH>
                <wp:positionV relativeFrom="page">
                  <wp:posOffset>469265</wp:posOffset>
                </wp:positionV>
                <wp:extent cx="0" cy="31115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11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ADF2DA" id="Shape 23"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121.75pt,36.95pt" to="121.7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2LugEAAIADAAAOAAAAZHJzL2Uyb0RvYy54bWysU01vGyEQvVfqf0Dc6911GjdFxjkkdS9R&#10;ayntDxgD60XlS0C963/fAX8kbnuqygExzMybeW9geT9ZQ/YqJu0dp92spUQ54aV2O06/f1u/u6Mk&#10;ZXASjHeK04NK9H719s1yDEzN/eCNVJEgiEtsDJwOOQfWNEkMykKa+aAcOnsfLWQ0466REUZEt6aZ&#10;t+2iGX2UIXqhUsLbx6OTrip+3yuRv/Z9UpkYTrG3XPdY923Zm9US2C5CGLQ4tQH/0IUF7bDoBeoR&#10;MpCfUf8BZbWIPvk+z4S3je97LVTlgGy69jc2zwMEVbmgOClcZEr/D1Z82W8i0ZLT+Q0lDizOqJYl&#10;aKM4Y0gMYx7cJhZ6YnLP4cmLHwl9zZWzGCkcw6Y+2hKO/MhUxT5cxFZTJgIv339YYEWBjpuu627r&#10;KBpg59QQU/6svCXlwKnRrigBDPZPKZfiwM4h5Tp5o+VaG1ONuNs+mEj2gFNf11W4YMpVmHFk5HTR&#10;frytyFe+9BqiretvEFZnfL5GW07vLkHABgXyk5NYE1gGbY5nrG/cSbajUkWzrZeHTTzLiWOujZ6e&#10;ZHlHr+2a/fJxVr8AAAD//wMAUEsDBBQABgAIAAAAIQCTgTq/3gAAAAoBAAAPAAAAZHJzL2Rvd25y&#10;ZXYueG1sTI/LTsMwEEX3SPyDNUjsqEMCDQ1xKoTUsmJB4QOceJpEjcdR7Dzar2cQC1jOzNGdc/Pt&#10;Yjsx4eBbRwruVxEIpMqZlmoFX5+7uycQPmgyunOECs7oYVtcX+U6M26mD5wOoRYcQj7TCpoQ+kxK&#10;XzVotV+5HolvRzdYHXgcamkGPXO47WQcRWtpdUv8odE9vjZYnQ6jVZCY9+OunKe3fXu5nM7jOu33&#10;VarU7c3y8gwi4BL+YPjRZ3Uo2Kl0IxkvOgXxQ/LIqII02YBg4HdRMhnHG5BFLv9XKL4BAAD//wMA&#10;UEsBAi0AFAAGAAgAAAAhALaDOJL+AAAA4QEAABMAAAAAAAAAAAAAAAAAAAAAAFtDb250ZW50X1R5&#10;cGVzXS54bWxQSwECLQAUAAYACAAAACEAOP0h/9YAAACUAQAACwAAAAAAAAAAAAAAAAAvAQAAX3Jl&#10;bHMvLnJlbHNQSwECLQAUAAYACAAAACEA371Ni7oBAACAAwAADgAAAAAAAAAAAAAAAAAuAgAAZHJz&#10;L2Uyb0RvYy54bWxQSwECLQAUAAYACAAAACEAk4E6v94AAAAK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0815915D" wp14:editId="3E766278">
                <wp:simplePos x="0" y="0"/>
                <wp:positionH relativeFrom="page">
                  <wp:posOffset>3092450</wp:posOffset>
                </wp:positionH>
                <wp:positionV relativeFrom="page">
                  <wp:posOffset>469265</wp:posOffset>
                </wp:positionV>
                <wp:extent cx="0" cy="3111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1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6C1DC8" id="Shape 24"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243.5pt,36.95pt" to="2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o7ugEAAIADAAAOAAAAZHJzL2Uyb0RvYy54bWysU01vGyEQvVfqf0Dc6911UjdFxjkkdS9R&#10;ayntDxgD60XlS0C963/fAX8kbnuqygExzMybeW9geT9ZQ/YqJu0dp92spUQ54aV2O06/f1u/u6Mk&#10;ZXASjHeK04NK9H719s1yDEzN/eCNVJEgiEtsDJwOOQfWNEkMykKa+aAcOnsfLWQ0466REUZEt6aZ&#10;t+2iGX2UIXqhUsLbx6OTrip+3yuRv/Z9UpkYTrG3XPdY923Zm9US2C5CGLQ4tQH/0IUF7bDoBeoR&#10;MpCfUf8BZbWIPvk+z4S3je97LVTlgGy69jc2zwMEVbmgOClcZEr/D1Z82W8i0ZLT+S0lDizOqJYl&#10;aKM4Y0gMYx7cJhZ6YnLP4cmLHwl9zZWzGCkcw6Y+2hKO/MhUxT5cxFZTJgIvbz8sbigR6Ljpuu59&#10;HUUD7JwaYsqflbekHDg12hUlgMH+KeVSHNg5pFwnb7Rca2OqEXfbBxPJHnDq67oKF0y5CjOOjJwu&#10;2o+LinzlS68h2rr+BmF1xudrtOX07hIEbFAgPzmJNYFl0OZ4xvrGnWQ7KlU023p52MSznDjm2ujp&#10;SZZ39Nqu2S8fZ/ULAAD//wMAUEsDBBQABgAIAAAAIQDwwSxR4AAAAAoBAAAPAAAAZHJzL2Rvd25y&#10;ZXYueG1sTI/LTsNADEX3SPzDyEjs6ITwaBsyqUolNiBUkVaCpZOYJJDxhMy0Tf8eIxawtH10fW66&#10;GG2n9jT41rGBy0kEirh0Vcu1ge3m4WIGygfkCjvHZOBIHhbZ6UmKSeUO/EL7PNRKQtgnaKAJoU+0&#10;9mVDFv3E9cRye3eDxSDjUOtqwIOE207HUXSrLbYsHxrsadVQ+ZnvrIH74unt1a3R5+siPB8fb1Yf&#10;y6/WmPOzcXkHKtAY/mD40Rd1yMSpcDuuvOoMXM+m0iUYmF7NQQnwuyiEjOM56CzV/ytk3wAAAP//&#10;AwBQSwECLQAUAAYACAAAACEAtoM4kv4AAADhAQAAEwAAAAAAAAAAAAAAAAAAAAAAW0NvbnRlbnRf&#10;VHlwZXNdLnhtbFBLAQItABQABgAIAAAAIQA4/SH/1gAAAJQBAAALAAAAAAAAAAAAAAAAAC8BAABf&#10;cmVscy8ucmVsc1BLAQItABQABgAIAAAAIQCVSvo7ugEAAIADAAAOAAAAAAAAAAAAAAAAAC4CAABk&#10;cnMvZTJvRG9jLnhtbFBLAQItABQABgAIAAAAIQDwwSxR4AAAAAo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992" behindDoc="1" locked="0" layoutInCell="0" allowOverlap="1" wp14:anchorId="5EAC6C95" wp14:editId="17CE8BEA">
                <wp:simplePos x="0" y="0"/>
                <wp:positionH relativeFrom="page">
                  <wp:posOffset>4067810</wp:posOffset>
                </wp:positionH>
                <wp:positionV relativeFrom="page">
                  <wp:posOffset>469265</wp:posOffset>
                </wp:positionV>
                <wp:extent cx="0" cy="31115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1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89ACEE" id="Shape 25"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320.3pt,36.95pt" to="320.3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AugEAAIADAAAOAAAAZHJzL2Uyb0RvYy54bWysU01vGyEQvVfqf0Dc6911GjdFxjkkdS9R&#10;ayntDxgD60XlS0C963/fAX8kbnuqygExzMybeW9geT9ZQ/YqJu0dp92spUQ54aV2O06/f1u/u6Mk&#10;ZXASjHeK04NK9H719s1yDEzN/eCNVJEgiEtsDJwOOQfWNEkMykKa+aAcOnsfLWQ0466REUZEt6aZ&#10;t+2iGX2UIXqhUsLbx6OTrip+3yuRv/Z9UpkYTrG3XPdY923Zm9US2C5CGLQ4tQH/0IUF7bDoBeoR&#10;MpCfUf8BZbWIPvk+z4S3je97LVTlgGy69jc2zwMEVbmgOClcZEr/D1Z82W8i0ZLT+S0lDizOqJYl&#10;aKM4Y0gMYx7cJhZ6YnLP4cmLHwl9zZWzGCkcw6Y+2hKO/MhUxT5cxFZTJgIv339Y3FAi0HHTdd1t&#10;HUUD7JwaYsqflbekHDg12hUlgMH+KeVSHNg5pFwnb7Rca2OqEXfbBxPJHnDq67oKF0y5CjOOjJwu&#10;2o+LinzlS68h2rr+BmF1xudrtOX07hIEbFAgPzmJNYFl0OZ4xvrGnWQ7KlU023p52MSznDjm2ujp&#10;SZZ39Nqu2S8fZ/ULAAD//wMAUEsDBBQABgAIAAAAIQDVGYtR3wAAAAoBAAAPAAAAZHJzL2Rvd25y&#10;ZXYueG1sTI/BToNAEIbvJr7DZky82UVUtMjS1CZeNE0jmuhxgBFQdhbZbUvf3jEe9DgzX/75/mwx&#10;2V7taPSdYwPnswgUceXqjhsDL8/3ZzegfECusXdMBg7kYZEfH2WY1m7PT7QrQqMkhH2KBtoQhlRr&#10;X7Vk0c/cQCy3dzdaDDKOja5H3Eu47XUcRYm22LF8aHGgVUvVZ7G1Bu7Kx7dXt0FfbMqwPjxcrT6W&#10;X50xpyfT8hZUoCn8wfCjL+qQi1Pptlx71RtILqNEUAPXF3NQAvwuSiHjeA46z/T/Cvk3AAAA//8D&#10;AFBLAQItABQABgAIAAAAIQC2gziS/gAAAOEBAAATAAAAAAAAAAAAAAAAAAAAAABbQ29udGVudF9U&#10;eXBlc10ueG1sUEsBAi0AFAAGAAgAAAAhADj9If/WAAAAlAEAAAsAAAAAAAAAAAAAAAAALwEAAF9y&#10;ZWxzLy5yZWxzUEsBAi0AFAAGAAgAAAAhAAAn5MC6AQAAgAMAAA4AAAAAAAAAAAAAAAAALgIAAGRy&#10;cy9lMm9Eb2MueG1sUEsBAi0AFAAGAAgAAAAhANUZi1HfAAAACg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69DA462E" wp14:editId="75C3390F">
                <wp:simplePos x="0" y="0"/>
                <wp:positionH relativeFrom="page">
                  <wp:posOffset>536575</wp:posOffset>
                </wp:positionH>
                <wp:positionV relativeFrom="page">
                  <wp:posOffset>777240</wp:posOffset>
                </wp:positionV>
                <wp:extent cx="422402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40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2E0424" id="Shape 26"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42.25pt,61.2pt" to="374.8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8WuQEAAIEDAAAOAAAAZHJzL2Uyb0RvYy54bWysU01vEzEQvSPxHyzfyW6XENpVNj20hEsF&#10;kQo/YGJ7sxb+ksdkN/+esfNBAz0hfLA8nufneW/s5f1kDduriNq7jt/Mas6UE15qt+v492/rd7ec&#10;YQInwXinOn5QyO9Xb98sx9Cqxg/eSBUZkThsx9DxIaXQVhWKQVnAmQ/KUbL30UKiMO4qGWEkdmuq&#10;pq4X1eijDNELhUi7j8ckXxX+vlcife17VImZjlNtqcyxzNs8V6sltLsIYdDiVAb8QxUWtKNLL1SP&#10;kID9jPovKqtF9Oj7NBPeVr7vtVBFA6m5qf9Q8zxAUEULmYPhYhP+P1rxZb+JTMuONwvOHFjqUbmW&#10;UUzmjAFbwjy4TczyxOSew5MXP5By1VUyBxiOsKmPNsNJH5uK2YeL2WpKTNDmvGnmdUM9EZSbf1y8&#10;z9dV0J7Phojps/KW5UXHjXbZCmhh/4TpCD1D8jZ6o+VaG1OCuNs+mMj2QG1fl3Fiv4IZx8aOL+q7&#10;D4X5KocvKeoyXqOwOtH7Ndp2/PYCgnZQID85SWVCm0Cb45rUGXfy7WhVNm3r5WETz35Sn4sNpzeZ&#10;H9LLuJz+/XNWvwAAAP//AwBQSwMEFAAGAAgAAAAhAOC7yPHeAAAACgEAAA8AAABkcnMvZG93bnJl&#10;di54bWxMj8tOwzAQRfdI/IM1SOyoQwhNCXEqhNSyYkHhA5x4mkSNx1HsPNqvZ5CQYDl3ju6cybeL&#10;7cSEg28dKbhfRSCQKmdaqhV8fe7uNiB80GR05wgVnNHDtri+ynVm3EwfOB1CLbiEfKYVNCH0mZS+&#10;atBqv3I9Eu+ObrA68DjU0gx65nLbyTiK1tLqlvhCo3t8bbA6HUar4MG8H3flPL3t28vldB7Xab+v&#10;UqVub5aXZxABl/AHw48+q0PBTqUbyXjRKdgkj0xyHscJCAbS5CkFUf4mssjl/xeKbwAAAP//AwBQ&#10;SwECLQAUAAYACAAAACEAtoM4kv4AAADhAQAAEwAAAAAAAAAAAAAAAAAAAAAAW0NvbnRlbnRfVHlw&#10;ZXNdLnhtbFBLAQItABQABgAIAAAAIQA4/SH/1gAAAJQBAAALAAAAAAAAAAAAAAAAAC8BAABfcmVs&#10;cy8ucmVsc1BLAQItABQABgAIAAAAIQADUa8WuQEAAIEDAAAOAAAAAAAAAAAAAAAAAC4CAABkcnMv&#10;ZTJvRG9jLnhtbFBLAQItABQABgAIAAAAIQDgu8jx3gAAAAo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5D70F94C" wp14:editId="5218B465">
                <wp:simplePos x="0" y="0"/>
                <wp:positionH relativeFrom="page">
                  <wp:posOffset>4757420</wp:posOffset>
                </wp:positionH>
                <wp:positionV relativeFrom="page">
                  <wp:posOffset>469265</wp:posOffset>
                </wp:positionV>
                <wp:extent cx="0" cy="31115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11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FC1561" id="Shape 27"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374.6pt,36.95pt" to="374.6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tugEAAIADAAAOAAAAZHJzL2Uyb0RvYy54bWysU01vGyEQvVfqf0Dc6911WidFxjkkdS9R&#10;ayntDxgD60XlS0C963/fAX8kbnuqygExzMybeW9geT9ZQ/YqJu0dp92spUQ54aV2O06/f1u/u6Mk&#10;ZXASjHeK04NK9H719s1yDEzN/eCNVJEgiEtsDJwOOQfWNEkMykKa+aAcOnsfLWQ0466REUZEt6aZ&#10;t+2iGX2UIXqhUsLbx6OTrip+3yuRv/Z9UpkYTrG3XPdY923Zm9US2C5CGLQ4tQH/0IUF7bDoBeoR&#10;MpCfUf8BZbWIPvk+z4S3je97LVTlgGy69jc2zwMEVbmgOClcZEr/D1Z82W8i0ZLT+S0lDizOqJYl&#10;aKM4Y0gMYx7cJhZ6YnLP4cmLHwl9zZWzGCkcw6Y+2hKO/MhUxT5cxFZTJgIv398ubigR6Ljpuu5D&#10;HUUD7JwaYsqflbekHDg12hUlgMH+KeVSHNg5pFwnb7Rca2OqEXfbBxPJHnDq67oKF0y5CjOOjJwu&#10;2o+LinzlS68h2rr+BmF1xudrtOX07hIEbFAgPzmJNYFl0OZ4xvrGnWQ7KlU023p52MSznDjm2ujp&#10;SZZ39Nqu2S8fZ/ULAAD//wMAUEsDBBQABgAIAAAAIQBQFX193gAAAAoBAAAPAAAAZHJzL2Rvd25y&#10;ZXYueG1sTI9NT4NAEIbvJv6HzZh4s4v4CbI0tYkXjWmkTfQ4wAgoO4vstqX/3jEe9DYfT955JptP&#10;tlc7Gn3n2MD5LAJFXLm648bAZv1wdgvKB+Qae8dk4EAe5vnxUYZp7fb8QrsiNEpC2KdooA1hSLX2&#10;VUsW/cwNxLJ7d6PFIO3Y6HrEvYTbXsdRdK0tdiwXWhxo2VL1WWytgfvy6e3VrdAXqzI8Hx6vlh+L&#10;r86Y05NpcQcq0BT+YPjRF3XIxal0W6696g3cXCaxoFJcJKAE+B2UQsZxAjrP9P8X8m8AAAD//wMA&#10;UEsBAi0AFAAGAAgAAAAhALaDOJL+AAAA4QEAABMAAAAAAAAAAAAAAAAAAAAAAFtDb250ZW50X1R5&#10;cGVzXS54bWxQSwECLQAUAAYACAAAACEAOP0h/9YAAACUAQAACwAAAAAAAAAAAAAAAAAvAQAAX3Jl&#10;bHMvLnJlbHNQSwECLQAUAAYACAAAACEAa/qp7boBAACAAwAADgAAAAAAAAAAAAAAAAAuAgAAZHJz&#10;L2Uyb0RvYy54bWxQSwECLQAUAAYACAAAACEAUBV9fd4AAAAKAQAADwAAAAAAAAAAAAAAAAAUBAAA&#10;ZHJzL2Rvd25yZXYueG1sUEsFBgAAAAAEAAQA8wAAAB8FAAAAAA==&#10;" o:allowincell="f" filled="t" strokeweight=".48pt">
                <v:stroke joinstyle="miter"/>
                <o:lock v:ext="edit" shapetype="f"/>
                <w10:wrap anchorx="page" anchory="page"/>
              </v:line>
            </w:pict>
          </mc:Fallback>
        </mc:AlternateContent>
      </w:r>
    </w:p>
    <w:p w14:paraId="3BD122CA" w14:textId="77777777" w:rsidR="00254CE7" w:rsidRDefault="007006F3">
      <w:pPr>
        <w:spacing w:line="236" w:lineRule="auto"/>
        <w:ind w:left="4"/>
        <w:jc w:val="both"/>
        <w:rPr>
          <w:sz w:val="20"/>
          <w:szCs w:val="20"/>
        </w:rPr>
      </w:pPr>
      <w:r>
        <w:rPr>
          <w:rFonts w:eastAsia="Times New Roman"/>
          <w:sz w:val="20"/>
          <w:szCs w:val="20"/>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613075EC" w14:textId="77777777" w:rsidR="00254CE7" w:rsidRDefault="00254CE7">
      <w:pPr>
        <w:spacing w:line="13" w:lineRule="exact"/>
        <w:rPr>
          <w:sz w:val="20"/>
          <w:szCs w:val="20"/>
        </w:rPr>
      </w:pPr>
    </w:p>
    <w:p w14:paraId="1B28D712" w14:textId="77777777" w:rsidR="00254CE7" w:rsidRDefault="007006F3">
      <w:pPr>
        <w:spacing w:line="253" w:lineRule="auto"/>
        <w:ind w:left="4"/>
        <w:jc w:val="both"/>
        <w:rPr>
          <w:sz w:val="20"/>
          <w:szCs w:val="20"/>
        </w:rPr>
      </w:pPr>
      <w:r>
        <w:rPr>
          <w:rFonts w:eastAsia="Times New Roman"/>
          <w:sz w:val="19"/>
          <w:szCs w:val="19"/>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08CF9C71" w14:textId="77777777" w:rsidR="00254CE7" w:rsidRDefault="00254CE7">
      <w:pPr>
        <w:spacing w:line="1" w:lineRule="exact"/>
        <w:rPr>
          <w:sz w:val="20"/>
          <w:szCs w:val="20"/>
        </w:rPr>
      </w:pPr>
    </w:p>
    <w:p w14:paraId="1FB158CB" w14:textId="77777777" w:rsidR="00254CE7" w:rsidRDefault="007006F3">
      <w:pPr>
        <w:spacing w:line="238" w:lineRule="auto"/>
        <w:ind w:left="4" w:right="20"/>
        <w:jc w:val="both"/>
        <w:rPr>
          <w:sz w:val="20"/>
          <w:szCs w:val="20"/>
        </w:rPr>
      </w:pPr>
      <w:r>
        <w:rPr>
          <w:rFonts w:eastAsia="Times New Roman"/>
          <w:sz w:val="20"/>
          <w:szCs w:val="20"/>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5 лет.</w:t>
      </w:r>
    </w:p>
    <w:p w14:paraId="71A830FF" w14:textId="77777777" w:rsidR="00254CE7" w:rsidRDefault="00254CE7">
      <w:pPr>
        <w:spacing w:line="12" w:lineRule="exact"/>
        <w:rPr>
          <w:sz w:val="20"/>
          <w:szCs w:val="20"/>
        </w:rPr>
      </w:pPr>
    </w:p>
    <w:p w14:paraId="5C6C8AE4" w14:textId="77777777" w:rsidR="00254CE7" w:rsidRDefault="007006F3">
      <w:pPr>
        <w:numPr>
          <w:ilvl w:val="0"/>
          <w:numId w:val="35"/>
        </w:numPr>
        <w:tabs>
          <w:tab w:val="left" w:pos="206"/>
        </w:tabs>
        <w:spacing w:line="236" w:lineRule="auto"/>
        <w:ind w:left="4" w:right="20" w:hanging="4"/>
        <w:jc w:val="both"/>
        <w:rPr>
          <w:rFonts w:eastAsia="Times New Roman"/>
          <w:sz w:val="20"/>
          <w:szCs w:val="20"/>
        </w:rPr>
      </w:pPr>
      <w:r>
        <w:rPr>
          <w:rFonts w:eastAsia="Times New Roman"/>
          <w:sz w:val="20"/>
          <w:szCs w:val="20"/>
        </w:rPr>
        <w:t>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B19282A" w14:textId="77777777" w:rsidR="00254CE7" w:rsidRDefault="00254CE7">
      <w:pPr>
        <w:spacing w:line="12" w:lineRule="exact"/>
        <w:rPr>
          <w:rFonts w:eastAsia="Times New Roman"/>
          <w:sz w:val="20"/>
          <w:szCs w:val="20"/>
        </w:rPr>
      </w:pPr>
    </w:p>
    <w:p w14:paraId="1F26BD35" w14:textId="77777777" w:rsidR="00254CE7" w:rsidRDefault="007006F3">
      <w:pPr>
        <w:spacing w:line="237" w:lineRule="auto"/>
        <w:ind w:left="4"/>
        <w:jc w:val="both"/>
        <w:rPr>
          <w:rFonts w:eastAsia="Times New Roman"/>
          <w:sz w:val="20"/>
          <w:szCs w:val="20"/>
        </w:rPr>
      </w:pPr>
      <w:r>
        <w:rPr>
          <w:rFonts w:eastAsia="Times New Roman"/>
          <w:i/>
          <w:iCs/>
          <w:sz w:val="20"/>
          <w:szCs w:val="20"/>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2C356DF3" w14:textId="77777777" w:rsidR="00254CE7" w:rsidRDefault="00254CE7">
      <w:pPr>
        <w:spacing w:line="24" w:lineRule="exact"/>
        <w:rPr>
          <w:rFonts w:eastAsia="Times New Roman"/>
          <w:sz w:val="20"/>
          <w:szCs w:val="20"/>
        </w:rPr>
      </w:pPr>
    </w:p>
    <w:p w14:paraId="18C7D8FF" w14:textId="77777777" w:rsidR="00254CE7" w:rsidRDefault="007006F3">
      <w:pPr>
        <w:numPr>
          <w:ilvl w:val="1"/>
          <w:numId w:val="35"/>
        </w:numPr>
        <w:tabs>
          <w:tab w:val="left" w:pos="724"/>
        </w:tabs>
        <w:spacing w:line="228" w:lineRule="auto"/>
        <w:ind w:left="724" w:hanging="364"/>
        <w:rPr>
          <w:rFonts w:ascii="Symbol" w:eastAsia="Symbol" w:hAnsi="Symbol" w:cs="Symbol"/>
          <w:sz w:val="20"/>
          <w:szCs w:val="20"/>
        </w:rPr>
      </w:pPr>
      <w:r>
        <w:rPr>
          <w:rFonts w:eastAsia="Times New Roman"/>
          <w:sz w:val="20"/>
          <w:szCs w:val="20"/>
        </w:rPr>
        <w:t>обеспечение оптимального вхождения работников образования в систему ценностей современного образования;</w:t>
      </w:r>
    </w:p>
    <w:p w14:paraId="45DC80AF" w14:textId="77777777" w:rsidR="00254CE7" w:rsidRDefault="00254CE7">
      <w:pPr>
        <w:spacing w:line="24" w:lineRule="exact"/>
        <w:rPr>
          <w:rFonts w:ascii="Symbol" w:eastAsia="Symbol" w:hAnsi="Symbol" w:cs="Symbol"/>
          <w:sz w:val="20"/>
          <w:szCs w:val="20"/>
        </w:rPr>
      </w:pPr>
    </w:p>
    <w:p w14:paraId="37418F71" w14:textId="77777777" w:rsidR="00254CE7" w:rsidRDefault="007006F3">
      <w:pPr>
        <w:numPr>
          <w:ilvl w:val="1"/>
          <w:numId w:val="35"/>
        </w:numPr>
        <w:tabs>
          <w:tab w:val="left" w:pos="724"/>
        </w:tabs>
        <w:spacing w:line="232" w:lineRule="auto"/>
        <w:ind w:left="724" w:right="20" w:hanging="364"/>
        <w:jc w:val="both"/>
        <w:rPr>
          <w:rFonts w:ascii="Symbol" w:eastAsia="Symbol" w:hAnsi="Symbol" w:cs="Symbol"/>
          <w:sz w:val="20"/>
          <w:szCs w:val="20"/>
        </w:rPr>
      </w:pPr>
      <w:r>
        <w:rPr>
          <w:rFonts w:eastAsia="Times New Roman"/>
          <w:sz w:val="20"/>
          <w:szCs w:val="20"/>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6928C208" w14:textId="77777777" w:rsidR="00254CE7" w:rsidRDefault="00254CE7">
      <w:pPr>
        <w:spacing w:line="3" w:lineRule="exact"/>
        <w:rPr>
          <w:rFonts w:ascii="Symbol" w:eastAsia="Symbol" w:hAnsi="Symbol" w:cs="Symbol"/>
          <w:sz w:val="20"/>
          <w:szCs w:val="20"/>
        </w:rPr>
      </w:pPr>
    </w:p>
    <w:p w14:paraId="5BA8A0E5" w14:textId="77777777" w:rsidR="00254CE7" w:rsidRDefault="007006F3">
      <w:pPr>
        <w:numPr>
          <w:ilvl w:val="1"/>
          <w:numId w:val="35"/>
        </w:numPr>
        <w:tabs>
          <w:tab w:val="left" w:pos="724"/>
        </w:tabs>
        <w:ind w:left="724" w:hanging="364"/>
        <w:rPr>
          <w:rFonts w:ascii="Symbol" w:eastAsia="Symbol" w:hAnsi="Symbol" w:cs="Symbol"/>
          <w:sz w:val="20"/>
          <w:szCs w:val="20"/>
        </w:rPr>
      </w:pPr>
      <w:proofErr w:type="spellStart"/>
      <w:r>
        <w:rPr>
          <w:rFonts w:eastAsia="Times New Roman"/>
          <w:sz w:val="20"/>
          <w:szCs w:val="20"/>
        </w:rPr>
        <w:t>овладениеучебно-методическимии</w:t>
      </w:r>
      <w:proofErr w:type="spellEnd"/>
    </w:p>
    <w:p w14:paraId="6F3151EC" w14:textId="77777777" w:rsidR="00254CE7" w:rsidRDefault="00254CE7">
      <w:pPr>
        <w:spacing w:line="10" w:lineRule="exact"/>
        <w:rPr>
          <w:sz w:val="20"/>
          <w:szCs w:val="20"/>
        </w:rPr>
      </w:pPr>
    </w:p>
    <w:p w14:paraId="5220B7AE" w14:textId="77777777" w:rsidR="00254CE7" w:rsidRDefault="007006F3">
      <w:pPr>
        <w:spacing w:line="235" w:lineRule="auto"/>
        <w:ind w:left="724"/>
        <w:jc w:val="both"/>
        <w:rPr>
          <w:sz w:val="20"/>
          <w:szCs w:val="20"/>
        </w:rPr>
      </w:pPr>
      <w:r>
        <w:rPr>
          <w:rFonts w:eastAsia="Times New Roman"/>
          <w:sz w:val="20"/>
          <w:szCs w:val="20"/>
        </w:rPr>
        <w:t>информационно-методическими ресурсами, необходимыми для успешного решения задач ФГОС начального общего образования.</w:t>
      </w:r>
    </w:p>
    <w:p w14:paraId="4C336C3F" w14:textId="77777777" w:rsidR="00254CE7" w:rsidRDefault="00254CE7">
      <w:pPr>
        <w:spacing w:line="10" w:lineRule="exact"/>
        <w:rPr>
          <w:sz w:val="20"/>
          <w:szCs w:val="20"/>
        </w:rPr>
      </w:pPr>
    </w:p>
    <w:p w14:paraId="6BCC8526" w14:textId="77777777" w:rsidR="00254CE7" w:rsidRDefault="007006F3">
      <w:pPr>
        <w:spacing w:line="239" w:lineRule="auto"/>
        <w:ind w:left="4"/>
        <w:rPr>
          <w:sz w:val="20"/>
          <w:szCs w:val="20"/>
        </w:rPr>
      </w:pPr>
      <w:r>
        <w:rPr>
          <w:rFonts w:eastAsia="Times New Roman"/>
          <w:sz w:val="20"/>
          <w:szCs w:val="20"/>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Актуальные вопросы реализации программы начального общего</w:t>
      </w:r>
    </w:p>
    <w:p w14:paraId="201D01F6" w14:textId="77777777" w:rsidR="00254CE7" w:rsidRDefault="00254CE7">
      <w:pPr>
        <w:spacing w:line="5" w:lineRule="exact"/>
        <w:rPr>
          <w:sz w:val="20"/>
          <w:szCs w:val="20"/>
        </w:rPr>
      </w:pPr>
    </w:p>
    <w:p w14:paraId="13E0F749" w14:textId="77777777" w:rsidR="00254CE7" w:rsidRDefault="007006F3">
      <w:pPr>
        <w:spacing w:line="238" w:lineRule="auto"/>
        <w:ind w:left="4" w:right="20"/>
        <w:jc w:val="both"/>
        <w:rPr>
          <w:sz w:val="20"/>
          <w:szCs w:val="20"/>
        </w:rPr>
      </w:pPr>
      <w:r>
        <w:rPr>
          <w:rFonts w:eastAsia="Times New Roman"/>
          <w:sz w:val="20"/>
          <w:szCs w:val="20"/>
        </w:rPr>
        <w:t>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387B78D9" w14:textId="77777777" w:rsidR="00254CE7" w:rsidRDefault="00254CE7">
      <w:pPr>
        <w:sectPr w:rsidR="00254CE7">
          <w:pgSz w:w="7820" w:h="12019"/>
          <w:pgMar w:top="1440" w:right="304" w:bottom="758" w:left="1076" w:header="0" w:footer="0" w:gutter="0"/>
          <w:cols w:space="720" w:equalWidth="0">
            <w:col w:w="6444"/>
          </w:cols>
        </w:sectPr>
      </w:pPr>
    </w:p>
    <w:p w14:paraId="73D7E1B0" w14:textId="77777777" w:rsidR="00254CE7" w:rsidRDefault="007006F3">
      <w:pPr>
        <w:spacing w:line="237" w:lineRule="auto"/>
        <w:ind w:left="4" w:right="20"/>
        <w:jc w:val="both"/>
        <w:rPr>
          <w:sz w:val="20"/>
          <w:szCs w:val="20"/>
        </w:rPr>
      </w:pPr>
      <w:r>
        <w:rPr>
          <w:rFonts w:eastAsia="Times New Roman"/>
          <w:sz w:val="20"/>
          <w:szCs w:val="20"/>
        </w:rPr>
        <w:lastRenderedPageBreak/>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14:paraId="3BFA1A5E" w14:textId="77777777" w:rsidR="00254CE7" w:rsidRDefault="00254CE7">
      <w:pPr>
        <w:spacing w:line="200" w:lineRule="exact"/>
        <w:rPr>
          <w:sz w:val="20"/>
          <w:szCs w:val="20"/>
        </w:rPr>
      </w:pPr>
    </w:p>
    <w:p w14:paraId="04D264B0" w14:textId="77777777" w:rsidR="00254CE7" w:rsidRDefault="00254CE7">
      <w:pPr>
        <w:spacing w:line="262" w:lineRule="exact"/>
        <w:rPr>
          <w:sz w:val="20"/>
          <w:szCs w:val="20"/>
        </w:rPr>
      </w:pPr>
    </w:p>
    <w:p w14:paraId="166D73EE" w14:textId="77777777" w:rsidR="00254CE7" w:rsidRDefault="007006F3">
      <w:pPr>
        <w:ind w:left="4"/>
        <w:rPr>
          <w:sz w:val="20"/>
          <w:szCs w:val="20"/>
        </w:rPr>
      </w:pPr>
      <w:r>
        <w:rPr>
          <w:rFonts w:eastAsia="Times New Roman"/>
          <w:sz w:val="20"/>
          <w:szCs w:val="20"/>
        </w:rPr>
        <w:t>3</w:t>
      </w:r>
      <w:r>
        <w:rPr>
          <w:rFonts w:eastAsia="Times New Roman"/>
          <w:b/>
          <w:bCs/>
          <w:sz w:val="20"/>
          <w:szCs w:val="20"/>
        </w:rPr>
        <w:t>.5.2.</w:t>
      </w:r>
      <w:r>
        <w:rPr>
          <w:rFonts w:eastAsia="Times New Roman"/>
          <w:sz w:val="20"/>
          <w:szCs w:val="20"/>
        </w:rPr>
        <w:t xml:space="preserve"> </w:t>
      </w:r>
      <w:r>
        <w:rPr>
          <w:rFonts w:eastAsia="Times New Roman"/>
          <w:b/>
          <w:bCs/>
          <w:sz w:val="20"/>
          <w:szCs w:val="20"/>
        </w:rPr>
        <w:t>Психолого-педагогические условия реализации</w:t>
      </w:r>
    </w:p>
    <w:p w14:paraId="00052996" w14:textId="77777777" w:rsidR="00254CE7" w:rsidRDefault="00254CE7">
      <w:pPr>
        <w:spacing w:line="14" w:lineRule="exact"/>
        <w:rPr>
          <w:sz w:val="20"/>
          <w:szCs w:val="20"/>
        </w:rPr>
      </w:pPr>
    </w:p>
    <w:p w14:paraId="611914D7" w14:textId="77777777" w:rsidR="00254CE7" w:rsidRDefault="007006F3">
      <w:pPr>
        <w:spacing w:line="235" w:lineRule="auto"/>
        <w:ind w:left="4"/>
        <w:jc w:val="both"/>
        <w:rPr>
          <w:sz w:val="20"/>
          <w:szCs w:val="20"/>
        </w:rPr>
      </w:pPr>
      <w:r>
        <w:rPr>
          <w:rFonts w:eastAsia="Times New Roman"/>
          <w:b/>
          <w:bCs/>
          <w:sz w:val="20"/>
          <w:szCs w:val="20"/>
        </w:rPr>
        <w:t>основной образовательной программы начального общего образования.</w:t>
      </w:r>
    </w:p>
    <w:p w14:paraId="1A416289" w14:textId="77777777" w:rsidR="00254CE7" w:rsidRDefault="00254CE7">
      <w:pPr>
        <w:spacing w:line="6" w:lineRule="exact"/>
        <w:rPr>
          <w:sz w:val="20"/>
          <w:szCs w:val="20"/>
        </w:rPr>
      </w:pPr>
    </w:p>
    <w:p w14:paraId="596DEEB8" w14:textId="77777777" w:rsidR="00254CE7" w:rsidRDefault="007006F3">
      <w:pPr>
        <w:spacing w:line="235" w:lineRule="auto"/>
        <w:ind w:left="4" w:right="20"/>
        <w:jc w:val="both"/>
        <w:rPr>
          <w:sz w:val="20"/>
          <w:szCs w:val="20"/>
        </w:rPr>
      </w:pPr>
      <w:r>
        <w:rPr>
          <w:rFonts w:eastAsia="Times New Roman"/>
          <w:sz w:val="20"/>
          <w:szCs w:val="20"/>
        </w:rPr>
        <w:t>Психолого-педагогические условия, созданные в образовательной организации, обеспечивают исполнение требований ФГОС НОО к</w:t>
      </w:r>
    </w:p>
    <w:p w14:paraId="696BF796" w14:textId="77777777" w:rsidR="00254CE7" w:rsidRDefault="00254CE7">
      <w:pPr>
        <w:spacing w:line="2" w:lineRule="exact"/>
        <w:rPr>
          <w:sz w:val="20"/>
          <w:szCs w:val="20"/>
        </w:rPr>
      </w:pPr>
    </w:p>
    <w:p w14:paraId="6E062129" w14:textId="77777777" w:rsidR="00254CE7" w:rsidRDefault="007006F3">
      <w:pPr>
        <w:tabs>
          <w:tab w:val="left" w:pos="2804"/>
          <w:tab w:val="left" w:pos="4124"/>
          <w:tab w:val="left" w:pos="5604"/>
        </w:tabs>
        <w:ind w:left="4"/>
        <w:rPr>
          <w:sz w:val="20"/>
          <w:szCs w:val="20"/>
        </w:rPr>
      </w:pPr>
      <w:r>
        <w:rPr>
          <w:rFonts w:eastAsia="Times New Roman"/>
          <w:sz w:val="20"/>
          <w:szCs w:val="20"/>
        </w:rPr>
        <w:t>психолого-педагогическим</w:t>
      </w:r>
      <w:r>
        <w:rPr>
          <w:sz w:val="20"/>
          <w:szCs w:val="20"/>
        </w:rPr>
        <w:tab/>
      </w:r>
      <w:r>
        <w:rPr>
          <w:rFonts w:eastAsia="Times New Roman"/>
          <w:sz w:val="20"/>
          <w:szCs w:val="20"/>
        </w:rPr>
        <w:t>условиям</w:t>
      </w:r>
      <w:r>
        <w:rPr>
          <w:sz w:val="20"/>
          <w:szCs w:val="20"/>
        </w:rPr>
        <w:tab/>
      </w:r>
      <w:r>
        <w:rPr>
          <w:rFonts w:eastAsia="Times New Roman"/>
          <w:sz w:val="20"/>
          <w:szCs w:val="20"/>
        </w:rPr>
        <w:t>реализации</w:t>
      </w:r>
      <w:r>
        <w:rPr>
          <w:sz w:val="20"/>
          <w:szCs w:val="20"/>
        </w:rPr>
        <w:tab/>
      </w:r>
      <w:r>
        <w:rPr>
          <w:rFonts w:eastAsia="Times New Roman"/>
          <w:sz w:val="19"/>
          <w:szCs w:val="19"/>
        </w:rPr>
        <w:t>основной</w:t>
      </w:r>
    </w:p>
    <w:p w14:paraId="7C3322C5" w14:textId="77777777" w:rsidR="00254CE7" w:rsidRDefault="00254CE7">
      <w:pPr>
        <w:spacing w:line="4" w:lineRule="exact"/>
        <w:rPr>
          <w:sz w:val="20"/>
          <w:szCs w:val="20"/>
        </w:rPr>
      </w:pPr>
    </w:p>
    <w:p w14:paraId="50C9C997" w14:textId="77777777" w:rsidR="00254CE7" w:rsidRDefault="007006F3">
      <w:pPr>
        <w:ind w:left="4"/>
        <w:jc w:val="both"/>
        <w:rPr>
          <w:sz w:val="20"/>
          <w:szCs w:val="20"/>
        </w:rPr>
      </w:pPr>
      <w:r>
        <w:rPr>
          <w:rFonts w:eastAsia="Times New Roman"/>
          <w:sz w:val="20"/>
          <w:szCs w:val="20"/>
        </w:rPr>
        <w:t>образовательной программы начального общего образования, в частности:</w:t>
      </w:r>
    </w:p>
    <w:p w14:paraId="68478097" w14:textId="77777777" w:rsidR="00254CE7" w:rsidRDefault="00254CE7">
      <w:pPr>
        <w:spacing w:line="231" w:lineRule="exact"/>
        <w:rPr>
          <w:sz w:val="20"/>
          <w:szCs w:val="20"/>
        </w:rPr>
      </w:pPr>
    </w:p>
    <w:p w14:paraId="1A1D1FC9" w14:textId="77777777" w:rsidR="00254CE7" w:rsidRDefault="007006F3">
      <w:pPr>
        <w:numPr>
          <w:ilvl w:val="0"/>
          <w:numId w:val="36"/>
        </w:numPr>
        <w:tabs>
          <w:tab w:val="left" w:pos="336"/>
        </w:tabs>
        <w:spacing w:line="237" w:lineRule="auto"/>
        <w:ind w:left="4" w:right="20" w:hanging="4"/>
        <w:jc w:val="both"/>
        <w:rPr>
          <w:rFonts w:eastAsia="Times New Roman"/>
          <w:sz w:val="20"/>
          <w:szCs w:val="20"/>
        </w:rPr>
      </w:pPr>
      <w:r>
        <w:rPr>
          <w:rFonts w:eastAsia="Times New Roman"/>
          <w:sz w:val="20"/>
          <w:szCs w:val="20"/>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6A593051" w14:textId="77777777" w:rsidR="00254CE7" w:rsidRDefault="00254CE7">
      <w:pPr>
        <w:spacing w:line="10" w:lineRule="exact"/>
        <w:rPr>
          <w:rFonts w:eastAsia="Times New Roman"/>
          <w:sz w:val="20"/>
          <w:szCs w:val="20"/>
        </w:rPr>
      </w:pPr>
    </w:p>
    <w:p w14:paraId="7A9F8C82" w14:textId="77777777" w:rsidR="00254CE7" w:rsidRDefault="007006F3">
      <w:pPr>
        <w:numPr>
          <w:ilvl w:val="0"/>
          <w:numId w:val="36"/>
        </w:numPr>
        <w:tabs>
          <w:tab w:val="left" w:pos="273"/>
        </w:tabs>
        <w:spacing w:line="238" w:lineRule="auto"/>
        <w:ind w:left="4" w:hanging="4"/>
        <w:jc w:val="both"/>
        <w:rPr>
          <w:rFonts w:eastAsia="Times New Roman"/>
          <w:sz w:val="20"/>
          <w:szCs w:val="20"/>
        </w:rPr>
      </w:pPr>
      <w:r>
        <w:rPr>
          <w:rFonts w:eastAsia="Times New Roman"/>
          <w:sz w:val="20"/>
          <w:szCs w:val="20"/>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5DE4572" w14:textId="77777777" w:rsidR="00254CE7" w:rsidRDefault="00254CE7">
      <w:pPr>
        <w:spacing w:line="9" w:lineRule="exact"/>
        <w:rPr>
          <w:rFonts w:eastAsia="Times New Roman"/>
          <w:sz w:val="20"/>
          <w:szCs w:val="20"/>
        </w:rPr>
      </w:pPr>
    </w:p>
    <w:p w14:paraId="4B1B07BF" w14:textId="77777777" w:rsidR="00254CE7" w:rsidRDefault="007006F3">
      <w:pPr>
        <w:numPr>
          <w:ilvl w:val="0"/>
          <w:numId w:val="36"/>
        </w:numPr>
        <w:tabs>
          <w:tab w:val="left" w:pos="288"/>
        </w:tabs>
        <w:spacing w:line="237" w:lineRule="auto"/>
        <w:ind w:left="4" w:hanging="4"/>
        <w:jc w:val="both"/>
        <w:rPr>
          <w:rFonts w:eastAsia="Times New Roman"/>
          <w:sz w:val="20"/>
          <w:szCs w:val="20"/>
        </w:rPr>
      </w:pPr>
      <w:r>
        <w:rPr>
          <w:rFonts w:eastAsia="Times New Roman"/>
          <w:sz w:val="20"/>
          <w:szCs w:val="20"/>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6705025A" w14:textId="77777777" w:rsidR="00254CE7" w:rsidRDefault="00254CE7">
      <w:pPr>
        <w:spacing w:line="5" w:lineRule="exact"/>
        <w:rPr>
          <w:rFonts w:eastAsia="Times New Roman"/>
          <w:sz w:val="20"/>
          <w:szCs w:val="20"/>
        </w:rPr>
      </w:pPr>
    </w:p>
    <w:p w14:paraId="463819FA" w14:textId="77777777" w:rsidR="00254CE7" w:rsidRDefault="007006F3">
      <w:pPr>
        <w:numPr>
          <w:ilvl w:val="0"/>
          <w:numId w:val="36"/>
        </w:numPr>
        <w:tabs>
          <w:tab w:val="left" w:pos="225"/>
        </w:tabs>
        <w:spacing w:line="235" w:lineRule="auto"/>
        <w:ind w:left="4" w:right="20" w:hanging="4"/>
        <w:rPr>
          <w:rFonts w:eastAsia="Times New Roman"/>
          <w:sz w:val="20"/>
          <w:szCs w:val="20"/>
        </w:rPr>
      </w:pPr>
      <w:r>
        <w:rPr>
          <w:rFonts w:eastAsia="Times New Roman"/>
          <w:sz w:val="20"/>
          <w:szCs w:val="20"/>
        </w:rPr>
        <w:t xml:space="preserve">обеспечивают профилактику формирования у обучающихся </w:t>
      </w:r>
      <w:proofErr w:type="spellStart"/>
      <w:r>
        <w:rPr>
          <w:rFonts w:eastAsia="Times New Roman"/>
          <w:sz w:val="20"/>
          <w:szCs w:val="20"/>
        </w:rPr>
        <w:t>девиантных</w:t>
      </w:r>
      <w:proofErr w:type="spellEnd"/>
      <w:r>
        <w:rPr>
          <w:rFonts w:eastAsia="Times New Roman"/>
          <w:sz w:val="20"/>
          <w:szCs w:val="20"/>
        </w:rPr>
        <w:t xml:space="preserve"> форм поведения, агрессии и повышенной тревожности.</w:t>
      </w:r>
    </w:p>
    <w:p w14:paraId="71495925" w14:textId="77777777" w:rsidR="00254CE7" w:rsidRDefault="00254CE7">
      <w:pPr>
        <w:spacing w:line="10" w:lineRule="exact"/>
        <w:rPr>
          <w:rFonts w:eastAsia="Times New Roman"/>
          <w:sz w:val="20"/>
          <w:szCs w:val="20"/>
        </w:rPr>
      </w:pPr>
    </w:p>
    <w:p w14:paraId="25EDCBAA" w14:textId="77777777" w:rsidR="00254CE7" w:rsidRDefault="007006F3">
      <w:pPr>
        <w:spacing w:line="237" w:lineRule="auto"/>
        <w:ind w:left="4"/>
        <w:jc w:val="both"/>
        <w:rPr>
          <w:rFonts w:eastAsia="Times New Roman"/>
          <w:sz w:val="20"/>
          <w:szCs w:val="20"/>
        </w:rPr>
      </w:pPr>
      <w:r>
        <w:rPr>
          <w:rFonts w:eastAsia="Times New Roman"/>
          <w:sz w:val="20"/>
          <w:szCs w:val="20"/>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p>
    <w:p w14:paraId="2EAB0FE7" w14:textId="77777777" w:rsidR="00254CE7" w:rsidRDefault="00254CE7">
      <w:pPr>
        <w:spacing w:line="9" w:lineRule="exact"/>
        <w:rPr>
          <w:rFonts w:eastAsia="Times New Roman"/>
          <w:sz w:val="20"/>
          <w:szCs w:val="20"/>
        </w:rPr>
      </w:pPr>
    </w:p>
    <w:p w14:paraId="738DCDE8" w14:textId="77777777" w:rsidR="00254CE7" w:rsidRDefault="007006F3">
      <w:pPr>
        <w:spacing w:line="253" w:lineRule="auto"/>
        <w:ind w:left="4" w:right="4420"/>
        <w:jc w:val="both"/>
        <w:rPr>
          <w:rFonts w:eastAsia="Times New Roman"/>
          <w:sz w:val="20"/>
          <w:szCs w:val="20"/>
        </w:rPr>
      </w:pPr>
      <w:r>
        <w:rPr>
          <w:rFonts w:eastAsia="Times New Roman"/>
          <w:sz w:val="19"/>
          <w:szCs w:val="19"/>
        </w:rPr>
        <w:t>педагогом-психологом; социальным педагогом.</w:t>
      </w:r>
    </w:p>
    <w:p w14:paraId="222137F1" w14:textId="77777777" w:rsidR="00254CE7" w:rsidRDefault="007006F3">
      <w:pPr>
        <w:spacing w:line="237" w:lineRule="auto"/>
        <w:ind w:left="4" w:right="20"/>
        <w:jc w:val="both"/>
        <w:rPr>
          <w:rFonts w:eastAsia="Times New Roman"/>
          <w:sz w:val="20"/>
          <w:szCs w:val="20"/>
        </w:rPr>
      </w:pPr>
      <w:r>
        <w:rPr>
          <w:rFonts w:eastAsia="Times New Roman"/>
          <w:sz w:val="20"/>
          <w:szCs w:val="20"/>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6F6BD95C" w14:textId="77777777" w:rsidR="00254CE7" w:rsidRDefault="00254CE7">
      <w:pPr>
        <w:spacing w:line="26" w:lineRule="exact"/>
        <w:rPr>
          <w:rFonts w:eastAsia="Times New Roman"/>
          <w:sz w:val="20"/>
          <w:szCs w:val="20"/>
        </w:rPr>
      </w:pPr>
    </w:p>
    <w:p w14:paraId="177EA333" w14:textId="77777777" w:rsidR="00254CE7" w:rsidRDefault="007006F3">
      <w:pPr>
        <w:numPr>
          <w:ilvl w:val="1"/>
          <w:numId w:val="36"/>
        </w:numPr>
        <w:tabs>
          <w:tab w:val="left" w:pos="724"/>
        </w:tabs>
        <w:spacing w:line="228" w:lineRule="auto"/>
        <w:ind w:left="724" w:hanging="364"/>
        <w:rPr>
          <w:rFonts w:ascii="Symbol" w:eastAsia="Symbol" w:hAnsi="Symbol" w:cs="Symbol"/>
          <w:sz w:val="20"/>
          <w:szCs w:val="20"/>
        </w:rPr>
      </w:pPr>
      <w:r>
        <w:rPr>
          <w:rFonts w:eastAsia="Times New Roman"/>
          <w:sz w:val="20"/>
          <w:szCs w:val="20"/>
        </w:rPr>
        <w:t>формирование и развитие психолого-педагогической компетентности всех участников образовательных отношений;</w:t>
      </w:r>
    </w:p>
    <w:p w14:paraId="704789E8" w14:textId="77777777" w:rsidR="00254CE7" w:rsidRDefault="00254CE7">
      <w:pPr>
        <w:spacing w:line="24" w:lineRule="exact"/>
        <w:rPr>
          <w:rFonts w:ascii="Symbol" w:eastAsia="Symbol" w:hAnsi="Symbol" w:cs="Symbol"/>
          <w:sz w:val="20"/>
          <w:szCs w:val="20"/>
        </w:rPr>
      </w:pPr>
    </w:p>
    <w:p w14:paraId="038273D5" w14:textId="77777777" w:rsidR="00254CE7" w:rsidRDefault="007006F3">
      <w:pPr>
        <w:numPr>
          <w:ilvl w:val="1"/>
          <w:numId w:val="36"/>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сохранение и укрепление психологического благополучия и психического здоровья обучающихся;</w:t>
      </w:r>
    </w:p>
    <w:p w14:paraId="3EA2713F" w14:textId="77777777" w:rsidR="00254CE7" w:rsidRDefault="007006F3">
      <w:pPr>
        <w:numPr>
          <w:ilvl w:val="1"/>
          <w:numId w:val="36"/>
        </w:numPr>
        <w:tabs>
          <w:tab w:val="left" w:pos="724"/>
        </w:tabs>
        <w:ind w:left="724" w:hanging="364"/>
        <w:rPr>
          <w:rFonts w:ascii="Symbol" w:eastAsia="Symbol" w:hAnsi="Symbol" w:cs="Symbol"/>
          <w:sz w:val="20"/>
          <w:szCs w:val="20"/>
        </w:rPr>
      </w:pPr>
      <w:r>
        <w:rPr>
          <w:rFonts w:eastAsia="Times New Roman"/>
          <w:sz w:val="20"/>
          <w:szCs w:val="20"/>
        </w:rPr>
        <w:t>поддержка и сопровождение детско-родительских отношений;</w:t>
      </w:r>
    </w:p>
    <w:p w14:paraId="78DF4092" w14:textId="77777777" w:rsidR="00254CE7" w:rsidRDefault="007006F3">
      <w:pPr>
        <w:numPr>
          <w:ilvl w:val="1"/>
          <w:numId w:val="36"/>
        </w:numPr>
        <w:tabs>
          <w:tab w:val="left" w:pos="724"/>
        </w:tabs>
        <w:ind w:left="724" w:hanging="364"/>
        <w:rPr>
          <w:rFonts w:ascii="Symbol" w:eastAsia="Symbol" w:hAnsi="Symbol" w:cs="Symbol"/>
          <w:sz w:val="20"/>
          <w:szCs w:val="20"/>
        </w:rPr>
      </w:pPr>
      <w:r>
        <w:rPr>
          <w:rFonts w:eastAsia="Times New Roman"/>
          <w:sz w:val="20"/>
          <w:szCs w:val="20"/>
        </w:rPr>
        <w:t>формирование ценности здоровья и безопасного образа жизни;</w:t>
      </w:r>
    </w:p>
    <w:p w14:paraId="27BD1435" w14:textId="77777777" w:rsidR="00254CE7" w:rsidRDefault="00254CE7">
      <w:pPr>
        <w:sectPr w:rsidR="00254CE7">
          <w:pgSz w:w="7820" w:h="12019"/>
          <w:pgMar w:top="738" w:right="304" w:bottom="1440" w:left="1076" w:header="0" w:footer="0" w:gutter="0"/>
          <w:cols w:space="720" w:equalWidth="0">
            <w:col w:w="6444"/>
          </w:cols>
        </w:sectPr>
      </w:pPr>
    </w:p>
    <w:p w14:paraId="1BBCEFC7" w14:textId="77777777" w:rsidR="00254CE7" w:rsidRDefault="007006F3">
      <w:pPr>
        <w:numPr>
          <w:ilvl w:val="1"/>
          <w:numId w:val="37"/>
        </w:numPr>
        <w:tabs>
          <w:tab w:val="left" w:pos="724"/>
        </w:tabs>
        <w:spacing w:line="232" w:lineRule="auto"/>
        <w:ind w:left="724" w:hanging="364"/>
        <w:jc w:val="both"/>
        <w:rPr>
          <w:rFonts w:ascii="Symbol" w:eastAsia="Symbol" w:hAnsi="Symbol" w:cs="Symbol"/>
          <w:sz w:val="20"/>
          <w:szCs w:val="20"/>
        </w:rPr>
      </w:pPr>
      <w:r>
        <w:rPr>
          <w:rFonts w:eastAsia="Times New Roman"/>
          <w:sz w:val="20"/>
          <w:szCs w:val="20"/>
        </w:rPr>
        <w:lastRenderedPageBreak/>
        <w:t>дифференциация и индивидуализация обучения и воспитания с учётом особенностей когнитивного и эмоционального развития обучающихся;</w:t>
      </w:r>
    </w:p>
    <w:p w14:paraId="3A475373" w14:textId="77777777" w:rsidR="00254CE7" w:rsidRDefault="00254CE7">
      <w:pPr>
        <w:spacing w:line="24" w:lineRule="exact"/>
        <w:rPr>
          <w:rFonts w:ascii="Symbol" w:eastAsia="Symbol" w:hAnsi="Symbol" w:cs="Symbol"/>
          <w:sz w:val="20"/>
          <w:szCs w:val="20"/>
        </w:rPr>
      </w:pPr>
    </w:p>
    <w:p w14:paraId="5D59386B" w14:textId="77777777" w:rsidR="00254CE7" w:rsidRDefault="007006F3">
      <w:pPr>
        <w:numPr>
          <w:ilvl w:val="1"/>
          <w:numId w:val="37"/>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мониторинг возможностей и способностей обучающихся, выявление, поддержка и сопровождение одарённых детей;</w:t>
      </w:r>
    </w:p>
    <w:p w14:paraId="42D65250" w14:textId="77777777" w:rsidR="00254CE7" w:rsidRDefault="00254CE7">
      <w:pPr>
        <w:spacing w:line="24" w:lineRule="exact"/>
        <w:rPr>
          <w:rFonts w:ascii="Symbol" w:eastAsia="Symbol" w:hAnsi="Symbol" w:cs="Symbol"/>
          <w:sz w:val="20"/>
          <w:szCs w:val="20"/>
        </w:rPr>
      </w:pPr>
    </w:p>
    <w:p w14:paraId="3320A10D" w14:textId="77777777" w:rsidR="00254CE7" w:rsidRDefault="007006F3">
      <w:pPr>
        <w:numPr>
          <w:ilvl w:val="1"/>
          <w:numId w:val="37"/>
        </w:numPr>
        <w:tabs>
          <w:tab w:val="left" w:pos="724"/>
        </w:tabs>
        <w:spacing w:line="228" w:lineRule="auto"/>
        <w:ind w:left="724" w:hanging="364"/>
        <w:rPr>
          <w:rFonts w:ascii="Symbol" w:eastAsia="Symbol" w:hAnsi="Symbol" w:cs="Symbol"/>
          <w:sz w:val="20"/>
          <w:szCs w:val="20"/>
        </w:rPr>
      </w:pPr>
      <w:r>
        <w:rPr>
          <w:rFonts w:eastAsia="Times New Roman"/>
          <w:sz w:val="20"/>
          <w:szCs w:val="20"/>
        </w:rPr>
        <w:t>создание условий для последующего профессионального самоопределения;</w:t>
      </w:r>
    </w:p>
    <w:p w14:paraId="05CF4F56" w14:textId="77777777" w:rsidR="00254CE7" w:rsidRDefault="00254CE7">
      <w:pPr>
        <w:spacing w:line="23" w:lineRule="exact"/>
        <w:rPr>
          <w:rFonts w:ascii="Symbol" w:eastAsia="Symbol" w:hAnsi="Symbol" w:cs="Symbol"/>
          <w:sz w:val="20"/>
          <w:szCs w:val="20"/>
        </w:rPr>
      </w:pPr>
    </w:p>
    <w:p w14:paraId="7D234106" w14:textId="77777777" w:rsidR="00254CE7" w:rsidRDefault="007006F3">
      <w:pPr>
        <w:numPr>
          <w:ilvl w:val="1"/>
          <w:numId w:val="37"/>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формирование коммуникативных навыков в разновозрастной среде и среде сверстников;</w:t>
      </w:r>
    </w:p>
    <w:p w14:paraId="4C827884" w14:textId="77777777" w:rsidR="00254CE7" w:rsidRDefault="007006F3">
      <w:pPr>
        <w:numPr>
          <w:ilvl w:val="1"/>
          <w:numId w:val="37"/>
        </w:numPr>
        <w:tabs>
          <w:tab w:val="left" w:pos="724"/>
        </w:tabs>
        <w:ind w:left="724" w:hanging="364"/>
        <w:rPr>
          <w:rFonts w:ascii="Symbol" w:eastAsia="Symbol" w:hAnsi="Symbol" w:cs="Symbol"/>
          <w:sz w:val="20"/>
          <w:szCs w:val="20"/>
        </w:rPr>
      </w:pPr>
      <w:r>
        <w:rPr>
          <w:rFonts w:eastAsia="Times New Roman"/>
          <w:sz w:val="20"/>
          <w:szCs w:val="20"/>
        </w:rPr>
        <w:t>поддержка детских объединений, ученического самоуправления;</w:t>
      </w:r>
    </w:p>
    <w:p w14:paraId="44564B2D" w14:textId="77777777" w:rsidR="00254CE7" w:rsidRDefault="00254CE7">
      <w:pPr>
        <w:spacing w:line="23" w:lineRule="exact"/>
        <w:rPr>
          <w:rFonts w:ascii="Symbol" w:eastAsia="Symbol" w:hAnsi="Symbol" w:cs="Symbol"/>
          <w:sz w:val="20"/>
          <w:szCs w:val="20"/>
        </w:rPr>
      </w:pPr>
    </w:p>
    <w:p w14:paraId="3D8ED46A" w14:textId="77777777" w:rsidR="00254CE7" w:rsidRDefault="007006F3">
      <w:pPr>
        <w:numPr>
          <w:ilvl w:val="1"/>
          <w:numId w:val="37"/>
        </w:numPr>
        <w:tabs>
          <w:tab w:val="left" w:pos="724"/>
        </w:tabs>
        <w:spacing w:line="225" w:lineRule="auto"/>
        <w:ind w:left="724" w:right="20" w:hanging="364"/>
        <w:rPr>
          <w:rFonts w:ascii="Symbol" w:eastAsia="Symbol" w:hAnsi="Symbol" w:cs="Symbol"/>
          <w:sz w:val="20"/>
          <w:szCs w:val="20"/>
        </w:rPr>
      </w:pPr>
      <w:r>
        <w:rPr>
          <w:rFonts w:eastAsia="Times New Roman"/>
          <w:sz w:val="20"/>
          <w:szCs w:val="20"/>
        </w:rPr>
        <w:t>формирование психологической культуры поведения в информационной среде;</w:t>
      </w:r>
    </w:p>
    <w:p w14:paraId="2B77C2E5" w14:textId="77777777" w:rsidR="00254CE7" w:rsidRDefault="00254CE7">
      <w:pPr>
        <w:spacing w:line="25" w:lineRule="exact"/>
        <w:rPr>
          <w:rFonts w:ascii="Symbol" w:eastAsia="Symbol" w:hAnsi="Symbol" w:cs="Symbol"/>
          <w:sz w:val="20"/>
          <w:szCs w:val="20"/>
        </w:rPr>
      </w:pPr>
    </w:p>
    <w:p w14:paraId="2C7CA39C" w14:textId="77777777" w:rsidR="00254CE7" w:rsidRDefault="007006F3">
      <w:pPr>
        <w:numPr>
          <w:ilvl w:val="1"/>
          <w:numId w:val="37"/>
        </w:numPr>
        <w:tabs>
          <w:tab w:val="left" w:pos="724"/>
        </w:tabs>
        <w:spacing w:line="228" w:lineRule="auto"/>
        <w:ind w:left="724" w:right="20" w:hanging="364"/>
        <w:rPr>
          <w:rFonts w:ascii="Symbol" w:eastAsia="Symbol" w:hAnsi="Symbol" w:cs="Symbol"/>
          <w:sz w:val="20"/>
          <w:szCs w:val="20"/>
        </w:rPr>
      </w:pPr>
      <w:r>
        <w:rPr>
          <w:rFonts w:eastAsia="Times New Roman"/>
          <w:sz w:val="20"/>
          <w:szCs w:val="20"/>
        </w:rPr>
        <w:t>развитие психологической культуры в области использования ИКТ.</w:t>
      </w:r>
    </w:p>
    <w:p w14:paraId="449D5809" w14:textId="77777777" w:rsidR="00254CE7" w:rsidRDefault="00254CE7">
      <w:pPr>
        <w:spacing w:line="1" w:lineRule="exact"/>
        <w:rPr>
          <w:rFonts w:ascii="Symbol" w:eastAsia="Symbol" w:hAnsi="Symbol" w:cs="Symbol"/>
          <w:sz w:val="20"/>
          <w:szCs w:val="20"/>
        </w:rPr>
      </w:pPr>
    </w:p>
    <w:p w14:paraId="63472C3B" w14:textId="77777777" w:rsidR="00254CE7" w:rsidRDefault="007006F3">
      <w:pPr>
        <w:numPr>
          <w:ilvl w:val="0"/>
          <w:numId w:val="37"/>
        </w:numPr>
        <w:tabs>
          <w:tab w:val="left" w:pos="404"/>
        </w:tabs>
        <w:ind w:left="404" w:hanging="404"/>
        <w:rPr>
          <w:rFonts w:eastAsia="Times New Roman"/>
          <w:sz w:val="20"/>
          <w:szCs w:val="20"/>
        </w:rPr>
      </w:pPr>
      <w:r>
        <w:rPr>
          <w:rFonts w:eastAsia="Times New Roman"/>
          <w:sz w:val="20"/>
          <w:szCs w:val="20"/>
        </w:rPr>
        <w:t>процессе    реализации    основной    образовательной    программы</w:t>
      </w:r>
    </w:p>
    <w:p w14:paraId="3C78C0E8" w14:textId="77777777" w:rsidR="00254CE7" w:rsidRDefault="00254CE7">
      <w:pPr>
        <w:spacing w:line="9" w:lineRule="exact"/>
        <w:rPr>
          <w:rFonts w:eastAsia="Times New Roman"/>
          <w:sz w:val="20"/>
          <w:szCs w:val="20"/>
        </w:rPr>
      </w:pPr>
    </w:p>
    <w:p w14:paraId="7F8D4637" w14:textId="77777777" w:rsidR="00254CE7" w:rsidRDefault="007006F3">
      <w:pPr>
        <w:spacing w:line="238" w:lineRule="auto"/>
        <w:ind w:left="4"/>
        <w:rPr>
          <w:rFonts w:eastAsia="Times New Roman"/>
          <w:sz w:val="20"/>
          <w:szCs w:val="20"/>
        </w:rPr>
      </w:pPr>
      <w:r>
        <w:rPr>
          <w:rFonts w:eastAsia="Times New Roman"/>
          <w:sz w:val="20"/>
          <w:szCs w:val="20"/>
        </w:rPr>
        <w:t>осуществляется индивидуальное психолого-педагогическое сопровождение всех участников образовательных отношений: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одарённых; обучающихся с ОВЗ;</w:t>
      </w:r>
    </w:p>
    <w:p w14:paraId="69CBA630" w14:textId="77777777" w:rsidR="00254CE7" w:rsidRDefault="00254CE7">
      <w:pPr>
        <w:spacing w:line="14" w:lineRule="exact"/>
        <w:rPr>
          <w:rFonts w:eastAsia="Times New Roman"/>
          <w:sz w:val="20"/>
          <w:szCs w:val="20"/>
        </w:rPr>
      </w:pPr>
    </w:p>
    <w:p w14:paraId="44B3632B" w14:textId="77777777" w:rsidR="00254CE7" w:rsidRDefault="007006F3">
      <w:pPr>
        <w:spacing w:line="236" w:lineRule="auto"/>
        <w:ind w:left="4"/>
        <w:rPr>
          <w:rFonts w:eastAsia="Times New Roman"/>
          <w:sz w:val="20"/>
          <w:szCs w:val="20"/>
        </w:rPr>
      </w:pPr>
      <w:r>
        <w:rPr>
          <w:rFonts w:eastAsia="Times New Roman"/>
          <w:sz w:val="20"/>
          <w:szCs w:val="20"/>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w:t>
      </w:r>
    </w:p>
    <w:p w14:paraId="30F03965" w14:textId="77777777" w:rsidR="00254CE7" w:rsidRDefault="00254CE7">
      <w:pPr>
        <w:spacing w:line="12" w:lineRule="exact"/>
        <w:rPr>
          <w:rFonts w:eastAsia="Times New Roman"/>
          <w:sz w:val="20"/>
          <w:szCs w:val="20"/>
        </w:rPr>
      </w:pPr>
    </w:p>
    <w:p w14:paraId="0AD6AA31" w14:textId="77777777" w:rsidR="00254CE7" w:rsidRDefault="007006F3">
      <w:pPr>
        <w:spacing w:line="237" w:lineRule="auto"/>
        <w:ind w:left="4"/>
        <w:jc w:val="both"/>
        <w:rPr>
          <w:rFonts w:eastAsia="Times New Roman"/>
          <w:sz w:val="20"/>
          <w:szCs w:val="20"/>
        </w:rPr>
      </w:pPr>
      <w:r>
        <w:rPr>
          <w:rFonts w:eastAsia="Times New Roman"/>
          <w:sz w:val="20"/>
          <w:szCs w:val="20"/>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684BCCC0" w14:textId="77777777" w:rsidR="00254CE7" w:rsidRDefault="00254CE7">
      <w:pPr>
        <w:spacing w:line="9" w:lineRule="exact"/>
        <w:rPr>
          <w:rFonts w:eastAsia="Times New Roman"/>
          <w:sz w:val="20"/>
          <w:szCs w:val="20"/>
        </w:rPr>
      </w:pPr>
    </w:p>
    <w:p w14:paraId="3EFACF5F" w14:textId="77777777" w:rsidR="00254CE7" w:rsidRDefault="007006F3">
      <w:pPr>
        <w:numPr>
          <w:ilvl w:val="0"/>
          <w:numId w:val="37"/>
        </w:numPr>
        <w:tabs>
          <w:tab w:val="left" w:pos="407"/>
        </w:tabs>
        <w:spacing w:line="237" w:lineRule="auto"/>
        <w:ind w:left="4" w:right="20" w:hanging="4"/>
        <w:jc w:val="both"/>
        <w:rPr>
          <w:rFonts w:eastAsia="Times New Roman"/>
          <w:sz w:val="20"/>
          <w:szCs w:val="20"/>
        </w:rPr>
      </w:pPr>
      <w:r>
        <w:rPr>
          <w:rFonts w:eastAsia="Times New Roman"/>
          <w:sz w:val="20"/>
          <w:szCs w:val="20"/>
        </w:rPr>
        <w:t>процессе реализации основной образовательной программы используются такие формы психолого-педагогического сопровождения, как:</w:t>
      </w:r>
    </w:p>
    <w:p w14:paraId="36F23F63" w14:textId="77777777" w:rsidR="00254CE7" w:rsidRDefault="00254CE7">
      <w:pPr>
        <w:spacing w:line="10" w:lineRule="exact"/>
        <w:rPr>
          <w:rFonts w:eastAsia="Times New Roman"/>
          <w:sz w:val="20"/>
          <w:szCs w:val="20"/>
        </w:rPr>
      </w:pPr>
    </w:p>
    <w:p w14:paraId="06768492" w14:textId="77777777" w:rsidR="00254CE7" w:rsidRDefault="007006F3">
      <w:pPr>
        <w:spacing w:line="237" w:lineRule="auto"/>
        <w:ind w:left="4"/>
        <w:rPr>
          <w:rFonts w:eastAsia="Times New Roman"/>
          <w:sz w:val="20"/>
          <w:szCs w:val="20"/>
        </w:rPr>
      </w:pPr>
      <w:r>
        <w:rPr>
          <w:rFonts w:eastAsia="Times New Roman"/>
          <w:sz w:val="20"/>
          <w:szCs w:val="20"/>
        </w:rPr>
        <w:t xml:space="preserve">диагностика, направленная на определение особенностей статуса обучающегося, которая может проводиться на этапе </w:t>
      </w:r>
      <w:proofErr w:type="gramStart"/>
      <w:r>
        <w:rPr>
          <w:rFonts w:eastAsia="Times New Roman"/>
          <w:sz w:val="20"/>
          <w:szCs w:val="20"/>
        </w:rPr>
        <w:t>перехода</w:t>
      </w:r>
      <w:proofErr w:type="gramEnd"/>
      <w:r>
        <w:rPr>
          <w:rFonts w:eastAsia="Times New Roman"/>
          <w:sz w:val="20"/>
          <w:szCs w:val="20"/>
        </w:rPr>
        <w:t xml:space="preserve"> обучающегося на следующий уровень образования и в конце каждого учебного года; консультирование педагогов и родителей (законных представителей),</w:t>
      </w:r>
    </w:p>
    <w:p w14:paraId="0BC89315" w14:textId="77777777" w:rsidR="00254CE7" w:rsidRDefault="00254CE7">
      <w:pPr>
        <w:spacing w:line="12" w:lineRule="exact"/>
        <w:rPr>
          <w:rFonts w:eastAsia="Times New Roman"/>
          <w:sz w:val="20"/>
          <w:szCs w:val="20"/>
        </w:rPr>
      </w:pPr>
    </w:p>
    <w:p w14:paraId="28BF4F64" w14:textId="77777777" w:rsidR="00254CE7" w:rsidRDefault="007006F3">
      <w:pPr>
        <w:spacing w:line="238" w:lineRule="auto"/>
        <w:ind w:left="4"/>
        <w:rPr>
          <w:rFonts w:eastAsia="Times New Roman"/>
          <w:sz w:val="20"/>
          <w:szCs w:val="20"/>
        </w:rPr>
      </w:pPr>
      <w:r>
        <w:rPr>
          <w:rFonts w:eastAsia="Times New Roman"/>
          <w:sz w:val="20"/>
          <w:szCs w:val="20"/>
        </w:rPr>
        <w:t xml:space="preserve">которое осуществляется педагогическим работником и психологом с учётом результатов диагностики, а также администрацией образовательной </w:t>
      </w:r>
      <w:proofErr w:type="gramStart"/>
      <w:r>
        <w:rPr>
          <w:rFonts w:eastAsia="Times New Roman"/>
          <w:sz w:val="20"/>
          <w:szCs w:val="20"/>
        </w:rPr>
        <w:t>организации(</w:t>
      </w:r>
      <w:proofErr w:type="gramEnd"/>
      <w:r>
        <w:rPr>
          <w:rFonts w:eastAsia="Times New Roman"/>
          <w:sz w:val="20"/>
          <w:szCs w:val="20"/>
        </w:rPr>
        <w:t>расписание консультаций и сотрудников, уполномоченных их проводить); профилактика, экспертиза, развивающая работа, просвещение,</w:t>
      </w:r>
    </w:p>
    <w:p w14:paraId="4E558319" w14:textId="77777777" w:rsidR="00254CE7" w:rsidRDefault="00254CE7">
      <w:pPr>
        <w:spacing w:line="3" w:lineRule="exact"/>
        <w:rPr>
          <w:rFonts w:eastAsia="Times New Roman"/>
          <w:sz w:val="20"/>
          <w:szCs w:val="20"/>
        </w:rPr>
      </w:pPr>
    </w:p>
    <w:p w14:paraId="419332C5" w14:textId="77777777" w:rsidR="00254CE7" w:rsidRDefault="007006F3">
      <w:pPr>
        <w:ind w:left="4"/>
        <w:rPr>
          <w:rFonts w:eastAsia="Times New Roman"/>
          <w:sz w:val="20"/>
          <w:szCs w:val="20"/>
        </w:rPr>
      </w:pPr>
      <w:r>
        <w:rPr>
          <w:rFonts w:eastAsia="Times New Roman"/>
          <w:sz w:val="20"/>
          <w:szCs w:val="20"/>
        </w:rPr>
        <w:t>коррекционная работа, осуществляемая в течение всего учебного времени.</w:t>
      </w:r>
    </w:p>
    <w:p w14:paraId="470F7D7E" w14:textId="77777777" w:rsidR="00254CE7" w:rsidRDefault="00254CE7">
      <w:pPr>
        <w:sectPr w:rsidR="00254CE7">
          <w:pgSz w:w="7820" w:h="12019"/>
          <w:pgMar w:top="752" w:right="304" w:bottom="959" w:left="1076" w:header="0" w:footer="0" w:gutter="0"/>
          <w:cols w:space="720" w:equalWidth="0">
            <w:col w:w="6444"/>
          </w:cols>
        </w:sectPr>
      </w:pPr>
    </w:p>
    <w:p w14:paraId="384E2104" w14:textId="77777777" w:rsidR="00254CE7" w:rsidRDefault="007006F3">
      <w:pPr>
        <w:ind w:left="4"/>
        <w:rPr>
          <w:sz w:val="20"/>
          <w:szCs w:val="20"/>
        </w:rPr>
      </w:pPr>
      <w:r>
        <w:rPr>
          <w:rFonts w:eastAsia="Times New Roman"/>
          <w:b/>
          <w:bCs/>
          <w:sz w:val="20"/>
          <w:szCs w:val="20"/>
        </w:rPr>
        <w:lastRenderedPageBreak/>
        <w:t>3.5.3 Финансово-экономические условия реализации образовательной</w:t>
      </w:r>
    </w:p>
    <w:p w14:paraId="285572EB" w14:textId="77777777" w:rsidR="00254CE7" w:rsidRDefault="007006F3">
      <w:pPr>
        <w:ind w:left="4"/>
        <w:rPr>
          <w:sz w:val="20"/>
          <w:szCs w:val="20"/>
        </w:rPr>
      </w:pPr>
      <w:r>
        <w:rPr>
          <w:rFonts w:eastAsia="Times New Roman"/>
          <w:b/>
          <w:bCs/>
          <w:sz w:val="20"/>
          <w:szCs w:val="20"/>
        </w:rPr>
        <w:t>программы начального общего образования</w:t>
      </w:r>
    </w:p>
    <w:p w14:paraId="71265A64" w14:textId="77777777" w:rsidR="00254CE7" w:rsidRDefault="00254CE7">
      <w:pPr>
        <w:spacing w:line="4" w:lineRule="exact"/>
        <w:rPr>
          <w:sz w:val="20"/>
          <w:szCs w:val="20"/>
        </w:rPr>
      </w:pPr>
    </w:p>
    <w:p w14:paraId="676690EF" w14:textId="77777777" w:rsidR="00254CE7" w:rsidRDefault="007006F3">
      <w:pPr>
        <w:spacing w:line="253" w:lineRule="auto"/>
        <w:ind w:left="4"/>
        <w:jc w:val="both"/>
        <w:rPr>
          <w:sz w:val="20"/>
          <w:szCs w:val="20"/>
        </w:rPr>
      </w:pPr>
      <w:r>
        <w:rPr>
          <w:rFonts w:eastAsia="Times New Roman"/>
          <w:sz w:val="19"/>
          <w:szCs w:val="19"/>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14:paraId="64D2FC29" w14:textId="77777777" w:rsidR="00254CE7" w:rsidRDefault="00254CE7">
      <w:pPr>
        <w:spacing w:line="1" w:lineRule="exact"/>
        <w:rPr>
          <w:sz w:val="20"/>
          <w:szCs w:val="20"/>
        </w:rPr>
      </w:pPr>
    </w:p>
    <w:p w14:paraId="0D209AD9" w14:textId="77777777" w:rsidR="00254CE7" w:rsidRDefault="007006F3">
      <w:pPr>
        <w:spacing w:line="235" w:lineRule="auto"/>
        <w:ind w:left="4" w:right="20"/>
        <w:jc w:val="both"/>
        <w:rPr>
          <w:sz w:val="20"/>
          <w:szCs w:val="20"/>
        </w:rPr>
      </w:pPr>
      <w:r>
        <w:rPr>
          <w:rFonts w:eastAsia="Times New Roman"/>
          <w:sz w:val="20"/>
          <w:szCs w:val="20"/>
        </w:rPr>
        <w:t>Объём действующих расходных обязательств отражается в государственном задании образовательной организации.</w:t>
      </w:r>
    </w:p>
    <w:p w14:paraId="36E1242A" w14:textId="77777777" w:rsidR="00254CE7" w:rsidRDefault="00254CE7">
      <w:pPr>
        <w:spacing w:line="10" w:lineRule="exact"/>
        <w:rPr>
          <w:sz w:val="20"/>
          <w:szCs w:val="20"/>
        </w:rPr>
      </w:pPr>
    </w:p>
    <w:p w14:paraId="763534F9" w14:textId="77777777" w:rsidR="00254CE7" w:rsidRDefault="007006F3">
      <w:pPr>
        <w:spacing w:line="237" w:lineRule="auto"/>
        <w:ind w:left="4" w:right="20"/>
        <w:jc w:val="both"/>
        <w:rPr>
          <w:sz w:val="20"/>
          <w:szCs w:val="20"/>
        </w:rPr>
      </w:pPr>
      <w:r>
        <w:rPr>
          <w:rFonts w:eastAsia="Times New Roman"/>
          <w:sz w:val="20"/>
          <w:szCs w:val="20"/>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723E2CDD" w14:textId="77777777" w:rsidR="00254CE7" w:rsidRDefault="00254CE7">
      <w:pPr>
        <w:spacing w:line="5" w:lineRule="exact"/>
        <w:rPr>
          <w:sz w:val="20"/>
          <w:szCs w:val="20"/>
        </w:rPr>
      </w:pPr>
    </w:p>
    <w:p w14:paraId="564C1697" w14:textId="77777777" w:rsidR="00254CE7" w:rsidRDefault="007006F3">
      <w:pPr>
        <w:spacing w:line="237" w:lineRule="auto"/>
        <w:ind w:left="4" w:right="20"/>
        <w:jc w:val="both"/>
        <w:rPr>
          <w:sz w:val="20"/>
          <w:szCs w:val="20"/>
        </w:rPr>
      </w:pPr>
      <w:r>
        <w:rPr>
          <w:rFonts w:eastAsia="Times New Roman"/>
          <w:sz w:val="20"/>
          <w:szCs w:val="20"/>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w:t>
      </w:r>
    </w:p>
    <w:p w14:paraId="400B85E2" w14:textId="77777777" w:rsidR="00254CE7" w:rsidRDefault="00254CE7">
      <w:pPr>
        <w:spacing w:line="10" w:lineRule="exact"/>
        <w:rPr>
          <w:sz w:val="20"/>
          <w:szCs w:val="20"/>
        </w:rPr>
      </w:pPr>
    </w:p>
    <w:p w14:paraId="151BFF94" w14:textId="77777777" w:rsidR="00254CE7" w:rsidRDefault="007006F3">
      <w:pPr>
        <w:spacing w:line="235" w:lineRule="auto"/>
        <w:ind w:left="4"/>
        <w:jc w:val="both"/>
        <w:rPr>
          <w:sz w:val="20"/>
          <w:szCs w:val="20"/>
        </w:rPr>
      </w:pPr>
      <w:r>
        <w:rPr>
          <w:rFonts w:eastAsia="Times New Roman"/>
          <w:sz w:val="20"/>
          <w:szCs w:val="20"/>
        </w:rPr>
        <w:t>государственного (муниципального) задания по оказанию государственных (муниципальных) образовательных услуг.</w:t>
      </w:r>
    </w:p>
    <w:p w14:paraId="6E288763" w14:textId="77777777" w:rsidR="00254CE7" w:rsidRDefault="00254CE7">
      <w:pPr>
        <w:spacing w:line="11" w:lineRule="exact"/>
        <w:rPr>
          <w:sz w:val="20"/>
          <w:szCs w:val="20"/>
        </w:rPr>
      </w:pPr>
    </w:p>
    <w:p w14:paraId="23DECAC4" w14:textId="77777777" w:rsidR="00254CE7" w:rsidRDefault="007006F3">
      <w:pPr>
        <w:spacing w:line="238" w:lineRule="auto"/>
        <w:ind w:left="4"/>
        <w:jc w:val="both"/>
        <w:rPr>
          <w:sz w:val="20"/>
          <w:szCs w:val="20"/>
        </w:rPr>
      </w:pPr>
      <w:r>
        <w:rPr>
          <w:rFonts w:eastAsia="Times New Roman"/>
          <w:sz w:val="20"/>
          <w:szCs w:val="20"/>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общеобразовательной организации осуществляется в соответствии с нормативами, определяемыми органами государственной власти субъектов Российской Федерации.</w:t>
      </w:r>
    </w:p>
    <w:p w14:paraId="351586F6" w14:textId="77777777" w:rsidR="00254CE7" w:rsidRDefault="00254CE7">
      <w:pPr>
        <w:spacing w:line="12" w:lineRule="exact"/>
        <w:rPr>
          <w:sz w:val="20"/>
          <w:szCs w:val="20"/>
        </w:rPr>
      </w:pPr>
    </w:p>
    <w:p w14:paraId="15E76955" w14:textId="77777777" w:rsidR="00254CE7" w:rsidRDefault="007006F3">
      <w:pPr>
        <w:numPr>
          <w:ilvl w:val="0"/>
          <w:numId w:val="38"/>
        </w:numPr>
        <w:tabs>
          <w:tab w:val="left" w:pos="187"/>
        </w:tabs>
        <w:spacing w:line="251" w:lineRule="auto"/>
        <w:ind w:left="4" w:right="20" w:hanging="4"/>
        <w:jc w:val="both"/>
        <w:rPr>
          <w:rFonts w:eastAsia="Times New Roman"/>
          <w:sz w:val="19"/>
          <w:szCs w:val="19"/>
        </w:rPr>
      </w:pPr>
      <w:r>
        <w:rPr>
          <w:rFonts w:eastAsia="Times New Roman"/>
          <w:sz w:val="19"/>
          <w:szCs w:val="19"/>
        </w:rPr>
        <w:t>связи с требованиями ФГОС НОО при расчёте регионального норматива учитываются затраты рабочего времени педагогических работников образовательной организации на урочную и внеурочную деятельность.</w:t>
      </w:r>
    </w:p>
    <w:p w14:paraId="69C08CD0" w14:textId="77777777" w:rsidR="00254CE7" w:rsidRDefault="007006F3">
      <w:pPr>
        <w:ind w:left="4"/>
        <w:rPr>
          <w:rFonts w:eastAsia="Times New Roman"/>
          <w:sz w:val="19"/>
          <w:szCs w:val="19"/>
        </w:rPr>
      </w:pPr>
      <w:r>
        <w:rPr>
          <w:rFonts w:eastAsia="Times New Roman"/>
          <w:sz w:val="20"/>
          <w:szCs w:val="20"/>
        </w:rPr>
        <w:t>Взаимодействие осуществляется:</w:t>
      </w:r>
    </w:p>
    <w:p w14:paraId="1AE6E47A" w14:textId="77777777" w:rsidR="00254CE7" w:rsidRDefault="00254CE7">
      <w:pPr>
        <w:spacing w:line="9" w:lineRule="exact"/>
        <w:rPr>
          <w:rFonts w:eastAsia="Times New Roman"/>
          <w:sz w:val="19"/>
          <w:szCs w:val="19"/>
        </w:rPr>
      </w:pPr>
    </w:p>
    <w:p w14:paraId="26D7D8CA" w14:textId="77777777" w:rsidR="00254CE7" w:rsidRDefault="007006F3">
      <w:pPr>
        <w:spacing w:line="238" w:lineRule="auto"/>
        <w:ind w:left="4" w:right="20"/>
        <w:rPr>
          <w:rFonts w:eastAsia="Times New Roman"/>
          <w:sz w:val="19"/>
          <w:szCs w:val="19"/>
        </w:rPr>
      </w:pPr>
      <w:r>
        <w:rPr>
          <w:rFonts w:eastAsia="Times New Roman"/>
          <w:sz w:val="20"/>
          <w:szCs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за счёт выделения ставок педагогов дополнительного образования, которые</w:t>
      </w:r>
    </w:p>
    <w:p w14:paraId="41A48743" w14:textId="77777777" w:rsidR="00254CE7" w:rsidRDefault="00254CE7">
      <w:pPr>
        <w:spacing w:line="14" w:lineRule="exact"/>
        <w:rPr>
          <w:rFonts w:eastAsia="Times New Roman"/>
          <w:sz w:val="19"/>
          <w:szCs w:val="19"/>
        </w:rPr>
      </w:pPr>
    </w:p>
    <w:p w14:paraId="5FE5F2EC" w14:textId="77777777" w:rsidR="00254CE7" w:rsidRDefault="007006F3">
      <w:pPr>
        <w:spacing w:line="235" w:lineRule="auto"/>
        <w:ind w:left="4" w:right="20"/>
        <w:rPr>
          <w:rFonts w:eastAsia="Times New Roman"/>
          <w:sz w:val="19"/>
          <w:szCs w:val="19"/>
        </w:rPr>
      </w:pPr>
      <w:r>
        <w:rPr>
          <w:rFonts w:eastAsia="Times New Roman"/>
          <w:sz w:val="20"/>
          <w:szCs w:val="20"/>
        </w:rPr>
        <w:t>обеспечивают реализацию для обучающихся образовательной организации широкого спектра программ внеурочной деятельности.</w:t>
      </w:r>
    </w:p>
    <w:p w14:paraId="13A542EB" w14:textId="77777777" w:rsidR="00254CE7" w:rsidRDefault="00254CE7">
      <w:pPr>
        <w:spacing w:line="10" w:lineRule="exact"/>
        <w:rPr>
          <w:rFonts w:eastAsia="Times New Roman"/>
          <w:sz w:val="19"/>
          <w:szCs w:val="19"/>
        </w:rPr>
      </w:pPr>
    </w:p>
    <w:p w14:paraId="4604FC86" w14:textId="77777777" w:rsidR="00254CE7" w:rsidRDefault="007006F3">
      <w:pPr>
        <w:spacing w:line="236" w:lineRule="auto"/>
        <w:ind w:left="4" w:right="20"/>
        <w:jc w:val="both"/>
        <w:rPr>
          <w:rFonts w:eastAsia="Times New Roman"/>
          <w:sz w:val="19"/>
          <w:szCs w:val="19"/>
        </w:rPr>
      </w:pPr>
      <w:r>
        <w:rPr>
          <w:rFonts w:eastAsia="Times New Roman"/>
          <w:sz w:val="20"/>
          <w:szCs w:val="20"/>
        </w:rPr>
        <w:t>Календарный учебный график реализации образовательной программы, условия образовательной деятельности, включая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w:t>
      </w:r>
    </w:p>
    <w:p w14:paraId="485881A3" w14:textId="77777777" w:rsidR="00254CE7" w:rsidRDefault="00254CE7">
      <w:pPr>
        <w:spacing w:line="13" w:lineRule="exact"/>
        <w:rPr>
          <w:sz w:val="20"/>
          <w:szCs w:val="20"/>
        </w:rPr>
      </w:pPr>
    </w:p>
    <w:p w14:paraId="067225B5" w14:textId="77777777" w:rsidR="00254CE7" w:rsidRDefault="007006F3">
      <w:pPr>
        <w:spacing w:line="235" w:lineRule="auto"/>
        <w:ind w:left="4"/>
        <w:jc w:val="both"/>
        <w:rPr>
          <w:sz w:val="20"/>
          <w:szCs w:val="20"/>
        </w:rPr>
      </w:pPr>
      <w:r>
        <w:rPr>
          <w:rFonts w:eastAsia="Times New Roman"/>
          <w:sz w:val="20"/>
          <w:szCs w:val="20"/>
        </w:rPr>
        <w:t>№ 273-ФЗ «Об образовании в Российской Федерации» (ст. 2, п. 10). Расчёт нормативных затрат оказания государственных услуг по реализации</w:t>
      </w:r>
    </w:p>
    <w:p w14:paraId="641D3BE9" w14:textId="77777777" w:rsidR="00254CE7" w:rsidRDefault="00254CE7">
      <w:pPr>
        <w:spacing w:line="10" w:lineRule="exact"/>
        <w:rPr>
          <w:sz w:val="20"/>
          <w:szCs w:val="20"/>
        </w:rPr>
      </w:pPr>
    </w:p>
    <w:p w14:paraId="50904B76" w14:textId="77777777" w:rsidR="00254CE7" w:rsidRDefault="007006F3">
      <w:pPr>
        <w:spacing w:line="237" w:lineRule="auto"/>
        <w:ind w:left="4"/>
        <w:jc w:val="both"/>
        <w:rPr>
          <w:sz w:val="20"/>
          <w:szCs w:val="20"/>
        </w:rPr>
      </w:pPr>
      <w:r>
        <w:rPr>
          <w:rFonts w:eastAsia="Times New Roman"/>
          <w:sz w:val="20"/>
          <w:szCs w:val="20"/>
        </w:rPr>
        <w:t>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w:t>
      </w:r>
    </w:p>
    <w:p w14:paraId="4AABC456" w14:textId="77777777" w:rsidR="00254CE7" w:rsidRDefault="00254CE7">
      <w:pPr>
        <w:spacing w:line="10" w:lineRule="exact"/>
        <w:rPr>
          <w:sz w:val="20"/>
          <w:szCs w:val="20"/>
        </w:rPr>
      </w:pPr>
    </w:p>
    <w:p w14:paraId="3A97E23F" w14:textId="77777777" w:rsidR="00254CE7" w:rsidRDefault="007006F3">
      <w:pPr>
        <w:numPr>
          <w:ilvl w:val="0"/>
          <w:numId w:val="39"/>
        </w:numPr>
        <w:tabs>
          <w:tab w:val="left" w:pos="268"/>
        </w:tabs>
        <w:spacing w:line="235" w:lineRule="auto"/>
        <w:ind w:left="4" w:hanging="4"/>
        <w:jc w:val="both"/>
        <w:rPr>
          <w:rFonts w:eastAsia="Times New Roman"/>
          <w:sz w:val="20"/>
          <w:szCs w:val="20"/>
        </w:rPr>
      </w:pPr>
      <w:r>
        <w:rPr>
          <w:rFonts w:eastAsia="Times New Roman"/>
          <w:sz w:val="20"/>
          <w:szCs w:val="20"/>
        </w:rPr>
        <w:t>662 «Об утверждении общих требований к определению нормативных затрат на оказание государственных (муниципальных) услуг в сфере</w:t>
      </w:r>
    </w:p>
    <w:p w14:paraId="6FCF5DE8" w14:textId="77777777" w:rsidR="00254CE7" w:rsidRDefault="00254CE7">
      <w:pPr>
        <w:sectPr w:rsidR="00254CE7">
          <w:pgSz w:w="7820" w:h="12019"/>
          <w:pgMar w:top="734" w:right="304" w:bottom="600" w:left="1076" w:header="0" w:footer="0" w:gutter="0"/>
          <w:cols w:space="720" w:equalWidth="0">
            <w:col w:w="6444"/>
          </w:cols>
        </w:sectPr>
      </w:pPr>
    </w:p>
    <w:p w14:paraId="01527104" w14:textId="77777777" w:rsidR="00254CE7" w:rsidRDefault="007006F3">
      <w:pPr>
        <w:spacing w:line="238" w:lineRule="auto"/>
        <w:ind w:left="4"/>
        <w:jc w:val="both"/>
        <w:rPr>
          <w:sz w:val="20"/>
          <w:szCs w:val="20"/>
        </w:rPr>
      </w:pPr>
      <w:r>
        <w:rPr>
          <w:rFonts w:eastAsia="Times New Roman"/>
          <w:sz w:val="20"/>
          <w:szCs w:val="20"/>
        </w:rPr>
        <w:lastRenderedPageBreak/>
        <w:t>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w:t>
      </w:r>
    </w:p>
    <w:p w14:paraId="52C650F0" w14:textId="77777777" w:rsidR="00254CE7" w:rsidRDefault="00254CE7">
      <w:pPr>
        <w:spacing w:line="12" w:lineRule="exact"/>
        <w:rPr>
          <w:sz w:val="20"/>
          <w:szCs w:val="20"/>
        </w:rPr>
      </w:pPr>
    </w:p>
    <w:p w14:paraId="1D1BE0A8" w14:textId="77777777" w:rsidR="00254CE7" w:rsidRDefault="007006F3">
      <w:pPr>
        <w:spacing w:line="235" w:lineRule="auto"/>
        <w:ind w:left="4"/>
        <w:jc w:val="both"/>
        <w:rPr>
          <w:sz w:val="20"/>
          <w:szCs w:val="20"/>
        </w:rPr>
      </w:pPr>
      <w:r>
        <w:rPr>
          <w:rFonts w:eastAsia="Times New Roman"/>
          <w:sz w:val="20"/>
          <w:szCs w:val="20"/>
        </w:rPr>
        <w:t>на финансовое обеспечение выполнения государственного (муниципального) задания на оказание государственных (муниципальных)</w:t>
      </w:r>
    </w:p>
    <w:p w14:paraId="51864753" w14:textId="77777777" w:rsidR="00254CE7" w:rsidRDefault="00254CE7">
      <w:pPr>
        <w:spacing w:line="10" w:lineRule="exact"/>
        <w:rPr>
          <w:sz w:val="20"/>
          <w:szCs w:val="20"/>
        </w:rPr>
      </w:pPr>
    </w:p>
    <w:p w14:paraId="276B2122" w14:textId="77777777" w:rsidR="00254CE7" w:rsidRDefault="007006F3">
      <w:pPr>
        <w:spacing w:line="237" w:lineRule="auto"/>
        <w:ind w:left="4"/>
        <w:jc w:val="both"/>
        <w:rPr>
          <w:sz w:val="20"/>
          <w:szCs w:val="20"/>
        </w:rPr>
      </w:pPr>
      <w:r>
        <w:rPr>
          <w:rFonts w:eastAsia="Times New Roman"/>
          <w:sz w:val="20"/>
          <w:szCs w:val="20"/>
        </w:rPr>
        <w:t>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53E2D0FE" w14:textId="77777777" w:rsidR="00254CE7" w:rsidRDefault="00254CE7">
      <w:pPr>
        <w:spacing w:line="10" w:lineRule="exact"/>
        <w:rPr>
          <w:sz w:val="20"/>
          <w:szCs w:val="20"/>
        </w:rPr>
      </w:pPr>
    </w:p>
    <w:p w14:paraId="3F789097" w14:textId="77777777" w:rsidR="00254CE7" w:rsidRDefault="007006F3">
      <w:pPr>
        <w:spacing w:line="251" w:lineRule="auto"/>
        <w:ind w:left="4"/>
        <w:jc w:val="both"/>
        <w:rPr>
          <w:sz w:val="20"/>
          <w:szCs w:val="20"/>
        </w:rPr>
      </w:pPr>
      <w:r>
        <w:rPr>
          <w:rFonts w:eastAsia="Times New Roman"/>
          <w:sz w:val="19"/>
          <w:szCs w:val="19"/>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w:t>
      </w:r>
    </w:p>
    <w:p w14:paraId="0F4FD56A" w14:textId="77777777" w:rsidR="00254CE7" w:rsidRDefault="00254CE7">
      <w:pPr>
        <w:spacing w:line="1" w:lineRule="exact"/>
        <w:rPr>
          <w:sz w:val="20"/>
          <w:szCs w:val="20"/>
        </w:rPr>
      </w:pPr>
    </w:p>
    <w:p w14:paraId="04BAEDD9" w14:textId="77777777" w:rsidR="00254CE7" w:rsidRDefault="007006F3">
      <w:pPr>
        <w:spacing w:line="238" w:lineRule="auto"/>
        <w:ind w:left="4"/>
        <w:jc w:val="both"/>
        <w:rPr>
          <w:sz w:val="20"/>
          <w:szCs w:val="20"/>
        </w:rPr>
      </w:pPr>
      <w:r>
        <w:rPr>
          <w:rFonts w:eastAsia="Times New Roman"/>
          <w:sz w:val="20"/>
          <w:szCs w:val="20"/>
        </w:rPr>
        <w:t>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2434300" w14:textId="77777777" w:rsidR="00254CE7" w:rsidRDefault="00254CE7">
      <w:pPr>
        <w:spacing w:line="3" w:lineRule="exact"/>
        <w:rPr>
          <w:sz w:val="20"/>
          <w:szCs w:val="20"/>
        </w:rPr>
      </w:pPr>
    </w:p>
    <w:p w14:paraId="396E0E13" w14:textId="77777777" w:rsidR="00254CE7" w:rsidRDefault="007006F3">
      <w:pPr>
        <w:ind w:left="4"/>
        <w:rPr>
          <w:sz w:val="20"/>
          <w:szCs w:val="20"/>
        </w:rPr>
      </w:pPr>
      <w:r>
        <w:rPr>
          <w:rFonts w:eastAsia="Times New Roman"/>
          <w:sz w:val="20"/>
          <w:szCs w:val="20"/>
        </w:rPr>
        <w:t>Финансовое обеспечение оказания государственных услуг осуществляется</w:t>
      </w:r>
    </w:p>
    <w:p w14:paraId="4E1EB5C9" w14:textId="77777777" w:rsidR="00254CE7" w:rsidRDefault="00254CE7">
      <w:pPr>
        <w:spacing w:line="9" w:lineRule="exact"/>
        <w:rPr>
          <w:sz w:val="20"/>
          <w:szCs w:val="20"/>
        </w:rPr>
      </w:pPr>
    </w:p>
    <w:p w14:paraId="0B30B36B" w14:textId="77777777" w:rsidR="00254CE7" w:rsidRDefault="007006F3">
      <w:pPr>
        <w:numPr>
          <w:ilvl w:val="0"/>
          <w:numId w:val="40"/>
        </w:numPr>
        <w:tabs>
          <w:tab w:val="left" w:pos="177"/>
        </w:tabs>
        <w:spacing w:line="235" w:lineRule="auto"/>
        <w:ind w:left="4" w:hanging="4"/>
        <w:rPr>
          <w:rFonts w:eastAsia="Times New Roman"/>
          <w:sz w:val="20"/>
          <w:szCs w:val="20"/>
        </w:rPr>
      </w:pPr>
      <w:r>
        <w:rPr>
          <w:rFonts w:eastAsia="Times New Roman"/>
          <w:sz w:val="20"/>
          <w:szCs w:val="20"/>
        </w:rPr>
        <w:t>пределах бюджетных ассигнований, предусмотренных образовательной организацией на очередной финансовый год.</w:t>
      </w:r>
    </w:p>
    <w:p w14:paraId="665FC9B7" w14:textId="77777777" w:rsidR="00254CE7" w:rsidRDefault="00254CE7">
      <w:pPr>
        <w:spacing w:line="7" w:lineRule="exact"/>
        <w:rPr>
          <w:sz w:val="20"/>
          <w:szCs w:val="20"/>
        </w:rPr>
      </w:pPr>
    </w:p>
    <w:p w14:paraId="03CA5404" w14:textId="77777777" w:rsidR="00254CE7" w:rsidRDefault="007006F3">
      <w:pPr>
        <w:tabs>
          <w:tab w:val="left" w:pos="4004"/>
          <w:tab w:val="left" w:pos="5364"/>
        </w:tabs>
        <w:ind w:left="4"/>
        <w:rPr>
          <w:sz w:val="20"/>
          <w:szCs w:val="20"/>
        </w:rPr>
      </w:pPr>
      <w:r>
        <w:rPr>
          <w:rFonts w:eastAsia="Times New Roman"/>
          <w:b/>
          <w:bCs/>
          <w:sz w:val="20"/>
          <w:szCs w:val="20"/>
        </w:rPr>
        <w:t>3.5.4. Информационно-методические</w:t>
      </w:r>
      <w:r>
        <w:rPr>
          <w:sz w:val="20"/>
          <w:szCs w:val="20"/>
        </w:rPr>
        <w:tab/>
      </w:r>
      <w:r>
        <w:rPr>
          <w:rFonts w:eastAsia="Times New Roman"/>
          <w:b/>
          <w:bCs/>
          <w:sz w:val="20"/>
          <w:szCs w:val="20"/>
        </w:rPr>
        <w:t>условия</w:t>
      </w:r>
      <w:r>
        <w:rPr>
          <w:sz w:val="20"/>
          <w:szCs w:val="20"/>
        </w:rPr>
        <w:tab/>
      </w:r>
      <w:r>
        <w:rPr>
          <w:rFonts w:eastAsia="Times New Roman"/>
          <w:b/>
          <w:bCs/>
          <w:sz w:val="20"/>
          <w:szCs w:val="20"/>
        </w:rPr>
        <w:t>реализации</w:t>
      </w:r>
    </w:p>
    <w:p w14:paraId="0405CB77" w14:textId="77777777" w:rsidR="00254CE7" w:rsidRDefault="00254CE7">
      <w:pPr>
        <w:spacing w:line="9" w:lineRule="exact"/>
        <w:rPr>
          <w:sz w:val="20"/>
          <w:szCs w:val="20"/>
        </w:rPr>
      </w:pPr>
    </w:p>
    <w:p w14:paraId="6D5B3592" w14:textId="77777777" w:rsidR="00254CE7" w:rsidRDefault="007006F3">
      <w:pPr>
        <w:spacing w:line="233" w:lineRule="auto"/>
        <w:ind w:left="4" w:right="20"/>
        <w:rPr>
          <w:sz w:val="20"/>
          <w:szCs w:val="20"/>
        </w:rPr>
      </w:pPr>
      <w:r>
        <w:rPr>
          <w:rFonts w:eastAsia="Times New Roman"/>
          <w:b/>
          <w:bCs/>
          <w:sz w:val="20"/>
          <w:szCs w:val="20"/>
        </w:rPr>
        <w:t xml:space="preserve">программы начального общего образования </w:t>
      </w:r>
      <w:r>
        <w:rPr>
          <w:rFonts w:eastAsia="Times New Roman"/>
          <w:sz w:val="20"/>
          <w:szCs w:val="20"/>
        </w:rPr>
        <w:t>Информационно-образовательная среда как условие реализации программы начального общего образования</w:t>
      </w:r>
    </w:p>
    <w:p w14:paraId="5F231BB9" w14:textId="77777777" w:rsidR="00254CE7" w:rsidRDefault="00254CE7">
      <w:pPr>
        <w:spacing w:line="3" w:lineRule="exact"/>
        <w:rPr>
          <w:sz w:val="20"/>
          <w:szCs w:val="20"/>
        </w:rPr>
      </w:pPr>
    </w:p>
    <w:p w14:paraId="60EB6172" w14:textId="77777777" w:rsidR="00254CE7" w:rsidRDefault="007006F3">
      <w:pPr>
        <w:numPr>
          <w:ilvl w:val="0"/>
          <w:numId w:val="41"/>
        </w:numPr>
        <w:tabs>
          <w:tab w:val="left" w:pos="264"/>
        </w:tabs>
        <w:ind w:left="264" w:hanging="264"/>
        <w:rPr>
          <w:rFonts w:eastAsia="Times New Roman"/>
          <w:sz w:val="20"/>
          <w:szCs w:val="20"/>
        </w:rPr>
      </w:pPr>
      <w:proofErr w:type="gramStart"/>
      <w:r>
        <w:rPr>
          <w:rFonts w:eastAsia="Times New Roman"/>
          <w:sz w:val="20"/>
          <w:szCs w:val="20"/>
        </w:rPr>
        <w:t>соответствии  с</w:t>
      </w:r>
      <w:proofErr w:type="gramEnd"/>
      <w:r>
        <w:rPr>
          <w:rFonts w:eastAsia="Times New Roman"/>
          <w:sz w:val="20"/>
          <w:szCs w:val="20"/>
        </w:rPr>
        <w:t xml:space="preserve">  требованиями  ФГОС  НОО  реализация  программы</w:t>
      </w:r>
    </w:p>
    <w:p w14:paraId="41063911" w14:textId="77777777" w:rsidR="00254CE7" w:rsidRDefault="00254CE7">
      <w:pPr>
        <w:spacing w:line="9" w:lineRule="exact"/>
        <w:rPr>
          <w:rFonts w:eastAsia="Times New Roman"/>
          <w:sz w:val="20"/>
          <w:szCs w:val="20"/>
        </w:rPr>
      </w:pPr>
    </w:p>
    <w:p w14:paraId="26C8152C" w14:textId="77777777" w:rsidR="00254CE7" w:rsidRDefault="007006F3">
      <w:pPr>
        <w:spacing w:line="235" w:lineRule="auto"/>
        <w:ind w:left="4" w:right="20"/>
        <w:rPr>
          <w:rFonts w:eastAsia="Times New Roman"/>
          <w:sz w:val="20"/>
          <w:szCs w:val="20"/>
        </w:rPr>
      </w:pPr>
      <w:r>
        <w:rPr>
          <w:rFonts w:eastAsia="Times New Roman"/>
          <w:sz w:val="20"/>
          <w:szCs w:val="20"/>
        </w:rPr>
        <w:t>начального общего образования обеспечивается современной информационно-образовательной средой.</w:t>
      </w:r>
    </w:p>
    <w:p w14:paraId="64E10436" w14:textId="77777777" w:rsidR="00254CE7" w:rsidRDefault="00254CE7">
      <w:pPr>
        <w:spacing w:line="1" w:lineRule="exact"/>
        <w:rPr>
          <w:rFonts w:eastAsia="Times New Roman"/>
          <w:sz w:val="20"/>
          <w:szCs w:val="20"/>
        </w:rPr>
      </w:pPr>
    </w:p>
    <w:p w14:paraId="276B738B" w14:textId="77777777" w:rsidR="00254CE7" w:rsidRDefault="007006F3">
      <w:pPr>
        <w:ind w:left="4"/>
        <w:rPr>
          <w:rFonts w:eastAsia="Times New Roman"/>
          <w:sz w:val="20"/>
          <w:szCs w:val="20"/>
        </w:rPr>
      </w:pPr>
      <w:r>
        <w:rPr>
          <w:rFonts w:eastAsia="Times New Roman"/>
          <w:sz w:val="20"/>
          <w:szCs w:val="20"/>
        </w:rPr>
        <w:t>Основными компонентами ИОС являются:</w:t>
      </w:r>
    </w:p>
    <w:p w14:paraId="603C72DC" w14:textId="77777777" w:rsidR="00254CE7" w:rsidRDefault="007006F3">
      <w:pPr>
        <w:numPr>
          <w:ilvl w:val="1"/>
          <w:numId w:val="41"/>
        </w:numPr>
        <w:tabs>
          <w:tab w:val="left" w:pos="724"/>
        </w:tabs>
        <w:ind w:left="724" w:hanging="364"/>
        <w:rPr>
          <w:rFonts w:ascii="Symbol" w:eastAsia="Symbol" w:hAnsi="Symbol" w:cs="Symbol"/>
          <w:sz w:val="20"/>
          <w:szCs w:val="20"/>
        </w:rPr>
      </w:pPr>
      <w:r>
        <w:rPr>
          <w:rFonts w:eastAsia="Times New Roman"/>
          <w:sz w:val="20"/>
          <w:szCs w:val="20"/>
        </w:rPr>
        <w:t>учебно-методические комплекты по всем учебным предметам;</w:t>
      </w:r>
    </w:p>
    <w:p w14:paraId="0A0F5A2F" w14:textId="77777777" w:rsidR="00254CE7" w:rsidRDefault="00254CE7">
      <w:pPr>
        <w:spacing w:line="23" w:lineRule="exact"/>
        <w:rPr>
          <w:rFonts w:ascii="Symbol" w:eastAsia="Symbol" w:hAnsi="Symbol" w:cs="Symbol"/>
          <w:sz w:val="20"/>
          <w:szCs w:val="20"/>
        </w:rPr>
      </w:pPr>
    </w:p>
    <w:p w14:paraId="0A038502" w14:textId="77777777" w:rsidR="00254CE7" w:rsidRDefault="007006F3">
      <w:pPr>
        <w:numPr>
          <w:ilvl w:val="1"/>
          <w:numId w:val="41"/>
        </w:numPr>
        <w:tabs>
          <w:tab w:val="left" w:pos="724"/>
        </w:tabs>
        <w:spacing w:line="244" w:lineRule="auto"/>
        <w:ind w:left="724" w:right="20" w:hanging="364"/>
        <w:jc w:val="both"/>
        <w:rPr>
          <w:rFonts w:ascii="Symbol" w:eastAsia="Symbol" w:hAnsi="Symbol" w:cs="Symbol"/>
          <w:sz w:val="19"/>
          <w:szCs w:val="19"/>
        </w:rPr>
      </w:pPr>
      <w:r>
        <w:rPr>
          <w:rFonts w:eastAsia="Times New Roman"/>
          <w:sz w:val="19"/>
          <w:szCs w:val="19"/>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44125F97" w14:textId="77777777" w:rsidR="00254CE7" w:rsidRDefault="00254CE7">
      <w:pPr>
        <w:spacing w:line="25" w:lineRule="exact"/>
        <w:rPr>
          <w:rFonts w:ascii="Symbol" w:eastAsia="Symbol" w:hAnsi="Symbol" w:cs="Symbol"/>
          <w:sz w:val="19"/>
          <w:szCs w:val="19"/>
        </w:rPr>
      </w:pPr>
    </w:p>
    <w:p w14:paraId="0FE9F0BC" w14:textId="77777777" w:rsidR="00254CE7" w:rsidRDefault="007006F3">
      <w:pPr>
        <w:numPr>
          <w:ilvl w:val="1"/>
          <w:numId w:val="41"/>
        </w:numPr>
        <w:tabs>
          <w:tab w:val="left" w:pos="724"/>
        </w:tabs>
        <w:spacing w:line="230" w:lineRule="auto"/>
        <w:ind w:left="724" w:hanging="364"/>
        <w:jc w:val="both"/>
        <w:rPr>
          <w:rFonts w:ascii="Symbol" w:eastAsia="Symbol" w:hAnsi="Symbol" w:cs="Symbol"/>
          <w:sz w:val="20"/>
          <w:szCs w:val="20"/>
        </w:rPr>
      </w:pPr>
      <w:r>
        <w:rPr>
          <w:rFonts w:eastAsia="Times New Roman"/>
          <w:sz w:val="20"/>
          <w:szCs w:val="20"/>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1CC51DB6" w14:textId="77777777" w:rsidR="00254CE7" w:rsidRDefault="00254CE7">
      <w:pPr>
        <w:spacing w:line="11" w:lineRule="exact"/>
        <w:rPr>
          <w:sz w:val="20"/>
          <w:szCs w:val="20"/>
        </w:rPr>
      </w:pPr>
    </w:p>
    <w:p w14:paraId="5111988C" w14:textId="77777777" w:rsidR="00254CE7" w:rsidRDefault="007006F3">
      <w:pPr>
        <w:spacing w:line="238" w:lineRule="auto"/>
        <w:ind w:left="4"/>
        <w:jc w:val="both"/>
        <w:rPr>
          <w:sz w:val="20"/>
          <w:szCs w:val="20"/>
        </w:rPr>
      </w:pPr>
      <w:r>
        <w:rPr>
          <w:rFonts w:eastAsia="Times New Roman"/>
          <w:sz w:val="20"/>
          <w:szCs w:val="20"/>
        </w:rPr>
        <w:t>МБОУ «</w:t>
      </w:r>
      <w:proofErr w:type="spellStart"/>
      <w:r w:rsidR="00DB02AE">
        <w:rPr>
          <w:rFonts w:eastAsia="Times New Roman"/>
          <w:sz w:val="20"/>
          <w:szCs w:val="20"/>
        </w:rPr>
        <w:t>Нискасинская</w:t>
      </w:r>
      <w:proofErr w:type="spellEnd"/>
      <w:r>
        <w:rPr>
          <w:rFonts w:eastAsia="Times New Roman"/>
          <w:sz w:val="20"/>
          <w:szCs w:val="20"/>
        </w:rPr>
        <w:t xml:space="preserve"> СОШ»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w:t>
      </w:r>
    </w:p>
    <w:p w14:paraId="2B160D00" w14:textId="77777777" w:rsidR="00254CE7" w:rsidRDefault="00254CE7">
      <w:pPr>
        <w:sectPr w:rsidR="00254CE7">
          <w:pgSz w:w="7820" w:h="12019"/>
          <w:pgMar w:top="738" w:right="304" w:bottom="1022" w:left="1076" w:header="0" w:footer="0" w:gutter="0"/>
          <w:cols w:space="720" w:equalWidth="0">
            <w:col w:w="6444"/>
          </w:cols>
        </w:sectPr>
      </w:pPr>
    </w:p>
    <w:p w14:paraId="07FD8030" w14:textId="77777777" w:rsidR="00254CE7" w:rsidRDefault="007006F3">
      <w:pPr>
        <w:spacing w:line="235" w:lineRule="auto"/>
        <w:ind w:right="20"/>
        <w:rPr>
          <w:sz w:val="20"/>
          <w:szCs w:val="20"/>
        </w:rPr>
      </w:pPr>
      <w:r>
        <w:rPr>
          <w:rFonts w:eastAsia="Times New Roman"/>
          <w:sz w:val="20"/>
          <w:szCs w:val="20"/>
        </w:rPr>
        <w:lastRenderedPageBreak/>
        <w:t>образовательной организации, так и с другими организациями социальной сферы и органами управления.</w:t>
      </w:r>
    </w:p>
    <w:p w14:paraId="232B53FB" w14:textId="77777777" w:rsidR="00254CE7" w:rsidRDefault="00254CE7">
      <w:pPr>
        <w:spacing w:line="10" w:lineRule="exact"/>
        <w:rPr>
          <w:sz w:val="20"/>
          <w:szCs w:val="20"/>
        </w:rPr>
      </w:pPr>
    </w:p>
    <w:p w14:paraId="504193E8" w14:textId="77777777" w:rsidR="00254CE7" w:rsidRDefault="007006F3">
      <w:pPr>
        <w:spacing w:line="235" w:lineRule="auto"/>
        <w:rPr>
          <w:sz w:val="20"/>
          <w:szCs w:val="20"/>
        </w:rPr>
      </w:pPr>
      <w:r>
        <w:rPr>
          <w:rFonts w:eastAsia="Times New Roman"/>
          <w:i/>
          <w:iCs/>
          <w:sz w:val="20"/>
          <w:szCs w:val="20"/>
        </w:rPr>
        <w:t>Информационно-коммуникационные средства и технологии обеспечивают</w:t>
      </w:r>
      <w:r>
        <w:rPr>
          <w:rFonts w:eastAsia="Times New Roman"/>
          <w:sz w:val="20"/>
          <w:szCs w:val="20"/>
        </w:rPr>
        <w:t>:</w:t>
      </w:r>
    </w:p>
    <w:p w14:paraId="7ED40F4F" w14:textId="77777777" w:rsidR="00254CE7" w:rsidRDefault="00254CE7">
      <w:pPr>
        <w:spacing w:line="2" w:lineRule="exact"/>
        <w:rPr>
          <w:sz w:val="20"/>
          <w:szCs w:val="20"/>
        </w:rPr>
      </w:pPr>
    </w:p>
    <w:p w14:paraId="285C3659" w14:textId="77777777" w:rsidR="00254CE7" w:rsidRDefault="007006F3">
      <w:pPr>
        <w:tabs>
          <w:tab w:val="left" w:pos="700"/>
        </w:tabs>
        <w:spacing w:line="228" w:lineRule="auto"/>
        <w:ind w:left="720" w:right="20" w:hanging="359"/>
        <w:rPr>
          <w:sz w:val="20"/>
          <w:szCs w:val="20"/>
        </w:rPr>
      </w:pPr>
      <w:r>
        <w:rPr>
          <w:rFonts w:ascii="Symbol" w:eastAsia="Symbol" w:hAnsi="Symbol" w:cs="Symbol"/>
          <w:sz w:val="20"/>
          <w:szCs w:val="20"/>
        </w:rPr>
        <w:t></w:t>
      </w:r>
      <w:r>
        <w:rPr>
          <w:sz w:val="20"/>
          <w:szCs w:val="20"/>
        </w:rPr>
        <w:tab/>
      </w:r>
      <w:r>
        <w:rPr>
          <w:rFonts w:eastAsia="Times New Roman"/>
          <w:sz w:val="20"/>
          <w:szCs w:val="20"/>
        </w:rPr>
        <w:t xml:space="preserve">достижение личностных, предметных и </w:t>
      </w:r>
      <w:proofErr w:type="spellStart"/>
      <w:r>
        <w:rPr>
          <w:rFonts w:eastAsia="Times New Roman"/>
          <w:sz w:val="20"/>
          <w:szCs w:val="20"/>
        </w:rPr>
        <w:t>метапредметных</w:t>
      </w:r>
      <w:proofErr w:type="spellEnd"/>
      <w:r>
        <w:rPr>
          <w:rFonts w:eastAsia="Times New Roman"/>
          <w:sz w:val="20"/>
          <w:szCs w:val="20"/>
        </w:rPr>
        <w:t xml:space="preserve"> результатов обучения при реализации требований ФГОС НОО;</w:t>
      </w:r>
    </w:p>
    <w:p w14:paraId="749DB67E" w14:textId="77777777" w:rsidR="00254CE7" w:rsidRDefault="00254CE7">
      <w:pPr>
        <w:spacing w:line="24" w:lineRule="exact"/>
        <w:rPr>
          <w:sz w:val="20"/>
          <w:szCs w:val="20"/>
        </w:rPr>
      </w:pPr>
    </w:p>
    <w:p w14:paraId="616EE886" w14:textId="77777777" w:rsidR="00254CE7" w:rsidRDefault="007006F3">
      <w:pPr>
        <w:numPr>
          <w:ilvl w:val="0"/>
          <w:numId w:val="42"/>
        </w:numPr>
        <w:tabs>
          <w:tab w:val="left" w:pos="720"/>
        </w:tabs>
        <w:ind w:left="720" w:hanging="364"/>
        <w:rPr>
          <w:rFonts w:ascii="Symbol" w:eastAsia="Symbol" w:hAnsi="Symbol" w:cs="Symbol"/>
          <w:sz w:val="20"/>
          <w:szCs w:val="20"/>
        </w:rPr>
      </w:pPr>
      <w:r>
        <w:rPr>
          <w:rFonts w:eastAsia="Times New Roman"/>
          <w:sz w:val="20"/>
          <w:szCs w:val="20"/>
        </w:rPr>
        <w:t>формирование функциональной грамотности;</w:t>
      </w:r>
    </w:p>
    <w:p w14:paraId="76DB341E" w14:textId="77777777" w:rsidR="00254CE7" w:rsidRDefault="00254CE7">
      <w:pPr>
        <w:spacing w:line="23" w:lineRule="exact"/>
        <w:rPr>
          <w:rFonts w:ascii="Symbol" w:eastAsia="Symbol" w:hAnsi="Symbol" w:cs="Symbol"/>
          <w:sz w:val="20"/>
          <w:szCs w:val="20"/>
        </w:rPr>
      </w:pPr>
    </w:p>
    <w:p w14:paraId="526B6220" w14:textId="77777777" w:rsidR="00254CE7" w:rsidRDefault="007006F3">
      <w:pPr>
        <w:numPr>
          <w:ilvl w:val="0"/>
          <w:numId w:val="42"/>
        </w:numPr>
        <w:tabs>
          <w:tab w:val="left" w:pos="720"/>
        </w:tabs>
        <w:spacing w:line="228" w:lineRule="auto"/>
        <w:ind w:left="720" w:right="20" w:hanging="364"/>
        <w:rPr>
          <w:rFonts w:ascii="Symbol" w:eastAsia="Symbol" w:hAnsi="Symbol" w:cs="Symbol"/>
          <w:sz w:val="20"/>
          <w:szCs w:val="20"/>
        </w:rPr>
      </w:pPr>
      <w:r>
        <w:rPr>
          <w:rFonts w:eastAsia="Times New Roman"/>
          <w:sz w:val="20"/>
          <w:szCs w:val="20"/>
        </w:rPr>
        <w:t>доступ к учебным планам, рабочим программам учебных предметов, курсов внеурочной деятельности;</w:t>
      </w:r>
    </w:p>
    <w:p w14:paraId="7CA04FF2" w14:textId="77777777" w:rsidR="00254CE7" w:rsidRDefault="00254CE7">
      <w:pPr>
        <w:spacing w:line="24" w:lineRule="exact"/>
        <w:rPr>
          <w:rFonts w:ascii="Symbol" w:eastAsia="Symbol" w:hAnsi="Symbol" w:cs="Symbol"/>
          <w:sz w:val="20"/>
          <w:szCs w:val="20"/>
        </w:rPr>
      </w:pPr>
    </w:p>
    <w:p w14:paraId="2D27ED74" w14:textId="77777777" w:rsidR="00254CE7" w:rsidRDefault="007006F3">
      <w:pPr>
        <w:numPr>
          <w:ilvl w:val="0"/>
          <w:numId w:val="42"/>
        </w:numPr>
        <w:tabs>
          <w:tab w:val="left" w:pos="720"/>
        </w:tabs>
        <w:spacing w:line="234" w:lineRule="auto"/>
        <w:ind w:left="720" w:right="20" w:hanging="364"/>
        <w:jc w:val="both"/>
        <w:rPr>
          <w:rFonts w:ascii="Symbol" w:eastAsia="Symbol" w:hAnsi="Symbol" w:cs="Symbol"/>
          <w:sz w:val="20"/>
          <w:szCs w:val="20"/>
        </w:rPr>
      </w:pPr>
      <w:r>
        <w:rPr>
          <w:rFonts w:eastAsia="Times New Roman"/>
          <w:sz w:val="20"/>
          <w:szCs w:val="20"/>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Pr>
          <w:rFonts w:eastAsia="Times New Roman"/>
          <w:sz w:val="20"/>
          <w:szCs w:val="20"/>
        </w:rPr>
        <w:t>медиаресурсов</w:t>
      </w:r>
      <w:proofErr w:type="spellEnd"/>
      <w:r>
        <w:rPr>
          <w:rFonts w:eastAsia="Times New Roman"/>
          <w:sz w:val="20"/>
          <w:szCs w:val="20"/>
        </w:rPr>
        <w:t xml:space="preserve"> на съёмных дисках, контролируемым ресурсам локальной сети и Интернета);</w:t>
      </w:r>
    </w:p>
    <w:p w14:paraId="6FCD3C67" w14:textId="77777777" w:rsidR="00254CE7" w:rsidRDefault="00254CE7">
      <w:pPr>
        <w:spacing w:line="25" w:lineRule="exact"/>
        <w:rPr>
          <w:rFonts w:ascii="Symbol" w:eastAsia="Symbol" w:hAnsi="Symbol" w:cs="Symbol"/>
          <w:sz w:val="20"/>
          <w:szCs w:val="20"/>
        </w:rPr>
      </w:pPr>
    </w:p>
    <w:p w14:paraId="2F931D47" w14:textId="77777777" w:rsidR="00254CE7" w:rsidRDefault="007006F3">
      <w:pPr>
        <w:numPr>
          <w:ilvl w:val="0"/>
          <w:numId w:val="42"/>
        </w:numPr>
        <w:tabs>
          <w:tab w:val="left" w:pos="720"/>
        </w:tabs>
        <w:spacing w:line="228" w:lineRule="auto"/>
        <w:ind w:left="720" w:hanging="364"/>
        <w:jc w:val="both"/>
        <w:rPr>
          <w:rFonts w:ascii="Symbol" w:eastAsia="Symbol" w:hAnsi="Symbol" w:cs="Symbol"/>
          <w:sz w:val="20"/>
          <w:szCs w:val="20"/>
        </w:rPr>
      </w:pPr>
      <w:r>
        <w:rPr>
          <w:rFonts w:eastAsia="Times New Roman"/>
          <w:sz w:val="20"/>
          <w:szCs w:val="20"/>
        </w:rPr>
        <w:t>организацию учебной и внеурочной деятельности, реализация которых предусмотрена с применением электронного обучения, с</w:t>
      </w:r>
    </w:p>
    <w:p w14:paraId="39D6E8F6" w14:textId="77777777" w:rsidR="00254CE7" w:rsidRDefault="00254CE7">
      <w:pPr>
        <w:spacing w:line="10" w:lineRule="exact"/>
        <w:rPr>
          <w:rFonts w:ascii="Symbol" w:eastAsia="Symbol" w:hAnsi="Symbol" w:cs="Symbol"/>
          <w:sz w:val="20"/>
          <w:szCs w:val="20"/>
        </w:rPr>
      </w:pPr>
    </w:p>
    <w:p w14:paraId="04B3F9BE" w14:textId="77777777" w:rsidR="00254CE7" w:rsidRDefault="007006F3">
      <w:pPr>
        <w:spacing w:line="237" w:lineRule="auto"/>
        <w:ind w:left="720" w:right="20"/>
        <w:jc w:val="both"/>
        <w:rPr>
          <w:rFonts w:ascii="Symbol" w:eastAsia="Symbol" w:hAnsi="Symbol" w:cs="Symbol"/>
          <w:sz w:val="20"/>
          <w:szCs w:val="20"/>
        </w:rPr>
      </w:pPr>
      <w:r>
        <w:rPr>
          <w:rFonts w:eastAsia="Times New Roman"/>
          <w:sz w:val="20"/>
          <w:szCs w:val="20"/>
        </w:rPr>
        <w:t>использованием электронных пособий (обучающих компьютерных игр, тренажёров, моделей с цифровым управлением и обратной связью);</w:t>
      </w:r>
    </w:p>
    <w:p w14:paraId="07808F5F" w14:textId="77777777" w:rsidR="00254CE7" w:rsidRDefault="00254CE7">
      <w:pPr>
        <w:spacing w:line="24" w:lineRule="exact"/>
        <w:rPr>
          <w:rFonts w:ascii="Symbol" w:eastAsia="Symbol" w:hAnsi="Symbol" w:cs="Symbol"/>
          <w:sz w:val="20"/>
          <w:szCs w:val="20"/>
        </w:rPr>
      </w:pPr>
    </w:p>
    <w:p w14:paraId="6A08DC77" w14:textId="77777777" w:rsidR="00254CE7" w:rsidRDefault="007006F3">
      <w:pPr>
        <w:numPr>
          <w:ilvl w:val="0"/>
          <w:numId w:val="42"/>
        </w:numPr>
        <w:tabs>
          <w:tab w:val="left" w:pos="720"/>
        </w:tabs>
        <w:spacing w:line="232" w:lineRule="auto"/>
        <w:ind w:left="720" w:right="20" w:hanging="364"/>
        <w:jc w:val="both"/>
        <w:rPr>
          <w:rFonts w:ascii="Symbol" w:eastAsia="Symbol" w:hAnsi="Symbol" w:cs="Symbol"/>
          <w:sz w:val="20"/>
          <w:szCs w:val="20"/>
        </w:rPr>
      </w:pPr>
      <w:r>
        <w:rPr>
          <w:rFonts w:eastAsia="Times New Roman"/>
          <w:sz w:val="20"/>
          <w:szCs w:val="20"/>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70FEC0D5" w14:textId="77777777" w:rsidR="00254CE7" w:rsidRDefault="00254CE7">
      <w:pPr>
        <w:spacing w:line="19" w:lineRule="exact"/>
        <w:rPr>
          <w:rFonts w:ascii="Symbol" w:eastAsia="Symbol" w:hAnsi="Symbol" w:cs="Symbol"/>
          <w:sz w:val="20"/>
          <w:szCs w:val="20"/>
        </w:rPr>
      </w:pPr>
    </w:p>
    <w:p w14:paraId="78389207" w14:textId="77777777" w:rsidR="00254CE7" w:rsidRDefault="007006F3">
      <w:pPr>
        <w:numPr>
          <w:ilvl w:val="0"/>
          <w:numId w:val="42"/>
        </w:numPr>
        <w:tabs>
          <w:tab w:val="left" w:pos="720"/>
        </w:tabs>
        <w:spacing w:line="228" w:lineRule="auto"/>
        <w:ind w:left="720" w:hanging="364"/>
        <w:rPr>
          <w:rFonts w:ascii="Symbol" w:eastAsia="Symbol" w:hAnsi="Symbol" w:cs="Symbol"/>
          <w:sz w:val="20"/>
          <w:szCs w:val="20"/>
        </w:rPr>
      </w:pPr>
      <w:r>
        <w:rPr>
          <w:rFonts w:eastAsia="Times New Roman"/>
          <w:sz w:val="20"/>
          <w:szCs w:val="20"/>
        </w:rPr>
        <w:t>включение обучающихся в проектно-конструкторскую и поисково-исследовательскую деятельность;</w:t>
      </w:r>
    </w:p>
    <w:p w14:paraId="2D47110D" w14:textId="77777777" w:rsidR="00254CE7" w:rsidRDefault="00254CE7">
      <w:pPr>
        <w:spacing w:line="23" w:lineRule="exact"/>
        <w:rPr>
          <w:rFonts w:ascii="Symbol" w:eastAsia="Symbol" w:hAnsi="Symbol" w:cs="Symbol"/>
          <w:sz w:val="20"/>
          <w:szCs w:val="20"/>
        </w:rPr>
      </w:pPr>
    </w:p>
    <w:p w14:paraId="1A65F8F7" w14:textId="77777777" w:rsidR="00254CE7" w:rsidRDefault="007006F3">
      <w:pPr>
        <w:numPr>
          <w:ilvl w:val="0"/>
          <w:numId w:val="42"/>
        </w:numPr>
        <w:tabs>
          <w:tab w:val="left" w:pos="720"/>
        </w:tabs>
        <w:spacing w:line="228" w:lineRule="auto"/>
        <w:ind w:left="720" w:right="20" w:hanging="364"/>
        <w:rPr>
          <w:rFonts w:ascii="Symbol" w:eastAsia="Symbol" w:hAnsi="Symbol" w:cs="Symbol"/>
          <w:sz w:val="20"/>
          <w:szCs w:val="20"/>
        </w:rPr>
      </w:pPr>
      <w:r>
        <w:rPr>
          <w:rFonts w:eastAsia="Times New Roman"/>
          <w:sz w:val="20"/>
          <w:szCs w:val="20"/>
        </w:rPr>
        <w:t>проведение наблюдений и опытов, в том числе с использованием специального и цифрового оборудования;</w:t>
      </w:r>
    </w:p>
    <w:p w14:paraId="550CDC05" w14:textId="77777777" w:rsidR="00254CE7" w:rsidRDefault="00254CE7">
      <w:pPr>
        <w:spacing w:line="24" w:lineRule="exact"/>
        <w:rPr>
          <w:rFonts w:ascii="Symbol" w:eastAsia="Symbol" w:hAnsi="Symbol" w:cs="Symbol"/>
          <w:sz w:val="20"/>
          <w:szCs w:val="20"/>
        </w:rPr>
      </w:pPr>
    </w:p>
    <w:p w14:paraId="69617FCF" w14:textId="77777777" w:rsidR="00254CE7" w:rsidRDefault="007006F3">
      <w:pPr>
        <w:numPr>
          <w:ilvl w:val="0"/>
          <w:numId w:val="42"/>
        </w:numPr>
        <w:tabs>
          <w:tab w:val="left" w:pos="720"/>
        </w:tabs>
        <w:spacing w:line="228" w:lineRule="auto"/>
        <w:ind w:left="720" w:hanging="364"/>
        <w:rPr>
          <w:rFonts w:ascii="Symbol" w:eastAsia="Symbol" w:hAnsi="Symbol" w:cs="Symbol"/>
          <w:sz w:val="20"/>
          <w:szCs w:val="20"/>
        </w:rPr>
      </w:pPr>
      <w:r>
        <w:rPr>
          <w:rFonts w:eastAsia="Times New Roman"/>
          <w:sz w:val="20"/>
          <w:szCs w:val="20"/>
        </w:rPr>
        <w:t>фиксацию и хранение информации о ходе образовательного процесса;</w:t>
      </w:r>
    </w:p>
    <w:p w14:paraId="5C7119CA" w14:textId="77777777" w:rsidR="00254CE7" w:rsidRDefault="00254CE7">
      <w:pPr>
        <w:spacing w:line="23" w:lineRule="exact"/>
        <w:rPr>
          <w:rFonts w:ascii="Symbol" w:eastAsia="Symbol" w:hAnsi="Symbol" w:cs="Symbol"/>
          <w:sz w:val="20"/>
          <w:szCs w:val="20"/>
        </w:rPr>
      </w:pPr>
    </w:p>
    <w:p w14:paraId="79F7424E" w14:textId="77777777" w:rsidR="00254CE7" w:rsidRDefault="007006F3">
      <w:pPr>
        <w:numPr>
          <w:ilvl w:val="0"/>
          <w:numId w:val="42"/>
        </w:numPr>
        <w:tabs>
          <w:tab w:val="left" w:pos="720"/>
        </w:tabs>
        <w:spacing w:line="232" w:lineRule="auto"/>
        <w:ind w:left="720" w:right="20" w:hanging="364"/>
        <w:jc w:val="both"/>
        <w:rPr>
          <w:rFonts w:ascii="Symbol" w:eastAsia="Symbol" w:hAnsi="Symbol" w:cs="Symbol"/>
          <w:sz w:val="20"/>
          <w:szCs w:val="20"/>
        </w:rPr>
      </w:pPr>
      <w:r>
        <w:rPr>
          <w:rFonts w:eastAsia="Times New Roman"/>
          <w:sz w:val="20"/>
          <w:szCs w:val="20"/>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1DB7A811" w14:textId="77777777" w:rsidR="00254CE7" w:rsidRDefault="00254CE7">
      <w:pPr>
        <w:spacing w:line="24" w:lineRule="exact"/>
        <w:rPr>
          <w:rFonts w:ascii="Symbol" w:eastAsia="Symbol" w:hAnsi="Symbol" w:cs="Symbol"/>
          <w:sz w:val="20"/>
          <w:szCs w:val="20"/>
        </w:rPr>
      </w:pPr>
    </w:p>
    <w:p w14:paraId="29B76639" w14:textId="77777777" w:rsidR="00254CE7" w:rsidRDefault="007006F3">
      <w:pPr>
        <w:numPr>
          <w:ilvl w:val="0"/>
          <w:numId w:val="42"/>
        </w:numPr>
        <w:tabs>
          <w:tab w:val="left" w:pos="720"/>
        </w:tabs>
        <w:spacing w:line="230" w:lineRule="auto"/>
        <w:ind w:left="720" w:right="20" w:hanging="364"/>
        <w:jc w:val="both"/>
        <w:rPr>
          <w:rFonts w:ascii="Symbol" w:eastAsia="Symbol" w:hAnsi="Symbol" w:cs="Symbol"/>
          <w:sz w:val="20"/>
          <w:szCs w:val="20"/>
        </w:rPr>
      </w:pPr>
      <w:r>
        <w:rPr>
          <w:rFonts w:eastAsia="Times New Roman"/>
          <w:sz w:val="20"/>
          <w:szCs w:val="20"/>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7BD96E92" w14:textId="77777777" w:rsidR="00254CE7" w:rsidRDefault="00254CE7">
      <w:pPr>
        <w:spacing w:line="1" w:lineRule="exact"/>
        <w:rPr>
          <w:rFonts w:ascii="Symbol" w:eastAsia="Symbol" w:hAnsi="Symbol" w:cs="Symbol"/>
          <w:sz w:val="20"/>
          <w:szCs w:val="20"/>
        </w:rPr>
      </w:pPr>
    </w:p>
    <w:p w14:paraId="5F73DD62" w14:textId="77777777" w:rsidR="00254CE7" w:rsidRDefault="007006F3">
      <w:pPr>
        <w:numPr>
          <w:ilvl w:val="0"/>
          <w:numId w:val="42"/>
        </w:numPr>
        <w:tabs>
          <w:tab w:val="left" w:pos="720"/>
        </w:tabs>
        <w:ind w:left="720" w:hanging="364"/>
        <w:rPr>
          <w:rFonts w:ascii="Symbol" w:eastAsia="Symbol" w:hAnsi="Symbol" w:cs="Symbol"/>
          <w:sz w:val="20"/>
          <w:szCs w:val="20"/>
        </w:rPr>
      </w:pPr>
      <w:proofErr w:type="spellStart"/>
      <w:r>
        <w:rPr>
          <w:rFonts w:eastAsia="Times New Roman"/>
          <w:sz w:val="20"/>
          <w:szCs w:val="20"/>
        </w:rPr>
        <w:t>формированиеихранениеэлектронногопортфолио</w:t>
      </w:r>
      <w:proofErr w:type="spellEnd"/>
    </w:p>
    <w:p w14:paraId="7B00ECAA" w14:textId="77777777" w:rsidR="00254CE7" w:rsidRDefault="00254CE7">
      <w:pPr>
        <w:spacing w:line="1" w:lineRule="exact"/>
        <w:rPr>
          <w:sz w:val="20"/>
          <w:szCs w:val="20"/>
        </w:rPr>
      </w:pPr>
    </w:p>
    <w:p w14:paraId="6D841D75" w14:textId="77777777" w:rsidR="00254CE7" w:rsidRDefault="007006F3">
      <w:pPr>
        <w:ind w:left="720"/>
        <w:rPr>
          <w:sz w:val="20"/>
          <w:szCs w:val="20"/>
        </w:rPr>
      </w:pPr>
      <w:r>
        <w:rPr>
          <w:rFonts w:eastAsia="Times New Roman"/>
          <w:sz w:val="20"/>
          <w:szCs w:val="20"/>
        </w:rPr>
        <w:t>обучающегося.</w:t>
      </w:r>
    </w:p>
    <w:p w14:paraId="006AFA55" w14:textId="77777777" w:rsidR="00254CE7" w:rsidRDefault="00254CE7">
      <w:pPr>
        <w:spacing w:line="9" w:lineRule="exact"/>
        <w:rPr>
          <w:sz w:val="20"/>
          <w:szCs w:val="20"/>
        </w:rPr>
      </w:pPr>
    </w:p>
    <w:p w14:paraId="231246DA" w14:textId="77777777" w:rsidR="00254CE7" w:rsidRDefault="007006F3">
      <w:pPr>
        <w:spacing w:line="238" w:lineRule="auto"/>
        <w:jc w:val="both"/>
        <w:rPr>
          <w:sz w:val="20"/>
          <w:szCs w:val="20"/>
        </w:rPr>
      </w:pPr>
      <w:r>
        <w:rPr>
          <w:rFonts w:eastAsia="Times New Roman"/>
          <w:sz w:val="20"/>
          <w:szCs w:val="20"/>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0F34E6FA" w14:textId="77777777" w:rsidR="00254CE7" w:rsidRDefault="00254CE7">
      <w:pPr>
        <w:spacing w:line="12" w:lineRule="exact"/>
        <w:rPr>
          <w:sz w:val="20"/>
          <w:szCs w:val="20"/>
        </w:rPr>
      </w:pPr>
    </w:p>
    <w:p w14:paraId="7B8DB243" w14:textId="77777777" w:rsidR="00254CE7" w:rsidRDefault="007006F3">
      <w:pPr>
        <w:spacing w:line="235" w:lineRule="auto"/>
        <w:jc w:val="both"/>
        <w:rPr>
          <w:sz w:val="20"/>
          <w:szCs w:val="20"/>
        </w:rPr>
      </w:pPr>
      <w:r>
        <w:rPr>
          <w:rFonts w:eastAsia="Times New Roman"/>
          <w:sz w:val="20"/>
          <w:szCs w:val="20"/>
        </w:rPr>
        <w:t>МБОУ «</w:t>
      </w:r>
      <w:proofErr w:type="spellStart"/>
      <w:r w:rsidR="00DB02AE">
        <w:rPr>
          <w:rFonts w:eastAsia="Times New Roman"/>
          <w:sz w:val="20"/>
          <w:szCs w:val="20"/>
        </w:rPr>
        <w:t>Нискасинская</w:t>
      </w:r>
      <w:proofErr w:type="spellEnd"/>
      <w:r w:rsidR="00DB02AE">
        <w:rPr>
          <w:rFonts w:eastAsia="Times New Roman"/>
          <w:sz w:val="20"/>
          <w:szCs w:val="20"/>
        </w:rPr>
        <w:t xml:space="preserve"> </w:t>
      </w:r>
      <w:r>
        <w:rPr>
          <w:rFonts w:eastAsia="Times New Roman"/>
          <w:sz w:val="20"/>
          <w:szCs w:val="20"/>
        </w:rPr>
        <w:t>СОШ» определяются необходимые меры и сроки по формированию компонентов ИОС для реализации принятых рабочих</w:t>
      </w:r>
    </w:p>
    <w:p w14:paraId="05FCA7B2" w14:textId="77777777" w:rsidR="00254CE7" w:rsidRDefault="00254CE7">
      <w:pPr>
        <w:sectPr w:rsidR="00254CE7">
          <w:pgSz w:w="7820" w:h="12019"/>
          <w:pgMar w:top="738" w:right="304" w:bottom="658" w:left="1080" w:header="0" w:footer="0" w:gutter="0"/>
          <w:cols w:space="720" w:equalWidth="0">
            <w:col w:w="6440"/>
          </w:cols>
        </w:sectPr>
      </w:pPr>
    </w:p>
    <w:p w14:paraId="48BA1062" w14:textId="77777777" w:rsidR="00254CE7" w:rsidRDefault="007006F3">
      <w:pPr>
        <w:spacing w:line="235" w:lineRule="auto"/>
        <w:ind w:left="4" w:right="20"/>
        <w:rPr>
          <w:sz w:val="20"/>
          <w:szCs w:val="20"/>
        </w:rPr>
      </w:pPr>
      <w:r>
        <w:rPr>
          <w:rFonts w:eastAsia="Times New Roman"/>
          <w:sz w:val="20"/>
          <w:szCs w:val="20"/>
        </w:rPr>
        <w:lastRenderedPageBreak/>
        <w:t>программ начального общего образования в соответствии с требованиями ФГОС НОО.</w:t>
      </w:r>
    </w:p>
    <w:p w14:paraId="25136CB3" w14:textId="77777777" w:rsidR="00254CE7" w:rsidRDefault="00254CE7">
      <w:pPr>
        <w:spacing w:line="10" w:lineRule="exact"/>
        <w:rPr>
          <w:sz w:val="20"/>
          <w:szCs w:val="20"/>
        </w:rPr>
      </w:pPr>
    </w:p>
    <w:p w14:paraId="753DD47C" w14:textId="77777777" w:rsidR="00254CE7" w:rsidRDefault="007006F3">
      <w:pPr>
        <w:spacing w:line="235" w:lineRule="auto"/>
        <w:ind w:left="4"/>
        <w:rPr>
          <w:sz w:val="20"/>
          <w:szCs w:val="20"/>
        </w:rPr>
      </w:pPr>
      <w:r>
        <w:rPr>
          <w:rFonts w:eastAsia="Times New Roman"/>
          <w:sz w:val="20"/>
          <w:szCs w:val="20"/>
        </w:rPr>
        <w:t>Требования к учебно-методическому обеспечению образовательной деятельности включают:</w:t>
      </w:r>
    </w:p>
    <w:p w14:paraId="600D817F" w14:textId="77777777" w:rsidR="00254CE7" w:rsidRDefault="00254CE7">
      <w:pPr>
        <w:spacing w:line="11" w:lineRule="exact"/>
        <w:rPr>
          <w:sz w:val="20"/>
          <w:szCs w:val="20"/>
        </w:rPr>
      </w:pPr>
    </w:p>
    <w:p w14:paraId="012DC712" w14:textId="77777777" w:rsidR="00254CE7" w:rsidRDefault="007006F3">
      <w:pPr>
        <w:spacing w:line="255" w:lineRule="auto"/>
        <w:ind w:left="4" w:right="540"/>
        <w:rPr>
          <w:sz w:val="20"/>
          <w:szCs w:val="20"/>
        </w:rPr>
      </w:pPr>
      <w:r>
        <w:rPr>
          <w:rFonts w:eastAsia="Times New Roman"/>
          <w:sz w:val="19"/>
          <w:szCs w:val="19"/>
        </w:rPr>
        <w:t>параметры комплектности оснащения образовательной организации; параметры качества обеспечения образовательной деятельности.</w:t>
      </w:r>
    </w:p>
    <w:p w14:paraId="543AC086" w14:textId="77777777" w:rsidR="00254CE7" w:rsidRDefault="00254CE7">
      <w:pPr>
        <w:spacing w:line="1" w:lineRule="exact"/>
        <w:rPr>
          <w:sz w:val="20"/>
          <w:szCs w:val="20"/>
        </w:rPr>
      </w:pPr>
    </w:p>
    <w:p w14:paraId="6CF8BD5A" w14:textId="77777777" w:rsidR="00254CE7" w:rsidRDefault="007006F3">
      <w:pPr>
        <w:spacing w:line="235" w:lineRule="auto"/>
        <w:ind w:left="4" w:right="1580"/>
        <w:rPr>
          <w:sz w:val="20"/>
          <w:szCs w:val="20"/>
        </w:rPr>
      </w:pPr>
      <w:r>
        <w:rPr>
          <w:rFonts w:eastAsia="Times New Roman"/>
          <w:b/>
          <w:bCs/>
          <w:sz w:val="20"/>
          <w:szCs w:val="20"/>
        </w:rPr>
        <w:t>3.5.5. Материально-технические условия реализации основной образовательной программы</w:t>
      </w:r>
    </w:p>
    <w:p w14:paraId="1D8527D9" w14:textId="77777777" w:rsidR="00254CE7" w:rsidRDefault="00254CE7">
      <w:pPr>
        <w:spacing w:line="6" w:lineRule="exact"/>
        <w:rPr>
          <w:sz w:val="20"/>
          <w:szCs w:val="20"/>
        </w:rPr>
      </w:pPr>
    </w:p>
    <w:p w14:paraId="185676F1" w14:textId="77777777" w:rsidR="00254CE7" w:rsidRDefault="007006F3">
      <w:pPr>
        <w:spacing w:line="235" w:lineRule="auto"/>
        <w:ind w:left="4" w:right="20"/>
        <w:rPr>
          <w:sz w:val="20"/>
          <w:szCs w:val="20"/>
        </w:rPr>
      </w:pPr>
      <w:r>
        <w:rPr>
          <w:rFonts w:eastAsia="Times New Roman"/>
          <w:sz w:val="20"/>
          <w:szCs w:val="20"/>
        </w:rPr>
        <w:t>Материально-техническая база образовательной организации обеспечивает:</w:t>
      </w:r>
    </w:p>
    <w:p w14:paraId="481DBD7D" w14:textId="77777777" w:rsidR="00254CE7" w:rsidRDefault="00254CE7">
      <w:pPr>
        <w:spacing w:line="25" w:lineRule="exact"/>
        <w:rPr>
          <w:sz w:val="20"/>
          <w:szCs w:val="20"/>
        </w:rPr>
      </w:pPr>
    </w:p>
    <w:p w14:paraId="37FB3841" w14:textId="77777777" w:rsidR="00254CE7" w:rsidRDefault="007006F3">
      <w:pPr>
        <w:numPr>
          <w:ilvl w:val="0"/>
          <w:numId w:val="43"/>
        </w:numPr>
        <w:tabs>
          <w:tab w:val="left" w:pos="724"/>
        </w:tabs>
        <w:spacing w:line="225" w:lineRule="auto"/>
        <w:ind w:left="724" w:right="20" w:hanging="364"/>
        <w:rPr>
          <w:rFonts w:ascii="Symbol" w:eastAsia="Symbol" w:hAnsi="Symbol" w:cs="Symbol"/>
          <w:sz w:val="20"/>
          <w:szCs w:val="20"/>
        </w:rPr>
      </w:pPr>
      <w:r>
        <w:rPr>
          <w:rFonts w:eastAsia="Times New Roman"/>
          <w:sz w:val="20"/>
          <w:szCs w:val="20"/>
        </w:rPr>
        <w:t>возможность достижения обучающимися результатов освоения программы начального общего образования;</w:t>
      </w:r>
    </w:p>
    <w:p w14:paraId="3BA9F945" w14:textId="77777777" w:rsidR="00254CE7" w:rsidRDefault="00254CE7">
      <w:pPr>
        <w:spacing w:line="1" w:lineRule="exact"/>
        <w:rPr>
          <w:rFonts w:ascii="Symbol" w:eastAsia="Symbol" w:hAnsi="Symbol" w:cs="Symbol"/>
          <w:sz w:val="20"/>
          <w:szCs w:val="20"/>
        </w:rPr>
      </w:pPr>
    </w:p>
    <w:p w14:paraId="02CC95E0" w14:textId="77777777" w:rsidR="00254CE7" w:rsidRDefault="007006F3">
      <w:pPr>
        <w:numPr>
          <w:ilvl w:val="0"/>
          <w:numId w:val="43"/>
        </w:numPr>
        <w:tabs>
          <w:tab w:val="left" w:pos="724"/>
        </w:tabs>
        <w:ind w:left="724" w:hanging="364"/>
        <w:rPr>
          <w:rFonts w:ascii="Symbol" w:eastAsia="Symbol" w:hAnsi="Symbol" w:cs="Symbol"/>
          <w:sz w:val="20"/>
          <w:szCs w:val="20"/>
        </w:rPr>
      </w:pPr>
      <w:r>
        <w:rPr>
          <w:rFonts w:eastAsia="Times New Roman"/>
          <w:sz w:val="20"/>
          <w:szCs w:val="20"/>
        </w:rPr>
        <w:t>безопасность и комфортность организации учебного процесса;</w:t>
      </w:r>
    </w:p>
    <w:p w14:paraId="7D9E62A0" w14:textId="77777777" w:rsidR="00254CE7" w:rsidRDefault="00254CE7">
      <w:pPr>
        <w:spacing w:line="23" w:lineRule="exact"/>
        <w:rPr>
          <w:rFonts w:ascii="Symbol" w:eastAsia="Symbol" w:hAnsi="Symbol" w:cs="Symbol"/>
          <w:sz w:val="20"/>
          <w:szCs w:val="20"/>
        </w:rPr>
      </w:pPr>
    </w:p>
    <w:p w14:paraId="403A936E" w14:textId="77777777" w:rsidR="00254CE7" w:rsidRDefault="007006F3">
      <w:pPr>
        <w:numPr>
          <w:ilvl w:val="0"/>
          <w:numId w:val="43"/>
        </w:numPr>
        <w:tabs>
          <w:tab w:val="left" w:pos="724"/>
        </w:tabs>
        <w:spacing w:line="228" w:lineRule="auto"/>
        <w:ind w:left="724" w:hanging="364"/>
        <w:rPr>
          <w:rFonts w:ascii="Symbol" w:eastAsia="Symbol" w:hAnsi="Symbol" w:cs="Symbol"/>
          <w:sz w:val="20"/>
          <w:szCs w:val="20"/>
        </w:rPr>
      </w:pPr>
      <w:r>
        <w:rPr>
          <w:rFonts w:eastAsia="Times New Roman"/>
          <w:sz w:val="20"/>
          <w:szCs w:val="20"/>
        </w:rPr>
        <w:t>соблюдение санитарно-эпидемиологических правил и гигиенических нормативов;</w:t>
      </w:r>
    </w:p>
    <w:p w14:paraId="2236C4BF" w14:textId="77777777" w:rsidR="00254CE7" w:rsidRDefault="00254CE7">
      <w:pPr>
        <w:spacing w:line="24" w:lineRule="exact"/>
        <w:rPr>
          <w:rFonts w:ascii="Symbol" w:eastAsia="Symbol" w:hAnsi="Symbol" w:cs="Symbol"/>
          <w:sz w:val="20"/>
          <w:szCs w:val="20"/>
        </w:rPr>
      </w:pPr>
    </w:p>
    <w:p w14:paraId="2A268870" w14:textId="77777777" w:rsidR="00254CE7" w:rsidRDefault="007006F3">
      <w:pPr>
        <w:numPr>
          <w:ilvl w:val="0"/>
          <w:numId w:val="43"/>
        </w:numPr>
        <w:tabs>
          <w:tab w:val="left" w:pos="724"/>
        </w:tabs>
        <w:spacing w:line="232" w:lineRule="auto"/>
        <w:ind w:left="724" w:hanging="364"/>
        <w:jc w:val="both"/>
        <w:rPr>
          <w:rFonts w:ascii="Symbol" w:eastAsia="Symbol" w:hAnsi="Symbol" w:cs="Symbol"/>
          <w:sz w:val="20"/>
          <w:szCs w:val="20"/>
        </w:rPr>
      </w:pPr>
      <w:r>
        <w:rPr>
          <w:rFonts w:eastAsia="Times New Roman"/>
          <w:sz w:val="20"/>
          <w:szCs w:val="20"/>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234CFB3E" w14:textId="77777777" w:rsidR="00254CE7" w:rsidRDefault="00254CE7">
      <w:pPr>
        <w:spacing w:line="10" w:lineRule="exact"/>
        <w:rPr>
          <w:sz w:val="20"/>
          <w:szCs w:val="20"/>
        </w:rPr>
      </w:pPr>
    </w:p>
    <w:p w14:paraId="5B4F4919" w14:textId="77777777" w:rsidR="00254CE7" w:rsidRDefault="007006F3">
      <w:pPr>
        <w:spacing w:line="237" w:lineRule="auto"/>
        <w:ind w:left="4" w:right="20"/>
        <w:jc w:val="both"/>
        <w:rPr>
          <w:sz w:val="20"/>
          <w:szCs w:val="20"/>
        </w:rPr>
      </w:pPr>
      <w:r>
        <w:rPr>
          <w:rFonts w:eastAsia="Times New Roman"/>
          <w:sz w:val="20"/>
          <w:szCs w:val="20"/>
        </w:rPr>
        <w:t>В образовательной организации разработаны и закреплены локальным актами перечни оснащения и оборудования, обеспечивающие учебный процесс.</w:t>
      </w:r>
    </w:p>
    <w:p w14:paraId="0BB41A2E" w14:textId="77777777" w:rsidR="00254CE7" w:rsidRDefault="00254CE7">
      <w:pPr>
        <w:spacing w:line="10" w:lineRule="exact"/>
        <w:rPr>
          <w:sz w:val="20"/>
          <w:szCs w:val="20"/>
        </w:rPr>
      </w:pPr>
    </w:p>
    <w:p w14:paraId="175CFEE0" w14:textId="77777777" w:rsidR="00254CE7" w:rsidRDefault="007006F3">
      <w:pPr>
        <w:spacing w:line="235" w:lineRule="auto"/>
        <w:ind w:left="4"/>
        <w:jc w:val="both"/>
        <w:rPr>
          <w:sz w:val="20"/>
          <w:szCs w:val="20"/>
        </w:rPr>
      </w:pPr>
      <w:proofErr w:type="spellStart"/>
      <w:r>
        <w:rPr>
          <w:rFonts w:eastAsia="Times New Roman"/>
          <w:sz w:val="20"/>
          <w:szCs w:val="20"/>
        </w:rPr>
        <w:t>Критериальными</w:t>
      </w:r>
      <w:proofErr w:type="spellEnd"/>
      <w:r>
        <w:rPr>
          <w:rFonts w:eastAsia="Times New Roman"/>
          <w:sz w:val="20"/>
          <w:szCs w:val="20"/>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w:t>
      </w:r>
    </w:p>
    <w:p w14:paraId="65AA98A3" w14:textId="77777777" w:rsidR="00254CE7" w:rsidRDefault="00254CE7">
      <w:pPr>
        <w:spacing w:line="11" w:lineRule="exact"/>
        <w:rPr>
          <w:sz w:val="20"/>
          <w:szCs w:val="20"/>
        </w:rPr>
      </w:pPr>
    </w:p>
    <w:p w14:paraId="5CAE8712" w14:textId="77777777" w:rsidR="00254CE7" w:rsidRDefault="007006F3">
      <w:pPr>
        <w:spacing w:line="238" w:lineRule="auto"/>
        <w:ind w:left="4"/>
        <w:rPr>
          <w:sz w:val="20"/>
          <w:szCs w:val="20"/>
        </w:rPr>
      </w:pPr>
      <w:r>
        <w:rPr>
          <w:rFonts w:eastAsia="Times New Roman"/>
          <w:sz w:val="20"/>
          <w:szCs w:val="20"/>
        </w:rPr>
        <w:t>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СП 2.4.3648-20 «Санитарно-эпидемиологические требования к</w:t>
      </w:r>
    </w:p>
    <w:p w14:paraId="2E809FEC" w14:textId="77777777" w:rsidR="00254CE7" w:rsidRDefault="00254CE7">
      <w:pPr>
        <w:spacing w:line="1" w:lineRule="exact"/>
        <w:rPr>
          <w:sz w:val="20"/>
          <w:szCs w:val="20"/>
        </w:rPr>
      </w:pPr>
    </w:p>
    <w:p w14:paraId="1783E72B" w14:textId="77777777" w:rsidR="00254CE7" w:rsidRDefault="007006F3">
      <w:pPr>
        <w:ind w:left="4"/>
        <w:rPr>
          <w:sz w:val="20"/>
          <w:szCs w:val="20"/>
        </w:rPr>
      </w:pPr>
      <w:proofErr w:type="gramStart"/>
      <w:r>
        <w:rPr>
          <w:rFonts w:eastAsia="Times New Roman"/>
          <w:sz w:val="20"/>
          <w:szCs w:val="20"/>
        </w:rPr>
        <w:t>организациям  воспитания</w:t>
      </w:r>
      <w:proofErr w:type="gramEnd"/>
      <w:r>
        <w:rPr>
          <w:rFonts w:eastAsia="Times New Roman"/>
          <w:sz w:val="20"/>
          <w:szCs w:val="20"/>
        </w:rPr>
        <w:t xml:space="preserve">  и  обучения,  отдыха  и  оздоровления  детей  и</w:t>
      </w:r>
    </w:p>
    <w:p w14:paraId="3A482C92" w14:textId="77777777" w:rsidR="00254CE7" w:rsidRDefault="007006F3">
      <w:pPr>
        <w:ind w:left="4"/>
        <w:rPr>
          <w:sz w:val="20"/>
          <w:szCs w:val="20"/>
        </w:rPr>
      </w:pPr>
      <w:r>
        <w:rPr>
          <w:rFonts w:eastAsia="Times New Roman"/>
          <w:sz w:val="20"/>
          <w:szCs w:val="20"/>
        </w:rPr>
        <w:t>молодёжи</w:t>
      </w:r>
      <w:proofErr w:type="gramStart"/>
      <w:r>
        <w:rPr>
          <w:rFonts w:eastAsia="Times New Roman"/>
          <w:sz w:val="20"/>
          <w:szCs w:val="20"/>
        </w:rPr>
        <w:t>»,  утверждённые</w:t>
      </w:r>
      <w:proofErr w:type="gramEnd"/>
      <w:r>
        <w:rPr>
          <w:rFonts w:eastAsia="Times New Roman"/>
          <w:sz w:val="20"/>
          <w:szCs w:val="20"/>
        </w:rPr>
        <w:t xml:space="preserve"> постановлением Главного санитарного врача</w:t>
      </w:r>
    </w:p>
    <w:p w14:paraId="7DE2AF9B" w14:textId="77777777" w:rsidR="00254CE7" w:rsidRDefault="007006F3">
      <w:pPr>
        <w:ind w:left="4"/>
        <w:rPr>
          <w:sz w:val="20"/>
          <w:szCs w:val="20"/>
        </w:rPr>
      </w:pPr>
      <w:r>
        <w:rPr>
          <w:rFonts w:eastAsia="Times New Roman"/>
          <w:sz w:val="20"/>
          <w:szCs w:val="20"/>
        </w:rPr>
        <w:t>Российской Федерации № 2 от 28 сентября 2020 г.;</w:t>
      </w:r>
    </w:p>
    <w:p w14:paraId="7C77D3F4" w14:textId="77777777" w:rsidR="00254CE7" w:rsidRDefault="00254CE7">
      <w:pPr>
        <w:spacing w:line="10" w:lineRule="exact"/>
        <w:rPr>
          <w:sz w:val="20"/>
          <w:szCs w:val="20"/>
        </w:rPr>
      </w:pPr>
    </w:p>
    <w:p w14:paraId="1C0B2138" w14:textId="77777777" w:rsidR="00254CE7" w:rsidRDefault="007006F3">
      <w:pPr>
        <w:spacing w:line="236" w:lineRule="auto"/>
        <w:ind w:left="4" w:right="20"/>
        <w:jc w:val="both"/>
        <w:rPr>
          <w:sz w:val="20"/>
          <w:szCs w:val="20"/>
        </w:rPr>
      </w:pPr>
      <w:r>
        <w:rPr>
          <w:rFonts w:eastAsia="Times New Roman"/>
          <w:sz w:val="20"/>
          <w:szCs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72061245" w14:textId="77777777" w:rsidR="00254CE7" w:rsidRDefault="00254CE7">
      <w:pPr>
        <w:spacing w:line="12" w:lineRule="exact"/>
        <w:rPr>
          <w:sz w:val="20"/>
          <w:szCs w:val="20"/>
        </w:rPr>
      </w:pPr>
    </w:p>
    <w:p w14:paraId="6DF7D25B" w14:textId="77777777" w:rsidR="00254CE7" w:rsidRDefault="007006F3">
      <w:pPr>
        <w:spacing w:line="253" w:lineRule="auto"/>
        <w:ind w:left="4"/>
        <w:rPr>
          <w:sz w:val="20"/>
          <w:szCs w:val="20"/>
        </w:rPr>
      </w:pPr>
      <w:r>
        <w:rPr>
          <w:rFonts w:eastAsia="Times New Roman"/>
          <w:sz w:val="19"/>
          <w:szCs w:val="19"/>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Приказ Министерства просвещения Российской Федерации от 03.09.2019 г.</w:t>
      </w:r>
    </w:p>
    <w:p w14:paraId="574DDF79" w14:textId="77777777" w:rsidR="00254CE7" w:rsidRDefault="00254CE7">
      <w:pPr>
        <w:spacing w:line="1" w:lineRule="exact"/>
        <w:rPr>
          <w:sz w:val="20"/>
          <w:szCs w:val="20"/>
        </w:rPr>
      </w:pPr>
    </w:p>
    <w:p w14:paraId="61830CE1" w14:textId="77777777" w:rsidR="00254CE7" w:rsidRDefault="007006F3">
      <w:pPr>
        <w:numPr>
          <w:ilvl w:val="0"/>
          <w:numId w:val="44"/>
        </w:numPr>
        <w:tabs>
          <w:tab w:val="left" w:pos="350"/>
        </w:tabs>
        <w:spacing w:line="235" w:lineRule="auto"/>
        <w:ind w:left="4" w:right="20" w:hanging="4"/>
        <w:jc w:val="both"/>
        <w:rPr>
          <w:rFonts w:eastAsia="Times New Roman"/>
          <w:sz w:val="20"/>
          <w:szCs w:val="20"/>
        </w:rPr>
      </w:pPr>
      <w:r>
        <w:rPr>
          <w:rFonts w:eastAsia="Times New Roman"/>
          <w:sz w:val="20"/>
          <w:szCs w:val="20"/>
        </w:rPr>
        <w:t>465 «Об утверждении перечня средств обучения и воспитания, необходимых для реализации образовательных программ начального</w:t>
      </w:r>
    </w:p>
    <w:p w14:paraId="7B921177" w14:textId="77777777" w:rsidR="00254CE7" w:rsidRDefault="00254CE7">
      <w:pPr>
        <w:spacing w:line="2" w:lineRule="exact"/>
        <w:rPr>
          <w:sz w:val="20"/>
          <w:szCs w:val="20"/>
        </w:rPr>
      </w:pPr>
    </w:p>
    <w:p w14:paraId="2DB4FA7E" w14:textId="77777777" w:rsidR="00254CE7" w:rsidRDefault="007006F3">
      <w:pPr>
        <w:tabs>
          <w:tab w:val="left" w:pos="984"/>
          <w:tab w:val="left" w:pos="2164"/>
          <w:tab w:val="left" w:pos="3124"/>
          <w:tab w:val="left" w:pos="4364"/>
          <w:tab w:val="left" w:pos="5304"/>
        </w:tabs>
        <w:ind w:left="4"/>
        <w:rPr>
          <w:sz w:val="20"/>
          <w:szCs w:val="20"/>
        </w:rPr>
      </w:pPr>
      <w:r>
        <w:rPr>
          <w:rFonts w:eastAsia="Times New Roman"/>
          <w:sz w:val="20"/>
          <w:szCs w:val="20"/>
        </w:rPr>
        <w:t>общего,</w:t>
      </w:r>
      <w:r>
        <w:rPr>
          <w:sz w:val="20"/>
          <w:szCs w:val="20"/>
        </w:rPr>
        <w:tab/>
      </w:r>
      <w:r>
        <w:rPr>
          <w:rFonts w:eastAsia="Times New Roman"/>
          <w:sz w:val="20"/>
          <w:szCs w:val="20"/>
        </w:rPr>
        <w:t>основного</w:t>
      </w:r>
      <w:r>
        <w:rPr>
          <w:sz w:val="20"/>
          <w:szCs w:val="20"/>
        </w:rPr>
        <w:tab/>
      </w:r>
      <w:r>
        <w:rPr>
          <w:rFonts w:eastAsia="Times New Roman"/>
          <w:sz w:val="20"/>
          <w:szCs w:val="20"/>
        </w:rPr>
        <w:t>общего</w:t>
      </w:r>
      <w:r>
        <w:rPr>
          <w:sz w:val="20"/>
          <w:szCs w:val="20"/>
        </w:rPr>
        <w:tab/>
      </w:r>
      <w:r>
        <w:rPr>
          <w:rFonts w:eastAsia="Times New Roman"/>
          <w:sz w:val="20"/>
          <w:szCs w:val="20"/>
        </w:rPr>
        <w:t>и среднего</w:t>
      </w:r>
      <w:r>
        <w:rPr>
          <w:sz w:val="20"/>
          <w:szCs w:val="20"/>
        </w:rPr>
        <w:tab/>
      </w:r>
      <w:r>
        <w:rPr>
          <w:rFonts w:eastAsia="Times New Roman"/>
          <w:sz w:val="20"/>
          <w:szCs w:val="20"/>
        </w:rPr>
        <w:t>общего</w:t>
      </w:r>
      <w:r>
        <w:rPr>
          <w:sz w:val="20"/>
          <w:szCs w:val="20"/>
        </w:rPr>
        <w:tab/>
      </w:r>
      <w:r>
        <w:rPr>
          <w:rFonts w:eastAsia="Times New Roman"/>
          <w:sz w:val="20"/>
          <w:szCs w:val="20"/>
        </w:rPr>
        <w:t>образования,</w:t>
      </w:r>
    </w:p>
    <w:p w14:paraId="12FA7BC8" w14:textId="77777777" w:rsidR="00254CE7" w:rsidRDefault="00254CE7">
      <w:pPr>
        <w:sectPr w:rsidR="00254CE7">
          <w:pgSz w:w="7820" w:h="12019"/>
          <w:pgMar w:top="738" w:right="304" w:bottom="772" w:left="1076" w:header="0" w:footer="0" w:gutter="0"/>
          <w:cols w:space="720" w:equalWidth="0">
            <w:col w:w="6444"/>
          </w:cols>
        </w:sectPr>
      </w:pPr>
    </w:p>
    <w:p w14:paraId="2E6B707D" w14:textId="77777777" w:rsidR="00254CE7" w:rsidRDefault="007006F3">
      <w:pPr>
        <w:spacing w:line="237" w:lineRule="auto"/>
        <w:ind w:left="4"/>
        <w:jc w:val="both"/>
        <w:rPr>
          <w:sz w:val="20"/>
          <w:szCs w:val="20"/>
        </w:rPr>
      </w:pPr>
      <w:r>
        <w:rPr>
          <w:rFonts w:eastAsia="Times New Roman"/>
          <w:sz w:val="20"/>
          <w:szCs w:val="20"/>
        </w:rPr>
        <w:lastRenderedPageBreak/>
        <w:t>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w:t>
      </w:r>
    </w:p>
    <w:p w14:paraId="6AC7342A" w14:textId="77777777" w:rsidR="00254CE7" w:rsidRDefault="00254CE7">
      <w:pPr>
        <w:spacing w:line="1" w:lineRule="exact"/>
        <w:rPr>
          <w:sz w:val="20"/>
          <w:szCs w:val="20"/>
        </w:rPr>
      </w:pPr>
    </w:p>
    <w:p w14:paraId="77291768" w14:textId="77777777" w:rsidR="00254CE7" w:rsidRDefault="007006F3">
      <w:pPr>
        <w:tabs>
          <w:tab w:val="left" w:pos="964"/>
          <w:tab w:val="left" w:pos="1504"/>
          <w:tab w:val="left" w:pos="3244"/>
          <w:tab w:val="left" w:pos="4724"/>
          <w:tab w:val="left" w:pos="5584"/>
          <w:tab w:val="left" w:pos="6324"/>
        </w:tabs>
        <w:ind w:left="4"/>
        <w:rPr>
          <w:sz w:val="20"/>
          <w:szCs w:val="20"/>
        </w:rPr>
      </w:pPr>
      <w:r>
        <w:rPr>
          <w:rFonts w:eastAsia="Times New Roman"/>
          <w:sz w:val="20"/>
          <w:szCs w:val="20"/>
        </w:rPr>
        <w:t>(исходя</w:t>
      </w:r>
      <w:r>
        <w:rPr>
          <w:sz w:val="20"/>
          <w:szCs w:val="20"/>
        </w:rPr>
        <w:tab/>
      </w:r>
      <w:r>
        <w:rPr>
          <w:rFonts w:eastAsia="Times New Roman"/>
          <w:sz w:val="20"/>
          <w:szCs w:val="20"/>
        </w:rPr>
        <w:t>из</w:t>
      </w:r>
      <w:r>
        <w:rPr>
          <w:sz w:val="20"/>
          <w:szCs w:val="20"/>
        </w:rPr>
        <w:tab/>
      </w:r>
      <w:r>
        <w:rPr>
          <w:rFonts w:eastAsia="Times New Roman"/>
          <w:sz w:val="20"/>
          <w:szCs w:val="20"/>
        </w:rPr>
        <w:t>прогнозируемой</w:t>
      </w:r>
      <w:r>
        <w:rPr>
          <w:sz w:val="20"/>
          <w:szCs w:val="20"/>
        </w:rPr>
        <w:tab/>
      </w:r>
      <w:r>
        <w:rPr>
          <w:rFonts w:eastAsia="Times New Roman"/>
          <w:sz w:val="20"/>
          <w:szCs w:val="20"/>
        </w:rPr>
        <w:t>потребности)</w:t>
      </w:r>
      <w:r>
        <w:rPr>
          <w:sz w:val="20"/>
          <w:szCs w:val="20"/>
        </w:rPr>
        <w:tab/>
      </w:r>
      <w:r>
        <w:rPr>
          <w:rFonts w:eastAsia="Times New Roman"/>
          <w:sz w:val="20"/>
          <w:szCs w:val="20"/>
        </w:rPr>
        <w:t>новых</w:t>
      </w:r>
      <w:r>
        <w:rPr>
          <w:sz w:val="20"/>
          <w:szCs w:val="20"/>
        </w:rPr>
        <w:tab/>
      </w:r>
      <w:r>
        <w:rPr>
          <w:rFonts w:eastAsia="Times New Roman"/>
          <w:sz w:val="20"/>
          <w:szCs w:val="20"/>
        </w:rPr>
        <w:t>мест</w:t>
      </w:r>
      <w:r>
        <w:rPr>
          <w:sz w:val="20"/>
          <w:szCs w:val="20"/>
        </w:rPr>
        <w:tab/>
      </w:r>
      <w:r>
        <w:rPr>
          <w:rFonts w:eastAsia="Times New Roman"/>
          <w:sz w:val="16"/>
          <w:szCs w:val="16"/>
        </w:rPr>
        <w:t>в</w:t>
      </w:r>
    </w:p>
    <w:p w14:paraId="7E73DD33" w14:textId="77777777" w:rsidR="00254CE7" w:rsidRDefault="00254CE7">
      <w:pPr>
        <w:spacing w:line="1" w:lineRule="exact"/>
        <w:rPr>
          <w:sz w:val="20"/>
          <w:szCs w:val="20"/>
        </w:rPr>
      </w:pPr>
    </w:p>
    <w:p w14:paraId="3DF9E770" w14:textId="77777777" w:rsidR="00254CE7" w:rsidRDefault="007006F3">
      <w:pPr>
        <w:tabs>
          <w:tab w:val="left" w:pos="2044"/>
          <w:tab w:val="left" w:pos="3424"/>
          <w:tab w:val="left" w:pos="4464"/>
          <w:tab w:val="left" w:pos="4884"/>
          <w:tab w:val="left" w:pos="6304"/>
        </w:tabs>
        <w:ind w:left="4"/>
        <w:rPr>
          <w:sz w:val="20"/>
          <w:szCs w:val="20"/>
        </w:rPr>
      </w:pPr>
      <w:r>
        <w:rPr>
          <w:rFonts w:eastAsia="Times New Roman"/>
          <w:sz w:val="20"/>
          <w:szCs w:val="20"/>
        </w:rPr>
        <w:t>общеобразовательных</w:t>
      </w:r>
      <w:r>
        <w:rPr>
          <w:rFonts w:eastAsia="Times New Roman"/>
          <w:sz w:val="20"/>
          <w:szCs w:val="20"/>
        </w:rPr>
        <w:tab/>
        <w:t>организациях,</w:t>
      </w:r>
      <w:r>
        <w:rPr>
          <w:rFonts w:eastAsia="Times New Roman"/>
          <w:sz w:val="20"/>
          <w:szCs w:val="20"/>
        </w:rPr>
        <w:tab/>
        <w:t>критериев</w:t>
      </w:r>
      <w:r>
        <w:rPr>
          <w:rFonts w:eastAsia="Times New Roman"/>
          <w:sz w:val="20"/>
          <w:szCs w:val="20"/>
        </w:rPr>
        <w:tab/>
        <w:t>его</w:t>
      </w:r>
      <w:r>
        <w:rPr>
          <w:rFonts w:eastAsia="Times New Roman"/>
          <w:sz w:val="20"/>
          <w:szCs w:val="20"/>
        </w:rPr>
        <w:tab/>
        <w:t>формирования</w:t>
      </w:r>
      <w:r>
        <w:rPr>
          <w:sz w:val="20"/>
          <w:szCs w:val="20"/>
        </w:rPr>
        <w:tab/>
      </w:r>
      <w:r>
        <w:rPr>
          <w:rFonts w:eastAsia="Times New Roman"/>
          <w:sz w:val="18"/>
          <w:szCs w:val="18"/>
        </w:rPr>
        <w:t>и</w:t>
      </w:r>
    </w:p>
    <w:p w14:paraId="37307B8B" w14:textId="77777777" w:rsidR="00254CE7" w:rsidRDefault="007006F3">
      <w:pPr>
        <w:ind w:left="4"/>
        <w:rPr>
          <w:sz w:val="20"/>
          <w:szCs w:val="20"/>
        </w:rPr>
      </w:pPr>
      <w:r>
        <w:rPr>
          <w:rFonts w:eastAsia="Times New Roman"/>
          <w:sz w:val="20"/>
          <w:szCs w:val="20"/>
        </w:rPr>
        <w:t>требований к функциональному оснащению, а также норматива стоимости</w:t>
      </w:r>
    </w:p>
    <w:p w14:paraId="5A0064C0" w14:textId="77777777" w:rsidR="00254CE7" w:rsidRDefault="007006F3">
      <w:pPr>
        <w:ind w:left="4"/>
        <w:rPr>
          <w:sz w:val="20"/>
          <w:szCs w:val="20"/>
        </w:rPr>
      </w:pPr>
      <w:r>
        <w:rPr>
          <w:rFonts w:eastAsia="Times New Roman"/>
          <w:sz w:val="20"/>
          <w:szCs w:val="20"/>
        </w:rPr>
        <w:t>оснащения одного места обучающегося указанными средствами обучения</w:t>
      </w:r>
    </w:p>
    <w:p w14:paraId="5C26111C" w14:textId="77777777" w:rsidR="00254CE7" w:rsidRDefault="007006F3">
      <w:pPr>
        <w:ind w:left="4"/>
        <w:rPr>
          <w:sz w:val="20"/>
          <w:szCs w:val="20"/>
        </w:rPr>
      </w:pPr>
      <w:r>
        <w:rPr>
          <w:rFonts w:eastAsia="Times New Roman"/>
          <w:sz w:val="20"/>
          <w:szCs w:val="20"/>
        </w:rPr>
        <w:t>и воспитания» (зарегистрирован 25.12.2019 № 56982);</w:t>
      </w:r>
    </w:p>
    <w:p w14:paraId="3B6B4693" w14:textId="77777777" w:rsidR="00254CE7" w:rsidRDefault="007006F3">
      <w:pPr>
        <w:tabs>
          <w:tab w:val="left" w:pos="1264"/>
          <w:tab w:val="left" w:pos="2204"/>
          <w:tab w:val="left" w:pos="3604"/>
          <w:tab w:val="left" w:pos="5124"/>
        </w:tabs>
        <w:ind w:left="4"/>
        <w:rPr>
          <w:sz w:val="20"/>
          <w:szCs w:val="20"/>
        </w:rPr>
      </w:pPr>
      <w:r>
        <w:rPr>
          <w:rFonts w:eastAsia="Times New Roman"/>
          <w:sz w:val="20"/>
          <w:szCs w:val="20"/>
        </w:rPr>
        <w:t>аналогичные</w:t>
      </w:r>
      <w:r>
        <w:rPr>
          <w:rFonts w:eastAsia="Times New Roman"/>
          <w:sz w:val="20"/>
          <w:szCs w:val="20"/>
        </w:rPr>
        <w:tab/>
        <w:t>перечни,</w:t>
      </w:r>
      <w:r>
        <w:rPr>
          <w:rFonts w:eastAsia="Times New Roman"/>
          <w:sz w:val="20"/>
          <w:szCs w:val="20"/>
        </w:rPr>
        <w:tab/>
        <w:t>утверждённые</w:t>
      </w:r>
      <w:r>
        <w:rPr>
          <w:rFonts w:eastAsia="Times New Roman"/>
          <w:sz w:val="20"/>
          <w:szCs w:val="20"/>
        </w:rPr>
        <w:tab/>
        <w:t>региональными</w:t>
      </w:r>
      <w:r>
        <w:rPr>
          <w:rFonts w:eastAsia="Times New Roman"/>
          <w:sz w:val="20"/>
          <w:szCs w:val="20"/>
        </w:rPr>
        <w:tab/>
        <w:t>нормативными</w:t>
      </w:r>
    </w:p>
    <w:p w14:paraId="1D7F425B" w14:textId="77777777" w:rsidR="00254CE7" w:rsidRDefault="00254CE7">
      <w:pPr>
        <w:spacing w:line="9" w:lineRule="exact"/>
        <w:rPr>
          <w:sz w:val="20"/>
          <w:szCs w:val="20"/>
        </w:rPr>
      </w:pPr>
    </w:p>
    <w:p w14:paraId="36216571" w14:textId="77777777" w:rsidR="00254CE7" w:rsidRDefault="007006F3">
      <w:pPr>
        <w:ind w:left="4"/>
        <w:rPr>
          <w:sz w:val="20"/>
          <w:szCs w:val="20"/>
        </w:rPr>
      </w:pPr>
      <w:r>
        <w:rPr>
          <w:rFonts w:eastAsia="Times New Roman"/>
          <w:sz w:val="19"/>
          <w:szCs w:val="19"/>
        </w:rPr>
        <w:t>актами и локальными актами образовательной организации, разработанные</w:t>
      </w:r>
    </w:p>
    <w:p w14:paraId="3A3D655C" w14:textId="77777777" w:rsidR="00254CE7" w:rsidRDefault="00254CE7">
      <w:pPr>
        <w:spacing w:line="12" w:lineRule="exact"/>
        <w:rPr>
          <w:sz w:val="20"/>
          <w:szCs w:val="20"/>
        </w:rPr>
      </w:pPr>
    </w:p>
    <w:p w14:paraId="606654EF" w14:textId="77777777" w:rsidR="00254CE7" w:rsidRDefault="007006F3">
      <w:pPr>
        <w:numPr>
          <w:ilvl w:val="0"/>
          <w:numId w:val="45"/>
        </w:numPr>
        <w:tabs>
          <w:tab w:val="left" w:pos="139"/>
        </w:tabs>
        <w:spacing w:line="235" w:lineRule="auto"/>
        <w:ind w:left="4" w:hanging="4"/>
        <w:rPr>
          <w:rFonts w:eastAsia="Times New Roman"/>
          <w:sz w:val="20"/>
          <w:szCs w:val="20"/>
        </w:rPr>
      </w:pPr>
      <w:r>
        <w:rPr>
          <w:rFonts w:eastAsia="Times New Roman"/>
          <w:sz w:val="20"/>
          <w:szCs w:val="20"/>
        </w:rPr>
        <w:t>учётом особенностей реализации основной образовательной программы в образовательной организации; Федеральный закон от 29 декабря 2010 г. № 436-ФЗ «О защите детей от</w:t>
      </w:r>
    </w:p>
    <w:p w14:paraId="50D53ED9" w14:textId="77777777" w:rsidR="00254CE7" w:rsidRDefault="00254CE7">
      <w:pPr>
        <w:spacing w:line="10" w:lineRule="exact"/>
        <w:rPr>
          <w:rFonts w:eastAsia="Times New Roman"/>
          <w:sz w:val="20"/>
          <w:szCs w:val="20"/>
        </w:rPr>
      </w:pPr>
    </w:p>
    <w:p w14:paraId="1FD8E57F" w14:textId="77777777" w:rsidR="00254CE7" w:rsidRDefault="007006F3">
      <w:pPr>
        <w:spacing w:line="235" w:lineRule="auto"/>
        <w:ind w:left="4"/>
        <w:jc w:val="both"/>
        <w:rPr>
          <w:rFonts w:eastAsia="Times New Roman"/>
          <w:sz w:val="20"/>
          <w:szCs w:val="20"/>
        </w:rPr>
      </w:pPr>
      <w:r>
        <w:rPr>
          <w:rFonts w:eastAsia="Times New Roman"/>
          <w:sz w:val="20"/>
          <w:szCs w:val="20"/>
        </w:rPr>
        <w:t>информации, причиняющей вред их здоровью и развитию» (Собрание законодательства Российской Федерации, 2011, № 1, ст. 48; 2021, № 15, ст.</w:t>
      </w:r>
    </w:p>
    <w:p w14:paraId="5EE90ABB" w14:textId="77777777" w:rsidR="00254CE7" w:rsidRDefault="00254CE7">
      <w:pPr>
        <w:spacing w:line="2" w:lineRule="exact"/>
        <w:rPr>
          <w:rFonts w:eastAsia="Times New Roman"/>
          <w:sz w:val="20"/>
          <w:szCs w:val="20"/>
        </w:rPr>
      </w:pPr>
    </w:p>
    <w:p w14:paraId="2D4DA0B8" w14:textId="77777777" w:rsidR="00254CE7" w:rsidRDefault="007006F3">
      <w:pPr>
        <w:ind w:left="4"/>
        <w:rPr>
          <w:rFonts w:eastAsia="Times New Roman"/>
          <w:sz w:val="20"/>
          <w:szCs w:val="20"/>
        </w:rPr>
      </w:pPr>
      <w:r>
        <w:rPr>
          <w:rFonts w:eastAsia="Times New Roman"/>
          <w:sz w:val="20"/>
          <w:szCs w:val="20"/>
        </w:rPr>
        <w:t>2432);</w:t>
      </w:r>
    </w:p>
    <w:p w14:paraId="161B8531" w14:textId="77777777" w:rsidR="00254CE7" w:rsidRDefault="00254CE7">
      <w:pPr>
        <w:spacing w:line="9" w:lineRule="exact"/>
        <w:rPr>
          <w:rFonts w:eastAsia="Times New Roman"/>
          <w:sz w:val="20"/>
          <w:szCs w:val="20"/>
        </w:rPr>
      </w:pPr>
    </w:p>
    <w:p w14:paraId="38D1742E" w14:textId="77777777" w:rsidR="00254CE7" w:rsidRDefault="007006F3">
      <w:pPr>
        <w:spacing w:line="237" w:lineRule="auto"/>
        <w:ind w:left="4"/>
        <w:jc w:val="both"/>
        <w:rPr>
          <w:rFonts w:eastAsia="Times New Roman"/>
          <w:sz w:val="20"/>
          <w:szCs w:val="20"/>
        </w:rPr>
      </w:pPr>
      <w:r>
        <w:rPr>
          <w:rFonts w:eastAsia="Times New Roman"/>
          <w:sz w:val="20"/>
          <w:szCs w:val="20"/>
        </w:rPr>
        <w:t>Федеральный закон от 27 июля 2006 г. № 152-ФЗ «О персональных данных» (Собрание законодательства Российской Федерации, 2006, № 31, ст. 3451; 2021, № 1, ст. 58).</w:t>
      </w:r>
    </w:p>
    <w:p w14:paraId="5662D835" w14:textId="77777777" w:rsidR="00254CE7" w:rsidRDefault="00254CE7">
      <w:pPr>
        <w:spacing w:line="5" w:lineRule="exact"/>
        <w:rPr>
          <w:rFonts w:eastAsia="Times New Roman"/>
          <w:sz w:val="20"/>
          <w:szCs w:val="20"/>
        </w:rPr>
      </w:pPr>
    </w:p>
    <w:p w14:paraId="290D5EBE" w14:textId="77777777" w:rsidR="00254CE7" w:rsidRDefault="007006F3">
      <w:pPr>
        <w:ind w:left="4"/>
        <w:rPr>
          <w:rFonts w:eastAsia="Times New Roman"/>
          <w:sz w:val="20"/>
          <w:szCs w:val="20"/>
        </w:rPr>
      </w:pPr>
      <w:r>
        <w:rPr>
          <w:rFonts w:eastAsia="Times New Roman"/>
          <w:b/>
          <w:bCs/>
          <w:sz w:val="20"/>
          <w:szCs w:val="20"/>
        </w:rPr>
        <w:t>В зональную структуру образовательной организации включены:</w:t>
      </w:r>
    </w:p>
    <w:p w14:paraId="00F871AC" w14:textId="77777777" w:rsidR="00254CE7" w:rsidRDefault="007006F3">
      <w:pPr>
        <w:numPr>
          <w:ilvl w:val="1"/>
          <w:numId w:val="45"/>
        </w:numPr>
        <w:tabs>
          <w:tab w:val="left" w:pos="724"/>
        </w:tabs>
        <w:spacing w:line="181" w:lineRule="auto"/>
        <w:ind w:left="724" w:hanging="364"/>
        <w:rPr>
          <w:rFonts w:ascii="Wingdings" w:eastAsia="Wingdings" w:hAnsi="Wingdings" w:cs="Wingdings"/>
          <w:sz w:val="27"/>
          <w:szCs w:val="27"/>
          <w:vertAlign w:val="superscript"/>
        </w:rPr>
      </w:pPr>
      <w:r>
        <w:rPr>
          <w:rFonts w:eastAsia="Times New Roman"/>
          <w:sz w:val="16"/>
          <w:szCs w:val="16"/>
        </w:rPr>
        <w:t>входная зона;</w:t>
      </w:r>
    </w:p>
    <w:p w14:paraId="562D945F" w14:textId="77777777" w:rsidR="00254CE7" w:rsidRDefault="00254CE7">
      <w:pPr>
        <w:spacing w:line="17" w:lineRule="exact"/>
        <w:rPr>
          <w:rFonts w:ascii="Wingdings" w:eastAsia="Wingdings" w:hAnsi="Wingdings" w:cs="Wingdings"/>
          <w:sz w:val="27"/>
          <w:szCs w:val="27"/>
          <w:vertAlign w:val="superscript"/>
        </w:rPr>
      </w:pPr>
    </w:p>
    <w:p w14:paraId="2DA1E5E4" w14:textId="77777777" w:rsidR="00254CE7" w:rsidRDefault="007006F3">
      <w:pPr>
        <w:numPr>
          <w:ilvl w:val="1"/>
          <w:numId w:val="45"/>
        </w:numPr>
        <w:tabs>
          <w:tab w:val="left" w:pos="724"/>
        </w:tabs>
        <w:spacing w:line="182" w:lineRule="auto"/>
        <w:ind w:left="724" w:right="20" w:hanging="364"/>
        <w:rPr>
          <w:rFonts w:ascii="Wingdings" w:eastAsia="Wingdings" w:hAnsi="Wingdings" w:cs="Wingdings"/>
          <w:sz w:val="34"/>
          <w:szCs w:val="34"/>
          <w:vertAlign w:val="superscript"/>
        </w:rPr>
      </w:pPr>
      <w:r>
        <w:rPr>
          <w:rFonts w:eastAsia="Times New Roman"/>
          <w:sz w:val="18"/>
          <w:szCs w:val="18"/>
        </w:rPr>
        <w:t>учебные классы с рабочими местами обучающихся и педагогических работников;</w:t>
      </w:r>
    </w:p>
    <w:p w14:paraId="36FD37EA" w14:textId="77777777" w:rsidR="00254CE7" w:rsidRDefault="00254CE7">
      <w:pPr>
        <w:spacing w:line="4" w:lineRule="exact"/>
        <w:rPr>
          <w:rFonts w:ascii="Wingdings" w:eastAsia="Wingdings" w:hAnsi="Wingdings" w:cs="Wingdings"/>
          <w:sz w:val="34"/>
          <w:szCs w:val="34"/>
          <w:vertAlign w:val="superscript"/>
        </w:rPr>
      </w:pPr>
    </w:p>
    <w:p w14:paraId="2B56EEEA" w14:textId="77777777" w:rsidR="00254CE7" w:rsidRDefault="007006F3">
      <w:pPr>
        <w:numPr>
          <w:ilvl w:val="1"/>
          <w:numId w:val="45"/>
        </w:numPr>
        <w:tabs>
          <w:tab w:val="left" w:pos="724"/>
        </w:tabs>
        <w:spacing w:line="182" w:lineRule="auto"/>
        <w:ind w:left="724" w:right="20" w:hanging="364"/>
        <w:rPr>
          <w:rFonts w:ascii="Wingdings" w:eastAsia="Wingdings" w:hAnsi="Wingdings" w:cs="Wingdings"/>
          <w:sz w:val="35"/>
          <w:szCs w:val="35"/>
          <w:vertAlign w:val="superscript"/>
        </w:rPr>
      </w:pPr>
      <w:r>
        <w:rPr>
          <w:rFonts w:eastAsia="Times New Roman"/>
          <w:sz w:val="18"/>
          <w:szCs w:val="18"/>
        </w:rPr>
        <w:t>учебные кабинеты (мастерская) для занятий технологией, музыкой, изобразительным искусством, иностранным языком;</w:t>
      </w:r>
    </w:p>
    <w:p w14:paraId="411857DB" w14:textId="77777777" w:rsidR="00254CE7" w:rsidRDefault="00254CE7">
      <w:pPr>
        <w:spacing w:line="9" w:lineRule="exact"/>
        <w:rPr>
          <w:rFonts w:ascii="Wingdings" w:eastAsia="Wingdings" w:hAnsi="Wingdings" w:cs="Wingdings"/>
          <w:sz w:val="35"/>
          <w:szCs w:val="35"/>
          <w:vertAlign w:val="superscript"/>
        </w:rPr>
      </w:pPr>
    </w:p>
    <w:p w14:paraId="5DEF4605" w14:textId="77777777" w:rsidR="00254CE7" w:rsidRDefault="007006F3">
      <w:pPr>
        <w:numPr>
          <w:ilvl w:val="1"/>
          <w:numId w:val="45"/>
        </w:numPr>
        <w:tabs>
          <w:tab w:val="left" w:pos="724"/>
        </w:tabs>
        <w:ind w:left="724" w:right="20" w:hanging="364"/>
        <w:rPr>
          <w:rFonts w:ascii="Wingdings" w:eastAsia="Wingdings" w:hAnsi="Wingdings" w:cs="Wingdings"/>
          <w:sz w:val="38"/>
          <w:szCs w:val="38"/>
          <w:vertAlign w:val="superscript"/>
        </w:rPr>
      </w:pPr>
      <w:r>
        <w:rPr>
          <w:rFonts w:eastAsia="Times New Roman"/>
          <w:sz w:val="19"/>
          <w:szCs w:val="19"/>
        </w:rPr>
        <w:t>библиотека с рабочими зонами: книгохранилищем, читальным залом;</w:t>
      </w:r>
    </w:p>
    <w:p w14:paraId="3F5E2960" w14:textId="77777777" w:rsidR="00254CE7" w:rsidRDefault="00254CE7">
      <w:pPr>
        <w:spacing w:line="29" w:lineRule="exact"/>
        <w:rPr>
          <w:rFonts w:ascii="Wingdings" w:eastAsia="Wingdings" w:hAnsi="Wingdings" w:cs="Wingdings"/>
          <w:sz w:val="38"/>
          <w:szCs w:val="38"/>
          <w:vertAlign w:val="superscript"/>
        </w:rPr>
      </w:pPr>
    </w:p>
    <w:p w14:paraId="1A660F82" w14:textId="77777777" w:rsidR="00254CE7" w:rsidRDefault="007006F3">
      <w:pPr>
        <w:numPr>
          <w:ilvl w:val="1"/>
          <w:numId w:val="45"/>
        </w:numPr>
        <w:tabs>
          <w:tab w:val="left" w:pos="724"/>
        </w:tabs>
        <w:spacing w:line="184" w:lineRule="auto"/>
        <w:ind w:left="724" w:hanging="364"/>
        <w:rPr>
          <w:rFonts w:ascii="Wingdings" w:eastAsia="Wingdings" w:hAnsi="Wingdings" w:cs="Wingdings"/>
          <w:sz w:val="27"/>
          <w:szCs w:val="27"/>
          <w:vertAlign w:val="superscript"/>
        </w:rPr>
      </w:pPr>
      <w:r>
        <w:rPr>
          <w:rFonts w:eastAsia="Times New Roman"/>
          <w:sz w:val="16"/>
          <w:szCs w:val="16"/>
        </w:rPr>
        <w:t>актовый зал;</w:t>
      </w:r>
    </w:p>
    <w:p w14:paraId="586DBA94" w14:textId="77777777" w:rsidR="00254CE7" w:rsidRDefault="00254CE7">
      <w:pPr>
        <w:spacing w:line="17" w:lineRule="exact"/>
        <w:rPr>
          <w:rFonts w:ascii="Wingdings" w:eastAsia="Wingdings" w:hAnsi="Wingdings" w:cs="Wingdings"/>
          <w:sz w:val="27"/>
          <w:szCs w:val="27"/>
          <w:vertAlign w:val="superscript"/>
        </w:rPr>
      </w:pPr>
    </w:p>
    <w:p w14:paraId="049B9D21" w14:textId="77777777" w:rsidR="00254CE7" w:rsidRDefault="007006F3">
      <w:pPr>
        <w:numPr>
          <w:ilvl w:val="1"/>
          <w:numId w:val="45"/>
        </w:numPr>
        <w:tabs>
          <w:tab w:val="left" w:pos="724"/>
        </w:tabs>
        <w:spacing w:line="184" w:lineRule="auto"/>
        <w:ind w:left="724" w:hanging="364"/>
        <w:rPr>
          <w:rFonts w:ascii="Wingdings" w:eastAsia="Wingdings" w:hAnsi="Wingdings" w:cs="Wingdings"/>
          <w:sz w:val="25"/>
          <w:szCs w:val="25"/>
          <w:vertAlign w:val="superscript"/>
        </w:rPr>
      </w:pPr>
      <w:r>
        <w:rPr>
          <w:rFonts w:eastAsia="Times New Roman"/>
          <w:sz w:val="15"/>
          <w:szCs w:val="15"/>
        </w:rPr>
        <w:t>спортивные сооружения (зал, стадион, спортивная площадка);</w:t>
      </w:r>
    </w:p>
    <w:p w14:paraId="60E7BAE7" w14:textId="77777777" w:rsidR="00254CE7" w:rsidRDefault="00254CE7">
      <w:pPr>
        <w:spacing w:line="17" w:lineRule="exact"/>
        <w:rPr>
          <w:rFonts w:ascii="Wingdings" w:eastAsia="Wingdings" w:hAnsi="Wingdings" w:cs="Wingdings"/>
          <w:sz w:val="25"/>
          <w:szCs w:val="25"/>
          <w:vertAlign w:val="superscript"/>
        </w:rPr>
      </w:pPr>
    </w:p>
    <w:p w14:paraId="34FA076F" w14:textId="77777777" w:rsidR="00254CE7" w:rsidRDefault="007006F3">
      <w:pPr>
        <w:numPr>
          <w:ilvl w:val="1"/>
          <w:numId w:val="45"/>
        </w:numPr>
        <w:tabs>
          <w:tab w:val="left" w:pos="724"/>
        </w:tabs>
        <w:spacing w:line="181" w:lineRule="auto"/>
        <w:ind w:left="724" w:right="20" w:hanging="364"/>
        <w:jc w:val="both"/>
        <w:rPr>
          <w:rFonts w:ascii="Wingdings" w:eastAsia="Wingdings" w:hAnsi="Wingdings" w:cs="Wingdings"/>
          <w:sz w:val="39"/>
          <w:szCs w:val="39"/>
          <w:vertAlign w:val="superscript"/>
        </w:rPr>
      </w:pPr>
      <w:r>
        <w:rPr>
          <w:rFonts w:eastAsia="Times New Roman"/>
          <w:sz w:val="20"/>
          <w:szCs w:val="20"/>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76FC0D28" w14:textId="77777777" w:rsidR="00254CE7" w:rsidRDefault="00254CE7">
      <w:pPr>
        <w:spacing w:line="1" w:lineRule="exact"/>
        <w:rPr>
          <w:rFonts w:ascii="Wingdings" w:eastAsia="Wingdings" w:hAnsi="Wingdings" w:cs="Wingdings"/>
          <w:sz w:val="39"/>
          <w:szCs w:val="39"/>
          <w:vertAlign w:val="superscript"/>
        </w:rPr>
      </w:pPr>
    </w:p>
    <w:p w14:paraId="3E919D96" w14:textId="77777777" w:rsidR="00254CE7" w:rsidRDefault="007006F3">
      <w:pPr>
        <w:numPr>
          <w:ilvl w:val="1"/>
          <w:numId w:val="45"/>
        </w:numPr>
        <w:tabs>
          <w:tab w:val="left" w:pos="724"/>
        </w:tabs>
        <w:spacing w:line="184" w:lineRule="auto"/>
        <w:ind w:left="724" w:hanging="364"/>
        <w:rPr>
          <w:rFonts w:ascii="Wingdings" w:eastAsia="Wingdings" w:hAnsi="Wingdings" w:cs="Wingdings"/>
          <w:sz w:val="27"/>
          <w:szCs w:val="27"/>
          <w:vertAlign w:val="superscript"/>
        </w:rPr>
      </w:pPr>
      <w:r>
        <w:rPr>
          <w:rFonts w:eastAsia="Times New Roman"/>
          <w:sz w:val="16"/>
          <w:szCs w:val="16"/>
        </w:rPr>
        <w:t>гардеробы, санузлы;</w:t>
      </w:r>
    </w:p>
    <w:p w14:paraId="73574640" w14:textId="77777777" w:rsidR="00254CE7" w:rsidRDefault="00254CE7">
      <w:pPr>
        <w:spacing w:line="17" w:lineRule="exact"/>
        <w:rPr>
          <w:rFonts w:ascii="Wingdings" w:eastAsia="Wingdings" w:hAnsi="Wingdings" w:cs="Wingdings"/>
          <w:sz w:val="27"/>
          <w:szCs w:val="27"/>
          <w:vertAlign w:val="superscript"/>
        </w:rPr>
      </w:pPr>
    </w:p>
    <w:p w14:paraId="762EFF61" w14:textId="77777777" w:rsidR="00254CE7" w:rsidRDefault="007006F3">
      <w:pPr>
        <w:numPr>
          <w:ilvl w:val="1"/>
          <w:numId w:val="45"/>
        </w:numPr>
        <w:tabs>
          <w:tab w:val="left" w:pos="724"/>
        </w:tabs>
        <w:spacing w:line="184" w:lineRule="auto"/>
        <w:ind w:left="724" w:hanging="364"/>
        <w:rPr>
          <w:rFonts w:ascii="Wingdings" w:eastAsia="Wingdings" w:hAnsi="Wingdings" w:cs="Wingdings"/>
          <w:sz w:val="25"/>
          <w:szCs w:val="25"/>
          <w:vertAlign w:val="superscript"/>
        </w:rPr>
      </w:pPr>
      <w:r>
        <w:rPr>
          <w:rFonts w:eastAsia="Times New Roman"/>
          <w:sz w:val="15"/>
          <w:szCs w:val="15"/>
        </w:rPr>
        <w:t>участок пришкольный (территория).</w:t>
      </w:r>
    </w:p>
    <w:p w14:paraId="04082F71" w14:textId="77777777" w:rsidR="00254CE7" w:rsidRDefault="007006F3">
      <w:pPr>
        <w:spacing w:line="235" w:lineRule="auto"/>
        <w:ind w:left="4"/>
        <w:rPr>
          <w:sz w:val="20"/>
          <w:szCs w:val="20"/>
        </w:rPr>
      </w:pPr>
      <w:r>
        <w:rPr>
          <w:rFonts w:eastAsia="Times New Roman"/>
          <w:sz w:val="20"/>
          <w:szCs w:val="20"/>
        </w:rPr>
        <w:t>Состав и площади учебных помещений предоставляют условия для:</w:t>
      </w:r>
    </w:p>
    <w:p w14:paraId="4910B7A0" w14:textId="77777777" w:rsidR="00254CE7" w:rsidRDefault="00254CE7">
      <w:pPr>
        <w:spacing w:line="1" w:lineRule="exact"/>
        <w:rPr>
          <w:sz w:val="20"/>
          <w:szCs w:val="20"/>
        </w:rPr>
      </w:pPr>
    </w:p>
    <w:p w14:paraId="21614A19" w14:textId="77777777" w:rsidR="00254CE7" w:rsidRDefault="007006F3">
      <w:pPr>
        <w:tabs>
          <w:tab w:val="left" w:pos="1124"/>
          <w:tab w:val="left" w:pos="1924"/>
          <w:tab w:val="left" w:pos="3144"/>
          <w:tab w:val="left" w:pos="4084"/>
          <w:tab w:val="left" w:pos="5204"/>
        </w:tabs>
        <w:ind w:left="4"/>
        <w:rPr>
          <w:sz w:val="20"/>
          <w:szCs w:val="20"/>
        </w:rPr>
      </w:pPr>
      <w:r>
        <w:rPr>
          <w:rFonts w:eastAsia="Times New Roman"/>
          <w:sz w:val="20"/>
          <w:szCs w:val="20"/>
        </w:rPr>
        <w:t>начального</w:t>
      </w:r>
      <w:r>
        <w:rPr>
          <w:rFonts w:eastAsia="Times New Roman"/>
          <w:sz w:val="20"/>
          <w:szCs w:val="20"/>
        </w:rPr>
        <w:tab/>
        <w:t>общего</w:t>
      </w:r>
      <w:r>
        <w:rPr>
          <w:rFonts w:eastAsia="Times New Roman"/>
          <w:sz w:val="20"/>
          <w:szCs w:val="20"/>
        </w:rPr>
        <w:tab/>
        <w:t>образования</w:t>
      </w:r>
      <w:r>
        <w:rPr>
          <w:rFonts w:eastAsia="Times New Roman"/>
          <w:sz w:val="20"/>
          <w:szCs w:val="20"/>
        </w:rPr>
        <w:tab/>
        <w:t>согласно</w:t>
      </w:r>
      <w:r>
        <w:rPr>
          <w:rFonts w:eastAsia="Times New Roman"/>
          <w:sz w:val="20"/>
          <w:szCs w:val="20"/>
        </w:rPr>
        <w:tab/>
        <w:t>избранным</w:t>
      </w:r>
      <w:r>
        <w:rPr>
          <w:sz w:val="20"/>
          <w:szCs w:val="20"/>
        </w:rPr>
        <w:tab/>
      </w:r>
      <w:r>
        <w:rPr>
          <w:rFonts w:eastAsia="Times New Roman"/>
          <w:sz w:val="19"/>
          <w:szCs w:val="19"/>
        </w:rPr>
        <w:t>направлениям</w:t>
      </w:r>
    </w:p>
    <w:p w14:paraId="2C6453CF" w14:textId="77777777" w:rsidR="00254CE7" w:rsidRDefault="00254CE7">
      <w:pPr>
        <w:spacing w:line="1" w:lineRule="exact"/>
        <w:rPr>
          <w:sz w:val="20"/>
          <w:szCs w:val="20"/>
        </w:rPr>
      </w:pPr>
    </w:p>
    <w:p w14:paraId="1FF004EB" w14:textId="77777777" w:rsidR="00254CE7" w:rsidRDefault="007006F3">
      <w:pPr>
        <w:ind w:left="4"/>
        <w:rPr>
          <w:sz w:val="20"/>
          <w:szCs w:val="20"/>
        </w:rPr>
      </w:pPr>
      <w:r>
        <w:rPr>
          <w:rFonts w:eastAsia="Times New Roman"/>
          <w:sz w:val="20"/>
          <w:szCs w:val="20"/>
        </w:rPr>
        <w:t>учебного плана в соответствии с ФГОС НОО;</w:t>
      </w:r>
    </w:p>
    <w:p w14:paraId="55F9613E" w14:textId="77777777" w:rsidR="00254CE7" w:rsidRDefault="007006F3">
      <w:pPr>
        <w:tabs>
          <w:tab w:val="left" w:pos="1224"/>
          <w:tab w:val="left" w:pos="2044"/>
          <w:tab w:val="left" w:pos="2704"/>
          <w:tab w:val="left" w:pos="2984"/>
          <w:tab w:val="left" w:pos="3764"/>
          <w:tab w:val="left" w:pos="4904"/>
        </w:tabs>
        <w:ind w:left="4"/>
        <w:rPr>
          <w:sz w:val="20"/>
          <w:szCs w:val="20"/>
        </w:rPr>
      </w:pPr>
      <w:r>
        <w:rPr>
          <w:rFonts w:eastAsia="Times New Roman"/>
          <w:sz w:val="20"/>
          <w:szCs w:val="20"/>
        </w:rPr>
        <w:t>организации</w:t>
      </w:r>
      <w:r>
        <w:rPr>
          <w:rFonts w:eastAsia="Times New Roman"/>
          <w:sz w:val="20"/>
          <w:szCs w:val="20"/>
        </w:rPr>
        <w:tab/>
        <w:t>режима</w:t>
      </w:r>
      <w:r>
        <w:rPr>
          <w:rFonts w:eastAsia="Times New Roman"/>
          <w:sz w:val="20"/>
          <w:szCs w:val="20"/>
        </w:rPr>
        <w:tab/>
        <w:t>труда</w:t>
      </w:r>
      <w:r>
        <w:rPr>
          <w:rFonts w:eastAsia="Times New Roman"/>
          <w:sz w:val="20"/>
          <w:szCs w:val="20"/>
        </w:rPr>
        <w:tab/>
        <w:t>и</w:t>
      </w:r>
      <w:r>
        <w:rPr>
          <w:rFonts w:eastAsia="Times New Roman"/>
          <w:sz w:val="20"/>
          <w:szCs w:val="20"/>
        </w:rPr>
        <w:tab/>
        <w:t>отдыха</w:t>
      </w:r>
      <w:r>
        <w:rPr>
          <w:rFonts w:eastAsia="Times New Roman"/>
          <w:sz w:val="20"/>
          <w:szCs w:val="20"/>
        </w:rPr>
        <w:tab/>
        <w:t>участников</w:t>
      </w:r>
      <w:r>
        <w:rPr>
          <w:sz w:val="20"/>
          <w:szCs w:val="20"/>
        </w:rPr>
        <w:tab/>
      </w:r>
      <w:r>
        <w:rPr>
          <w:rFonts w:eastAsia="Times New Roman"/>
          <w:sz w:val="19"/>
          <w:szCs w:val="19"/>
        </w:rPr>
        <w:t>образовательного</w:t>
      </w:r>
    </w:p>
    <w:p w14:paraId="5B14785D" w14:textId="77777777" w:rsidR="00254CE7" w:rsidRDefault="007006F3">
      <w:pPr>
        <w:ind w:left="4"/>
        <w:rPr>
          <w:sz w:val="20"/>
          <w:szCs w:val="20"/>
        </w:rPr>
      </w:pPr>
      <w:r>
        <w:rPr>
          <w:rFonts w:eastAsia="Times New Roman"/>
          <w:sz w:val="20"/>
          <w:szCs w:val="20"/>
        </w:rPr>
        <w:t>процесса;</w:t>
      </w:r>
    </w:p>
    <w:p w14:paraId="3B5A76C1" w14:textId="77777777" w:rsidR="00254CE7" w:rsidRDefault="00254CE7">
      <w:pPr>
        <w:spacing w:line="9" w:lineRule="exact"/>
        <w:rPr>
          <w:sz w:val="20"/>
          <w:szCs w:val="20"/>
        </w:rPr>
      </w:pPr>
    </w:p>
    <w:p w14:paraId="188AA454" w14:textId="77777777" w:rsidR="00254CE7" w:rsidRDefault="007006F3">
      <w:pPr>
        <w:spacing w:line="238" w:lineRule="auto"/>
        <w:ind w:left="4" w:right="20"/>
        <w:jc w:val="both"/>
        <w:rPr>
          <w:sz w:val="20"/>
          <w:szCs w:val="20"/>
        </w:rPr>
      </w:pPr>
      <w:r>
        <w:rPr>
          <w:rFonts w:eastAsia="Times New Roman"/>
          <w:sz w:val="20"/>
          <w:szCs w:val="20"/>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19CEF8AB" w14:textId="77777777" w:rsidR="00254CE7" w:rsidRDefault="00254CE7">
      <w:pPr>
        <w:spacing w:line="1" w:lineRule="exact"/>
        <w:rPr>
          <w:sz w:val="20"/>
          <w:szCs w:val="20"/>
        </w:rPr>
      </w:pPr>
    </w:p>
    <w:p w14:paraId="34267CE8" w14:textId="77777777" w:rsidR="00254CE7" w:rsidRDefault="007006F3">
      <w:pPr>
        <w:ind w:left="4"/>
        <w:rPr>
          <w:sz w:val="20"/>
          <w:szCs w:val="20"/>
        </w:rPr>
      </w:pPr>
      <w:r>
        <w:rPr>
          <w:rFonts w:eastAsia="Times New Roman"/>
          <w:sz w:val="20"/>
          <w:szCs w:val="20"/>
        </w:rPr>
        <w:t>В основной комплект школьной мебели и оборудования входят:</w:t>
      </w:r>
    </w:p>
    <w:p w14:paraId="4392A061" w14:textId="77777777" w:rsidR="00254CE7" w:rsidRDefault="00254CE7">
      <w:pPr>
        <w:sectPr w:rsidR="00254CE7">
          <w:pgSz w:w="7820" w:h="12019"/>
          <w:pgMar w:top="738" w:right="304" w:bottom="599" w:left="1076" w:header="0" w:footer="0" w:gutter="0"/>
          <w:cols w:space="720" w:equalWidth="0">
            <w:col w:w="6444"/>
          </w:cols>
        </w:sectPr>
      </w:pPr>
    </w:p>
    <w:p w14:paraId="6B1F89BE" w14:textId="77777777" w:rsidR="00254CE7" w:rsidRDefault="007006F3">
      <w:pPr>
        <w:ind w:left="4"/>
        <w:rPr>
          <w:sz w:val="20"/>
          <w:szCs w:val="20"/>
        </w:rPr>
      </w:pPr>
      <w:r>
        <w:rPr>
          <w:rFonts w:eastAsia="Times New Roman"/>
          <w:sz w:val="20"/>
          <w:szCs w:val="20"/>
        </w:rPr>
        <w:lastRenderedPageBreak/>
        <w:t>доска классная;</w:t>
      </w:r>
    </w:p>
    <w:p w14:paraId="33F43C6E" w14:textId="77777777" w:rsidR="00254CE7" w:rsidRDefault="007006F3">
      <w:pPr>
        <w:ind w:left="4"/>
        <w:rPr>
          <w:sz w:val="20"/>
          <w:szCs w:val="20"/>
        </w:rPr>
      </w:pPr>
      <w:r>
        <w:rPr>
          <w:rFonts w:eastAsia="Times New Roman"/>
          <w:sz w:val="20"/>
          <w:szCs w:val="20"/>
        </w:rPr>
        <w:t>стол учителя;</w:t>
      </w:r>
    </w:p>
    <w:p w14:paraId="3BBF0BEC" w14:textId="77777777" w:rsidR="00254CE7" w:rsidRDefault="007006F3">
      <w:pPr>
        <w:ind w:left="4"/>
        <w:rPr>
          <w:sz w:val="20"/>
          <w:szCs w:val="20"/>
        </w:rPr>
      </w:pPr>
      <w:r>
        <w:rPr>
          <w:rFonts w:eastAsia="Times New Roman"/>
          <w:sz w:val="20"/>
          <w:szCs w:val="20"/>
        </w:rPr>
        <w:t>стул учителя (приставной);</w:t>
      </w:r>
    </w:p>
    <w:p w14:paraId="2B392CE9" w14:textId="77777777" w:rsidR="00254CE7" w:rsidRDefault="00254CE7">
      <w:pPr>
        <w:spacing w:line="9" w:lineRule="exact"/>
        <w:rPr>
          <w:sz w:val="20"/>
          <w:szCs w:val="20"/>
        </w:rPr>
      </w:pPr>
    </w:p>
    <w:p w14:paraId="4B7CA7C2" w14:textId="77777777" w:rsidR="00254CE7" w:rsidRDefault="007006F3">
      <w:pPr>
        <w:spacing w:line="253" w:lineRule="auto"/>
        <w:ind w:left="4" w:right="2560"/>
        <w:jc w:val="both"/>
        <w:rPr>
          <w:sz w:val="20"/>
          <w:szCs w:val="20"/>
        </w:rPr>
      </w:pPr>
      <w:r>
        <w:rPr>
          <w:rFonts w:eastAsia="Times New Roman"/>
          <w:sz w:val="19"/>
          <w:szCs w:val="19"/>
        </w:rPr>
        <w:t>стол ученический (регулируемый по высоте); стул ученический (регулируемый по высоте); шкаф для хранения учебных пособий;</w:t>
      </w:r>
    </w:p>
    <w:p w14:paraId="083C9166" w14:textId="77777777" w:rsidR="00254CE7" w:rsidRDefault="00254CE7">
      <w:pPr>
        <w:spacing w:line="1" w:lineRule="exact"/>
        <w:rPr>
          <w:sz w:val="20"/>
          <w:szCs w:val="20"/>
        </w:rPr>
      </w:pPr>
    </w:p>
    <w:p w14:paraId="16A2BA51" w14:textId="77777777" w:rsidR="00254CE7" w:rsidRDefault="007006F3">
      <w:pPr>
        <w:spacing w:line="238" w:lineRule="auto"/>
        <w:ind w:left="4" w:right="20"/>
        <w:jc w:val="both"/>
        <w:rPr>
          <w:sz w:val="20"/>
          <w:szCs w:val="20"/>
        </w:rPr>
      </w:pPr>
      <w:r>
        <w:rPr>
          <w:rFonts w:eastAsia="Times New Roman"/>
          <w:sz w:val="20"/>
          <w:szCs w:val="20"/>
        </w:rPr>
        <w:t>стеллаж/шкаф для хранения личных вещей с индивидуальными ячейками.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7BD27B1B" w14:textId="77777777" w:rsidR="00254CE7" w:rsidRDefault="00254CE7">
      <w:pPr>
        <w:spacing w:line="7" w:lineRule="exact"/>
        <w:rPr>
          <w:sz w:val="20"/>
          <w:szCs w:val="20"/>
        </w:rPr>
      </w:pPr>
    </w:p>
    <w:p w14:paraId="54C9B82A" w14:textId="77777777" w:rsidR="00254CE7" w:rsidRDefault="007006F3">
      <w:pPr>
        <w:numPr>
          <w:ilvl w:val="0"/>
          <w:numId w:val="46"/>
        </w:numPr>
        <w:tabs>
          <w:tab w:val="left" w:pos="187"/>
        </w:tabs>
        <w:spacing w:line="238" w:lineRule="auto"/>
        <w:ind w:left="4" w:right="560" w:hanging="4"/>
        <w:rPr>
          <w:rFonts w:eastAsia="Times New Roman"/>
          <w:sz w:val="20"/>
          <w:szCs w:val="20"/>
        </w:rPr>
      </w:pPr>
      <w:r>
        <w:rPr>
          <w:rFonts w:eastAsia="Times New Roman"/>
          <w:sz w:val="20"/>
          <w:szCs w:val="20"/>
        </w:rPr>
        <w:t xml:space="preserve">основной комплект технических средств входят: Компьютер учителя с периферией; многофункциональное устройство/принтер, </w:t>
      </w:r>
      <w:proofErr w:type="spellStart"/>
      <w:proofErr w:type="gramStart"/>
      <w:r>
        <w:rPr>
          <w:rFonts w:eastAsia="Times New Roman"/>
          <w:sz w:val="20"/>
          <w:szCs w:val="20"/>
        </w:rPr>
        <w:t>ксерокс;сетевой</w:t>
      </w:r>
      <w:proofErr w:type="spellEnd"/>
      <w:proofErr w:type="gramEnd"/>
      <w:r>
        <w:rPr>
          <w:rFonts w:eastAsia="Times New Roman"/>
          <w:sz w:val="20"/>
          <w:szCs w:val="20"/>
        </w:rPr>
        <w:t xml:space="preserve"> фильтр. Учебные классы и кабинеты включают следующие зоны:</w:t>
      </w:r>
    </w:p>
    <w:p w14:paraId="59AAF8C0" w14:textId="77777777" w:rsidR="00254CE7" w:rsidRDefault="00254CE7">
      <w:pPr>
        <w:spacing w:line="9" w:lineRule="exact"/>
        <w:rPr>
          <w:rFonts w:eastAsia="Times New Roman"/>
          <w:sz w:val="20"/>
          <w:szCs w:val="20"/>
        </w:rPr>
      </w:pPr>
    </w:p>
    <w:p w14:paraId="0F15C142" w14:textId="77777777" w:rsidR="00254CE7" w:rsidRDefault="007006F3">
      <w:pPr>
        <w:spacing w:line="237" w:lineRule="auto"/>
        <w:ind w:left="4"/>
        <w:rPr>
          <w:rFonts w:eastAsia="Times New Roman"/>
          <w:sz w:val="20"/>
          <w:szCs w:val="20"/>
        </w:rPr>
      </w:pPr>
      <w:r>
        <w:rPr>
          <w:rFonts w:eastAsia="Times New Roman"/>
          <w:sz w:val="20"/>
          <w:szCs w:val="20"/>
        </w:rPr>
        <w:t>рабочее место учителя с пространством для размещения часто используемого оснащения; рабочую зону обучающихся с местом для размещения личных вещей;</w:t>
      </w:r>
    </w:p>
    <w:p w14:paraId="50A3BCD8" w14:textId="77777777" w:rsidR="00254CE7" w:rsidRDefault="00254CE7">
      <w:pPr>
        <w:spacing w:line="9" w:lineRule="exact"/>
        <w:rPr>
          <w:rFonts w:eastAsia="Times New Roman"/>
          <w:sz w:val="20"/>
          <w:szCs w:val="20"/>
        </w:rPr>
      </w:pPr>
    </w:p>
    <w:p w14:paraId="34908954" w14:textId="77777777" w:rsidR="00254CE7" w:rsidRDefault="007006F3">
      <w:pPr>
        <w:spacing w:line="235" w:lineRule="auto"/>
        <w:ind w:left="4"/>
        <w:rPr>
          <w:rFonts w:eastAsia="Times New Roman"/>
          <w:sz w:val="20"/>
          <w:szCs w:val="20"/>
        </w:rPr>
      </w:pPr>
      <w:r>
        <w:rPr>
          <w:rFonts w:eastAsia="Times New Roman"/>
          <w:sz w:val="20"/>
          <w:szCs w:val="20"/>
        </w:rPr>
        <w:t>пространство для размещения и хранения учебного оборудования. Организация зональной структуры отвечает педагогическим и</w:t>
      </w:r>
    </w:p>
    <w:p w14:paraId="27F133B5" w14:textId="77777777" w:rsidR="00254CE7" w:rsidRDefault="00254CE7">
      <w:pPr>
        <w:spacing w:line="10" w:lineRule="exact"/>
        <w:rPr>
          <w:rFonts w:eastAsia="Times New Roman"/>
          <w:sz w:val="20"/>
          <w:szCs w:val="20"/>
        </w:rPr>
      </w:pPr>
    </w:p>
    <w:p w14:paraId="6B597893" w14:textId="77777777" w:rsidR="00254CE7" w:rsidRDefault="007006F3">
      <w:pPr>
        <w:spacing w:line="235" w:lineRule="auto"/>
        <w:ind w:left="4" w:right="20"/>
        <w:rPr>
          <w:rFonts w:eastAsia="Times New Roman"/>
          <w:sz w:val="20"/>
          <w:szCs w:val="20"/>
        </w:rPr>
      </w:pPr>
      <w:r>
        <w:rPr>
          <w:rFonts w:eastAsia="Times New Roman"/>
          <w:sz w:val="20"/>
          <w:szCs w:val="20"/>
        </w:rPr>
        <w:t>эргономическим требованиям, комфортности и безопасности образовательного процесса.</w:t>
      </w:r>
    </w:p>
    <w:p w14:paraId="627386BA" w14:textId="77777777" w:rsidR="00254CE7" w:rsidRDefault="00254CE7">
      <w:pPr>
        <w:spacing w:line="10" w:lineRule="exact"/>
        <w:rPr>
          <w:rFonts w:eastAsia="Times New Roman"/>
          <w:sz w:val="20"/>
          <w:szCs w:val="20"/>
        </w:rPr>
      </w:pPr>
    </w:p>
    <w:p w14:paraId="050479FF" w14:textId="77777777" w:rsidR="00254CE7" w:rsidRDefault="007006F3">
      <w:pPr>
        <w:spacing w:line="238" w:lineRule="auto"/>
        <w:ind w:left="4"/>
        <w:jc w:val="both"/>
        <w:rPr>
          <w:rFonts w:eastAsia="Times New Roman"/>
          <w:sz w:val="20"/>
          <w:szCs w:val="20"/>
        </w:rPr>
      </w:pPr>
      <w:r>
        <w:rPr>
          <w:rFonts w:eastAsia="Times New Roman"/>
          <w:sz w:val="20"/>
          <w:szCs w:val="20"/>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17C8D8BF" w14:textId="77777777" w:rsidR="00254CE7" w:rsidRDefault="00254CE7">
      <w:pPr>
        <w:spacing w:line="240" w:lineRule="exact"/>
        <w:rPr>
          <w:sz w:val="20"/>
          <w:szCs w:val="20"/>
        </w:rPr>
      </w:pPr>
    </w:p>
    <w:p w14:paraId="0F2FD834" w14:textId="77777777" w:rsidR="00254CE7" w:rsidRDefault="007006F3">
      <w:pPr>
        <w:spacing w:line="238" w:lineRule="auto"/>
        <w:ind w:left="4" w:right="20"/>
        <w:jc w:val="both"/>
        <w:rPr>
          <w:sz w:val="20"/>
          <w:szCs w:val="20"/>
        </w:rPr>
      </w:pPr>
      <w:r>
        <w:rPr>
          <w:rFonts w:eastAsia="Times New Roman"/>
          <w:sz w:val="20"/>
          <w:szCs w:val="20"/>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14:paraId="3985FAF0" w14:textId="77777777" w:rsidR="00254CE7" w:rsidRDefault="00254CE7">
      <w:pPr>
        <w:spacing w:line="1" w:lineRule="exact"/>
        <w:rPr>
          <w:sz w:val="20"/>
          <w:szCs w:val="20"/>
        </w:rPr>
      </w:pPr>
    </w:p>
    <w:p w14:paraId="63F89DEE" w14:textId="77777777" w:rsidR="00254CE7" w:rsidRDefault="007006F3">
      <w:pPr>
        <w:ind w:left="4"/>
        <w:rPr>
          <w:sz w:val="20"/>
          <w:szCs w:val="20"/>
        </w:rPr>
      </w:pPr>
      <w:r>
        <w:rPr>
          <w:rFonts w:eastAsia="Times New Roman"/>
          <w:i/>
          <w:iCs/>
          <w:sz w:val="20"/>
          <w:szCs w:val="20"/>
        </w:rPr>
        <w:t>Комплектование классов и учебных кабинетов формируется с учётом:</w:t>
      </w:r>
    </w:p>
    <w:p w14:paraId="53CF9E02" w14:textId="77777777" w:rsidR="00254CE7" w:rsidRDefault="00254CE7">
      <w:pPr>
        <w:spacing w:line="10" w:lineRule="exact"/>
        <w:rPr>
          <w:sz w:val="20"/>
          <w:szCs w:val="20"/>
        </w:rPr>
      </w:pPr>
    </w:p>
    <w:p w14:paraId="5EED97CE" w14:textId="77777777" w:rsidR="00254CE7" w:rsidRDefault="007006F3">
      <w:pPr>
        <w:numPr>
          <w:ilvl w:val="0"/>
          <w:numId w:val="47"/>
        </w:numPr>
        <w:tabs>
          <w:tab w:val="left" w:pos="724"/>
        </w:tabs>
        <w:spacing w:line="182" w:lineRule="auto"/>
        <w:ind w:left="724" w:right="20" w:hanging="364"/>
        <w:rPr>
          <w:rFonts w:ascii="Wingdings" w:eastAsia="Wingdings" w:hAnsi="Wingdings" w:cs="Wingdings"/>
          <w:sz w:val="35"/>
          <w:szCs w:val="35"/>
          <w:vertAlign w:val="superscript"/>
        </w:rPr>
      </w:pPr>
      <w:r>
        <w:rPr>
          <w:rFonts w:eastAsia="Times New Roman"/>
          <w:sz w:val="18"/>
          <w:szCs w:val="18"/>
        </w:rPr>
        <w:t>возрастных и индивидуальных психологических особенностей обучающихся;</w:t>
      </w:r>
    </w:p>
    <w:p w14:paraId="5BE594F3" w14:textId="77777777" w:rsidR="00254CE7" w:rsidRDefault="00254CE7">
      <w:pPr>
        <w:spacing w:line="9" w:lineRule="exact"/>
        <w:rPr>
          <w:rFonts w:ascii="Wingdings" w:eastAsia="Wingdings" w:hAnsi="Wingdings" w:cs="Wingdings"/>
          <w:sz w:val="35"/>
          <w:szCs w:val="35"/>
          <w:vertAlign w:val="superscript"/>
        </w:rPr>
      </w:pPr>
    </w:p>
    <w:p w14:paraId="11900353" w14:textId="77777777" w:rsidR="00254CE7" w:rsidRDefault="007006F3">
      <w:pPr>
        <w:numPr>
          <w:ilvl w:val="0"/>
          <w:numId w:val="47"/>
        </w:numPr>
        <w:tabs>
          <w:tab w:val="left" w:pos="724"/>
        </w:tabs>
        <w:spacing w:line="182" w:lineRule="auto"/>
        <w:ind w:left="724" w:right="20" w:hanging="364"/>
        <w:rPr>
          <w:rFonts w:ascii="Wingdings" w:eastAsia="Wingdings" w:hAnsi="Wingdings" w:cs="Wingdings"/>
          <w:sz w:val="35"/>
          <w:szCs w:val="35"/>
          <w:vertAlign w:val="superscript"/>
        </w:rPr>
      </w:pPr>
      <w:r>
        <w:rPr>
          <w:rFonts w:eastAsia="Times New Roman"/>
          <w:sz w:val="18"/>
          <w:szCs w:val="18"/>
        </w:rPr>
        <w:t xml:space="preserve">ориентации на достижение личностных, </w:t>
      </w:r>
      <w:proofErr w:type="spellStart"/>
      <w:r>
        <w:rPr>
          <w:rFonts w:eastAsia="Times New Roman"/>
          <w:sz w:val="18"/>
          <w:szCs w:val="18"/>
        </w:rPr>
        <w:t>метапредметных</w:t>
      </w:r>
      <w:proofErr w:type="spellEnd"/>
      <w:r>
        <w:rPr>
          <w:rFonts w:eastAsia="Times New Roman"/>
          <w:sz w:val="18"/>
          <w:szCs w:val="18"/>
        </w:rPr>
        <w:t xml:space="preserve"> и предметных результатов обучения;</w:t>
      </w:r>
    </w:p>
    <w:p w14:paraId="5CDC40D8" w14:textId="77777777" w:rsidR="00254CE7" w:rsidRDefault="007006F3">
      <w:pPr>
        <w:numPr>
          <w:ilvl w:val="0"/>
          <w:numId w:val="47"/>
        </w:numPr>
        <w:tabs>
          <w:tab w:val="left" w:pos="724"/>
        </w:tabs>
        <w:spacing w:line="184" w:lineRule="auto"/>
        <w:ind w:left="724" w:hanging="364"/>
        <w:rPr>
          <w:rFonts w:ascii="Wingdings" w:eastAsia="Wingdings" w:hAnsi="Wingdings" w:cs="Wingdings"/>
          <w:sz w:val="27"/>
          <w:szCs w:val="27"/>
          <w:vertAlign w:val="superscript"/>
        </w:rPr>
      </w:pPr>
      <w:r>
        <w:rPr>
          <w:rFonts w:eastAsia="Times New Roman"/>
          <w:sz w:val="16"/>
          <w:szCs w:val="16"/>
        </w:rPr>
        <w:t>необходимости и достаточности;</w:t>
      </w:r>
    </w:p>
    <w:p w14:paraId="08B0996E" w14:textId="77777777" w:rsidR="00254CE7" w:rsidRDefault="00254CE7">
      <w:pPr>
        <w:spacing w:line="18" w:lineRule="exact"/>
        <w:rPr>
          <w:rFonts w:ascii="Wingdings" w:eastAsia="Wingdings" w:hAnsi="Wingdings" w:cs="Wingdings"/>
          <w:sz w:val="27"/>
          <w:szCs w:val="27"/>
          <w:vertAlign w:val="superscript"/>
        </w:rPr>
      </w:pPr>
    </w:p>
    <w:p w14:paraId="79FAC735" w14:textId="77777777" w:rsidR="00254CE7" w:rsidRDefault="007006F3">
      <w:pPr>
        <w:numPr>
          <w:ilvl w:val="0"/>
          <w:numId w:val="47"/>
        </w:numPr>
        <w:tabs>
          <w:tab w:val="left" w:pos="724"/>
        </w:tabs>
        <w:spacing w:line="182" w:lineRule="auto"/>
        <w:ind w:left="724" w:hanging="364"/>
        <w:rPr>
          <w:rFonts w:ascii="Wingdings" w:eastAsia="Wingdings" w:hAnsi="Wingdings" w:cs="Wingdings"/>
          <w:sz w:val="34"/>
          <w:szCs w:val="34"/>
          <w:vertAlign w:val="superscript"/>
        </w:rPr>
      </w:pPr>
      <w:r>
        <w:rPr>
          <w:rFonts w:eastAsia="Times New Roman"/>
          <w:sz w:val="18"/>
          <w:szCs w:val="18"/>
        </w:rPr>
        <w:t>универсальности, возможности применения одних и тех же средств обучения для решения комплекса задач.</w:t>
      </w:r>
    </w:p>
    <w:p w14:paraId="24B92994" w14:textId="77777777" w:rsidR="00254CE7" w:rsidRDefault="00254CE7">
      <w:pPr>
        <w:sectPr w:rsidR="00254CE7">
          <w:pgSz w:w="7820" w:h="12019"/>
          <w:pgMar w:top="729" w:right="304" w:bottom="830" w:left="1076" w:header="0" w:footer="0" w:gutter="0"/>
          <w:cols w:space="720" w:equalWidth="0">
            <w:col w:w="6444"/>
          </w:cols>
        </w:sectPr>
      </w:pPr>
    </w:p>
    <w:p w14:paraId="6E7CC6D7" w14:textId="77777777" w:rsidR="00254CE7" w:rsidRDefault="007006F3">
      <w:pPr>
        <w:spacing w:line="238" w:lineRule="auto"/>
        <w:jc w:val="both"/>
        <w:rPr>
          <w:sz w:val="20"/>
          <w:szCs w:val="20"/>
        </w:rPr>
      </w:pPr>
      <w:r>
        <w:rPr>
          <w:rFonts w:eastAsia="Times New Roman"/>
          <w:sz w:val="20"/>
          <w:szCs w:val="20"/>
        </w:rPr>
        <w:lastRenderedPageBreak/>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43E50929" w14:textId="77777777" w:rsidR="00254CE7" w:rsidRDefault="00254CE7">
      <w:pPr>
        <w:spacing w:line="1" w:lineRule="exact"/>
        <w:rPr>
          <w:sz w:val="20"/>
          <w:szCs w:val="20"/>
        </w:rPr>
      </w:pPr>
    </w:p>
    <w:p w14:paraId="449D48D4" w14:textId="77777777" w:rsidR="00254CE7" w:rsidRDefault="007006F3">
      <w:pPr>
        <w:tabs>
          <w:tab w:val="left" w:pos="1760"/>
          <w:tab w:val="left" w:pos="2960"/>
          <w:tab w:val="left" w:pos="4500"/>
          <w:tab w:val="left" w:pos="5780"/>
        </w:tabs>
        <w:rPr>
          <w:sz w:val="20"/>
          <w:szCs w:val="20"/>
        </w:rPr>
      </w:pPr>
      <w:r>
        <w:rPr>
          <w:rFonts w:eastAsia="Times New Roman"/>
          <w:sz w:val="20"/>
          <w:szCs w:val="20"/>
        </w:rPr>
        <w:t>обеспечивающей</w:t>
      </w:r>
      <w:r>
        <w:rPr>
          <w:sz w:val="20"/>
          <w:szCs w:val="20"/>
        </w:rPr>
        <w:tab/>
      </w:r>
      <w:r>
        <w:rPr>
          <w:rFonts w:eastAsia="Times New Roman"/>
          <w:sz w:val="20"/>
          <w:szCs w:val="20"/>
        </w:rPr>
        <w:t>получение</w:t>
      </w:r>
      <w:r>
        <w:rPr>
          <w:sz w:val="20"/>
          <w:szCs w:val="20"/>
        </w:rPr>
        <w:tab/>
      </w:r>
      <w:r>
        <w:rPr>
          <w:rFonts w:eastAsia="Times New Roman"/>
          <w:sz w:val="20"/>
          <w:szCs w:val="20"/>
        </w:rPr>
        <w:t>качественного</w:t>
      </w:r>
      <w:r>
        <w:rPr>
          <w:sz w:val="20"/>
          <w:szCs w:val="20"/>
        </w:rPr>
        <w:tab/>
      </w:r>
      <w:r>
        <w:rPr>
          <w:rFonts w:eastAsia="Times New Roman"/>
          <w:sz w:val="20"/>
          <w:szCs w:val="20"/>
        </w:rPr>
        <w:t>начального</w:t>
      </w:r>
      <w:r>
        <w:rPr>
          <w:sz w:val="20"/>
          <w:szCs w:val="20"/>
        </w:rPr>
        <w:tab/>
      </w:r>
      <w:r>
        <w:rPr>
          <w:rFonts w:eastAsia="Times New Roman"/>
          <w:sz w:val="19"/>
          <w:szCs w:val="19"/>
        </w:rPr>
        <w:t>общего</w:t>
      </w:r>
    </w:p>
    <w:p w14:paraId="60FFCC2C" w14:textId="77777777" w:rsidR="00254CE7" w:rsidRDefault="007006F3">
      <w:pPr>
        <w:tabs>
          <w:tab w:val="left" w:pos="1240"/>
          <w:tab w:val="left" w:pos="1660"/>
          <w:tab w:val="left" w:pos="2940"/>
          <w:tab w:val="left" w:pos="4060"/>
          <w:tab w:val="left" w:pos="4320"/>
          <w:tab w:val="left" w:pos="6120"/>
        </w:tabs>
        <w:rPr>
          <w:sz w:val="20"/>
          <w:szCs w:val="20"/>
        </w:rPr>
      </w:pPr>
      <w:r>
        <w:rPr>
          <w:rFonts w:eastAsia="Times New Roman"/>
          <w:sz w:val="20"/>
          <w:szCs w:val="20"/>
        </w:rPr>
        <w:t>образования,</w:t>
      </w:r>
      <w:r>
        <w:rPr>
          <w:rFonts w:eastAsia="Times New Roman"/>
          <w:sz w:val="20"/>
          <w:szCs w:val="20"/>
        </w:rPr>
        <w:tab/>
        <w:t>его</w:t>
      </w:r>
      <w:r>
        <w:rPr>
          <w:rFonts w:eastAsia="Times New Roman"/>
          <w:sz w:val="20"/>
          <w:szCs w:val="20"/>
        </w:rPr>
        <w:tab/>
        <w:t>доступность,</w:t>
      </w:r>
      <w:r>
        <w:rPr>
          <w:rFonts w:eastAsia="Times New Roman"/>
          <w:sz w:val="20"/>
          <w:szCs w:val="20"/>
        </w:rPr>
        <w:tab/>
        <w:t>открытость</w:t>
      </w:r>
      <w:r>
        <w:rPr>
          <w:rFonts w:eastAsia="Times New Roman"/>
          <w:sz w:val="20"/>
          <w:szCs w:val="20"/>
        </w:rPr>
        <w:tab/>
        <w:t>и</w:t>
      </w:r>
      <w:r>
        <w:rPr>
          <w:rFonts w:eastAsia="Times New Roman"/>
          <w:sz w:val="20"/>
          <w:szCs w:val="20"/>
        </w:rPr>
        <w:tab/>
        <w:t>привлекательность</w:t>
      </w:r>
      <w:r>
        <w:rPr>
          <w:sz w:val="20"/>
          <w:szCs w:val="20"/>
        </w:rPr>
        <w:tab/>
      </w:r>
      <w:r>
        <w:rPr>
          <w:rFonts w:eastAsia="Times New Roman"/>
          <w:sz w:val="19"/>
          <w:szCs w:val="19"/>
        </w:rPr>
        <w:t>для</w:t>
      </w:r>
    </w:p>
    <w:p w14:paraId="5048A80C" w14:textId="77777777" w:rsidR="00254CE7" w:rsidRDefault="007006F3">
      <w:pPr>
        <w:rPr>
          <w:sz w:val="20"/>
          <w:szCs w:val="20"/>
        </w:rPr>
      </w:pPr>
      <w:r>
        <w:rPr>
          <w:rFonts w:eastAsia="Times New Roman"/>
          <w:sz w:val="20"/>
          <w:szCs w:val="20"/>
        </w:rPr>
        <w:t>обучающихся, их родителей (законных представителей) и всего общества,</w:t>
      </w:r>
    </w:p>
    <w:p w14:paraId="0E63BC10" w14:textId="77777777" w:rsidR="00254CE7" w:rsidRDefault="007006F3">
      <w:pPr>
        <w:rPr>
          <w:sz w:val="20"/>
          <w:szCs w:val="20"/>
        </w:rPr>
      </w:pPr>
      <w:r>
        <w:rPr>
          <w:rFonts w:eastAsia="Times New Roman"/>
          <w:sz w:val="20"/>
          <w:szCs w:val="20"/>
        </w:rPr>
        <w:t>воспитание обучающихся;</w:t>
      </w:r>
    </w:p>
    <w:p w14:paraId="23327447" w14:textId="77777777" w:rsidR="00254CE7" w:rsidRDefault="007006F3">
      <w:pPr>
        <w:tabs>
          <w:tab w:val="left" w:pos="1540"/>
          <w:tab w:val="left" w:pos="2940"/>
          <w:tab w:val="left" w:pos="3760"/>
          <w:tab w:val="left" w:pos="4080"/>
          <w:tab w:val="left" w:pos="5280"/>
        </w:tabs>
        <w:rPr>
          <w:sz w:val="20"/>
          <w:szCs w:val="20"/>
        </w:rPr>
      </w:pPr>
      <w:r>
        <w:rPr>
          <w:rFonts w:eastAsia="Times New Roman"/>
          <w:sz w:val="20"/>
          <w:szCs w:val="20"/>
        </w:rPr>
        <w:t>гарантирующей</w:t>
      </w:r>
      <w:r>
        <w:rPr>
          <w:rFonts w:eastAsia="Times New Roman"/>
          <w:sz w:val="20"/>
          <w:szCs w:val="20"/>
        </w:rPr>
        <w:tab/>
        <w:t>безопасность,</w:t>
      </w:r>
      <w:r>
        <w:rPr>
          <w:rFonts w:eastAsia="Times New Roman"/>
          <w:sz w:val="20"/>
          <w:szCs w:val="20"/>
        </w:rPr>
        <w:tab/>
        <w:t>охрану</w:t>
      </w:r>
      <w:r>
        <w:rPr>
          <w:rFonts w:eastAsia="Times New Roman"/>
          <w:sz w:val="20"/>
          <w:szCs w:val="20"/>
        </w:rPr>
        <w:tab/>
        <w:t>и</w:t>
      </w:r>
      <w:r>
        <w:rPr>
          <w:rFonts w:eastAsia="Times New Roman"/>
          <w:sz w:val="20"/>
          <w:szCs w:val="20"/>
        </w:rPr>
        <w:tab/>
        <w:t>укрепление</w:t>
      </w:r>
      <w:r>
        <w:rPr>
          <w:sz w:val="20"/>
          <w:szCs w:val="20"/>
        </w:rPr>
        <w:tab/>
      </w:r>
      <w:r>
        <w:rPr>
          <w:rFonts w:eastAsia="Times New Roman"/>
          <w:sz w:val="19"/>
          <w:szCs w:val="19"/>
        </w:rPr>
        <w:t>физического,</w:t>
      </w:r>
    </w:p>
    <w:p w14:paraId="61A37FB0" w14:textId="77777777" w:rsidR="00254CE7" w:rsidRDefault="007006F3">
      <w:pPr>
        <w:rPr>
          <w:sz w:val="20"/>
          <w:szCs w:val="20"/>
        </w:rPr>
      </w:pPr>
      <w:r>
        <w:rPr>
          <w:rFonts w:eastAsia="Times New Roman"/>
          <w:sz w:val="20"/>
          <w:szCs w:val="20"/>
        </w:rPr>
        <w:t>психического здоровья и социального благополучия обучающихся.</w:t>
      </w:r>
    </w:p>
    <w:p w14:paraId="5866701B" w14:textId="77777777" w:rsidR="00254CE7" w:rsidRDefault="00254CE7">
      <w:pPr>
        <w:spacing w:line="6" w:lineRule="exact"/>
        <w:rPr>
          <w:sz w:val="20"/>
          <w:szCs w:val="20"/>
        </w:rPr>
      </w:pPr>
    </w:p>
    <w:p w14:paraId="6CE7AE99" w14:textId="77777777" w:rsidR="00254CE7" w:rsidRDefault="007006F3">
      <w:pPr>
        <w:rPr>
          <w:sz w:val="20"/>
          <w:szCs w:val="20"/>
        </w:rPr>
      </w:pPr>
      <w:r>
        <w:rPr>
          <w:rFonts w:eastAsia="Times New Roman"/>
          <w:b/>
          <w:bCs/>
          <w:sz w:val="20"/>
          <w:szCs w:val="20"/>
        </w:rPr>
        <w:t>3.5.6. Механизмы достижения целевых ориентиров</w:t>
      </w:r>
    </w:p>
    <w:p w14:paraId="0F2207EA" w14:textId="77777777" w:rsidR="00254CE7" w:rsidRDefault="007006F3">
      <w:pPr>
        <w:spacing w:line="235" w:lineRule="auto"/>
        <w:rPr>
          <w:sz w:val="20"/>
          <w:szCs w:val="20"/>
        </w:rPr>
      </w:pPr>
      <w:r>
        <w:rPr>
          <w:rFonts w:eastAsia="Times New Roman"/>
          <w:b/>
          <w:bCs/>
          <w:sz w:val="20"/>
          <w:szCs w:val="20"/>
        </w:rPr>
        <w:t>в системе условий</w:t>
      </w:r>
    </w:p>
    <w:p w14:paraId="279657E1" w14:textId="77777777" w:rsidR="00254CE7" w:rsidRDefault="007006F3">
      <w:pPr>
        <w:spacing w:line="235" w:lineRule="auto"/>
        <w:rPr>
          <w:sz w:val="20"/>
          <w:szCs w:val="20"/>
        </w:rPr>
      </w:pPr>
      <w:r>
        <w:rPr>
          <w:rFonts w:eastAsia="Times New Roman"/>
          <w:sz w:val="20"/>
          <w:szCs w:val="20"/>
        </w:rPr>
        <w:t>Условия реализации основной образовательной программы:</w:t>
      </w:r>
    </w:p>
    <w:p w14:paraId="4DB60B3C" w14:textId="77777777" w:rsidR="00254CE7" w:rsidRDefault="00254CE7">
      <w:pPr>
        <w:spacing w:line="1" w:lineRule="exact"/>
        <w:rPr>
          <w:sz w:val="20"/>
          <w:szCs w:val="20"/>
        </w:rPr>
      </w:pPr>
    </w:p>
    <w:p w14:paraId="5BD9D4FC" w14:textId="77777777" w:rsidR="00254CE7" w:rsidRDefault="007006F3">
      <w:pPr>
        <w:numPr>
          <w:ilvl w:val="0"/>
          <w:numId w:val="48"/>
        </w:numPr>
        <w:tabs>
          <w:tab w:val="left" w:pos="720"/>
        </w:tabs>
        <w:ind w:left="720" w:hanging="364"/>
        <w:rPr>
          <w:rFonts w:ascii="Symbol" w:eastAsia="Symbol" w:hAnsi="Symbol" w:cs="Symbol"/>
          <w:sz w:val="20"/>
          <w:szCs w:val="20"/>
        </w:rPr>
      </w:pPr>
      <w:r>
        <w:rPr>
          <w:rFonts w:eastAsia="Times New Roman"/>
          <w:sz w:val="20"/>
          <w:szCs w:val="20"/>
        </w:rPr>
        <w:t>соответствие требованиям ФГОС;</w:t>
      </w:r>
    </w:p>
    <w:p w14:paraId="4ECCBFBB" w14:textId="77777777" w:rsidR="00254CE7" w:rsidRDefault="00254CE7">
      <w:pPr>
        <w:spacing w:line="23" w:lineRule="exact"/>
        <w:rPr>
          <w:rFonts w:ascii="Symbol" w:eastAsia="Symbol" w:hAnsi="Symbol" w:cs="Symbol"/>
          <w:sz w:val="20"/>
          <w:szCs w:val="20"/>
        </w:rPr>
      </w:pPr>
    </w:p>
    <w:p w14:paraId="1FE45043" w14:textId="77777777" w:rsidR="00254CE7" w:rsidRDefault="007006F3">
      <w:pPr>
        <w:numPr>
          <w:ilvl w:val="0"/>
          <w:numId w:val="48"/>
        </w:numPr>
        <w:tabs>
          <w:tab w:val="left" w:pos="720"/>
        </w:tabs>
        <w:spacing w:line="228" w:lineRule="auto"/>
        <w:ind w:left="720" w:right="20" w:hanging="364"/>
        <w:rPr>
          <w:rFonts w:ascii="Symbol" w:eastAsia="Symbol" w:hAnsi="Symbol" w:cs="Symbol"/>
          <w:sz w:val="20"/>
          <w:szCs w:val="20"/>
        </w:rPr>
      </w:pPr>
      <w:r>
        <w:rPr>
          <w:rFonts w:eastAsia="Times New Roman"/>
          <w:sz w:val="20"/>
          <w:szCs w:val="20"/>
        </w:rPr>
        <w:t>гарантия сохранности и укрепления физического, психологического и социального здоровья обучающихся;</w:t>
      </w:r>
    </w:p>
    <w:p w14:paraId="14E7E053" w14:textId="77777777" w:rsidR="00254CE7" w:rsidRDefault="00254CE7">
      <w:pPr>
        <w:spacing w:line="24" w:lineRule="exact"/>
        <w:rPr>
          <w:rFonts w:ascii="Symbol" w:eastAsia="Symbol" w:hAnsi="Symbol" w:cs="Symbol"/>
          <w:sz w:val="20"/>
          <w:szCs w:val="20"/>
        </w:rPr>
      </w:pPr>
    </w:p>
    <w:p w14:paraId="1E959CA8" w14:textId="77777777" w:rsidR="00254CE7" w:rsidRDefault="007006F3">
      <w:pPr>
        <w:numPr>
          <w:ilvl w:val="0"/>
          <w:numId w:val="48"/>
        </w:numPr>
        <w:tabs>
          <w:tab w:val="left" w:pos="720"/>
        </w:tabs>
        <w:spacing w:line="228" w:lineRule="auto"/>
        <w:ind w:left="720" w:right="20" w:hanging="364"/>
        <w:rPr>
          <w:rFonts w:ascii="Symbol" w:eastAsia="Symbol" w:hAnsi="Symbol" w:cs="Symbol"/>
          <w:sz w:val="20"/>
          <w:szCs w:val="20"/>
        </w:rPr>
      </w:pPr>
      <w:r>
        <w:rPr>
          <w:rFonts w:eastAsia="Times New Roman"/>
          <w:sz w:val="20"/>
          <w:szCs w:val="20"/>
        </w:rPr>
        <w:t>обеспечение достижения планируемых результатов освоения основной образовательной программы;</w:t>
      </w:r>
    </w:p>
    <w:p w14:paraId="6CA79DF6" w14:textId="77777777" w:rsidR="00254CE7" w:rsidRDefault="007006F3">
      <w:pPr>
        <w:numPr>
          <w:ilvl w:val="0"/>
          <w:numId w:val="48"/>
        </w:numPr>
        <w:tabs>
          <w:tab w:val="left" w:pos="720"/>
        </w:tabs>
        <w:ind w:left="720" w:hanging="364"/>
        <w:rPr>
          <w:rFonts w:ascii="Symbol" w:eastAsia="Symbol" w:hAnsi="Symbol" w:cs="Symbol"/>
          <w:sz w:val="20"/>
          <w:szCs w:val="20"/>
        </w:rPr>
      </w:pPr>
      <w:proofErr w:type="spellStart"/>
      <w:proofErr w:type="gramStart"/>
      <w:r>
        <w:rPr>
          <w:rFonts w:eastAsia="Times New Roman"/>
          <w:sz w:val="20"/>
          <w:szCs w:val="20"/>
        </w:rPr>
        <w:t>учётособенностейобразовательнойорганизации,её</w:t>
      </w:r>
      <w:proofErr w:type="spellEnd"/>
      <w:proofErr w:type="gramEnd"/>
    </w:p>
    <w:p w14:paraId="7563EAC3" w14:textId="77777777" w:rsidR="00254CE7" w:rsidRDefault="00254CE7">
      <w:pPr>
        <w:spacing w:line="9" w:lineRule="exact"/>
        <w:rPr>
          <w:rFonts w:ascii="Symbol" w:eastAsia="Symbol" w:hAnsi="Symbol" w:cs="Symbol"/>
          <w:sz w:val="20"/>
          <w:szCs w:val="20"/>
        </w:rPr>
      </w:pPr>
    </w:p>
    <w:p w14:paraId="1532398C" w14:textId="77777777" w:rsidR="00254CE7" w:rsidRDefault="007006F3">
      <w:pPr>
        <w:spacing w:line="235" w:lineRule="auto"/>
        <w:ind w:left="720" w:right="20"/>
        <w:rPr>
          <w:rFonts w:ascii="Symbol" w:eastAsia="Symbol" w:hAnsi="Symbol" w:cs="Symbol"/>
          <w:sz w:val="20"/>
          <w:szCs w:val="20"/>
        </w:rPr>
      </w:pPr>
      <w:r>
        <w:rPr>
          <w:rFonts w:eastAsia="Times New Roman"/>
          <w:sz w:val="20"/>
          <w:szCs w:val="20"/>
        </w:rPr>
        <w:t>организационной структуры, запросов участников образовательного процесса;</w:t>
      </w:r>
    </w:p>
    <w:p w14:paraId="42D66954" w14:textId="77777777" w:rsidR="00254CE7" w:rsidRDefault="00254CE7">
      <w:pPr>
        <w:spacing w:line="25" w:lineRule="exact"/>
        <w:rPr>
          <w:rFonts w:ascii="Symbol" w:eastAsia="Symbol" w:hAnsi="Symbol" w:cs="Symbol"/>
          <w:sz w:val="20"/>
          <w:szCs w:val="20"/>
        </w:rPr>
      </w:pPr>
    </w:p>
    <w:p w14:paraId="3693A192" w14:textId="77777777" w:rsidR="00254CE7" w:rsidRDefault="007006F3">
      <w:pPr>
        <w:numPr>
          <w:ilvl w:val="0"/>
          <w:numId w:val="48"/>
        </w:numPr>
        <w:tabs>
          <w:tab w:val="left" w:pos="720"/>
        </w:tabs>
        <w:spacing w:line="225" w:lineRule="auto"/>
        <w:ind w:left="720" w:hanging="364"/>
        <w:rPr>
          <w:rFonts w:ascii="Symbol" w:eastAsia="Symbol" w:hAnsi="Symbol" w:cs="Symbol"/>
          <w:sz w:val="20"/>
          <w:szCs w:val="20"/>
        </w:rPr>
      </w:pPr>
      <w:r>
        <w:rPr>
          <w:rFonts w:eastAsia="Times New Roman"/>
          <w:sz w:val="20"/>
          <w:szCs w:val="20"/>
        </w:rPr>
        <w:t>предоставление возможности взаимодействия с социальными партнёрами, использования ресурсов социума.</w:t>
      </w:r>
    </w:p>
    <w:sectPr w:rsidR="00254CE7">
      <w:pgSz w:w="7820" w:h="12019"/>
      <w:pgMar w:top="738" w:right="304" w:bottom="1440" w:left="1080" w:header="0" w:footer="0" w:gutter="0"/>
      <w:cols w:space="720" w:equalWidth="0">
        <w:col w:w="6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1A8CE42A"/>
    <w:lvl w:ilvl="0" w:tplc="DFF456C2">
      <w:start w:val="1"/>
      <w:numFmt w:val="bullet"/>
      <w:lvlText w:val=""/>
      <w:lvlJc w:val="left"/>
    </w:lvl>
    <w:lvl w:ilvl="1" w:tplc="A5FAD2F4">
      <w:numFmt w:val="decimal"/>
      <w:lvlText w:val=""/>
      <w:lvlJc w:val="left"/>
    </w:lvl>
    <w:lvl w:ilvl="2" w:tplc="688E7BDC">
      <w:numFmt w:val="decimal"/>
      <w:lvlText w:val=""/>
      <w:lvlJc w:val="left"/>
    </w:lvl>
    <w:lvl w:ilvl="3" w:tplc="4CC81182">
      <w:numFmt w:val="decimal"/>
      <w:lvlText w:val=""/>
      <w:lvlJc w:val="left"/>
    </w:lvl>
    <w:lvl w:ilvl="4" w:tplc="10D4F090">
      <w:numFmt w:val="decimal"/>
      <w:lvlText w:val=""/>
      <w:lvlJc w:val="left"/>
    </w:lvl>
    <w:lvl w:ilvl="5" w:tplc="7BCE2DEC">
      <w:numFmt w:val="decimal"/>
      <w:lvlText w:val=""/>
      <w:lvlJc w:val="left"/>
    </w:lvl>
    <w:lvl w:ilvl="6" w:tplc="29CA7E56">
      <w:numFmt w:val="decimal"/>
      <w:lvlText w:val=""/>
      <w:lvlJc w:val="left"/>
    </w:lvl>
    <w:lvl w:ilvl="7" w:tplc="46F81B30">
      <w:numFmt w:val="decimal"/>
      <w:lvlText w:val=""/>
      <w:lvlJc w:val="left"/>
    </w:lvl>
    <w:lvl w:ilvl="8" w:tplc="68B45B42">
      <w:numFmt w:val="decimal"/>
      <w:lvlText w:val=""/>
      <w:lvlJc w:val="left"/>
    </w:lvl>
  </w:abstractNum>
  <w:abstractNum w:abstractNumId="1" w15:restartNumberingAfterBreak="0">
    <w:nsid w:val="0000030A"/>
    <w:multiLevelType w:val="hybridMultilevel"/>
    <w:tmpl w:val="4F3C19FA"/>
    <w:lvl w:ilvl="0" w:tplc="C9C4DDBA">
      <w:start w:val="1"/>
      <w:numFmt w:val="bullet"/>
      <w:lvlText w:val=""/>
      <w:lvlJc w:val="left"/>
    </w:lvl>
    <w:lvl w:ilvl="1" w:tplc="EA6CF784">
      <w:numFmt w:val="decimal"/>
      <w:lvlText w:val=""/>
      <w:lvlJc w:val="left"/>
    </w:lvl>
    <w:lvl w:ilvl="2" w:tplc="10865FF8">
      <w:numFmt w:val="decimal"/>
      <w:lvlText w:val=""/>
      <w:lvlJc w:val="left"/>
    </w:lvl>
    <w:lvl w:ilvl="3" w:tplc="2194777E">
      <w:numFmt w:val="decimal"/>
      <w:lvlText w:val=""/>
      <w:lvlJc w:val="left"/>
    </w:lvl>
    <w:lvl w:ilvl="4" w:tplc="AB92A066">
      <w:numFmt w:val="decimal"/>
      <w:lvlText w:val=""/>
      <w:lvlJc w:val="left"/>
    </w:lvl>
    <w:lvl w:ilvl="5" w:tplc="E2187656">
      <w:numFmt w:val="decimal"/>
      <w:lvlText w:val=""/>
      <w:lvlJc w:val="left"/>
    </w:lvl>
    <w:lvl w:ilvl="6" w:tplc="2F14695E">
      <w:numFmt w:val="decimal"/>
      <w:lvlText w:val=""/>
      <w:lvlJc w:val="left"/>
    </w:lvl>
    <w:lvl w:ilvl="7" w:tplc="B3FA1DFC">
      <w:numFmt w:val="decimal"/>
      <w:lvlText w:val=""/>
      <w:lvlJc w:val="left"/>
    </w:lvl>
    <w:lvl w:ilvl="8" w:tplc="A912AE62">
      <w:numFmt w:val="decimal"/>
      <w:lvlText w:val=""/>
      <w:lvlJc w:val="left"/>
    </w:lvl>
  </w:abstractNum>
  <w:abstractNum w:abstractNumId="2" w15:restartNumberingAfterBreak="0">
    <w:nsid w:val="00000732"/>
    <w:multiLevelType w:val="hybridMultilevel"/>
    <w:tmpl w:val="8B1E6A12"/>
    <w:lvl w:ilvl="0" w:tplc="B9A6B2BA">
      <w:start w:val="1"/>
      <w:numFmt w:val="decimal"/>
      <w:lvlText w:val="%1)"/>
      <w:lvlJc w:val="left"/>
    </w:lvl>
    <w:lvl w:ilvl="1" w:tplc="366C2BE0">
      <w:start w:val="1"/>
      <w:numFmt w:val="bullet"/>
      <w:lvlText w:val=""/>
      <w:lvlJc w:val="left"/>
    </w:lvl>
    <w:lvl w:ilvl="2" w:tplc="925C5AEA">
      <w:start w:val="1"/>
      <w:numFmt w:val="bullet"/>
      <w:lvlText w:val=""/>
      <w:lvlJc w:val="left"/>
    </w:lvl>
    <w:lvl w:ilvl="3" w:tplc="28629474">
      <w:numFmt w:val="decimal"/>
      <w:lvlText w:val=""/>
      <w:lvlJc w:val="left"/>
    </w:lvl>
    <w:lvl w:ilvl="4" w:tplc="BBA09E36">
      <w:numFmt w:val="decimal"/>
      <w:lvlText w:val=""/>
      <w:lvlJc w:val="left"/>
    </w:lvl>
    <w:lvl w:ilvl="5" w:tplc="19B486E8">
      <w:numFmt w:val="decimal"/>
      <w:lvlText w:val=""/>
      <w:lvlJc w:val="left"/>
    </w:lvl>
    <w:lvl w:ilvl="6" w:tplc="F33E56E6">
      <w:numFmt w:val="decimal"/>
      <w:lvlText w:val=""/>
      <w:lvlJc w:val="left"/>
    </w:lvl>
    <w:lvl w:ilvl="7" w:tplc="1DBADE98">
      <w:numFmt w:val="decimal"/>
      <w:lvlText w:val=""/>
      <w:lvlJc w:val="left"/>
    </w:lvl>
    <w:lvl w:ilvl="8" w:tplc="2B2C9A32">
      <w:numFmt w:val="decimal"/>
      <w:lvlText w:val=""/>
      <w:lvlJc w:val="left"/>
    </w:lvl>
  </w:abstractNum>
  <w:abstractNum w:abstractNumId="3" w15:restartNumberingAfterBreak="0">
    <w:nsid w:val="00000822"/>
    <w:multiLevelType w:val="hybridMultilevel"/>
    <w:tmpl w:val="6ADE2BB6"/>
    <w:lvl w:ilvl="0" w:tplc="6BD4410A">
      <w:start w:val="1"/>
      <w:numFmt w:val="bullet"/>
      <w:lvlText w:val=""/>
      <w:lvlJc w:val="left"/>
    </w:lvl>
    <w:lvl w:ilvl="1" w:tplc="80FCA49C">
      <w:numFmt w:val="decimal"/>
      <w:lvlText w:val=""/>
      <w:lvlJc w:val="left"/>
    </w:lvl>
    <w:lvl w:ilvl="2" w:tplc="A7BED148">
      <w:numFmt w:val="decimal"/>
      <w:lvlText w:val=""/>
      <w:lvlJc w:val="left"/>
    </w:lvl>
    <w:lvl w:ilvl="3" w:tplc="631C9F08">
      <w:numFmt w:val="decimal"/>
      <w:lvlText w:val=""/>
      <w:lvlJc w:val="left"/>
    </w:lvl>
    <w:lvl w:ilvl="4" w:tplc="722439EA">
      <w:numFmt w:val="decimal"/>
      <w:lvlText w:val=""/>
      <w:lvlJc w:val="left"/>
    </w:lvl>
    <w:lvl w:ilvl="5" w:tplc="127A4CCC">
      <w:numFmt w:val="decimal"/>
      <w:lvlText w:val=""/>
      <w:lvlJc w:val="left"/>
    </w:lvl>
    <w:lvl w:ilvl="6" w:tplc="84D2ECAA">
      <w:numFmt w:val="decimal"/>
      <w:lvlText w:val=""/>
      <w:lvlJc w:val="left"/>
    </w:lvl>
    <w:lvl w:ilvl="7" w:tplc="CCB6F02C">
      <w:numFmt w:val="decimal"/>
      <w:lvlText w:val=""/>
      <w:lvlJc w:val="left"/>
    </w:lvl>
    <w:lvl w:ilvl="8" w:tplc="8BA6C908">
      <w:numFmt w:val="decimal"/>
      <w:lvlText w:val=""/>
      <w:lvlJc w:val="left"/>
    </w:lvl>
  </w:abstractNum>
  <w:abstractNum w:abstractNumId="4" w15:restartNumberingAfterBreak="0">
    <w:nsid w:val="00000BDB"/>
    <w:multiLevelType w:val="hybridMultilevel"/>
    <w:tmpl w:val="39C0E15E"/>
    <w:lvl w:ilvl="0" w:tplc="608661EA">
      <w:start w:val="1"/>
      <w:numFmt w:val="decimal"/>
      <w:lvlText w:val="%1)"/>
      <w:lvlJc w:val="left"/>
    </w:lvl>
    <w:lvl w:ilvl="1" w:tplc="A322FD94">
      <w:numFmt w:val="decimal"/>
      <w:lvlText w:val=""/>
      <w:lvlJc w:val="left"/>
    </w:lvl>
    <w:lvl w:ilvl="2" w:tplc="C83A1058">
      <w:numFmt w:val="decimal"/>
      <w:lvlText w:val=""/>
      <w:lvlJc w:val="left"/>
    </w:lvl>
    <w:lvl w:ilvl="3" w:tplc="65549F9C">
      <w:numFmt w:val="decimal"/>
      <w:lvlText w:val=""/>
      <w:lvlJc w:val="left"/>
    </w:lvl>
    <w:lvl w:ilvl="4" w:tplc="C74678CE">
      <w:numFmt w:val="decimal"/>
      <w:lvlText w:val=""/>
      <w:lvlJc w:val="left"/>
    </w:lvl>
    <w:lvl w:ilvl="5" w:tplc="07FCD246">
      <w:numFmt w:val="decimal"/>
      <w:lvlText w:val=""/>
      <w:lvlJc w:val="left"/>
    </w:lvl>
    <w:lvl w:ilvl="6" w:tplc="832EF44E">
      <w:numFmt w:val="decimal"/>
      <w:lvlText w:val=""/>
      <w:lvlJc w:val="left"/>
    </w:lvl>
    <w:lvl w:ilvl="7" w:tplc="1B701334">
      <w:numFmt w:val="decimal"/>
      <w:lvlText w:val=""/>
      <w:lvlJc w:val="left"/>
    </w:lvl>
    <w:lvl w:ilvl="8" w:tplc="1DFCC9FA">
      <w:numFmt w:val="decimal"/>
      <w:lvlText w:val=""/>
      <w:lvlJc w:val="left"/>
    </w:lvl>
  </w:abstractNum>
  <w:abstractNum w:abstractNumId="5" w15:restartNumberingAfterBreak="0">
    <w:nsid w:val="00000DDC"/>
    <w:multiLevelType w:val="hybridMultilevel"/>
    <w:tmpl w:val="EB106432"/>
    <w:lvl w:ilvl="0" w:tplc="5164C25A">
      <w:start w:val="2"/>
      <w:numFmt w:val="decimal"/>
      <w:lvlText w:val="%1."/>
      <w:lvlJc w:val="left"/>
    </w:lvl>
    <w:lvl w:ilvl="1" w:tplc="7A5C8E6E">
      <w:numFmt w:val="decimal"/>
      <w:lvlText w:val=""/>
      <w:lvlJc w:val="left"/>
    </w:lvl>
    <w:lvl w:ilvl="2" w:tplc="864A593A">
      <w:numFmt w:val="decimal"/>
      <w:lvlText w:val=""/>
      <w:lvlJc w:val="left"/>
    </w:lvl>
    <w:lvl w:ilvl="3" w:tplc="844A88A2">
      <w:numFmt w:val="decimal"/>
      <w:lvlText w:val=""/>
      <w:lvlJc w:val="left"/>
    </w:lvl>
    <w:lvl w:ilvl="4" w:tplc="3870A404">
      <w:numFmt w:val="decimal"/>
      <w:lvlText w:val=""/>
      <w:lvlJc w:val="left"/>
    </w:lvl>
    <w:lvl w:ilvl="5" w:tplc="CE284DD6">
      <w:numFmt w:val="decimal"/>
      <w:lvlText w:val=""/>
      <w:lvlJc w:val="left"/>
    </w:lvl>
    <w:lvl w:ilvl="6" w:tplc="98ACA7AE">
      <w:numFmt w:val="decimal"/>
      <w:lvlText w:val=""/>
      <w:lvlJc w:val="left"/>
    </w:lvl>
    <w:lvl w:ilvl="7" w:tplc="5E844952">
      <w:numFmt w:val="decimal"/>
      <w:lvlText w:val=""/>
      <w:lvlJc w:val="left"/>
    </w:lvl>
    <w:lvl w:ilvl="8" w:tplc="1F4CFB18">
      <w:numFmt w:val="decimal"/>
      <w:lvlText w:val=""/>
      <w:lvlJc w:val="left"/>
    </w:lvl>
  </w:abstractNum>
  <w:abstractNum w:abstractNumId="6" w15:restartNumberingAfterBreak="0">
    <w:nsid w:val="00001366"/>
    <w:multiLevelType w:val="hybridMultilevel"/>
    <w:tmpl w:val="14242F4C"/>
    <w:lvl w:ilvl="0" w:tplc="D982D21C">
      <w:start w:val="1"/>
      <w:numFmt w:val="bullet"/>
      <w:lvlText w:val="В"/>
      <w:lvlJc w:val="left"/>
    </w:lvl>
    <w:lvl w:ilvl="1" w:tplc="3DA2CD26">
      <w:start w:val="1"/>
      <w:numFmt w:val="bullet"/>
      <w:lvlText w:val=""/>
      <w:lvlJc w:val="left"/>
    </w:lvl>
    <w:lvl w:ilvl="2" w:tplc="A7FE304C">
      <w:numFmt w:val="decimal"/>
      <w:lvlText w:val=""/>
      <w:lvlJc w:val="left"/>
    </w:lvl>
    <w:lvl w:ilvl="3" w:tplc="38F8CC04">
      <w:numFmt w:val="decimal"/>
      <w:lvlText w:val=""/>
      <w:lvlJc w:val="left"/>
    </w:lvl>
    <w:lvl w:ilvl="4" w:tplc="67EE78D0">
      <w:numFmt w:val="decimal"/>
      <w:lvlText w:val=""/>
      <w:lvlJc w:val="left"/>
    </w:lvl>
    <w:lvl w:ilvl="5" w:tplc="1FFC48FE">
      <w:numFmt w:val="decimal"/>
      <w:lvlText w:val=""/>
      <w:lvlJc w:val="left"/>
    </w:lvl>
    <w:lvl w:ilvl="6" w:tplc="ADE6E57C">
      <w:numFmt w:val="decimal"/>
      <w:lvlText w:val=""/>
      <w:lvlJc w:val="left"/>
    </w:lvl>
    <w:lvl w:ilvl="7" w:tplc="7BA004BE">
      <w:numFmt w:val="decimal"/>
      <w:lvlText w:val=""/>
      <w:lvlJc w:val="left"/>
    </w:lvl>
    <w:lvl w:ilvl="8" w:tplc="591AA3E0">
      <w:numFmt w:val="decimal"/>
      <w:lvlText w:val=""/>
      <w:lvlJc w:val="left"/>
    </w:lvl>
  </w:abstractNum>
  <w:abstractNum w:abstractNumId="7" w15:restartNumberingAfterBreak="0">
    <w:nsid w:val="000015A1"/>
    <w:multiLevelType w:val="hybridMultilevel"/>
    <w:tmpl w:val="54524108"/>
    <w:lvl w:ilvl="0" w:tplc="316C4EDC">
      <w:start w:val="1"/>
      <w:numFmt w:val="bullet"/>
      <w:lvlText w:val="с"/>
      <w:lvlJc w:val="left"/>
    </w:lvl>
    <w:lvl w:ilvl="1" w:tplc="D992488A">
      <w:start w:val="1"/>
      <w:numFmt w:val="bullet"/>
      <w:lvlText w:val=""/>
      <w:lvlJc w:val="left"/>
    </w:lvl>
    <w:lvl w:ilvl="2" w:tplc="6358B7B8">
      <w:numFmt w:val="decimal"/>
      <w:lvlText w:val=""/>
      <w:lvlJc w:val="left"/>
    </w:lvl>
    <w:lvl w:ilvl="3" w:tplc="7BA04002">
      <w:numFmt w:val="decimal"/>
      <w:lvlText w:val=""/>
      <w:lvlJc w:val="left"/>
    </w:lvl>
    <w:lvl w:ilvl="4" w:tplc="10DADF86">
      <w:numFmt w:val="decimal"/>
      <w:lvlText w:val=""/>
      <w:lvlJc w:val="left"/>
    </w:lvl>
    <w:lvl w:ilvl="5" w:tplc="C546AAFA">
      <w:numFmt w:val="decimal"/>
      <w:lvlText w:val=""/>
      <w:lvlJc w:val="left"/>
    </w:lvl>
    <w:lvl w:ilvl="6" w:tplc="DEEE15C2">
      <w:numFmt w:val="decimal"/>
      <w:lvlText w:val=""/>
      <w:lvlJc w:val="left"/>
    </w:lvl>
    <w:lvl w:ilvl="7" w:tplc="F6C0AA4C">
      <w:numFmt w:val="decimal"/>
      <w:lvlText w:val=""/>
      <w:lvlJc w:val="left"/>
    </w:lvl>
    <w:lvl w:ilvl="8" w:tplc="972AC22C">
      <w:numFmt w:val="decimal"/>
      <w:lvlText w:val=""/>
      <w:lvlJc w:val="left"/>
    </w:lvl>
  </w:abstractNum>
  <w:abstractNum w:abstractNumId="8" w15:restartNumberingAfterBreak="0">
    <w:nsid w:val="00001A49"/>
    <w:multiLevelType w:val="hybridMultilevel"/>
    <w:tmpl w:val="93661714"/>
    <w:lvl w:ilvl="0" w:tplc="C1FED1C0">
      <w:start w:val="2"/>
      <w:numFmt w:val="decimal"/>
      <w:lvlText w:val="%1)"/>
      <w:lvlJc w:val="left"/>
    </w:lvl>
    <w:lvl w:ilvl="1" w:tplc="2AA46398">
      <w:numFmt w:val="decimal"/>
      <w:lvlText w:val=""/>
      <w:lvlJc w:val="left"/>
    </w:lvl>
    <w:lvl w:ilvl="2" w:tplc="433A7E6A">
      <w:numFmt w:val="decimal"/>
      <w:lvlText w:val=""/>
      <w:lvlJc w:val="left"/>
    </w:lvl>
    <w:lvl w:ilvl="3" w:tplc="4752862C">
      <w:numFmt w:val="decimal"/>
      <w:lvlText w:val=""/>
      <w:lvlJc w:val="left"/>
    </w:lvl>
    <w:lvl w:ilvl="4" w:tplc="DD0CCE30">
      <w:numFmt w:val="decimal"/>
      <w:lvlText w:val=""/>
      <w:lvlJc w:val="left"/>
    </w:lvl>
    <w:lvl w:ilvl="5" w:tplc="B7D4F53E">
      <w:numFmt w:val="decimal"/>
      <w:lvlText w:val=""/>
      <w:lvlJc w:val="left"/>
    </w:lvl>
    <w:lvl w:ilvl="6" w:tplc="07C0C620">
      <w:numFmt w:val="decimal"/>
      <w:lvlText w:val=""/>
      <w:lvlJc w:val="left"/>
    </w:lvl>
    <w:lvl w:ilvl="7" w:tplc="40709BB2">
      <w:numFmt w:val="decimal"/>
      <w:lvlText w:val=""/>
      <w:lvlJc w:val="left"/>
    </w:lvl>
    <w:lvl w:ilvl="8" w:tplc="893C4DF6">
      <w:numFmt w:val="decimal"/>
      <w:lvlText w:val=""/>
      <w:lvlJc w:val="left"/>
    </w:lvl>
  </w:abstractNum>
  <w:abstractNum w:abstractNumId="9" w15:restartNumberingAfterBreak="0">
    <w:nsid w:val="00001CD0"/>
    <w:multiLevelType w:val="hybridMultilevel"/>
    <w:tmpl w:val="32C2BE52"/>
    <w:lvl w:ilvl="0" w:tplc="D64E102A">
      <w:start w:val="1"/>
      <w:numFmt w:val="bullet"/>
      <w:lvlText w:val="В"/>
      <w:lvlJc w:val="left"/>
    </w:lvl>
    <w:lvl w:ilvl="1" w:tplc="8C66C758">
      <w:numFmt w:val="decimal"/>
      <w:lvlText w:val=""/>
      <w:lvlJc w:val="left"/>
    </w:lvl>
    <w:lvl w:ilvl="2" w:tplc="F0EE6E02">
      <w:numFmt w:val="decimal"/>
      <w:lvlText w:val=""/>
      <w:lvlJc w:val="left"/>
    </w:lvl>
    <w:lvl w:ilvl="3" w:tplc="C39E3B08">
      <w:numFmt w:val="decimal"/>
      <w:lvlText w:val=""/>
      <w:lvlJc w:val="left"/>
    </w:lvl>
    <w:lvl w:ilvl="4" w:tplc="EC96C8A4">
      <w:numFmt w:val="decimal"/>
      <w:lvlText w:val=""/>
      <w:lvlJc w:val="left"/>
    </w:lvl>
    <w:lvl w:ilvl="5" w:tplc="E65268F6">
      <w:numFmt w:val="decimal"/>
      <w:lvlText w:val=""/>
      <w:lvlJc w:val="left"/>
    </w:lvl>
    <w:lvl w:ilvl="6" w:tplc="FE4C54E4">
      <w:numFmt w:val="decimal"/>
      <w:lvlText w:val=""/>
      <w:lvlJc w:val="left"/>
    </w:lvl>
    <w:lvl w:ilvl="7" w:tplc="30DA90B8">
      <w:numFmt w:val="decimal"/>
      <w:lvlText w:val=""/>
      <w:lvlJc w:val="left"/>
    </w:lvl>
    <w:lvl w:ilvl="8" w:tplc="62DE5D3E">
      <w:numFmt w:val="decimal"/>
      <w:lvlText w:val=""/>
      <w:lvlJc w:val="left"/>
    </w:lvl>
  </w:abstractNum>
  <w:abstractNum w:abstractNumId="10" w15:restartNumberingAfterBreak="0">
    <w:nsid w:val="00002213"/>
    <w:multiLevelType w:val="hybridMultilevel"/>
    <w:tmpl w:val="155856A2"/>
    <w:lvl w:ilvl="0" w:tplc="F126D370">
      <w:start w:val="1"/>
      <w:numFmt w:val="bullet"/>
      <w:lvlText w:val="В"/>
      <w:lvlJc w:val="left"/>
    </w:lvl>
    <w:lvl w:ilvl="1" w:tplc="2C8ED2F0">
      <w:numFmt w:val="decimal"/>
      <w:lvlText w:val=""/>
      <w:lvlJc w:val="left"/>
    </w:lvl>
    <w:lvl w:ilvl="2" w:tplc="D242D114">
      <w:numFmt w:val="decimal"/>
      <w:lvlText w:val=""/>
      <w:lvlJc w:val="left"/>
    </w:lvl>
    <w:lvl w:ilvl="3" w:tplc="8F66E144">
      <w:numFmt w:val="decimal"/>
      <w:lvlText w:val=""/>
      <w:lvlJc w:val="left"/>
    </w:lvl>
    <w:lvl w:ilvl="4" w:tplc="A04AACD0">
      <w:numFmt w:val="decimal"/>
      <w:lvlText w:val=""/>
      <w:lvlJc w:val="left"/>
    </w:lvl>
    <w:lvl w:ilvl="5" w:tplc="4A7009C4">
      <w:numFmt w:val="decimal"/>
      <w:lvlText w:val=""/>
      <w:lvlJc w:val="left"/>
    </w:lvl>
    <w:lvl w:ilvl="6" w:tplc="2992214A">
      <w:numFmt w:val="decimal"/>
      <w:lvlText w:val=""/>
      <w:lvlJc w:val="left"/>
    </w:lvl>
    <w:lvl w:ilvl="7" w:tplc="9324574A">
      <w:numFmt w:val="decimal"/>
      <w:lvlText w:val=""/>
      <w:lvlJc w:val="left"/>
    </w:lvl>
    <w:lvl w:ilvl="8" w:tplc="03124D2A">
      <w:numFmt w:val="decimal"/>
      <w:lvlText w:val=""/>
      <w:lvlJc w:val="left"/>
    </w:lvl>
  </w:abstractNum>
  <w:abstractNum w:abstractNumId="11" w15:restartNumberingAfterBreak="0">
    <w:nsid w:val="000022EE"/>
    <w:multiLevelType w:val="hybridMultilevel"/>
    <w:tmpl w:val="FFC869DC"/>
    <w:lvl w:ilvl="0" w:tplc="BE427A0A">
      <w:start w:val="1"/>
      <w:numFmt w:val="bullet"/>
      <w:lvlText w:val="В"/>
      <w:lvlJc w:val="left"/>
    </w:lvl>
    <w:lvl w:ilvl="1" w:tplc="5A62E7AC">
      <w:numFmt w:val="decimal"/>
      <w:lvlText w:val=""/>
      <w:lvlJc w:val="left"/>
    </w:lvl>
    <w:lvl w:ilvl="2" w:tplc="6E8ECCF2">
      <w:numFmt w:val="decimal"/>
      <w:lvlText w:val=""/>
      <w:lvlJc w:val="left"/>
    </w:lvl>
    <w:lvl w:ilvl="3" w:tplc="FA84380A">
      <w:numFmt w:val="decimal"/>
      <w:lvlText w:val=""/>
      <w:lvlJc w:val="left"/>
    </w:lvl>
    <w:lvl w:ilvl="4" w:tplc="6966E1C8">
      <w:numFmt w:val="decimal"/>
      <w:lvlText w:val=""/>
      <w:lvlJc w:val="left"/>
    </w:lvl>
    <w:lvl w:ilvl="5" w:tplc="7B7A8218">
      <w:numFmt w:val="decimal"/>
      <w:lvlText w:val=""/>
      <w:lvlJc w:val="left"/>
    </w:lvl>
    <w:lvl w:ilvl="6" w:tplc="4614E838">
      <w:numFmt w:val="decimal"/>
      <w:lvlText w:val=""/>
      <w:lvlJc w:val="left"/>
    </w:lvl>
    <w:lvl w:ilvl="7" w:tplc="3B68943E">
      <w:numFmt w:val="decimal"/>
      <w:lvlText w:val=""/>
      <w:lvlJc w:val="left"/>
    </w:lvl>
    <w:lvl w:ilvl="8" w:tplc="96A0148C">
      <w:numFmt w:val="decimal"/>
      <w:lvlText w:val=""/>
      <w:lvlJc w:val="left"/>
    </w:lvl>
  </w:abstractNum>
  <w:abstractNum w:abstractNumId="12" w15:restartNumberingAfterBreak="0">
    <w:nsid w:val="00002350"/>
    <w:multiLevelType w:val="hybridMultilevel"/>
    <w:tmpl w:val="164A7518"/>
    <w:lvl w:ilvl="0" w:tplc="9CE6CDCE">
      <w:start w:val="1"/>
      <w:numFmt w:val="decimal"/>
      <w:lvlText w:val="%1)"/>
      <w:lvlJc w:val="left"/>
    </w:lvl>
    <w:lvl w:ilvl="1" w:tplc="10C0090E">
      <w:numFmt w:val="decimal"/>
      <w:lvlText w:val=""/>
      <w:lvlJc w:val="left"/>
    </w:lvl>
    <w:lvl w:ilvl="2" w:tplc="AADAE8C4">
      <w:numFmt w:val="decimal"/>
      <w:lvlText w:val=""/>
      <w:lvlJc w:val="left"/>
    </w:lvl>
    <w:lvl w:ilvl="3" w:tplc="685C0F34">
      <w:numFmt w:val="decimal"/>
      <w:lvlText w:val=""/>
      <w:lvlJc w:val="left"/>
    </w:lvl>
    <w:lvl w:ilvl="4" w:tplc="A4BAF71C">
      <w:numFmt w:val="decimal"/>
      <w:lvlText w:val=""/>
      <w:lvlJc w:val="left"/>
    </w:lvl>
    <w:lvl w:ilvl="5" w:tplc="822C3AE8">
      <w:numFmt w:val="decimal"/>
      <w:lvlText w:val=""/>
      <w:lvlJc w:val="left"/>
    </w:lvl>
    <w:lvl w:ilvl="6" w:tplc="408231D2">
      <w:numFmt w:val="decimal"/>
      <w:lvlText w:val=""/>
      <w:lvlJc w:val="left"/>
    </w:lvl>
    <w:lvl w:ilvl="7" w:tplc="C3FA01A0">
      <w:numFmt w:val="decimal"/>
      <w:lvlText w:val=""/>
      <w:lvlJc w:val="left"/>
    </w:lvl>
    <w:lvl w:ilvl="8" w:tplc="D526A748">
      <w:numFmt w:val="decimal"/>
      <w:lvlText w:val=""/>
      <w:lvlJc w:val="left"/>
    </w:lvl>
  </w:abstractNum>
  <w:abstractNum w:abstractNumId="13" w15:restartNumberingAfterBreak="0">
    <w:nsid w:val="0000260D"/>
    <w:multiLevelType w:val="hybridMultilevel"/>
    <w:tmpl w:val="9E444026"/>
    <w:lvl w:ilvl="0" w:tplc="627C8C7E">
      <w:start w:val="1"/>
      <w:numFmt w:val="bullet"/>
      <w:lvlText w:val="и"/>
      <w:lvlJc w:val="left"/>
    </w:lvl>
    <w:lvl w:ilvl="1" w:tplc="344E07E4">
      <w:numFmt w:val="decimal"/>
      <w:lvlText w:val=""/>
      <w:lvlJc w:val="left"/>
    </w:lvl>
    <w:lvl w:ilvl="2" w:tplc="04A2344E">
      <w:numFmt w:val="decimal"/>
      <w:lvlText w:val=""/>
      <w:lvlJc w:val="left"/>
    </w:lvl>
    <w:lvl w:ilvl="3" w:tplc="FA6A8258">
      <w:numFmt w:val="decimal"/>
      <w:lvlText w:val=""/>
      <w:lvlJc w:val="left"/>
    </w:lvl>
    <w:lvl w:ilvl="4" w:tplc="DF847670">
      <w:numFmt w:val="decimal"/>
      <w:lvlText w:val=""/>
      <w:lvlJc w:val="left"/>
    </w:lvl>
    <w:lvl w:ilvl="5" w:tplc="0FC09628">
      <w:numFmt w:val="decimal"/>
      <w:lvlText w:val=""/>
      <w:lvlJc w:val="left"/>
    </w:lvl>
    <w:lvl w:ilvl="6" w:tplc="040A70A0">
      <w:numFmt w:val="decimal"/>
      <w:lvlText w:val=""/>
      <w:lvlJc w:val="left"/>
    </w:lvl>
    <w:lvl w:ilvl="7" w:tplc="25081432">
      <w:numFmt w:val="decimal"/>
      <w:lvlText w:val=""/>
      <w:lvlJc w:val="left"/>
    </w:lvl>
    <w:lvl w:ilvl="8" w:tplc="490CA0F6">
      <w:numFmt w:val="decimal"/>
      <w:lvlText w:val=""/>
      <w:lvlJc w:val="left"/>
    </w:lvl>
  </w:abstractNum>
  <w:abstractNum w:abstractNumId="14" w15:restartNumberingAfterBreak="0">
    <w:nsid w:val="00002C3B"/>
    <w:multiLevelType w:val="hybridMultilevel"/>
    <w:tmpl w:val="A3E074F8"/>
    <w:lvl w:ilvl="0" w:tplc="F1F01820">
      <w:start w:val="1"/>
      <w:numFmt w:val="bullet"/>
      <w:lvlText w:val="№"/>
      <w:lvlJc w:val="left"/>
    </w:lvl>
    <w:lvl w:ilvl="1" w:tplc="D2546D4C">
      <w:numFmt w:val="decimal"/>
      <w:lvlText w:val=""/>
      <w:lvlJc w:val="left"/>
    </w:lvl>
    <w:lvl w:ilvl="2" w:tplc="7FB4A5F0">
      <w:numFmt w:val="decimal"/>
      <w:lvlText w:val=""/>
      <w:lvlJc w:val="left"/>
    </w:lvl>
    <w:lvl w:ilvl="3" w:tplc="8228B28A">
      <w:numFmt w:val="decimal"/>
      <w:lvlText w:val=""/>
      <w:lvlJc w:val="left"/>
    </w:lvl>
    <w:lvl w:ilvl="4" w:tplc="0FA820F0">
      <w:numFmt w:val="decimal"/>
      <w:lvlText w:val=""/>
      <w:lvlJc w:val="left"/>
    </w:lvl>
    <w:lvl w:ilvl="5" w:tplc="0DDCF100">
      <w:numFmt w:val="decimal"/>
      <w:lvlText w:val=""/>
      <w:lvlJc w:val="left"/>
    </w:lvl>
    <w:lvl w:ilvl="6" w:tplc="3904D070">
      <w:numFmt w:val="decimal"/>
      <w:lvlText w:val=""/>
      <w:lvlJc w:val="left"/>
    </w:lvl>
    <w:lvl w:ilvl="7" w:tplc="11E0337E">
      <w:numFmt w:val="decimal"/>
      <w:lvlText w:val=""/>
      <w:lvlJc w:val="left"/>
    </w:lvl>
    <w:lvl w:ilvl="8" w:tplc="F2DC7F3A">
      <w:numFmt w:val="decimal"/>
      <w:lvlText w:val=""/>
      <w:lvlJc w:val="left"/>
    </w:lvl>
  </w:abstractNum>
  <w:abstractNum w:abstractNumId="15" w15:restartNumberingAfterBreak="0">
    <w:nsid w:val="00002E40"/>
    <w:multiLevelType w:val="hybridMultilevel"/>
    <w:tmpl w:val="F11E8CAE"/>
    <w:lvl w:ilvl="0" w:tplc="8A123F02">
      <w:start w:val="1"/>
      <w:numFmt w:val="decimal"/>
      <w:lvlText w:val="%1)"/>
      <w:lvlJc w:val="left"/>
    </w:lvl>
    <w:lvl w:ilvl="1" w:tplc="7AC8EDAC">
      <w:start w:val="1"/>
      <w:numFmt w:val="bullet"/>
      <w:lvlText w:val=""/>
      <w:lvlJc w:val="left"/>
    </w:lvl>
    <w:lvl w:ilvl="2" w:tplc="9F28346C">
      <w:numFmt w:val="decimal"/>
      <w:lvlText w:val=""/>
      <w:lvlJc w:val="left"/>
    </w:lvl>
    <w:lvl w:ilvl="3" w:tplc="7E9498C2">
      <w:numFmt w:val="decimal"/>
      <w:lvlText w:val=""/>
      <w:lvlJc w:val="left"/>
    </w:lvl>
    <w:lvl w:ilvl="4" w:tplc="D3D2D8C6">
      <w:numFmt w:val="decimal"/>
      <w:lvlText w:val=""/>
      <w:lvlJc w:val="left"/>
    </w:lvl>
    <w:lvl w:ilvl="5" w:tplc="D11A71BA">
      <w:numFmt w:val="decimal"/>
      <w:lvlText w:val=""/>
      <w:lvlJc w:val="left"/>
    </w:lvl>
    <w:lvl w:ilvl="6" w:tplc="4752819E">
      <w:numFmt w:val="decimal"/>
      <w:lvlText w:val=""/>
      <w:lvlJc w:val="left"/>
    </w:lvl>
    <w:lvl w:ilvl="7" w:tplc="290ABA7E">
      <w:numFmt w:val="decimal"/>
      <w:lvlText w:val=""/>
      <w:lvlJc w:val="left"/>
    </w:lvl>
    <w:lvl w:ilvl="8" w:tplc="E1E00584">
      <w:numFmt w:val="decimal"/>
      <w:lvlText w:val=""/>
      <w:lvlJc w:val="left"/>
    </w:lvl>
  </w:abstractNum>
  <w:abstractNum w:abstractNumId="16" w15:restartNumberingAfterBreak="0">
    <w:nsid w:val="0000301C"/>
    <w:multiLevelType w:val="hybridMultilevel"/>
    <w:tmpl w:val="5498B7A2"/>
    <w:lvl w:ilvl="0" w:tplc="537C1D10">
      <w:start w:val="1"/>
      <w:numFmt w:val="bullet"/>
      <w:lvlText w:val="К"/>
      <w:lvlJc w:val="left"/>
    </w:lvl>
    <w:lvl w:ilvl="1" w:tplc="2F60C79C">
      <w:numFmt w:val="decimal"/>
      <w:lvlText w:val=""/>
      <w:lvlJc w:val="left"/>
    </w:lvl>
    <w:lvl w:ilvl="2" w:tplc="258CE486">
      <w:numFmt w:val="decimal"/>
      <w:lvlText w:val=""/>
      <w:lvlJc w:val="left"/>
    </w:lvl>
    <w:lvl w:ilvl="3" w:tplc="AD2ABE72">
      <w:numFmt w:val="decimal"/>
      <w:lvlText w:val=""/>
      <w:lvlJc w:val="left"/>
    </w:lvl>
    <w:lvl w:ilvl="4" w:tplc="CC068F0A">
      <w:numFmt w:val="decimal"/>
      <w:lvlText w:val=""/>
      <w:lvlJc w:val="left"/>
    </w:lvl>
    <w:lvl w:ilvl="5" w:tplc="F1E2174A">
      <w:numFmt w:val="decimal"/>
      <w:lvlText w:val=""/>
      <w:lvlJc w:val="left"/>
    </w:lvl>
    <w:lvl w:ilvl="6" w:tplc="E836F58A">
      <w:numFmt w:val="decimal"/>
      <w:lvlText w:val=""/>
      <w:lvlJc w:val="left"/>
    </w:lvl>
    <w:lvl w:ilvl="7" w:tplc="35C42A40">
      <w:numFmt w:val="decimal"/>
      <w:lvlText w:val=""/>
      <w:lvlJc w:val="left"/>
    </w:lvl>
    <w:lvl w:ilvl="8" w:tplc="425E77C4">
      <w:numFmt w:val="decimal"/>
      <w:lvlText w:val=""/>
      <w:lvlJc w:val="left"/>
    </w:lvl>
  </w:abstractNum>
  <w:abstractNum w:abstractNumId="17" w15:restartNumberingAfterBreak="0">
    <w:nsid w:val="0000314F"/>
    <w:multiLevelType w:val="hybridMultilevel"/>
    <w:tmpl w:val="C76E83BA"/>
    <w:lvl w:ilvl="0" w:tplc="DDC42D1A">
      <w:start w:val="1"/>
      <w:numFmt w:val="bullet"/>
      <w:lvlText w:val="с"/>
      <w:lvlJc w:val="left"/>
    </w:lvl>
    <w:lvl w:ilvl="1" w:tplc="B2BC5EE6">
      <w:numFmt w:val="decimal"/>
      <w:lvlText w:val=""/>
      <w:lvlJc w:val="left"/>
    </w:lvl>
    <w:lvl w:ilvl="2" w:tplc="007AA266">
      <w:numFmt w:val="decimal"/>
      <w:lvlText w:val=""/>
      <w:lvlJc w:val="left"/>
    </w:lvl>
    <w:lvl w:ilvl="3" w:tplc="BA749116">
      <w:numFmt w:val="decimal"/>
      <w:lvlText w:val=""/>
      <w:lvlJc w:val="left"/>
    </w:lvl>
    <w:lvl w:ilvl="4" w:tplc="80663184">
      <w:numFmt w:val="decimal"/>
      <w:lvlText w:val=""/>
      <w:lvlJc w:val="left"/>
    </w:lvl>
    <w:lvl w:ilvl="5" w:tplc="1B5AB4DC">
      <w:numFmt w:val="decimal"/>
      <w:lvlText w:val=""/>
      <w:lvlJc w:val="left"/>
    </w:lvl>
    <w:lvl w:ilvl="6" w:tplc="000E6E6E">
      <w:numFmt w:val="decimal"/>
      <w:lvlText w:val=""/>
      <w:lvlJc w:val="left"/>
    </w:lvl>
    <w:lvl w:ilvl="7" w:tplc="CDCCBE88">
      <w:numFmt w:val="decimal"/>
      <w:lvlText w:val=""/>
      <w:lvlJc w:val="left"/>
    </w:lvl>
    <w:lvl w:ilvl="8" w:tplc="139EE86A">
      <w:numFmt w:val="decimal"/>
      <w:lvlText w:val=""/>
      <w:lvlJc w:val="left"/>
    </w:lvl>
  </w:abstractNum>
  <w:abstractNum w:abstractNumId="18" w15:restartNumberingAfterBreak="0">
    <w:nsid w:val="0000323B"/>
    <w:multiLevelType w:val="hybridMultilevel"/>
    <w:tmpl w:val="7AD01D08"/>
    <w:lvl w:ilvl="0" w:tplc="3CAACD24">
      <w:start w:val="1"/>
      <w:numFmt w:val="bullet"/>
      <w:lvlText w:val="\emdash "/>
      <w:lvlJc w:val="left"/>
    </w:lvl>
    <w:lvl w:ilvl="1" w:tplc="5AFE4FCC">
      <w:start w:val="1"/>
      <w:numFmt w:val="bullet"/>
      <w:lvlText w:val="\emdash "/>
      <w:lvlJc w:val="left"/>
    </w:lvl>
    <w:lvl w:ilvl="2" w:tplc="B2CCECEE">
      <w:numFmt w:val="decimal"/>
      <w:lvlText w:val=""/>
      <w:lvlJc w:val="left"/>
    </w:lvl>
    <w:lvl w:ilvl="3" w:tplc="1ACC70F6">
      <w:numFmt w:val="decimal"/>
      <w:lvlText w:val=""/>
      <w:lvlJc w:val="left"/>
    </w:lvl>
    <w:lvl w:ilvl="4" w:tplc="FCF00972">
      <w:numFmt w:val="decimal"/>
      <w:lvlText w:val=""/>
      <w:lvlJc w:val="left"/>
    </w:lvl>
    <w:lvl w:ilvl="5" w:tplc="B7E0A392">
      <w:numFmt w:val="decimal"/>
      <w:lvlText w:val=""/>
      <w:lvlJc w:val="left"/>
    </w:lvl>
    <w:lvl w:ilvl="6" w:tplc="C9F8DAC0">
      <w:numFmt w:val="decimal"/>
      <w:lvlText w:val=""/>
      <w:lvlJc w:val="left"/>
    </w:lvl>
    <w:lvl w:ilvl="7" w:tplc="9C8405E0">
      <w:numFmt w:val="decimal"/>
      <w:lvlText w:val=""/>
      <w:lvlJc w:val="left"/>
    </w:lvl>
    <w:lvl w:ilvl="8" w:tplc="9E247CE0">
      <w:numFmt w:val="decimal"/>
      <w:lvlText w:val=""/>
      <w:lvlJc w:val="left"/>
    </w:lvl>
  </w:abstractNum>
  <w:abstractNum w:abstractNumId="19" w15:restartNumberingAfterBreak="0">
    <w:nsid w:val="0000366B"/>
    <w:multiLevelType w:val="hybridMultilevel"/>
    <w:tmpl w:val="659455F4"/>
    <w:lvl w:ilvl="0" w:tplc="F752BBD2">
      <w:start w:val="1"/>
      <w:numFmt w:val="bullet"/>
      <w:lvlText w:val="№"/>
      <w:lvlJc w:val="left"/>
    </w:lvl>
    <w:lvl w:ilvl="1" w:tplc="E81E7FE2">
      <w:numFmt w:val="decimal"/>
      <w:lvlText w:val=""/>
      <w:lvlJc w:val="left"/>
    </w:lvl>
    <w:lvl w:ilvl="2" w:tplc="5F5A6E3C">
      <w:numFmt w:val="decimal"/>
      <w:lvlText w:val=""/>
      <w:lvlJc w:val="left"/>
    </w:lvl>
    <w:lvl w:ilvl="3" w:tplc="7308568E">
      <w:numFmt w:val="decimal"/>
      <w:lvlText w:val=""/>
      <w:lvlJc w:val="left"/>
    </w:lvl>
    <w:lvl w:ilvl="4" w:tplc="04D6F7C8">
      <w:numFmt w:val="decimal"/>
      <w:lvlText w:val=""/>
      <w:lvlJc w:val="left"/>
    </w:lvl>
    <w:lvl w:ilvl="5" w:tplc="71903EBA">
      <w:numFmt w:val="decimal"/>
      <w:lvlText w:val=""/>
      <w:lvlJc w:val="left"/>
    </w:lvl>
    <w:lvl w:ilvl="6" w:tplc="F40CF7FA">
      <w:numFmt w:val="decimal"/>
      <w:lvlText w:val=""/>
      <w:lvlJc w:val="left"/>
    </w:lvl>
    <w:lvl w:ilvl="7" w:tplc="FD2081F8">
      <w:numFmt w:val="decimal"/>
      <w:lvlText w:val=""/>
      <w:lvlJc w:val="left"/>
    </w:lvl>
    <w:lvl w:ilvl="8" w:tplc="A8C408B4">
      <w:numFmt w:val="decimal"/>
      <w:lvlText w:val=""/>
      <w:lvlJc w:val="left"/>
    </w:lvl>
  </w:abstractNum>
  <w:abstractNum w:abstractNumId="20" w15:restartNumberingAfterBreak="0">
    <w:nsid w:val="00003A9E"/>
    <w:multiLevelType w:val="hybridMultilevel"/>
    <w:tmpl w:val="E564DD54"/>
    <w:lvl w:ilvl="0" w:tplc="6FAC9CE2">
      <w:start w:val="1"/>
      <w:numFmt w:val="bullet"/>
      <w:lvlText w:val="в"/>
      <w:lvlJc w:val="left"/>
    </w:lvl>
    <w:lvl w:ilvl="1" w:tplc="25F22A6A">
      <w:numFmt w:val="decimal"/>
      <w:lvlText w:val=""/>
      <w:lvlJc w:val="left"/>
    </w:lvl>
    <w:lvl w:ilvl="2" w:tplc="8E5CF528">
      <w:numFmt w:val="decimal"/>
      <w:lvlText w:val=""/>
      <w:lvlJc w:val="left"/>
    </w:lvl>
    <w:lvl w:ilvl="3" w:tplc="9CB2F910">
      <w:numFmt w:val="decimal"/>
      <w:lvlText w:val=""/>
      <w:lvlJc w:val="left"/>
    </w:lvl>
    <w:lvl w:ilvl="4" w:tplc="854ACC36">
      <w:numFmt w:val="decimal"/>
      <w:lvlText w:val=""/>
      <w:lvlJc w:val="left"/>
    </w:lvl>
    <w:lvl w:ilvl="5" w:tplc="CB5074D0">
      <w:numFmt w:val="decimal"/>
      <w:lvlText w:val=""/>
      <w:lvlJc w:val="left"/>
    </w:lvl>
    <w:lvl w:ilvl="6" w:tplc="DF0EC7BA">
      <w:numFmt w:val="decimal"/>
      <w:lvlText w:val=""/>
      <w:lvlJc w:val="left"/>
    </w:lvl>
    <w:lvl w:ilvl="7" w:tplc="D426322A">
      <w:numFmt w:val="decimal"/>
      <w:lvlText w:val=""/>
      <w:lvlJc w:val="left"/>
    </w:lvl>
    <w:lvl w:ilvl="8" w:tplc="FF669308">
      <w:numFmt w:val="decimal"/>
      <w:lvlText w:val=""/>
      <w:lvlJc w:val="left"/>
    </w:lvl>
  </w:abstractNum>
  <w:abstractNum w:abstractNumId="21" w15:restartNumberingAfterBreak="0">
    <w:nsid w:val="00003BF6"/>
    <w:multiLevelType w:val="hybridMultilevel"/>
    <w:tmpl w:val="96887BF0"/>
    <w:lvl w:ilvl="0" w:tplc="0FA8F752">
      <w:start w:val="3"/>
      <w:numFmt w:val="decimal"/>
      <w:lvlText w:val="%1."/>
      <w:lvlJc w:val="left"/>
    </w:lvl>
    <w:lvl w:ilvl="1" w:tplc="B37C2836">
      <w:numFmt w:val="decimal"/>
      <w:lvlText w:val=""/>
      <w:lvlJc w:val="left"/>
    </w:lvl>
    <w:lvl w:ilvl="2" w:tplc="2932A65A">
      <w:numFmt w:val="decimal"/>
      <w:lvlText w:val=""/>
      <w:lvlJc w:val="left"/>
    </w:lvl>
    <w:lvl w:ilvl="3" w:tplc="353A7FB8">
      <w:numFmt w:val="decimal"/>
      <w:lvlText w:val=""/>
      <w:lvlJc w:val="left"/>
    </w:lvl>
    <w:lvl w:ilvl="4" w:tplc="2E365988">
      <w:numFmt w:val="decimal"/>
      <w:lvlText w:val=""/>
      <w:lvlJc w:val="left"/>
    </w:lvl>
    <w:lvl w:ilvl="5" w:tplc="32B6EF2C">
      <w:numFmt w:val="decimal"/>
      <w:lvlText w:val=""/>
      <w:lvlJc w:val="left"/>
    </w:lvl>
    <w:lvl w:ilvl="6" w:tplc="F1D890F2">
      <w:numFmt w:val="decimal"/>
      <w:lvlText w:val=""/>
      <w:lvlJc w:val="left"/>
    </w:lvl>
    <w:lvl w:ilvl="7" w:tplc="1FE4C202">
      <w:numFmt w:val="decimal"/>
      <w:lvlText w:val=""/>
      <w:lvlJc w:val="left"/>
    </w:lvl>
    <w:lvl w:ilvl="8" w:tplc="39DE6BCC">
      <w:numFmt w:val="decimal"/>
      <w:lvlText w:val=""/>
      <w:lvlJc w:val="left"/>
    </w:lvl>
  </w:abstractNum>
  <w:abstractNum w:abstractNumId="22" w15:restartNumberingAfterBreak="0">
    <w:nsid w:val="00003E12"/>
    <w:multiLevelType w:val="hybridMultilevel"/>
    <w:tmpl w:val="2C1226AA"/>
    <w:lvl w:ilvl="0" w:tplc="9CDE75AE">
      <w:start w:val="1"/>
      <w:numFmt w:val="decimal"/>
      <w:lvlText w:val="%1)"/>
      <w:lvlJc w:val="left"/>
    </w:lvl>
    <w:lvl w:ilvl="1" w:tplc="EFA89940">
      <w:numFmt w:val="decimal"/>
      <w:lvlText w:val=""/>
      <w:lvlJc w:val="left"/>
    </w:lvl>
    <w:lvl w:ilvl="2" w:tplc="AF1A0960">
      <w:numFmt w:val="decimal"/>
      <w:lvlText w:val=""/>
      <w:lvlJc w:val="left"/>
    </w:lvl>
    <w:lvl w:ilvl="3" w:tplc="22602EA2">
      <w:numFmt w:val="decimal"/>
      <w:lvlText w:val=""/>
      <w:lvlJc w:val="left"/>
    </w:lvl>
    <w:lvl w:ilvl="4" w:tplc="54140956">
      <w:numFmt w:val="decimal"/>
      <w:lvlText w:val=""/>
      <w:lvlJc w:val="left"/>
    </w:lvl>
    <w:lvl w:ilvl="5" w:tplc="8BE426E8">
      <w:numFmt w:val="decimal"/>
      <w:lvlText w:val=""/>
      <w:lvlJc w:val="left"/>
    </w:lvl>
    <w:lvl w:ilvl="6" w:tplc="D8C2099C">
      <w:numFmt w:val="decimal"/>
      <w:lvlText w:val=""/>
      <w:lvlJc w:val="left"/>
    </w:lvl>
    <w:lvl w:ilvl="7" w:tplc="17E6449E">
      <w:numFmt w:val="decimal"/>
      <w:lvlText w:val=""/>
      <w:lvlJc w:val="left"/>
    </w:lvl>
    <w:lvl w:ilvl="8" w:tplc="E4844474">
      <w:numFmt w:val="decimal"/>
      <w:lvlText w:val=""/>
      <w:lvlJc w:val="left"/>
    </w:lvl>
  </w:abstractNum>
  <w:abstractNum w:abstractNumId="23" w15:restartNumberingAfterBreak="0">
    <w:nsid w:val="00003EF6"/>
    <w:multiLevelType w:val="hybridMultilevel"/>
    <w:tmpl w:val="69344EC8"/>
    <w:lvl w:ilvl="0" w:tplc="E2EAD034">
      <w:start w:val="1"/>
      <w:numFmt w:val="bullet"/>
      <w:lvlText w:val=""/>
      <w:lvlJc w:val="left"/>
    </w:lvl>
    <w:lvl w:ilvl="1" w:tplc="D76CF374">
      <w:numFmt w:val="decimal"/>
      <w:lvlText w:val=""/>
      <w:lvlJc w:val="left"/>
    </w:lvl>
    <w:lvl w:ilvl="2" w:tplc="396A00EE">
      <w:numFmt w:val="decimal"/>
      <w:lvlText w:val=""/>
      <w:lvlJc w:val="left"/>
    </w:lvl>
    <w:lvl w:ilvl="3" w:tplc="0882CB44">
      <w:numFmt w:val="decimal"/>
      <w:lvlText w:val=""/>
      <w:lvlJc w:val="left"/>
    </w:lvl>
    <w:lvl w:ilvl="4" w:tplc="7A383512">
      <w:numFmt w:val="decimal"/>
      <w:lvlText w:val=""/>
      <w:lvlJc w:val="left"/>
    </w:lvl>
    <w:lvl w:ilvl="5" w:tplc="7E9C8AB8">
      <w:numFmt w:val="decimal"/>
      <w:lvlText w:val=""/>
      <w:lvlJc w:val="left"/>
    </w:lvl>
    <w:lvl w:ilvl="6" w:tplc="39E69CD2">
      <w:numFmt w:val="decimal"/>
      <w:lvlText w:val=""/>
      <w:lvlJc w:val="left"/>
    </w:lvl>
    <w:lvl w:ilvl="7" w:tplc="CF0C91C8">
      <w:numFmt w:val="decimal"/>
      <w:lvlText w:val=""/>
      <w:lvlJc w:val="left"/>
    </w:lvl>
    <w:lvl w:ilvl="8" w:tplc="1CE2919A">
      <w:numFmt w:val="decimal"/>
      <w:lvlText w:val=""/>
      <w:lvlJc w:val="left"/>
    </w:lvl>
  </w:abstractNum>
  <w:abstractNum w:abstractNumId="24" w15:restartNumberingAfterBreak="0">
    <w:nsid w:val="00004230"/>
    <w:multiLevelType w:val="hybridMultilevel"/>
    <w:tmpl w:val="0B0C1DE6"/>
    <w:lvl w:ilvl="0" w:tplc="52E822B2">
      <w:start w:val="1"/>
      <w:numFmt w:val="bullet"/>
      <w:lvlText w:val="В"/>
      <w:lvlJc w:val="left"/>
    </w:lvl>
    <w:lvl w:ilvl="1" w:tplc="532E6990">
      <w:start w:val="1"/>
      <w:numFmt w:val="bullet"/>
      <w:lvlText w:val=""/>
      <w:lvlJc w:val="left"/>
    </w:lvl>
    <w:lvl w:ilvl="2" w:tplc="1C86CBD8">
      <w:numFmt w:val="decimal"/>
      <w:lvlText w:val=""/>
      <w:lvlJc w:val="left"/>
    </w:lvl>
    <w:lvl w:ilvl="3" w:tplc="B77A3AE4">
      <w:numFmt w:val="decimal"/>
      <w:lvlText w:val=""/>
      <w:lvlJc w:val="left"/>
    </w:lvl>
    <w:lvl w:ilvl="4" w:tplc="8EB2C732">
      <w:numFmt w:val="decimal"/>
      <w:lvlText w:val=""/>
      <w:lvlJc w:val="left"/>
    </w:lvl>
    <w:lvl w:ilvl="5" w:tplc="7EB2FD78">
      <w:numFmt w:val="decimal"/>
      <w:lvlText w:val=""/>
      <w:lvlJc w:val="left"/>
    </w:lvl>
    <w:lvl w:ilvl="6" w:tplc="A0C63A12">
      <w:numFmt w:val="decimal"/>
      <w:lvlText w:val=""/>
      <w:lvlJc w:val="left"/>
    </w:lvl>
    <w:lvl w:ilvl="7" w:tplc="13422706">
      <w:numFmt w:val="decimal"/>
      <w:lvlText w:val=""/>
      <w:lvlJc w:val="left"/>
    </w:lvl>
    <w:lvl w:ilvl="8" w:tplc="8294E094">
      <w:numFmt w:val="decimal"/>
      <w:lvlText w:val=""/>
      <w:lvlJc w:val="left"/>
    </w:lvl>
  </w:abstractNum>
  <w:abstractNum w:abstractNumId="25" w15:restartNumberingAfterBreak="0">
    <w:nsid w:val="00004944"/>
    <w:multiLevelType w:val="hybridMultilevel"/>
    <w:tmpl w:val="C7F80674"/>
    <w:lvl w:ilvl="0" w:tplc="F7143FFE">
      <w:start w:val="1"/>
      <w:numFmt w:val="bullet"/>
      <w:lvlText w:val="В"/>
      <w:lvlJc w:val="left"/>
    </w:lvl>
    <w:lvl w:ilvl="1" w:tplc="5950CD9C">
      <w:start w:val="1"/>
      <w:numFmt w:val="bullet"/>
      <w:lvlText w:val=""/>
      <w:lvlJc w:val="left"/>
    </w:lvl>
    <w:lvl w:ilvl="2" w:tplc="8A00C0E2">
      <w:numFmt w:val="decimal"/>
      <w:lvlText w:val=""/>
      <w:lvlJc w:val="left"/>
    </w:lvl>
    <w:lvl w:ilvl="3" w:tplc="2572D836">
      <w:numFmt w:val="decimal"/>
      <w:lvlText w:val=""/>
      <w:lvlJc w:val="left"/>
    </w:lvl>
    <w:lvl w:ilvl="4" w:tplc="1B3888FA">
      <w:numFmt w:val="decimal"/>
      <w:lvlText w:val=""/>
      <w:lvlJc w:val="left"/>
    </w:lvl>
    <w:lvl w:ilvl="5" w:tplc="6A28E2FE">
      <w:numFmt w:val="decimal"/>
      <w:lvlText w:val=""/>
      <w:lvlJc w:val="left"/>
    </w:lvl>
    <w:lvl w:ilvl="6" w:tplc="DD7EC832">
      <w:numFmt w:val="decimal"/>
      <w:lvlText w:val=""/>
      <w:lvlJc w:val="left"/>
    </w:lvl>
    <w:lvl w:ilvl="7" w:tplc="9D5C70E8">
      <w:numFmt w:val="decimal"/>
      <w:lvlText w:val=""/>
      <w:lvlJc w:val="left"/>
    </w:lvl>
    <w:lvl w:ilvl="8" w:tplc="0BF07A86">
      <w:numFmt w:val="decimal"/>
      <w:lvlText w:val=""/>
      <w:lvlJc w:val="left"/>
    </w:lvl>
  </w:abstractNum>
  <w:abstractNum w:abstractNumId="26" w15:restartNumberingAfterBreak="0">
    <w:nsid w:val="00004B40"/>
    <w:multiLevelType w:val="hybridMultilevel"/>
    <w:tmpl w:val="92D2F818"/>
    <w:lvl w:ilvl="0" w:tplc="4A9A5A42">
      <w:start w:val="1"/>
      <w:numFmt w:val="bullet"/>
      <w:lvlText w:val="к"/>
      <w:lvlJc w:val="left"/>
    </w:lvl>
    <w:lvl w:ilvl="1" w:tplc="086EBFDE">
      <w:numFmt w:val="decimal"/>
      <w:lvlText w:val=""/>
      <w:lvlJc w:val="left"/>
    </w:lvl>
    <w:lvl w:ilvl="2" w:tplc="567673FA">
      <w:numFmt w:val="decimal"/>
      <w:lvlText w:val=""/>
      <w:lvlJc w:val="left"/>
    </w:lvl>
    <w:lvl w:ilvl="3" w:tplc="D88E6908">
      <w:numFmt w:val="decimal"/>
      <w:lvlText w:val=""/>
      <w:lvlJc w:val="left"/>
    </w:lvl>
    <w:lvl w:ilvl="4" w:tplc="E2301158">
      <w:numFmt w:val="decimal"/>
      <w:lvlText w:val=""/>
      <w:lvlJc w:val="left"/>
    </w:lvl>
    <w:lvl w:ilvl="5" w:tplc="E1F4E8D0">
      <w:numFmt w:val="decimal"/>
      <w:lvlText w:val=""/>
      <w:lvlJc w:val="left"/>
    </w:lvl>
    <w:lvl w:ilvl="6" w:tplc="F3A6C6B4">
      <w:numFmt w:val="decimal"/>
      <w:lvlText w:val=""/>
      <w:lvlJc w:val="left"/>
    </w:lvl>
    <w:lvl w:ilvl="7" w:tplc="95D6B108">
      <w:numFmt w:val="decimal"/>
      <w:lvlText w:val=""/>
      <w:lvlJc w:val="left"/>
    </w:lvl>
    <w:lvl w:ilvl="8" w:tplc="16726608">
      <w:numFmt w:val="decimal"/>
      <w:lvlText w:val=""/>
      <w:lvlJc w:val="left"/>
    </w:lvl>
  </w:abstractNum>
  <w:abstractNum w:abstractNumId="27" w15:restartNumberingAfterBreak="0">
    <w:nsid w:val="00004CAD"/>
    <w:multiLevelType w:val="hybridMultilevel"/>
    <w:tmpl w:val="75E4131A"/>
    <w:lvl w:ilvl="0" w:tplc="4A46AF36">
      <w:start w:val="3"/>
      <w:numFmt w:val="decimal"/>
      <w:lvlText w:val="%1."/>
      <w:lvlJc w:val="left"/>
    </w:lvl>
    <w:lvl w:ilvl="1" w:tplc="310C190C">
      <w:numFmt w:val="decimal"/>
      <w:lvlText w:val=""/>
      <w:lvlJc w:val="left"/>
    </w:lvl>
    <w:lvl w:ilvl="2" w:tplc="360AA25E">
      <w:numFmt w:val="decimal"/>
      <w:lvlText w:val=""/>
      <w:lvlJc w:val="left"/>
    </w:lvl>
    <w:lvl w:ilvl="3" w:tplc="8040BC3A">
      <w:numFmt w:val="decimal"/>
      <w:lvlText w:val=""/>
      <w:lvlJc w:val="left"/>
    </w:lvl>
    <w:lvl w:ilvl="4" w:tplc="952E7BAE">
      <w:numFmt w:val="decimal"/>
      <w:lvlText w:val=""/>
      <w:lvlJc w:val="left"/>
    </w:lvl>
    <w:lvl w:ilvl="5" w:tplc="406A7D5E">
      <w:numFmt w:val="decimal"/>
      <w:lvlText w:val=""/>
      <w:lvlJc w:val="left"/>
    </w:lvl>
    <w:lvl w:ilvl="6" w:tplc="EAF4566A">
      <w:numFmt w:val="decimal"/>
      <w:lvlText w:val=""/>
      <w:lvlJc w:val="left"/>
    </w:lvl>
    <w:lvl w:ilvl="7" w:tplc="94AC0EAC">
      <w:numFmt w:val="decimal"/>
      <w:lvlText w:val=""/>
      <w:lvlJc w:val="left"/>
    </w:lvl>
    <w:lvl w:ilvl="8" w:tplc="6318F41E">
      <w:numFmt w:val="decimal"/>
      <w:lvlText w:val=""/>
      <w:lvlJc w:val="left"/>
    </w:lvl>
  </w:abstractNum>
  <w:abstractNum w:abstractNumId="28" w15:restartNumberingAfterBreak="0">
    <w:nsid w:val="00004DF2"/>
    <w:multiLevelType w:val="hybridMultilevel"/>
    <w:tmpl w:val="665407F4"/>
    <w:lvl w:ilvl="0" w:tplc="7C600142">
      <w:start w:val="1"/>
      <w:numFmt w:val="bullet"/>
      <w:lvlText w:val="%"/>
      <w:lvlJc w:val="left"/>
    </w:lvl>
    <w:lvl w:ilvl="1" w:tplc="BC8A70F2">
      <w:numFmt w:val="decimal"/>
      <w:lvlText w:val=""/>
      <w:lvlJc w:val="left"/>
    </w:lvl>
    <w:lvl w:ilvl="2" w:tplc="86AAB666">
      <w:numFmt w:val="decimal"/>
      <w:lvlText w:val=""/>
      <w:lvlJc w:val="left"/>
    </w:lvl>
    <w:lvl w:ilvl="3" w:tplc="1380680A">
      <w:numFmt w:val="decimal"/>
      <w:lvlText w:val=""/>
      <w:lvlJc w:val="left"/>
    </w:lvl>
    <w:lvl w:ilvl="4" w:tplc="BEA2EEBA">
      <w:numFmt w:val="decimal"/>
      <w:lvlText w:val=""/>
      <w:lvlJc w:val="left"/>
    </w:lvl>
    <w:lvl w:ilvl="5" w:tplc="F2DEEFAC">
      <w:numFmt w:val="decimal"/>
      <w:lvlText w:val=""/>
      <w:lvlJc w:val="left"/>
    </w:lvl>
    <w:lvl w:ilvl="6" w:tplc="47B66E82">
      <w:numFmt w:val="decimal"/>
      <w:lvlText w:val=""/>
      <w:lvlJc w:val="left"/>
    </w:lvl>
    <w:lvl w:ilvl="7" w:tplc="D376CC60">
      <w:numFmt w:val="decimal"/>
      <w:lvlText w:val=""/>
      <w:lvlJc w:val="left"/>
    </w:lvl>
    <w:lvl w:ilvl="8" w:tplc="F95ABEDE">
      <w:numFmt w:val="decimal"/>
      <w:lvlText w:val=""/>
      <w:lvlJc w:val="left"/>
    </w:lvl>
  </w:abstractNum>
  <w:abstractNum w:abstractNumId="29" w15:restartNumberingAfterBreak="0">
    <w:nsid w:val="00004E45"/>
    <w:multiLevelType w:val="hybridMultilevel"/>
    <w:tmpl w:val="9A425CD8"/>
    <w:lvl w:ilvl="0" w:tplc="5D005AB2">
      <w:start w:val="1"/>
      <w:numFmt w:val="bullet"/>
      <w:lvlText w:val="\emdash "/>
      <w:lvlJc w:val="left"/>
    </w:lvl>
    <w:lvl w:ilvl="1" w:tplc="DBDC18A8">
      <w:start w:val="1"/>
      <w:numFmt w:val="bullet"/>
      <w:lvlText w:val="\emdash "/>
      <w:lvlJc w:val="left"/>
    </w:lvl>
    <w:lvl w:ilvl="2" w:tplc="3774A87C">
      <w:numFmt w:val="decimal"/>
      <w:lvlText w:val=""/>
      <w:lvlJc w:val="left"/>
    </w:lvl>
    <w:lvl w:ilvl="3" w:tplc="3EB2A8FE">
      <w:numFmt w:val="decimal"/>
      <w:lvlText w:val=""/>
      <w:lvlJc w:val="left"/>
    </w:lvl>
    <w:lvl w:ilvl="4" w:tplc="90D837D0">
      <w:numFmt w:val="decimal"/>
      <w:lvlText w:val=""/>
      <w:lvlJc w:val="left"/>
    </w:lvl>
    <w:lvl w:ilvl="5" w:tplc="80E0B62E">
      <w:numFmt w:val="decimal"/>
      <w:lvlText w:val=""/>
      <w:lvlJc w:val="left"/>
    </w:lvl>
    <w:lvl w:ilvl="6" w:tplc="A300A648">
      <w:numFmt w:val="decimal"/>
      <w:lvlText w:val=""/>
      <w:lvlJc w:val="left"/>
    </w:lvl>
    <w:lvl w:ilvl="7" w:tplc="C8DC1C9C">
      <w:numFmt w:val="decimal"/>
      <w:lvlText w:val=""/>
      <w:lvlJc w:val="left"/>
    </w:lvl>
    <w:lvl w:ilvl="8" w:tplc="FACE4F3E">
      <w:numFmt w:val="decimal"/>
      <w:lvlText w:val=""/>
      <w:lvlJc w:val="left"/>
    </w:lvl>
  </w:abstractNum>
  <w:abstractNum w:abstractNumId="30" w15:restartNumberingAfterBreak="0">
    <w:nsid w:val="00005422"/>
    <w:multiLevelType w:val="hybridMultilevel"/>
    <w:tmpl w:val="94A867E8"/>
    <w:lvl w:ilvl="0" w:tplc="AC62E150">
      <w:start w:val="1"/>
      <w:numFmt w:val="bullet"/>
      <w:lvlText w:val="В"/>
      <w:lvlJc w:val="left"/>
    </w:lvl>
    <w:lvl w:ilvl="1" w:tplc="34F60D28">
      <w:numFmt w:val="decimal"/>
      <w:lvlText w:val=""/>
      <w:lvlJc w:val="left"/>
    </w:lvl>
    <w:lvl w:ilvl="2" w:tplc="27FAE64A">
      <w:numFmt w:val="decimal"/>
      <w:lvlText w:val=""/>
      <w:lvlJc w:val="left"/>
    </w:lvl>
    <w:lvl w:ilvl="3" w:tplc="48CE8C7C">
      <w:numFmt w:val="decimal"/>
      <w:lvlText w:val=""/>
      <w:lvlJc w:val="left"/>
    </w:lvl>
    <w:lvl w:ilvl="4" w:tplc="FE0C9AD4">
      <w:numFmt w:val="decimal"/>
      <w:lvlText w:val=""/>
      <w:lvlJc w:val="left"/>
    </w:lvl>
    <w:lvl w:ilvl="5" w:tplc="1E24AE92">
      <w:numFmt w:val="decimal"/>
      <w:lvlText w:val=""/>
      <w:lvlJc w:val="left"/>
    </w:lvl>
    <w:lvl w:ilvl="6" w:tplc="84760F7C">
      <w:numFmt w:val="decimal"/>
      <w:lvlText w:val=""/>
      <w:lvlJc w:val="left"/>
    </w:lvl>
    <w:lvl w:ilvl="7" w:tplc="46DE12AA">
      <w:numFmt w:val="decimal"/>
      <w:lvlText w:val=""/>
      <w:lvlJc w:val="left"/>
    </w:lvl>
    <w:lvl w:ilvl="8" w:tplc="70422DC0">
      <w:numFmt w:val="decimal"/>
      <w:lvlText w:val=""/>
      <w:lvlJc w:val="left"/>
    </w:lvl>
  </w:abstractNum>
  <w:abstractNum w:abstractNumId="31" w15:restartNumberingAfterBreak="0">
    <w:nsid w:val="000056AE"/>
    <w:multiLevelType w:val="hybridMultilevel"/>
    <w:tmpl w:val="141604CC"/>
    <w:lvl w:ilvl="0" w:tplc="5E704B7C">
      <w:start w:val="1"/>
      <w:numFmt w:val="bullet"/>
      <w:lvlText w:val=""/>
      <w:lvlJc w:val="left"/>
    </w:lvl>
    <w:lvl w:ilvl="1" w:tplc="6C7C4B1A">
      <w:numFmt w:val="decimal"/>
      <w:lvlText w:val=""/>
      <w:lvlJc w:val="left"/>
    </w:lvl>
    <w:lvl w:ilvl="2" w:tplc="7F741754">
      <w:numFmt w:val="decimal"/>
      <w:lvlText w:val=""/>
      <w:lvlJc w:val="left"/>
    </w:lvl>
    <w:lvl w:ilvl="3" w:tplc="3626C76E">
      <w:numFmt w:val="decimal"/>
      <w:lvlText w:val=""/>
      <w:lvlJc w:val="left"/>
    </w:lvl>
    <w:lvl w:ilvl="4" w:tplc="397A7CC4">
      <w:numFmt w:val="decimal"/>
      <w:lvlText w:val=""/>
      <w:lvlJc w:val="left"/>
    </w:lvl>
    <w:lvl w:ilvl="5" w:tplc="CEA651F4">
      <w:numFmt w:val="decimal"/>
      <w:lvlText w:val=""/>
      <w:lvlJc w:val="left"/>
    </w:lvl>
    <w:lvl w:ilvl="6" w:tplc="8C16BF02">
      <w:numFmt w:val="decimal"/>
      <w:lvlText w:val=""/>
      <w:lvlJc w:val="left"/>
    </w:lvl>
    <w:lvl w:ilvl="7" w:tplc="3C561110">
      <w:numFmt w:val="decimal"/>
      <w:lvlText w:val=""/>
      <w:lvlJc w:val="left"/>
    </w:lvl>
    <w:lvl w:ilvl="8" w:tplc="FD52D374">
      <w:numFmt w:val="decimal"/>
      <w:lvlText w:val=""/>
      <w:lvlJc w:val="left"/>
    </w:lvl>
  </w:abstractNum>
  <w:abstractNum w:abstractNumId="32" w15:restartNumberingAfterBreak="0">
    <w:nsid w:val="00005878"/>
    <w:multiLevelType w:val="hybridMultilevel"/>
    <w:tmpl w:val="A010F02E"/>
    <w:lvl w:ilvl="0" w:tplc="B0F89F4A">
      <w:start w:val="1"/>
      <w:numFmt w:val="bullet"/>
      <w:lvlText w:val=""/>
      <w:lvlJc w:val="left"/>
    </w:lvl>
    <w:lvl w:ilvl="1" w:tplc="80AE30F6">
      <w:numFmt w:val="decimal"/>
      <w:lvlText w:val=""/>
      <w:lvlJc w:val="left"/>
    </w:lvl>
    <w:lvl w:ilvl="2" w:tplc="B726E30C">
      <w:numFmt w:val="decimal"/>
      <w:lvlText w:val=""/>
      <w:lvlJc w:val="left"/>
    </w:lvl>
    <w:lvl w:ilvl="3" w:tplc="BE36A394">
      <w:numFmt w:val="decimal"/>
      <w:lvlText w:val=""/>
      <w:lvlJc w:val="left"/>
    </w:lvl>
    <w:lvl w:ilvl="4" w:tplc="08C4A4EC">
      <w:numFmt w:val="decimal"/>
      <w:lvlText w:val=""/>
      <w:lvlJc w:val="left"/>
    </w:lvl>
    <w:lvl w:ilvl="5" w:tplc="894CB6CA">
      <w:numFmt w:val="decimal"/>
      <w:lvlText w:val=""/>
      <w:lvlJc w:val="left"/>
    </w:lvl>
    <w:lvl w:ilvl="6" w:tplc="D0528394">
      <w:numFmt w:val="decimal"/>
      <w:lvlText w:val=""/>
      <w:lvlJc w:val="left"/>
    </w:lvl>
    <w:lvl w:ilvl="7" w:tplc="3DF06E7C">
      <w:numFmt w:val="decimal"/>
      <w:lvlText w:val=""/>
      <w:lvlJc w:val="left"/>
    </w:lvl>
    <w:lvl w:ilvl="8" w:tplc="FC8059B6">
      <w:numFmt w:val="decimal"/>
      <w:lvlText w:val=""/>
      <w:lvlJc w:val="left"/>
    </w:lvl>
  </w:abstractNum>
  <w:abstractNum w:abstractNumId="33" w15:restartNumberingAfterBreak="0">
    <w:nsid w:val="00005CFD"/>
    <w:multiLevelType w:val="hybridMultilevel"/>
    <w:tmpl w:val="9F981BBA"/>
    <w:lvl w:ilvl="0" w:tplc="1CC28DF6">
      <w:start w:val="1"/>
      <w:numFmt w:val="bullet"/>
      <w:lvlText w:val="В"/>
      <w:lvlJc w:val="left"/>
    </w:lvl>
    <w:lvl w:ilvl="1" w:tplc="B5AC261A">
      <w:numFmt w:val="decimal"/>
      <w:lvlText w:val=""/>
      <w:lvlJc w:val="left"/>
    </w:lvl>
    <w:lvl w:ilvl="2" w:tplc="36EED560">
      <w:numFmt w:val="decimal"/>
      <w:lvlText w:val=""/>
      <w:lvlJc w:val="left"/>
    </w:lvl>
    <w:lvl w:ilvl="3" w:tplc="6764FE96">
      <w:numFmt w:val="decimal"/>
      <w:lvlText w:val=""/>
      <w:lvlJc w:val="left"/>
    </w:lvl>
    <w:lvl w:ilvl="4" w:tplc="5F2463DA">
      <w:numFmt w:val="decimal"/>
      <w:lvlText w:val=""/>
      <w:lvlJc w:val="left"/>
    </w:lvl>
    <w:lvl w:ilvl="5" w:tplc="270C3A20">
      <w:numFmt w:val="decimal"/>
      <w:lvlText w:val=""/>
      <w:lvlJc w:val="left"/>
    </w:lvl>
    <w:lvl w:ilvl="6" w:tplc="47226F38">
      <w:numFmt w:val="decimal"/>
      <w:lvlText w:val=""/>
      <w:lvlJc w:val="left"/>
    </w:lvl>
    <w:lvl w:ilvl="7" w:tplc="27B239F2">
      <w:numFmt w:val="decimal"/>
      <w:lvlText w:val=""/>
      <w:lvlJc w:val="left"/>
    </w:lvl>
    <w:lvl w:ilvl="8" w:tplc="534AD732">
      <w:numFmt w:val="decimal"/>
      <w:lvlText w:val=""/>
      <w:lvlJc w:val="left"/>
    </w:lvl>
  </w:abstractNum>
  <w:abstractNum w:abstractNumId="34" w15:restartNumberingAfterBreak="0">
    <w:nsid w:val="00005E14"/>
    <w:multiLevelType w:val="hybridMultilevel"/>
    <w:tmpl w:val="DACAF2C6"/>
    <w:lvl w:ilvl="0" w:tplc="29248CEC">
      <w:start w:val="1"/>
      <w:numFmt w:val="bullet"/>
      <w:lvlText w:val="К"/>
      <w:lvlJc w:val="left"/>
    </w:lvl>
    <w:lvl w:ilvl="1" w:tplc="B5F88F6A">
      <w:start w:val="1"/>
      <w:numFmt w:val="bullet"/>
      <w:lvlText w:val=""/>
      <w:lvlJc w:val="left"/>
    </w:lvl>
    <w:lvl w:ilvl="2" w:tplc="58343634">
      <w:numFmt w:val="decimal"/>
      <w:lvlText w:val=""/>
      <w:lvlJc w:val="left"/>
    </w:lvl>
    <w:lvl w:ilvl="3" w:tplc="C1B86528">
      <w:numFmt w:val="decimal"/>
      <w:lvlText w:val=""/>
      <w:lvlJc w:val="left"/>
    </w:lvl>
    <w:lvl w:ilvl="4" w:tplc="4B6E2614">
      <w:numFmt w:val="decimal"/>
      <w:lvlText w:val=""/>
      <w:lvlJc w:val="left"/>
    </w:lvl>
    <w:lvl w:ilvl="5" w:tplc="55EEF386">
      <w:numFmt w:val="decimal"/>
      <w:lvlText w:val=""/>
      <w:lvlJc w:val="left"/>
    </w:lvl>
    <w:lvl w:ilvl="6" w:tplc="F52679B2">
      <w:numFmt w:val="decimal"/>
      <w:lvlText w:val=""/>
      <w:lvlJc w:val="left"/>
    </w:lvl>
    <w:lvl w:ilvl="7" w:tplc="3B36E372">
      <w:numFmt w:val="decimal"/>
      <w:lvlText w:val=""/>
      <w:lvlJc w:val="left"/>
    </w:lvl>
    <w:lvl w:ilvl="8" w:tplc="12DCC530">
      <w:numFmt w:val="decimal"/>
      <w:lvlText w:val=""/>
      <w:lvlJc w:val="left"/>
    </w:lvl>
  </w:abstractNum>
  <w:abstractNum w:abstractNumId="35" w15:restartNumberingAfterBreak="0">
    <w:nsid w:val="00005F32"/>
    <w:multiLevelType w:val="hybridMultilevel"/>
    <w:tmpl w:val="5F605E02"/>
    <w:lvl w:ilvl="0" w:tplc="07F6E076">
      <w:start w:val="1"/>
      <w:numFmt w:val="bullet"/>
      <w:lvlText w:val="в"/>
      <w:lvlJc w:val="left"/>
    </w:lvl>
    <w:lvl w:ilvl="1" w:tplc="CFB029B0">
      <w:numFmt w:val="decimal"/>
      <w:lvlText w:val=""/>
      <w:lvlJc w:val="left"/>
    </w:lvl>
    <w:lvl w:ilvl="2" w:tplc="A4864988">
      <w:numFmt w:val="decimal"/>
      <w:lvlText w:val=""/>
      <w:lvlJc w:val="left"/>
    </w:lvl>
    <w:lvl w:ilvl="3" w:tplc="59FA4D1A">
      <w:numFmt w:val="decimal"/>
      <w:lvlText w:val=""/>
      <w:lvlJc w:val="left"/>
    </w:lvl>
    <w:lvl w:ilvl="4" w:tplc="6DF4A0D8">
      <w:numFmt w:val="decimal"/>
      <w:lvlText w:val=""/>
      <w:lvlJc w:val="left"/>
    </w:lvl>
    <w:lvl w:ilvl="5" w:tplc="FFF87240">
      <w:numFmt w:val="decimal"/>
      <w:lvlText w:val=""/>
      <w:lvlJc w:val="left"/>
    </w:lvl>
    <w:lvl w:ilvl="6" w:tplc="A36CF536">
      <w:numFmt w:val="decimal"/>
      <w:lvlText w:val=""/>
      <w:lvlJc w:val="left"/>
    </w:lvl>
    <w:lvl w:ilvl="7" w:tplc="BBAC543C">
      <w:numFmt w:val="decimal"/>
      <w:lvlText w:val=""/>
      <w:lvlJc w:val="left"/>
    </w:lvl>
    <w:lvl w:ilvl="8" w:tplc="F39AF5BA">
      <w:numFmt w:val="decimal"/>
      <w:lvlText w:val=""/>
      <w:lvlJc w:val="left"/>
    </w:lvl>
  </w:abstractNum>
  <w:abstractNum w:abstractNumId="36" w15:restartNumberingAfterBreak="0">
    <w:nsid w:val="00005F49"/>
    <w:multiLevelType w:val="hybridMultilevel"/>
    <w:tmpl w:val="5EB22A0E"/>
    <w:lvl w:ilvl="0" w:tplc="DB1EB5D0">
      <w:start w:val="1"/>
      <w:numFmt w:val="decimal"/>
      <w:lvlText w:val="%1."/>
      <w:lvlJc w:val="left"/>
    </w:lvl>
    <w:lvl w:ilvl="1" w:tplc="9C2A9366">
      <w:numFmt w:val="decimal"/>
      <w:lvlText w:val=""/>
      <w:lvlJc w:val="left"/>
    </w:lvl>
    <w:lvl w:ilvl="2" w:tplc="2A4C13BA">
      <w:numFmt w:val="decimal"/>
      <w:lvlText w:val=""/>
      <w:lvlJc w:val="left"/>
    </w:lvl>
    <w:lvl w:ilvl="3" w:tplc="0DACD98E">
      <w:numFmt w:val="decimal"/>
      <w:lvlText w:val=""/>
      <w:lvlJc w:val="left"/>
    </w:lvl>
    <w:lvl w:ilvl="4" w:tplc="DBD643CA">
      <w:numFmt w:val="decimal"/>
      <w:lvlText w:val=""/>
      <w:lvlJc w:val="left"/>
    </w:lvl>
    <w:lvl w:ilvl="5" w:tplc="10FA8C76">
      <w:numFmt w:val="decimal"/>
      <w:lvlText w:val=""/>
      <w:lvlJc w:val="left"/>
    </w:lvl>
    <w:lvl w:ilvl="6" w:tplc="3616745E">
      <w:numFmt w:val="decimal"/>
      <w:lvlText w:val=""/>
      <w:lvlJc w:val="left"/>
    </w:lvl>
    <w:lvl w:ilvl="7" w:tplc="9C12EFF8">
      <w:numFmt w:val="decimal"/>
      <w:lvlText w:val=""/>
      <w:lvlJc w:val="left"/>
    </w:lvl>
    <w:lvl w:ilvl="8" w:tplc="A27A9992">
      <w:numFmt w:val="decimal"/>
      <w:lvlText w:val=""/>
      <w:lvlJc w:val="left"/>
    </w:lvl>
  </w:abstractNum>
  <w:abstractNum w:abstractNumId="37" w15:restartNumberingAfterBreak="0">
    <w:nsid w:val="00006032"/>
    <w:multiLevelType w:val="hybridMultilevel"/>
    <w:tmpl w:val="AC420FF4"/>
    <w:lvl w:ilvl="0" w:tplc="5DF2616E">
      <w:start w:val="1"/>
      <w:numFmt w:val="bullet"/>
      <w:lvlText w:val=""/>
      <w:lvlJc w:val="left"/>
    </w:lvl>
    <w:lvl w:ilvl="1" w:tplc="355C6F10">
      <w:numFmt w:val="decimal"/>
      <w:lvlText w:val=""/>
      <w:lvlJc w:val="left"/>
    </w:lvl>
    <w:lvl w:ilvl="2" w:tplc="403CA618">
      <w:numFmt w:val="decimal"/>
      <w:lvlText w:val=""/>
      <w:lvlJc w:val="left"/>
    </w:lvl>
    <w:lvl w:ilvl="3" w:tplc="8442659C">
      <w:numFmt w:val="decimal"/>
      <w:lvlText w:val=""/>
      <w:lvlJc w:val="left"/>
    </w:lvl>
    <w:lvl w:ilvl="4" w:tplc="91DC2940">
      <w:numFmt w:val="decimal"/>
      <w:lvlText w:val=""/>
      <w:lvlJc w:val="left"/>
    </w:lvl>
    <w:lvl w:ilvl="5" w:tplc="D7E628B6">
      <w:numFmt w:val="decimal"/>
      <w:lvlText w:val=""/>
      <w:lvlJc w:val="left"/>
    </w:lvl>
    <w:lvl w:ilvl="6" w:tplc="1CA8BB56">
      <w:numFmt w:val="decimal"/>
      <w:lvlText w:val=""/>
      <w:lvlJc w:val="left"/>
    </w:lvl>
    <w:lvl w:ilvl="7" w:tplc="64CA1A6A">
      <w:numFmt w:val="decimal"/>
      <w:lvlText w:val=""/>
      <w:lvlJc w:val="left"/>
    </w:lvl>
    <w:lvl w:ilvl="8" w:tplc="AF04E0F4">
      <w:numFmt w:val="decimal"/>
      <w:lvlText w:val=""/>
      <w:lvlJc w:val="left"/>
    </w:lvl>
  </w:abstractNum>
  <w:abstractNum w:abstractNumId="38" w15:restartNumberingAfterBreak="0">
    <w:nsid w:val="000063CB"/>
    <w:multiLevelType w:val="hybridMultilevel"/>
    <w:tmpl w:val="1402EF80"/>
    <w:lvl w:ilvl="0" w:tplc="9C46B158">
      <w:start w:val="4"/>
      <w:numFmt w:val="decimal"/>
      <w:lvlText w:val="%1."/>
      <w:lvlJc w:val="left"/>
    </w:lvl>
    <w:lvl w:ilvl="1" w:tplc="23FA8670">
      <w:numFmt w:val="decimal"/>
      <w:lvlText w:val=""/>
      <w:lvlJc w:val="left"/>
    </w:lvl>
    <w:lvl w:ilvl="2" w:tplc="166ED96A">
      <w:numFmt w:val="decimal"/>
      <w:lvlText w:val=""/>
      <w:lvlJc w:val="left"/>
    </w:lvl>
    <w:lvl w:ilvl="3" w:tplc="45C02E5E">
      <w:numFmt w:val="decimal"/>
      <w:lvlText w:val=""/>
      <w:lvlJc w:val="left"/>
    </w:lvl>
    <w:lvl w:ilvl="4" w:tplc="19AC3D02">
      <w:numFmt w:val="decimal"/>
      <w:lvlText w:val=""/>
      <w:lvlJc w:val="left"/>
    </w:lvl>
    <w:lvl w:ilvl="5" w:tplc="E39A0FC6">
      <w:numFmt w:val="decimal"/>
      <w:lvlText w:val=""/>
      <w:lvlJc w:val="left"/>
    </w:lvl>
    <w:lvl w:ilvl="6" w:tplc="6ED42522">
      <w:numFmt w:val="decimal"/>
      <w:lvlText w:val=""/>
      <w:lvlJc w:val="left"/>
    </w:lvl>
    <w:lvl w:ilvl="7" w:tplc="CF44F642">
      <w:numFmt w:val="decimal"/>
      <w:lvlText w:val=""/>
      <w:lvlJc w:val="left"/>
    </w:lvl>
    <w:lvl w:ilvl="8" w:tplc="076C0A02">
      <w:numFmt w:val="decimal"/>
      <w:lvlText w:val=""/>
      <w:lvlJc w:val="left"/>
    </w:lvl>
  </w:abstractNum>
  <w:abstractNum w:abstractNumId="39" w15:restartNumberingAfterBreak="0">
    <w:nsid w:val="000066C4"/>
    <w:multiLevelType w:val="hybridMultilevel"/>
    <w:tmpl w:val="282A4AF6"/>
    <w:lvl w:ilvl="0" w:tplc="37AE6FB6">
      <w:start w:val="1"/>
      <w:numFmt w:val="bullet"/>
      <w:lvlText w:val="в"/>
      <w:lvlJc w:val="left"/>
    </w:lvl>
    <w:lvl w:ilvl="1" w:tplc="FB6CE7E8">
      <w:numFmt w:val="decimal"/>
      <w:lvlText w:val=""/>
      <w:lvlJc w:val="left"/>
    </w:lvl>
    <w:lvl w:ilvl="2" w:tplc="5C64F1FE">
      <w:numFmt w:val="decimal"/>
      <w:lvlText w:val=""/>
      <w:lvlJc w:val="left"/>
    </w:lvl>
    <w:lvl w:ilvl="3" w:tplc="51B29E6A">
      <w:numFmt w:val="decimal"/>
      <w:lvlText w:val=""/>
      <w:lvlJc w:val="left"/>
    </w:lvl>
    <w:lvl w:ilvl="4" w:tplc="E63C434E">
      <w:numFmt w:val="decimal"/>
      <w:lvlText w:val=""/>
      <w:lvlJc w:val="left"/>
    </w:lvl>
    <w:lvl w:ilvl="5" w:tplc="750CBB22">
      <w:numFmt w:val="decimal"/>
      <w:lvlText w:val=""/>
      <w:lvlJc w:val="left"/>
    </w:lvl>
    <w:lvl w:ilvl="6" w:tplc="884EB6DE">
      <w:numFmt w:val="decimal"/>
      <w:lvlText w:val=""/>
      <w:lvlJc w:val="left"/>
    </w:lvl>
    <w:lvl w:ilvl="7" w:tplc="0C043FEC">
      <w:numFmt w:val="decimal"/>
      <w:lvlText w:val=""/>
      <w:lvlJc w:val="left"/>
    </w:lvl>
    <w:lvl w:ilvl="8" w:tplc="A28A24A4">
      <w:numFmt w:val="decimal"/>
      <w:lvlText w:val=""/>
      <w:lvlJc w:val="left"/>
    </w:lvl>
  </w:abstractNum>
  <w:abstractNum w:abstractNumId="40" w15:restartNumberingAfterBreak="0">
    <w:nsid w:val="00006B36"/>
    <w:multiLevelType w:val="hybridMultilevel"/>
    <w:tmpl w:val="1CEE3C0C"/>
    <w:lvl w:ilvl="0" w:tplc="022C9958">
      <w:start w:val="1"/>
      <w:numFmt w:val="bullet"/>
      <w:lvlText w:val="и"/>
      <w:lvlJc w:val="left"/>
    </w:lvl>
    <w:lvl w:ilvl="1" w:tplc="638674C0">
      <w:numFmt w:val="decimal"/>
      <w:lvlText w:val=""/>
      <w:lvlJc w:val="left"/>
    </w:lvl>
    <w:lvl w:ilvl="2" w:tplc="7C30B7FC">
      <w:numFmt w:val="decimal"/>
      <w:lvlText w:val=""/>
      <w:lvlJc w:val="left"/>
    </w:lvl>
    <w:lvl w:ilvl="3" w:tplc="BA6AFEDE">
      <w:numFmt w:val="decimal"/>
      <w:lvlText w:val=""/>
      <w:lvlJc w:val="left"/>
    </w:lvl>
    <w:lvl w:ilvl="4" w:tplc="437C73A6">
      <w:numFmt w:val="decimal"/>
      <w:lvlText w:val=""/>
      <w:lvlJc w:val="left"/>
    </w:lvl>
    <w:lvl w:ilvl="5" w:tplc="1E865C1C">
      <w:numFmt w:val="decimal"/>
      <w:lvlText w:val=""/>
      <w:lvlJc w:val="left"/>
    </w:lvl>
    <w:lvl w:ilvl="6" w:tplc="280E2C32">
      <w:numFmt w:val="decimal"/>
      <w:lvlText w:val=""/>
      <w:lvlJc w:val="left"/>
    </w:lvl>
    <w:lvl w:ilvl="7" w:tplc="D6C03BA8">
      <w:numFmt w:val="decimal"/>
      <w:lvlText w:val=""/>
      <w:lvlJc w:val="left"/>
    </w:lvl>
    <w:lvl w:ilvl="8" w:tplc="FD763F38">
      <w:numFmt w:val="decimal"/>
      <w:lvlText w:val=""/>
      <w:lvlJc w:val="left"/>
    </w:lvl>
  </w:abstractNum>
  <w:abstractNum w:abstractNumId="41" w15:restartNumberingAfterBreak="0">
    <w:nsid w:val="00006B89"/>
    <w:multiLevelType w:val="hybridMultilevel"/>
    <w:tmpl w:val="AFF03FF4"/>
    <w:lvl w:ilvl="0" w:tplc="C16A761C">
      <w:start w:val="1"/>
      <w:numFmt w:val="bullet"/>
      <w:lvlText w:val="С"/>
      <w:lvlJc w:val="left"/>
    </w:lvl>
    <w:lvl w:ilvl="1" w:tplc="A7C607F2">
      <w:numFmt w:val="decimal"/>
      <w:lvlText w:val=""/>
      <w:lvlJc w:val="left"/>
    </w:lvl>
    <w:lvl w:ilvl="2" w:tplc="08F4BD50">
      <w:numFmt w:val="decimal"/>
      <w:lvlText w:val=""/>
      <w:lvlJc w:val="left"/>
    </w:lvl>
    <w:lvl w:ilvl="3" w:tplc="1658A330">
      <w:numFmt w:val="decimal"/>
      <w:lvlText w:val=""/>
      <w:lvlJc w:val="left"/>
    </w:lvl>
    <w:lvl w:ilvl="4" w:tplc="DE46AEE8">
      <w:numFmt w:val="decimal"/>
      <w:lvlText w:val=""/>
      <w:lvlJc w:val="left"/>
    </w:lvl>
    <w:lvl w:ilvl="5" w:tplc="753AD29E">
      <w:numFmt w:val="decimal"/>
      <w:lvlText w:val=""/>
      <w:lvlJc w:val="left"/>
    </w:lvl>
    <w:lvl w:ilvl="6" w:tplc="8D347EF0">
      <w:numFmt w:val="decimal"/>
      <w:lvlText w:val=""/>
      <w:lvlJc w:val="left"/>
    </w:lvl>
    <w:lvl w:ilvl="7" w:tplc="35F8F3FA">
      <w:numFmt w:val="decimal"/>
      <w:lvlText w:val=""/>
      <w:lvlJc w:val="left"/>
    </w:lvl>
    <w:lvl w:ilvl="8" w:tplc="5DD420DE">
      <w:numFmt w:val="decimal"/>
      <w:lvlText w:val=""/>
      <w:lvlJc w:val="left"/>
    </w:lvl>
  </w:abstractNum>
  <w:abstractNum w:abstractNumId="42" w15:restartNumberingAfterBreak="0">
    <w:nsid w:val="00006BFC"/>
    <w:multiLevelType w:val="hybridMultilevel"/>
    <w:tmpl w:val="6F8268FE"/>
    <w:lvl w:ilvl="0" w:tplc="6936B570">
      <w:start w:val="1"/>
      <w:numFmt w:val="bullet"/>
      <w:lvlText w:val="В"/>
      <w:lvlJc w:val="left"/>
    </w:lvl>
    <w:lvl w:ilvl="1" w:tplc="268AEFB6">
      <w:numFmt w:val="decimal"/>
      <w:lvlText w:val=""/>
      <w:lvlJc w:val="left"/>
    </w:lvl>
    <w:lvl w:ilvl="2" w:tplc="A0E04124">
      <w:numFmt w:val="decimal"/>
      <w:lvlText w:val=""/>
      <w:lvlJc w:val="left"/>
    </w:lvl>
    <w:lvl w:ilvl="3" w:tplc="5464EE6C">
      <w:numFmt w:val="decimal"/>
      <w:lvlText w:val=""/>
      <w:lvlJc w:val="left"/>
    </w:lvl>
    <w:lvl w:ilvl="4" w:tplc="4770013A">
      <w:numFmt w:val="decimal"/>
      <w:lvlText w:val=""/>
      <w:lvlJc w:val="left"/>
    </w:lvl>
    <w:lvl w:ilvl="5" w:tplc="4F2E2A0E">
      <w:numFmt w:val="decimal"/>
      <w:lvlText w:val=""/>
      <w:lvlJc w:val="left"/>
    </w:lvl>
    <w:lvl w:ilvl="6" w:tplc="C99A8D56">
      <w:numFmt w:val="decimal"/>
      <w:lvlText w:val=""/>
      <w:lvlJc w:val="left"/>
    </w:lvl>
    <w:lvl w:ilvl="7" w:tplc="9E0CE41A">
      <w:numFmt w:val="decimal"/>
      <w:lvlText w:val=""/>
      <w:lvlJc w:val="left"/>
    </w:lvl>
    <w:lvl w:ilvl="8" w:tplc="7A8A7A12">
      <w:numFmt w:val="decimal"/>
      <w:lvlText w:val=""/>
      <w:lvlJc w:val="left"/>
    </w:lvl>
  </w:abstractNum>
  <w:abstractNum w:abstractNumId="43" w15:restartNumberingAfterBreak="0">
    <w:nsid w:val="0000759A"/>
    <w:multiLevelType w:val="hybridMultilevel"/>
    <w:tmpl w:val="6C6625A8"/>
    <w:lvl w:ilvl="0" w:tplc="E2BCF0B4">
      <w:start w:val="1"/>
      <w:numFmt w:val="decimal"/>
      <w:lvlText w:val="%1)"/>
      <w:lvlJc w:val="left"/>
    </w:lvl>
    <w:lvl w:ilvl="1" w:tplc="E4AE8E70">
      <w:start w:val="1"/>
      <w:numFmt w:val="bullet"/>
      <w:lvlText w:val=""/>
      <w:lvlJc w:val="left"/>
    </w:lvl>
    <w:lvl w:ilvl="2" w:tplc="0BB6905E">
      <w:numFmt w:val="decimal"/>
      <w:lvlText w:val=""/>
      <w:lvlJc w:val="left"/>
    </w:lvl>
    <w:lvl w:ilvl="3" w:tplc="FEEE732C">
      <w:numFmt w:val="decimal"/>
      <w:lvlText w:val=""/>
      <w:lvlJc w:val="left"/>
    </w:lvl>
    <w:lvl w:ilvl="4" w:tplc="D5B8AA64">
      <w:numFmt w:val="decimal"/>
      <w:lvlText w:val=""/>
      <w:lvlJc w:val="left"/>
    </w:lvl>
    <w:lvl w:ilvl="5" w:tplc="4610484A">
      <w:numFmt w:val="decimal"/>
      <w:lvlText w:val=""/>
      <w:lvlJc w:val="left"/>
    </w:lvl>
    <w:lvl w:ilvl="6" w:tplc="8AD0EF12">
      <w:numFmt w:val="decimal"/>
      <w:lvlText w:val=""/>
      <w:lvlJc w:val="left"/>
    </w:lvl>
    <w:lvl w:ilvl="7" w:tplc="2FECC4A0">
      <w:numFmt w:val="decimal"/>
      <w:lvlText w:val=""/>
      <w:lvlJc w:val="left"/>
    </w:lvl>
    <w:lvl w:ilvl="8" w:tplc="E8D6FBF8">
      <w:numFmt w:val="decimal"/>
      <w:lvlText w:val=""/>
      <w:lvlJc w:val="left"/>
    </w:lvl>
  </w:abstractNum>
  <w:abstractNum w:abstractNumId="44" w15:restartNumberingAfterBreak="0">
    <w:nsid w:val="0000797D"/>
    <w:multiLevelType w:val="hybridMultilevel"/>
    <w:tmpl w:val="3320B50C"/>
    <w:lvl w:ilvl="0" w:tplc="2FE0124A">
      <w:start w:val="1"/>
      <w:numFmt w:val="decimal"/>
      <w:lvlText w:val="%1"/>
      <w:lvlJc w:val="left"/>
    </w:lvl>
    <w:lvl w:ilvl="1" w:tplc="216C7990">
      <w:numFmt w:val="decimal"/>
      <w:lvlText w:val=""/>
      <w:lvlJc w:val="left"/>
    </w:lvl>
    <w:lvl w:ilvl="2" w:tplc="FD508C44">
      <w:numFmt w:val="decimal"/>
      <w:lvlText w:val=""/>
      <w:lvlJc w:val="left"/>
    </w:lvl>
    <w:lvl w:ilvl="3" w:tplc="7EA642CE">
      <w:numFmt w:val="decimal"/>
      <w:lvlText w:val=""/>
      <w:lvlJc w:val="left"/>
    </w:lvl>
    <w:lvl w:ilvl="4" w:tplc="43800350">
      <w:numFmt w:val="decimal"/>
      <w:lvlText w:val=""/>
      <w:lvlJc w:val="left"/>
    </w:lvl>
    <w:lvl w:ilvl="5" w:tplc="83F02644">
      <w:numFmt w:val="decimal"/>
      <w:lvlText w:val=""/>
      <w:lvlJc w:val="left"/>
    </w:lvl>
    <w:lvl w:ilvl="6" w:tplc="68781964">
      <w:numFmt w:val="decimal"/>
      <w:lvlText w:val=""/>
      <w:lvlJc w:val="left"/>
    </w:lvl>
    <w:lvl w:ilvl="7" w:tplc="6F268FC6">
      <w:numFmt w:val="decimal"/>
      <w:lvlText w:val=""/>
      <w:lvlJc w:val="left"/>
    </w:lvl>
    <w:lvl w:ilvl="8" w:tplc="2AD6BF32">
      <w:numFmt w:val="decimal"/>
      <w:lvlText w:val=""/>
      <w:lvlJc w:val="left"/>
    </w:lvl>
  </w:abstractNum>
  <w:abstractNum w:abstractNumId="45" w15:restartNumberingAfterBreak="0">
    <w:nsid w:val="00007EB7"/>
    <w:multiLevelType w:val="hybridMultilevel"/>
    <w:tmpl w:val="1E982088"/>
    <w:lvl w:ilvl="0" w:tplc="547ED848">
      <w:start w:val="1"/>
      <w:numFmt w:val="bullet"/>
      <w:lvlText w:val=""/>
      <w:lvlJc w:val="left"/>
    </w:lvl>
    <w:lvl w:ilvl="1" w:tplc="E670FEF8">
      <w:numFmt w:val="decimal"/>
      <w:lvlText w:val=""/>
      <w:lvlJc w:val="left"/>
    </w:lvl>
    <w:lvl w:ilvl="2" w:tplc="292CEC40">
      <w:numFmt w:val="decimal"/>
      <w:lvlText w:val=""/>
      <w:lvlJc w:val="left"/>
    </w:lvl>
    <w:lvl w:ilvl="3" w:tplc="D744E1E0">
      <w:numFmt w:val="decimal"/>
      <w:lvlText w:val=""/>
      <w:lvlJc w:val="left"/>
    </w:lvl>
    <w:lvl w:ilvl="4" w:tplc="E286AC5C">
      <w:numFmt w:val="decimal"/>
      <w:lvlText w:val=""/>
      <w:lvlJc w:val="left"/>
    </w:lvl>
    <w:lvl w:ilvl="5" w:tplc="C608BFF2">
      <w:numFmt w:val="decimal"/>
      <w:lvlText w:val=""/>
      <w:lvlJc w:val="left"/>
    </w:lvl>
    <w:lvl w:ilvl="6" w:tplc="24BCA100">
      <w:numFmt w:val="decimal"/>
      <w:lvlText w:val=""/>
      <w:lvlJc w:val="left"/>
    </w:lvl>
    <w:lvl w:ilvl="7" w:tplc="14567FB6">
      <w:numFmt w:val="decimal"/>
      <w:lvlText w:val=""/>
      <w:lvlJc w:val="left"/>
    </w:lvl>
    <w:lvl w:ilvl="8" w:tplc="F3C0C3F2">
      <w:numFmt w:val="decimal"/>
      <w:lvlText w:val=""/>
      <w:lvlJc w:val="left"/>
    </w:lvl>
  </w:abstractNum>
  <w:abstractNum w:abstractNumId="46" w15:restartNumberingAfterBreak="0">
    <w:nsid w:val="00007F96"/>
    <w:multiLevelType w:val="hybridMultilevel"/>
    <w:tmpl w:val="63461482"/>
    <w:lvl w:ilvl="0" w:tplc="1804D0E4">
      <w:start w:val="1"/>
      <w:numFmt w:val="decimal"/>
      <w:lvlText w:val="%1."/>
      <w:lvlJc w:val="left"/>
    </w:lvl>
    <w:lvl w:ilvl="1" w:tplc="5DC60AA4">
      <w:numFmt w:val="decimal"/>
      <w:lvlText w:val=""/>
      <w:lvlJc w:val="left"/>
    </w:lvl>
    <w:lvl w:ilvl="2" w:tplc="93989CA4">
      <w:numFmt w:val="decimal"/>
      <w:lvlText w:val=""/>
      <w:lvlJc w:val="left"/>
    </w:lvl>
    <w:lvl w:ilvl="3" w:tplc="F13E8AE6">
      <w:numFmt w:val="decimal"/>
      <w:lvlText w:val=""/>
      <w:lvlJc w:val="left"/>
    </w:lvl>
    <w:lvl w:ilvl="4" w:tplc="FBFA5162">
      <w:numFmt w:val="decimal"/>
      <w:lvlText w:val=""/>
      <w:lvlJc w:val="left"/>
    </w:lvl>
    <w:lvl w:ilvl="5" w:tplc="AAD8D654">
      <w:numFmt w:val="decimal"/>
      <w:lvlText w:val=""/>
      <w:lvlJc w:val="left"/>
    </w:lvl>
    <w:lvl w:ilvl="6" w:tplc="0244619E">
      <w:numFmt w:val="decimal"/>
      <w:lvlText w:val=""/>
      <w:lvlJc w:val="left"/>
    </w:lvl>
    <w:lvl w:ilvl="7" w:tplc="5CDCF214">
      <w:numFmt w:val="decimal"/>
      <w:lvlText w:val=""/>
      <w:lvlJc w:val="left"/>
    </w:lvl>
    <w:lvl w:ilvl="8" w:tplc="6D02676E">
      <w:numFmt w:val="decimal"/>
      <w:lvlText w:val=""/>
      <w:lvlJc w:val="left"/>
    </w:lvl>
  </w:abstractNum>
  <w:abstractNum w:abstractNumId="47" w15:restartNumberingAfterBreak="0">
    <w:nsid w:val="00007FF5"/>
    <w:multiLevelType w:val="hybridMultilevel"/>
    <w:tmpl w:val="75EC4740"/>
    <w:lvl w:ilvl="0" w:tplc="EF448B1C">
      <w:start w:val="1"/>
      <w:numFmt w:val="bullet"/>
      <w:lvlText w:val="В"/>
      <w:lvlJc w:val="left"/>
    </w:lvl>
    <w:lvl w:ilvl="1" w:tplc="30FEDE60">
      <w:numFmt w:val="decimal"/>
      <w:lvlText w:val=""/>
      <w:lvlJc w:val="left"/>
    </w:lvl>
    <w:lvl w:ilvl="2" w:tplc="C302DA10">
      <w:numFmt w:val="decimal"/>
      <w:lvlText w:val=""/>
      <w:lvlJc w:val="left"/>
    </w:lvl>
    <w:lvl w:ilvl="3" w:tplc="4D122F86">
      <w:numFmt w:val="decimal"/>
      <w:lvlText w:val=""/>
      <w:lvlJc w:val="left"/>
    </w:lvl>
    <w:lvl w:ilvl="4" w:tplc="A596F228">
      <w:numFmt w:val="decimal"/>
      <w:lvlText w:val=""/>
      <w:lvlJc w:val="left"/>
    </w:lvl>
    <w:lvl w:ilvl="5" w:tplc="828E1002">
      <w:numFmt w:val="decimal"/>
      <w:lvlText w:val=""/>
      <w:lvlJc w:val="left"/>
    </w:lvl>
    <w:lvl w:ilvl="6" w:tplc="A1248942">
      <w:numFmt w:val="decimal"/>
      <w:lvlText w:val=""/>
      <w:lvlJc w:val="left"/>
    </w:lvl>
    <w:lvl w:ilvl="7" w:tplc="441C6B96">
      <w:numFmt w:val="decimal"/>
      <w:lvlText w:val=""/>
      <w:lvlJc w:val="left"/>
    </w:lvl>
    <w:lvl w:ilvl="8" w:tplc="C016C5D8">
      <w:numFmt w:val="decimal"/>
      <w:lvlText w:val=""/>
      <w:lvlJc w:val="left"/>
    </w:lvl>
  </w:abstractNum>
  <w:num w:numId="1">
    <w:abstractNumId w:val="38"/>
  </w:num>
  <w:num w:numId="2">
    <w:abstractNumId w:val="42"/>
  </w:num>
  <w:num w:numId="3">
    <w:abstractNumId w:val="46"/>
  </w:num>
  <w:num w:numId="4">
    <w:abstractNumId w:val="47"/>
  </w:num>
  <w:num w:numId="5">
    <w:abstractNumId w:val="29"/>
  </w:num>
  <w:num w:numId="6">
    <w:abstractNumId w:val="18"/>
  </w:num>
  <w:num w:numId="7">
    <w:abstractNumId w:val="10"/>
  </w:num>
  <w:num w:numId="8">
    <w:abstractNumId w:val="13"/>
  </w:num>
  <w:num w:numId="9">
    <w:abstractNumId w:val="41"/>
  </w:num>
  <w:num w:numId="10">
    <w:abstractNumId w:val="1"/>
  </w:num>
  <w:num w:numId="11">
    <w:abstractNumId w:val="16"/>
  </w:num>
  <w:num w:numId="12">
    <w:abstractNumId w:val="4"/>
  </w:num>
  <w:num w:numId="13">
    <w:abstractNumId w:val="31"/>
  </w:num>
  <w:num w:numId="14">
    <w:abstractNumId w:val="2"/>
  </w:num>
  <w:num w:numId="15">
    <w:abstractNumId w:val="0"/>
  </w:num>
  <w:num w:numId="16">
    <w:abstractNumId w:val="43"/>
  </w:num>
  <w:num w:numId="17">
    <w:abstractNumId w:val="12"/>
  </w:num>
  <w:num w:numId="18">
    <w:abstractNumId w:val="11"/>
  </w:num>
  <w:num w:numId="19">
    <w:abstractNumId w:val="26"/>
  </w:num>
  <w:num w:numId="20">
    <w:abstractNumId w:val="32"/>
  </w:num>
  <w:num w:numId="21">
    <w:abstractNumId w:val="40"/>
  </w:num>
  <w:num w:numId="22">
    <w:abstractNumId w:val="33"/>
  </w:num>
  <w:num w:numId="23">
    <w:abstractNumId w:val="22"/>
  </w:num>
  <w:num w:numId="24">
    <w:abstractNumId w:val="8"/>
  </w:num>
  <w:num w:numId="25">
    <w:abstractNumId w:val="35"/>
  </w:num>
  <w:num w:numId="26">
    <w:abstractNumId w:val="21"/>
  </w:num>
  <w:num w:numId="27">
    <w:abstractNumId w:val="20"/>
  </w:num>
  <w:num w:numId="28">
    <w:abstractNumId w:val="44"/>
  </w:num>
  <w:num w:numId="29">
    <w:abstractNumId w:val="36"/>
  </w:num>
  <w:num w:numId="30">
    <w:abstractNumId w:val="5"/>
  </w:num>
  <w:num w:numId="31">
    <w:abstractNumId w:val="27"/>
  </w:num>
  <w:num w:numId="32">
    <w:abstractNumId w:val="17"/>
  </w:num>
  <w:num w:numId="33">
    <w:abstractNumId w:val="34"/>
  </w:num>
  <w:num w:numId="34">
    <w:abstractNumId w:val="28"/>
  </w:num>
  <w:num w:numId="35">
    <w:abstractNumId w:val="25"/>
  </w:num>
  <w:num w:numId="36">
    <w:abstractNumId w:val="15"/>
  </w:num>
  <w:num w:numId="37">
    <w:abstractNumId w:val="6"/>
  </w:num>
  <w:num w:numId="38">
    <w:abstractNumId w:val="9"/>
  </w:num>
  <w:num w:numId="39">
    <w:abstractNumId w:val="19"/>
  </w:num>
  <w:num w:numId="40">
    <w:abstractNumId w:val="39"/>
  </w:num>
  <w:num w:numId="41">
    <w:abstractNumId w:val="24"/>
  </w:num>
  <w:num w:numId="42">
    <w:abstractNumId w:val="45"/>
  </w:num>
  <w:num w:numId="43">
    <w:abstractNumId w:val="37"/>
  </w:num>
  <w:num w:numId="44">
    <w:abstractNumId w:val="14"/>
  </w:num>
  <w:num w:numId="45">
    <w:abstractNumId w:val="7"/>
  </w:num>
  <w:num w:numId="46">
    <w:abstractNumId w:val="30"/>
  </w:num>
  <w:num w:numId="47">
    <w:abstractNumId w:val="2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E7"/>
    <w:rsid w:val="00040FB3"/>
    <w:rsid w:val="0006120E"/>
    <w:rsid w:val="0011225C"/>
    <w:rsid w:val="00126EA9"/>
    <w:rsid w:val="0022338C"/>
    <w:rsid w:val="00254CE7"/>
    <w:rsid w:val="003032DB"/>
    <w:rsid w:val="003F3A74"/>
    <w:rsid w:val="006D3399"/>
    <w:rsid w:val="006F1752"/>
    <w:rsid w:val="007006F3"/>
    <w:rsid w:val="007463A3"/>
    <w:rsid w:val="00784D36"/>
    <w:rsid w:val="0082146B"/>
    <w:rsid w:val="008E4301"/>
    <w:rsid w:val="008E6608"/>
    <w:rsid w:val="00B3183B"/>
    <w:rsid w:val="00DB02AE"/>
    <w:rsid w:val="00DE16BA"/>
    <w:rsid w:val="00E7591A"/>
    <w:rsid w:val="00E805DA"/>
    <w:rsid w:val="00EA1F93"/>
    <w:rsid w:val="00EA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5154"/>
  <w15:docId w15:val="{FF3A2C03-3A2B-44DE-9559-B05B7D71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Subtle Emphasis"/>
    <w:basedOn w:val="a0"/>
    <w:uiPriority w:val="19"/>
    <w:qFormat/>
    <w:rsid w:val="007463A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014-D69A-40F3-8A57-F2D53D41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14550</Words>
  <Characters>82940</Characters>
  <Application>Microsoft Office Word</Application>
  <DocSecurity>0</DocSecurity>
  <Lines>691</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3</cp:revision>
  <dcterms:created xsi:type="dcterms:W3CDTF">2023-03-27T10:40:00Z</dcterms:created>
  <dcterms:modified xsi:type="dcterms:W3CDTF">2023-03-27T10:50:00Z</dcterms:modified>
</cp:coreProperties>
</file>