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153" w:rsidRPr="00A30153" w:rsidRDefault="00A30153" w:rsidP="00A30153">
      <w:pPr>
        <w:jc w:val="right"/>
        <w:rPr>
          <w:rFonts w:ascii="Times New Roman" w:hAnsi="Times New Roman" w:cs="Times New Roman"/>
        </w:rPr>
      </w:pPr>
      <w:r w:rsidRPr="00A30153">
        <w:rPr>
          <w:rFonts w:ascii="Times New Roman" w:hAnsi="Times New Roman" w:cs="Times New Roman"/>
        </w:rPr>
        <w:t>Для размещения</w:t>
      </w:r>
      <w:r>
        <w:rPr>
          <w:rFonts w:ascii="Times New Roman" w:hAnsi="Times New Roman" w:cs="Times New Roman"/>
        </w:rPr>
        <w:t xml:space="preserve"> на сайтах</w:t>
      </w:r>
      <w:r w:rsidRPr="00A30153">
        <w:rPr>
          <w:rFonts w:ascii="Times New Roman" w:hAnsi="Times New Roman" w:cs="Times New Roman"/>
        </w:rPr>
        <w:t xml:space="preserve">, </w:t>
      </w:r>
      <w:r>
        <w:rPr>
          <w:rFonts w:ascii="Times New Roman" w:hAnsi="Times New Roman" w:cs="Times New Roman"/>
        </w:rPr>
        <w:t>в СМИ</w:t>
      </w:r>
    </w:p>
    <w:p w:rsidR="00F63680" w:rsidRPr="00F63680" w:rsidRDefault="00F63680" w:rsidP="00F63680">
      <w:pPr>
        <w:jc w:val="center"/>
        <w:rPr>
          <w:rFonts w:ascii="Times New Roman" w:hAnsi="Times New Roman" w:cs="Times New Roman"/>
          <w:b/>
          <w:sz w:val="24"/>
          <w:szCs w:val="24"/>
        </w:rPr>
      </w:pPr>
      <w:r w:rsidRPr="00F63680">
        <w:rPr>
          <w:rFonts w:ascii="Times New Roman" w:hAnsi="Times New Roman" w:cs="Times New Roman"/>
          <w:b/>
          <w:sz w:val="24"/>
          <w:szCs w:val="24"/>
        </w:rPr>
        <w:t>Как покупать в интернете безопасно</w:t>
      </w:r>
    </w:p>
    <w:p w:rsidR="00F63680" w:rsidRPr="00F63680" w:rsidRDefault="00F63680" w:rsidP="00E924A2">
      <w:pPr>
        <w:ind w:firstLine="708"/>
        <w:jc w:val="both"/>
        <w:rPr>
          <w:rFonts w:ascii="Times New Roman" w:hAnsi="Times New Roman" w:cs="Times New Roman"/>
          <w:sz w:val="24"/>
          <w:szCs w:val="24"/>
        </w:rPr>
      </w:pPr>
      <w:r w:rsidRPr="00F63680">
        <w:rPr>
          <w:rFonts w:ascii="Times New Roman" w:hAnsi="Times New Roman" w:cs="Times New Roman"/>
          <w:sz w:val="24"/>
          <w:szCs w:val="24"/>
        </w:rPr>
        <w:t>Интернет в наши дни предоставляет потребителям огромный выбор товаров и услуг. Как не ошибиться с выбором? Как не разочароваться в сделанном выборе, и, что еще страшнее, не стать жертвой мошенников?!</w:t>
      </w:r>
    </w:p>
    <w:p w:rsidR="00F63680" w:rsidRPr="00F63680" w:rsidRDefault="00F63680" w:rsidP="00E924A2">
      <w:pPr>
        <w:ind w:firstLine="708"/>
        <w:jc w:val="both"/>
        <w:rPr>
          <w:rFonts w:ascii="Times New Roman" w:hAnsi="Times New Roman" w:cs="Times New Roman"/>
          <w:sz w:val="24"/>
          <w:szCs w:val="24"/>
        </w:rPr>
      </w:pPr>
      <w:r w:rsidRPr="00F63680">
        <w:rPr>
          <w:rFonts w:ascii="Times New Roman" w:hAnsi="Times New Roman" w:cs="Times New Roman"/>
          <w:sz w:val="24"/>
          <w:szCs w:val="24"/>
        </w:rPr>
        <w:t>В последнее время потребители сталкиваются с обманом со стороны продавцов. В посылке с долгожданным заказом вместо ожидаемых косметических средств, например, или инструментов лежат мешочки с песком или скомканная бумага с камнями. Часто в посылке оказываются совершенно иные товары, плохого качества, меньшей стоимости.</w:t>
      </w:r>
    </w:p>
    <w:p w:rsidR="00F63680" w:rsidRPr="00F63680" w:rsidRDefault="00F63680" w:rsidP="00E924A2">
      <w:pPr>
        <w:ind w:firstLine="708"/>
        <w:jc w:val="both"/>
        <w:rPr>
          <w:rFonts w:ascii="Times New Roman" w:hAnsi="Times New Roman" w:cs="Times New Roman"/>
          <w:sz w:val="24"/>
          <w:szCs w:val="24"/>
        </w:rPr>
      </w:pPr>
      <w:r w:rsidRPr="00F63680">
        <w:rPr>
          <w:rFonts w:ascii="Times New Roman" w:hAnsi="Times New Roman" w:cs="Times New Roman"/>
          <w:sz w:val="24"/>
          <w:szCs w:val="24"/>
        </w:rPr>
        <w:t>Открываем браузер и сразу видим много пестрых и привлекательных баннеров, низкие цены, яркие фотографии! Но! К любой покупке необходимо подойти ответственно! За совершенную в интернете покупку потребитель платит реальными деньгами!</w:t>
      </w:r>
    </w:p>
    <w:p w:rsidR="00F63680" w:rsidRPr="00F63680" w:rsidRDefault="00F63680" w:rsidP="00E924A2">
      <w:pPr>
        <w:ind w:firstLine="708"/>
        <w:jc w:val="both"/>
        <w:rPr>
          <w:rFonts w:ascii="Times New Roman" w:hAnsi="Times New Roman" w:cs="Times New Roman"/>
          <w:sz w:val="24"/>
          <w:szCs w:val="24"/>
        </w:rPr>
      </w:pPr>
      <w:r w:rsidRPr="00F63680">
        <w:rPr>
          <w:rFonts w:ascii="Times New Roman" w:hAnsi="Times New Roman" w:cs="Times New Roman"/>
          <w:sz w:val="24"/>
          <w:szCs w:val="24"/>
        </w:rPr>
        <w:t>В погоне за низкой ценой или уникальностью мы зачастую пренебрегаем элементарными правилами безопасности, не изучаем историю работы интернет-магазина, не читаем отзывы и описание товара.</w:t>
      </w:r>
    </w:p>
    <w:p w:rsidR="00F63680" w:rsidRPr="00F63680" w:rsidRDefault="00F63680" w:rsidP="00E924A2">
      <w:pPr>
        <w:ind w:firstLine="708"/>
        <w:jc w:val="both"/>
        <w:rPr>
          <w:rFonts w:ascii="Times New Roman" w:hAnsi="Times New Roman" w:cs="Times New Roman"/>
          <w:sz w:val="24"/>
          <w:szCs w:val="24"/>
        </w:rPr>
      </w:pPr>
      <w:r w:rsidRPr="00F63680">
        <w:rPr>
          <w:rFonts w:ascii="Times New Roman" w:hAnsi="Times New Roman" w:cs="Times New Roman"/>
          <w:sz w:val="24"/>
          <w:szCs w:val="24"/>
        </w:rPr>
        <w:t>Даже если на просторах сети Интернет вы нашли «тот самый» товар по привлекательной цене, убедитесь, что продавец благонадежен, что покупка и ваши потребительские права защищены.</w:t>
      </w:r>
    </w:p>
    <w:p w:rsidR="00F63680" w:rsidRPr="00F63680" w:rsidRDefault="00F63680" w:rsidP="00CF459E">
      <w:pPr>
        <w:jc w:val="both"/>
        <w:rPr>
          <w:rFonts w:ascii="Times New Roman" w:hAnsi="Times New Roman" w:cs="Times New Roman"/>
          <w:sz w:val="24"/>
          <w:szCs w:val="24"/>
        </w:rPr>
      </w:pPr>
      <w:r w:rsidRPr="00F63680">
        <w:rPr>
          <w:rFonts w:ascii="Times New Roman" w:hAnsi="Times New Roman" w:cs="Times New Roman"/>
          <w:sz w:val="24"/>
          <w:szCs w:val="24"/>
        </w:rPr>
        <w:t>Возьмите за правило выполнение нескольких пунктов:</w:t>
      </w:r>
    </w:p>
    <w:p w:rsidR="00F63680" w:rsidRPr="00F63680" w:rsidRDefault="00F63680" w:rsidP="00E924A2">
      <w:pPr>
        <w:jc w:val="both"/>
        <w:rPr>
          <w:rFonts w:ascii="Times New Roman" w:hAnsi="Times New Roman" w:cs="Times New Roman"/>
          <w:b/>
          <w:sz w:val="24"/>
          <w:szCs w:val="24"/>
        </w:rPr>
      </w:pPr>
      <w:r w:rsidRPr="00F63680">
        <w:rPr>
          <w:rFonts w:ascii="Times New Roman" w:hAnsi="Times New Roman" w:cs="Times New Roman"/>
          <w:b/>
          <w:sz w:val="24"/>
          <w:szCs w:val="24"/>
        </w:rPr>
        <w:t xml:space="preserve">1 – внимательно изучите сайт или страничку продавца. </w:t>
      </w:r>
    </w:p>
    <w:p w:rsidR="00F63680" w:rsidRPr="00F63680" w:rsidRDefault="00F63680" w:rsidP="00E924A2">
      <w:pPr>
        <w:jc w:val="both"/>
        <w:rPr>
          <w:rFonts w:ascii="Times New Roman" w:hAnsi="Times New Roman" w:cs="Times New Roman"/>
          <w:sz w:val="24"/>
          <w:szCs w:val="24"/>
        </w:rPr>
      </w:pPr>
      <w:r w:rsidRPr="00F63680">
        <w:rPr>
          <w:rFonts w:ascii="Times New Roman" w:hAnsi="Times New Roman" w:cs="Times New Roman"/>
          <w:sz w:val="24"/>
          <w:szCs w:val="24"/>
        </w:rPr>
        <w:t>Убедитесь, что продавец предоставил свои контакты и данные. (Отсутствие указания фактического адреса и данных продавца потенциально проблематичны, поскольку в случае необходимости направления претензии могут возникнуть трудности)</w:t>
      </w:r>
    </w:p>
    <w:p w:rsidR="00F63680" w:rsidRPr="00F63680" w:rsidRDefault="00F63680" w:rsidP="00E924A2">
      <w:pPr>
        <w:jc w:val="both"/>
        <w:rPr>
          <w:rFonts w:ascii="Times New Roman" w:hAnsi="Times New Roman" w:cs="Times New Roman"/>
          <w:sz w:val="24"/>
          <w:szCs w:val="24"/>
        </w:rPr>
      </w:pPr>
      <w:r w:rsidRPr="00F63680">
        <w:rPr>
          <w:rFonts w:ascii="Times New Roman" w:hAnsi="Times New Roman" w:cs="Times New Roman"/>
          <w:sz w:val="24"/>
          <w:szCs w:val="24"/>
        </w:rPr>
        <w:t xml:space="preserve">Всегда изучайте </w:t>
      </w:r>
      <w:r>
        <w:rPr>
          <w:rFonts w:ascii="Times New Roman" w:hAnsi="Times New Roman" w:cs="Times New Roman"/>
          <w:sz w:val="24"/>
          <w:szCs w:val="24"/>
        </w:rPr>
        <w:t xml:space="preserve">отзывы покупателей. Чем больше </w:t>
      </w:r>
      <w:r w:rsidRPr="00F63680">
        <w:rPr>
          <w:rFonts w:ascii="Times New Roman" w:hAnsi="Times New Roman" w:cs="Times New Roman"/>
          <w:sz w:val="24"/>
          <w:szCs w:val="24"/>
        </w:rPr>
        <w:t>–  тем лучше! Бывает, что количество положительных отзывов накручивают искусственно, поэтому есть смысл поискать отзывы о продавце на сторонних сайтах, в том числе на различных «</w:t>
      </w:r>
      <w:proofErr w:type="spellStart"/>
      <w:r w:rsidRPr="00F63680">
        <w:rPr>
          <w:rFonts w:ascii="Times New Roman" w:hAnsi="Times New Roman" w:cs="Times New Roman"/>
          <w:sz w:val="24"/>
          <w:szCs w:val="24"/>
        </w:rPr>
        <w:t>отзывиках</w:t>
      </w:r>
      <w:proofErr w:type="spellEnd"/>
      <w:r w:rsidRPr="00F63680">
        <w:rPr>
          <w:rFonts w:ascii="Times New Roman" w:hAnsi="Times New Roman" w:cs="Times New Roman"/>
          <w:sz w:val="24"/>
          <w:szCs w:val="24"/>
        </w:rPr>
        <w:t>».</w:t>
      </w:r>
    </w:p>
    <w:p w:rsidR="00F63680" w:rsidRPr="00F63680" w:rsidRDefault="00F63680" w:rsidP="00E924A2">
      <w:pPr>
        <w:jc w:val="both"/>
        <w:rPr>
          <w:rFonts w:ascii="Times New Roman" w:hAnsi="Times New Roman" w:cs="Times New Roman"/>
          <w:b/>
          <w:sz w:val="24"/>
          <w:szCs w:val="24"/>
        </w:rPr>
      </w:pPr>
      <w:r w:rsidRPr="00F63680">
        <w:rPr>
          <w:rFonts w:ascii="Times New Roman" w:hAnsi="Times New Roman" w:cs="Times New Roman"/>
          <w:b/>
          <w:sz w:val="24"/>
          <w:szCs w:val="24"/>
        </w:rPr>
        <w:t xml:space="preserve">2 – внимательно прочитайте описание товара. Убедитесь, что Вам предоставлена исчерпывающая информация о товаре! </w:t>
      </w:r>
    </w:p>
    <w:p w:rsidR="00F63680" w:rsidRPr="00F63680" w:rsidRDefault="00F63680" w:rsidP="00E924A2">
      <w:pPr>
        <w:jc w:val="both"/>
        <w:rPr>
          <w:rFonts w:ascii="Times New Roman" w:hAnsi="Times New Roman" w:cs="Times New Roman"/>
          <w:sz w:val="24"/>
          <w:szCs w:val="24"/>
        </w:rPr>
      </w:pPr>
      <w:r w:rsidRPr="00F63680">
        <w:rPr>
          <w:rFonts w:ascii="Times New Roman" w:hAnsi="Times New Roman" w:cs="Times New Roman"/>
          <w:sz w:val="24"/>
          <w:szCs w:val="24"/>
        </w:rPr>
        <w:t xml:space="preserve">Согласно </w:t>
      </w:r>
      <w:proofErr w:type="spellStart"/>
      <w:r w:rsidRPr="00F63680">
        <w:rPr>
          <w:rFonts w:ascii="Times New Roman" w:hAnsi="Times New Roman" w:cs="Times New Roman"/>
          <w:sz w:val="24"/>
          <w:szCs w:val="24"/>
        </w:rPr>
        <w:t>ст</w:t>
      </w:r>
      <w:proofErr w:type="spellEnd"/>
      <w:r w:rsidRPr="00F63680">
        <w:rPr>
          <w:rFonts w:ascii="Times New Roman" w:hAnsi="Times New Roman" w:cs="Times New Roman"/>
          <w:sz w:val="24"/>
          <w:szCs w:val="24"/>
        </w:rPr>
        <w:t xml:space="preserve"> 10. Закона РФ от 7 февраля 1992 г. N 2300-1 «О защите прав потребителей». Информация о товарах (работах, услугах) в обязательном порядке должна содержать:</w:t>
      </w:r>
    </w:p>
    <w:p w:rsidR="00F63680" w:rsidRPr="00F63680" w:rsidRDefault="00F63680" w:rsidP="00E924A2">
      <w:pPr>
        <w:jc w:val="both"/>
        <w:rPr>
          <w:rFonts w:ascii="Times New Roman" w:hAnsi="Times New Roman" w:cs="Times New Roman"/>
          <w:sz w:val="24"/>
          <w:szCs w:val="24"/>
        </w:rPr>
      </w:pPr>
      <w:r w:rsidRPr="00F63680">
        <w:rPr>
          <w:rFonts w:ascii="Times New Roman" w:hAnsi="Times New Roman" w:cs="Times New Roman"/>
          <w:sz w:val="24"/>
          <w:szCs w:val="24"/>
        </w:rPr>
        <w:t>- 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F63680" w:rsidRPr="00F63680" w:rsidRDefault="00F63680" w:rsidP="00E924A2">
      <w:pPr>
        <w:jc w:val="both"/>
        <w:rPr>
          <w:rFonts w:ascii="Times New Roman" w:hAnsi="Times New Roman" w:cs="Times New Roman"/>
          <w:sz w:val="24"/>
          <w:szCs w:val="24"/>
        </w:rPr>
      </w:pPr>
      <w:r w:rsidRPr="00F63680">
        <w:rPr>
          <w:rFonts w:ascii="Times New Roman" w:hAnsi="Times New Roman" w:cs="Times New Roman"/>
          <w:sz w:val="24"/>
          <w:szCs w:val="24"/>
        </w:rPr>
        <w:t xml:space="preserve">- сведения об основных потребительских свойствах товаров,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w:t>
      </w:r>
      <w:r w:rsidRPr="00F63680">
        <w:rPr>
          <w:rFonts w:ascii="Times New Roman" w:hAnsi="Times New Roman" w:cs="Times New Roman"/>
          <w:sz w:val="24"/>
          <w:szCs w:val="24"/>
        </w:rPr>
        <w:lastRenderedPageBreak/>
        <w:t xml:space="preserve">(расфасовки) продуктов питания, а также сведения о противопоказаниях для их применения при отдельных заболеваниях. </w:t>
      </w:r>
    </w:p>
    <w:p w:rsidR="00F63680" w:rsidRPr="00F63680" w:rsidRDefault="00F63680" w:rsidP="00E924A2">
      <w:pPr>
        <w:jc w:val="both"/>
        <w:rPr>
          <w:rFonts w:ascii="Times New Roman" w:hAnsi="Times New Roman" w:cs="Times New Roman"/>
          <w:sz w:val="24"/>
          <w:szCs w:val="24"/>
        </w:rPr>
      </w:pPr>
      <w:r w:rsidRPr="00F63680">
        <w:rPr>
          <w:rFonts w:ascii="Times New Roman" w:hAnsi="Times New Roman" w:cs="Times New Roman"/>
          <w:sz w:val="24"/>
          <w:szCs w:val="24"/>
        </w:rPr>
        <w:t>- цену в рублях и условия приобретения товаров, в том числе при оплате товаров через определенное время после их передачи (выполнения) потребителю, полную сумму, подлежащую выплате потребителем, и график погашения этой суммы;</w:t>
      </w:r>
    </w:p>
    <w:p w:rsidR="00F63680" w:rsidRPr="00F63680" w:rsidRDefault="00F63680" w:rsidP="00E924A2">
      <w:pPr>
        <w:jc w:val="both"/>
        <w:rPr>
          <w:rFonts w:ascii="Times New Roman" w:hAnsi="Times New Roman" w:cs="Times New Roman"/>
          <w:sz w:val="24"/>
          <w:szCs w:val="24"/>
        </w:rPr>
      </w:pPr>
      <w:r w:rsidRPr="00F63680">
        <w:rPr>
          <w:rFonts w:ascii="Times New Roman" w:hAnsi="Times New Roman" w:cs="Times New Roman"/>
          <w:sz w:val="24"/>
          <w:szCs w:val="24"/>
        </w:rPr>
        <w:t>- гарантийный срок, если он установлен;</w:t>
      </w:r>
    </w:p>
    <w:p w:rsidR="00F63680" w:rsidRPr="00F63680" w:rsidRDefault="00F63680" w:rsidP="00E924A2">
      <w:pPr>
        <w:jc w:val="both"/>
        <w:rPr>
          <w:rFonts w:ascii="Times New Roman" w:hAnsi="Times New Roman" w:cs="Times New Roman"/>
          <w:sz w:val="24"/>
          <w:szCs w:val="24"/>
        </w:rPr>
      </w:pPr>
      <w:r w:rsidRPr="00F63680">
        <w:rPr>
          <w:rFonts w:ascii="Times New Roman" w:hAnsi="Times New Roman" w:cs="Times New Roman"/>
          <w:sz w:val="24"/>
          <w:szCs w:val="24"/>
        </w:rPr>
        <w:t>- правила и условия эффективного и безопасного использования товаров;</w:t>
      </w:r>
    </w:p>
    <w:p w:rsidR="00F63680" w:rsidRPr="00F63680" w:rsidRDefault="00F63680" w:rsidP="00E924A2">
      <w:pPr>
        <w:jc w:val="both"/>
        <w:rPr>
          <w:rFonts w:ascii="Times New Roman" w:hAnsi="Times New Roman" w:cs="Times New Roman"/>
          <w:sz w:val="24"/>
          <w:szCs w:val="24"/>
        </w:rPr>
      </w:pPr>
      <w:r w:rsidRPr="00F63680">
        <w:rPr>
          <w:rFonts w:ascii="Times New Roman" w:hAnsi="Times New Roman" w:cs="Times New Roman"/>
          <w:sz w:val="24"/>
          <w:szCs w:val="24"/>
        </w:rPr>
        <w:t>- 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F63680" w:rsidRPr="00F63680" w:rsidRDefault="00F63680" w:rsidP="00E924A2">
      <w:pPr>
        <w:jc w:val="both"/>
        <w:rPr>
          <w:rFonts w:ascii="Times New Roman" w:hAnsi="Times New Roman" w:cs="Times New Roman"/>
          <w:sz w:val="24"/>
          <w:szCs w:val="24"/>
        </w:rPr>
      </w:pPr>
      <w:r w:rsidRPr="00F63680">
        <w:rPr>
          <w:rFonts w:ascii="Times New Roman" w:hAnsi="Times New Roman" w:cs="Times New Roman"/>
          <w:sz w:val="24"/>
          <w:szCs w:val="24"/>
        </w:rPr>
        <w:t>- срок службы или срок годности товаров,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F63680" w:rsidRPr="00F63680" w:rsidRDefault="00F63680" w:rsidP="00E924A2">
      <w:pPr>
        <w:jc w:val="both"/>
        <w:rPr>
          <w:rFonts w:ascii="Times New Roman" w:hAnsi="Times New Roman" w:cs="Times New Roman"/>
          <w:sz w:val="24"/>
          <w:szCs w:val="24"/>
        </w:rPr>
      </w:pPr>
      <w:r w:rsidRPr="00F63680">
        <w:rPr>
          <w:rFonts w:ascii="Times New Roman" w:hAnsi="Times New Roman" w:cs="Times New Roman"/>
          <w:sz w:val="24"/>
          <w:szCs w:val="24"/>
        </w:rPr>
        <w:t>- 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F63680" w:rsidRPr="00F63680" w:rsidRDefault="00F63680" w:rsidP="00E924A2">
      <w:pPr>
        <w:jc w:val="both"/>
        <w:rPr>
          <w:rFonts w:ascii="Times New Roman" w:hAnsi="Times New Roman" w:cs="Times New Roman"/>
          <w:sz w:val="24"/>
          <w:szCs w:val="24"/>
        </w:rPr>
      </w:pPr>
      <w:r w:rsidRPr="00F63680">
        <w:rPr>
          <w:rFonts w:ascii="Times New Roman" w:hAnsi="Times New Roman" w:cs="Times New Roman"/>
          <w:sz w:val="24"/>
          <w:szCs w:val="24"/>
        </w:rPr>
        <w:t>- информацию об обязательном подтверждении соответствия товаров:</w:t>
      </w:r>
    </w:p>
    <w:p w:rsidR="00F63680" w:rsidRPr="00F63680" w:rsidRDefault="00F63680" w:rsidP="00E924A2">
      <w:pPr>
        <w:jc w:val="both"/>
        <w:rPr>
          <w:rFonts w:ascii="Times New Roman" w:hAnsi="Times New Roman" w:cs="Times New Roman"/>
          <w:sz w:val="24"/>
          <w:szCs w:val="24"/>
        </w:rPr>
      </w:pPr>
      <w:r w:rsidRPr="00F63680">
        <w:rPr>
          <w:rFonts w:ascii="Times New Roman" w:hAnsi="Times New Roman" w:cs="Times New Roman"/>
          <w:sz w:val="24"/>
          <w:szCs w:val="24"/>
        </w:rPr>
        <w:t>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указанным требованиям подлежит обязательному подтверждению в порядке, предусмотренном законом.</w:t>
      </w:r>
    </w:p>
    <w:p w:rsidR="00F63680" w:rsidRPr="00F63680" w:rsidRDefault="00F63680" w:rsidP="00E924A2">
      <w:pPr>
        <w:jc w:val="both"/>
        <w:rPr>
          <w:rFonts w:ascii="Times New Roman" w:hAnsi="Times New Roman" w:cs="Times New Roman"/>
          <w:sz w:val="24"/>
          <w:szCs w:val="24"/>
        </w:rPr>
      </w:pPr>
      <w:r w:rsidRPr="00F63680">
        <w:rPr>
          <w:rFonts w:ascii="Times New Roman" w:hAnsi="Times New Roman" w:cs="Times New Roman"/>
          <w:sz w:val="24"/>
          <w:szCs w:val="24"/>
        </w:rPr>
        <w:t>- информацию о правилах продажи товаров;</w:t>
      </w:r>
    </w:p>
    <w:p w:rsidR="00F63680" w:rsidRPr="00F63680" w:rsidRDefault="00F63680" w:rsidP="00E924A2">
      <w:pPr>
        <w:jc w:val="both"/>
        <w:rPr>
          <w:rFonts w:ascii="Times New Roman" w:hAnsi="Times New Roman" w:cs="Times New Roman"/>
          <w:sz w:val="24"/>
          <w:szCs w:val="24"/>
        </w:rPr>
      </w:pPr>
      <w:r w:rsidRPr="00F63680">
        <w:rPr>
          <w:rFonts w:ascii="Times New Roman" w:hAnsi="Times New Roman" w:cs="Times New Roman"/>
          <w:sz w:val="24"/>
          <w:szCs w:val="24"/>
        </w:rPr>
        <w:t>- 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F63680" w:rsidRPr="00F63680" w:rsidRDefault="00F63680" w:rsidP="00E924A2">
      <w:pPr>
        <w:jc w:val="both"/>
        <w:rPr>
          <w:rFonts w:ascii="Times New Roman" w:hAnsi="Times New Roman" w:cs="Times New Roman"/>
          <w:sz w:val="24"/>
          <w:szCs w:val="24"/>
        </w:rPr>
      </w:pPr>
      <w:r w:rsidRPr="00F63680">
        <w:rPr>
          <w:rFonts w:ascii="Times New Roman" w:hAnsi="Times New Roman" w:cs="Times New Roman"/>
          <w:sz w:val="24"/>
          <w:szCs w:val="24"/>
        </w:rPr>
        <w:t>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w:t>
      </w:r>
    </w:p>
    <w:p w:rsidR="00F63680" w:rsidRPr="00F63680" w:rsidRDefault="00F63680" w:rsidP="00E924A2">
      <w:pPr>
        <w:jc w:val="both"/>
        <w:rPr>
          <w:rFonts w:ascii="Times New Roman" w:hAnsi="Times New Roman" w:cs="Times New Roman"/>
          <w:b/>
          <w:sz w:val="24"/>
          <w:szCs w:val="24"/>
        </w:rPr>
      </w:pPr>
      <w:r w:rsidRPr="00F63680">
        <w:rPr>
          <w:rFonts w:ascii="Times New Roman" w:hAnsi="Times New Roman" w:cs="Times New Roman"/>
          <w:b/>
          <w:sz w:val="24"/>
          <w:szCs w:val="24"/>
        </w:rPr>
        <w:t>3 – сравните цену и основные характеристики, внимательно изучите представленные продавцом фотографии товара.</w:t>
      </w:r>
    </w:p>
    <w:p w:rsidR="00F63680" w:rsidRPr="00F63680" w:rsidRDefault="00F63680" w:rsidP="00E924A2">
      <w:pPr>
        <w:jc w:val="both"/>
        <w:rPr>
          <w:rFonts w:ascii="Times New Roman" w:hAnsi="Times New Roman" w:cs="Times New Roman"/>
          <w:sz w:val="24"/>
          <w:szCs w:val="24"/>
        </w:rPr>
      </w:pPr>
      <w:r w:rsidRPr="00F63680">
        <w:rPr>
          <w:rFonts w:ascii="Times New Roman" w:hAnsi="Times New Roman" w:cs="Times New Roman"/>
          <w:sz w:val="24"/>
          <w:szCs w:val="24"/>
        </w:rPr>
        <w:t>Это о</w:t>
      </w:r>
      <w:r w:rsidR="002C4351">
        <w:rPr>
          <w:rFonts w:ascii="Times New Roman" w:hAnsi="Times New Roman" w:cs="Times New Roman"/>
          <w:sz w:val="24"/>
          <w:szCs w:val="24"/>
        </w:rPr>
        <w:t xml:space="preserve">чень важный пункт! Однозначно: </w:t>
      </w:r>
      <w:r w:rsidRPr="00F63680">
        <w:rPr>
          <w:rFonts w:ascii="Times New Roman" w:hAnsi="Times New Roman" w:cs="Times New Roman"/>
          <w:sz w:val="24"/>
          <w:szCs w:val="24"/>
        </w:rPr>
        <w:t>низкая цена должна настораживать!  Имеет смысл сравнить цены на аналогичный товар у других продавцов.</w:t>
      </w:r>
    </w:p>
    <w:p w:rsidR="00F63680" w:rsidRPr="00F63680" w:rsidRDefault="00F63680" w:rsidP="00E924A2">
      <w:pPr>
        <w:jc w:val="both"/>
        <w:rPr>
          <w:rFonts w:ascii="Times New Roman" w:hAnsi="Times New Roman" w:cs="Times New Roman"/>
          <w:sz w:val="24"/>
          <w:szCs w:val="24"/>
        </w:rPr>
      </w:pPr>
      <w:r w:rsidRPr="00F63680">
        <w:rPr>
          <w:rFonts w:ascii="Times New Roman" w:hAnsi="Times New Roman" w:cs="Times New Roman"/>
          <w:sz w:val="24"/>
          <w:szCs w:val="24"/>
        </w:rPr>
        <w:t>Не стесняйтесь написать продавцу и узнать о цене, размерах/габаритах, цвете, иных характеристиках!  Зачастую цветопередача мониторов искажает реальный цвет, точно так же, как и размеры изделия, представленного на фото могут казаться отличными от реальных.</w:t>
      </w:r>
    </w:p>
    <w:p w:rsidR="00F63680" w:rsidRPr="00F63680" w:rsidRDefault="00F63680" w:rsidP="00E924A2">
      <w:pPr>
        <w:jc w:val="both"/>
        <w:rPr>
          <w:rFonts w:ascii="Times New Roman" w:hAnsi="Times New Roman" w:cs="Times New Roman"/>
          <w:sz w:val="24"/>
          <w:szCs w:val="24"/>
        </w:rPr>
      </w:pPr>
      <w:r w:rsidRPr="00F63680">
        <w:rPr>
          <w:rFonts w:ascii="Times New Roman" w:hAnsi="Times New Roman" w:cs="Times New Roman"/>
          <w:sz w:val="24"/>
          <w:szCs w:val="24"/>
        </w:rPr>
        <w:t>Внимательно изучите представленные фото и, если есть возможность, сравните с фотографиями производителя. Это позволит понять оригинальный ли вам предлагается товар.</w:t>
      </w:r>
    </w:p>
    <w:p w:rsidR="00F63680" w:rsidRPr="00F63680" w:rsidRDefault="00F63680" w:rsidP="00E924A2">
      <w:pPr>
        <w:jc w:val="both"/>
        <w:rPr>
          <w:rFonts w:ascii="Times New Roman" w:hAnsi="Times New Roman" w:cs="Times New Roman"/>
          <w:b/>
          <w:sz w:val="24"/>
          <w:szCs w:val="24"/>
        </w:rPr>
      </w:pPr>
      <w:r w:rsidRPr="00F63680">
        <w:rPr>
          <w:rFonts w:ascii="Times New Roman" w:hAnsi="Times New Roman" w:cs="Times New Roman"/>
          <w:b/>
          <w:sz w:val="24"/>
          <w:szCs w:val="24"/>
        </w:rPr>
        <w:lastRenderedPageBreak/>
        <w:t xml:space="preserve">4 – будьте бдительны! Не сообщайте данные своих карт посторонним! </w:t>
      </w:r>
    </w:p>
    <w:p w:rsidR="00F63680" w:rsidRPr="00F63680" w:rsidRDefault="00F63680" w:rsidP="00CD2F90">
      <w:pPr>
        <w:ind w:firstLine="708"/>
        <w:jc w:val="both"/>
        <w:rPr>
          <w:rFonts w:ascii="Times New Roman" w:hAnsi="Times New Roman" w:cs="Times New Roman"/>
          <w:sz w:val="24"/>
          <w:szCs w:val="24"/>
        </w:rPr>
      </w:pPr>
      <w:r w:rsidRPr="00F63680">
        <w:rPr>
          <w:rFonts w:ascii="Times New Roman" w:hAnsi="Times New Roman" w:cs="Times New Roman"/>
          <w:sz w:val="24"/>
          <w:szCs w:val="24"/>
        </w:rPr>
        <w:t>Порядок дистанционной продажи товаров определяется ст. 26.1 Закона РФ от 7 февраля 1992 г. N 2300-1 «О защите прав потребителей».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F63680" w:rsidRPr="00F63680" w:rsidRDefault="00F63680" w:rsidP="00CD2F90">
      <w:pPr>
        <w:ind w:firstLine="708"/>
        <w:jc w:val="both"/>
        <w:rPr>
          <w:rFonts w:ascii="Times New Roman" w:hAnsi="Times New Roman" w:cs="Times New Roman"/>
          <w:sz w:val="24"/>
          <w:szCs w:val="24"/>
        </w:rPr>
      </w:pPr>
      <w:r w:rsidRPr="00F63680">
        <w:rPr>
          <w:rFonts w:ascii="Times New Roman" w:hAnsi="Times New Roman" w:cs="Times New Roman"/>
          <w:sz w:val="24"/>
          <w:szCs w:val="24"/>
        </w:rPr>
        <w:t>Потребителю в момент доставки товара должна быть в письменной форме предоставлена информ</w:t>
      </w:r>
      <w:r w:rsidR="00E924A2">
        <w:rPr>
          <w:rFonts w:ascii="Times New Roman" w:hAnsi="Times New Roman" w:cs="Times New Roman"/>
          <w:sz w:val="24"/>
          <w:szCs w:val="24"/>
        </w:rPr>
        <w:t xml:space="preserve">ация о товаре, предусмотренная </w:t>
      </w:r>
      <w:r w:rsidR="006B16F3">
        <w:rPr>
          <w:rFonts w:ascii="Times New Roman" w:hAnsi="Times New Roman" w:cs="Times New Roman"/>
          <w:sz w:val="24"/>
          <w:szCs w:val="24"/>
        </w:rPr>
        <w:t xml:space="preserve">Законом </w:t>
      </w:r>
      <w:bookmarkStart w:id="0" w:name="_GoBack"/>
      <w:bookmarkEnd w:id="0"/>
      <w:r w:rsidRPr="00F63680">
        <w:rPr>
          <w:rFonts w:ascii="Times New Roman" w:hAnsi="Times New Roman" w:cs="Times New Roman"/>
          <w:sz w:val="24"/>
          <w:szCs w:val="24"/>
        </w:rPr>
        <w:t>РФ от 7 февраля 1992 г. N 2300-1 «О защите прав потребителей», а также информация о порядке и сроках возврата товара.</w:t>
      </w:r>
    </w:p>
    <w:p w:rsidR="00F63680" w:rsidRPr="00F63680" w:rsidRDefault="00F63680" w:rsidP="00CD2F90">
      <w:pPr>
        <w:ind w:firstLine="708"/>
        <w:jc w:val="both"/>
        <w:rPr>
          <w:rFonts w:ascii="Times New Roman" w:hAnsi="Times New Roman" w:cs="Times New Roman"/>
          <w:sz w:val="24"/>
          <w:szCs w:val="24"/>
        </w:rPr>
      </w:pPr>
      <w:r w:rsidRPr="00F63680">
        <w:rPr>
          <w:rFonts w:ascii="Times New Roman" w:hAnsi="Times New Roman" w:cs="Times New Roman"/>
          <w:sz w:val="24"/>
          <w:szCs w:val="24"/>
        </w:rPr>
        <w:t xml:space="preserve">Так же ст. 26.1 Закона РФ от 7 февраля 1992 г. N 2300-1 «О защите прав потребителей» определяет порядок возврата товара. </w:t>
      </w:r>
    </w:p>
    <w:p w:rsidR="00F63680" w:rsidRPr="00F63680" w:rsidRDefault="00F63680" w:rsidP="00CD2F90">
      <w:pPr>
        <w:ind w:firstLine="708"/>
        <w:jc w:val="both"/>
        <w:rPr>
          <w:rFonts w:ascii="Times New Roman" w:hAnsi="Times New Roman" w:cs="Times New Roman"/>
          <w:sz w:val="24"/>
          <w:szCs w:val="24"/>
        </w:rPr>
      </w:pPr>
      <w:r w:rsidRPr="00F63680">
        <w:rPr>
          <w:rFonts w:ascii="Times New Roman" w:hAnsi="Times New Roman" w:cs="Times New Roman"/>
          <w:sz w:val="24"/>
          <w:szCs w:val="24"/>
        </w:rPr>
        <w:t>Потребитель вправе отказаться от товара в любое время до его передачи, а после передачи товара - в течение семи дней.</w:t>
      </w:r>
    </w:p>
    <w:p w:rsidR="00F63680" w:rsidRPr="00F63680" w:rsidRDefault="00F63680" w:rsidP="00CD2F90">
      <w:pPr>
        <w:ind w:firstLine="708"/>
        <w:jc w:val="both"/>
        <w:rPr>
          <w:rFonts w:ascii="Times New Roman" w:hAnsi="Times New Roman" w:cs="Times New Roman"/>
          <w:sz w:val="24"/>
          <w:szCs w:val="24"/>
        </w:rPr>
      </w:pPr>
      <w:r w:rsidRPr="00F63680">
        <w:rPr>
          <w:rFonts w:ascii="Times New Roman" w:hAnsi="Times New Roman" w:cs="Times New Roman"/>
          <w:sz w:val="24"/>
          <w:szCs w:val="24"/>
        </w:rP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F63680" w:rsidRPr="00F63680" w:rsidRDefault="00F63680" w:rsidP="00CD2F90">
      <w:pPr>
        <w:ind w:firstLine="708"/>
        <w:jc w:val="both"/>
        <w:rPr>
          <w:rFonts w:ascii="Times New Roman" w:hAnsi="Times New Roman" w:cs="Times New Roman"/>
          <w:sz w:val="24"/>
          <w:szCs w:val="24"/>
        </w:rPr>
      </w:pPr>
      <w:r w:rsidRPr="00F63680">
        <w:rPr>
          <w:rFonts w:ascii="Times New Roman" w:hAnsi="Times New Roman" w:cs="Times New Roman"/>
          <w:sz w:val="24"/>
          <w:szCs w:val="24"/>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F63680" w:rsidRPr="00F63680" w:rsidRDefault="00F63680" w:rsidP="00CD2F90">
      <w:pPr>
        <w:ind w:firstLine="708"/>
        <w:jc w:val="both"/>
        <w:rPr>
          <w:rFonts w:ascii="Times New Roman" w:hAnsi="Times New Roman" w:cs="Times New Roman"/>
          <w:sz w:val="24"/>
          <w:szCs w:val="24"/>
        </w:rPr>
      </w:pPr>
      <w:r w:rsidRPr="00F63680">
        <w:rPr>
          <w:rFonts w:ascii="Times New Roman" w:hAnsi="Times New Roman" w:cs="Times New Roman"/>
          <w:sz w:val="24"/>
          <w:szCs w:val="24"/>
        </w:rP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F63680" w:rsidRPr="00F63680" w:rsidRDefault="00F63680" w:rsidP="00CD2F90">
      <w:pPr>
        <w:ind w:firstLine="708"/>
        <w:jc w:val="both"/>
        <w:rPr>
          <w:rFonts w:ascii="Times New Roman" w:hAnsi="Times New Roman" w:cs="Times New Roman"/>
          <w:sz w:val="24"/>
          <w:szCs w:val="24"/>
        </w:rPr>
      </w:pPr>
      <w:r w:rsidRPr="00F63680">
        <w:rPr>
          <w:rFonts w:ascii="Times New Roman" w:hAnsi="Times New Roman" w:cs="Times New Roman"/>
          <w:sz w:val="24"/>
          <w:szCs w:val="24"/>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F63680" w:rsidRPr="00F63680" w:rsidRDefault="00F63680" w:rsidP="00CD2F90">
      <w:pPr>
        <w:ind w:firstLine="708"/>
        <w:jc w:val="both"/>
        <w:rPr>
          <w:rFonts w:ascii="Times New Roman" w:hAnsi="Times New Roman" w:cs="Times New Roman"/>
          <w:sz w:val="24"/>
          <w:szCs w:val="24"/>
        </w:rPr>
      </w:pPr>
      <w:r w:rsidRPr="00F63680">
        <w:rPr>
          <w:rFonts w:ascii="Times New Roman" w:hAnsi="Times New Roman" w:cs="Times New Roman"/>
          <w:sz w:val="24"/>
          <w:szCs w:val="24"/>
        </w:rPr>
        <w:t>Последствия продажи товара ненадлежащего качества дистанционным способом продажи товара установлены положениями, предусмотренными статьями 18 - 24 Закона РФ от 7 февраля 1992 г. N 2300-1 «О защите прав потребителей».</w:t>
      </w:r>
    </w:p>
    <w:p w:rsidR="00200E4B" w:rsidRPr="00200E4B" w:rsidRDefault="00200E4B" w:rsidP="00200E4B">
      <w:pPr>
        <w:spacing w:after="0" w:line="240" w:lineRule="auto"/>
        <w:jc w:val="both"/>
        <w:rPr>
          <w:rFonts w:ascii="Times New Roman" w:eastAsia="Times New Roman" w:hAnsi="Times New Roman" w:cs="Times New Roman"/>
          <w:sz w:val="24"/>
          <w:szCs w:val="24"/>
          <w:shd w:val="clear" w:color="auto" w:fill="FFFFFF"/>
          <w:lang w:eastAsia="ru-RU"/>
        </w:rPr>
      </w:pPr>
      <w:r w:rsidRPr="00200E4B">
        <w:rPr>
          <w:rFonts w:ascii="Times New Roman" w:eastAsia="Times New Roman" w:hAnsi="Times New Roman" w:cs="Times New Roman"/>
          <w:sz w:val="24"/>
          <w:szCs w:val="24"/>
          <w:shd w:val="clear" w:color="auto" w:fill="FFFFFF"/>
          <w:lang w:eastAsia="ru-RU"/>
        </w:rPr>
        <w:t>Юрисконсульт филиала ФБУЗ</w:t>
      </w:r>
    </w:p>
    <w:p w:rsidR="00200E4B" w:rsidRPr="00200E4B" w:rsidRDefault="00200E4B" w:rsidP="00200E4B">
      <w:pPr>
        <w:spacing w:after="0" w:line="240" w:lineRule="auto"/>
        <w:jc w:val="both"/>
        <w:rPr>
          <w:rFonts w:ascii="Times New Roman" w:eastAsia="Times New Roman" w:hAnsi="Times New Roman" w:cs="Times New Roman"/>
          <w:sz w:val="24"/>
          <w:szCs w:val="24"/>
          <w:shd w:val="clear" w:color="auto" w:fill="FFFFFF"/>
          <w:lang w:eastAsia="ru-RU"/>
        </w:rPr>
      </w:pPr>
      <w:r w:rsidRPr="00200E4B">
        <w:rPr>
          <w:rFonts w:ascii="Times New Roman" w:eastAsia="Times New Roman" w:hAnsi="Times New Roman" w:cs="Times New Roman"/>
          <w:sz w:val="24"/>
          <w:szCs w:val="24"/>
          <w:shd w:val="clear" w:color="auto" w:fill="FFFFFF"/>
          <w:lang w:eastAsia="ru-RU"/>
        </w:rPr>
        <w:t>«Центр гигиены и эпидемиологии</w:t>
      </w:r>
    </w:p>
    <w:p w:rsidR="00200E4B" w:rsidRPr="00200E4B" w:rsidRDefault="00200E4B" w:rsidP="00200E4B">
      <w:pPr>
        <w:spacing w:after="0" w:line="240" w:lineRule="auto"/>
        <w:jc w:val="both"/>
        <w:rPr>
          <w:rFonts w:ascii="Times New Roman" w:eastAsia="Times New Roman" w:hAnsi="Times New Roman" w:cs="Times New Roman"/>
          <w:sz w:val="24"/>
          <w:szCs w:val="24"/>
          <w:shd w:val="clear" w:color="auto" w:fill="FFFFFF"/>
          <w:lang w:eastAsia="ru-RU"/>
        </w:rPr>
      </w:pPr>
      <w:r w:rsidRPr="00200E4B">
        <w:rPr>
          <w:rFonts w:ascii="Times New Roman" w:eastAsia="Times New Roman" w:hAnsi="Times New Roman" w:cs="Times New Roman"/>
          <w:sz w:val="24"/>
          <w:szCs w:val="24"/>
          <w:shd w:val="clear" w:color="auto" w:fill="FFFFFF"/>
          <w:lang w:eastAsia="ru-RU"/>
        </w:rPr>
        <w:t>в Чувашской Республике - Чувашии</w:t>
      </w:r>
    </w:p>
    <w:p w:rsidR="00200E4B" w:rsidRPr="00200E4B" w:rsidRDefault="00200E4B" w:rsidP="00200E4B">
      <w:pPr>
        <w:spacing w:after="0" w:line="240" w:lineRule="auto"/>
        <w:jc w:val="both"/>
        <w:rPr>
          <w:rFonts w:ascii="Times New Roman" w:eastAsia="Times New Roman" w:hAnsi="Times New Roman" w:cs="Times New Roman"/>
          <w:sz w:val="24"/>
          <w:szCs w:val="24"/>
          <w:shd w:val="clear" w:color="auto" w:fill="FFFFFF"/>
          <w:lang w:eastAsia="ru-RU"/>
        </w:rPr>
      </w:pPr>
      <w:r w:rsidRPr="00200E4B">
        <w:rPr>
          <w:rFonts w:ascii="Times New Roman" w:eastAsia="Times New Roman" w:hAnsi="Times New Roman" w:cs="Times New Roman"/>
          <w:sz w:val="24"/>
          <w:szCs w:val="24"/>
          <w:shd w:val="clear" w:color="auto" w:fill="FFFFFF"/>
          <w:lang w:eastAsia="ru-RU"/>
        </w:rPr>
        <w:t>в г. «Новочебоксарске»</w:t>
      </w:r>
      <w:r w:rsidRPr="00200E4B">
        <w:rPr>
          <w:rFonts w:ascii="Times New Roman" w:eastAsia="Times New Roman" w:hAnsi="Times New Roman" w:cs="Times New Roman"/>
          <w:sz w:val="24"/>
          <w:szCs w:val="24"/>
          <w:shd w:val="clear" w:color="auto" w:fill="FFFFFF"/>
          <w:lang w:eastAsia="ru-RU"/>
        </w:rPr>
        <w:t>.</w:t>
      </w:r>
      <w:r w:rsidRPr="00200E4B">
        <w:rPr>
          <w:rFonts w:ascii="Times New Roman" w:eastAsia="Times New Roman" w:hAnsi="Times New Roman" w:cs="Times New Roman"/>
          <w:sz w:val="24"/>
          <w:szCs w:val="24"/>
          <w:shd w:val="clear" w:color="auto" w:fill="FFFFFF"/>
          <w:lang w:eastAsia="ru-RU"/>
        </w:rPr>
        <w:t xml:space="preserve">                                                              К.А. Хораськин</w:t>
      </w:r>
    </w:p>
    <w:p w:rsidR="00200E4B" w:rsidRPr="00200E4B" w:rsidRDefault="00200E4B" w:rsidP="00200E4B">
      <w:pPr>
        <w:spacing w:after="0" w:line="240" w:lineRule="auto"/>
        <w:jc w:val="both"/>
        <w:rPr>
          <w:rFonts w:ascii="Times New Roman" w:eastAsia="Times New Roman" w:hAnsi="Times New Roman" w:cs="Times New Roman"/>
          <w:sz w:val="24"/>
          <w:szCs w:val="24"/>
          <w:shd w:val="clear" w:color="auto" w:fill="FFFFFF"/>
          <w:lang w:eastAsia="ru-RU"/>
        </w:rPr>
      </w:pPr>
    </w:p>
    <w:p w:rsidR="00200E4B" w:rsidRPr="00200E4B" w:rsidRDefault="00200E4B" w:rsidP="00200E4B">
      <w:pPr>
        <w:jc w:val="both"/>
        <w:rPr>
          <w:rFonts w:ascii="Times New Roman" w:hAnsi="Times New Roman" w:cs="Times New Roman"/>
          <w:sz w:val="24"/>
          <w:szCs w:val="24"/>
        </w:rPr>
      </w:pPr>
    </w:p>
    <w:p w:rsidR="00F9258C" w:rsidRPr="00F63680" w:rsidRDefault="00F9258C" w:rsidP="00E924A2">
      <w:pPr>
        <w:jc w:val="both"/>
        <w:rPr>
          <w:rFonts w:ascii="Times New Roman" w:hAnsi="Times New Roman" w:cs="Times New Roman"/>
          <w:sz w:val="24"/>
          <w:szCs w:val="24"/>
        </w:rPr>
      </w:pPr>
    </w:p>
    <w:sectPr w:rsidR="00F9258C" w:rsidRPr="00F636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126"/>
    <w:rsid w:val="00200E4B"/>
    <w:rsid w:val="002C4351"/>
    <w:rsid w:val="0047424D"/>
    <w:rsid w:val="006B16F3"/>
    <w:rsid w:val="00872126"/>
    <w:rsid w:val="00A30153"/>
    <w:rsid w:val="00CD2F90"/>
    <w:rsid w:val="00CF459E"/>
    <w:rsid w:val="00E924A2"/>
    <w:rsid w:val="00F63680"/>
    <w:rsid w:val="00F92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0D1C"/>
  <w15:chartTrackingRefBased/>
  <w15:docId w15:val="{8038B625-79EC-4A1B-A1E0-7C2177D6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1225</Words>
  <Characters>6988</Characters>
  <Application>Microsoft Office Word</Application>
  <DocSecurity>0</DocSecurity>
  <Lines>58</Lines>
  <Paragraphs>16</Paragraphs>
  <ScaleCrop>false</ScaleCrop>
  <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Хораськин Кирилл Александрович</dc:creator>
  <cp:keywords/>
  <dc:description/>
  <cp:lastModifiedBy>Хораськин Кирилл Александрович</cp:lastModifiedBy>
  <cp:revision>18</cp:revision>
  <dcterms:created xsi:type="dcterms:W3CDTF">2023-03-14T07:34:00Z</dcterms:created>
  <dcterms:modified xsi:type="dcterms:W3CDTF">2023-03-14T07:40:00Z</dcterms:modified>
</cp:coreProperties>
</file>