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80" w:rsidRDefault="001754B9" w:rsidP="00193E56">
      <w:pPr>
        <w:pStyle w:val="2"/>
        <w:shd w:val="clear" w:color="auto" w:fill="FFFFFF"/>
        <w:spacing w:after="120" w:afterAutospacing="0" w:line="525" w:lineRule="atLeast"/>
        <w:jc w:val="center"/>
        <w:rPr>
          <w:i/>
          <w:color w:val="212529"/>
          <w:sz w:val="28"/>
          <w:szCs w:val="28"/>
        </w:rPr>
      </w:pPr>
      <w:r w:rsidRPr="0000498C">
        <w:rPr>
          <w:i/>
          <w:color w:val="212529"/>
          <w:sz w:val="28"/>
          <w:szCs w:val="28"/>
        </w:rPr>
        <w:t xml:space="preserve">Отчет работы первичной профсоюзной организации МБОУ " </w:t>
      </w:r>
      <w:proofErr w:type="spellStart"/>
      <w:r w:rsidRPr="0000498C">
        <w:rPr>
          <w:i/>
          <w:color w:val="212529"/>
          <w:sz w:val="28"/>
          <w:szCs w:val="28"/>
        </w:rPr>
        <w:t>То</w:t>
      </w:r>
      <w:r w:rsidR="00186980">
        <w:rPr>
          <w:i/>
          <w:color w:val="212529"/>
          <w:sz w:val="28"/>
          <w:szCs w:val="28"/>
        </w:rPr>
        <w:t>ликовская</w:t>
      </w:r>
      <w:proofErr w:type="spellEnd"/>
      <w:r w:rsidR="00186980">
        <w:rPr>
          <w:i/>
          <w:color w:val="212529"/>
          <w:sz w:val="28"/>
          <w:szCs w:val="28"/>
        </w:rPr>
        <w:t xml:space="preserve"> СОШ" </w:t>
      </w:r>
      <w:proofErr w:type="spellStart"/>
      <w:r w:rsidR="00186980">
        <w:rPr>
          <w:i/>
          <w:color w:val="212529"/>
          <w:sz w:val="28"/>
          <w:szCs w:val="28"/>
        </w:rPr>
        <w:t>Чебоксарского</w:t>
      </w:r>
      <w:proofErr w:type="spellEnd"/>
      <w:r w:rsidR="00186980">
        <w:rPr>
          <w:i/>
          <w:color w:val="212529"/>
          <w:sz w:val="28"/>
          <w:szCs w:val="28"/>
        </w:rPr>
        <w:t xml:space="preserve"> муниципального округа </w:t>
      </w:r>
      <w:r w:rsidR="00D71CDF" w:rsidRPr="0000498C">
        <w:rPr>
          <w:i/>
          <w:color w:val="212529"/>
          <w:sz w:val="28"/>
          <w:szCs w:val="28"/>
        </w:rPr>
        <w:t xml:space="preserve">Чувашской Республики </w:t>
      </w:r>
    </w:p>
    <w:p w:rsidR="001754B9" w:rsidRPr="0000498C" w:rsidRDefault="00D71CDF" w:rsidP="00193E56">
      <w:pPr>
        <w:pStyle w:val="2"/>
        <w:shd w:val="clear" w:color="auto" w:fill="FFFFFF"/>
        <w:spacing w:after="120" w:afterAutospacing="0" w:line="525" w:lineRule="atLeast"/>
        <w:jc w:val="center"/>
        <w:rPr>
          <w:i/>
          <w:color w:val="212529"/>
          <w:sz w:val="28"/>
          <w:szCs w:val="28"/>
        </w:rPr>
      </w:pPr>
      <w:r w:rsidRPr="0000498C">
        <w:rPr>
          <w:i/>
          <w:color w:val="212529"/>
          <w:sz w:val="28"/>
          <w:szCs w:val="28"/>
        </w:rPr>
        <w:t>за 2022</w:t>
      </w:r>
      <w:r w:rsidR="001754B9" w:rsidRPr="0000498C">
        <w:rPr>
          <w:i/>
          <w:color w:val="212529"/>
          <w:sz w:val="28"/>
          <w:szCs w:val="28"/>
        </w:rPr>
        <w:t xml:space="preserve"> календарный год</w:t>
      </w:r>
    </w:p>
    <w:p w:rsidR="0023579A" w:rsidRDefault="0023579A" w:rsidP="00186980">
      <w:pPr>
        <w:pStyle w:val="2"/>
        <w:shd w:val="clear" w:color="auto" w:fill="FFFFFF"/>
        <w:spacing w:line="525" w:lineRule="atLeast"/>
        <w:rPr>
          <w:b w:val="0"/>
          <w:color w:val="212529"/>
          <w:sz w:val="24"/>
          <w:szCs w:val="24"/>
        </w:rPr>
      </w:pPr>
      <w:r w:rsidRPr="0023579A">
        <w:rPr>
          <w:b w:val="0"/>
          <w:sz w:val="24"/>
          <w:szCs w:val="24"/>
        </w:rPr>
        <w:t>Работа профсоюзного комитета за отчётный период велась в соответствии с основными направлениями деятельности МБОУ</w:t>
      </w:r>
      <w:r>
        <w:rPr>
          <w:b w:val="0"/>
          <w:sz w:val="24"/>
          <w:szCs w:val="24"/>
        </w:rPr>
        <w:t xml:space="preserve"> </w:t>
      </w:r>
      <w:r w:rsidRPr="0023579A"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Толиковская</w:t>
      </w:r>
      <w:proofErr w:type="spellEnd"/>
      <w:r>
        <w:rPr>
          <w:b w:val="0"/>
          <w:sz w:val="24"/>
          <w:szCs w:val="24"/>
        </w:rPr>
        <w:t xml:space="preserve"> </w:t>
      </w:r>
      <w:r w:rsidRPr="0023579A">
        <w:rPr>
          <w:b w:val="0"/>
          <w:sz w:val="24"/>
          <w:szCs w:val="24"/>
        </w:rPr>
        <w:t xml:space="preserve">СОШ» </w:t>
      </w:r>
      <w:proofErr w:type="spellStart"/>
      <w:r w:rsidRPr="0023579A">
        <w:rPr>
          <w:b w:val="0"/>
          <w:sz w:val="24"/>
          <w:szCs w:val="24"/>
        </w:rPr>
        <w:t>Чебоксарского</w:t>
      </w:r>
      <w:proofErr w:type="spellEnd"/>
      <w:r w:rsidRPr="0023579A">
        <w:rPr>
          <w:b w:val="0"/>
          <w:sz w:val="24"/>
          <w:szCs w:val="24"/>
        </w:rPr>
        <w:t xml:space="preserve"> муниципального округа Чувашской Республики. </w:t>
      </w:r>
      <w:proofErr w:type="spellStart"/>
      <w:r w:rsidRPr="0023579A">
        <w:rPr>
          <w:b w:val="0"/>
          <w:sz w:val="24"/>
          <w:szCs w:val="24"/>
        </w:rPr>
        <w:t>Первичка</w:t>
      </w:r>
      <w:proofErr w:type="spellEnd"/>
      <w:r w:rsidRPr="0023579A">
        <w:rPr>
          <w:b w:val="0"/>
          <w:sz w:val="24"/>
          <w:szCs w:val="24"/>
        </w:rPr>
        <w:t xml:space="preserve"> сегодня – это та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</w:t>
      </w:r>
      <w:r w:rsidR="00186980">
        <w:rPr>
          <w:b w:val="0"/>
          <w:sz w:val="24"/>
          <w:szCs w:val="24"/>
        </w:rPr>
        <w:t xml:space="preserve"> </w:t>
      </w:r>
      <w:r w:rsidR="00193E56" w:rsidRPr="0023579A">
        <w:rPr>
          <w:b w:val="0"/>
          <w:sz w:val="24"/>
          <w:szCs w:val="24"/>
        </w:rPr>
        <w:t>Центральным Советом Общероссийского Профсоюза образования 2022 год был объявлен как «Год корпоративной культуры в Профсоюзе».</w:t>
      </w:r>
      <w:r w:rsidR="00193E56" w:rsidRPr="0023579A">
        <w:rPr>
          <w:b w:val="0"/>
          <w:color w:val="212529"/>
          <w:sz w:val="24"/>
          <w:szCs w:val="24"/>
        </w:rPr>
        <w:t xml:space="preserve"> </w:t>
      </w:r>
      <w:r w:rsidR="004A5553" w:rsidRPr="0023579A">
        <w:rPr>
          <w:b w:val="0"/>
          <w:color w:val="212529"/>
          <w:sz w:val="24"/>
          <w:szCs w:val="24"/>
        </w:rPr>
        <w:t xml:space="preserve">Год был посвящен </w:t>
      </w:r>
      <w:r w:rsidR="001754B9" w:rsidRPr="0023579A">
        <w:rPr>
          <w:b w:val="0"/>
          <w:color w:val="212529"/>
          <w:sz w:val="24"/>
          <w:szCs w:val="24"/>
        </w:rPr>
        <w:t xml:space="preserve"> охране и укреплению здоровья, целенаправленному формированию среди работников системы образования, обучающихся профессиональных образовательных организаций и образовательных организаций высшего образования потребности в з</w:t>
      </w:r>
      <w:r w:rsidR="00193E56" w:rsidRPr="0023579A">
        <w:rPr>
          <w:b w:val="0"/>
          <w:color w:val="212529"/>
          <w:sz w:val="24"/>
          <w:szCs w:val="24"/>
        </w:rPr>
        <w:t xml:space="preserve">доровом, активном образе жизни </w:t>
      </w:r>
      <w:r w:rsidR="001754B9" w:rsidRPr="0023579A">
        <w:rPr>
          <w:b w:val="0"/>
          <w:color w:val="212529"/>
          <w:sz w:val="24"/>
          <w:szCs w:val="24"/>
        </w:rPr>
        <w:t>в целях повышения качества и продолжительности жизни в условиях новых вызовов.</w:t>
      </w:r>
    </w:p>
    <w:p w:rsidR="0023579A" w:rsidRPr="0023579A" w:rsidRDefault="0023579A" w:rsidP="001A3DDF">
      <w:pPr>
        <w:pStyle w:val="a4"/>
        <w:spacing w:after="12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МБОУ «</w:t>
      </w:r>
      <w:proofErr w:type="spellStart"/>
      <w:r w:rsidR="00417A27">
        <w:rPr>
          <w:rFonts w:ascii="Times New Roman" w:hAnsi="Times New Roman"/>
          <w:sz w:val="24"/>
          <w:szCs w:val="24"/>
          <w:lang w:val="ru-RU"/>
        </w:rPr>
        <w:t>Толиковская</w:t>
      </w:r>
      <w:proofErr w:type="spellEnd"/>
      <w:r w:rsidR="00417A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79A">
        <w:rPr>
          <w:rFonts w:ascii="Times New Roman" w:hAnsi="Times New Roman"/>
          <w:sz w:val="24"/>
          <w:szCs w:val="24"/>
          <w:lang w:val="ru-RU"/>
        </w:rPr>
        <w:t>СОШ»</w:t>
      </w:r>
      <w:r w:rsidRPr="0023579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3579A">
        <w:rPr>
          <w:rFonts w:ascii="Times New Roman" w:hAnsi="Times New Roman"/>
          <w:sz w:val="24"/>
          <w:szCs w:val="24"/>
          <w:lang w:val="ru-RU"/>
        </w:rPr>
        <w:t>Чебоксарского</w:t>
      </w:r>
      <w:proofErr w:type="spellEnd"/>
      <w:r w:rsidRPr="0023579A">
        <w:rPr>
          <w:rFonts w:ascii="Times New Roman" w:hAnsi="Times New Roman"/>
          <w:sz w:val="24"/>
          <w:szCs w:val="24"/>
          <w:lang w:val="ru-RU"/>
        </w:rPr>
        <w:t xml:space="preserve"> муниципального округа Чувашской Республики основывается на требованиях:</w:t>
      </w:r>
    </w:p>
    <w:p w:rsidR="0023579A" w:rsidRPr="0023579A" w:rsidRDefault="00186980" w:rsidP="00186980">
      <w:pPr>
        <w:pStyle w:val="a4"/>
        <w:spacing w:after="120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23579A" w:rsidRPr="0023579A">
        <w:rPr>
          <w:rFonts w:ascii="Times New Roman" w:hAnsi="Times New Roman"/>
          <w:sz w:val="24"/>
          <w:szCs w:val="24"/>
          <w:lang w:val="ru-RU"/>
        </w:rPr>
        <w:t>Устава профсоюза работников народного образования и науки РФ;</w:t>
      </w:r>
    </w:p>
    <w:p w:rsidR="0023579A" w:rsidRPr="0023579A" w:rsidRDefault="00186980" w:rsidP="00186980">
      <w:pPr>
        <w:pStyle w:val="a4"/>
        <w:spacing w:after="120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23579A" w:rsidRPr="0023579A">
        <w:rPr>
          <w:rFonts w:ascii="Times New Roman" w:hAnsi="Times New Roman"/>
          <w:sz w:val="24"/>
          <w:szCs w:val="24"/>
          <w:lang w:val="ru-RU"/>
        </w:rPr>
        <w:t xml:space="preserve">Положения о первичной профсоюзной организации; </w:t>
      </w:r>
    </w:p>
    <w:p w:rsidR="0023579A" w:rsidRPr="002100A8" w:rsidRDefault="00186980" w:rsidP="00186980">
      <w:pPr>
        <w:pStyle w:val="a4"/>
        <w:spacing w:after="120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23579A" w:rsidRPr="002100A8">
        <w:rPr>
          <w:rFonts w:ascii="Times New Roman" w:hAnsi="Times New Roman"/>
          <w:sz w:val="24"/>
          <w:szCs w:val="24"/>
          <w:lang w:val="ru-RU"/>
        </w:rPr>
        <w:t xml:space="preserve">Коллективного договора. </w:t>
      </w:r>
    </w:p>
    <w:p w:rsidR="0023579A" w:rsidRPr="0023579A" w:rsidRDefault="0023579A" w:rsidP="001A3DDF">
      <w:pPr>
        <w:pStyle w:val="a4"/>
        <w:spacing w:after="12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23579A">
        <w:rPr>
          <w:rFonts w:ascii="Times New Roman" w:hAnsi="Times New Roman"/>
          <w:sz w:val="24"/>
          <w:szCs w:val="24"/>
          <w:lang w:val="ru-RU"/>
        </w:rPr>
        <w:t xml:space="preserve">Профсоюзный </w:t>
      </w:r>
      <w:r w:rsidR="00417A27">
        <w:rPr>
          <w:rFonts w:ascii="Times New Roman" w:hAnsi="Times New Roman"/>
          <w:sz w:val="24"/>
          <w:szCs w:val="24"/>
          <w:lang w:val="ru-RU"/>
        </w:rPr>
        <w:t xml:space="preserve">комитет ведёт свою работу по </w:t>
      </w:r>
      <w:r w:rsidRPr="0023579A">
        <w:rPr>
          <w:rFonts w:ascii="Times New Roman" w:hAnsi="Times New Roman"/>
          <w:sz w:val="24"/>
          <w:szCs w:val="24"/>
          <w:lang w:val="ru-RU"/>
        </w:rPr>
        <w:t xml:space="preserve"> направлениям:</w:t>
      </w:r>
    </w:p>
    <w:p w:rsidR="0023579A" w:rsidRPr="0023579A" w:rsidRDefault="00417A27" w:rsidP="001A3DDF">
      <w:pPr>
        <w:pStyle w:val="a4"/>
        <w:spacing w:after="12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23579A" w:rsidRPr="0023579A">
        <w:rPr>
          <w:rFonts w:ascii="Times New Roman" w:hAnsi="Times New Roman"/>
          <w:sz w:val="24"/>
          <w:szCs w:val="24"/>
          <w:lang w:val="ru-RU"/>
        </w:rPr>
        <w:t xml:space="preserve"> Представительство и защита социально – экономических интересов и прав работников.</w:t>
      </w:r>
    </w:p>
    <w:p w:rsidR="0023579A" w:rsidRPr="0023579A" w:rsidRDefault="00417A27" w:rsidP="001A3DDF">
      <w:pPr>
        <w:pStyle w:val="a4"/>
        <w:spacing w:after="12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23579A" w:rsidRPr="0023579A">
        <w:rPr>
          <w:rFonts w:ascii="Times New Roman" w:hAnsi="Times New Roman"/>
          <w:sz w:val="24"/>
          <w:szCs w:val="24"/>
          <w:lang w:val="ru-RU"/>
        </w:rPr>
        <w:t xml:space="preserve"> Информационная работа (оказание информационно-методической, консультативной, правовой помощи членам Профсоюза).</w:t>
      </w:r>
    </w:p>
    <w:p w:rsidR="0023579A" w:rsidRPr="0023579A" w:rsidRDefault="00417A27" w:rsidP="001A3DDF">
      <w:pPr>
        <w:pStyle w:val="a4"/>
        <w:spacing w:after="12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23579A" w:rsidRPr="0023579A">
        <w:rPr>
          <w:rFonts w:ascii="Times New Roman" w:hAnsi="Times New Roman"/>
          <w:sz w:val="24"/>
          <w:szCs w:val="24"/>
          <w:lang w:val="ru-RU"/>
        </w:rPr>
        <w:t xml:space="preserve"> Охрана труда.</w:t>
      </w:r>
    </w:p>
    <w:p w:rsidR="0023579A" w:rsidRPr="0023579A" w:rsidRDefault="00417A27" w:rsidP="001A3DDF">
      <w:pPr>
        <w:pStyle w:val="a4"/>
        <w:spacing w:after="12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23579A" w:rsidRPr="0023579A">
        <w:rPr>
          <w:rFonts w:ascii="Times New Roman" w:hAnsi="Times New Roman"/>
          <w:sz w:val="24"/>
          <w:szCs w:val="24"/>
          <w:lang w:val="ru-RU"/>
        </w:rPr>
        <w:t xml:space="preserve"> Организационная работа.</w:t>
      </w:r>
    </w:p>
    <w:p w:rsidR="0023579A" w:rsidRPr="0023579A" w:rsidRDefault="00417A27" w:rsidP="001A3DDF">
      <w:pPr>
        <w:pStyle w:val="a4"/>
        <w:spacing w:after="12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23579A" w:rsidRPr="0023579A">
        <w:rPr>
          <w:rFonts w:ascii="Times New Roman" w:hAnsi="Times New Roman"/>
          <w:sz w:val="24"/>
          <w:szCs w:val="24"/>
          <w:lang w:val="ru-RU"/>
        </w:rPr>
        <w:t xml:space="preserve"> Спортивно-оздоровительная работа.</w:t>
      </w:r>
    </w:p>
    <w:p w:rsidR="0023579A" w:rsidRDefault="00417A27" w:rsidP="001A3DDF">
      <w:pPr>
        <w:pStyle w:val="a4"/>
        <w:spacing w:after="12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23579A" w:rsidRPr="0023579A">
        <w:rPr>
          <w:rFonts w:ascii="Times New Roman" w:hAnsi="Times New Roman"/>
          <w:sz w:val="24"/>
          <w:szCs w:val="24"/>
          <w:lang w:val="ru-RU"/>
        </w:rPr>
        <w:t xml:space="preserve"> Культурно - массовая работа.</w:t>
      </w:r>
    </w:p>
    <w:p w:rsidR="00417A27" w:rsidRPr="0023579A" w:rsidRDefault="00417A27" w:rsidP="001A3DDF">
      <w:pPr>
        <w:pStyle w:val="a4"/>
        <w:spacing w:after="12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23579A">
        <w:rPr>
          <w:rFonts w:ascii="Times New Roman" w:hAnsi="Times New Roman"/>
          <w:sz w:val="24"/>
          <w:szCs w:val="24"/>
          <w:lang w:val="ru-RU"/>
        </w:rPr>
        <w:t>Всю свою работу профсоюзный комитет строил на принципах социального партнерства и сотрудничества с админи</w:t>
      </w:r>
      <w:r>
        <w:rPr>
          <w:rFonts w:ascii="Times New Roman" w:hAnsi="Times New Roman"/>
          <w:sz w:val="24"/>
          <w:szCs w:val="24"/>
          <w:lang w:val="ru-RU"/>
        </w:rPr>
        <w:t xml:space="preserve">страцией школы в лице директора Пилюгиной В. В.  </w:t>
      </w:r>
      <w:r w:rsidRPr="0023579A">
        <w:rPr>
          <w:rFonts w:ascii="Times New Roman" w:hAnsi="Times New Roman"/>
          <w:sz w:val="24"/>
          <w:szCs w:val="24"/>
          <w:lang w:val="ru-RU"/>
        </w:rPr>
        <w:t>Это ра</w:t>
      </w:r>
      <w:r w:rsidR="00186980">
        <w:rPr>
          <w:rFonts w:ascii="Times New Roman" w:hAnsi="Times New Roman"/>
          <w:sz w:val="24"/>
          <w:szCs w:val="24"/>
          <w:lang w:val="ru-RU"/>
        </w:rPr>
        <w:t>бота и  план</w:t>
      </w:r>
      <w:r w:rsidRPr="0023579A">
        <w:rPr>
          <w:rFonts w:ascii="Times New Roman" w:hAnsi="Times New Roman"/>
          <w:sz w:val="24"/>
          <w:szCs w:val="24"/>
          <w:lang w:val="ru-RU"/>
        </w:rPr>
        <w:t xml:space="preserve"> мероприятий на год по выполнению коллективного договора, контроль за соблюдением работодателем трудового законодательства и нормативных правовых актов, содержащих нормы трудового права, подготовка предложений в адрес администрации школы.</w:t>
      </w:r>
    </w:p>
    <w:p w:rsidR="00417A27" w:rsidRDefault="00417A27" w:rsidP="001A3DDF">
      <w:pPr>
        <w:pStyle w:val="a4"/>
        <w:spacing w:after="12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23579A">
        <w:rPr>
          <w:rFonts w:ascii="Times New Roman" w:hAnsi="Times New Roman"/>
          <w:sz w:val="24"/>
          <w:szCs w:val="24"/>
          <w:lang w:val="ru-RU"/>
        </w:rPr>
        <w:t>В школе действует коллективный договор, продленный</w:t>
      </w:r>
      <w:r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="00186980">
        <w:rPr>
          <w:rFonts w:ascii="Times New Roman" w:hAnsi="Times New Roman"/>
          <w:sz w:val="24"/>
          <w:szCs w:val="24"/>
          <w:lang w:val="ru-RU"/>
        </w:rPr>
        <w:t xml:space="preserve"> декабря </w:t>
      </w:r>
      <w:r w:rsidRPr="0023579A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23579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года</w:t>
      </w:r>
      <w:r w:rsidRPr="0023579A">
        <w:rPr>
          <w:rFonts w:ascii="Times New Roman" w:hAnsi="Times New Roman"/>
          <w:sz w:val="24"/>
          <w:szCs w:val="24"/>
          <w:lang w:val="ru-RU"/>
        </w:rPr>
        <w:t xml:space="preserve">. В течение года с профкомом согласовывались приказы и распоряжения, касающиеся социально-трудовых </w:t>
      </w:r>
      <w:r w:rsidRPr="0023579A">
        <w:rPr>
          <w:rFonts w:ascii="Times New Roman" w:hAnsi="Times New Roman"/>
          <w:sz w:val="24"/>
          <w:szCs w:val="24"/>
          <w:lang w:val="ru-RU"/>
        </w:rPr>
        <w:lastRenderedPageBreak/>
        <w:t>отношений работников школы (нормы труда, оплата труда, работа в предпраздничные и праздничные дни, вопросы охраны труда).</w:t>
      </w:r>
    </w:p>
    <w:p w:rsidR="0000498C" w:rsidRPr="0023579A" w:rsidRDefault="0000498C" w:rsidP="001A3DDF">
      <w:pPr>
        <w:pStyle w:val="a4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23579A">
        <w:rPr>
          <w:rFonts w:ascii="Times New Roman" w:hAnsi="Times New Roman"/>
          <w:sz w:val="24"/>
          <w:szCs w:val="24"/>
          <w:lang w:val="ru-RU"/>
        </w:rPr>
        <w:t>В распоряжении профсоюзного комитета для информирования членов профсоюза, а также всей общественности школы используются:</w:t>
      </w:r>
    </w:p>
    <w:p w:rsidR="0000498C" w:rsidRPr="0023579A" w:rsidRDefault="0000498C" w:rsidP="001A3DDF">
      <w:pPr>
        <w:pStyle w:val="a4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3579A">
        <w:rPr>
          <w:rFonts w:ascii="Times New Roman" w:hAnsi="Times New Roman"/>
          <w:sz w:val="24"/>
          <w:szCs w:val="24"/>
          <w:lang w:val="ru-RU"/>
        </w:rPr>
        <w:t>баннер профсоюзной организации на сайте школы;</w:t>
      </w:r>
    </w:p>
    <w:p w:rsidR="0000498C" w:rsidRPr="0023579A" w:rsidRDefault="0000498C" w:rsidP="001A3DDF">
      <w:pPr>
        <w:pStyle w:val="a4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3579A">
        <w:rPr>
          <w:rFonts w:ascii="Times New Roman" w:hAnsi="Times New Roman"/>
          <w:sz w:val="24"/>
          <w:szCs w:val="24"/>
          <w:lang w:val="ru-RU"/>
        </w:rPr>
        <w:t>информационный стенд профкома «Профсоюзный уголок».</w:t>
      </w:r>
    </w:p>
    <w:p w:rsidR="0000498C" w:rsidRDefault="0000498C" w:rsidP="001A3DDF">
      <w:pPr>
        <w:pStyle w:val="a4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23579A">
        <w:rPr>
          <w:rFonts w:ascii="Times New Roman" w:hAnsi="Times New Roman"/>
          <w:sz w:val="24"/>
          <w:szCs w:val="24"/>
          <w:lang w:val="ru-RU"/>
        </w:rPr>
        <w:t xml:space="preserve">Работа профсоюзного комитета школы представлена на сайте, который постоянно обновляется и дополняется необходимой информацией. 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00498C" w:rsidRDefault="0000498C" w:rsidP="001A3DDF">
      <w:pPr>
        <w:pStyle w:val="a4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23579A">
        <w:rPr>
          <w:rFonts w:ascii="Times New Roman" w:hAnsi="Times New Roman"/>
          <w:sz w:val="24"/>
          <w:szCs w:val="24"/>
          <w:lang w:val="ru-RU"/>
        </w:rPr>
        <w:t>Одним из направлений деятельности профсоюзного комитета школы является работа по охране и безопасности труда работников и обучающихся школы. В 2022 году  была проведена плановая тематическая проверка  соблюдения работодателем в системе образования законодательства о профессиональных союзах, выполнения условий коллективных договоров</w:t>
      </w:r>
      <w:proofErr w:type="gramStart"/>
      <w:r w:rsidRPr="0023579A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23579A">
        <w:rPr>
          <w:rFonts w:ascii="Times New Roman" w:hAnsi="Times New Roman"/>
          <w:sz w:val="24"/>
          <w:szCs w:val="24"/>
          <w:lang w:val="ru-RU"/>
        </w:rPr>
        <w:t xml:space="preserve">соглашений. Раз в квартал проводится общественно-административный контроль, в котором участвует от профкома уполномоченный </w:t>
      </w:r>
      <w:proofErr w:type="gramStart"/>
      <w:r w:rsidRPr="0023579A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2357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3579A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23579A">
        <w:rPr>
          <w:rFonts w:ascii="Times New Roman" w:hAnsi="Times New Roman"/>
          <w:sz w:val="24"/>
          <w:szCs w:val="24"/>
          <w:lang w:val="ru-RU"/>
        </w:rPr>
        <w:t xml:space="preserve">, по результатам проверки также оформляются акты проверки. В школе разработаны и оформлены инструкции по технике безопасности по кабинетам, ведутся журналы по  регистрации прохождения инструктажей по ТБ; своевременно все педагогические работники,  обслуживающий персонал и школьники проходят медицинские осмотры. Инструкции </w:t>
      </w:r>
      <w:proofErr w:type="gramStart"/>
      <w:r w:rsidRPr="0023579A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2357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3579A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23579A">
        <w:rPr>
          <w:rFonts w:ascii="Times New Roman" w:hAnsi="Times New Roman"/>
          <w:sz w:val="24"/>
          <w:szCs w:val="24"/>
          <w:lang w:val="ru-RU"/>
        </w:rPr>
        <w:t xml:space="preserve"> утверждаются директором школы и согласовываются с председателем профкома на основании протокола решения профкома.</w:t>
      </w:r>
    </w:p>
    <w:p w:rsidR="0000498C" w:rsidRPr="0023579A" w:rsidRDefault="0000498C" w:rsidP="001A3DDF">
      <w:pPr>
        <w:pStyle w:val="a4"/>
        <w:spacing w:after="12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23579A">
        <w:rPr>
          <w:rFonts w:ascii="Times New Roman" w:hAnsi="Times New Roman"/>
          <w:sz w:val="24"/>
          <w:szCs w:val="24"/>
          <w:lang w:val="ru-RU"/>
        </w:rPr>
        <w:t xml:space="preserve">Первичная профсоюзная организация в нашем учреждении постоянно функционирует.  Всего работающих в организации на 1 января 2023 года </w:t>
      </w:r>
      <w:r w:rsidR="004057F8">
        <w:rPr>
          <w:rFonts w:ascii="Times New Roman" w:hAnsi="Times New Roman"/>
          <w:sz w:val="24"/>
          <w:szCs w:val="24"/>
          <w:lang w:val="ru-RU"/>
        </w:rPr>
        <w:t>22</w:t>
      </w:r>
      <w:r w:rsidRPr="0023579A">
        <w:rPr>
          <w:rFonts w:ascii="Times New Roman" w:hAnsi="Times New Roman"/>
          <w:sz w:val="24"/>
          <w:szCs w:val="24"/>
          <w:lang w:val="ru-RU"/>
        </w:rPr>
        <w:t xml:space="preserve"> человек</w:t>
      </w:r>
      <w:r w:rsidR="003016B9">
        <w:rPr>
          <w:rFonts w:ascii="Times New Roman" w:hAnsi="Times New Roman"/>
          <w:sz w:val="24"/>
          <w:szCs w:val="24"/>
          <w:lang w:val="ru-RU"/>
        </w:rPr>
        <w:t>а</w:t>
      </w:r>
      <w:r w:rsidRPr="0023579A">
        <w:rPr>
          <w:rFonts w:ascii="Times New Roman" w:hAnsi="Times New Roman"/>
          <w:sz w:val="24"/>
          <w:szCs w:val="24"/>
          <w:lang w:val="ru-RU"/>
        </w:rPr>
        <w:t xml:space="preserve">, это </w:t>
      </w:r>
      <w:r w:rsidR="004057F8">
        <w:rPr>
          <w:rFonts w:ascii="Times New Roman" w:hAnsi="Times New Roman"/>
          <w:sz w:val="24"/>
          <w:szCs w:val="24"/>
          <w:lang w:val="ru-RU"/>
        </w:rPr>
        <w:t>92</w:t>
      </w:r>
      <w:r w:rsidRPr="0023579A">
        <w:rPr>
          <w:rFonts w:ascii="Times New Roman" w:hAnsi="Times New Roman"/>
          <w:sz w:val="24"/>
          <w:szCs w:val="24"/>
          <w:lang w:val="ru-RU"/>
        </w:rPr>
        <w:t xml:space="preserve">% от общей численности штатных работников. </w:t>
      </w:r>
    </w:p>
    <w:p w:rsidR="0000498C" w:rsidRPr="0023579A" w:rsidRDefault="0000498C" w:rsidP="001A3DDF">
      <w:pPr>
        <w:pStyle w:val="a4"/>
        <w:spacing w:after="12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23579A">
        <w:rPr>
          <w:rFonts w:ascii="Times New Roman" w:hAnsi="Times New Roman"/>
          <w:sz w:val="24"/>
          <w:szCs w:val="24"/>
          <w:lang w:val="ru-RU"/>
        </w:rPr>
        <w:t xml:space="preserve">В составе профкома вместе с председателем - </w:t>
      </w:r>
      <w:r w:rsidR="004057F8">
        <w:rPr>
          <w:rFonts w:ascii="Times New Roman" w:hAnsi="Times New Roman"/>
          <w:sz w:val="24"/>
          <w:szCs w:val="24"/>
          <w:lang w:val="ru-RU"/>
        </w:rPr>
        <w:t>6</w:t>
      </w:r>
      <w:r w:rsidRPr="0023579A">
        <w:rPr>
          <w:rFonts w:ascii="Times New Roman" w:hAnsi="Times New Roman"/>
          <w:sz w:val="24"/>
          <w:szCs w:val="24"/>
          <w:lang w:val="ru-RU"/>
        </w:rPr>
        <w:t xml:space="preserve"> человек, в со</w:t>
      </w:r>
      <w:r w:rsidR="004057F8">
        <w:rPr>
          <w:rFonts w:ascii="Times New Roman" w:hAnsi="Times New Roman"/>
          <w:sz w:val="24"/>
          <w:szCs w:val="24"/>
          <w:lang w:val="ru-RU"/>
        </w:rPr>
        <w:t>ставе ревизионной    комиссии -2</w:t>
      </w:r>
      <w:r w:rsidRPr="0023579A">
        <w:rPr>
          <w:rFonts w:ascii="Times New Roman" w:hAnsi="Times New Roman"/>
          <w:sz w:val="24"/>
          <w:szCs w:val="24"/>
          <w:lang w:val="ru-RU"/>
        </w:rPr>
        <w:t xml:space="preserve"> члена профсоюза.</w:t>
      </w:r>
    </w:p>
    <w:p w:rsidR="0000498C" w:rsidRPr="0023579A" w:rsidRDefault="0000498C" w:rsidP="001A3DDF">
      <w:pPr>
        <w:pStyle w:val="a4"/>
        <w:spacing w:after="12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23579A">
        <w:rPr>
          <w:rFonts w:ascii="Times New Roman" w:hAnsi="Times New Roman"/>
          <w:sz w:val="24"/>
          <w:szCs w:val="24"/>
          <w:lang w:val="ru-RU"/>
        </w:rPr>
        <w:t>Ежемесячно осуществлялся безналичный сбор членских взносов с перечислением их на счёт районной организации Общероссийского Профсоюза образования, что выполнялось в соответствии с положением Коллективного договора.</w:t>
      </w:r>
    </w:p>
    <w:p w:rsidR="0000498C" w:rsidRPr="0023579A" w:rsidRDefault="0000498C" w:rsidP="001A3DDF">
      <w:pPr>
        <w:pStyle w:val="a4"/>
        <w:spacing w:after="12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23579A">
        <w:rPr>
          <w:rFonts w:ascii="Times New Roman" w:hAnsi="Times New Roman"/>
          <w:sz w:val="24"/>
          <w:szCs w:val="24"/>
          <w:lang w:val="ru-RU"/>
        </w:rPr>
        <w:t xml:space="preserve">Работа профсоюзного комитета осуществляется совместно с администрацией школы, решая все вопросы в интересах работников. При подготовке к новому учебному году совместно с администрацией проводилась приемка кабинетов, проверялось наличие инструкций по технике безопасности, утверждались инструкции, проверялись условия труда и учебы, прохождение медицинских осмотров работниками учреждения. В течение года осуществлялся </w:t>
      </w:r>
      <w:proofErr w:type="gramStart"/>
      <w:r w:rsidRPr="0023579A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23579A">
        <w:rPr>
          <w:rFonts w:ascii="Times New Roman" w:hAnsi="Times New Roman"/>
          <w:sz w:val="24"/>
          <w:szCs w:val="24"/>
          <w:lang w:val="ru-RU"/>
        </w:rPr>
        <w:t xml:space="preserve"> расписанием, прохождения  повышения  квалификации, соблюдением каникулярного времени.</w:t>
      </w:r>
    </w:p>
    <w:p w:rsidR="0000498C" w:rsidRPr="0023579A" w:rsidRDefault="0000498C" w:rsidP="001A3DDF">
      <w:pPr>
        <w:pStyle w:val="a4"/>
        <w:spacing w:after="12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23579A">
        <w:rPr>
          <w:rFonts w:ascii="Times New Roman" w:hAnsi="Times New Roman"/>
          <w:sz w:val="24"/>
          <w:szCs w:val="24"/>
          <w:lang w:val="ru-RU"/>
        </w:rPr>
        <w:t>На заседаниях обсуждались вопросы, охватывающие все направления профсоюзной деятельности.</w:t>
      </w:r>
    </w:p>
    <w:p w:rsidR="0000498C" w:rsidRPr="0023579A" w:rsidRDefault="0000498C" w:rsidP="001A3DDF">
      <w:pPr>
        <w:pStyle w:val="a4"/>
        <w:spacing w:after="12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23579A">
        <w:rPr>
          <w:rFonts w:ascii="Times New Roman" w:hAnsi="Times New Roman"/>
          <w:sz w:val="24"/>
          <w:szCs w:val="24"/>
          <w:lang w:val="ru-RU"/>
        </w:rPr>
        <w:t>Вопросы, которые обсуждались на заседаниях профсоюзного комитета:</w:t>
      </w:r>
    </w:p>
    <w:p w:rsidR="0000498C" w:rsidRPr="0023579A" w:rsidRDefault="003016B9" w:rsidP="003016B9">
      <w:pPr>
        <w:pStyle w:val="a4"/>
        <w:spacing w:after="12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0498C" w:rsidRPr="0023579A">
        <w:rPr>
          <w:rFonts w:ascii="Times New Roman" w:hAnsi="Times New Roman"/>
          <w:sz w:val="24"/>
          <w:szCs w:val="24"/>
          <w:lang w:val="ru-RU"/>
        </w:rPr>
        <w:t>о выплатах стимулирующей части фонда оплаты труда;</w:t>
      </w:r>
    </w:p>
    <w:p w:rsidR="0000498C" w:rsidRPr="0023579A" w:rsidRDefault="003016B9" w:rsidP="003016B9">
      <w:pPr>
        <w:pStyle w:val="a4"/>
        <w:spacing w:after="12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0498C" w:rsidRPr="0023579A">
        <w:rPr>
          <w:rFonts w:ascii="Times New Roman" w:hAnsi="Times New Roman"/>
          <w:sz w:val="24"/>
          <w:szCs w:val="24"/>
          <w:lang w:val="ru-RU"/>
        </w:rPr>
        <w:t>о выделении денег на новогодние подарки членам профсоюза;</w:t>
      </w:r>
    </w:p>
    <w:p w:rsidR="0000498C" w:rsidRPr="0023579A" w:rsidRDefault="003016B9" w:rsidP="003016B9">
      <w:pPr>
        <w:pStyle w:val="a4"/>
        <w:spacing w:after="12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0498C" w:rsidRPr="0023579A">
        <w:rPr>
          <w:rFonts w:ascii="Times New Roman" w:hAnsi="Times New Roman"/>
          <w:sz w:val="24"/>
          <w:szCs w:val="24"/>
          <w:lang w:val="ru-RU"/>
        </w:rPr>
        <w:t>о мотивированном мнении профсоюзного комитета о «Положении о стимулирующих надбавках на 2022-2023 учебный год», о тарификации работников на 2022-2023 учебный год;</w:t>
      </w:r>
    </w:p>
    <w:p w:rsidR="0000498C" w:rsidRPr="0023579A" w:rsidRDefault="003016B9" w:rsidP="003016B9">
      <w:pPr>
        <w:pStyle w:val="a4"/>
        <w:spacing w:after="12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0498C" w:rsidRPr="0023579A">
        <w:rPr>
          <w:rFonts w:ascii="Times New Roman" w:hAnsi="Times New Roman"/>
          <w:sz w:val="24"/>
          <w:szCs w:val="24"/>
          <w:lang w:val="ru-RU"/>
        </w:rPr>
        <w:t>утверждение плана работы профкома на 2023 учебный год;</w:t>
      </w:r>
    </w:p>
    <w:p w:rsidR="0000498C" w:rsidRPr="0023579A" w:rsidRDefault="003016B9" w:rsidP="003016B9">
      <w:pPr>
        <w:pStyle w:val="a4"/>
        <w:spacing w:after="12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0498C" w:rsidRPr="0023579A">
        <w:rPr>
          <w:rFonts w:ascii="Times New Roman" w:hAnsi="Times New Roman"/>
          <w:sz w:val="24"/>
          <w:szCs w:val="24"/>
          <w:lang w:val="ru-RU"/>
        </w:rPr>
        <w:t>о согласовании расписания уроков на 2022-2023 учебный год;</w:t>
      </w:r>
    </w:p>
    <w:p w:rsidR="0000498C" w:rsidRDefault="003016B9" w:rsidP="003016B9">
      <w:pPr>
        <w:pStyle w:val="a4"/>
        <w:spacing w:after="12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0498C" w:rsidRPr="0023579A">
        <w:rPr>
          <w:rFonts w:ascii="Times New Roman" w:hAnsi="Times New Roman"/>
          <w:sz w:val="24"/>
          <w:szCs w:val="24"/>
          <w:lang w:val="ru-RU"/>
        </w:rPr>
        <w:t>об утверждении Годового статистического отчёта ППО.</w:t>
      </w:r>
    </w:p>
    <w:p w:rsidR="001A3DDF" w:rsidRPr="0023579A" w:rsidRDefault="001A3DDF" w:rsidP="001A3DDF">
      <w:pPr>
        <w:pStyle w:val="a4"/>
        <w:spacing w:after="120"/>
        <w:ind w:left="360"/>
        <w:rPr>
          <w:rFonts w:ascii="Times New Roman" w:hAnsi="Times New Roman"/>
          <w:sz w:val="24"/>
          <w:szCs w:val="24"/>
          <w:lang w:val="ru-RU"/>
        </w:rPr>
      </w:pPr>
      <w:r w:rsidRPr="0023579A">
        <w:rPr>
          <w:rFonts w:ascii="Times New Roman" w:hAnsi="Times New Roman"/>
          <w:sz w:val="24"/>
          <w:szCs w:val="24"/>
          <w:lang w:val="ru-RU"/>
        </w:rPr>
        <w:t>Культурно-массовая работа является важным направлением в деятельности профкома,  так как хороший отдых повышает работоспособность, поднимает жизненный тонус и  способствует сплочению коллектива.</w:t>
      </w:r>
    </w:p>
    <w:p w:rsidR="001A3DDF" w:rsidRDefault="001A3DDF" w:rsidP="001A3DDF">
      <w:pPr>
        <w:pStyle w:val="a4"/>
        <w:spacing w:after="120"/>
        <w:ind w:left="360"/>
        <w:rPr>
          <w:rFonts w:ascii="Times New Roman" w:hAnsi="Times New Roman"/>
          <w:sz w:val="24"/>
          <w:szCs w:val="24"/>
          <w:lang w:val="ru-RU"/>
        </w:rPr>
      </w:pPr>
      <w:r w:rsidRPr="0023579A">
        <w:rPr>
          <w:rFonts w:ascii="Times New Roman" w:hAnsi="Times New Roman"/>
          <w:sz w:val="24"/>
          <w:szCs w:val="24"/>
          <w:lang w:val="ru-RU"/>
        </w:rPr>
        <w:lastRenderedPageBreak/>
        <w:t xml:space="preserve">В нашей школе профком большое внимание уделяет укреплению положительного морально-психологического климата в коллективе. Для нас стали традиционными такие мероприятия как: праздники, посвящённые </w:t>
      </w:r>
      <w:r>
        <w:rPr>
          <w:rFonts w:ascii="Times New Roman" w:hAnsi="Times New Roman"/>
          <w:sz w:val="24"/>
          <w:szCs w:val="24"/>
          <w:lang w:val="ru-RU"/>
        </w:rPr>
        <w:t xml:space="preserve">Дню знаний, </w:t>
      </w:r>
      <w:r w:rsidRPr="0023579A">
        <w:rPr>
          <w:rFonts w:ascii="Times New Roman" w:hAnsi="Times New Roman"/>
          <w:sz w:val="24"/>
          <w:szCs w:val="24"/>
          <w:lang w:val="ru-RU"/>
        </w:rPr>
        <w:t xml:space="preserve">Дню учителя,  встрече  Нового года, Дню защитников Отечества, 8 Марта. </w:t>
      </w:r>
    </w:p>
    <w:p w:rsidR="001754B9" w:rsidRPr="001A3DDF" w:rsidRDefault="00AF3A7D" w:rsidP="001A3DDF">
      <w:pPr>
        <w:pStyle w:val="a4"/>
        <w:spacing w:after="120"/>
        <w:ind w:left="360"/>
        <w:rPr>
          <w:rFonts w:ascii="Times New Roman" w:hAnsi="Times New Roman"/>
          <w:sz w:val="24"/>
          <w:szCs w:val="24"/>
          <w:lang w:val="ru-RU"/>
        </w:rPr>
      </w:pPr>
      <w:r w:rsidRPr="001A3DDF">
        <w:rPr>
          <w:rFonts w:ascii="Times New Roman" w:hAnsi="Times New Roman"/>
          <w:color w:val="212529"/>
          <w:sz w:val="24"/>
          <w:szCs w:val="24"/>
          <w:lang w:val="ru-RU"/>
        </w:rPr>
        <w:t>За 2022</w:t>
      </w:r>
      <w:r w:rsidR="001754B9" w:rsidRPr="001A3DDF">
        <w:rPr>
          <w:rFonts w:ascii="Times New Roman" w:hAnsi="Times New Roman"/>
          <w:color w:val="212529"/>
          <w:sz w:val="24"/>
          <w:szCs w:val="24"/>
          <w:lang w:val="ru-RU"/>
        </w:rPr>
        <w:t xml:space="preserve"> календарный год для членов Профсоюза педагогического труда были проведены следующие мероприятия с использованием денежных средств из членских профсоюзных взносов:</w:t>
      </w:r>
    </w:p>
    <w:p w:rsidR="001754B9" w:rsidRPr="0023579A" w:rsidRDefault="00AF3A7D" w:rsidP="00E77EBC">
      <w:pPr>
        <w:pStyle w:val="a3"/>
        <w:shd w:val="clear" w:color="auto" w:fill="FFFFFF"/>
        <w:rPr>
          <w:color w:val="212529"/>
        </w:rPr>
      </w:pPr>
      <w:r w:rsidRPr="0023579A">
        <w:rPr>
          <w:color w:val="212529"/>
        </w:rPr>
        <w:t>1</w:t>
      </w:r>
      <w:r w:rsidR="00264EA0" w:rsidRPr="0023579A">
        <w:rPr>
          <w:color w:val="212529"/>
        </w:rPr>
        <w:t>)</w:t>
      </w:r>
      <w:r w:rsidR="001754B9" w:rsidRPr="0023579A">
        <w:rPr>
          <w:color w:val="212529"/>
        </w:rPr>
        <w:t xml:space="preserve">Участие на лыжных гонках  среди членов профсоюза </w:t>
      </w:r>
      <w:proofErr w:type="spellStart"/>
      <w:r w:rsidR="001754B9" w:rsidRPr="0023579A">
        <w:rPr>
          <w:color w:val="212529"/>
        </w:rPr>
        <w:t>Чебоксарского</w:t>
      </w:r>
      <w:proofErr w:type="spellEnd"/>
      <w:r w:rsidR="001754B9" w:rsidRPr="0023579A">
        <w:rPr>
          <w:color w:val="212529"/>
        </w:rPr>
        <w:t xml:space="preserve"> района;</w:t>
      </w:r>
    </w:p>
    <w:p w:rsidR="001A3DDF" w:rsidRDefault="00AF3A7D" w:rsidP="001A3DDF">
      <w:pPr>
        <w:pStyle w:val="a3"/>
        <w:shd w:val="clear" w:color="auto" w:fill="FFFFFF"/>
        <w:rPr>
          <w:color w:val="212529"/>
        </w:rPr>
      </w:pPr>
      <w:r w:rsidRPr="0023579A">
        <w:rPr>
          <w:color w:val="212529"/>
        </w:rPr>
        <w:t>2</w:t>
      </w:r>
      <w:r w:rsidR="00264EA0" w:rsidRPr="0023579A">
        <w:rPr>
          <w:color w:val="212529"/>
        </w:rPr>
        <w:t>)</w:t>
      </w:r>
      <w:r w:rsidR="001754B9" w:rsidRPr="0023579A">
        <w:rPr>
          <w:color w:val="212529"/>
        </w:rPr>
        <w:t>Проведение   Международного  Женского дня 8 Марта</w:t>
      </w:r>
      <w:proofErr w:type="gramStart"/>
      <w:r w:rsidR="001754B9" w:rsidRPr="0023579A">
        <w:rPr>
          <w:color w:val="212529"/>
        </w:rPr>
        <w:t xml:space="preserve"> .</w:t>
      </w:r>
      <w:proofErr w:type="gramEnd"/>
    </w:p>
    <w:p w:rsidR="00810F67" w:rsidRPr="0023579A" w:rsidRDefault="001754B9" w:rsidP="003016B9">
      <w:pPr>
        <w:pStyle w:val="a3"/>
        <w:shd w:val="clear" w:color="auto" w:fill="FFFFFF"/>
        <w:rPr>
          <w:color w:val="212529"/>
        </w:rPr>
      </w:pPr>
      <w:r w:rsidRPr="0023579A">
        <w:rPr>
          <w:color w:val="212529"/>
        </w:rPr>
        <w:t xml:space="preserve"> </w:t>
      </w:r>
      <w:r w:rsidR="001A3DDF">
        <w:rPr>
          <w:color w:val="212529"/>
        </w:rPr>
        <w:t>3</w:t>
      </w:r>
      <w:r w:rsidR="00810F67" w:rsidRPr="0023579A">
        <w:rPr>
          <w:color w:val="212529"/>
        </w:rPr>
        <w:t>)</w:t>
      </w:r>
      <w:r w:rsidR="004A5553" w:rsidRPr="0023579A">
        <w:rPr>
          <w:color w:val="212529"/>
        </w:rPr>
        <w:t> </w:t>
      </w:r>
      <w:r w:rsidR="00810F67" w:rsidRPr="0023579A">
        <w:rPr>
          <w:color w:val="212529"/>
        </w:rPr>
        <w:t> П</w:t>
      </w:r>
      <w:r w:rsidR="00E77EBC" w:rsidRPr="0023579A">
        <w:rPr>
          <w:color w:val="212529"/>
        </w:rPr>
        <w:t>раздник</w:t>
      </w:r>
      <w:r w:rsidR="003016B9">
        <w:rPr>
          <w:color w:val="212529"/>
        </w:rPr>
        <w:t xml:space="preserve"> Дня </w:t>
      </w:r>
      <w:r w:rsidR="00E77EBC" w:rsidRPr="0023579A">
        <w:rPr>
          <w:color w:val="212529"/>
        </w:rPr>
        <w:t xml:space="preserve"> знаний – 1 сентября 2022</w:t>
      </w:r>
      <w:r w:rsidR="00810F67" w:rsidRPr="0023579A">
        <w:rPr>
          <w:color w:val="212529"/>
        </w:rPr>
        <w:t xml:space="preserve"> г;</w:t>
      </w:r>
    </w:p>
    <w:p w:rsidR="00264EA0" w:rsidRPr="0023579A" w:rsidRDefault="001A3DDF" w:rsidP="00E77EBC">
      <w:pPr>
        <w:pStyle w:val="a3"/>
        <w:shd w:val="clear" w:color="auto" w:fill="FFFFFF"/>
        <w:rPr>
          <w:color w:val="212529"/>
        </w:rPr>
      </w:pPr>
      <w:r>
        <w:rPr>
          <w:color w:val="212529"/>
        </w:rPr>
        <w:t>4</w:t>
      </w:r>
      <w:r w:rsidR="00264EA0" w:rsidRPr="0023579A">
        <w:rPr>
          <w:color w:val="212529"/>
        </w:rPr>
        <w:t xml:space="preserve">)   Чествование юбиляров с 55- </w:t>
      </w:r>
      <w:proofErr w:type="spellStart"/>
      <w:r w:rsidR="00264EA0" w:rsidRPr="0023579A">
        <w:rPr>
          <w:color w:val="212529"/>
        </w:rPr>
        <w:t>летием</w:t>
      </w:r>
      <w:proofErr w:type="spellEnd"/>
      <w:r w:rsidR="001754B9" w:rsidRPr="0023579A">
        <w:rPr>
          <w:color w:val="212529"/>
        </w:rPr>
        <w:t xml:space="preserve"> </w:t>
      </w:r>
      <w:proofErr w:type="gramStart"/>
      <w:r w:rsidR="001754B9" w:rsidRPr="0023579A">
        <w:rPr>
          <w:color w:val="212529"/>
        </w:rPr>
        <w:t>(</w:t>
      </w:r>
      <w:r w:rsidR="00E77EBC" w:rsidRPr="0023579A">
        <w:rPr>
          <w:color w:val="212529"/>
        </w:rPr>
        <w:t xml:space="preserve"> </w:t>
      </w:r>
      <w:proofErr w:type="gramEnd"/>
      <w:r w:rsidR="00E77EBC" w:rsidRPr="0023579A">
        <w:rPr>
          <w:color w:val="212529"/>
        </w:rPr>
        <w:t>Антонова С</w:t>
      </w:r>
      <w:r w:rsidR="00264EA0" w:rsidRPr="0023579A">
        <w:rPr>
          <w:color w:val="212529"/>
        </w:rPr>
        <w:t>. А.)</w:t>
      </w:r>
    </w:p>
    <w:p w:rsidR="00264EA0" w:rsidRPr="0023579A" w:rsidRDefault="001A3DDF" w:rsidP="00E77EBC">
      <w:pPr>
        <w:pStyle w:val="a3"/>
        <w:shd w:val="clear" w:color="auto" w:fill="FFFFFF"/>
        <w:rPr>
          <w:color w:val="212529"/>
        </w:rPr>
      </w:pPr>
      <w:r>
        <w:rPr>
          <w:color w:val="212529"/>
        </w:rPr>
        <w:t>5</w:t>
      </w:r>
      <w:r w:rsidR="00264EA0" w:rsidRPr="0023579A">
        <w:rPr>
          <w:color w:val="212529"/>
        </w:rPr>
        <w:t>)    Встреча Нового года</w:t>
      </w:r>
      <w:r w:rsidR="001754B9" w:rsidRPr="0023579A">
        <w:rPr>
          <w:color w:val="212529"/>
        </w:rPr>
        <w:t>.</w:t>
      </w:r>
      <w:r w:rsidR="001754B9" w:rsidRPr="0023579A">
        <w:rPr>
          <w:color w:val="212529"/>
        </w:rPr>
        <w:br/>
      </w:r>
      <w:r w:rsidR="00810F67" w:rsidRPr="0023579A">
        <w:rPr>
          <w:color w:val="212529"/>
        </w:rPr>
        <w:t>        </w:t>
      </w:r>
      <w:r w:rsidR="001754B9" w:rsidRPr="0023579A">
        <w:rPr>
          <w:color w:val="212529"/>
        </w:rPr>
        <w:t xml:space="preserve">   Члены Профсоюза приняли активное участие в спортивных мероприятиях, проводимых </w:t>
      </w:r>
      <w:proofErr w:type="spellStart"/>
      <w:r w:rsidR="001754B9" w:rsidRPr="0023579A">
        <w:rPr>
          <w:color w:val="212529"/>
        </w:rPr>
        <w:t>Чебоксарской</w:t>
      </w:r>
      <w:proofErr w:type="spellEnd"/>
      <w:r w:rsidR="001754B9" w:rsidRPr="0023579A">
        <w:rPr>
          <w:color w:val="212529"/>
        </w:rPr>
        <w:t xml:space="preserve"> районной организацией профсоюза работников образования и науки РФ:</w:t>
      </w:r>
    </w:p>
    <w:p w:rsidR="003962FE" w:rsidRPr="0023579A" w:rsidRDefault="001754B9" w:rsidP="00E77EBC">
      <w:pPr>
        <w:pStyle w:val="a3"/>
        <w:shd w:val="clear" w:color="auto" w:fill="FFFFFF"/>
        <w:rPr>
          <w:color w:val="212529"/>
        </w:rPr>
      </w:pPr>
      <w:r w:rsidRPr="0023579A">
        <w:rPr>
          <w:color w:val="212529"/>
        </w:rPr>
        <w:t> </w:t>
      </w:r>
      <w:r w:rsidR="00AF3A7D" w:rsidRPr="0023579A">
        <w:rPr>
          <w:color w:val="212529"/>
        </w:rPr>
        <w:t>1</w:t>
      </w:r>
      <w:r w:rsidR="003962FE" w:rsidRPr="0023579A">
        <w:rPr>
          <w:color w:val="212529"/>
        </w:rPr>
        <w:t>)</w:t>
      </w:r>
      <w:r w:rsidRPr="0023579A">
        <w:rPr>
          <w:color w:val="212529"/>
        </w:rPr>
        <w:t xml:space="preserve">  Первенство </w:t>
      </w:r>
      <w:r w:rsidR="002100A8">
        <w:rPr>
          <w:color w:val="212529"/>
        </w:rPr>
        <w:t>по лыжным гонкам 28 января  2022</w:t>
      </w:r>
      <w:r w:rsidRPr="0023579A">
        <w:rPr>
          <w:color w:val="212529"/>
        </w:rPr>
        <w:t xml:space="preserve"> г</w:t>
      </w:r>
      <w:proofErr w:type="gramStart"/>
      <w:r w:rsidRPr="0023579A">
        <w:rPr>
          <w:color w:val="212529"/>
        </w:rPr>
        <w:t>.(</w:t>
      </w:r>
      <w:proofErr w:type="gramEnd"/>
      <w:r w:rsidR="003962FE" w:rsidRPr="0023579A">
        <w:rPr>
          <w:color w:val="212529"/>
        </w:rPr>
        <w:t xml:space="preserve"> </w:t>
      </w:r>
      <w:r w:rsidR="00AF3A7D" w:rsidRPr="0023579A">
        <w:rPr>
          <w:color w:val="212529"/>
        </w:rPr>
        <w:t>Осипова М. Г.</w:t>
      </w:r>
      <w:r w:rsidR="002100A8">
        <w:rPr>
          <w:color w:val="212529"/>
        </w:rPr>
        <w:t xml:space="preserve">, </w:t>
      </w:r>
      <w:proofErr w:type="spellStart"/>
      <w:r w:rsidR="002100A8">
        <w:rPr>
          <w:color w:val="212529"/>
        </w:rPr>
        <w:t>Коптева</w:t>
      </w:r>
      <w:proofErr w:type="spellEnd"/>
      <w:r w:rsidR="002100A8">
        <w:rPr>
          <w:color w:val="212529"/>
        </w:rPr>
        <w:t xml:space="preserve"> И. О.</w:t>
      </w:r>
      <w:r w:rsidR="00AF3A7D" w:rsidRPr="0023579A">
        <w:rPr>
          <w:color w:val="212529"/>
        </w:rPr>
        <w:t>)</w:t>
      </w:r>
    </w:p>
    <w:p w:rsidR="002100A8" w:rsidRDefault="00193E56" w:rsidP="003016B9">
      <w:pPr>
        <w:pStyle w:val="a3"/>
        <w:shd w:val="clear" w:color="auto" w:fill="FFFFFF"/>
        <w:spacing w:after="360" w:afterAutospacing="0"/>
        <w:rPr>
          <w:color w:val="212529"/>
        </w:rPr>
      </w:pPr>
      <w:r w:rsidRPr="0023579A">
        <w:rPr>
          <w:color w:val="212529"/>
        </w:rPr>
        <w:t xml:space="preserve"> </w:t>
      </w:r>
      <w:r w:rsidR="003016B9">
        <w:rPr>
          <w:color w:val="212529"/>
        </w:rPr>
        <w:t>2</w:t>
      </w:r>
      <w:r w:rsidR="003962FE" w:rsidRPr="0023579A">
        <w:rPr>
          <w:color w:val="212529"/>
        </w:rPr>
        <w:t xml:space="preserve">)  </w:t>
      </w:r>
      <w:r w:rsidR="001754B9" w:rsidRPr="0023579A">
        <w:rPr>
          <w:color w:val="212529"/>
        </w:rPr>
        <w:t>28 апреля </w:t>
      </w:r>
      <w:r w:rsidR="00391F1A" w:rsidRPr="0023579A">
        <w:rPr>
          <w:color w:val="212529"/>
        </w:rPr>
        <w:t>2022</w:t>
      </w:r>
      <w:r w:rsidR="001754B9" w:rsidRPr="0023579A">
        <w:rPr>
          <w:color w:val="212529"/>
        </w:rPr>
        <w:t xml:space="preserve"> отметили Всемирный День охраны труда</w:t>
      </w:r>
      <w:r w:rsidR="00267FC4" w:rsidRPr="0023579A">
        <w:rPr>
          <w:color w:val="212529"/>
        </w:rPr>
        <w:t>;</w:t>
      </w:r>
      <w:r w:rsidR="001754B9" w:rsidRPr="0023579A">
        <w:rPr>
          <w:color w:val="212529"/>
        </w:rPr>
        <w:br/>
      </w:r>
      <w:r w:rsidR="003016B9">
        <w:rPr>
          <w:color w:val="212529"/>
        </w:rPr>
        <w:t>3</w:t>
      </w:r>
      <w:r w:rsidR="003962FE" w:rsidRPr="0023579A">
        <w:rPr>
          <w:color w:val="212529"/>
        </w:rPr>
        <w:t xml:space="preserve">) </w:t>
      </w:r>
      <w:r w:rsidR="00391F1A" w:rsidRPr="0023579A">
        <w:rPr>
          <w:color w:val="212529"/>
        </w:rPr>
        <w:t xml:space="preserve"> 27 ноября 2022</w:t>
      </w:r>
      <w:r w:rsidR="001754B9" w:rsidRPr="0023579A">
        <w:rPr>
          <w:color w:val="212529"/>
        </w:rPr>
        <w:t xml:space="preserve"> года проведена общероссийская проверка по охране </w:t>
      </w:r>
      <w:r w:rsidR="00264EA0" w:rsidRPr="0023579A">
        <w:rPr>
          <w:color w:val="212529"/>
        </w:rPr>
        <w:t>труда спортзалов, спортплощадок</w:t>
      </w:r>
      <w:r w:rsidR="001754B9" w:rsidRPr="0023579A">
        <w:rPr>
          <w:color w:val="212529"/>
        </w:rPr>
        <w:t>. Заполнили оценочные листы. Отправили в район видеоотчеты</w:t>
      </w:r>
      <w:r w:rsidR="00267FC4" w:rsidRPr="0023579A">
        <w:rPr>
          <w:color w:val="212529"/>
        </w:rPr>
        <w:t>;</w:t>
      </w:r>
      <w:r w:rsidR="001754B9" w:rsidRPr="0023579A">
        <w:rPr>
          <w:color w:val="212529"/>
        </w:rPr>
        <w:br/>
      </w:r>
      <w:r w:rsidR="003016B9">
        <w:rPr>
          <w:color w:val="212529"/>
        </w:rPr>
        <w:t>4</w:t>
      </w:r>
      <w:r w:rsidR="003962FE" w:rsidRPr="0023579A">
        <w:rPr>
          <w:color w:val="212529"/>
        </w:rPr>
        <w:t xml:space="preserve">) </w:t>
      </w:r>
      <w:r w:rsidR="001754B9" w:rsidRPr="0023579A">
        <w:rPr>
          <w:color w:val="212529"/>
        </w:rPr>
        <w:t xml:space="preserve"> Проведены обследования рабочих ме</w:t>
      </w:r>
      <w:proofErr w:type="gramStart"/>
      <w:r w:rsidR="001754B9" w:rsidRPr="0023579A">
        <w:rPr>
          <w:color w:val="212529"/>
        </w:rPr>
        <w:t>ст в шк</w:t>
      </w:r>
      <w:proofErr w:type="gramEnd"/>
      <w:r w:rsidR="001754B9" w:rsidRPr="0023579A">
        <w:rPr>
          <w:color w:val="212529"/>
        </w:rPr>
        <w:t>оле.  </w:t>
      </w:r>
      <w:r w:rsidR="001754B9" w:rsidRPr="0023579A">
        <w:rPr>
          <w:color w:val="212529"/>
        </w:rPr>
        <w:br/>
      </w:r>
      <w:proofErr w:type="gramStart"/>
      <w:r w:rsidR="001754B9" w:rsidRPr="0023579A">
        <w:rPr>
          <w:color w:val="212529"/>
        </w:rPr>
        <w:t>Благодар</w:t>
      </w:r>
      <w:r w:rsidR="003962FE" w:rsidRPr="0023579A">
        <w:rPr>
          <w:color w:val="212529"/>
        </w:rPr>
        <w:t>на</w:t>
      </w:r>
      <w:proofErr w:type="gramEnd"/>
      <w:r w:rsidR="003962FE" w:rsidRPr="0023579A">
        <w:rPr>
          <w:color w:val="212529"/>
        </w:rPr>
        <w:t xml:space="preserve"> </w:t>
      </w:r>
      <w:r w:rsidR="001754B9" w:rsidRPr="0023579A">
        <w:rPr>
          <w:color w:val="212529"/>
        </w:rPr>
        <w:t>все</w:t>
      </w:r>
      <w:r w:rsidR="003962FE" w:rsidRPr="0023579A">
        <w:rPr>
          <w:color w:val="212529"/>
        </w:rPr>
        <w:t>м</w:t>
      </w:r>
      <w:r w:rsidR="001754B9" w:rsidRPr="0023579A">
        <w:rPr>
          <w:color w:val="212529"/>
        </w:rPr>
        <w:t xml:space="preserve"> ра</w:t>
      </w:r>
      <w:r w:rsidR="003962FE" w:rsidRPr="0023579A">
        <w:rPr>
          <w:color w:val="212529"/>
        </w:rPr>
        <w:t>ботникам</w:t>
      </w:r>
      <w:r w:rsidR="001754B9" w:rsidRPr="0023579A">
        <w:rPr>
          <w:color w:val="212529"/>
        </w:rPr>
        <w:t xml:space="preserve">, </w:t>
      </w:r>
      <w:r w:rsidR="003962FE" w:rsidRPr="0023579A">
        <w:rPr>
          <w:color w:val="212529"/>
        </w:rPr>
        <w:t xml:space="preserve">которые </w:t>
      </w:r>
      <w:r w:rsidR="001754B9" w:rsidRPr="0023579A">
        <w:rPr>
          <w:color w:val="212529"/>
        </w:rPr>
        <w:t>уча</w:t>
      </w:r>
      <w:r w:rsidR="003962FE" w:rsidRPr="0023579A">
        <w:rPr>
          <w:color w:val="212529"/>
        </w:rPr>
        <w:t xml:space="preserve">ствовали </w:t>
      </w:r>
      <w:r w:rsidR="001754B9" w:rsidRPr="0023579A">
        <w:rPr>
          <w:color w:val="212529"/>
        </w:rPr>
        <w:t xml:space="preserve"> в проведении</w:t>
      </w:r>
      <w:r w:rsidR="003962FE" w:rsidRPr="0023579A">
        <w:rPr>
          <w:color w:val="212529"/>
        </w:rPr>
        <w:t xml:space="preserve"> школьных и районных мероприятиях</w:t>
      </w:r>
      <w:r w:rsidR="001754B9" w:rsidRPr="0023579A">
        <w:rPr>
          <w:color w:val="212529"/>
        </w:rPr>
        <w:t>. Желаю здоровья</w:t>
      </w:r>
      <w:proofErr w:type="gramStart"/>
      <w:r w:rsidR="001754B9" w:rsidRPr="0023579A">
        <w:rPr>
          <w:color w:val="212529"/>
        </w:rPr>
        <w:t xml:space="preserve"> </w:t>
      </w:r>
      <w:r w:rsidR="007D7DBE">
        <w:rPr>
          <w:color w:val="212529"/>
        </w:rPr>
        <w:t>,</w:t>
      </w:r>
      <w:proofErr w:type="gramEnd"/>
      <w:r w:rsidR="003962FE" w:rsidRPr="0023579A">
        <w:rPr>
          <w:color w:val="212529"/>
        </w:rPr>
        <w:t>больше активности, ярких выступлений, желаемых результатов и красивых побед!</w:t>
      </w:r>
    </w:p>
    <w:p w:rsidR="0023579A" w:rsidRPr="0023579A" w:rsidRDefault="001754B9" w:rsidP="003016B9">
      <w:pPr>
        <w:pStyle w:val="a3"/>
        <w:shd w:val="clear" w:color="auto" w:fill="FFFFFF"/>
        <w:spacing w:after="360" w:afterAutospacing="0"/>
        <w:rPr>
          <w:color w:val="212529"/>
        </w:rPr>
      </w:pPr>
      <w:r w:rsidRPr="0023579A">
        <w:rPr>
          <w:color w:val="212529"/>
        </w:rPr>
        <w:br/>
        <w:t xml:space="preserve">Председатель первичной организации МБОУ « </w:t>
      </w:r>
      <w:proofErr w:type="spellStart"/>
      <w:r w:rsidRPr="0023579A">
        <w:rPr>
          <w:color w:val="212529"/>
        </w:rPr>
        <w:t>Толиковская</w:t>
      </w:r>
      <w:proofErr w:type="spellEnd"/>
      <w:r w:rsidRPr="0023579A">
        <w:rPr>
          <w:color w:val="212529"/>
        </w:rPr>
        <w:t xml:space="preserve">  СОШ»  </w:t>
      </w:r>
      <w:r w:rsidR="003962FE" w:rsidRPr="0023579A">
        <w:rPr>
          <w:color w:val="212529"/>
        </w:rPr>
        <w:t> </w:t>
      </w:r>
      <w:r w:rsidR="00264EA0" w:rsidRPr="0023579A">
        <w:rPr>
          <w:color w:val="212529"/>
        </w:rPr>
        <w:t>Осипова М. Г.</w:t>
      </w:r>
    </w:p>
    <w:p w:rsidR="0023579A" w:rsidRPr="0023579A" w:rsidRDefault="0023579A" w:rsidP="001A3DDF">
      <w:pPr>
        <w:pStyle w:val="a4"/>
        <w:spacing w:before="100" w:beforeAutospacing="1" w:after="240"/>
        <w:ind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3579A" w:rsidRPr="0023579A" w:rsidRDefault="0023579A" w:rsidP="001A3DDF">
      <w:pPr>
        <w:pStyle w:val="Default"/>
        <w:spacing w:before="100" w:beforeAutospacing="1" w:after="240"/>
        <w:ind w:firstLine="426"/>
        <w:jc w:val="both"/>
      </w:pPr>
    </w:p>
    <w:p w:rsidR="0023579A" w:rsidRPr="0023579A" w:rsidRDefault="0023579A" w:rsidP="001A3DDF">
      <w:pPr>
        <w:pStyle w:val="a3"/>
        <w:shd w:val="clear" w:color="auto" w:fill="FFFFFF"/>
        <w:spacing w:after="0" w:afterAutospacing="0"/>
        <w:rPr>
          <w:color w:val="212529"/>
        </w:rPr>
      </w:pPr>
    </w:p>
    <w:p w:rsidR="001754B9" w:rsidRPr="0023579A" w:rsidRDefault="001754B9" w:rsidP="007D7DBE">
      <w:pPr>
        <w:pStyle w:val="a3"/>
        <w:shd w:val="clear" w:color="auto" w:fill="FFFFFF"/>
        <w:rPr>
          <w:color w:val="212529"/>
        </w:rPr>
      </w:pPr>
      <w:r w:rsidRPr="0023579A">
        <w:rPr>
          <w:color w:val="212529"/>
        </w:rPr>
        <w:br/>
      </w:r>
      <w:r w:rsidRPr="0023579A">
        <w:rPr>
          <w:rFonts w:ascii="Tahoma" w:hAnsi="Tahoma"/>
          <w:color w:val="212529"/>
        </w:rPr>
        <w:t>﻿</w:t>
      </w:r>
    </w:p>
    <w:p w:rsidR="00900F60" w:rsidRPr="0023579A" w:rsidRDefault="00900F60" w:rsidP="00E77EB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sectPr w:rsidR="00900F60" w:rsidRPr="0023579A" w:rsidSect="004A5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3849"/>
    <w:multiLevelType w:val="hybridMultilevel"/>
    <w:tmpl w:val="F5C67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30A8E"/>
    <w:multiLevelType w:val="hybridMultilevel"/>
    <w:tmpl w:val="361AC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F6210"/>
    <w:multiLevelType w:val="hybridMultilevel"/>
    <w:tmpl w:val="B936F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C1A5B"/>
    <w:multiLevelType w:val="hybridMultilevel"/>
    <w:tmpl w:val="7F1E3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4B9"/>
    <w:rsid w:val="0000498C"/>
    <w:rsid w:val="00133BD1"/>
    <w:rsid w:val="001754B9"/>
    <w:rsid w:val="00186980"/>
    <w:rsid w:val="00193E56"/>
    <w:rsid w:val="001A3DDF"/>
    <w:rsid w:val="002100A8"/>
    <w:rsid w:val="0023579A"/>
    <w:rsid w:val="00255EDB"/>
    <w:rsid w:val="00264EA0"/>
    <w:rsid w:val="00267FC4"/>
    <w:rsid w:val="003016B9"/>
    <w:rsid w:val="00391F1A"/>
    <w:rsid w:val="003962FE"/>
    <w:rsid w:val="004057F8"/>
    <w:rsid w:val="00417A27"/>
    <w:rsid w:val="00452095"/>
    <w:rsid w:val="004A5553"/>
    <w:rsid w:val="007D7DBE"/>
    <w:rsid w:val="00810F67"/>
    <w:rsid w:val="00900F60"/>
    <w:rsid w:val="00AF3A7D"/>
    <w:rsid w:val="00D71CDF"/>
    <w:rsid w:val="00E061E2"/>
    <w:rsid w:val="00E77EBC"/>
    <w:rsid w:val="00EE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60"/>
  </w:style>
  <w:style w:type="paragraph" w:styleId="2">
    <w:name w:val="heading 2"/>
    <w:basedOn w:val="a"/>
    <w:link w:val="20"/>
    <w:uiPriority w:val="9"/>
    <w:qFormat/>
    <w:rsid w:val="00175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qFormat/>
    <w:rsid w:val="002357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235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17</cp:revision>
  <dcterms:created xsi:type="dcterms:W3CDTF">2022-03-04T12:10:00Z</dcterms:created>
  <dcterms:modified xsi:type="dcterms:W3CDTF">2023-03-13T13:49:00Z</dcterms:modified>
</cp:coreProperties>
</file>