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A4" w:rsidRDefault="00E004A4" w:rsidP="00E004A4">
      <w:pPr>
        <w:pStyle w:val="a3"/>
        <w:tabs>
          <w:tab w:val="left" w:pos="142"/>
          <w:tab w:val="left" w:pos="567"/>
        </w:tabs>
        <w:spacing w:line="360" w:lineRule="auto"/>
        <w:jc w:val="center"/>
        <w:rPr>
          <w:b/>
          <w:color w:val="000000"/>
        </w:rPr>
      </w:pPr>
      <w:r>
        <w:rPr>
          <w:b/>
          <w:color w:val="000000"/>
        </w:rPr>
        <w:t xml:space="preserve">Муниципальное бюджетное дошкольное образовательное учреждение </w:t>
      </w:r>
    </w:p>
    <w:p w:rsidR="00E004A4" w:rsidRDefault="00E004A4" w:rsidP="00E004A4">
      <w:pPr>
        <w:pStyle w:val="a3"/>
        <w:tabs>
          <w:tab w:val="left" w:pos="142"/>
          <w:tab w:val="left" w:pos="567"/>
        </w:tabs>
        <w:spacing w:line="360" w:lineRule="auto"/>
        <w:jc w:val="center"/>
        <w:rPr>
          <w:b/>
          <w:color w:val="000000"/>
        </w:rPr>
      </w:pPr>
      <w:r>
        <w:rPr>
          <w:b/>
          <w:color w:val="000000"/>
        </w:rPr>
        <w:t>«Детский сад №</w:t>
      </w:r>
      <w:proofErr w:type="gramStart"/>
      <w:r>
        <w:rPr>
          <w:b/>
          <w:color w:val="000000"/>
        </w:rPr>
        <w:t>16  «</w:t>
      </w:r>
      <w:proofErr w:type="gramEnd"/>
      <w:r>
        <w:rPr>
          <w:b/>
          <w:color w:val="000000"/>
        </w:rPr>
        <w:t xml:space="preserve">Красная Шапочка» </w:t>
      </w:r>
    </w:p>
    <w:p w:rsidR="00E004A4" w:rsidRDefault="00E004A4" w:rsidP="00E004A4">
      <w:pPr>
        <w:pStyle w:val="a3"/>
        <w:tabs>
          <w:tab w:val="left" w:pos="142"/>
          <w:tab w:val="left" w:pos="567"/>
        </w:tabs>
        <w:spacing w:line="360" w:lineRule="auto"/>
        <w:jc w:val="center"/>
        <w:rPr>
          <w:b/>
          <w:color w:val="000000"/>
        </w:rPr>
      </w:pPr>
      <w:r>
        <w:rPr>
          <w:b/>
          <w:color w:val="000000"/>
        </w:rPr>
        <w:t>города Новочебоксарска Чувашской Республики</w:t>
      </w: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p>
    <w:tbl>
      <w:tblPr>
        <w:tblW w:w="5000" w:type="pct"/>
        <w:tblLook w:val="01E0" w:firstRow="1" w:lastRow="1" w:firstColumn="1" w:lastColumn="1" w:noHBand="0" w:noVBand="0"/>
      </w:tblPr>
      <w:tblGrid>
        <w:gridCol w:w="4745"/>
        <w:gridCol w:w="5035"/>
      </w:tblGrid>
      <w:tr w:rsidR="00E004A4" w:rsidRPr="003357CA" w:rsidTr="00EC1315">
        <w:tc>
          <w:tcPr>
            <w:tcW w:w="2426" w:type="pct"/>
            <w:vAlign w:val="center"/>
          </w:tcPr>
          <w:p w:rsidR="00E004A4" w:rsidRPr="003357CA" w:rsidRDefault="00E004A4" w:rsidP="00EC1315">
            <w:pPr>
              <w:pStyle w:val="a3"/>
              <w:tabs>
                <w:tab w:val="left" w:pos="142"/>
                <w:tab w:val="left" w:pos="567"/>
              </w:tabs>
              <w:rPr>
                <w:b/>
                <w:color w:val="000000"/>
              </w:rPr>
            </w:pPr>
            <w:r>
              <w:rPr>
                <w:b/>
                <w:color w:val="000000"/>
              </w:rPr>
              <w:t xml:space="preserve">Принята на заседании </w:t>
            </w:r>
          </w:p>
          <w:p w:rsidR="00E004A4" w:rsidRDefault="00E004A4" w:rsidP="00EC1315">
            <w:pPr>
              <w:pStyle w:val="a3"/>
              <w:tabs>
                <w:tab w:val="left" w:pos="142"/>
                <w:tab w:val="left" w:pos="567"/>
              </w:tabs>
              <w:rPr>
                <w:b/>
                <w:color w:val="000000"/>
              </w:rPr>
            </w:pPr>
            <w:r>
              <w:rPr>
                <w:b/>
                <w:color w:val="000000"/>
              </w:rPr>
              <w:t>Педагогического совета</w:t>
            </w:r>
          </w:p>
          <w:p w:rsidR="00E004A4" w:rsidRDefault="00E004A4" w:rsidP="00EC1315">
            <w:pPr>
              <w:pStyle w:val="a3"/>
              <w:tabs>
                <w:tab w:val="left" w:pos="142"/>
                <w:tab w:val="left" w:pos="567"/>
              </w:tabs>
              <w:rPr>
                <w:b/>
                <w:color w:val="000000"/>
              </w:rPr>
            </w:pPr>
            <w:r>
              <w:rPr>
                <w:b/>
                <w:color w:val="000000"/>
              </w:rPr>
              <w:t>МБДОУ «Детский сад №16</w:t>
            </w:r>
          </w:p>
          <w:p w:rsidR="00E004A4" w:rsidRDefault="00E004A4" w:rsidP="00EC1315">
            <w:pPr>
              <w:pStyle w:val="a3"/>
              <w:tabs>
                <w:tab w:val="left" w:pos="142"/>
                <w:tab w:val="left" w:pos="567"/>
              </w:tabs>
              <w:rPr>
                <w:b/>
                <w:color w:val="000000"/>
              </w:rPr>
            </w:pPr>
            <w:r>
              <w:rPr>
                <w:b/>
                <w:color w:val="000000"/>
              </w:rPr>
              <w:t>«Красная Шапочка»</w:t>
            </w:r>
          </w:p>
          <w:p w:rsidR="00E004A4" w:rsidRPr="003357CA" w:rsidRDefault="00E004A4" w:rsidP="00EC1315">
            <w:pPr>
              <w:pStyle w:val="a3"/>
              <w:tabs>
                <w:tab w:val="left" w:pos="142"/>
                <w:tab w:val="left" w:pos="567"/>
              </w:tabs>
              <w:rPr>
                <w:b/>
                <w:color w:val="000000"/>
              </w:rPr>
            </w:pPr>
            <w:r>
              <w:rPr>
                <w:b/>
                <w:color w:val="000000"/>
              </w:rPr>
              <w:t xml:space="preserve"> «31» августа 2021</w:t>
            </w:r>
            <w:r>
              <w:rPr>
                <w:b/>
                <w:color w:val="000000"/>
              </w:rPr>
              <w:t xml:space="preserve"> </w:t>
            </w:r>
            <w:r w:rsidRPr="003357CA">
              <w:rPr>
                <w:b/>
                <w:color w:val="000000"/>
              </w:rPr>
              <w:t>года</w:t>
            </w:r>
          </w:p>
          <w:p w:rsidR="00E004A4" w:rsidRPr="003357CA" w:rsidRDefault="00E004A4" w:rsidP="00EC1315">
            <w:pPr>
              <w:pStyle w:val="a3"/>
              <w:tabs>
                <w:tab w:val="left" w:pos="142"/>
                <w:tab w:val="left" w:pos="567"/>
              </w:tabs>
              <w:rPr>
                <w:b/>
                <w:color w:val="000000"/>
              </w:rPr>
            </w:pPr>
            <w:r w:rsidRPr="003357CA">
              <w:rPr>
                <w:b/>
                <w:color w:val="000000"/>
              </w:rPr>
              <w:t>Протокол</w:t>
            </w:r>
            <w:r>
              <w:rPr>
                <w:b/>
                <w:color w:val="000000"/>
              </w:rPr>
              <w:t xml:space="preserve"> № 1</w:t>
            </w:r>
          </w:p>
          <w:p w:rsidR="00E004A4" w:rsidRPr="003357CA" w:rsidRDefault="00E004A4" w:rsidP="00EC1315">
            <w:pPr>
              <w:pStyle w:val="a3"/>
              <w:tabs>
                <w:tab w:val="left" w:pos="142"/>
                <w:tab w:val="left" w:pos="567"/>
              </w:tabs>
              <w:rPr>
                <w:b/>
                <w:color w:val="000000"/>
              </w:rPr>
            </w:pPr>
          </w:p>
        </w:tc>
        <w:tc>
          <w:tcPr>
            <w:tcW w:w="2574" w:type="pct"/>
          </w:tcPr>
          <w:p w:rsidR="00E004A4" w:rsidRDefault="00E004A4" w:rsidP="00EC1315">
            <w:pPr>
              <w:pStyle w:val="a3"/>
              <w:tabs>
                <w:tab w:val="left" w:pos="142"/>
                <w:tab w:val="left" w:pos="567"/>
              </w:tabs>
              <w:rPr>
                <w:b/>
                <w:color w:val="000000"/>
              </w:rPr>
            </w:pPr>
            <w:r>
              <w:rPr>
                <w:b/>
                <w:color w:val="000000"/>
              </w:rPr>
              <w:t>Утверждена</w:t>
            </w:r>
            <w:r w:rsidRPr="003357CA">
              <w:rPr>
                <w:b/>
                <w:color w:val="000000"/>
              </w:rPr>
              <w:t>:</w:t>
            </w:r>
          </w:p>
          <w:p w:rsidR="00E004A4" w:rsidRPr="003357CA" w:rsidRDefault="00E004A4" w:rsidP="00EC1315">
            <w:pPr>
              <w:pStyle w:val="a3"/>
              <w:tabs>
                <w:tab w:val="left" w:pos="142"/>
                <w:tab w:val="left" w:pos="567"/>
              </w:tabs>
              <w:rPr>
                <w:b/>
                <w:color w:val="000000"/>
              </w:rPr>
            </w:pPr>
            <w:r w:rsidRPr="003357CA">
              <w:rPr>
                <w:b/>
                <w:color w:val="000000"/>
              </w:rPr>
              <w:t>Заведующий МБДОУ</w:t>
            </w:r>
          </w:p>
          <w:p w:rsidR="00E004A4" w:rsidRPr="003357CA" w:rsidRDefault="00E004A4" w:rsidP="00EC1315">
            <w:pPr>
              <w:pStyle w:val="a3"/>
              <w:tabs>
                <w:tab w:val="left" w:pos="142"/>
                <w:tab w:val="left" w:pos="567"/>
              </w:tabs>
              <w:rPr>
                <w:b/>
                <w:color w:val="000000"/>
              </w:rPr>
            </w:pPr>
            <w:r w:rsidRPr="003357CA">
              <w:rPr>
                <w:b/>
                <w:color w:val="000000"/>
              </w:rPr>
              <w:t>«Детский сад №16 «Красная Шапочка»</w:t>
            </w:r>
          </w:p>
          <w:p w:rsidR="00E004A4" w:rsidRDefault="00E004A4" w:rsidP="00EC1315">
            <w:pPr>
              <w:pStyle w:val="a3"/>
              <w:tabs>
                <w:tab w:val="left" w:pos="142"/>
                <w:tab w:val="left" w:pos="567"/>
              </w:tabs>
              <w:rPr>
                <w:b/>
                <w:color w:val="000000"/>
              </w:rPr>
            </w:pPr>
            <w:r w:rsidRPr="003357CA">
              <w:rPr>
                <w:b/>
                <w:color w:val="000000"/>
              </w:rPr>
              <w:t>________________ Т.А. Селина</w:t>
            </w:r>
            <w:r>
              <w:rPr>
                <w:b/>
                <w:color w:val="000000"/>
              </w:rPr>
              <w:t xml:space="preserve"> </w:t>
            </w:r>
          </w:p>
          <w:p w:rsidR="00E004A4" w:rsidRDefault="00E004A4" w:rsidP="00EC1315">
            <w:pPr>
              <w:pStyle w:val="a3"/>
              <w:tabs>
                <w:tab w:val="left" w:pos="142"/>
                <w:tab w:val="left" w:pos="567"/>
              </w:tabs>
              <w:rPr>
                <w:b/>
                <w:color w:val="000000"/>
              </w:rPr>
            </w:pPr>
            <w:r>
              <w:rPr>
                <w:b/>
                <w:color w:val="000000"/>
              </w:rPr>
              <w:t>Приказ от «31» августа   2021</w:t>
            </w:r>
            <w:r>
              <w:rPr>
                <w:b/>
                <w:color w:val="000000"/>
              </w:rPr>
              <w:t xml:space="preserve"> г.</w:t>
            </w:r>
          </w:p>
          <w:p w:rsidR="00E004A4" w:rsidRPr="003357CA" w:rsidRDefault="00E004A4" w:rsidP="00EC1315">
            <w:pPr>
              <w:pStyle w:val="a3"/>
              <w:tabs>
                <w:tab w:val="left" w:pos="142"/>
                <w:tab w:val="left" w:pos="567"/>
              </w:tabs>
              <w:rPr>
                <w:b/>
                <w:color w:val="000000"/>
              </w:rPr>
            </w:pPr>
            <w:r>
              <w:rPr>
                <w:b/>
                <w:color w:val="000000"/>
              </w:rPr>
              <w:t xml:space="preserve">№ 100  </w:t>
            </w:r>
          </w:p>
          <w:p w:rsidR="00E004A4" w:rsidRPr="003357CA" w:rsidRDefault="00E004A4" w:rsidP="00EC1315">
            <w:pPr>
              <w:pStyle w:val="a3"/>
              <w:tabs>
                <w:tab w:val="left" w:pos="142"/>
                <w:tab w:val="left" w:pos="567"/>
              </w:tabs>
              <w:rPr>
                <w:b/>
                <w:color w:val="000000"/>
              </w:rPr>
            </w:pPr>
          </w:p>
        </w:tc>
      </w:tr>
    </w:tbl>
    <w:p w:rsidR="00E004A4" w:rsidRDefault="00E004A4" w:rsidP="00E004A4">
      <w:pPr>
        <w:pStyle w:val="a3"/>
        <w:tabs>
          <w:tab w:val="left" w:pos="142"/>
          <w:tab w:val="left" w:pos="567"/>
        </w:tabs>
        <w:spacing w:line="360" w:lineRule="auto"/>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r w:rsidRPr="00C35DB6">
        <w:rPr>
          <w:b/>
          <w:noProof/>
          <w:color w:val="000000"/>
        </w:rPr>
        <mc:AlternateContent>
          <mc:Choice Requires="wps">
            <w:drawing>
              <wp:inline distT="0" distB="0" distL="0" distR="0">
                <wp:extent cx="5667375" cy="1828800"/>
                <wp:effectExtent l="9525" t="9525" r="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828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Дополнительная общеобразовательная программа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общеразвивающей направленности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в области художественного творчества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"Волшебные точки"</w:t>
                            </w:r>
                          </w:p>
                          <w:p w:rsidR="00E004A4" w:rsidRPr="00E004A4" w:rsidRDefault="00E004A4" w:rsidP="00E004A4">
                            <w:pPr>
                              <w:pStyle w:val="a5"/>
                              <w:spacing w:before="0" w:beforeAutospacing="0" w:after="0" w:afterAutospacing="0"/>
                              <w:jc w:val="center"/>
                              <w:rPr>
                                <w:sz w:val="44"/>
                                <w:szCs w:val="44"/>
                              </w:rPr>
                            </w:pPr>
                            <w:r>
                              <w:rPr>
                                <w:color w:val="000000"/>
                                <w:sz w:val="44"/>
                                <w:szCs w:val="44"/>
                                <w14:shadow w14:blurRad="0" w14:dist="45847" w14:dir="2021404" w14:sx="100000" w14:sy="100000" w14:kx="0" w14:ky="0" w14:algn="ctr">
                                  <w14:srgbClr w14:val="B2B2B2">
                                    <w14:alpha w14:val="20000"/>
                                  </w14:srgbClr>
                                </w14:shadow>
                              </w:rPr>
                              <w:t>на 202</w:t>
                            </w:r>
                            <w:r>
                              <w:rPr>
                                <w:color w:val="000000"/>
                                <w:sz w:val="44"/>
                                <w:szCs w:val="44"/>
                                <w:lang w:val="en-US"/>
                                <w14:shadow w14:blurRad="0" w14:dist="45847" w14:dir="2021404" w14:sx="100000" w14:sy="100000" w14:kx="0" w14:ky="0" w14:algn="ctr">
                                  <w14:srgbClr w14:val="B2B2B2">
                                    <w14:alpha w14:val="20000"/>
                                  </w14:srgbClr>
                                </w14:shadow>
                              </w:rPr>
                              <w:t>1</w:t>
                            </w:r>
                            <w:r>
                              <w:rPr>
                                <w:color w:val="000000"/>
                                <w:sz w:val="44"/>
                                <w:szCs w:val="44"/>
                                <w14:shadow w14:blurRad="0" w14:dist="45847" w14:dir="2021404" w14:sx="100000" w14:sy="100000" w14:kx="0" w14:ky="0" w14:algn="ctr">
                                  <w14:srgbClr w14:val="B2B2B2">
                                    <w14:alpha w14:val="20000"/>
                                  </w14:srgbClr>
                                </w14:shadow>
                              </w:rPr>
                              <w:t>-2022</w:t>
                            </w:r>
                            <w:r w:rsidRPr="00E004A4">
                              <w:rPr>
                                <w:color w:val="000000"/>
                                <w:sz w:val="44"/>
                                <w:szCs w:val="44"/>
                                <w14:shadow w14:blurRad="0" w14:dist="45847" w14:dir="2021404" w14:sx="100000" w14:sy="100000" w14:kx="0" w14:ky="0" w14:algn="ctr">
                                  <w14:srgbClr w14:val="B2B2B2">
                                    <w14:alpha w14:val="20000"/>
                                  </w14:srgbClr>
                                </w14:shadow>
                              </w:rPr>
                              <w:t xml:space="preserve"> учебный год</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jHmQIAAPQEAAAOAAAAZHJzL2Uyb0RvYy54bWysVMuO0zAU3SPxD5b3nSQlfSRqOppX2Qww&#10;0hTN2o2dxpDYxnabVIgFe36Bf2DBgh2/0Pkjrp20FNggRBeu7dyce88952Z23tYV2jJtuBQZjs5C&#10;jJjIJeVineHXy8VgipGxRFBSScEyvGMGn8+fPpk1KmVDWcqKMo0ARJi0URkurVVpEJi8ZDUxZ1Ix&#10;AQ8LqWti4ajXAdWkAfS6CoZhOA4aqanSMmfGwO119xDPPX5RsNy+KgrDLKoyDLVZv2q/rtwazGck&#10;XWuiSp73ZZB/qKImXEDSI9Q1sQRtNP8Dqua5lkYW9iyXdSCLgufMcwA2Ufgbm/uSKOa5QHOMOrbJ&#10;/D/Y/OX2TiNOQTuMBKlBov3n/Zf91/33/bfHj4+fUOR61CiTQui9gmDbXsrWxTu+Rt3K/K1BQl6V&#10;RKzZhdayKRmhUKND7K89k+VOAby/XbLW3lAOcnj44AS/S2ZcplXzQlJ4hWys9NnaQtcuK/QNQQkg&#10;6O4oIiCiHC5H4/Hk2WSEUQ7PoulwOg29zAFJD68rbexzJmvkNhnW4BIPT7a3xgJbCD2EuGyADPf9&#10;rlP1fRIN4/BymAwW4+lkEC/i0SCZhNNBGCWXyTiMk/h68cGBRnFackqZuOWCHRwWxX+nYO/1zhve&#10;Y6jJcDIajrrmy4rTBa8qV5vR69VVpdGWOKv7n1MOuJjTMC03gnrXO5Vu+r0lvOr2wa8VewBowOHf&#10;N8LL5RTqtLLtqu09spJ0B8I1MFAZNu82RDMwwaa+klAUKF9oWT/AxF5oL72r23V62T4QrXo5LKS7&#10;qw4D5TVxcWva+5PQNwBUVzCnwBWNHNWeaR/c69eh+t6oC7DQgntxnde6OoGUO8BoeXr9Z8DN7unZ&#10;R/38WM1/AAAA//8DAFBLAwQUAAYACAAAACEAdZxu/toAAAAFAQAADwAAAGRycy9kb3ducmV2Lnht&#10;bEyPzU7DMBCE70i8g7VI3KjTSEUhxKkqfiQOXCjhvo2XOCJeR/G2Sd8ewwUuK41mNPNttV38oE40&#10;xT6wgfUqA0XcBttzZ6B5f74pQEVBtjgEJgNnirCtLy8qLG2Y+Y1Oe+lUKuFYogEnMpZax9aRx7gK&#10;I3HyPsPkUZKcOm0nnFO5H3SeZbfaY89pweFID47ar/3RGxCxu/W5efLx5WN5fZxd1m6wMeb6atnd&#10;gxJa5C8MP/gJHerEdAhHtlENBtIj8nuTV9zlG1AHA3lRZKDrSv+nr78BAAD//wMAUEsBAi0AFAAG&#10;AAgAAAAhALaDOJL+AAAA4QEAABMAAAAAAAAAAAAAAAAAAAAAAFtDb250ZW50X1R5cGVzXS54bWxQ&#10;SwECLQAUAAYACAAAACEAOP0h/9YAAACUAQAACwAAAAAAAAAAAAAAAAAvAQAAX3JlbHMvLnJlbHNQ&#10;SwECLQAUAAYACAAAACEAWHAYx5kCAAD0BAAADgAAAAAAAAAAAAAAAAAuAgAAZHJzL2Uyb0RvYy54&#10;bWxQSwECLQAUAAYACAAAACEAdZxu/toAAAAFAQAADwAAAAAAAAAAAAAAAADzBAAAZHJzL2Rvd25y&#10;ZXYueG1sUEsFBgAAAAAEAAQA8wAAAPoFAAAAAA==&#10;" filled="f" stroked="f">
                <v:stroke joinstyle="round"/>
                <o:lock v:ext="edit" shapetype="t"/>
                <v:textbox style="mso-fit-shape-to-text:t">
                  <w:txbxContent>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Дополнительная общеобразовательная программа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общеразвивающей направленности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 xml:space="preserve">в области художественного творчества </w:t>
                      </w:r>
                    </w:p>
                    <w:p w:rsidR="00E004A4" w:rsidRPr="00E004A4" w:rsidRDefault="00E004A4" w:rsidP="00E004A4">
                      <w:pPr>
                        <w:pStyle w:val="a5"/>
                        <w:spacing w:before="0" w:beforeAutospacing="0" w:after="0" w:afterAutospacing="0"/>
                        <w:jc w:val="center"/>
                        <w:rPr>
                          <w:sz w:val="44"/>
                          <w:szCs w:val="44"/>
                        </w:rPr>
                      </w:pPr>
                      <w:r w:rsidRPr="00E004A4">
                        <w:rPr>
                          <w:color w:val="000000"/>
                          <w:sz w:val="44"/>
                          <w:szCs w:val="44"/>
                          <w14:shadow w14:blurRad="0" w14:dist="45847" w14:dir="2021404" w14:sx="100000" w14:sy="100000" w14:kx="0" w14:ky="0" w14:algn="ctr">
                            <w14:srgbClr w14:val="B2B2B2">
                              <w14:alpha w14:val="20000"/>
                            </w14:srgbClr>
                          </w14:shadow>
                        </w:rPr>
                        <w:t>"Волшебные точки"</w:t>
                      </w:r>
                    </w:p>
                    <w:p w:rsidR="00E004A4" w:rsidRPr="00E004A4" w:rsidRDefault="00E004A4" w:rsidP="00E004A4">
                      <w:pPr>
                        <w:pStyle w:val="a5"/>
                        <w:spacing w:before="0" w:beforeAutospacing="0" w:after="0" w:afterAutospacing="0"/>
                        <w:jc w:val="center"/>
                        <w:rPr>
                          <w:sz w:val="44"/>
                          <w:szCs w:val="44"/>
                        </w:rPr>
                      </w:pPr>
                      <w:r>
                        <w:rPr>
                          <w:color w:val="000000"/>
                          <w:sz w:val="44"/>
                          <w:szCs w:val="44"/>
                          <w14:shadow w14:blurRad="0" w14:dist="45847" w14:dir="2021404" w14:sx="100000" w14:sy="100000" w14:kx="0" w14:ky="0" w14:algn="ctr">
                            <w14:srgbClr w14:val="B2B2B2">
                              <w14:alpha w14:val="20000"/>
                            </w14:srgbClr>
                          </w14:shadow>
                        </w:rPr>
                        <w:t>на 202</w:t>
                      </w:r>
                      <w:r>
                        <w:rPr>
                          <w:color w:val="000000"/>
                          <w:sz w:val="44"/>
                          <w:szCs w:val="44"/>
                          <w:lang w:val="en-US"/>
                          <w14:shadow w14:blurRad="0" w14:dist="45847" w14:dir="2021404" w14:sx="100000" w14:sy="100000" w14:kx="0" w14:ky="0" w14:algn="ctr">
                            <w14:srgbClr w14:val="B2B2B2">
                              <w14:alpha w14:val="20000"/>
                            </w14:srgbClr>
                          </w14:shadow>
                        </w:rPr>
                        <w:t>1</w:t>
                      </w:r>
                      <w:r>
                        <w:rPr>
                          <w:color w:val="000000"/>
                          <w:sz w:val="44"/>
                          <w:szCs w:val="44"/>
                          <w14:shadow w14:blurRad="0" w14:dist="45847" w14:dir="2021404" w14:sx="100000" w14:sy="100000" w14:kx="0" w14:ky="0" w14:algn="ctr">
                            <w14:srgbClr w14:val="B2B2B2">
                              <w14:alpha w14:val="20000"/>
                            </w14:srgbClr>
                          </w14:shadow>
                        </w:rPr>
                        <w:t>-2022</w:t>
                      </w:r>
                      <w:r w:rsidRPr="00E004A4">
                        <w:rPr>
                          <w:color w:val="000000"/>
                          <w:sz w:val="44"/>
                          <w:szCs w:val="44"/>
                          <w14:shadow w14:blurRad="0" w14:dist="45847" w14:dir="2021404" w14:sx="100000" w14:sy="100000" w14:kx="0" w14:ky="0" w14:algn="ctr">
                            <w14:srgbClr w14:val="B2B2B2">
                              <w14:alpha w14:val="20000"/>
                            </w14:srgbClr>
                          </w14:shadow>
                        </w:rPr>
                        <w:t xml:space="preserve"> учебный год</w:t>
                      </w:r>
                    </w:p>
                  </w:txbxContent>
                </v:textbox>
                <w10:anchorlock/>
              </v:shape>
            </w:pict>
          </mc:Fallback>
        </mc:AlternateContent>
      </w:r>
    </w:p>
    <w:p w:rsidR="00E004A4" w:rsidRDefault="00E004A4" w:rsidP="00E004A4">
      <w:pPr>
        <w:pStyle w:val="a3"/>
        <w:tabs>
          <w:tab w:val="left" w:pos="142"/>
          <w:tab w:val="left" w:pos="567"/>
        </w:tabs>
        <w:spacing w:line="360" w:lineRule="auto"/>
        <w:jc w:val="center"/>
        <w:rPr>
          <w:b/>
          <w:color w:val="000000"/>
        </w:rPr>
      </w:pPr>
    </w:p>
    <w:tbl>
      <w:tblPr>
        <w:tblW w:w="9180" w:type="dxa"/>
        <w:tblInd w:w="378" w:type="dxa"/>
        <w:tblLayout w:type="fixed"/>
        <w:tblLook w:val="00A0" w:firstRow="1" w:lastRow="0" w:firstColumn="1" w:lastColumn="0" w:noHBand="0" w:noVBand="0"/>
      </w:tblPr>
      <w:tblGrid>
        <w:gridCol w:w="4077"/>
        <w:gridCol w:w="5103"/>
      </w:tblGrid>
      <w:tr w:rsidR="00E004A4" w:rsidRPr="00AC2ED0" w:rsidTr="00EC1315">
        <w:trPr>
          <w:trHeight w:val="127"/>
        </w:trPr>
        <w:tc>
          <w:tcPr>
            <w:tcW w:w="4077" w:type="dxa"/>
          </w:tcPr>
          <w:p w:rsidR="00E004A4" w:rsidRPr="00AC2ED0" w:rsidRDefault="00E004A4" w:rsidP="00EC1315">
            <w:pPr>
              <w:autoSpaceDE w:val="0"/>
              <w:autoSpaceDN w:val="0"/>
              <w:adjustRightInd w:val="0"/>
              <w:spacing w:line="360" w:lineRule="auto"/>
              <w:ind w:firstLine="624"/>
              <w:rPr>
                <w:sz w:val="28"/>
                <w:szCs w:val="28"/>
                <w:lang w:eastAsia="en-US"/>
              </w:rPr>
            </w:pPr>
            <w:r w:rsidRPr="00AC2ED0">
              <w:rPr>
                <w:sz w:val="28"/>
                <w:szCs w:val="28"/>
                <w:lang w:eastAsia="en-US"/>
              </w:rPr>
              <w:t>Направленность:</w:t>
            </w:r>
          </w:p>
        </w:tc>
        <w:tc>
          <w:tcPr>
            <w:tcW w:w="5103" w:type="dxa"/>
          </w:tcPr>
          <w:p w:rsidR="00E004A4" w:rsidRPr="00AC2ED0" w:rsidRDefault="00E004A4" w:rsidP="00EC1315">
            <w:pPr>
              <w:autoSpaceDE w:val="0"/>
              <w:autoSpaceDN w:val="0"/>
              <w:adjustRightInd w:val="0"/>
              <w:spacing w:line="360" w:lineRule="auto"/>
              <w:rPr>
                <w:color w:val="000000"/>
                <w:sz w:val="28"/>
                <w:szCs w:val="28"/>
                <w:lang w:eastAsia="en-US"/>
              </w:rPr>
            </w:pPr>
            <w:r>
              <w:rPr>
                <w:color w:val="000000"/>
                <w:sz w:val="28"/>
                <w:szCs w:val="28"/>
                <w:lang w:eastAsia="en-US"/>
              </w:rPr>
              <w:t>художественная</w:t>
            </w:r>
          </w:p>
        </w:tc>
      </w:tr>
      <w:tr w:rsidR="00E004A4" w:rsidRPr="00AC2ED0" w:rsidTr="00EC1315">
        <w:trPr>
          <w:trHeight w:val="127"/>
        </w:trPr>
        <w:tc>
          <w:tcPr>
            <w:tcW w:w="4077" w:type="dxa"/>
          </w:tcPr>
          <w:p w:rsidR="00E004A4" w:rsidRPr="00AC2ED0" w:rsidRDefault="00E004A4" w:rsidP="00EC1315">
            <w:pPr>
              <w:autoSpaceDE w:val="0"/>
              <w:autoSpaceDN w:val="0"/>
              <w:adjustRightInd w:val="0"/>
              <w:spacing w:line="360" w:lineRule="auto"/>
              <w:ind w:firstLine="624"/>
              <w:rPr>
                <w:sz w:val="28"/>
                <w:szCs w:val="28"/>
                <w:lang w:eastAsia="en-US"/>
              </w:rPr>
            </w:pPr>
            <w:r w:rsidRPr="00AC2ED0">
              <w:rPr>
                <w:sz w:val="28"/>
                <w:szCs w:val="28"/>
                <w:lang w:eastAsia="en-US"/>
              </w:rPr>
              <w:t xml:space="preserve">Возраст обучающихся: </w:t>
            </w:r>
          </w:p>
        </w:tc>
        <w:tc>
          <w:tcPr>
            <w:tcW w:w="5103" w:type="dxa"/>
          </w:tcPr>
          <w:p w:rsidR="00E004A4" w:rsidRPr="00AC2ED0" w:rsidRDefault="00E004A4" w:rsidP="00EC1315">
            <w:pPr>
              <w:autoSpaceDE w:val="0"/>
              <w:autoSpaceDN w:val="0"/>
              <w:adjustRightInd w:val="0"/>
              <w:spacing w:line="360" w:lineRule="auto"/>
              <w:rPr>
                <w:color w:val="000000"/>
                <w:sz w:val="28"/>
                <w:szCs w:val="28"/>
                <w:lang w:eastAsia="en-US"/>
              </w:rPr>
            </w:pPr>
            <w:r>
              <w:rPr>
                <w:color w:val="000000"/>
                <w:sz w:val="28"/>
                <w:szCs w:val="28"/>
                <w:lang w:eastAsia="en-US"/>
              </w:rPr>
              <w:t>4-5</w:t>
            </w:r>
            <w:r>
              <w:rPr>
                <w:color w:val="000000"/>
                <w:sz w:val="28"/>
                <w:szCs w:val="28"/>
                <w:lang w:eastAsia="en-US"/>
              </w:rPr>
              <w:t xml:space="preserve">   года</w:t>
            </w:r>
          </w:p>
        </w:tc>
      </w:tr>
      <w:tr w:rsidR="00E004A4" w:rsidRPr="00AC2ED0" w:rsidTr="00EC1315">
        <w:trPr>
          <w:trHeight w:val="312"/>
        </w:trPr>
        <w:tc>
          <w:tcPr>
            <w:tcW w:w="4077" w:type="dxa"/>
          </w:tcPr>
          <w:p w:rsidR="00E004A4" w:rsidRPr="00AC2ED0" w:rsidRDefault="00E004A4" w:rsidP="00EC1315">
            <w:pPr>
              <w:autoSpaceDE w:val="0"/>
              <w:autoSpaceDN w:val="0"/>
              <w:adjustRightInd w:val="0"/>
              <w:spacing w:line="360" w:lineRule="auto"/>
              <w:ind w:firstLine="624"/>
              <w:rPr>
                <w:sz w:val="28"/>
                <w:szCs w:val="28"/>
                <w:lang w:eastAsia="en-US"/>
              </w:rPr>
            </w:pPr>
            <w:r w:rsidRPr="00AC2ED0">
              <w:rPr>
                <w:sz w:val="28"/>
                <w:szCs w:val="28"/>
                <w:lang w:eastAsia="en-US"/>
              </w:rPr>
              <w:t>Автор</w:t>
            </w:r>
            <w:r>
              <w:rPr>
                <w:sz w:val="28"/>
                <w:szCs w:val="28"/>
                <w:lang w:eastAsia="en-US"/>
              </w:rPr>
              <w:t>ы</w:t>
            </w:r>
            <w:r w:rsidRPr="00AC2ED0">
              <w:rPr>
                <w:sz w:val="28"/>
                <w:szCs w:val="28"/>
                <w:lang w:eastAsia="en-US"/>
              </w:rPr>
              <w:t>-составител</w:t>
            </w:r>
            <w:r>
              <w:rPr>
                <w:sz w:val="28"/>
                <w:szCs w:val="28"/>
                <w:lang w:eastAsia="en-US"/>
              </w:rPr>
              <w:t>и</w:t>
            </w:r>
            <w:r w:rsidRPr="00AC2ED0">
              <w:rPr>
                <w:sz w:val="28"/>
                <w:szCs w:val="28"/>
                <w:lang w:eastAsia="en-US"/>
              </w:rPr>
              <w:t xml:space="preserve">: </w:t>
            </w:r>
          </w:p>
        </w:tc>
        <w:tc>
          <w:tcPr>
            <w:tcW w:w="5103" w:type="dxa"/>
          </w:tcPr>
          <w:p w:rsidR="00E004A4" w:rsidRDefault="00E004A4" w:rsidP="00EC1315">
            <w:pPr>
              <w:autoSpaceDE w:val="0"/>
              <w:autoSpaceDN w:val="0"/>
              <w:adjustRightInd w:val="0"/>
              <w:spacing w:line="360" w:lineRule="auto"/>
              <w:rPr>
                <w:color w:val="000000"/>
                <w:sz w:val="28"/>
                <w:szCs w:val="28"/>
                <w:lang w:eastAsia="en-US"/>
              </w:rPr>
            </w:pPr>
            <w:r>
              <w:rPr>
                <w:color w:val="000000"/>
                <w:sz w:val="28"/>
                <w:szCs w:val="28"/>
                <w:lang w:eastAsia="en-US"/>
              </w:rPr>
              <w:t xml:space="preserve">воспитатель </w:t>
            </w:r>
          </w:p>
          <w:p w:rsidR="00E004A4" w:rsidRDefault="00E004A4" w:rsidP="00EC1315">
            <w:pPr>
              <w:autoSpaceDE w:val="0"/>
              <w:autoSpaceDN w:val="0"/>
              <w:adjustRightInd w:val="0"/>
              <w:spacing w:line="360" w:lineRule="auto"/>
              <w:rPr>
                <w:color w:val="000000"/>
                <w:sz w:val="28"/>
                <w:szCs w:val="28"/>
                <w:lang w:eastAsia="en-US"/>
              </w:rPr>
            </w:pPr>
            <w:r>
              <w:rPr>
                <w:color w:val="000000"/>
                <w:sz w:val="28"/>
                <w:szCs w:val="28"/>
                <w:lang w:eastAsia="en-US"/>
              </w:rPr>
              <w:t>Сергеева Юлия Геннадьевна</w:t>
            </w:r>
          </w:p>
          <w:p w:rsidR="00E004A4" w:rsidRPr="00E004A4" w:rsidRDefault="00E004A4" w:rsidP="00EC1315">
            <w:pPr>
              <w:autoSpaceDE w:val="0"/>
              <w:autoSpaceDN w:val="0"/>
              <w:adjustRightInd w:val="0"/>
              <w:spacing w:line="360" w:lineRule="auto"/>
              <w:rPr>
                <w:color w:val="000000"/>
                <w:sz w:val="28"/>
                <w:szCs w:val="28"/>
                <w:lang w:eastAsia="en-US"/>
              </w:rPr>
            </w:pPr>
            <w:r>
              <w:rPr>
                <w:color w:val="000000"/>
                <w:sz w:val="28"/>
                <w:szCs w:val="28"/>
                <w:lang w:eastAsia="en-US"/>
              </w:rPr>
              <w:t>Ильичева Татьяна Анатольевна</w:t>
            </w:r>
          </w:p>
        </w:tc>
      </w:tr>
    </w:tbl>
    <w:p w:rsidR="00E004A4" w:rsidRPr="00E004A4" w:rsidRDefault="00E004A4" w:rsidP="00E004A4">
      <w:pPr>
        <w:pStyle w:val="a3"/>
        <w:tabs>
          <w:tab w:val="left" w:pos="142"/>
          <w:tab w:val="left" w:pos="567"/>
        </w:tabs>
        <w:spacing w:line="360" w:lineRule="auto"/>
        <w:jc w:val="center"/>
        <w:rPr>
          <w:b/>
          <w:color w:val="000000"/>
          <w:lang w:val="en-US"/>
        </w:rPr>
      </w:pPr>
    </w:p>
    <w:p w:rsidR="00E004A4" w:rsidRDefault="00E004A4" w:rsidP="00E004A4">
      <w:pPr>
        <w:pStyle w:val="a3"/>
        <w:tabs>
          <w:tab w:val="left" w:pos="142"/>
          <w:tab w:val="left" w:pos="567"/>
        </w:tabs>
        <w:spacing w:line="360" w:lineRule="auto"/>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p>
    <w:p w:rsidR="00E004A4" w:rsidRDefault="00E004A4" w:rsidP="00E004A4">
      <w:pPr>
        <w:pStyle w:val="a3"/>
        <w:tabs>
          <w:tab w:val="left" w:pos="142"/>
          <w:tab w:val="left" w:pos="567"/>
        </w:tabs>
        <w:spacing w:line="360" w:lineRule="auto"/>
        <w:jc w:val="center"/>
        <w:rPr>
          <w:b/>
          <w:color w:val="000000"/>
        </w:rPr>
      </w:pPr>
      <w:r>
        <w:rPr>
          <w:b/>
          <w:color w:val="000000"/>
        </w:rPr>
        <w:t>Новочебоксарск 202</w:t>
      </w:r>
      <w:r>
        <w:rPr>
          <w:b/>
          <w:color w:val="000000"/>
        </w:rPr>
        <w:t>1 г</w:t>
      </w:r>
    </w:p>
    <w:p w:rsidR="00E004A4" w:rsidRPr="00496282" w:rsidRDefault="00E004A4" w:rsidP="00E004A4">
      <w:pPr>
        <w:pStyle w:val="a3"/>
        <w:tabs>
          <w:tab w:val="left" w:pos="142"/>
          <w:tab w:val="left" w:pos="567"/>
        </w:tabs>
        <w:spacing w:line="360" w:lineRule="auto"/>
        <w:jc w:val="center"/>
        <w:rPr>
          <w:b/>
          <w:color w:val="000000"/>
          <w:sz w:val="28"/>
          <w:szCs w:val="28"/>
        </w:rPr>
      </w:pPr>
      <w:r w:rsidRPr="00496282">
        <w:rPr>
          <w:b/>
          <w:color w:val="000000"/>
          <w:sz w:val="28"/>
          <w:szCs w:val="28"/>
        </w:rPr>
        <w:lastRenderedPageBreak/>
        <w:t>СОДЕРЖАНИЕ</w:t>
      </w:r>
    </w:p>
    <w:p w:rsidR="00E004A4" w:rsidRPr="00496282" w:rsidRDefault="00E004A4" w:rsidP="00E004A4">
      <w:pPr>
        <w:pStyle w:val="a3"/>
        <w:tabs>
          <w:tab w:val="left" w:pos="142"/>
          <w:tab w:val="left" w:pos="567"/>
        </w:tabs>
        <w:spacing w:line="360" w:lineRule="auto"/>
        <w:jc w:val="center"/>
        <w:rPr>
          <w:b/>
          <w:color w:val="000000"/>
          <w:sz w:val="28"/>
          <w:szCs w:val="28"/>
        </w:rPr>
      </w:pPr>
    </w:p>
    <w:tbl>
      <w:tblPr>
        <w:tblW w:w="0" w:type="auto"/>
        <w:tblLook w:val="01E0" w:firstRow="1" w:lastRow="1" w:firstColumn="1" w:lastColumn="1" w:noHBand="0" w:noVBand="0"/>
      </w:tblPr>
      <w:tblGrid>
        <w:gridCol w:w="946"/>
        <w:gridCol w:w="5873"/>
        <w:gridCol w:w="2961"/>
      </w:tblGrid>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1</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Пояснительная записка</w:t>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2</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Содержание программы</w:t>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2.1</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Учебный план</w:t>
            </w:r>
            <w:r w:rsidRPr="00496282">
              <w:rPr>
                <w:sz w:val="28"/>
                <w:szCs w:val="28"/>
              </w:rPr>
              <w:tab/>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2.2.</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Содержание учебного пана</w:t>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3</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Планируемые результаты, формы аттестации</w:t>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4</w:t>
            </w:r>
          </w:p>
        </w:tc>
        <w:tc>
          <w:tcPr>
            <w:tcW w:w="6220" w:type="dxa"/>
          </w:tcPr>
          <w:p w:rsidR="00E004A4" w:rsidRPr="00496282" w:rsidRDefault="00E004A4" w:rsidP="00EC1315">
            <w:pPr>
              <w:pStyle w:val="a4"/>
              <w:widowControl w:val="0"/>
              <w:autoSpaceDE w:val="0"/>
              <w:autoSpaceDN w:val="0"/>
              <w:adjustRightInd w:val="0"/>
              <w:spacing w:after="0" w:line="360" w:lineRule="auto"/>
              <w:ind w:left="-16" w:firstLine="7"/>
              <w:jc w:val="both"/>
              <w:rPr>
                <w:rFonts w:ascii="Times New Roman" w:hAnsi="Times New Roman"/>
                <w:sz w:val="28"/>
                <w:szCs w:val="28"/>
                <w:lang w:eastAsia="ru-RU"/>
              </w:rPr>
            </w:pPr>
            <w:r w:rsidRPr="00496282">
              <w:rPr>
                <w:rFonts w:ascii="Times New Roman" w:hAnsi="Times New Roman"/>
                <w:sz w:val="28"/>
                <w:szCs w:val="28"/>
              </w:rPr>
              <w:t>Организационно-педагогические условия реализации программы</w:t>
            </w:r>
            <w:r w:rsidRPr="00496282">
              <w:rPr>
                <w:rFonts w:ascii="Times New Roman" w:hAnsi="Times New Roman"/>
                <w:sz w:val="28"/>
                <w:szCs w:val="28"/>
              </w:rPr>
              <w:tab/>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r w:rsidRPr="00496282">
              <w:rPr>
                <w:b/>
                <w:color w:val="000000"/>
                <w:sz w:val="28"/>
                <w:szCs w:val="28"/>
              </w:rPr>
              <w:t>5</w:t>
            </w:r>
          </w:p>
        </w:tc>
        <w:tc>
          <w:tcPr>
            <w:tcW w:w="6220" w:type="dxa"/>
          </w:tcPr>
          <w:p w:rsidR="00E004A4" w:rsidRPr="00496282" w:rsidRDefault="00E004A4" w:rsidP="00EC1315">
            <w:pPr>
              <w:pStyle w:val="a3"/>
              <w:tabs>
                <w:tab w:val="left" w:pos="142"/>
                <w:tab w:val="left" w:pos="567"/>
              </w:tabs>
              <w:spacing w:line="360" w:lineRule="auto"/>
              <w:rPr>
                <w:b/>
                <w:color w:val="000000"/>
                <w:sz w:val="28"/>
                <w:szCs w:val="28"/>
              </w:rPr>
            </w:pPr>
            <w:r w:rsidRPr="00496282">
              <w:rPr>
                <w:sz w:val="28"/>
                <w:szCs w:val="28"/>
              </w:rPr>
              <w:t>Список литературы</w:t>
            </w: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c>
          <w:tcPr>
            <w:tcW w:w="6220" w:type="dxa"/>
          </w:tcPr>
          <w:p w:rsidR="00E004A4" w:rsidRPr="00496282" w:rsidRDefault="00E004A4" w:rsidP="00EC1315">
            <w:pPr>
              <w:pStyle w:val="a3"/>
              <w:tabs>
                <w:tab w:val="left" w:pos="142"/>
                <w:tab w:val="left" w:pos="567"/>
              </w:tabs>
              <w:spacing w:line="360" w:lineRule="auto"/>
              <w:rPr>
                <w:sz w:val="28"/>
                <w:szCs w:val="28"/>
              </w:rPr>
            </w:pP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Default="00E004A4" w:rsidP="00EC1315">
            <w:pPr>
              <w:pStyle w:val="a3"/>
              <w:tabs>
                <w:tab w:val="left" w:pos="142"/>
                <w:tab w:val="left" w:pos="567"/>
              </w:tabs>
              <w:spacing w:line="360" w:lineRule="auto"/>
              <w:jc w:val="center"/>
              <w:rPr>
                <w:b/>
                <w:color w:val="000000"/>
                <w:sz w:val="28"/>
                <w:szCs w:val="28"/>
              </w:rPr>
            </w:pPr>
          </w:p>
        </w:tc>
        <w:tc>
          <w:tcPr>
            <w:tcW w:w="6220" w:type="dxa"/>
          </w:tcPr>
          <w:p w:rsidR="00E004A4" w:rsidRDefault="00E004A4" w:rsidP="00EC1315">
            <w:pPr>
              <w:pStyle w:val="a3"/>
              <w:tabs>
                <w:tab w:val="left" w:pos="142"/>
                <w:tab w:val="left" w:pos="567"/>
              </w:tabs>
              <w:spacing w:line="360" w:lineRule="auto"/>
              <w:rPr>
                <w:sz w:val="28"/>
                <w:szCs w:val="28"/>
              </w:rPr>
            </w:pP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r w:rsidR="00E004A4" w:rsidRPr="00496282" w:rsidTr="00EC1315">
        <w:tc>
          <w:tcPr>
            <w:tcW w:w="976" w:type="dxa"/>
          </w:tcPr>
          <w:p w:rsidR="00E004A4" w:rsidRDefault="00E004A4" w:rsidP="00EC1315">
            <w:pPr>
              <w:pStyle w:val="a3"/>
              <w:tabs>
                <w:tab w:val="left" w:pos="142"/>
                <w:tab w:val="left" w:pos="567"/>
              </w:tabs>
              <w:spacing w:line="360" w:lineRule="auto"/>
              <w:jc w:val="center"/>
              <w:rPr>
                <w:b/>
                <w:color w:val="000000"/>
                <w:sz w:val="28"/>
                <w:szCs w:val="28"/>
              </w:rPr>
            </w:pPr>
          </w:p>
        </w:tc>
        <w:tc>
          <w:tcPr>
            <w:tcW w:w="6220" w:type="dxa"/>
          </w:tcPr>
          <w:p w:rsidR="00E004A4" w:rsidRDefault="00E004A4" w:rsidP="00EC1315">
            <w:pPr>
              <w:pStyle w:val="a3"/>
              <w:tabs>
                <w:tab w:val="left" w:pos="142"/>
                <w:tab w:val="left" w:pos="567"/>
              </w:tabs>
              <w:spacing w:line="360" w:lineRule="auto"/>
              <w:rPr>
                <w:sz w:val="28"/>
                <w:szCs w:val="28"/>
              </w:rPr>
            </w:pPr>
          </w:p>
        </w:tc>
        <w:tc>
          <w:tcPr>
            <w:tcW w:w="3226" w:type="dxa"/>
          </w:tcPr>
          <w:p w:rsidR="00E004A4" w:rsidRPr="00496282" w:rsidRDefault="00E004A4" w:rsidP="00EC1315">
            <w:pPr>
              <w:pStyle w:val="a3"/>
              <w:tabs>
                <w:tab w:val="left" w:pos="142"/>
                <w:tab w:val="left" w:pos="567"/>
              </w:tabs>
              <w:spacing w:line="360" w:lineRule="auto"/>
              <w:jc w:val="center"/>
              <w:rPr>
                <w:b/>
                <w:color w:val="000000"/>
                <w:sz w:val="28"/>
                <w:szCs w:val="28"/>
              </w:rPr>
            </w:pPr>
          </w:p>
        </w:tc>
      </w:tr>
    </w:tbl>
    <w:p w:rsidR="00E004A4" w:rsidRDefault="00E004A4" w:rsidP="00E004A4">
      <w:pPr>
        <w:pStyle w:val="a3"/>
        <w:tabs>
          <w:tab w:val="left" w:pos="142"/>
          <w:tab w:val="left" w:pos="567"/>
        </w:tabs>
        <w:spacing w:line="360" w:lineRule="auto"/>
        <w:jc w:val="center"/>
        <w:rPr>
          <w:b/>
          <w:color w:val="000000"/>
        </w:rPr>
      </w:pPr>
    </w:p>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Default="00E004A4" w:rsidP="00E004A4"/>
    <w:p w:rsidR="00E004A4" w:rsidRPr="009905AA" w:rsidRDefault="00E004A4" w:rsidP="00E004A4">
      <w:pPr>
        <w:pStyle w:val="ListParagraph"/>
        <w:numPr>
          <w:ilvl w:val="0"/>
          <w:numId w:val="1"/>
        </w:numPr>
        <w:tabs>
          <w:tab w:val="left" w:pos="142"/>
          <w:tab w:val="left" w:pos="567"/>
        </w:tabs>
        <w:spacing w:line="360" w:lineRule="auto"/>
        <w:jc w:val="center"/>
        <w:rPr>
          <w:b/>
          <w:color w:val="000000"/>
          <w:sz w:val="32"/>
          <w:szCs w:val="32"/>
        </w:rPr>
      </w:pPr>
      <w:r w:rsidRPr="009905AA">
        <w:rPr>
          <w:b/>
          <w:sz w:val="32"/>
          <w:szCs w:val="32"/>
        </w:rPr>
        <w:lastRenderedPageBreak/>
        <w:t>Пояснительная записка</w:t>
      </w:r>
    </w:p>
    <w:p w:rsidR="00E004A4" w:rsidRDefault="00E004A4" w:rsidP="00E004A4">
      <w:pPr>
        <w:pStyle w:val="ListParagraph"/>
        <w:tabs>
          <w:tab w:val="left" w:pos="567"/>
        </w:tabs>
        <w:spacing w:line="360" w:lineRule="auto"/>
        <w:ind w:left="0" w:firstLine="567"/>
        <w:jc w:val="both"/>
      </w:pPr>
      <w:r w:rsidRPr="00DB10FC">
        <w:rPr>
          <w:lang w:eastAsia="en-US"/>
        </w:rPr>
        <w:t xml:space="preserve">Настоящая </w:t>
      </w:r>
      <w:r>
        <w:t>д</w:t>
      </w:r>
      <w:r w:rsidRPr="00B03202">
        <w:t>опо</w:t>
      </w:r>
      <w:r>
        <w:t xml:space="preserve">лнительная общеобразовательная общеразвивающая </w:t>
      </w:r>
      <w:r w:rsidRPr="00B03202">
        <w:t xml:space="preserve">программа </w:t>
      </w:r>
      <w:r w:rsidRPr="004F53EF">
        <w:t>«</w:t>
      </w:r>
      <w:r>
        <w:t>Волшебные точки</w:t>
      </w:r>
      <w:r w:rsidRPr="004F53EF">
        <w:t>»</w:t>
      </w:r>
      <w:r>
        <w:t xml:space="preserve"> (далее по тексту – программа) </w:t>
      </w:r>
      <w:r w:rsidRPr="00982023">
        <w:t>разработана с</w:t>
      </w:r>
      <w:r>
        <w:t xml:space="preserve"> учетом:</w:t>
      </w:r>
    </w:p>
    <w:p w:rsidR="00E004A4" w:rsidRPr="00763DE5" w:rsidRDefault="00E004A4" w:rsidP="00E004A4">
      <w:pPr>
        <w:pStyle w:val="ListParagraph"/>
        <w:numPr>
          <w:ilvl w:val="0"/>
          <w:numId w:val="2"/>
        </w:numPr>
        <w:tabs>
          <w:tab w:val="left" w:pos="142"/>
          <w:tab w:val="left" w:pos="567"/>
        </w:tabs>
        <w:spacing w:line="360" w:lineRule="auto"/>
        <w:ind w:left="0" w:firstLine="567"/>
        <w:jc w:val="both"/>
        <w:rPr>
          <w:color w:val="000000"/>
          <w:spacing w:val="-5"/>
        </w:rPr>
      </w:pPr>
      <w:r>
        <w:t xml:space="preserve">Федерального Закона Российской Федерации от 29 декабря </w:t>
      </w:r>
      <w:smartTag w:uri="urn:schemas-microsoft-com:office:smarttags" w:element="metricconverter">
        <w:smartTagPr>
          <w:attr w:name="ProductID" w:val="2012 г"/>
        </w:smartTagPr>
        <w:r>
          <w:t>2012 г</w:t>
        </w:r>
      </w:smartTag>
      <w:r>
        <w:t xml:space="preserve">. № 273 (ред. от 13 июля 2015) «Об образовании в </w:t>
      </w:r>
      <w:r w:rsidRPr="00763DE5">
        <w:t xml:space="preserve">Российской Федерации»; </w:t>
      </w:r>
      <w:r w:rsidRPr="00763DE5">
        <w:rPr>
          <w:color w:val="000000"/>
          <w:spacing w:val="-7"/>
        </w:rPr>
        <w:t>Концепции развития дополнительного образования детей от 04.09.2014г. №1726-р</w:t>
      </w:r>
      <w:r w:rsidRPr="00763DE5">
        <w:rPr>
          <w:color w:val="000000"/>
          <w:spacing w:val="-5"/>
        </w:rPr>
        <w:t xml:space="preserve">; </w:t>
      </w:r>
    </w:p>
    <w:p w:rsidR="00E004A4" w:rsidRPr="00763DE5" w:rsidRDefault="00E004A4" w:rsidP="00E004A4">
      <w:pPr>
        <w:pStyle w:val="ListParagraph"/>
        <w:numPr>
          <w:ilvl w:val="0"/>
          <w:numId w:val="2"/>
        </w:numPr>
        <w:tabs>
          <w:tab w:val="left" w:pos="142"/>
          <w:tab w:val="left" w:pos="567"/>
        </w:tabs>
        <w:spacing w:line="360" w:lineRule="auto"/>
        <w:ind w:left="0" w:firstLine="567"/>
        <w:jc w:val="both"/>
      </w:pPr>
      <w:r w:rsidRPr="00763DE5">
        <w:t xml:space="preserve">Приказа Министерства просвещения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E004A4" w:rsidRPr="00763DE5" w:rsidRDefault="00E004A4" w:rsidP="00E004A4">
      <w:pPr>
        <w:pStyle w:val="ListParagraph"/>
        <w:numPr>
          <w:ilvl w:val="0"/>
          <w:numId w:val="2"/>
        </w:numPr>
        <w:tabs>
          <w:tab w:val="left" w:pos="142"/>
          <w:tab w:val="left" w:pos="567"/>
        </w:tabs>
        <w:spacing w:line="360" w:lineRule="auto"/>
        <w:ind w:left="0" w:firstLine="567"/>
        <w:jc w:val="both"/>
      </w:pPr>
      <w:r w:rsidRPr="00763DE5">
        <w:t>«Санитарно-эпидемиологических требований к условиям и организации обучения в общеобразовательных учреждениях», утвержденных Главным государственным санитарным врачом РФ 4 июля 2014 года № 41;</w:t>
      </w:r>
    </w:p>
    <w:p w:rsidR="00E004A4" w:rsidRPr="00763DE5" w:rsidRDefault="00E004A4" w:rsidP="00E004A4">
      <w:pPr>
        <w:numPr>
          <w:ilvl w:val="0"/>
          <w:numId w:val="2"/>
        </w:numPr>
        <w:tabs>
          <w:tab w:val="left" w:pos="567"/>
          <w:tab w:val="left" w:pos="3969"/>
        </w:tabs>
        <w:spacing w:line="360" w:lineRule="auto"/>
        <w:ind w:left="0" w:firstLine="567"/>
        <w:jc w:val="both"/>
        <w:rPr>
          <w:sz w:val="28"/>
          <w:szCs w:val="28"/>
        </w:rPr>
      </w:pPr>
      <w:r w:rsidRPr="00763DE5">
        <w:rPr>
          <w:sz w:val="28"/>
          <w:szCs w:val="28"/>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63DE5">
          <w:rPr>
            <w:sz w:val="28"/>
            <w:szCs w:val="28"/>
          </w:rPr>
          <w:t>2013 г</w:t>
        </w:r>
      </w:smartTag>
      <w:r w:rsidRPr="00763DE5">
        <w:rPr>
          <w:sz w:val="28"/>
          <w:szCs w:val="28"/>
        </w:rPr>
        <w:t>. № 26 «Об утверждении СанПиН 2.4.1.3049-13 "</w:t>
      </w:r>
      <w:proofErr w:type="spellStart"/>
      <w:r w:rsidRPr="00763DE5">
        <w:rPr>
          <w:sz w:val="28"/>
          <w:szCs w:val="28"/>
        </w:rPr>
        <w:t>Санитарно</w:t>
      </w:r>
      <w:proofErr w:type="spellEnd"/>
      <w:r w:rsidRPr="00763DE5">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roofErr w:type="gramStart"/>
      <w:r w:rsidRPr="00763DE5">
        <w:rPr>
          <w:sz w:val="28"/>
          <w:szCs w:val="28"/>
        </w:rPr>
        <w:t>»,  с</w:t>
      </w:r>
      <w:proofErr w:type="gramEnd"/>
      <w:r w:rsidRPr="00763DE5">
        <w:rPr>
          <w:sz w:val="28"/>
          <w:szCs w:val="28"/>
        </w:rPr>
        <w:t xml:space="preserve"> внесением изменений от 04.04.2014г.;</w:t>
      </w:r>
    </w:p>
    <w:p w:rsidR="00E004A4" w:rsidRPr="00763DE5" w:rsidRDefault="00E004A4" w:rsidP="00E004A4">
      <w:pPr>
        <w:pStyle w:val="ListParagraph"/>
        <w:numPr>
          <w:ilvl w:val="0"/>
          <w:numId w:val="2"/>
        </w:numPr>
        <w:tabs>
          <w:tab w:val="left" w:pos="142"/>
          <w:tab w:val="left" w:pos="567"/>
        </w:tabs>
        <w:spacing w:line="360" w:lineRule="auto"/>
        <w:ind w:left="0" w:firstLine="567"/>
        <w:jc w:val="both"/>
      </w:pPr>
      <w:proofErr w:type="gramStart"/>
      <w:r w:rsidRPr="00763DE5">
        <w:t>Приказом  Министерства</w:t>
      </w:r>
      <w:proofErr w:type="gramEnd"/>
      <w:r w:rsidRPr="00763DE5">
        <w:t xml:space="preserve"> образования и науки Российской Федерации от 17 октября </w:t>
      </w:r>
      <w:smartTag w:uri="urn:schemas-microsoft-com:office:smarttags" w:element="metricconverter">
        <w:smartTagPr>
          <w:attr w:name="ProductID" w:val="2013 г"/>
        </w:smartTagPr>
        <w:r w:rsidRPr="00763DE5">
          <w:t>2013 г</w:t>
        </w:r>
      </w:smartTag>
      <w:r w:rsidRPr="00763DE5">
        <w:t>. № 1155 «Об утверждении федерального государственного образовательного стандарта дошкольного образования»;</w:t>
      </w:r>
    </w:p>
    <w:p w:rsidR="00E004A4" w:rsidRPr="00763DE5" w:rsidRDefault="00E004A4" w:rsidP="00E004A4">
      <w:pPr>
        <w:pStyle w:val="ListParagraph"/>
        <w:numPr>
          <w:ilvl w:val="0"/>
          <w:numId w:val="2"/>
        </w:numPr>
        <w:tabs>
          <w:tab w:val="left" w:pos="142"/>
          <w:tab w:val="left" w:pos="567"/>
        </w:tabs>
        <w:spacing w:line="360" w:lineRule="auto"/>
        <w:ind w:left="0" w:firstLine="567"/>
        <w:jc w:val="both"/>
      </w:pPr>
      <w:r w:rsidRPr="00763DE5">
        <w:t xml:space="preserve">Приказом Министерства просвещения РФ от 9 ноября </w:t>
      </w:r>
      <w:smartTag w:uri="urn:schemas-microsoft-com:office:smarttags" w:element="metricconverter">
        <w:smartTagPr>
          <w:attr w:name="ProductID" w:val="2018 г"/>
        </w:smartTagPr>
        <w:r w:rsidRPr="00763DE5">
          <w:t>2018 г</w:t>
        </w:r>
      </w:smartTag>
      <w:r w:rsidRPr="00763DE5">
        <w:t xml:space="preserve">. N 196 “Об утверждении Порядка организации и осуществления образовательной деятельности по дополнительным общеобразовательным программам”; </w:t>
      </w:r>
    </w:p>
    <w:p w:rsidR="00E004A4" w:rsidRDefault="00E004A4" w:rsidP="00E004A4">
      <w:pPr>
        <w:pStyle w:val="ListParagraph"/>
        <w:numPr>
          <w:ilvl w:val="0"/>
          <w:numId w:val="2"/>
        </w:numPr>
        <w:tabs>
          <w:tab w:val="left" w:pos="142"/>
          <w:tab w:val="left" w:pos="567"/>
        </w:tabs>
        <w:spacing w:line="360" w:lineRule="auto"/>
        <w:ind w:left="0" w:firstLine="567"/>
        <w:jc w:val="both"/>
      </w:pPr>
      <w:proofErr w:type="gramStart"/>
      <w:r w:rsidRPr="00763DE5">
        <w:t>Устава  Муниципального</w:t>
      </w:r>
      <w:proofErr w:type="gramEnd"/>
      <w:r w:rsidRPr="00763DE5">
        <w:t xml:space="preserve"> бюджетного дошкольного образовательного учреждения  «Детский сад №16 «Красная Шапочка» города Новочебоксарска Чувашской Республики.</w:t>
      </w:r>
    </w:p>
    <w:p w:rsidR="00E004A4" w:rsidRPr="00A31102" w:rsidRDefault="00E004A4" w:rsidP="00E004A4">
      <w:pPr>
        <w:shd w:val="clear" w:color="auto" w:fill="FFFFFF"/>
        <w:spacing w:line="360" w:lineRule="auto"/>
        <w:ind w:firstLine="709"/>
        <w:jc w:val="both"/>
        <w:rPr>
          <w:rFonts w:cs="Calibri"/>
          <w:color w:val="000000"/>
        </w:rPr>
      </w:pPr>
      <w:r w:rsidRPr="00A31102">
        <w:rPr>
          <w:color w:val="000000"/>
          <w:sz w:val="28"/>
          <w:szCs w:val="28"/>
        </w:rPr>
        <w:t xml:space="preserve">Изобразительное творчество является одним из древнейших направлений искусства. Каждый ребенок рождается художником. Нужно только помочь ему </w:t>
      </w:r>
      <w:r w:rsidRPr="00A31102">
        <w:rPr>
          <w:color w:val="000000"/>
          <w:sz w:val="28"/>
          <w:szCs w:val="28"/>
        </w:rPr>
        <w:lastRenderedPageBreak/>
        <w:t>разбудить в себе творческие способности, открыть его сердце добру и красоте, помочь осознать свое место и назначение в этом прекрасном мире. 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 Рисование необычными материалами, оригинальными техниками позволяет детям ощутить незабываемые положительные эмоции. Незаметно для себя дети учатся наблюдать, думать, фантазировать.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E004A4" w:rsidRDefault="00E004A4" w:rsidP="00E004A4">
      <w:pPr>
        <w:spacing w:line="360" w:lineRule="auto"/>
        <w:ind w:right="147" w:firstLine="567"/>
        <w:jc w:val="both"/>
        <w:rPr>
          <w:color w:val="000000"/>
          <w:sz w:val="28"/>
          <w:szCs w:val="28"/>
          <w:shd w:val="clear" w:color="auto" w:fill="FFFFFF"/>
        </w:rPr>
      </w:pPr>
      <w:r w:rsidRPr="0012034F">
        <w:rPr>
          <w:sz w:val="28"/>
          <w:szCs w:val="28"/>
        </w:rPr>
        <w:t>Программа имеет</w:t>
      </w:r>
      <w:r w:rsidRPr="0012034F">
        <w:rPr>
          <w:sz w:val="28"/>
          <w:szCs w:val="28"/>
        </w:rPr>
        <w:t xml:space="preserve"> художественную направленность, является модифицированной, созданной на основе авторской программы</w:t>
      </w:r>
      <w:r w:rsidRPr="0012034F">
        <w:rPr>
          <w:color w:val="000000"/>
          <w:sz w:val="28"/>
          <w:szCs w:val="28"/>
          <w:shd w:val="clear" w:color="auto" w:fill="FFFFFF"/>
        </w:rPr>
        <w:t xml:space="preserve"> художественного воспитания, обучения и развития детей 2-7 лет «Цветные ладошки» Лыковой И.А.</w:t>
      </w:r>
    </w:p>
    <w:p w:rsidR="00E004A4" w:rsidRPr="00E14381" w:rsidRDefault="00E004A4" w:rsidP="00E004A4">
      <w:pPr>
        <w:spacing w:line="360" w:lineRule="auto"/>
        <w:ind w:left="-567" w:right="147" w:firstLine="667"/>
        <w:jc w:val="both"/>
        <w:rPr>
          <w:i/>
          <w:sz w:val="28"/>
          <w:szCs w:val="28"/>
        </w:rPr>
      </w:pPr>
      <w:r w:rsidRPr="00E14381">
        <w:rPr>
          <w:b/>
          <w:bCs/>
          <w:i/>
          <w:color w:val="000000"/>
          <w:sz w:val="28"/>
          <w:szCs w:val="28"/>
        </w:rPr>
        <w:t>Актуальность программы</w:t>
      </w:r>
    </w:p>
    <w:p w:rsidR="00E004A4" w:rsidRPr="00AC3E34" w:rsidRDefault="00E004A4" w:rsidP="00E004A4">
      <w:pPr>
        <w:shd w:val="clear" w:color="auto" w:fill="FFFFFF"/>
        <w:spacing w:line="360" w:lineRule="auto"/>
        <w:ind w:firstLine="667"/>
        <w:jc w:val="both"/>
        <w:rPr>
          <w:rFonts w:cs="Calibri"/>
          <w:color w:val="000000"/>
          <w:sz w:val="28"/>
          <w:szCs w:val="28"/>
        </w:rPr>
      </w:pPr>
      <w:r w:rsidRPr="00AC3E34">
        <w:rPr>
          <w:color w:val="000000"/>
          <w:sz w:val="28"/>
          <w:szCs w:val="28"/>
          <w:shd w:val="clear" w:color="auto" w:fill="FFFFFF"/>
        </w:rPr>
        <w:t>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творческие способности, формирует эстетический вкус, позволяет ощутить гармонию окружающего мира.</w:t>
      </w:r>
      <w:r w:rsidRPr="00AC3E34">
        <w:rPr>
          <w:rStyle w:val="apple-converted-space"/>
          <w:color w:val="000000"/>
          <w:sz w:val="28"/>
          <w:szCs w:val="28"/>
          <w:shd w:val="clear" w:color="auto" w:fill="FFFFFF"/>
        </w:rPr>
        <w:t> </w:t>
      </w:r>
      <w:r w:rsidRPr="00AC3E34">
        <w:rPr>
          <w:color w:val="000000"/>
          <w:sz w:val="28"/>
          <w:szCs w:val="28"/>
        </w:rPr>
        <w:t>Программа направлена на</w:t>
      </w:r>
      <w:r w:rsidRPr="00AC3E34">
        <w:rPr>
          <w:color w:val="000000"/>
          <w:sz w:val="28"/>
          <w:szCs w:val="28"/>
        </w:rPr>
        <w:t xml:space="preserve"> то, чтобы через искусство приобщить детей к 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E004A4" w:rsidRPr="00AC3E34" w:rsidRDefault="00E004A4" w:rsidP="00E004A4">
      <w:pPr>
        <w:pStyle w:val="a5"/>
        <w:shd w:val="clear" w:color="auto" w:fill="FFFFFF"/>
        <w:spacing w:before="0" w:beforeAutospacing="0" w:after="0" w:afterAutospacing="0" w:line="360" w:lineRule="auto"/>
        <w:ind w:firstLine="709"/>
        <w:jc w:val="both"/>
        <w:rPr>
          <w:rFonts w:ascii="Arial" w:hAnsi="Arial" w:cs="Arial"/>
          <w:color w:val="000000"/>
          <w:sz w:val="28"/>
          <w:szCs w:val="28"/>
        </w:rPr>
      </w:pPr>
      <w:r w:rsidRPr="00AC3E34">
        <w:rPr>
          <w:b/>
          <w:bCs/>
          <w:i/>
          <w:color w:val="000000"/>
          <w:sz w:val="28"/>
          <w:szCs w:val="28"/>
          <w:shd w:val="clear" w:color="auto" w:fill="FFFFFF"/>
        </w:rPr>
        <w:lastRenderedPageBreak/>
        <w:t>Особенности программы</w:t>
      </w:r>
      <w:r w:rsidRPr="00AC3E34">
        <w:rPr>
          <w:rStyle w:val="apple-converted-space"/>
          <w:color w:val="000000"/>
          <w:sz w:val="28"/>
          <w:szCs w:val="28"/>
          <w:shd w:val="clear" w:color="auto" w:fill="FFFFFF"/>
        </w:rPr>
        <w:t> </w:t>
      </w:r>
      <w:r w:rsidRPr="00AC3E34">
        <w:rPr>
          <w:color w:val="000000"/>
          <w:sz w:val="28"/>
          <w:szCs w:val="28"/>
          <w:shd w:val="clear" w:color="auto" w:fill="FFFFFF"/>
        </w:rPr>
        <w:t>–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E004A4" w:rsidRPr="00AC3E34" w:rsidRDefault="00E004A4" w:rsidP="00E004A4">
      <w:pPr>
        <w:pStyle w:val="a5"/>
        <w:shd w:val="clear" w:color="auto" w:fill="FFFFFF"/>
        <w:spacing w:before="0" w:beforeAutospacing="0" w:after="0" w:afterAutospacing="0" w:line="360" w:lineRule="auto"/>
        <w:ind w:firstLine="709"/>
        <w:jc w:val="both"/>
        <w:rPr>
          <w:rFonts w:ascii="Arial" w:hAnsi="Arial" w:cs="Arial"/>
          <w:color w:val="000000"/>
          <w:sz w:val="28"/>
          <w:szCs w:val="28"/>
        </w:rPr>
      </w:pPr>
      <w:r w:rsidRPr="00AC3E34">
        <w:rPr>
          <w:b/>
          <w:bCs/>
          <w:i/>
          <w:color w:val="000000"/>
          <w:sz w:val="28"/>
          <w:szCs w:val="28"/>
          <w:shd w:val="clear" w:color="auto" w:fill="FFFFFF"/>
        </w:rPr>
        <w:t>Ведущая идея данной программы</w:t>
      </w:r>
      <w:r w:rsidRPr="00AC3E34">
        <w:rPr>
          <w:rStyle w:val="apple-converted-space"/>
          <w:color w:val="000000"/>
          <w:sz w:val="28"/>
          <w:szCs w:val="28"/>
          <w:shd w:val="clear" w:color="auto" w:fill="FFFFFF"/>
        </w:rPr>
        <w:t> </w:t>
      </w:r>
      <w:r w:rsidRPr="00AC3E34">
        <w:rPr>
          <w:color w:val="000000"/>
          <w:sz w:val="28"/>
          <w:szCs w:val="28"/>
          <w:shd w:val="clear" w:color="auto" w:fill="FFFFFF"/>
        </w:rPr>
        <w:t>— создание комфортной среды общения, развитие способностей, творческого потенциала каждого ребенка и его самореализации.</w:t>
      </w:r>
    </w:p>
    <w:p w:rsidR="00E004A4" w:rsidRDefault="00E004A4" w:rsidP="00E004A4">
      <w:pPr>
        <w:pStyle w:val="a5"/>
        <w:shd w:val="clear" w:color="auto" w:fill="FFFFFF"/>
        <w:spacing w:before="0" w:beforeAutospacing="0" w:after="0" w:afterAutospacing="0" w:line="360" w:lineRule="auto"/>
        <w:ind w:firstLine="709"/>
        <w:jc w:val="both"/>
        <w:rPr>
          <w:color w:val="000000"/>
          <w:sz w:val="28"/>
          <w:szCs w:val="28"/>
        </w:rPr>
      </w:pPr>
      <w:r w:rsidRPr="00AC3E34">
        <w:rPr>
          <w:b/>
          <w:bCs/>
          <w:i/>
          <w:color w:val="000000"/>
          <w:sz w:val="28"/>
          <w:szCs w:val="28"/>
        </w:rPr>
        <w:t xml:space="preserve">Новизна программы </w:t>
      </w:r>
      <w:r w:rsidRPr="00AC3E34">
        <w:rPr>
          <w:b/>
          <w:bCs/>
          <w:i/>
          <w:color w:val="000000"/>
          <w:sz w:val="28"/>
          <w:szCs w:val="28"/>
        </w:rPr>
        <w:t>заключается</w:t>
      </w:r>
      <w:r w:rsidRPr="00AC3E34">
        <w:rPr>
          <w:b/>
          <w:bCs/>
          <w:color w:val="000000"/>
          <w:sz w:val="28"/>
          <w:szCs w:val="28"/>
        </w:rPr>
        <w:t> </w:t>
      </w:r>
      <w:r w:rsidRPr="00AC3E34">
        <w:rPr>
          <w:color w:val="000000"/>
          <w:sz w:val="28"/>
          <w:szCs w:val="28"/>
        </w:rPr>
        <w:t>в</w:t>
      </w:r>
      <w:r w:rsidRPr="00AC3E34">
        <w:rPr>
          <w:color w:val="000000"/>
          <w:sz w:val="28"/>
          <w:szCs w:val="28"/>
        </w:rPr>
        <w:t xml:space="preserve"> создании условий для детского художественного -  </w:t>
      </w:r>
      <w:r w:rsidRPr="00AC3E34">
        <w:rPr>
          <w:color w:val="000000"/>
          <w:sz w:val="28"/>
          <w:szCs w:val="28"/>
        </w:rPr>
        <w:t>творчества, позволяющие педагогу</w:t>
      </w:r>
      <w:r w:rsidRPr="00AC3E34">
        <w:rPr>
          <w:color w:val="000000"/>
          <w:sz w:val="28"/>
          <w:szCs w:val="28"/>
        </w:rPr>
        <w:t xml:space="preserve">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w:t>
      </w:r>
      <w:r w:rsidRPr="00AC3E34">
        <w:rPr>
          <w:color w:val="000000"/>
          <w:sz w:val="28"/>
          <w:szCs w:val="28"/>
        </w:rPr>
        <w:t>творческая работа</w:t>
      </w:r>
      <w:r w:rsidRPr="00AC3E34">
        <w:rPr>
          <w:color w:val="000000"/>
          <w:sz w:val="28"/>
          <w:szCs w:val="28"/>
        </w:rPr>
        <w:t xml:space="preserve"> всегда свободна в том плане, что ребенок </w:t>
      </w:r>
      <w:proofErr w:type="spellStart"/>
      <w:r w:rsidRPr="00AC3E34">
        <w:rPr>
          <w:color w:val="000000"/>
          <w:sz w:val="28"/>
          <w:szCs w:val="28"/>
        </w:rPr>
        <w:t>самореализует</w:t>
      </w:r>
      <w:proofErr w:type="spellEnd"/>
      <w:r w:rsidRPr="00AC3E34">
        <w:rPr>
          <w:color w:val="000000"/>
          <w:sz w:val="28"/>
          <w:szCs w:val="28"/>
        </w:rPr>
        <w:t xml:space="preserve"> себя. Творчество как когнитивный, интеллектуальный процесс осуществляется в деятельности, является ее внутренней, неотъемлемой чертой</w:t>
      </w:r>
      <w:r>
        <w:rPr>
          <w:color w:val="000000"/>
          <w:sz w:val="28"/>
          <w:szCs w:val="28"/>
        </w:rPr>
        <w:t>.</w:t>
      </w:r>
    </w:p>
    <w:p w:rsidR="00E004A4" w:rsidRPr="00AC3E34" w:rsidRDefault="00E004A4" w:rsidP="00E004A4">
      <w:pPr>
        <w:pStyle w:val="a5"/>
        <w:shd w:val="clear" w:color="auto" w:fill="FFFFFF"/>
        <w:spacing w:before="0" w:beforeAutospacing="0" w:after="0" w:afterAutospacing="0" w:line="360" w:lineRule="auto"/>
        <w:ind w:firstLine="709"/>
        <w:jc w:val="both"/>
        <w:rPr>
          <w:color w:val="000000"/>
          <w:sz w:val="28"/>
          <w:szCs w:val="28"/>
        </w:rPr>
      </w:pPr>
      <w:r w:rsidRPr="00AC3E34">
        <w:rPr>
          <w:b/>
          <w:sz w:val="28"/>
          <w:szCs w:val="28"/>
        </w:rPr>
        <w:t>Цель программы</w:t>
      </w:r>
      <w:r w:rsidRPr="00AC3E34">
        <w:rPr>
          <w:color w:val="000000"/>
          <w:sz w:val="28"/>
          <w:szCs w:val="28"/>
        </w:rPr>
        <w:t xml:space="preserve"> - создание условий для развития творческих способностей детей дошкольного возраста через использование нетрадиционных техник рисования.</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AC3E34">
        <w:rPr>
          <w:b/>
          <w:bCs/>
          <w:color w:val="000000"/>
          <w:sz w:val="28"/>
          <w:szCs w:val="28"/>
        </w:rPr>
        <w:t>Данная программа предполагает варианты разрешения этих проблем:</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AC3E34">
        <w:rPr>
          <w:color w:val="000000"/>
          <w:sz w:val="28"/>
          <w:szCs w:val="28"/>
        </w:rPr>
        <w:t>-приобщение детей к творчеству;</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AC3E34">
        <w:rPr>
          <w:color w:val="000000"/>
          <w:sz w:val="28"/>
          <w:szCs w:val="28"/>
        </w:rPr>
        <w:t>-знакомить детей с различными техниками рисования;</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AC3E34">
        <w:rPr>
          <w:color w:val="000000"/>
          <w:sz w:val="28"/>
          <w:szCs w:val="28"/>
        </w:rPr>
        <w:t>-знакомить детей с различными материалами.</w:t>
      </w:r>
    </w:p>
    <w:p w:rsidR="00E004A4" w:rsidRPr="00AC3E34" w:rsidRDefault="00E004A4" w:rsidP="00E004A4">
      <w:pPr>
        <w:shd w:val="clear" w:color="auto" w:fill="FFFFFF"/>
        <w:spacing w:line="360" w:lineRule="auto"/>
        <w:jc w:val="both"/>
        <w:rPr>
          <w:rFonts w:cs="Calibri"/>
          <w:color w:val="000000"/>
          <w:sz w:val="28"/>
          <w:szCs w:val="28"/>
        </w:rPr>
      </w:pPr>
      <w:r w:rsidRPr="00AC3E34">
        <w:rPr>
          <w:b/>
          <w:bCs/>
          <w:i/>
          <w:iCs/>
          <w:color w:val="000000"/>
          <w:sz w:val="28"/>
          <w:szCs w:val="28"/>
        </w:rPr>
        <w:t>Задачи:</w:t>
      </w:r>
    </w:p>
    <w:p w:rsidR="00E004A4" w:rsidRDefault="00E004A4" w:rsidP="00E004A4">
      <w:pPr>
        <w:pStyle w:val="a5"/>
        <w:shd w:val="clear" w:color="auto" w:fill="FFFFFF"/>
        <w:spacing w:before="0" w:beforeAutospacing="0" w:after="0" w:afterAutospacing="0" w:line="360" w:lineRule="auto"/>
        <w:jc w:val="both"/>
        <w:rPr>
          <w:rStyle w:val="apple-converted-space"/>
          <w:color w:val="000000"/>
          <w:sz w:val="28"/>
          <w:szCs w:val="28"/>
        </w:rPr>
      </w:pPr>
      <w:r w:rsidRPr="00AC3E34">
        <w:rPr>
          <w:bCs/>
          <w:i/>
          <w:color w:val="000000"/>
          <w:sz w:val="28"/>
          <w:szCs w:val="28"/>
        </w:rPr>
        <w:t>Обучающая</w:t>
      </w:r>
      <w:r w:rsidRPr="00AC3E34">
        <w:rPr>
          <w:b/>
          <w:bCs/>
          <w:color w:val="000000"/>
          <w:sz w:val="28"/>
          <w:szCs w:val="28"/>
        </w:rPr>
        <w:t>:</w:t>
      </w:r>
      <w:r w:rsidRPr="00AC3E34">
        <w:rPr>
          <w:rStyle w:val="apple-converted-space"/>
          <w:color w:val="000000"/>
          <w:sz w:val="28"/>
          <w:szCs w:val="28"/>
        </w:rPr>
        <w:t> </w:t>
      </w:r>
    </w:p>
    <w:p w:rsidR="00E004A4" w:rsidRDefault="00E004A4" w:rsidP="00E004A4">
      <w:pPr>
        <w:pStyle w:val="a5"/>
        <w:shd w:val="clear" w:color="auto" w:fill="FFFFFF"/>
        <w:spacing w:before="0" w:beforeAutospacing="0" w:after="0" w:afterAutospacing="0" w:line="360" w:lineRule="auto"/>
        <w:jc w:val="both"/>
        <w:rPr>
          <w:color w:val="000000"/>
          <w:sz w:val="28"/>
          <w:szCs w:val="28"/>
        </w:rPr>
      </w:pPr>
      <w:r w:rsidRPr="00AC3E34">
        <w:rPr>
          <w:color w:val="000000"/>
          <w:sz w:val="28"/>
          <w:szCs w:val="28"/>
        </w:rPr>
        <w:t>учить детей осваивать коммуникативные, языковые, интеллектуальные и художественные способности в процессе рисования</w:t>
      </w:r>
      <w:r>
        <w:rPr>
          <w:color w:val="000000"/>
          <w:sz w:val="28"/>
          <w:szCs w:val="28"/>
        </w:rPr>
        <w:t>;</w:t>
      </w:r>
    </w:p>
    <w:p w:rsidR="00E004A4" w:rsidRPr="00A31102" w:rsidRDefault="00E004A4" w:rsidP="00E004A4">
      <w:pPr>
        <w:shd w:val="clear" w:color="auto" w:fill="FFFFFF"/>
        <w:spacing w:line="360" w:lineRule="auto"/>
        <w:jc w:val="both"/>
        <w:rPr>
          <w:rFonts w:cs="Calibri"/>
          <w:color w:val="000000"/>
        </w:rPr>
      </w:pPr>
      <w:r>
        <w:rPr>
          <w:color w:val="000000"/>
          <w:sz w:val="28"/>
          <w:szCs w:val="28"/>
        </w:rPr>
        <w:t>п</w:t>
      </w:r>
      <w:r w:rsidRPr="00A31102">
        <w:rPr>
          <w:color w:val="000000"/>
          <w:sz w:val="28"/>
          <w:szCs w:val="28"/>
        </w:rPr>
        <w:t xml:space="preserve">ознакомить с нетрадиционными изобразительными техниками рисования (пальчиками – ладошками, сухой </w:t>
      </w:r>
      <w:r w:rsidRPr="00A31102">
        <w:rPr>
          <w:color w:val="000000"/>
          <w:sz w:val="28"/>
          <w:szCs w:val="28"/>
        </w:rPr>
        <w:t>кистью и</w:t>
      </w:r>
      <w:r w:rsidRPr="00A31102">
        <w:rPr>
          <w:color w:val="000000"/>
          <w:sz w:val="28"/>
          <w:szCs w:val="28"/>
        </w:rPr>
        <w:t xml:space="preserve"> т.д.)</w:t>
      </w:r>
    </w:p>
    <w:p w:rsidR="00E004A4" w:rsidRDefault="00E004A4" w:rsidP="00E004A4">
      <w:pPr>
        <w:pStyle w:val="a5"/>
        <w:shd w:val="clear" w:color="auto" w:fill="FFFFFF"/>
        <w:spacing w:before="0" w:beforeAutospacing="0" w:after="0" w:afterAutospacing="0" w:line="360" w:lineRule="auto"/>
        <w:jc w:val="both"/>
        <w:rPr>
          <w:bCs/>
          <w:i/>
          <w:color w:val="000000"/>
          <w:sz w:val="28"/>
          <w:szCs w:val="28"/>
        </w:rPr>
      </w:pPr>
      <w:r w:rsidRPr="00AC3E34">
        <w:rPr>
          <w:bCs/>
          <w:i/>
          <w:color w:val="000000"/>
          <w:sz w:val="28"/>
          <w:szCs w:val="28"/>
        </w:rPr>
        <w:lastRenderedPageBreak/>
        <w:t>Развивающая:</w:t>
      </w:r>
    </w:p>
    <w:p w:rsidR="00E004A4" w:rsidRDefault="00E004A4" w:rsidP="00E004A4">
      <w:pPr>
        <w:pStyle w:val="a5"/>
        <w:shd w:val="clear" w:color="auto" w:fill="FFFFFF"/>
        <w:spacing w:before="0" w:beforeAutospacing="0" w:after="0" w:afterAutospacing="0" w:line="360" w:lineRule="auto"/>
        <w:jc w:val="both"/>
        <w:rPr>
          <w:color w:val="000000"/>
          <w:sz w:val="28"/>
          <w:szCs w:val="28"/>
        </w:rPr>
      </w:pPr>
      <w:r w:rsidRPr="00AC3E34">
        <w:rPr>
          <w:rStyle w:val="apple-converted-space"/>
          <w:color w:val="000000"/>
          <w:sz w:val="28"/>
          <w:szCs w:val="28"/>
        </w:rPr>
        <w:t> </w:t>
      </w:r>
      <w:r w:rsidRPr="00AC3E34">
        <w:rPr>
          <w:color w:val="000000"/>
          <w:sz w:val="28"/>
          <w:szCs w:val="28"/>
        </w:rPr>
        <w:t>развивать творческую активность, мышцы кистей рук, поддерживат</w:t>
      </w:r>
      <w:r>
        <w:rPr>
          <w:color w:val="000000"/>
          <w:sz w:val="28"/>
          <w:szCs w:val="28"/>
        </w:rPr>
        <w:t>ь потребность в самоутверждении;</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с</w:t>
      </w:r>
      <w:r w:rsidRPr="00A31102">
        <w:rPr>
          <w:color w:val="000000"/>
          <w:sz w:val="28"/>
          <w:szCs w:val="28"/>
        </w:rPr>
        <w:t>овершенствовать умения и навыки в свободном экспериментировании с материалами для работы в различных нетрадиционных техниках.</w:t>
      </w:r>
    </w:p>
    <w:p w:rsidR="00E004A4" w:rsidRDefault="00E004A4" w:rsidP="00E004A4">
      <w:pPr>
        <w:pStyle w:val="a5"/>
        <w:shd w:val="clear" w:color="auto" w:fill="FFFFFF"/>
        <w:spacing w:before="0" w:beforeAutospacing="0" w:after="0" w:afterAutospacing="0" w:line="360" w:lineRule="auto"/>
        <w:jc w:val="both"/>
        <w:rPr>
          <w:bCs/>
          <w:i/>
          <w:color w:val="000000"/>
          <w:sz w:val="28"/>
          <w:szCs w:val="28"/>
        </w:rPr>
      </w:pPr>
      <w:r w:rsidRPr="00AC3E34">
        <w:rPr>
          <w:bCs/>
          <w:i/>
          <w:color w:val="000000"/>
          <w:sz w:val="28"/>
          <w:szCs w:val="28"/>
        </w:rPr>
        <w:t>Воспитательная:</w:t>
      </w:r>
    </w:p>
    <w:p w:rsidR="00E004A4" w:rsidRPr="00AC3E34"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AC3E34">
        <w:rPr>
          <w:color w:val="000000"/>
          <w:sz w:val="28"/>
          <w:szCs w:val="28"/>
        </w:rPr>
        <w:t>воспитывать художественный вкус, интерес к изобразительному искусству</w:t>
      </w:r>
      <w:r>
        <w:rPr>
          <w:color w:val="000000"/>
          <w:sz w:val="28"/>
          <w:szCs w:val="28"/>
        </w:rPr>
        <w:t>;</w:t>
      </w:r>
    </w:p>
    <w:p w:rsidR="00E004A4" w:rsidRDefault="00E004A4" w:rsidP="00E004A4">
      <w:pPr>
        <w:spacing w:line="360" w:lineRule="auto"/>
        <w:jc w:val="both"/>
        <w:rPr>
          <w:color w:val="000000"/>
          <w:sz w:val="28"/>
          <w:szCs w:val="28"/>
        </w:rPr>
      </w:pPr>
      <w:r>
        <w:rPr>
          <w:color w:val="000000"/>
          <w:sz w:val="28"/>
          <w:szCs w:val="28"/>
        </w:rPr>
        <w:t>в</w:t>
      </w:r>
      <w:r w:rsidRPr="00A31102">
        <w:rPr>
          <w:color w:val="000000"/>
          <w:sz w:val="28"/>
          <w:szCs w:val="28"/>
        </w:rPr>
        <w:t>оспитывать аккуратность в работе и бережное отношение к материалам, используемым в работе</w:t>
      </w:r>
      <w:r>
        <w:rPr>
          <w:color w:val="000000"/>
          <w:sz w:val="28"/>
          <w:szCs w:val="28"/>
        </w:rPr>
        <w:t>.</w:t>
      </w:r>
    </w:p>
    <w:p w:rsidR="00E004A4" w:rsidRPr="00646480" w:rsidRDefault="00E004A4" w:rsidP="00E004A4">
      <w:pPr>
        <w:pStyle w:val="a6"/>
        <w:tabs>
          <w:tab w:val="left" w:pos="993"/>
        </w:tabs>
        <w:spacing w:line="360" w:lineRule="auto"/>
        <w:ind w:left="236"/>
        <w:rPr>
          <w:rFonts w:ascii="Times New Roman" w:hAnsi="Times New Roman"/>
          <w:b/>
          <w:i/>
          <w:sz w:val="28"/>
          <w:szCs w:val="28"/>
        </w:rPr>
      </w:pPr>
      <w:r>
        <w:rPr>
          <w:rFonts w:ascii="Times New Roman" w:hAnsi="Times New Roman"/>
          <w:b/>
          <w:i/>
          <w:sz w:val="28"/>
          <w:szCs w:val="28"/>
        </w:rPr>
        <w:t>Ожидаемые результаты</w:t>
      </w:r>
    </w:p>
    <w:p w:rsidR="00E004A4" w:rsidRPr="00A31102" w:rsidRDefault="00E004A4" w:rsidP="00E004A4">
      <w:pPr>
        <w:shd w:val="clear" w:color="auto" w:fill="FFFFFF"/>
        <w:spacing w:line="360" w:lineRule="auto"/>
        <w:jc w:val="both"/>
        <w:rPr>
          <w:rFonts w:cs="Calibri"/>
          <w:color w:val="000000"/>
        </w:rPr>
      </w:pPr>
      <w:r>
        <w:rPr>
          <w:color w:val="000000"/>
          <w:sz w:val="28"/>
          <w:szCs w:val="28"/>
        </w:rPr>
        <w:t xml:space="preserve">- </w:t>
      </w:r>
      <w:r w:rsidRPr="00A31102">
        <w:rPr>
          <w:color w:val="000000"/>
          <w:sz w:val="28"/>
          <w:szCs w:val="28"/>
        </w:rPr>
        <w:t>Создание образов детьми, используя различные изобразительные материалы и техники.</w:t>
      </w:r>
    </w:p>
    <w:p w:rsidR="00E004A4" w:rsidRPr="00A31102" w:rsidRDefault="00E004A4" w:rsidP="00E004A4">
      <w:pPr>
        <w:shd w:val="clear" w:color="auto" w:fill="FFFFFF"/>
        <w:spacing w:line="360" w:lineRule="auto"/>
        <w:jc w:val="both"/>
        <w:rPr>
          <w:rFonts w:cs="Calibri"/>
          <w:color w:val="000000"/>
        </w:rPr>
      </w:pPr>
      <w:r>
        <w:rPr>
          <w:color w:val="000000"/>
          <w:sz w:val="28"/>
          <w:szCs w:val="28"/>
        </w:rPr>
        <w:t>-</w:t>
      </w:r>
      <w:proofErr w:type="spellStart"/>
      <w:r w:rsidRPr="00A31102">
        <w:rPr>
          <w:color w:val="000000"/>
          <w:sz w:val="28"/>
          <w:szCs w:val="28"/>
        </w:rPr>
        <w:t>Сформированность</w:t>
      </w:r>
      <w:proofErr w:type="spellEnd"/>
      <w:r w:rsidRPr="00A31102">
        <w:rPr>
          <w:color w:val="000000"/>
          <w:sz w:val="28"/>
          <w:szCs w:val="28"/>
        </w:rPr>
        <w:t xml:space="preserve"> у детей изобразительных навыков и умений в соответствии с возрастом.</w:t>
      </w:r>
    </w:p>
    <w:p w:rsidR="00E004A4" w:rsidRPr="00A31102" w:rsidRDefault="00E004A4" w:rsidP="00E004A4">
      <w:pPr>
        <w:shd w:val="clear" w:color="auto" w:fill="FFFFFF"/>
        <w:spacing w:line="360" w:lineRule="auto"/>
        <w:jc w:val="both"/>
        <w:rPr>
          <w:rFonts w:cs="Calibri"/>
          <w:color w:val="000000"/>
        </w:rPr>
      </w:pPr>
      <w:r>
        <w:rPr>
          <w:color w:val="000000"/>
          <w:sz w:val="28"/>
          <w:szCs w:val="28"/>
        </w:rPr>
        <w:t xml:space="preserve">- </w:t>
      </w:r>
      <w:r w:rsidRPr="00A31102">
        <w:rPr>
          <w:color w:val="000000"/>
          <w:sz w:val="28"/>
          <w:szCs w:val="28"/>
        </w:rPr>
        <w:t>Развитие мелкой моторики пальцев рук, воображения, самостоятельности. 4. Проявление творческой активности детьми и развитие уверенности в себе.</w:t>
      </w:r>
    </w:p>
    <w:p w:rsidR="00E004A4" w:rsidRDefault="00E004A4" w:rsidP="00E004A4">
      <w:pPr>
        <w:widowControl w:val="0"/>
        <w:overflowPunct w:val="0"/>
        <w:autoSpaceDE w:val="0"/>
        <w:autoSpaceDN w:val="0"/>
        <w:adjustRightInd w:val="0"/>
        <w:spacing w:line="360" w:lineRule="auto"/>
        <w:ind w:right="20" w:firstLine="566"/>
        <w:jc w:val="both"/>
        <w:rPr>
          <w:sz w:val="28"/>
          <w:szCs w:val="28"/>
        </w:rPr>
      </w:pPr>
      <w:r w:rsidRPr="00292575">
        <w:rPr>
          <w:b/>
          <w:bCs/>
          <w:sz w:val="28"/>
          <w:szCs w:val="28"/>
        </w:rPr>
        <w:t xml:space="preserve">Возраст детей, участвующих в реализации программы и сроки реализации программы. </w:t>
      </w:r>
      <w:r w:rsidRPr="00292575">
        <w:rPr>
          <w:sz w:val="28"/>
          <w:szCs w:val="28"/>
        </w:rPr>
        <w:t xml:space="preserve">Программа предназначена для освоения обучающимися </w:t>
      </w:r>
      <w:r>
        <w:rPr>
          <w:sz w:val="28"/>
          <w:szCs w:val="28"/>
        </w:rPr>
        <w:t xml:space="preserve">4 </w:t>
      </w:r>
      <w:r>
        <w:rPr>
          <w:sz w:val="28"/>
          <w:szCs w:val="28"/>
        </w:rPr>
        <w:t xml:space="preserve">- </w:t>
      </w:r>
      <w:r>
        <w:rPr>
          <w:sz w:val="28"/>
          <w:szCs w:val="28"/>
        </w:rPr>
        <w:t xml:space="preserve">5 </w:t>
      </w:r>
      <w:r w:rsidRPr="00292575">
        <w:rPr>
          <w:sz w:val="28"/>
          <w:szCs w:val="28"/>
        </w:rPr>
        <w:t>лет</w:t>
      </w:r>
      <w:r w:rsidRPr="00292575">
        <w:rPr>
          <w:sz w:val="28"/>
          <w:szCs w:val="28"/>
        </w:rPr>
        <w:t>, отбора детей для обучения по программе не предусмотрено.</w:t>
      </w:r>
    </w:p>
    <w:p w:rsidR="00E004A4" w:rsidRPr="002D3D8D" w:rsidRDefault="00E004A4" w:rsidP="00E004A4">
      <w:pPr>
        <w:widowControl w:val="0"/>
        <w:overflowPunct w:val="0"/>
        <w:autoSpaceDE w:val="0"/>
        <w:autoSpaceDN w:val="0"/>
        <w:adjustRightInd w:val="0"/>
        <w:spacing w:line="360" w:lineRule="auto"/>
        <w:ind w:right="10"/>
        <w:jc w:val="both"/>
        <w:rPr>
          <w:b/>
          <w:bCs/>
          <w:sz w:val="28"/>
          <w:szCs w:val="28"/>
        </w:rPr>
      </w:pPr>
      <w:r w:rsidRPr="005D195C">
        <w:rPr>
          <w:b/>
          <w:sz w:val="28"/>
          <w:szCs w:val="28"/>
        </w:rPr>
        <w:t>Срок реализации</w:t>
      </w:r>
      <w:r w:rsidRPr="005D195C">
        <w:rPr>
          <w:sz w:val="28"/>
          <w:szCs w:val="28"/>
        </w:rPr>
        <w:t>: один год.</w:t>
      </w:r>
    </w:p>
    <w:p w:rsidR="00E004A4" w:rsidRPr="00292575" w:rsidRDefault="00E004A4" w:rsidP="00E004A4">
      <w:pPr>
        <w:widowControl w:val="0"/>
        <w:overflowPunct w:val="0"/>
        <w:autoSpaceDE w:val="0"/>
        <w:autoSpaceDN w:val="0"/>
        <w:adjustRightInd w:val="0"/>
        <w:spacing w:line="360" w:lineRule="auto"/>
        <w:ind w:right="10"/>
        <w:jc w:val="both"/>
        <w:rPr>
          <w:b/>
          <w:bCs/>
          <w:sz w:val="28"/>
          <w:szCs w:val="28"/>
        </w:rPr>
      </w:pPr>
      <w:r w:rsidRPr="00292575">
        <w:rPr>
          <w:b/>
          <w:bCs/>
          <w:sz w:val="28"/>
          <w:szCs w:val="28"/>
        </w:rPr>
        <w:t xml:space="preserve">Количество детей в группе: </w:t>
      </w:r>
      <w:r w:rsidRPr="00292575">
        <w:rPr>
          <w:sz w:val="28"/>
          <w:szCs w:val="28"/>
        </w:rPr>
        <w:t xml:space="preserve">от </w:t>
      </w:r>
      <w:r>
        <w:rPr>
          <w:sz w:val="28"/>
          <w:szCs w:val="28"/>
        </w:rPr>
        <w:t>10</w:t>
      </w:r>
      <w:r w:rsidRPr="00292575">
        <w:rPr>
          <w:sz w:val="28"/>
          <w:szCs w:val="28"/>
        </w:rPr>
        <w:t xml:space="preserve"> до </w:t>
      </w:r>
      <w:r>
        <w:rPr>
          <w:sz w:val="28"/>
          <w:szCs w:val="28"/>
        </w:rPr>
        <w:t>15 человек</w:t>
      </w:r>
      <w:r w:rsidRPr="00292575">
        <w:rPr>
          <w:sz w:val="28"/>
          <w:szCs w:val="28"/>
        </w:rPr>
        <w:t>, количество групп неограниченно.</w:t>
      </w:r>
    </w:p>
    <w:p w:rsidR="00E004A4" w:rsidRPr="006F5EDF" w:rsidRDefault="00E004A4" w:rsidP="00E004A4">
      <w:pPr>
        <w:spacing w:line="360" w:lineRule="auto"/>
        <w:jc w:val="center"/>
        <w:rPr>
          <w:b/>
          <w:sz w:val="28"/>
          <w:szCs w:val="28"/>
        </w:rPr>
      </w:pPr>
      <w:r w:rsidRPr="006F5EDF">
        <w:rPr>
          <w:b/>
          <w:sz w:val="28"/>
          <w:szCs w:val="28"/>
        </w:rPr>
        <w:t>Форма и режим занятий</w:t>
      </w:r>
    </w:p>
    <w:p w:rsidR="00E004A4" w:rsidRPr="00292575" w:rsidRDefault="00E004A4" w:rsidP="00E004A4">
      <w:pPr>
        <w:widowControl w:val="0"/>
        <w:overflowPunct w:val="0"/>
        <w:autoSpaceDE w:val="0"/>
        <w:autoSpaceDN w:val="0"/>
        <w:adjustRightInd w:val="0"/>
        <w:spacing w:line="360" w:lineRule="auto"/>
        <w:ind w:right="2987"/>
        <w:jc w:val="both"/>
        <w:rPr>
          <w:sz w:val="28"/>
          <w:szCs w:val="28"/>
        </w:rPr>
      </w:pPr>
      <w:r w:rsidRPr="00292575">
        <w:rPr>
          <w:b/>
          <w:bCs/>
          <w:sz w:val="28"/>
          <w:szCs w:val="28"/>
        </w:rPr>
        <w:t>Форма обучения</w:t>
      </w:r>
      <w:r w:rsidRPr="00292575">
        <w:rPr>
          <w:sz w:val="28"/>
          <w:szCs w:val="28"/>
        </w:rPr>
        <w:t>:</w:t>
      </w:r>
      <w:r w:rsidRPr="00292575">
        <w:rPr>
          <w:b/>
          <w:bCs/>
          <w:sz w:val="28"/>
          <w:szCs w:val="28"/>
        </w:rPr>
        <w:t xml:space="preserve"> </w:t>
      </w:r>
      <w:r w:rsidRPr="00292575">
        <w:rPr>
          <w:sz w:val="28"/>
          <w:szCs w:val="28"/>
        </w:rPr>
        <w:t>очная.</w:t>
      </w:r>
    </w:p>
    <w:p w:rsidR="00E004A4" w:rsidRPr="00AC3E34" w:rsidRDefault="00E004A4" w:rsidP="00E004A4">
      <w:pPr>
        <w:spacing w:line="360" w:lineRule="auto"/>
        <w:ind w:firstLine="709"/>
        <w:jc w:val="both"/>
        <w:rPr>
          <w:sz w:val="28"/>
          <w:szCs w:val="28"/>
        </w:rPr>
      </w:pPr>
      <w:r w:rsidRPr="00AC3E34">
        <w:rPr>
          <w:sz w:val="28"/>
          <w:szCs w:val="28"/>
        </w:rPr>
        <w:t>Форма обучения: на теоретических занятиях – фронтальная; на практических - в зависимости от используемого материала для конструирования (групповая, индивидуальная, фронтальная).</w:t>
      </w:r>
    </w:p>
    <w:p w:rsidR="00E004A4" w:rsidRPr="00AC3E34" w:rsidRDefault="00E004A4" w:rsidP="00E004A4">
      <w:pPr>
        <w:pStyle w:val="a5"/>
        <w:shd w:val="clear" w:color="auto" w:fill="FFFFFF"/>
        <w:spacing w:before="0" w:beforeAutospacing="0" w:after="0" w:afterAutospacing="0" w:line="360" w:lineRule="auto"/>
        <w:rPr>
          <w:rFonts w:ascii="Arial" w:hAnsi="Arial" w:cs="Arial"/>
          <w:color w:val="000000"/>
          <w:sz w:val="28"/>
          <w:szCs w:val="28"/>
        </w:rPr>
      </w:pPr>
      <w:r w:rsidRPr="00AC3E34">
        <w:rPr>
          <w:sz w:val="28"/>
          <w:szCs w:val="28"/>
        </w:rPr>
        <w:t xml:space="preserve">На занятиях предлагается детям просмотр презентаций, видеоматериалов с сюжетами по теме. </w:t>
      </w:r>
      <w:r w:rsidRPr="00AC3E34">
        <w:rPr>
          <w:b/>
          <w:bCs/>
          <w:color w:val="000000"/>
          <w:sz w:val="28"/>
          <w:szCs w:val="28"/>
          <w:shd w:val="clear" w:color="auto" w:fill="FFFFFF"/>
        </w:rPr>
        <w:t xml:space="preserve">В процессе совместного рисования используются </w:t>
      </w:r>
      <w:r w:rsidRPr="00AC3E34">
        <w:rPr>
          <w:b/>
          <w:bCs/>
          <w:color w:val="000000"/>
          <w:sz w:val="28"/>
          <w:szCs w:val="28"/>
          <w:shd w:val="clear" w:color="auto" w:fill="FFFFFF"/>
        </w:rPr>
        <w:lastRenderedPageBreak/>
        <w:t>различные методы и приемы:</w:t>
      </w:r>
      <w:r>
        <w:rPr>
          <w:b/>
          <w:bCs/>
          <w:color w:val="000000"/>
          <w:sz w:val="28"/>
          <w:szCs w:val="28"/>
          <w:shd w:val="clear" w:color="auto" w:fill="FFFFFF"/>
        </w:rPr>
        <w:t xml:space="preserve"> </w:t>
      </w:r>
      <w:r w:rsidRPr="00AC3E34">
        <w:rPr>
          <w:color w:val="000000"/>
          <w:sz w:val="28"/>
          <w:szCs w:val="28"/>
          <w:shd w:val="clear" w:color="auto" w:fill="FFFFFF"/>
        </w:rPr>
        <w:t>словесные (беседа, художественное слово, загадки, напоминание о последовательности работы, совет);</w:t>
      </w:r>
    </w:p>
    <w:p w:rsidR="00E004A4" w:rsidRPr="00AC3E34" w:rsidRDefault="00E004A4" w:rsidP="00E004A4">
      <w:pPr>
        <w:pStyle w:val="a5"/>
        <w:shd w:val="clear" w:color="auto" w:fill="FFFFFF"/>
        <w:spacing w:before="0" w:beforeAutospacing="0" w:after="0" w:afterAutospacing="0" w:line="360" w:lineRule="auto"/>
        <w:rPr>
          <w:rFonts w:ascii="Arial" w:hAnsi="Arial" w:cs="Arial"/>
          <w:color w:val="000000"/>
          <w:sz w:val="28"/>
          <w:szCs w:val="28"/>
        </w:rPr>
      </w:pPr>
      <w:r w:rsidRPr="00AC3E34">
        <w:rPr>
          <w:color w:val="000000"/>
          <w:sz w:val="28"/>
          <w:szCs w:val="28"/>
          <w:shd w:val="clear" w:color="auto" w:fill="FFFFFF"/>
        </w:rPr>
        <w:t>- наглядные</w:t>
      </w:r>
    </w:p>
    <w:p w:rsidR="00E004A4" w:rsidRPr="00AC3E34" w:rsidRDefault="00E004A4" w:rsidP="00E004A4">
      <w:pPr>
        <w:pStyle w:val="a5"/>
        <w:shd w:val="clear" w:color="auto" w:fill="FFFFFF"/>
        <w:spacing w:before="0" w:beforeAutospacing="0" w:after="0" w:afterAutospacing="0" w:line="360" w:lineRule="auto"/>
        <w:rPr>
          <w:rFonts w:ascii="Arial" w:hAnsi="Arial" w:cs="Arial"/>
          <w:color w:val="000000"/>
          <w:sz w:val="28"/>
          <w:szCs w:val="28"/>
        </w:rPr>
      </w:pPr>
      <w:r w:rsidRPr="00AC3E34">
        <w:rPr>
          <w:color w:val="000000"/>
          <w:sz w:val="28"/>
          <w:szCs w:val="28"/>
          <w:shd w:val="clear" w:color="auto" w:fill="FFFFFF"/>
        </w:rPr>
        <w:t>-практические</w:t>
      </w:r>
    </w:p>
    <w:p w:rsidR="00E004A4" w:rsidRPr="00AC3E34" w:rsidRDefault="00E004A4" w:rsidP="00E004A4">
      <w:pPr>
        <w:pStyle w:val="a5"/>
        <w:shd w:val="clear" w:color="auto" w:fill="FFFFFF"/>
        <w:spacing w:before="0" w:beforeAutospacing="0" w:after="0" w:afterAutospacing="0" w:line="360" w:lineRule="auto"/>
        <w:rPr>
          <w:rFonts w:ascii="Arial" w:hAnsi="Arial" w:cs="Arial"/>
          <w:color w:val="000000"/>
          <w:sz w:val="28"/>
          <w:szCs w:val="28"/>
        </w:rPr>
      </w:pPr>
      <w:r w:rsidRPr="00AC3E34">
        <w:rPr>
          <w:color w:val="000000"/>
          <w:sz w:val="28"/>
          <w:szCs w:val="28"/>
          <w:shd w:val="clear" w:color="auto" w:fill="FFFFFF"/>
        </w:rPr>
        <w:t>-игровые</w:t>
      </w:r>
    </w:p>
    <w:p w:rsidR="00E004A4" w:rsidRDefault="00E004A4" w:rsidP="00E004A4">
      <w:pPr>
        <w:spacing w:line="360" w:lineRule="auto"/>
        <w:ind w:firstLine="709"/>
        <w:jc w:val="both"/>
        <w:rPr>
          <w:sz w:val="28"/>
          <w:szCs w:val="28"/>
        </w:rPr>
      </w:pPr>
      <w:r w:rsidRPr="00ED4300">
        <w:rPr>
          <w:color w:val="000000"/>
          <w:sz w:val="28"/>
          <w:szCs w:val="28"/>
        </w:rPr>
        <w:t>По итогам работы каждого раздела оформляется выставка детских работ, которую могут посетить дошкольники, родители и педагоги.</w:t>
      </w:r>
    </w:p>
    <w:p w:rsidR="00E004A4" w:rsidRDefault="00E004A4" w:rsidP="00E004A4">
      <w:pPr>
        <w:spacing w:line="360" w:lineRule="auto"/>
        <w:jc w:val="both"/>
        <w:rPr>
          <w:sz w:val="28"/>
          <w:szCs w:val="28"/>
        </w:rPr>
      </w:pPr>
      <w:r w:rsidRPr="002D3D8D">
        <w:rPr>
          <w:b/>
          <w:sz w:val="28"/>
          <w:szCs w:val="28"/>
        </w:rPr>
        <w:t>Режим занятий:</w:t>
      </w:r>
      <w:r w:rsidRPr="00C272D2">
        <w:rPr>
          <w:sz w:val="28"/>
          <w:szCs w:val="28"/>
        </w:rPr>
        <w:t xml:space="preserve"> 1 занятие в неделю, общее количество в год – 36 часов. Продолжитель</w:t>
      </w:r>
      <w:r>
        <w:rPr>
          <w:sz w:val="28"/>
          <w:szCs w:val="28"/>
        </w:rPr>
        <w:t xml:space="preserve">ность занятия - учебное время </w:t>
      </w:r>
      <w:r>
        <w:rPr>
          <w:sz w:val="28"/>
          <w:szCs w:val="28"/>
        </w:rPr>
        <w:t>25</w:t>
      </w:r>
      <w:r w:rsidRPr="00C272D2">
        <w:rPr>
          <w:sz w:val="28"/>
          <w:szCs w:val="28"/>
        </w:rPr>
        <w:t xml:space="preserve"> минут</w:t>
      </w:r>
      <w:r w:rsidRPr="00C272D2">
        <w:rPr>
          <w:sz w:val="28"/>
          <w:szCs w:val="28"/>
        </w:rPr>
        <w:t>, проводится во вторую половину дня. Структура проведения занятия определяется в соответствии с возрастом детей и требованиями СанПиН.</w:t>
      </w: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Default="00E004A4" w:rsidP="00E004A4">
      <w:pPr>
        <w:spacing w:line="360" w:lineRule="auto"/>
        <w:jc w:val="both"/>
        <w:rPr>
          <w:sz w:val="28"/>
          <w:szCs w:val="28"/>
        </w:rPr>
      </w:pPr>
    </w:p>
    <w:p w:rsidR="00E004A4" w:rsidRPr="00C272D2" w:rsidRDefault="00E004A4" w:rsidP="00E004A4">
      <w:pPr>
        <w:pStyle w:val="c64c4c88"/>
        <w:shd w:val="clear" w:color="auto" w:fill="FFFFFF"/>
        <w:spacing w:before="0" w:beforeAutospacing="0" w:after="0" w:afterAutospacing="0" w:line="360" w:lineRule="auto"/>
        <w:ind w:firstLine="708"/>
        <w:jc w:val="center"/>
        <w:rPr>
          <w:rFonts w:ascii="Calibri" w:hAnsi="Calibri"/>
          <w:color w:val="000000"/>
          <w:sz w:val="28"/>
          <w:szCs w:val="28"/>
        </w:rPr>
      </w:pPr>
      <w:r>
        <w:rPr>
          <w:b/>
          <w:color w:val="000000"/>
          <w:sz w:val="28"/>
          <w:szCs w:val="28"/>
        </w:rPr>
        <w:lastRenderedPageBreak/>
        <w:t xml:space="preserve">2. </w:t>
      </w:r>
      <w:r w:rsidRPr="00C272D2">
        <w:rPr>
          <w:b/>
          <w:color w:val="000000"/>
          <w:sz w:val="28"/>
          <w:szCs w:val="28"/>
        </w:rPr>
        <w:t>СОДЕРЖАНИЕ ПРОГРАММЫ</w:t>
      </w:r>
    </w:p>
    <w:p w:rsidR="00E004A4" w:rsidRPr="004402BA" w:rsidRDefault="00E004A4" w:rsidP="00E004A4">
      <w:pPr>
        <w:pStyle w:val="ListParagraph"/>
        <w:widowControl w:val="0"/>
        <w:numPr>
          <w:ilvl w:val="1"/>
          <w:numId w:val="3"/>
        </w:numPr>
        <w:autoSpaceDE w:val="0"/>
        <w:autoSpaceDN w:val="0"/>
        <w:adjustRightInd w:val="0"/>
        <w:spacing w:line="360" w:lineRule="auto"/>
        <w:rPr>
          <w:b/>
          <w:bCs/>
        </w:rPr>
      </w:pPr>
      <w:r w:rsidRPr="000676E2">
        <w:rPr>
          <w:b/>
          <w:bCs/>
        </w:rPr>
        <w:t>Учебный план</w:t>
      </w:r>
    </w:p>
    <w:tbl>
      <w:tblPr>
        <w:tblW w:w="5000" w:type="pct"/>
        <w:tblCellMar>
          <w:top w:w="15" w:type="dxa"/>
          <w:left w:w="15" w:type="dxa"/>
          <w:bottom w:w="15" w:type="dxa"/>
          <w:right w:w="15" w:type="dxa"/>
        </w:tblCellMar>
        <w:tblLook w:val="00A0" w:firstRow="1" w:lastRow="0" w:firstColumn="1" w:lastColumn="0" w:noHBand="0" w:noVBand="0"/>
      </w:tblPr>
      <w:tblGrid>
        <w:gridCol w:w="1687"/>
        <w:gridCol w:w="2417"/>
        <w:gridCol w:w="3729"/>
        <w:gridCol w:w="1927"/>
      </w:tblGrid>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Тема занятия</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Нетрадиционные техники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Задачи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Материал</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Pr>
                <w:b/>
                <w:bCs/>
                <w:color w:val="000000"/>
              </w:rPr>
              <w:t>Сентя</w:t>
            </w:r>
            <w:r w:rsidRPr="00A31102">
              <w:rPr>
                <w:b/>
                <w:bCs/>
                <w:color w:val="000000"/>
              </w:rPr>
              <w:t>брь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«Осенние листочки».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Отпечаток листьев. </w:t>
            </w:r>
            <w:proofErr w:type="spellStart"/>
            <w:r w:rsidRPr="00A31102">
              <w:rPr>
                <w:color w:val="000000"/>
              </w:rPr>
              <w:t>Набрызг</w:t>
            </w:r>
            <w:proofErr w:type="spellEnd"/>
            <w:r w:rsidRPr="00A31102">
              <w:rPr>
                <w:color w:val="000000"/>
              </w:rPr>
              <w:t>.</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Познакомить с техникой печатания листьев. Закрепить умения работать с техникой печати по трафарету. Развивать </w:t>
            </w:r>
            <w:proofErr w:type="spellStart"/>
            <w:r w:rsidRPr="00A31102">
              <w:rPr>
                <w:color w:val="000000"/>
              </w:rPr>
              <w:t>цветовосприятие</w:t>
            </w:r>
            <w:proofErr w:type="spellEnd"/>
            <w:r w:rsidRPr="00A31102">
              <w:rPr>
                <w:color w:val="000000"/>
              </w:rPr>
              <w:t>. Учить смешивать краски прямо на листьях тампонах при печати.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Лист черного цвета, гуашь, поролоновые тампоны трафареты, принадлежности для рисования</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«Ёжик».</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поролоновыми тампоном.</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детей рисовать поролоновыми тампонами линии. Развивать мелкую моторику рук.</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Игрушка ёж, альбомный лист, на котором нарисован ёж, гуашь, поролоновые тампоны.</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«Чашка».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ватными палочками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детей крупно рисовать предмет посуды с натуры простым карандашом, располагать его на листе. Учить самостоятельно подбирать подходящие цвета, обводить точками нарисованный карандашом контур ватными палочками с гуашью; украшать изделие точками, нарисованными ватными палочками.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Чашка, тарелка, мяч, альбомный лист, простой карандаш, ватные палочки,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«Божья коровка»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Оттиски печатками из картофеля</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Познакомить детей с техникой печатания оттисков печатками из картофеля красками разного цвета. Развивать речь и мышление.</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Печатки из картофеля, гуашь (красного, черного и белого цвета), альбомный лист.</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Pr>
                <w:b/>
                <w:bCs/>
                <w:color w:val="000000"/>
              </w:rPr>
              <w:t>Окт</w:t>
            </w:r>
            <w:r w:rsidRPr="00A31102">
              <w:rPr>
                <w:b/>
                <w:bCs/>
                <w:color w:val="000000"/>
              </w:rPr>
              <w:t>ябрь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«Цыпленок»</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Тычок жесткой полусухой кисточкой</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детей рисовать предмет, состоящие из двух кругов. Простым карандашом. Учить передавать особенности изображаемого предмета. используя тычок жесткой кисти.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гуашь, жесткие кисти, простой карандаш.</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«Козлёнок».</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пальчиками.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детей рисовать пальчиками точки. Развивать мелкую моторику рук.</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Альбомный лист, на котором нарисован </w:t>
            </w:r>
            <w:r w:rsidRPr="00A31102">
              <w:rPr>
                <w:color w:val="000000"/>
              </w:rPr>
              <w:lastRenderedPageBreak/>
              <w:t>силуэт козленка, гуашь, мисочка с водой, тряпочка.</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lastRenderedPageBreak/>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«Два петушка».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ладошкой</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Гуашь, цветные карандаши, альбомный лист,</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«Мои любимые рыбки»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гуашью по восковым мелкам</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обводить свою ладонь восковым мелком. Продолжать знакомство с техникой сочетания акварели и восковых мелков.</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Акварель, восковые мелки, листы бумаги, кисти, Баночки с водой.</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Pr>
                <w:b/>
                <w:bCs/>
                <w:color w:val="000000"/>
              </w:rPr>
              <w:t>Ноя</w:t>
            </w:r>
            <w:r w:rsidRPr="00A31102">
              <w:rPr>
                <w:b/>
                <w:bCs/>
                <w:color w:val="000000"/>
              </w:rPr>
              <w:t>брь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772018">
            <w:pPr>
              <w:spacing w:line="240" w:lineRule="auto"/>
              <w:rPr>
                <w:rFonts w:cs="Calibri"/>
                <w:color w:val="000000"/>
              </w:rPr>
            </w:pPr>
            <w:r w:rsidRPr="00A31102">
              <w:rPr>
                <w:color w:val="000000"/>
              </w:rPr>
              <w:t>«</w:t>
            </w:r>
            <w:r w:rsidR="00772018">
              <w:rPr>
                <w:color w:val="000000"/>
              </w:rPr>
              <w:t>Мой маленький друг</w:t>
            </w:r>
            <w:r w:rsidRPr="00A31102">
              <w:rPr>
                <w:color w:val="000000"/>
              </w:rPr>
              <w:t>»</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тычком жёсткой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772018" w:rsidP="00EC1315">
            <w:pPr>
              <w:spacing w:line="240" w:lineRule="auto"/>
              <w:rPr>
                <w:rFonts w:cs="Calibri"/>
                <w:color w:val="000000"/>
              </w:rPr>
            </w:pPr>
            <w:r>
              <w:rPr>
                <w:color w:val="000000"/>
              </w:rPr>
              <w:t>Учить рисовать собак, расширять знания о домашних животных, развивать умение находить слова-рифмы</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772018" w:rsidP="00EC1315">
            <w:pPr>
              <w:spacing w:line="240" w:lineRule="auto"/>
              <w:rPr>
                <w:rFonts w:cs="Calibri"/>
                <w:color w:val="000000"/>
              </w:rPr>
            </w:pPr>
            <w:r w:rsidRPr="00A31102">
              <w:rPr>
                <w:color w:val="000000"/>
              </w:rPr>
              <w:t>Гуашь, кисточки</w:t>
            </w:r>
            <w:r w:rsidR="00E004A4" w:rsidRPr="00A31102">
              <w:rPr>
                <w:color w:val="000000"/>
              </w:rPr>
              <w:t>, альбомные листы</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«Веточка рябины»</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пальчиками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 изображением веточки, гуашь красного цвета, салфетки</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«Мухомор»</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пальчиками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Продолжать знакомить с нетрадиционной изобразительной техникой рисования пальчиками. Учить наносить ритмично точки на всю поверхность шляпки </w:t>
            </w:r>
            <w:r w:rsidR="00772018" w:rsidRPr="00A31102">
              <w:rPr>
                <w:color w:val="000000"/>
              </w:rPr>
              <w:t>мухомора; развивать</w:t>
            </w:r>
            <w:r w:rsidRPr="00A31102">
              <w:rPr>
                <w:color w:val="000000"/>
              </w:rPr>
              <w:t xml:space="preserve"> чувство ритма и композиции, мелкую моторику, внимание, мышление, память, речь; воспитывать интерес к природе и отображению ярких впечатлений (представлений) в рисунке.</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 изображение мухомора с красной шляпкой, гуашь белого цвета, салфетки,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«Снежные комочки»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тычком жёсткой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Упражнять в изображении предметов округлой формы и аккуратном закрашивании их тычком жёсткой кистью. Учить повторять изображение, заполняя всё пространство листа.</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серого цвета, кисти, белая гуашь.</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Pr>
                <w:b/>
                <w:bCs/>
                <w:color w:val="000000"/>
              </w:rPr>
              <w:t>Декаб</w:t>
            </w:r>
            <w:r w:rsidRPr="00A31102">
              <w:rPr>
                <w:b/>
                <w:bCs/>
                <w:color w:val="000000"/>
              </w:rPr>
              <w:t>рь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lastRenderedPageBreak/>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«Мои рукавички».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ладошками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рисовать рукавички способом отпечатка ладони, учить дорисовывать недостающие детали.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t>2</w:t>
            </w:r>
            <w:r w:rsidRPr="00A31102">
              <w:rPr>
                <w:color w:val="000000"/>
              </w:rPr>
              <w:t> </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«Наряды для наших кукол»</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ватными палочками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наносить узор с помощью ватных палочек. Развивать воображение.</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 изображением платья кукол, баночки с водой, ватные палочки.</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w:t>
            </w:r>
            <w:r w:rsidR="006E6562">
              <w:rPr>
                <w:color w:val="000000"/>
              </w:rPr>
              <w:t>Снежная семья</w:t>
            </w:r>
            <w:r w:rsidRPr="00A31102">
              <w:rPr>
                <w:color w:val="000000"/>
              </w:rPr>
              <w:t>»</w:t>
            </w:r>
          </w:p>
          <w:p w:rsidR="00E004A4" w:rsidRPr="00A31102" w:rsidRDefault="00E004A4" w:rsidP="00EC1315">
            <w:pPr>
              <w:spacing w:line="240" w:lineRule="auto"/>
              <w:rPr>
                <w:rFonts w:cs="Calibri"/>
                <w:color w:val="000000"/>
              </w:rPr>
            </w:pPr>
            <w:r w:rsidRPr="00A31102">
              <w:rPr>
                <w:color w:val="000000"/>
              </w:rPr>
              <w:t> </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6E6562" w:rsidP="00EC1315">
            <w:pPr>
              <w:spacing w:line="240" w:lineRule="auto"/>
              <w:rPr>
                <w:rFonts w:cs="Calibri"/>
                <w:color w:val="000000"/>
              </w:rPr>
            </w:pPr>
            <w:r w:rsidRPr="00A31102">
              <w:rPr>
                <w:color w:val="000000"/>
              </w:rPr>
              <w:t>Рисование техникой тычка жесткой кисточкой</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6E6562">
            <w:pPr>
              <w:spacing w:line="240" w:lineRule="auto"/>
              <w:rPr>
                <w:rFonts w:cs="Calibri"/>
                <w:color w:val="000000"/>
              </w:rPr>
            </w:pPr>
            <w:r w:rsidRPr="00A31102">
              <w:rPr>
                <w:color w:val="000000"/>
              </w:rPr>
              <w:t xml:space="preserve">Учить рисовать </w:t>
            </w:r>
            <w:r w:rsidR="006E6562">
              <w:rPr>
                <w:color w:val="000000"/>
              </w:rPr>
              <w:t>снеговиков разных размеров; закреплять приемы изображения круглых форм в различных сочетаниях; совершенствовать технику рисования методом тычка</w:t>
            </w:r>
            <w:r w:rsidRPr="00A31102">
              <w:rPr>
                <w:color w:val="000000"/>
              </w:rPr>
              <w:t>.</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6E6562" w:rsidP="00EC1315">
            <w:pPr>
              <w:spacing w:line="240" w:lineRule="auto"/>
              <w:rPr>
                <w:rFonts w:cs="Calibri"/>
                <w:color w:val="000000"/>
              </w:rPr>
            </w:pPr>
            <w:r>
              <w:rPr>
                <w:color w:val="000000"/>
              </w:rPr>
              <w:t>Тонированная бумага, жесткая кисть,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6E6562">
            <w:pPr>
              <w:spacing w:line="240" w:lineRule="auto"/>
              <w:rPr>
                <w:b/>
                <w:bCs/>
                <w:color w:val="000000"/>
              </w:rPr>
            </w:pPr>
            <w:r w:rsidRPr="00A31102">
              <w:rPr>
                <w:color w:val="000000"/>
              </w:rPr>
              <w:t>«</w:t>
            </w:r>
            <w:r w:rsidR="006E6562">
              <w:rPr>
                <w:color w:val="000000"/>
              </w:rPr>
              <w:t>Шишки на ветке</w:t>
            </w:r>
            <w:r w:rsidRPr="00A31102">
              <w:rPr>
                <w:color w:val="000000"/>
              </w:rPr>
              <w:t>»</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t>Рисование техникой тычка жесткой кисточкой</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6E6562" w:rsidP="00EC1315">
            <w:pPr>
              <w:spacing w:line="240" w:lineRule="auto"/>
              <w:rPr>
                <w:color w:val="000000"/>
              </w:rPr>
            </w:pPr>
            <w:r>
              <w:rPr>
                <w:color w:val="000000"/>
              </w:rPr>
              <w:t xml:space="preserve">Учить рисовать заснеженную ветку ели с шишками; </w:t>
            </w:r>
            <w:r>
              <w:rPr>
                <w:color w:val="000000"/>
              </w:rPr>
              <w:t>совершенствовать технику рисования методом тычка</w:t>
            </w:r>
            <w:r w:rsidRPr="00A31102">
              <w:rPr>
                <w:color w:val="000000"/>
              </w:rPr>
              <w:t>.</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t>Альбомный лист, жесткая кисть, гуашь, баночки с водой.</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Pr>
                <w:b/>
                <w:bCs/>
                <w:color w:val="000000"/>
              </w:rPr>
              <w:t>Январ</w:t>
            </w:r>
            <w:r w:rsidRPr="00A31102">
              <w:rPr>
                <w:b/>
                <w:bCs/>
                <w:color w:val="000000"/>
              </w:rPr>
              <w:t>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«Пушистые котята играют на ковре»</w:t>
            </w:r>
          </w:p>
          <w:p w:rsidR="00E004A4" w:rsidRPr="00A31102" w:rsidRDefault="00E004A4" w:rsidP="00EC1315">
            <w:pPr>
              <w:spacing w:line="240" w:lineRule="auto"/>
              <w:rPr>
                <w:rFonts w:cs="Calibri"/>
                <w:color w:val="000000"/>
              </w:rPr>
            </w:pPr>
            <w:r w:rsidRPr="00A31102">
              <w:rPr>
                <w:color w:val="000000"/>
              </w:rPr>
              <w:t>(коллективная работа)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sidRPr="00A31102">
              <w:rPr>
                <w:color w:val="000000"/>
              </w:rPr>
              <w:t>Рисование техникой тычка жесткой кисточкой</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Продолжать знакомство с техникой </w:t>
            </w:r>
            <w:proofErr w:type="spellStart"/>
            <w:r w:rsidRPr="00A31102">
              <w:rPr>
                <w:color w:val="000000"/>
              </w:rPr>
              <w:t>тычкования</w:t>
            </w:r>
            <w:proofErr w:type="spellEnd"/>
            <w:r w:rsidRPr="00A31102">
              <w:rPr>
                <w:color w:val="000000"/>
              </w:rPr>
              <w:t xml:space="preserve"> полусухой жёсткой кистью (имитация шерсти животного). Наклеивание фигурок котят на тонированный лист ватмана (ковёр).</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Тонированный лист ватмана, вырезанные из бумаги котята, кисти, гуашь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«Пушистый зайка»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способом тычка жесткой полусухой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 изображением зайчика, жесткие кисти,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«Воробушек»</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наиболее выразительно отображать в рисунке облик животных. Воспитывать аккуратность.</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Альбомный лист с изображением воробья, жесткие кисти, гуашь, баночки с водой.</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CF6148" w:rsidRDefault="00E004A4" w:rsidP="00EC1315">
            <w:pPr>
              <w:spacing w:line="240" w:lineRule="auto"/>
              <w:jc w:val="center"/>
              <w:rPr>
                <w:b/>
                <w:color w:val="000000"/>
              </w:rPr>
            </w:pPr>
            <w:r>
              <w:rPr>
                <w:b/>
                <w:color w:val="000000"/>
              </w:rPr>
              <w:t>Февраль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b/>
                <w:bCs/>
                <w:color w:val="000000"/>
              </w:rPr>
            </w:pPr>
            <w:r>
              <w:rPr>
                <w:b/>
                <w:bCs/>
                <w:color w:val="000000"/>
              </w:rPr>
              <w:t>1</w:t>
            </w:r>
          </w:p>
          <w:p w:rsidR="00E004A4" w:rsidRDefault="00E004A4" w:rsidP="00EC1315">
            <w:pPr>
              <w:spacing w:line="240" w:lineRule="auto"/>
              <w:rPr>
                <w:b/>
                <w:bCs/>
                <w:color w:val="000000"/>
              </w:rPr>
            </w:pPr>
            <w:r>
              <w:rPr>
                <w:b/>
                <w:bCs/>
                <w:color w:val="000000"/>
              </w:rPr>
              <w:t>неделя</w:t>
            </w:r>
          </w:p>
          <w:p w:rsidR="00E004A4" w:rsidRPr="00CF6148" w:rsidRDefault="00E004A4" w:rsidP="00EC1315">
            <w:pPr>
              <w:spacing w:line="240" w:lineRule="auto"/>
              <w:rPr>
                <w:b/>
                <w:bCs/>
                <w:color w:val="000000"/>
              </w:rPr>
            </w:pPr>
            <w:r w:rsidRPr="00410AFE">
              <w:rPr>
                <w:noProof/>
              </w:rPr>
              <w:t>«Поможем зайцу найти друзей»</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noProof/>
              </w:rPr>
            </w:pPr>
            <w:r w:rsidRPr="00410AFE">
              <w:rPr>
                <w:noProof/>
              </w:rPr>
              <w:t xml:space="preserve">Продолжать закреплять умение детей рисовать животных способом тычка. Закреплять знания детей о зайцах. Развивать чувство доброты, желание </w:t>
            </w:r>
            <w:r w:rsidRPr="00410AFE">
              <w:rPr>
                <w:noProof/>
              </w:rPr>
              <w:lastRenderedPageBreak/>
              <w:t>помочт братьям меньшим. Прививать любовь к стихам</w:t>
            </w:r>
          </w:p>
          <w:p w:rsidR="0026194C" w:rsidRPr="00CF6148" w:rsidRDefault="0026194C" w:rsidP="00EC1315">
            <w:pPr>
              <w:spacing w:line="240" w:lineRule="auto"/>
              <w:rPr>
                <w:color w:val="000000"/>
              </w:rPr>
            </w:pP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lastRenderedPageBreak/>
              <w:t>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CF6148" w:rsidRDefault="00E004A4" w:rsidP="00EC1315">
            <w:pPr>
              <w:spacing w:line="240" w:lineRule="auto"/>
              <w:rPr>
                <w:b/>
                <w:bCs/>
                <w:color w:val="000000"/>
              </w:rPr>
            </w:pPr>
            <w:r w:rsidRPr="00CF6148">
              <w:rPr>
                <w:b/>
                <w:bCs/>
                <w:color w:val="000000"/>
              </w:rPr>
              <w:lastRenderedPageBreak/>
              <w:t>2</w:t>
            </w:r>
          </w:p>
          <w:p w:rsidR="00E004A4" w:rsidRPr="00CF6148" w:rsidRDefault="00E004A4" w:rsidP="00EC1315">
            <w:pPr>
              <w:spacing w:line="240" w:lineRule="auto"/>
              <w:rPr>
                <w:b/>
                <w:bCs/>
                <w:color w:val="000000"/>
              </w:rPr>
            </w:pPr>
            <w:r w:rsidRPr="00CF6148">
              <w:rPr>
                <w:b/>
                <w:bCs/>
                <w:color w:val="000000"/>
              </w:rPr>
              <w:t>неделя</w:t>
            </w:r>
          </w:p>
          <w:p w:rsidR="00E004A4" w:rsidRPr="00CF6148" w:rsidRDefault="00E004A4" w:rsidP="00EC1315">
            <w:pPr>
              <w:spacing w:line="240" w:lineRule="auto"/>
              <w:rPr>
                <w:b/>
                <w:bCs/>
                <w:color w:val="000000"/>
              </w:rPr>
            </w:pPr>
            <w:r w:rsidRPr="00410AFE">
              <w:rPr>
                <w:noProof/>
              </w:rPr>
              <w:t>«Гусь»</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CF6148" w:rsidRDefault="00E004A4" w:rsidP="00EC1315">
            <w:pPr>
              <w:spacing w:line="240" w:lineRule="auto"/>
              <w:rPr>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noProof/>
              </w:rPr>
            </w:pPr>
            <w:r w:rsidRPr="00410AFE">
              <w:rPr>
                <w:noProof/>
              </w:rPr>
              <w:t>Продолжать учить детей рисовать птиц способом тычка. Закреплять умение детей рисовать концом тонкой кисти. Расширять знания детей о птицах (домашних)</w:t>
            </w:r>
          </w:p>
          <w:p w:rsidR="0026194C" w:rsidRPr="00CF6148" w:rsidRDefault="0026194C" w:rsidP="00EC1315">
            <w:pPr>
              <w:spacing w:line="240" w:lineRule="auto"/>
              <w:rPr>
                <w:color w:val="000000"/>
              </w:rPr>
            </w:pP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26194C" w:rsidP="00EC1315">
            <w:pPr>
              <w:spacing w:line="240" w:lineRule="auto"/>
              <w:rPr>
                <w:color w:val="000000"/>
              </w:rPr>
            </w:pPr>
            <w:r w:rsidRPr="00A31102">
              <w:rPr>
                <w:color w:val="000000"/>
              </w:rPr>
              <w:t>Альбомный лист, жесткая кисть,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5A74CA" w:rsidRDefault="00E004A4" w:rsidP="00EC1315">
            <w:pPr>
              <w:spacing w:line="240" w:lineRule="auto"/>
              <w:rPr>
                <w:b/>
                <w:bCs/>
                <w:color w:val="000000"/>
              </w:rPr>
            </w:pPr>
            <w:r w:rsidRPr="005A74CA">
              <w:rPr>
                <w:b/>
                <w:bCs/>
                <w:color w:val="000000"/>
              </w:rPr>
              <w:t>3</w:t>
            </w:r>
          </w:p>
          <w:p w:rsidR="00E004A4" w:rsidRPr="005A74CA" w:rsidRDefault="00E004A4" w:rsidP="00EC1315">
            <w:pPr>
              <w:spacing w:line="240" w:lineRule="auto"/>
              <w:rPr>
                <w:b/>
                <w:bCs/>
                <w:color w:val="000000"/>
              </w:rPr>
            </w:pPr>
            <w:r w:rsidRPr="005A74CA">
              <w:rPr>
                <w:b/>
                <w:bCs/>
                <w:color w:val="000000"/>
              </w:rPr>
              <w:t>неделя</w:t>
            </w:r>
          </w:p>
          <w:p w:rsidR="00E004A4" w:rsidRPr="005A74CA" w:rsidRDefault="00E004A4" w:rsidP="00EC1315">
            <w:pPr>
              <w:spacing w:line="240" w:lineRule="auto"/>
              <w:rPr>
                <w:b/>
                <w:bCs/>
                <w:color w:val="000000"/>
              </w:rPr>
            </w:pPr>
            <w:r w:rsidRPr="00410AFE">
              <w:rPr>
                <w:noProof/>
              </w:rPr>
              <w:t>«Выставка рыжих котов»</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5A74CA" w:rsidRDefault="00E004A4" w:rsidP="00EC1315">
            <w:pPr>
              <w:spacing w:line="240" w:lineRule="auto"/>
              <w:rPr>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5A74CA" w:rsidRDefault="00E004A4" w:rsidP="00EC1315">
            <w:pPr>
              <w:spacing w:line="240" w:lineRule="auto"/>
              <w:rPr>
                <w:color w:val="000000"/>
              </w:rPr>
            </w:pPr>
            <w:r w:rsidRPr="00410AFE">
              <w:rPr>
                <w:noProof/>
              </w:rPr>
              <w:t>Продолжать закреплять умение детей рисовать методом тычка; расширять знания о домашних животных, прививать любовь к ним</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26194C" w:rsidP="00EC3BD9">
            <w:pPr>
              <w:spacing w:line="240" w:lineRule="auto"/>
              <w:rPr>
                <w:color w:val="000000"/>
              </w:rPr>
            </w:pPr>
            <w:r w:rsidRPr="00A31102">
              <w:rPr>
                <w:color w:val="000000"/>
              </w:rPr>
              <w:t>Альбомный лист, жесткая кисть, гуашь, баночки с водой.</w:t>
            </w:r>
          </w:p>
          <w:p w:rsidR="0026194C" w:rsidRPr="005A74CA" w:rsidRDefault="0026194C" w:rsidP="00EC3BD9">
            <w:pPr>
              <w:spacing w:line="240" w:lineRule="auto"/>
              <w:rPr>
                <w:color w:val="000000"/>
              </w:rPr>
            </w:pP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b/>
                <w:bCs/>
                <w:color w:val="000000"/>
              </w:rPr>
            </w:pPr>
            <w:r>
              <w:rPr>
                <w:b/>
                <w:bCs/>
                <w:color w:val="000000"/>
              </w:rPr>
              <w:t>4</w:t>
            </w:r>
          </w:p>
          <w:p w:rsidR="00E004A4" w:rsidRDefault="00E004A4" w:rsidP="00EC1315">
            <w:pPr>
              <w:spacing w:line="240" w:lineRule="auto"/>
              <w:rPr>
                <w:b/>
                <w:bCs/>
                <w:color w:val="000000"/>
              </w:rPr>
            </w:pPr>
            <w:r>
              <w:rPr>
                <w:b/>
                <w:bCs/>
                <w:color w:val="000000"/>
              </w:rPr>
              <w:t>неделя</w:t>
            </w:r>
          </w:p>
          <w:p w:rsidR="00E004A4" w:rsidRPr="005A74CA" w:rsidRDefault="00E004A4" w:rsidP="00EC1315">
            <w:pPr>
              <w:spacing w:line="240" w:lineRule="auto"/>
              <w:rPr>
                <w:bCs/>
                <w:color w:val="000000"/>
              </w:rPr>
            </w:pPr>
            <w:r>
              <w:rPr>
                <w:bCs/>
                <w:color w:val="000000"/>
              </w:rPr>
              <w:t>«Звезда»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t>Оттиски печатками из картофеля</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Pr>
                <w:color w:val="000000"/>
              </w:rPr>
              <w:t xml:space="preserve">Закрепить умение рисовать </w:t>
            </w:r>
            <w:r w:rsidRPr="00A31102">
              <w:rPr>
                <w:color w:val="000000"/>
              </w:rPr>
              <w:t xml:space="preserve">техникой печатания </w:t>
            </w:r>
            <w:r>
              <w:rPr>
                <w:color w:val="000000"/>
              </w:rPr>
              <w:t xml:space="preserve">оттисков печатками из картофеля. </w:t>
            </w:r>
            <w:r w:rsidRPr="00A31102">
              <w:rPr>
                <w:color w:val="000000"/>
              </w:rPr>
              <w:t>Развивать речь и мышление.</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sidRPr="00A31102">
              <w:rPr>
                <w:color w:val="000000"/>
              </w:rPr>
              <w:t>Печатки</w:t>
            </w:r>
            <w:r>
              <w:rPr>
                <w:color w:val="000000"/>
              </w:rPr>
              <w:t xml:space="preserve"> из картофеля, гуашь (красного </w:t>
            </w:r>
            <w:r w:rsidRPr="00A31102">
              <w:rPr>
                <w:color w:val="000000"/>
              </w:rPr>
              <w:t>цвета), альбомный лист.</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sidRPr="00A31102">
              <w:rPr>
                <w:b/>
                <w:bCs/>
                <w:color w:val="000000"/>
              </w:rPr>
              <w:t>Март</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«Букет для мамы».</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ладошками.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Передача образа бутона тюльпана. Продолжить совершенствовать технику.</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color w:val="000000"/>
              </w:rPr>
            </w:pPr>
            <w:r w:rsidRPr="00A31102">
              <w:rPr>
                <w:color w:val="000000"/>
              </w:rPr>
              <w:t>Листы бумаги с заготовками вазы и стебля цветка, гуашь, кисти.</w:t>
            </w:r>
          </w:p>
          <w:p w:rsidR="00EC3BD9" w:rsidRPr="00A31102" w:rsidRDefault="00EC3BD9" w:rsidP="00EC1315">
            <w:pPr>
              <w:spacing w:line="240" w:lineRule="auto"/>
              <w:rPr>
                <w:rFonts w:cs="Calibri"/>
                <w:color w:val="000000"/>
              </w:rPr>
            </w:pP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«Мимоза для бабушки»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ватными палочками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Упражнять в рисовании ватными </w:t>
            </w:r>
            <w:proofErr w:type="gramStart"/>
            <w:r w:rsidRPr="00A31102">
              <w:rPr>
                <w:color w:val="000000"/>
              </w:rPr>
              <w:t>палочками..</w:t>
            </w:r>
            <w:proofErr w:type="gramEnd"/>
            <w:r w:rsidRPr="00A31102">
              <w:rPr>
                <w:color w:val="000000"/>
              </w:rPr>
              <w:t xml:space="preserve"> Учить наносить отпечатки у основания стебля. Воспитывать аккуратность в работе, развивать чувство композиции.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color w:val="000000"/>
              </w:rPr>
            </w:pPr>
            <w:r w:rsidRPr="00A31102">
              <w:rPr>
                <w:color w:val="000000"/>
              </w:rPr>
              <w:t>Альбомный лист с изображением ветки мимозы, гуашь желтого цвета, ватные палочки, баночки с водой.</w:t>
            </w:r>
          </w:p>
          <w:p w:rsidR="00EC3BD9" w:rsidRPr="00A31102" w:rsidRDefault="00EC3BD9" w:rsidP="00EC1315">
            <w:pPr>
              <w:spacing w:line="240" w:lineRule="auto"/>
              <w:rPr>
                <w:rFonts w:cs="Calibri"/>
                <w:color w:val="000000"/>
              </w:rPr>
            </w:pP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«Звездное небо»</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ватными палочками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Учить изображать звезды на темном фоне, используя кристаллики ватные палочки</w:t>
            </w:r>
            <w:r w:rsidRPr="00A31102">
              <w:rPr>
                <w:rFonts w:ascii="Arial" w:hAnsi="Arial" w:cs="Arial"/>
                <w:color w:val="000000"/>
                <w:sz w:val="20"/>
                <w:szCs w:val="20"/>
              </w:rPr>
              <w:t>.</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color w:val="000000"/>
              </w:rPr>
            </w:pPr>
            <w:r w:rsidRPr="00A31102">
              <w:rPr>
                <w:color w:val="000000"/>
              </w:rPr>
              <w:t>Лист бумаги темного цвета, гуашь желтого цвета, баночки с водой, ватные палочки.</w:t>
            </w:r>
          </w:p>
          <w:p w:rsidR="00EC3BD9" w:rsidRPr="00A31102" w:rsidRDefault="00EC3BD9" w:rsidP="00EC1315">
            <w:pPr>
              <w:spacing w:line="240" w:lineRule="auto"/>
              <w:rPr>
                <w:rFonts w:cs="Calibri"/>
                <w:color w:val="000000"/>
              </w:rPr>
            </w:pP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3BD9">
            <w:pPr>
              <w:spacing w:line="240" w:lineRule="auto"/>
              <w:rPr>
                <w:rFonts w:cs="Calibri"/>
                <w:color w:val="000000"/>
              </w:rPr>
            </w:pPr>
            <w:r w:rsidRPr="00A31102">
              <w:rPr>
                <w:color w:val="000000"/>
              </w:rPr>
              <w:t>«</w:t>
            </w:r>
            <w:r w:rsidR="00EC3BD9">
              <w:rPr>
                <w:color w:val="000000"/>
              </w:rPr>
              <w:t>Утята на пруду</w:t>
            </w:r>
            <w:r w:rsidRPr="00A31102">
              <w:rPr>
                <w:color w:val="000000"/>
              </w:rPr>
              <w:t>»</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Pr>
                <w:color w:val="000000"/>
              </w:rPr>
              <w:t>Учить рисовать утят, плавающих на воде; совершенствовать технику рисования тычком. Формировать познавательный интерес к природе.</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Альбомные листы, гуашь, баночки с водой, салфетки.</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sidRPr="00A31102">
              <w:rPr>
                <w:b/>
                <w:bCs/>
                <w:color w:val="000000"/>
              </w:rPr>
              <w:lastRenderedPageBreak/>
              <w:t>Апрель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3BD9">
            <w:pPr>
              <w:spacing w:line="240" w:lineRule="auto"/>
              <w:rPr>
                <w:rFonts w:cs="Calibri"/>
                <w:color w:val="000000"/>
              </w:rPr>
            </w:pPr>
            <w:r w:rsidRPr="00A31102">
              <w:rPr>
                <w:color w:val="000000"/>
              </w:rPr>
              <w:t>«</w:t>
            </w:r>
            <w:r w:rsidR="00EC3BD9">
              <w:rPr>
                <w:color w:val="000000"/>
              </w:rPr>
              <w:t>Цыплята</w:t>
            </w:r>
            <w:r w:rsidRPr="00A31102">
              <w:rPr>
                <w:color w:val="000000"/>
              </w:rPr>
              <w:t>»</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Pr>
                <w:color w:val="000000"/>
              </w:rPr>
              <w:t>Закреплять умение детей рисовать птиц в движении. Формировать представление о жанрах литературных произведений</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sidRPr="00A31102">
              <w:rPr>
                <w:color w:val="000000"/>
              </w:rPr>
              <w:t>Альбомный лист с изображением тучи, гуашь, баночки с водой, салфетки.</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2</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«Мой любимый дождик»</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пальчиками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 xml:space="preserve">Познакомить с нетрадиционной изобразительной </w:t>
            </w:r>
            <w:r w:rsidR="00EC3BD9" w:rsidRPr="00A31102">
              <w:rPr>
                <w:color w:val="000000"/>
              </w:rPr>
              <w:t>техникой -</w:t>
            </w:r>
            <w:r w:rsidRPr="00A31102">
              <w:rPr>
                <w:color w:val="000000"/>
              </w:rPr>
              <w:t xml:space="preserve"> рисование </w:t>
            </w:r>
            <w:proofErr w:type="gramStart"/>
            <w:r w:rsidR="00EC3BD9" w:rsidRPr="00A31102">
              <w:rPr>
                <w:color w:val="000000"/>
              </w:rPr>
              <w:t>пальчиками;  </w:t>
            </w:r>
            <w:r w:rsidRPr="00A31102">
              <w:rPr>
                <w:color w:val="000000"/>
              </w:rPr>
              <w:t> </w:t>
            </w:r>
            <w:proofErr w:type="gramEnd"/>
            <w:r w:rsidRPr="00A31102">
              <w:rPr>
                <w:color w:val="000000"/>
              </w:rPr>
              <w:t xml:space="preserve"> учить рисовать дождик из тучек, используя точку как средство выразительности;            развивать наблюдательность, внимание, мышление, память, мелкую моторику, речь; воспитывать интерес к рисованию нетрадиционными способами.</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26194C" w:rsidP="0026194C">
            <w:pPr>
              <w:spacing w:line="240" w:lineRule="auto"/>
              <w:rPr>
                <w:rFonts w:cs="Calibri"/>
                <w:color w:val="000000"/>
              </w:rPr>
            </w:pPr>
            <w:r>
              <w:rPr>
                <w:color w:val="000000"/>
              </w:rPr>
              <w:t xml:space="preserve">Альбомный лист, </w:t>
            </w:r>
            <w:r w:rsidR="00E004A4" w:rsidRPr="00A31102">
              <w:rPr>
                <w:color w:val="000000"/>
              </w:rPr>
              <w:t>тучи, гуашь, баночки с водой, салфетки.</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«Травка»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sidRPr="00A31102">
              <w:rPr>
                <w:color w:val="000000"/>
              </w:rPr>
              <w:t>Рисование ладошкой</w:t>
            </w:r>
            <w:r w:rsidR="00E004A4" w:rsidRPr="00A31102">
              <w:rPr>
                <w:color w:val="000000"/>
              </w:rPr>
              <w:t>.</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color w:val="000000"/>
              </w:rPr>
            </w:pPr>
            <w:r w:rsidRPr="00A31102">
              <w:rPr>
                <w:color w:val="000000"/>
              </w:rPr>
              <w:t xml:space="preserve">Упражнять в технике печатанья ладошкой. Закрепить умение заполнить отпечатками всю поверхность листа. Развивать </w:t>
            </w:r>
            <w:proofErr w:type="spellStart"/>
            <w:r w:rsidRPr="00A31102">
              <w:rPr>
                <w:color w:val="000000"/>
              </w:rPr>
              <w:t>цветовосприятие</w:t>
            </w:r>
            <w:proofErr w:type="spellEnd"/>
          </w:p>
          <w:p w:rsidR="00E004A4" w:rsidRPr="00A31102" w:rsidRDefault="00E004A4" w:rsidP="00EC1315">
            <w:pPr>
              <w:spacing w:line="240" w:lineRule="auto"/>
              <w:rPr>
                <w:rFonts w:cs="Calibri"/>
                <w:color w:val="000000"/>
              </w:rPr>
            </w:pP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Листы белой бумаги, гуашь зелёного цвета.</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4</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«Солнышко».</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ладошками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Default="00E004A4" w:rsidP="00EC1315">
            <w:pPr>
              <w:spacing w:line="240" w:lineRule="auto"/>
              <w:rPr>
                <w:color w:val="000000"/>
              </w:rPr>
            </w:pPr>
            <w:r w:rsidRPr="00A31102">
              <w:rPr>
                <w:color w:val="000000"/>
              </w:rPr>
              <w:t xml:space="preserve">Закреплять технику печатанья ладошками. Учить наносить быстро краску и делать отпечатки - лучики для солнышка. Развивать </w:t>
            </w:r>
            <w:proofErr w:type="spellStart"/>
            <w:r w:rsidRPr="00A31102">
              <w:rPr>
                <w:color w:val="000000"/>
              </w:rPr>
              <w:t>цветовосприятие</w:t>
            </w:r>
            <w:proofErr w:type="spellEnd"/>
          </w:p>
          <w:p w:rsidR="00E004A4" w:rsidRPr="00A31102" w:rsidRDefault="00E004A4" w:rsidP="00EC1315">
            <w:pPr>
              <w:spacing w:line="240" w:lineRule="auto"/>
              <w:rPr>
                <w:rFonts w:cs="Calibri"/>
                <w:color w:val="000000"/>
              </w:rPr>
            </w:pP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Листы бумаги, гуашь, салфетки.</w:t>
            </w:r>
          </w:p>
        </w:tc>
      </w:tr>
      <w:tr w:rsidR="00E004A4" w:rsidRPr="00410AFE" w:rsidTr="00EC1315">
        <w:tc>
          <w:tcPr>
            <w:tcW w:w="5000" w:type="pct"/>
            <w:gridSpan w:val="4"/>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jc w:val="center"/>
              <w:rPr>
                <w:rFonts w:cs="Calibri"/>
                <w:color w:val="000000"/>
              </w:rPr>
            </w:pPr>
            <w:r w:rsidRPr="00A31102">
              <w:rPr>
                <w:b/>
                <w:bCs/>
                <w:color w:val="000000"/>
              </w:rPr>
              <w:t>Май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sz w:val="20"/>
                <w:szCs w:val="20"/>
              </w:rPr>
            </w:pP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sz w:val="20"/>
                <w:szCs w:val="20"/>
              </w:rPr>
            </w:pP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sz w:val="20"/>
                <w:szCs w:val="20"/>
              </w:rPr>
            </w:pP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b/>
                <w:bCs/>
                <w:color w:val="000000"/>
              </w:rPr>
              <w:t>1</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«Цветочная поляна».</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Рисование ватными палочками</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w:t>
            </w:r>
          </w:p>
        </w:tc>
      </w:tr>
      <w:tr w:rsidR="00EC3BD9"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C3BD9" w:rsidRPr="00A31102" w:rsidRDefault="00EC3BD9" w:rsidP="00EC3BD9">
            <w:pPr>
              <w:spacing w:line="240" w:lineRule="auto"/>
              <w:rPr>
                <w:rFonts w:cs="Calibri"/>
                <w:color w:val="000000"/>
              </w:rPr>
            </w:pPr>
            <w:r>
              <w:rPr>
                <w:b/>
                <w:bCs/>
                <w:color w:val="000000"/>
              </w:rPr>
              <w:t>2</w:t>
            </w:r>
          </w:p>
          <w:p w:rsidR="00EC3BD9" w:rsidRDefault="00EC3BD9" w:rsidP="00EC3BD9">
            <w:pPr>
              <w:spacing w:line="240" w:lineRule="auto"/>
              <w:rPr>
                <w:b/>
                <w:bCs/>
                <w:color w:val="000000"/>
              </w:rPr>
            </w:pPr>
            <w:r w:rsidRPr="00A31102">
              <w:rPr>
                <w:b/>
                <w:bCs/>
                <w:color w:val="000000"/>
              </w:rPr>
              <w:t>неделя</w:t>
            </w:r>
          </w:p>
          <w:p w:rsidR="00EC3BD9" w:rsidRPr="00EC3BD9" w:rsidRDefault="00EC3BD9" w:rsidP="00EC3BD9">
            <w:pPr>
              <w:spacing w:line="240" w:lineRule="auto"/>
              <w:rPr>
                <w:rFonts w:cs="Calibri"/>
                <w:color w:val="000000"/>
              </w:rPr>
            </w:pPr>
            <w:r w:rsidRPr="00EC3BD9">
              <w:rPr>
                <w:bCs/>
                <w:color w:val="000000"/>
              </w:rPr>
              <w:t>«Ежата на поляне»</w:t>
            </w:r>
          </w:p>
          <w:p w:rsidR="00EC3BD9" w:rsidRPr="00A31102" w:rsidRDefault="00EC3BD9" w:rsidP="00EC1315">
            <w:pPr>
              <w:spacing w:line="240" w:lineRule="auto"/>
              <w:rPr>
                <w:b/>
                <w:bCs/>
                <w:color w:val="000000"/>
              </w:rPr>
            </w:pP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C3BD9" w:rsidRPr="00A31102" w:rsidRDefault="00EC3BD9" w:rsidP="00EC1315">
            <w:pPr>
              <w:spacing w:line="240" w:lineRule="auto"/>
              <w:rPr>
                <w:color w:val="000000"/>
              </w:rPr>
            </w:pPr>
            <w:r w:rsidRPr="00A31102">
              <w:rPr>
                <w:color w:val="000000"/>
              </w:rPr>
              <w:t>Рисование способом тычка полусухой жесткой кистью</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C3BD9" w:rsidRPr="00A31102" w:rsidRDefault="00EC3BD9" w:rsidP="00EC1315">
            <w:pPr>
              <w:spacing w:line="240" w:lineRule="auto"/>
              <w:rPr>
                <w:color w:val="000000"/>
              </w:rPr>
            </w:pPr>
            <w:r>
              <w:rPr>
                <w:color w:val="000000"/>
              </w:rPr>
              <w:t xml:space="preserve">Учить рисовать ежей в движении; </w:t>
            </w:r>
            <w:r w:rsidR="0026194C">
              <w:rPr>
                <w:color w:val="000000"/>
              </w:rPr>
              <w:t>формировать умение создавать выразительный образ. Расширять знания о животных</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C3BD9" w:rsidRPr="00A31102" w:rsidRDefault="0026194C" w:rsidP="00EC1315">
            <w:pPr>
              <w:spacing w:line="240" w:lineRule="auto"/>
              <w:rPr>
                <w:color w:val="000000"/>
              </w:rPr>
            </w:pPr>
            <w:r w:rsidRPr="00A31102">
              <w:rPr>
                <w:color w:val="000000"/>
              </w:rPr>
              <w:t>Альбомный лист, жесткая кисть, гуашь, баночки с водой.</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C3BD9" w:rsidP="00EC1315">
            <w:pPr>
              <w:spacing w:line="240" w:lineRule="auto"/>
              <w:rPr>
                <w:rFonts w:cs="Calibri"/>
                <w:color w:val="000000"/>
              </w:rPr>
            </w:pPr>
            <w:r>
              <w:rPr>
                <w:b/>
                <w:bCs/>
                <w:color w:val="000000"/>
              </w:rPr>
              <w:lastRenderedPageBreak/>
              <w:t>3</w:t>
            </w:r>
          </w:p>
          <w:p w:rsidR="00E004A4" w:rsidRPr="00A31102" w:rsidRDefault="00E004A4" w:rsidP="00EC1315">
            <w:pPr>
              <w:spacing w:line="240" w:lineRule="auto"/>
              <w:rPr>
                <w:rFonts w:cs="Calibri"/>
                <w:color w:val="000000"/>
              </w:rPr>
            </w:pPr>
            <w:r w:rsidRPr="00A31102">
              <w:rPr>
                <w:b/>
                <w:bCs/>
                <w:color w:val="000000"/>
              </w:rPr>
              <w:t>неделя</w:t>
            </w:r>
          </w:p>
          <w:p w:rsidR="00E004A4" w:rsidRPr="00A31102" w:rsidRDefault="00E004A4" w:rsidP="00EC1315">
            <w:pPr>
              <w:spacing w:line="240" w:lineRule="auto"/>
              <w:rPr>
                <w:rFonts w:cs="Calibri"/>
                <w:color w:val="000000"/>
              </w:rPr>
            </w:pPr>
            <w:r w:rsidRPr="00A31102">
              <w:rPr>
                <w:color w:val="000000"/>
              </w:rPr>
              <w:t>«Расцвели одуванчики».</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Метод тычка</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rFonts w:cs="Calibri"/>
                <w:color w:val="000000"/>
              </w:rPr>
            </w:pPr>
            <w:r w:rsidRPr="00A31102">
              <w:rPr>
                <w:color w:val="000000"/>
              </w:rPr>
              <w:t>Тонкая кисточка, листы бумаги, гуашь.</w:t>
            </w:r>
          </w:p>
        </w:tc>
      </w:tr>
      <w:tr w:rsidR="00E004A4" w:rsidRPr="00410AFE" w:rsidTr="00EC1315">
        <w:tc>
          <w:tcPr>
            <w:tcW w:w="89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26194C" w:rsidRDefault="0026194C" w:rsidP="00EC1315">
            <w:pPr>
              <w:spacing w:line="240" w:lineRule="auto"/>
              <w:rPr>
                <w:b/>
                <w:noProof/>
                <w:sz w:val="28"/>
                <w:szCs w:val="28"/>
              </w:rPr>
            </w:pPr>
            <w:r>
              <w:rPr>
                <w:b/>
                <w:noProof/>
                <w:sz w:val="28"/>
                <w:szCs w:val="28"/>
              </w:rPr>
              <w:t>4</w:t>
            </w:r>
          </w:p>
          <w:p w:rsidR="00E004A4" w:rsidRPr="00410AFE" w:rsidRDefault="0026194C" w:rsidP="00EC1315">
            <w:pPr>
              <w:spacing w:line="240" w:lineRule="auto"/>
              <w:rPr>
                <w:b/>
                <w:noProof/>
                <w:sz w:val="28"/>
                <w:szCs w:val="28"/>
              </w:rPr>
            </w:pPr>
            <w:r>
              <w:rPr>
                <w:b/>
                <w:noProof/>
                <w:sz w:val="28"/>
                <w:szCs w:val="28"/>
              </w:rPr>
              <w:t>неделя</w:t>
            </w:r>
            <w:r w:rsidR="00E004A4" w:rsidRPr="00410AFE">
              <w:rPr>
                <w:b/>
                <w:noProof/>
                <w:sz w:val="28"/>
                <w:szCs w:val="28"/>
              </w:rPr>
              <w:t xml:space="preserve"> </w:t>
            </w:r>
          </w:p>
          <w:p w:rsidR="00E004A4" w:rsidRPr="0026194C" w:rsidRDefault="0026194C" w:rsidP="0026194C">
            <w:pPr>
              <w:spacing w:line="480" w:lineRule="auto"/>
              <w:rPr>
                <w:bCs/>
                <w:color w:val="000000"/>
              </w:rPr>
            </w:pPr>
            <w:r w:rsidRPr="0026194C">
              <w:rPr>
                <w:bCs/>
                <w:color w:val="000000"/>
              </w:rPr>
              <w:t>«Черешня»</w:t>
            </w:r>
          </w:p>
        </w:tc>
        <w:tc>
          <w:tcPr>
            <w:tcW w:w="1234"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A31102" w:rsidRDefault="00E004A4" w:rsidP="00EC1315">
            <w:pPr>
              <w:spacing w:line="240" w:lineRule="auto"/>
              <w:rPr>
                <w:color w:val="000000"/>
              </w:rPr>
            </w:pPr>
            <w:r>
              <w:rPr>
                <w:color w:val="000000"/>
              </w:rPr>
              <w:t>Метод тычка</w:t>
            </w:r>
          </w:p>
        </w:tc>
        <w:tc>
          <w:tcPr>
            <w:tcW w:w="1855"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32210A" w:rsidRDefault="0026194C" w:rsidP="00EC1315">
            <w:pPr>
              <w:spacing w:line="240" w:lineRule="auto"/>
              <w:rPr>
                <w:color w:val="000000"/>
              </w:rPr>
            </w:pPr>
            <w:r>
              <w:rPr>
                <w:color w:val="000000"/>
              </w:rPr>
              <w:t>Учить рисовать ягоды; совершенствовать технику рисования.</w:t>
            </w:r>
          </w:p>
        </w:tc>
        <w:tc>
          <w:tcPr>
            <w:tcW w:w="1021" w:type="pct"/>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tcPr>
          <w:p w:rsidR="00E004A4" w:rsidRPr="0032210A" w:rsidRDefault="00E004A4" w:rsidP="00EC1315">
            <w:pPr>
              <w:spacing w:line="240" w:lineRule="auto"/>
              <w:rPr>
                <w:color w:val="000000"/>
              </w:rPr>
            </w:pPr>
            <w:r w:rsidRPr="00A31102">
              <w:rPr>
                <w:color w:val="000000"/>
              </w:rPr>
              <w:t>Тонкая кисточка, листы бумаги, гуашь.</w:t>
            </w:r>
          </w:p>
        </w:tc>
      </w:tr>
    </w:tbl>
    <w:p w:rsidR="00E004A4" w:rsidRDefault="00E004A4" w:rsidP="00E004A4">
      <w:pPr>
        <w:spacing w:line="360" w:lineRule="auto"/>
        <w:jc w:val="both"/>
        <w:rPr>
          <w:sz w:val="28"/>
          <w:szCs w:val="28"/>
        </w:rPr>
      </w:pPr>
    </w:p>
    <w:p w:rsidR="00E004A4" w:rsidRPr="004402BA" w:rsidRDefault="00E004A4" w:rsidP="00E004A4">
      <w:pPr>
        <w:numPr>
          <w:ilvl w:val="1"/>
          <w:numId w:val="3"/>
        </w:numPr>
        <w:spacing w:line="360" w:lineRule="auto"/>
        <w:rPr>
          <w:b/>
          <w:bCs/>
          <w:spacing w:val="-4"/>
          <w:sz w:val="28"/>
          <w:szCs w:val="28"/>
        </w:rPr>
      </w:pPr>
      <w:r w:rsidRPr="00BE5DB7">
        <w:rPr>
          <w:b/>
          <w:bCs/>
          <w:color w:val="000000"/>
          <w:spacing w:val="3"/>
          <w:sz w:val="28"/>
          <w:szCs w:val="28"/>
        </w:rPr>
        <w:t>Содержание учебного плана</w:t>
      </w:r>
    </w:p>
    <w:p w:rsidR="00E004A4" w:rsidRPr="00C919A9" w:rsidRDefault="00E004A4" w:rsidP="00E004A4">
      <w:pPr>
        <w:pStyle w:val="3"/>
        <w:keepNext w:val="0"/>
        <w:widowControl w:val="0"/>
        <w:tabs>
          <w:tab w:val="left" w:pos="1534"/>
        </w:tabs>
        <w:autoSpaceDE w:val="0"/>
        <w:autoSpaceDN w:val="0"/>
        <w:spacing w:before="0" w:after="0" w:line="360" w:lineRule="auto"/>
        <w:rPr>
          <w:rFonts w:ascii="Times New Roman" w:hAnsi="Times New Roman"/>
          <w:sz w:val="28"/>
          <w:szCs w:val="28"/>
        </w:rPr>
      </w:pPr>
      <w:r w:rsidRPr="00C919A9">
        <w:rPr>
          <w:rFonts w:ascii="Times New Roman" w:hAnsi="Times New Roman"/>
          <w:sz w:val="28"/>
          <w:szCs w:val="28"/>
        </w:rPr>
        <w:t>Методы и формы</w:t>
      </w:r>
      <w:r w:rsidRPr="00C919A9">
        <w:rPr>
          <w:rFonts w:ascii="Times New Roman" w:hAnsi="Times New Roman"/>
          <w:spacing w:val="-5"/>
          <w:sz w:val="28"/>
          <w:szCs w:val="28"/>
        </w:rPr>
        <w:t xml:space="preserve"> </w:t>
      </w:r>
      <w:r w:rsidRPr="00C919A9">
        <w:rPr>
          <w:rFonts w:ascii="Times New Roman" w:hAnsi="Times New Roman"/>
          <w:sz w:val="28"/>
          <w:szCs w:val="28"/>
        </w:rPr>
        <w:t>обучения.</w:t>
      </w:r>
    </w:p>
    <w:p w:rsidR="00E004A4" w:rsidRPr="00C919A9" w:rsidRDefault="00E004A4" w:rsidP="00E004A4">
      <w:pPr>
        <w:pStyle w:val="3"/>
        <w:keepNext w:val="0"/>
        <w:widowControl w:val="0"/>
        <w:tabs>
          <w:tab w:val="left" w:pos="1534"/>
        </w:tabs>
        <w:autoSpaceDE w:val="0"/>
        <w:autoSpaceDN w:val="0"/>
        <w:spacing w:before="0" w:after="0" w:line="360" w:lineRule="auto"/>
        <w:rPr>
          <w:rFonts w:ascii="Times New Roman" w:hAnsi="Times New Roman"/>
          <w:sz w:val="28"/>
          <w:szCs w:val="28"/>
        </w:rPr>
      </w:pPr>
      <w:r w:rsidRPr="00C919A9">
        <w:rPr>
          <w:rFonts w:ascii="Times New Roman" w:hAnsi="Times New Roman"/>
          <w:sz w:val="28"/>
          <w:szCs w:val="28"/>
        </w:rPr>
        <w:t>Методы и формы</w:t>
      </w:r>
      <w:r w:rsidRPr="00C919A9">
        <w:rPr>
          <w:rFonts w:ascii="Times New Roman" w:hAnsi="Times New Roman"/>
          <w:spacing w:val="-5"/>
          <w:sz w:val="28"/>
          <w:szCs w:val="28"/>
        </w:rPr>
        <w:t xml:space="preserve"> </w:t>
      </w:r>
      <w:r w:rsidRPr="00C919A9">
        <w:rPr>
          <w:rFonts w:ascii="Times New Roman" w:hAnsi="Times New Roman"/>
          <w:sz w:val="28"/>
          <w:szCs w:val="28"/>
        </w:rPr>
        <w:t>обучения.</w:t>
      </w:r>
    </w:p>
    <w:p w:rsidR="00E004A4" w:rsidRPr="001F0BEB" w:rsidRDefault="00E004A4" w:rsidP="00E004A4">
      <w:pPr>
        <w:pStyle w:val="a7"/>
        <w:spacing w:line="360" w:lineRule="auto"/>
        <w:ind w:left="0" w:right="3" w:firstLine="567"/>
        <w:jc w:val="both"/>
      </w:pPr>
      <w:r w:rsidRPr="001F0BEB">
        <w:t>Программа предполагает работу с детьми в форме совместной работы детей с педагогом, а также их самостоятельной творческой деятельности. В процессе работы используются различные формы совместной деятельности: традиционные, игровые. Каждая деятельность включает теоретическую часть и практическое выполнение задания детьми.</w:t>
      </w:r>
    </w:p>
    <w:p w:rsidR="00E004A4" w:rsidRPr="001F0BEB" w:rsidRDefault="00E004A4" w:rsidP="00E004A4">
      <w:pPr>
        <w:pStyle w:val="a7"/>
        <w:spacing w:line="360" w:lineRule="auto"/>
        <w:ind w:left="236"/>
        <w:jc w:val="both"/>
      </w:pPr>
      <w:r w:rsidRPr="001F0BEB">
        <w:rPr>
          <w:b/>
        </w:rPr>
        <w:t>Методы</w:t>
      </w:r>
      <w:r w:rsidRPr="001F0BEB">
        <w:t>, используемые в деятельности оригами</w:t>
      </w:r>
    </w:p>
    <w:p w:rsidR="00E004A4" w:rsidRPr="001F0BEB" w:rsidRDefault="00E004A4" w:rsidP="00E004A4">
      <w:pPr>
        <w:pStyle w:val="a4"/>
        <w:widowControl w:val="0"/>
        <w:numPr>
          <w:ilvl w:val="1"/>
          <w:numId w:val="4"/>
        </w:numPr>
        <w:tabs>
          <w:tab w:val="left" w:pos="944"/>
        </w:tabs>
        <w:autoSpaceDE w:val="0"/>
        <w:autoSpaceDN w:val="0"/>
        <w:spacing w:after="0" w:line="360" w:lineRule="auto"/>
        <w:ind w:hanging="349"/>
        <w:contextualSpacing w:val="0"/>
        <w:rPr>
          <w:rFonts w:ascii="Times New Roman" w:hAnsi="Times New Roman"/>
          <w:sz w:val="28"/>
          <w:szCs w:val="28"/>
        </w:rPr>
      </w:pPr>
      <w:r w:rsidRPr="001F0BEB">
        <w:rPr>
          <w:rFonts w:ascii="Times New Roman" w:hAnsi="Times New Roman"/>
          <w:sz w:val="28"/>
          <w:szCs w:val="28"/>
        </w:rPr>
        <w:t>словесные (устное изложение, беседа, рассказ и</w:t>
      </w:r>
      <w:r w:rsidRPr="001F0BEB">
        <w:rPr>
          <w:rFonts w:ascii="Times New Roman" w:hAnsi="Times New Roman"/>
          <w:spacing w:val="1"/>
          <w:sz w:val="28"/>
          <w:szCs w:val="28"/>
        </w:rPr>
        <w:t xml:space="preserve"> </w:t>
      </w:r>
      <w:r w:rsidRPr="001F0BEB">
        <w:rPr>
          <w:rFonts w:ascii="Times New Roman" w:hAnsi="Times New Roman"/>
          <w:sz w:val="28"/>
          <w:szCs w:val="28"/>
        </w:rPr>
        <w:t>т.д.)</w:t>
      </w:r>
    </w:p>
    <w:p w:rsidR="00E004A4" w:rsidRPr="001F0BEB" w:rsidRDefault="00E004A4" w:rsidP="00E004A4">
      <w:pPr>
        <w:pStyle w:val="a4"/>
        <w:widowControl w:val="0"/>
        <w:numPr>
          <w:ilvl w:val="1"/>
          <w:numId w:val="4"/>
        </w:numPr>
        <w:tabs>
          <w:tab w:val="left" w:pos="944"/>
        </w:tabs>
        <w:autoSpaceDE w:val="0"/>
        <w:autoSpaceDN w:val="0"/>
        <w:spacing w:after="0" w:line="360" w:lineRule="auto"/>
        <w:ind w:hanging="349"/>
        <w:contextualSpacing w:val="0"/>
        <w:rPr>
          <w:rFonts w:ascii="Times New Roman" w:hAnsi="Times New Roman"/>
          <w:sz w:val="28"/>
          <w:szCs w:val="28"/>
        </w:rPr>
      </w:pPr>
      <w:r w:rsidRPr="001F0BEB">
        <w:rPr>
          <w:rFonts w:ascii="Times New Roman" w:hAnsi="Times New Roman"/>
          <w:sz w:val="28"/>
          <w:szCs w:val="28"/>
        </w:rPr>
        <w:t>наглядные (показ видео и мультимедийных материалов, иллюстраций, наблюдение, показ – выполнение педагогом, работа по образцу и</w:t>
      </w:r>
      <w:r w:rsidRPr="001F0BEB">
        <w:rPr>
          <w:rFonts w:ascii="Times New Roman" w:hAnsi="Times New Roman"/>
          <w:spacing w:val="-24"/>
          <w:sz w:val="28"/>
          <w:szCs w:val="28"/>
        </w:rPr>
        <w:t xml:space="preserve"> </w:t>
      </w:r>
      <w:r w:rsidRPr="001F0BEB">
        <w:rPr>
          <w:rFonts w:ascii="Times New Roman" w:hAnsi="Times New Roman"/>
          <w:sz w:val="28"/>
          <w:szCs w:val="28"/>
        </w:rPr>
        <w:t>др.)</w:t>
      </w:r>
    </w:p>
    <w:p w:rsidR="00E004A4" w:rsidRPr="001F0BEB" w:rsidRDefault="00E004A4" w:rsidP="00E004A4">
      <w:pPr>
        <w:pStyle w:val="a4"/>
        <w:widowControl w:val="0"/>
        <w:numPr>
          <w:ilvl w:val="1"/>
          <w:numId w:val="4"/>
        </w:numPr>
        <w:tabs>
          <w:tab w:val="left" w:pos="944"/>
        </w:tabs>
        <w:autoSpaceDE w:val="0"/>
        <w:autoSpaceDN w:val="0"/>
        <w:spacing w:before="2" w:after="0" w:line="360" w:lineRule="auto"/>
        <w:ind w:hanging="349"/>
        <w:contextualSpacing w:val="0"/>
        <w:rPr>
          <w:rFonts w:ascii="Times New Roman" w:hAnsi="Times New Roman"/>
          <w:sz w:val="28"/>
          <w:szCs w:val="28"/>
        </w:rPr>
      </w:pPr>
      <w:r w:rsidRPr="001F0BEB">
        <w:rPr>
          <w:rFonts w:ascii="Times New Roman" w:hAnsi="Times New Roman"/>
          <w:sz w:val="28"/>
          <w:szCs w:val="28"/>
        </w:rPr>
        <w:t>объяснительно-иллюстративный (дети воспринимают и усваивают готовую информацию).</w:t>
      </w:r>
    </w:p>
    <w:p w:rsidR="00E004A4" w:rsidRPr="001F0BEB" w:rsidRDefault="00E004A4" w:rsidP="00E004A4">
      <w:pPr>
        <w:pStyle w:val="a4"/>
        <w:widowControl w:val="0"/>
        <w:numPr>
          <w:ilvl w:val="1"/>
          <w:numId w:val="4"/>
        </w:numPr>
        <w:tabs>
          <w:tab w:val="left" w:pos="944"/>
        </w:tabs>
        <w:autoSpaceDE w:val="0"/>
        <w:autoSpaceDN w:val="0"/>
        <w:spacing w:after="0" w:line="360" w:lineRule="auto"/>
        <w:ind w:hanging="349"/>
        <w:contextualSpacing w:val="0"/>
        <w:rPr>
          <w:rFonts w:ascii="Times New Roman" w:hAnsi="Times New Roman"/>
          <w:sz w:val="28"/>
          <w:szCs w:val="28"/>
        </w:rPr>
      </w:pPr>
      <w:r w:rsidRPr="001F0BEB">
        <w:rPr>
          <w:rFonts w:ascii="Times New Roman" w:hAnsi="Times New Roman"/>
          <w:sz w:val="28"/>
          <w:szCs w:val="28"/>
        </w:rPr>
        <w:t>репродуктивный – (дети воспроизводят полученные знания и освоенные способы</w:t>
      </w:r>
      <w:r w:rsidRPr="001F0BEB">
        <w:rPr>
          <w:rFonts w:ascii="Times New Roman" w:hAnsi="Times New Roman"/>
          <w:spacing w:val="-6"/>
          <w:sz w:val="28"/>
          <w:szCs w:val="28"/>
        </w:rPr>
        <w:t xml:space="preserve"> </w:t>
      </w:r>
      <w:r w:rsidRPr="001F0BEB">
        <w:rPr>
          <w:rFonts w:ascii="Times New Roman" w:hAnsi="Times New Roman"/>
          <w:sz w:val="28"/>
          <w:szCs w:val="28"/>
        </w:rPr>
        <w:t>деятельности).</w:t>
      </w:r>
    </w:p>
    <w:p w:rsidR="00E004A4" w:rsidRPr="001F0BEB" w:rsidRDefault="00E004A4" w:rsidP="00E004A4">
      <w:pPr>
        <w:pStyle w:val="a4"/>
        <w:widowControl w:val="0"/>
        <w:numPr>
          <w:ilvl w:val="1"/>
          <w:numId w:val="4"/>
        </w:numPr>
        <w:tabs>
          <w:tab w:val="left" w:pos="944"/>
        </w:tabs>
        <w:autoSpaceDE w:val="0"/>
        <w:autoSpaceDN w:val="0"/>
        <w:spacing w:after="0" w:line="360" w:lineRule="auto"/>
        <w:ind w:hanging="349"/>
        <w:contextualSpacing w:val="0"/>
        <w:rPr>
          <w:rFonts w:ascii="Times New Roman" w:hAnsi="Times New Roman"/>
          <w:sz w:val="28"/>
          <w:szCs w:val="28"/>
        </w:rPr>
      </w:pPr>
      <w:r w:rsidRPr="001F0BEB">
        <w:rPr>
          <w:rFonts w:ascii="Times New Roman" w:hAnsi="Times New Roman"/>
          <w:sz w:val="28"/>
          <w:szCs w:val="28"/>
        </w:rPr>
        <w:t>практические (выполнение работ по картам и схемам и</w:t>
      </w:r>
      <w:r w:rsidRPr="001F0BEB">
        <w:rPr>
          <w:rFonts w:ascii="Times New Roman" w:hAnsi="Times New Roman"/>
          <w:spacing w:val="-5"/>
          <w:sz w:val="28"/>
          <w:szCs w:val="28"/>
        </w:rPr>
        <w:t xml:space="preserve"> </w:t>
      </w:r>
      <w:r w:rsidRPr="001F0BEB">
        <w:rPr>
          <w:rFonts w:ascii="Times New Roman" w:hAnsi="Times New Roman"/>
          <w:sz w:val="28"/>
          <w:szCs w:val="28"/>
        </w:rPr>
        <w:t>др.)</w:t>
      </w:r>
      <w:r>
        <w:rPr>
          <w:rFonts w:ascii="Times New Roman" w:hAnsi="Times New Roman"/>
          <w:sz w:val="28"/>
          <w:szCs w:val="28"/>
        </w:rPr>
        <w:t xml:space="preserve"> </w:t>
      </w:r>
      <w:r w:rsidRPr="001F0BEB">
        <w:rPr>
          <w:rFonts w:ascii="Times New Roman" w:hAnsi="Times New Roman"/>
          <w:sz w:val="28"/>
          <w:szCs w:val="28"/>
        </w:rPr>
        <w:t>В основе которых лежит способ организации</w:t>
      </w:r>
      <w:r w:rsidRPr="001F0BEB">
        <w:rPr>
          <w:rFonts w:ascii="Times New Roman" w:hAnsi="Times New Roman"/>
          <w:spacing w:val="-2"/>
          <w:sz w:val="28"/>
          <w:szCs w:val="28"/>
        </w:rPr>
        <w:t xml:space="preserve"> </w:t>
      </w:r>
      <w:r w:rsidRPr="001F0BEB">
        <w:rPr>
          <w:rFonts w:ascii="Times New Roman" w:hAnsi="Times New Roman"/>
          <w:sz w:val="28"/>
          <w:szCs w:val="28"/>
        </w:rPr>
        <w:t>занятий:</w:t>
      </w:r>
    </w:p>
    <w:p w:rsidR="00E004A4" w:rsidRPr="001F0BEB" w:rsidRDefault="00E004A4" w:rsidP="00E004A4">
      <w:pPr>
        <w:pStyle w:val="a4"/>
        <w:widowControl w:val="0"/>
        <w:numPr>
          <w:ilvl w:val="1"/>
          <w:numId w:val="4"/>
        </w:numPr>
        <w:tabs>
          <w:tab w:val="left" w:pos="944"/>
        </w:tabs>
        <w:autoSpaceDE w:val="0"/>
        <w:autoSpaceDN w:val="0"/>
        <w:spacing w:before="1" w:after="0" w:line="360" w:lineRule="auto"/>
        <w:ind w:hanging="349"/>
        <w:contextualSpacing w:val="0"/>
        <w:rPr>
          <w:rFonts w:ascii="Times New Roman" w:hAnsi="Times New Roman"/>
          <w:sz w:val="28"/>
          <w:szCs w:val="28"/>
        </w:rPr>
      </w:pPr>
      <w:r w:rsidRPr="001F0BEB">
        <w:rPr>
          <w:rFonts w:ascii="Times New Roman" w:hAnsi="Times New Roman"/>
          <w:sz w:val="28"/>
          <w:szCs w:val="28"/>
        </w:rPr>
        <w:t>Индивидуально-фронтальный (чередование индивидуальных и фронтальных форм</w:t>
      </w:r>
      <w:r w:rsidRPr="001F0BEB">
        <w:rPr>
          <w:rFonts w:ascii="Times New Roman" w:hAnsi="Times New Roman"/>
          <w:spacing w:val="-2"/>
          <w:sz w:val="28"/>
          <w:szCs w:val="28"/>
        </w:rPr>
        <w:t xml:space="preserve"> </w:t>
      </w:r>
      <w:r w:rsidRPr="001F0BEB">
        <w:rPr>
          <w:rFonts w:ascii="Times New Roman" w:hAnsi="Times New Roman"/>
          <w:sz w:val="28"/>
          <w:szCs w:val="28"/>
        </w:rPr>
        <w:t>работы).</w:t>
      </w:r>
    </w:p>
    <w:p w:rsidR="00E004A4" w:rsidRPr="004402BA" w:rsidRDefault="00E004A4" w:rsidP="00E004A4">
      <w:pPr>
        <w:pStyle w:val="a6"/>
        <w:tabs>
          <w:tab w:val="left" w:pos="993"/>
        </w:tabs>
        <w:spacing w:line="360" w:lineRule="auto"/>
        <w:ind w:left="-567" w:firstLine="567"/>
        <w:jc w:val="center"/>
        <w:rPr>
          <w:rFonts w:ascii="Times New Roman" w:hAnsi="Times New Roman"/>
          <w:b/>
          <w:sz w:val="28"/>
          <w:szCs w:val="28"/>
        </w:rPr>
      </w:pPr>
      <w:r w:rsidRPr="004402BA">
        <w:rPr>
          <w:rFonts w:ascii="Times New Roman" w:hAnsi="Times New Roman"/>
          <w:b/>
          <w:sz w:val="28"/>
          <w:szCs w:val="28"/>
        </w:rPr>
        <w:t>Структура занятия:</w:t>
      </w:r>
    </w:p>
    <w:p w:rsidR="00E004A4" w:rsidRPr="009F5D3C" w:rsidRDefault="00E004A4" w:rsidP="00E004A4">
      <w:pPr>
        <w:shd w:val="clear" w:color="auto" w:fill="FFFFFF"/>
        <w:spacing w:line="360" w:lineRule="auto"/>
        <w:ind w:firstLine="284"/>
        <w:textAlignment w:val="baseline"/>
        <w:rPr>
          <w:color w:val="000000"/>
          <w:sz w:val="28"/>
          <w:szCs w:val="28"/>
        </w:rPr>
      </w:pPr>
      <w:r w:rsidRPr="009F5D3C">
        <w:rPr>
          <w:bCs/>
          <w:color w:val="000000"/>
          <w:sz w:val="28"/>
          <w:szCs w:val="28"/>
          <w:bdr w:val="none" w:sz="0" w:space="0" w:color="auto" w:frame="1"/>
        </w:rPr>
        <w:t>ЧАСТЬ 1. Вводная</w:t>
      </w:r>
    </w:p>
    <w:p w:rsidR="00E004A4" w:rsidRPr="009F5D3C" w:rsidRDefault="00E004A4" w:rsidP="00E004A4">
      <w:pPr>
        <w:shd w:val="clear" w:color="auto" w:fill="FFFFFF"/>
        <w:spacing w:after="150" w:line="360" w:lineRule="auto"/>
        <w:ind w:firstLine="284"/>
        <w:textAlignment w:val="baseline"/>
        <w:rPr>
          <w:sz w:val="28"/>
          <w:szCs w:val="28"/>
        </w:rPr>
      </w:pPr>
      <w:r w:rsidRPr="009F5D3C">
        <w:rPr>
          <w:sz w:val="28"/>
          <w:szCs w:val="28"/>
        </w:rPr>
        <w:lastRenderedPageBreak/>
        <w:t>Целью вводной части занятия – настроить группу на совместную работу, установить эмоциональный контакт с детьми.</w:t>
      </w:r>
      <w:r w:rsidRPr="009F5D3C">
        <w:rPr>
          <w:sz w:val="28"/>
          <w:szCs w:val="28"/>
        </w:rPr>
        <w:br/>
        <w:t>Основные процедуры работы – чтение сказки, игры по темам, например, игра «Что бывает такого цвета», «Волшебные картинки», «Лабиринт» слушание песенок, и т.д.</w:t>
      </w:r>
    </w:p>
    <w:p w:rsidR="00E004A4" w:rsidRPr="009F5D3C" w:rsidRDefault="00E004A4" w:rsidP="00E004A4">
      <w:pPr>
        <w:shd w:val="clear" w:color="auto" w:fill="FFFFFF"/>
        <w:spacing w:line="360" w:lineRule="auto"/>
        <w:textAlignment w:val="baseline"/>
        <w:rPr>
          <w:bCs/>
          <w:color w:val="000000"/>
          <w:sz w:val="28"/>
          <w:szCs w:val="28"/>
          <w:bdr w:val="none" w:sz="0" w:space="0" w:color="auto" w:frame="1"/>
        </w:rPr>
      </w:pPr>
      <w:r w:rsidRPr="009F5D3C">
        <w:rPr>
          <w:bCs/>
          <w:color w:val="000000"/>
          <w:sz w:val="28"/>
          <w:szCs w:val="28"/>
          <w:bdr w:val="none" w:sz="0" w:space="0" w:color="auto" w:frame="1"/>
        </w:rPr>
        <w:t>ЧАСТЬ.2. Продуктивная</w:t>
      </w:r>
    </w:p>
    <w:p w:rsidR="00E004A4" w:rsidRDefault="00E004A4" w:rsidP="00E004A4">
      <w:pPr>
        <w:shd w:val="clear" w:color="auto" w:fill="FFFFFF"/>
        <w:spacing w:after="150" w:line="360" w:lineRule="auto"/>
        <w:ind w:firstLine="284"/>
        <w:textAlignment w:val="baseline"/>
        <w:rPr>
          <w:sz w:val="28"/>
          <w:szCs w:val="28"/>
        </w:rPr>
      </w:pPr>
      <w:r w:rsidRPr="00C22A9F">
        <w:rPr>
          <w:sz w:val="28"/>
          <w:szCs w:val="28"/>
        </w:rPr>
        <w:t>На эту часть приходится основная смысловая нагрузка всего занятия. В неё входят художественное слово, игры, объяснение материала, показ, рассказ воспитателя, рассматривание иллюстраций, репродукций, направленные на активизацию познавательной активности, развитие творческих способностей дошкольников.</w:t>
      </w:r>
    </w:p>
    <w:p w:rsidR="00E004A4" w:rsidRPr="00C22A9F" w:rsidRDefault="00E004A4" w:rsidP="00E004A4">
      <w:pPr>
        <w:shd w:val="clear" w:color="auto" w:fill="FFFFFF"/>
        <w:spacing w:after="150" w:line="360" w:lineRule="auto"/>
        <w:ind w:firstLine="284"/>
        <w:textAlignment w:val="baseline"/>
        <w:rPr>
          <w:b/>
          <w:color w:val="000000"/>
          <w:sz w:val="28"/>
          <w:szCs w:val="28"/>
          <w:u w:val="single"/>
        </w:rPr>
      </w:pPr>
      <w:r w:rsidRPr="00C22A9F">
        <w:rPr>
          <w:b/>
          <w:color w:val="000000"/>
          <w:sz w:val="28"/>
          <w:szCs w:val="28"/>
          <w:u w:val="single"/>
        </w:rPr>
        <w:t>Элементы занятий:</w:t>
      </w:r>
    </w:p>
    <w:p w:rsidR="00E004A4" w:rsidRPr="00C22A9F" w:rsidRDefault="00E004A4" w:rsidP="00E004A4">
      <w:pPr>
        <w:numPr>
          <w:ilvl w:val="0"/>
          <w:numId w:val="6"/>
        </w:numPr>
        <w:shd w:val="clear" w:color="auto" w:fill="FFFFFF"/>
        <w:spacing w:line="360" w:lineRule="auto"/>
        <w:ind w:left="0" w:firstLine="284"/>
        <w:jc w:val="both"/>
        <w:textAlignment w:val="baseline"/>
        <w:rPr>
          <w:sz w:val="28"/>
          <w:szCs w:val="28"/>
        </w:rPr>
      </w:pPr>
      <w:r w:rsidRPr="00C22A9F">
        <w:rPr>
          <w:sz w:val="28"/>
          <w:szCs w:val="28"/>
        </w:rPr>
        <w:t xml:space="preserve">элементы </w:t>
      </w:r>
      <w:proofErr w:type="spellStart"/>
      <w:r w:rsidRPr="00C22A9F">
        <w:rPr>
          <w:sz w:val="28"/>
          <w:szCs w:val="28"/>
        </w:rPr>
        <w:t>сказкотерапии</w:t>
      </w:r>
      <w:proofErr w:type="spellEnd"/>
      <w:r w:rsidRPr="00C22A9F">
        <w:rPr>
          <w:sz w:val="28"/>
          <w:szCs w:val="28"/>
        </w:rPr>
        <w:t xml:space="preserve"> с импровизацией – разыгрывание эпизодов, этюдов, основанные на упражнении </w:t>
      </w:r>
      <w:bookmarkStart w:id="0" w:name="_GoBack"/>
      <w:bookmarkEnd w:id="0"/>
      <w:r w:rsidR="0026194C" w:rsidRPr="00C22A9F">
        <w:rPr>
          <w:sz w:val="28"/>
          <w:szCs w:val="28"/>
        </w:rPr>
        <w:t>чувств с</w:t>
      </w:r>
      <w:r w:rsidRPr="00C22A9F">
        <w:rPr>
          <w:sz w:val="28"/>
          <w:szCs w:val="28"/>
        </w:rPr>
        <w:t xml:space="preserve"> помощью мимики, движений, собственной речи (Короткова Л.Д., </w:t>
      </w:r>
      <w:proofErr w:type="spellStart"/>
      <w:r w:rsidRPr="00C22A9F">
        <w:rPr>
          <w:sz w:val="28"/>
          <w:szCs w:val="28"/>
        </w:rPr>
        <w:t>Сказкотерапия</w:t>
      </w:r>
      <w:proofErr w:type="spellEnd"/>
      <w:r w:rsidRPr="00C22A9F">
        <w:rPr>
          <w:sz w:val="28"/>
          <w:szCs w:val="28"/>
        </w:rPr>
        <w:t xml:space="preserve"> для дошкольников и младшего школьного возраста);</w:t>
      </w:r>
    </w:p>
    <w:p w:rsidR="00E004A4" w:rsidRPr="00C22A9F" w:rsidRDefault="00E004A4" w:rsidP="00E004A4">
      <w:pPr>
        <w:numPr>
          <w:ilvl w:val="0"/>
          <w:numId w:val="6"/>
        </w:numPr>
        <w:shd w:val="clear" w:color="auto" w:fill="FFFFFF"/>
        <w:spacing w:line="360" w:lineRule="auto"/>
        <w:ind w:left="0" w:firstLine="284"/>
        <w:jc w:val="both"/>
        <w:textAlignment w:val="baseline"/>
        <w:rPr>
          <w:sz w:val="28"/>
          <w:szCs w:val="28"/>
        </w:rPr>
      </w:pPr>
      <w:r w:rsidRPr="00C22A9F">
        <w:rPr>
          <w:sz w:val="28"/>
          <w:szCs w:val="28"/>
        </w:rPr>
        <w:t>игры на развитие мышления, воображения, памяти – Игры этого цикла включают в себя запоминание новых слов – понятий, фамилий, терминов (жанр, архитектура, скульптура). Умения выделять существенные признаки предметов, синтезировать их в едином представлении, устанавливать смысловые связи. Они проводятся с целью закрепления пройденного материала («Составь узор», «Найди пару» и др.).</w:t>
      </w:r>
    </w:p>
    <w:p w:rsidR="00E004A4" w:rsidRPr="00C22A9F" w:rsidRDefault="00E004A4" w:rsidP="00E004A4">
      <w:pPr>
        <w:numPr>
          <w:ilvl w:val="0"/>
          <w:numId w:val="6"/>
        </w:numPr>
        <w:shd w:val="clear" w:color="auto" w:fill="FFFFFF"/>
        <w:spacing w:line="360" w:lineRule="auto"/>
        <w:ind w:left="0" w:firstLine="284"/>
        <w:jc w:val="both"/>
        <w:textAlignment w:val="baseline"/>
        <w:rPr>
          <w:sz w:val="28"/>
          <w:szCs w:val="28"/>
        </w:rPr>
      </w:pPr>
      <w:r>
        <w:rPr>
          <w:sz w:val="28"/>
          <w:szCs w:val="28"/>
        </w:rPr>
        <w:t>рисование</w:t>
      </w:r>
      <w:r w:rsidRPr="00C22A9F">
        <w:rPr>
          <w:sz w:val="28"/>
          <w:szCs w:val="28"/>
        </w:rPr>
        <w:t>, коллаж – применяются нетрадиционные и традиционные виды рисования</w:t>
      </w:r>
      <w:r w:rsidRPr="00C22A9F">
        <w:rPr>
          <w:b/>
          <w:bCs/>
          <w:sz w:val="28"/>
          <w:szCs w:val="28"/>
          <w:bdr w:val="none" w:sz="0" w:space="0" w:color="auto" w:frame="1"/>
        </w:rPr>
        <w:t>, </w:t>
      </w:r>
      <w:r w:rsidRPr="00C22A9F">
        <w:rPr>
          <w:sz w:val="28"/>
          <w:szCs w:val="28"/>
        </w:rPr>
        <w:t>используя при этом большой ассортимент практического материала: природного, атрибуты для нетрадиционного рисования, бросового.</w:t>
      </w:r>
    </w:p>
    <w:p w:rsidR="00E004A4" w:rsidRPr="0015096C" w:rsidRDefault="00E004A4" w:rsidP="00E004A4">
      <w:pPr>
        <w:shd w:val="clear" w:color="auto" w:fill="FFFFFF"/>
        <w:spacing w:line="360" w:lineRule="auto"/>
        <w:textAlignment w:val="baseline"/>
        <w:rPr>
          <w:color w:val="000000"/>
          <w:sz w:val="28"/>
          <w:szCs w:val="28"/>
        </w:rPr>
      </w:pPr>
      <w:r w:rsidRPr="0015096C">
        <w:rPr>
          <w:bCs/>
          <w:color w:val="000000"/>
          <w:sz w:val="28"/>
          <w:szCs w:val="28"/>
          <w:bdr w:val="none" w:sz="0" w:space="0" w:color="auto" w:frame="1"/>
        </w:rPr>
        <w:t>ЧАСТЬ 3. Завершающая</w:t>
      </w:r>
    </w:p>
    <w:p w:rsidR="00E004A4" w:rsidRPr="00C22A9F" w:rsidRDefault="00E004A4" w:rsidP="00E004A4">
      <w:pPr>
        <w:shd w:val="clear" w:color="auto" w:fill="FFFFFF"/>
        <w:spacing w:after="150" w:line="360" w:lineRule="auto"/>
        <w:ind w:firstLine="284"/>
        <w:jc w:val="both"/>
        <w:textAlignment w:val="baseline"/>
        <w:rPr>
          <w:sz w:val="28"/>
          <w:szCs w:val="28"/>
        </w:rPr>
      </w:pPr>
      <w:r w:rsidRPr="00C22A9F">
        <w:rPr>
          <w:sz w:val="28"/>
          <w:szCs w:val="28"/>
        </w:rPr>
        <w:t xml:space="preserve">Цель этой части занятия закрепление полученных знаний посредством создания коллективных рисунков, совместных сюжетно – ролевых игр, викторин. А также закрепление положительных эмоций от работы на занятии. В конце занятия </w:t>
      </w:r>
      <w:r w:rsidRPr="00C22A9F">
        <w:rPr>
          <w:sz w:val="28"/>
          <w:szCs w:val="28"/>
        </w:rPr>
        <w:lastRenderedPageBreak/>
        <w:t>проводится анализ деятельности детей педагогом, старшие дошкольники могут сами оценить итог работы. На практических занятиях организуется мини-выставка творческих работ. На каждо</w:t>
      </w:r>
      <w:r>
        <w:rPr>
          <w:sz w:val="28"/>
          <w:szCs w:val="28"/>
        </w:rPr>
        <w:t xml:space="preserve">м занятии проводится </w:t>
      </w:r>
      <w:proofErr w:type="spellStart"/>
      <w:r>
        <w:rPr>
          <w:sz w:val="28"/>
          <w:szCs w:val="28"/>
        </w:rPr>
        <w:t>физминутка</w:t>
      </w:r>
      <w:proofErr w:type="spellEnd"/>
      <w:r w:rsidRPr="00C22A9F">
        <w:rPr>
          <w:sz w:val="28"/>
          <w:szCs w:val="28"/>
        </w:rPr>
        <w:t xml:space="preserve"> по теме занятия.</w:t>
      </w:r>
    </w:p>
    <w:p w:rsidR="00E004A4" w:rsidRPr="00C22A9F" w:rsidRDefault="00E004A4" w:rsidP="00E004A4">
      <w:pPr>
        <w:shd w:val="clear" w:color="auto" w:fill="FFFFFF"/>
        <w:spacing w:after="150" w:line="360" w:lineRule="auto"/>
        <w:ind w:firstLine="284"/>
        <w:textAlignment w:val="baseline"/>
        <w:rPr>
          <w:sz w:val="28"/>
          <w:szCs w:val="28"/>
        </w:rPr>
      </w:pPr>
      <w:r w:rsidRPr="00C22A9F">
        <w:rPr>
          <w:sz w:val="28"/>
          <w:szCs w:val="28"/>
        </w:rPr>
        <w:t>В конце года проводится итоговое занятие с родителями детей.</w:t>
      </w:r>
    </w:p>
    <w:p w:rsidR="00E004A4" w:rsidRPr="00C22A9F" w:rsidRDefault="00E004A4" w:rsidP="00E004A4">
      <w:pPr>
        <w:shd w:val="clear" w:color="auto" w:fill="FFFFFF"/>
        <w:spacing w:after="150" w:line="240" w:lineRule="auto"/>
        <w:textAlignment w:val="baseline"/>
        <w:rPr>
          <w:sz w:val="28"/>
          <w:szCs w:val="28"/>
        </w:rPr>
      </w:pPr>
    </w:p>
    <w:p w:rsidR="00E004A4" w:rsidRPr="005225C0" w:rsidRDefault="00E004A4" w:rsidP="00E004A4">
      <w:pPr>
        <w:shd w:val="clear" w:color="auto" w:fill="FFFFFF"/>
        <w:tabs>
          <w:tab w:val="left" w:pos="706"/>
        </w:tabs>
        <w:spacing w:line="360" w:lineRule="auto"/>
        <w:ind w:left="360"/>
        <w:jc w:val="center"/>
        <w:rPr>
          <w:b/>
          <w:color w:val="000000"/>
          <w:sz w:val="28"/>
          <w:szCs w:val="28"/>
        </w:rPr>
      </w:pPr>
      <w:r w:rsidRPr="005225C0">
        <w:rPr>
          <w:b/>
          <w:color w:val="000000"/>
          <w:sz w:val="28"/>
          <w:szCs w:val="28"/>
        </w:rPr>
        <w:t>3. ПЛАНИРУЕМЫЕ РЕЗУЛЬТАТЫ, ФОРМЫ АТТЕСТАЦИИ</w:t>
      </w:r>
    </w:p>
    <w:p w:rsidR="00E004A4" w:rsidRPr="00DE32E5" w:rsidRDefault="00E004A4" w:rsidP="00E004A4">
      <w:pPr>
        <w:pStyle w:val="a7"/>
        <w:spacing w:line="360" w:lineRule="auto"/>
        <w:rPr>
          <w:b/>
        </w:rPr>
      </w:pPr>
      <w:r w:rsidRPr="00DE32E5">
        <w:rPr>
          <w:b/>
        </w:rPr>
        <w:t>При успешном освоении программы:</w:t>
      </w:r>
    </w:p>
    <w:p w:rsidR="00E004A4" w:rsidRPr="00996085" w:rsidRDefault="00E004A4" w:rsidP="00E004A4">
      <w:pPr>
        <w:spacing w:line="360" w:lineRule="auto"/>
        <w:jc w:val="both"/>
        <w:rPr>
          <w:sz w:val="28"/>
          <w:szCs w:val="28"/>
        </w:rPr>
      </w:pPr>
      <w:r w:rsidRPr="00996085">
        <w:rPr>
          <w:sz w:val="28"/>
          <w:szCs w:val="28"/>
        </w:rPr>
        <w:t>Что должен знать и уметь ребенок к концу обучения</w:t>
      </w:r>
      <w:r>
        <w:rPr>
          <w:sz w:val="28"/>
          <w:szCs w:val="28"/>
        </w:rPr>
        <w:t>:</w:t>
      </w:r>
    </w:p>
    <w:p w:rsidR="00E004A4" w:rsidRPr="00C22A9F" w:rsidRDefault="00E004A4" w:rsidP="00E004A4">
      <w:pPr>
        <w:shd w:val="clear" w:color="auto" w:fill="FFFFFF"/>
        <w:spacing w:before="75" w:after="75" w:line="360" w:lineRule="atLeast"/>
        <w:ind w:firstLine="284"/>
        <w:rPr>
          <w:sz w:val="28"/>
          <w:szCs w:val="28"/>
        </w:rPr>
      </w:pPr>
      <w:r>
        <w:rPr>
          <w:sz w:val="28"/>
          <w:szCs w:val="28"/>
        </w:rPr>
        <w:t>-</w:t>
      </w:r>
      <w:r w:rsidRPr="00C22A9F">
        <w:rPr>
          <w:sz w:val="28"/>
          <w:szCs w:val="28"/>
        </w:rPr>
        <w:t>интерес к рисованию разными материалами и способами;</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-знает и называет цвета и умеет правильно подбирать их;</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-передает различие предметов по величине;</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-ритмично наносит штрихи, пятна;</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-рисует линиями и мазками простые предметы (дорога, падающие листья);</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-рисует предметы, состоящие из сочетания линий (ёлочка, забор);</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-создает изображение отдельного предмета округлой, прямоугольной и треугольной формы и предметов, состоящих из нескольких деталей (светофор, флаг, колобок);</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-знаком с нетрадиционной техникой рисования: пальчиками, ладошкой, поролоновым тампоном, печатками;</w:t>
      </w:r>
    </w:p>
    <w:p w:rsidR="00E004A4" w:rsidRPr="00C22A9F" w:rsidRDefault="00E004A4" w:rsidP="00E004A4">
      <w:pPr>
        <w:shd w:val="clear" w:color="auto" w:fill="FFFFFF"/>
        <w:spacing w:before="75" w:after="75" w:line="360" w:lineRule="atLeast"/>
        <w:ind w:firstLine="284"/>
        <w:rPr>
          <w:sz w:val="28"/>
          <w:szCs w:val="28"/>
        </w:rPr>
      </w:pPr>
      <w:r w:rsidRPr="00C22A9F">
        <w:rPr>
          <w:sz w:val="28"/>
          <w:szCs w:val="28"/>
        </w:rPr>
        <w:t>-украшает изделие, используя фломастеры, карандаши.</w:t>
      </w:r>
    </w:p>
    <w:p w:rsidR="00E004A4" w:rsidRDefault="00E004A4" w:rsidP="00E004A4">
      <w:pPr>
        <w:pStyle w:val="ListParagraph"/>
        <w:numPr>
          <w:ilvl w:val="0"/>
          <w:numId w:val="5"/>
        </w:numPr>
        <w:spacing w:line="360" w:lineRule="auto"/>
        <w:jc w:val="center"/>
        <w:rPr>
          <w:b/>
          <w:color w:val="000000"/>
        </w:rPr>
      </w:pPr>
      <w:r w:rsidRPr="00684B56">
        <w:rPr>
          <w:b/>
          <w:color w:val="000000"/>
        </w:rPr>
        <w:t>ОРГАНИЗАЦИОННО-ПЕДАГОГИЧЕСКИЕ</w:t>
      </w:r>
    </w:p>
    <w:p w:rsidR="00E004A4" w:rsidRDefault="00E004A4" w:rsidP="00E004A4">
      <w:pPr>
        <w:pStyle w:val="ListParagraph"/>
        <w:spacing w:line="360" w:lineRule="auto"/>
        <w:ind w:left="0"/>
        <w:jc w:val="center"/>
        <w:rPr>
          <w:b/>
          <w:color w:val="000000"/>
        </w:rPr>
      </w:pPr>
      <w:r w:rsidRPr="00684B56">
        <w:rPr>
          <w:b/>
          <w:color w:val="000000"/>
        </w:rPr>
        <w:t xml:space="preserve"> УСЛОВИЯ РЕАЛИЗАЦИИ ПРОГРАММЫ</w:t>
      </w:r>
    </w:p>
    <w:p w:rsidR="00E004A4" w:rsidRPr="00E14AD0" w:rsidRDefault="00E004A4" w:rsidP="00E004A4">
      <w:pPr>
        <w:shd w:val="clear" w:color="auto" w:fill="FFFFFF"/>
        <w:spacing w:line="360" w:lineRule="auto"/>
        <w:jc w:val="both"/>
        <w:rPr>
          <w:rFonts w:cs="Calibri"/>
          <w:color w:val="000000"/>
        </w:rPr>
      </w:pPr>
      <w:r w:rsidRPr="00E14AD0">
        <w:rPr>
          <w:b/>
          <w:bCs/>
          <w:i/>
          <w:iCs/>
          <w:color w:val="000000"/>
          <w:sz w:val="28"/>
          <w:szCs w:val="28"/>
        </w:rPr>
        <w:t>Виды и техники нетрадиционного рисования.</w:t>
      </w:r>
    </w:p>
    <w:p w:rsidR="00E004A4" w:rsidRPr="00A31102" w:rsidRDefault="00E004A4" w:rsidP="00E004A4">
      <w:pPr>
        <w:shd w:val="clear" w:color="auto" w:fill="FFFFFF"/>
        <w:spacing w:line="360" w:lineRule="auto"/>
        <w:jc w:val="both"/>
        <w:rPr>
          <w:rFonts w:cs="Calibri"/>
          <w:color w:val="000000"/>
        </w:rPr>
      </w:pPr>
      <w:r w:rsidRPr="00A31102">
        <w:rPr>
          <w:color w:val="000000"/>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E004A4" w:rsidRPr="00A31102" w:rsidRDefault="00E004A4" w:rsidP="00E004A4">
      <w:pPr>
        <w:shd w:val="clear" w:color="auto" w:fill="FFFFFF"/>
        <w:spacing w:line="360" w:lineRule="auto"/>
        <w:jc w:val="both"/>
        <w:rPr>
          <w:rFonts w:cs="Calibri"/>
          <w:color w:val="000000"/>
        </w:rPr>
      </w:pPr>
      <w:r w:rsidRPr="00A31102">
        <w:rPr>
          <w:color w:val="000000"/>
          <w:sz w:val="28"/>
          <w:szCs w:val="28"/>
        </w:rPr>
        <w:t>Для детей </w:t>
      </w:r>
      <w:r w:rsidRPr="00A31102">
        <w:rPr>
          <w:b/>
          <w:bCs/>
          <w:color w:val="000000"/>
          <w:sz w:val="28"/>
          <w:szCs w:val="28"/>
        </w:rPr>
        <w:t>младшего дошкольного возраста</w:t>
      </w:r>
      <w:r w:rsidRPr="00A31102">
        <w:rPr>
          <w:color w:val="000000"/>
          <w:sz w:val="28"/>
          <w:szCs w:val="28"/>
        </w:rPr>
        <w:t> при рисовании уместно использовать технику «рисование руками» (ладонью, ребром ладони, кулаком, пальцами), оттиск печатями из картофеля, тычок жесткой полусухой кистью.</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Рисование пальчиками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lastRenderedPageBreak/>
        <w:t>Средства выразительности: пятно, точка, короткая линия, цвет.</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мисочки с гуашью, плотная бумага любого цвета, небольшие листы, салфетки.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Рисование ладошкой</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пятно, цвет, фантастический силуэт.</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широкие блюдечки с гуашью, кисть, плотная бумага любого цвета, листы большого формата, салфетки.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proofErr w:type="spellStart"/>
      <w:r w:rsidRPr="00E14AD0">
        <w:rPr>
          <w:rStyle w:val="a9"/>
          <w:color w:val="000000"/>
          <w:sz w:val="28"/>
          <w:szCs w:val="28"/>
          <w:shd w:val="clear" w:color="auto" w:fill="FFFFFF"/>
        </w:rPr>
        <w:t>Набрызг</w:t>
      </w:r>
      <w:proofErr w:type="spellEnd"/>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точка, фактура.</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бумага, гуашь, жесткая кисть, кусочек плотного картона либо пластика (</w:t>
      </w:r>
      <w:smartTag w:uri="urn:schemas-microsoft-com:office:smarttags" w:element="metricconverter">
        <w:smartTagPr>
          <w:attr w:name="ProductID" w:val="55 см"/>
        </w:smartTagPr>
        <w:r w:rsidRPr="00E14AD0">
          <w:rPr>
            <w:rStyle w:val="a9"/>
            <w:b w:val="0"/>
            <w:bCs w:val="0"/>
            <w:color w:val="000000"/>
            <w:sz w:val="28"/>
            <w:szCs w:val="28"/>
            <w:shd w:val="clear" w:color="auto" w:fill="FFFFFF"/>
          </w:rPr>
          <w:t>55 см</w:t>
        </w:r>
      </w:smartTag>
      <w:r w:rsidRPr="00E14AD0">
        <w:rPr>
          <w:rStyle w:val="a9"/>
          <w:b w:val="0"/>
          <w:bCs w:val="0"/>
          <w:color w:val="000000"/>
          <w:sz w:val="28"/>
          <w:szCs w:val="28"/>
          <w:shd w:val="clear" w:color="auto" w:fill="FFFFFF"/>
        </w:rPr>
        <w:t>).</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Тычок жесткой полусухой кистью</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фактурность окраски, цвет.</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жесткая кисть, гуашь, плотная бумага.</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Оттиск смятой тканью</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пятно, фактура, цвет.</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lastRenderedPageBreak/>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Оттиск фруктами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цвет, пятно.</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любые фрукты, разрезанные пополам, блюдце с гуашью, плотная бумага.</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окунает фрукт в блюдце с краской и наносит отпечаток на бумагу.</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color w:val="000000"/>
          <w:sz w:val="28"/>
          <w:szCs w:val="28"/>
          <w:shd w:val="clear" w:color="auto" w:fill="FFFFFF"/>
        </w:rPr>
        <w:t xml:space="preserve">Пуантилизм (рисование </w:t>
      </w:r>
      <w:proofErr w:type="spellStart"/>
      <w:r w:rsidRPr="00E14AD0">
        <w:rPr>
          <w:rStyle w:val="a9"/>
          <w:color w:val="000000"/>
          <w:sz w:val="28"/>
          <w:szCs w:val="28"/>
          <w:shd w:val="clear" w:color="auto" w:fill="FFFFFF"/>
        </w:rPr>
        <w:t>пычком</w:t>
      </w:r>
      <w:proofErr w:type="spellEnd"/>
      <w:r w:rsidRPr="00E14AD0">
        <w:rPr>
          <w:rStyle w:val="a9"/>
          <w:color w:val="000000"/>
          <w:sz w:val="28"/>
          <w:szCs w:val="28"/>
          <w:shd w:val="clear" w:color="auto" w:fill="FFFFFF"/>
        </w:rPr>
        <w:t>)</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Средства выразительности: цвет, пятно.</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Материалы: емкость с гуашью, ватная палочка, лист бумаги.</w:t>
      </w:r>
    </w:p>
    <w:p w:rsidR="00E004A4" w:rsidRPr="00E14AD0" w:rsidRDefault="00E004A4" w:rsidP="00E004A4">
      <w:pPr>
        <w:pStyle w:val="a5"/>
        <w:shd w:val="clear" w:color="auto" w:fill="FFFFFF"/>
        <w:spacing w:before="0" w:beforeAutospacing="0" w:after="0" w:afterAutospacing="0" w:line="360" w:lineRule="auto"/>
        <w:jc w:val="both"/>
        <w:rPr>
          <w:rFonts w:ascii="Arial" w:hAnsi="Arial" w:cs="Arial"/>
          <w:color w:val="000000"/>
          <w:sz w:val="28"/>
          <w:szCs w:val="28"/>
        </w:rPr>
      </w:pPr>
      <w:r w:rsidRPr="00E14AD0">
        <w:rPr>
          <w:rStyle w:val="a9"/>
          <w:b w:val="0"/>
          <w:bCs w:val="0"/>
          <w:color w:val="000000"/>
          <w:sz w:val="28"/>
          <w:szCs w:val="28"/>
          <w:shd w:val="clear" w:color="auto" w:fill="FFFFFF"/>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E004A4" w:rsidRDefault="00E004A4" w:rsidP="00E004A4">
      <w:pPr>
        <w:spacing w:before="216" w:line="360" w:lineRule="auto"/>
        <w:rPr>
          <w:b/>
          <w:sz w:val="28"/>
        </w:rPr>
      </w:pPr>
      <w:r>
        <w:rPr>
          <w:b/>
          <w:sz w:val="28"/>
        </w:rPr>
        <w:t>Материально-техническое обеспечение программы.</w:t>
      </w:r>
    </w:p>
    <w:p w:rsidR="00E004A4" w:rsidRDefault="00E004A4" w:rsidP="00E004A4">
      <w:pPr>
        <w:pStyle w:val="a7"/>
        <w:spacing w:line="360" w:lineRule="auto"/>
        <w:ind w:left="0"/>
      </w:pPr>
      <w:r>
        <w:rPr>
          <w:u w:val="single"/>
        </w:rPr>
        <w:t>Помещение</w:t>
      </w:r>
      <w:r>
        <w:t>:</w:t>
      </w:r>
    </w:p>
    <w:p w:rsidR="00E004A4" w:rsidRDefault="00E004A4" w:rsidP="00E004A4">
      <w:pPr>
        <w:pStyle w:val="a7"/>
        <w:spacing w:line="360" w:lineRule="auto"/>
        <w:ind w:left="0" w:right="144"/>
        <w:jc w:val="both"/>
      </w:pPr>
      <w:r>
        <w:t>учебный кабинет оборудован в соответствии с санитарными нормами: столы и стулья для педагога и учащихся (соответствующие росту учащихся, маркированные), доска, шкафы и стеллажи для хранения учебной литературы и наглядных пособий.</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CF36C0">
        <w:rPr>
          <w:sz w:val="28"/>
          <w:szCs w:val="28"/>
        </w:rPr>
        <w:t xml:space="preserve"> </w:t>
      </w:r>
      <w:r w:rsidRPr="00E14AD0">
        <w:rPr>
          <w:b/>
          <w:bCs/>
          <w:color w:val="000000"/>
          <w:sz w:val="28"/>
          <w:szCs w:val="28"/>
        </w:rPr>
        <w:t>Материалы и инструменты, необходимые для работы:</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 Бумага разного формата и цвета.</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2. Гуашь.</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3. Акварельные краски.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4. Ватман.</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5. Картофель, морковь.</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6. Поролон.</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7. Капустные листы.</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lastRenderedPageBreak/>
        <w:t>8. Воздушные шары.</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9. Листья деревьев.</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10. Кисточки.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11.Чашечки для гуаши.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12. Баночки для воды.</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13. Заготовки рисунков.</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14. Салфетки влажные.</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15. Зубная паста.</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16. Пластиковые вилки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17. Крупы</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18. Пенопласт</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19. Бисер, бусинки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20.Ленты разноцветные</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21. Трубочки</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color w:val="000000"/>
          <w:sz w:val="28"/>
          <w:szCs w:val="28"/>
        </w:rPr>
        <w:t>22. Соль</w:t>
      </w:r>
    </w:p>
    <w:p w:rsidR="00E004A4" w:rsidRDefault="00E004A4" w:rsidP="00E004A4">
      <w:pPr>
        <w:shd w:val="clear" w:color="auto" w:fill="FFFFFF"/>
        <w:tabs>
          <w:tab w:val="left" w:pos="4060"/>
        </w:tabs>
        <w:spacing w:line="360" w:lineRule="auto"/>
        <w:ind w:firstLine="567"/>
        <w:jc w:val="both"/>
        <w:textAlignment w:val="baseline"/>
        <w:rPr>
          <w:sz w:val="28"/>
          <w:szCs w:val="28"/>
        </w:rPr>
      </w:pPr>
    </w:p>
    <w:p w:rsidR="00E004A4" w:rsidRDefault="00E004A4" w:rsidP="00E004A4">
      <w:pPr>
        <w:pStyle w:val="ListParagraph"/>
        <w:numPr>
          <w:ilvl w:val="1"/>
          <w:numId w:val="7"/>
        </w:numPr>
        <w:shd w:val="clear" w:color="auto" w:fill="FFFFFF"/>
        <w:spacing w:line="360" w:lineRule="auto"/>
        <w:jc w:val="center"/>
        <w:rPr>
          <w:b/>
          <w:bCs/>
          <w:color w:val="000000"/>
          <w:spacing w:val="5"/>
        </w:rPr>
      </w:pPr>
      <w:r w:rsidRPr="00DC0863">
        <w:rPr>
          <w:b/>
          <w:bCs/>
          <w:color w:val="000000"/>
          <w:spacing w:val="5"/>
        </w:rPr>
        <w:t>СПИСОК ЛИТЕРАТУРЫ</w:t>
      </w:r>
      <w:r>
        <w:rPr>
          <w:b/>
          <w:bCs/>
          <w:color w:val="000000"/>
          <w:spacing w:val="5"/>
        </w:rPr>
        <w:t>:</w:t>
      </w:r>
    </w:p>
    <w:p w:rsidR="00E004A4" w:rsidRPr="008D2E27" w:rsidRDefault="00E004A4" w:rsidP="00E004A4">
      <w:pPr>
        <w:shd w:val="clear" w:color="auto" w:fill="FFFFFF"/>
        <w:spacing w:line="240" w:lineRule="auto"/>
        <w:rPr>
          <w:b/>
          <w:bCs/>
          <w:i/>
          <w:color w:val="000000"/>
          <w:spacing w:val="5"/>
          <w:sz w:val="28"/>
          <w:szCs w:val="28"/>
        </w:rPr>
      </w:pPr>
      <w:r w:rsidRPr="00A67362">
        <w:rPr>
          <w:b/>
          <w:i/>
          <w:sz w:val="28"/>
          <w:szCs w:val="28"/>
        </w:rPr>
        <w:t>Методическая:</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Pr>
          <w:rStyle w:val="a9"/>
          <w:b w:val="0"/>
          <w:bCs w:val="0"/>
          <w:color w:val="000000"/>
          <w:shd w:val="clear" w:color="auto" w:fill="FFFFFF"/>
        </w:rPr>
        <w:t>1</w:t>
      </w:r>
      <w:r w:rsidRPr="00E14AD0">
        <w:rPr>
          <w:rStyle w:val="a9"/>
          <w:b w:val="0"/>
          <w:bCs w:val="0"/>
          <w:color w:val="000000"/>
          <w:sz w:val="28"/>
          <w:szCs w:val="28"/>
          <w:shd w:val="clear" w:color="auto" w:fill="FFFFFF"/>
        </w:rPr>
        <w:t>.И. А. Лыкова Цветные ладошки - авторская программа М.: «Карапуз-дидактика», 2007. – 144с., 16л. вкл.</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2. Р. Г. Казакова Рисование с детьми дошкольного возраста: Нетрадиционные техники, планирование, конспекты занятий. – М.: ТЦ Сфера, </w:t>
      </w:r>
      <w:proofErr w:type="gramStart"/>
      <w:r w:rsidRPr="00E14AD0">
        <w:rPr>
          <w:rStyle w:val="a9"/>
          <w:b w:val="0"/>
          <w:bCs w:val="0"/>
          <w:color w:val="000000"/>
          <w:sz w:val="28"/>
          <w:szCs w:val="28"/>
          <w:shd w:val="clear" w:color="auto" w:fill="FFFFFF"/>
        </w:rPr>
        <w:t>2005.-</w:t>
      </w:r>
      <w:proofErr w:type="gramEnd"/>
      <w:r w:rsidRPr="00E14AD0">
        <w:rPr>
          <w:rStyle w:val="a9"/>
          <w:b w:val="0"/>
          <w:bCs w:val="0"/>
          <w:color w:val="000000"/>
          <w:sz w:val="28"/>
          <w:szCs w:val="28"/>
          <w:shd w:val="clear" w:color="auto" w:fill="FFFFFF"/>
        </w:rPr>
        <w:t>120с.</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3. С. К. </w:t>
      </w:r>
      <w:proofErr w:type="spellStart"/>
      <w:r w:rsidRPr="00E14AD0">
        <w:rPr>
          <w:rStyle w:val="a9"/>
          <w:b w:val="0"/>
          <w:bCs w:val="0"/>
          <w:color w:val="000000"/>
          <w:sz w:val="28"/>
          <w:szCs w:val="28"/>
          <w:shd w:val="clear" w:color="auto" w:fill="FFFFFF"/>
        </w:rPr>
        <w:t>Кожохина</w:t>
      </w:r>
      <w:proofErr w:type="spellEnd"/>
      <w:r w:rsidRPr="00E14AD0">
        <w:rPr>
          <w:rStyle w:val="a9"/>
          <w:b w:val="0"/>
          <w:bCs w:val="0"/>
          <w:color w:val="000000"/>
          <w:sz w:val="28"/>
          <w:szCs w:val="28"/>
          <w:shd w:val="clear" w:color="auto" w:fill="FFFFFF"/>
        </w:rPr>
        <w:t xml:space="preserve"> Путешествие в мир искусства –программа развития детей дошкольного </w:t>
      </w:r>
      <w:proofErr w:type="gramStart"/>
      <w:r w:rsidRPr="00E14AD0">
        <w:rPr>
          <w:rStyle w:val="a9"/>
          <w:b w:val="0"/>
          <w:bCs w:val="0"/>
          <w:color w:val="000000"/>
          <w:sz w:val="28"/>
          <w:szCs w:val="28"/>
          <w:shd w:val="clear" w:color="auto" w:fill="FFFFFF"/>
        </w:rPr>
        <w:t>М. :</w:t>
      </w:r>
      <w:proofErr w:type="gramEnd"/>
      <w:r w:rsidRPr="00E14AD0">
        <w:rPr>
          <w:rStyle w:val="a9"/>
          <w:b w:val="0"/>
          <w:bCs w:val="0"/>
          <w:color w:val="000000"/>
          <w:sz w:val="28"/>
          <w:szCs w:val="28"/>
          <w:shd w:val="clear" w:color="auto" w:fill="FFFFFF"/>
        </w:rPr>
        <w:t xml:space="preserve"> ТЦ Сфера, 2002.-192с..</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4. Е. П. </w:t>
      </w:r>
      <w:proofErr w:type="spellStart"/>
      <w:r w:rsidRPr="00E14AD0">
        <w:rPr>
          <w:rStyle w:val="a9"/>
          <w:b w:val="0"/>
          <w:bCs w:val="0"/>
          <w:color w:val="000000"/>
          <w:sz w:val="28"/>
          <w:szCs w:val="28"/>
          <w:shd w:val="clear" w:color="auto" w:fill="FFFFFF"/>
        </w:rPr>
        <w:t>Арнаутова</w:t>
      </w:r>
      <w:proofErr w:type="spellEnd"/>
      <w:r w:rsidRPr="00E14AD0">
        <w:rPr>
          <w:rStyle w:val="a9"/>
          <w:b w:val="0"/>
          <w:bCs w:val="0"/>
          <w:color w:val="000000"/>
          <w:sz w:val="28"/>
          <w:szCs w:val="28"/>
          <w:shd w:val="clear" w:color="auto" w:fill="FFFFFF"/>
        </w:rPr>
        <w:t xml:space="preserve"> Педагог и семья. – М.: Изд. дом «Карапуз», </w:t>
      </w:r>
      <w:proofErr w:type="gramStart"/>
      <w:r w:rsidRPr="00E14AD0">
        <w:rPr>
          <w:rStyle w:val="a9"/>
          <w:b w:val="0"/>
          <w:bCs w:val="0"/>
          <w:color w:val="000000"/>
          <w:sz w:val="28"/>
          <w:szCs w:val="28"/>
          <w:shd w:val="clear" w:color="auto" w:fill="FFFFFF"/>
        </w:rPr>
        <w:t>2001.-</w:t>
      </w:r>
      <w:proofErr w:type="gramEnd"/>
      <w:r w:rsidRPr="00E14AD0">
        <w:rPr>
          <w:rStyle w:val="a9"/>
          <w:b w:val="0"/>
          <w:bCs w:val="0"/>
          <w:color w:val="000000"/>
          <w:sz w:val="28"/>
          <w:szCs w:val="28"/>
          <w:shd w:val="clear" w:color="auto" w:fill="FFFFFF"/>
        </w:rPr>
        <w:t>264 с.</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5. Давыдова Г.Н. «Нетрадиционные техники рисования в детском саду» - М.,2012 г.</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6. «Рисуем без кисточки» А. А. Фатеева «Академия развития», 2006.</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7. «Яркие ладошки» </w:t>
      </w:r>
      <w:proofErr w:type="spellStart"/>
      <w:r w:rsidRPr="00E14AD0">
        <w:rPr>
          <w:rStyle w:val="a9"/>
          <w:b w:val="0"/>
          <w:bCs w:val="0"/>
          <w:color w:val="000000"/>
          <w:sz w:val="28"/>
          <w:szCs w:val="28"/>
          <w:shd w:val="clear" w:color="auto" w:fill="FFFFFF"/>
        </w:rPr>
        <w:t>Н.В.Дубровская</w:t>
      </w:r>
      <w:proofErr w:type="spellEnd"/>
      <w:r w:rsidRPr="00E14AD0">
        <w:rPr>
          <w:rStyle w:val="a9"/>
          <w:b w:val="0"/>
          <w:bCs w:val="0"/>
          <w:color w:val="000000"/>
          <w:sz w:val="28"/>
          <w:szCs w:val="28"/>
          <w:shd w:val="clear" w:color="auto" w:fill="FFFFFF"/>
        </w:rPr>
        <w:t xml:space="preserve"> «Детство-пресс», 2004.</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8. «Рисунки, спрятанные в пальчиках» Н.В. Дубровская «Детство-пресс» 2003.</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9. Педагогический </w:t>
      </w:r>
      <w:proofErr w:type="gramStart"/>
      <w:r w:rsidRPr="00E14AD0">
        <w:rPr>
          <w:rStyle w:val="a9"/>
          <w:b w:val="0"/>
          <w:bCs w:val="0"/>
          <w:color w:val="000000"/>
          <w:sz w:val="28"/>
          <w:szCs w:val="28"/>
          <w:shd w:val="clear" w:color="auto" w:fill="FFFFFF"/>
        </w:rPr>
        <w:t>опыт ,опубликованный</w:t>
      </w:r>
      <w:proofErr w:type="gramEnd"/>
      <w:r w:rsidRPr="00E14AD0">
        <w:rPr>
          <w:rStyle w:val="a9"/>
          <w:b w:val="0"/>
          <w:bCs w:val="0"/>
          <w:color w:val="000000"/>
          <w:sz w:val="28"/>
          <w:szCs w:val="28"/>
          <w:shd w:val="clear" w:color="auto" w:fill="FFFFFF"/>
        </w:rPr>
        <w:t xml:space="preserve"> в журналах дошкольное воспитание.</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10. </w:t>
      </w:r>
      <w:proofErr w:type="spellStart"/>
      <w:r w:rsidRPr="00E14AD0">
        <w:rPr>
          <w:rStyle w:val="a9"/>
          <w:b w:val="0"/>
          <w:bCs w:val="0"/>
          <w:color w:val="000000"/>
          <w:sz w:val="28"/>
          <w:szCs w:val="28"/>
          <w:shd w:val="clear" w:color="auto" w:fill="FFFFFF"/>
        </w:rPr>
        <w:t>Медиоресурсы</w:t>
      </w:r>
      <w:proofErr w:type="spellEnd"/>
      <w:r w:rsidRPr="00E14AD0">
        <w:rPr>
          <w:rStyle w:val="a9"/>
          <w:b w:val="0"/>
          <w:bCs w:val="0"/>
          <w:color w:val="000000"/>
          <w:sz w:val="28"/>
          <w:szCs w:val="28"/>
          <w:shd w:val="clear" w:color="auto" w:fill="FFFFFF"/>
        </w:rPr>
        <w:t xml:space="preserve"> интернета </w:t>
      </w:r>
      <w:proofErr w:type="gramStart"/>
      <w:r w:rsidRPr="00E14AD0">
        <w:rPr>
          <w:rStyle w:val="a9"/>
          <w:b w:val="0"/>
          <w:bCs w:val="0"/>
          <w:color w:val="000000"/>
          <w:sz w:val="28"/>
          <w:szCs w:val="28"/>
          <w:shd w:val="clear" w:color="auto" w:fill="FFFFFF"/>
        </w:rPr>
        <w:t>« МААМ.ru</w:t>
      </w:r>
      <w:proofErr w:type="gramEnd"/>
      <w:r w:rsidRPr="00E14AD0">
        <w:rPr>
          <w:rStyle w:val="a9"/>
          <w:b w:val="0"/>
          <w:bCs w:val="0"/>
          <w:color w:val="000000"/>
          <w:sz w:val="28"/>
          <w:szCs w:val="28"/>
          <w:shd w:val="clear" w:color="auto" w:fill="FFFFFF"/>
        </w:rPr>
        <w:t>», «Почемучка.ru» и т.д.</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11. </w:t>
      </w:r>
      <w:proofErr w:type="spellStart"/>
      <w:r w:rsidRPr="00E14AD0">
        <w:rPr>
          <w:rStyle w:val="a9"/>
          <w:b w:val="0"/>
          <w:bCs w:val="0"/>
          <w:color w:val="000000"/>
          <w:sz w:val="28"/>
          <w:szCs w:val="28"/>
          <w:shd w:val="clear" w:color="auto" w:fill="FFFFFF"/>
        </w:rPr>
        <w:t>Кихтева</w:t>
      </w:r>
      <w:proofErr w:type="spellEnd"/>
      <w:r w:rsidRPr="00E14AD0">
        <w:rPr>
          <w:rStyle w:val="a9"/>
          <w:b w:val="0"/>
          <w:bCs w:val="0"/>
          <w:color w:val="000000"/>
          <w:sz w:val="28"/>
          <w:szCs w:val="28"/>
          <w:shd w:val="clear" w:color="auto" w:fill="FFFFFF"/>
        </w:rPr>
        <w:t xml:space="preserve"> Е.Ю. «Рисуют малыши» - М-С </w:t>
      </w:r>
      <w:smartTag w:uri="urn:schemas-microsoft-com:office:smarttags" w:element="metricconverter">
        <w:smartTagPr>
          <w:attr w:name="ProductID" w:val="2008 г"/>
        </w:smartTagPr>
        <w:r w:rsidRPr="00E14AD0">
          <w:rPr>
            <w:rStyle w:val="a9"/>
            <w:b w:val="0"/>
            <w:bCs w:val="0"/>
            <w:color w:val="000000"/>
            <w:sz w:val="28"/>
            <w:szCs w:val="28"/>
            <w:shd w:val="clear" w:color="auto" w:fill="FFFFFF"/>
          </w:rPr>
          <w:t>2008 г</w:t>
        </w:r>
      </w:smartTag>
      <w:r w:rsidRPr="00E14AD0">
        <w:rPr>
          <w:rStyle w:val="a9"/>
          <w:b w:val="0"/>
          <w:bCs w:val="0"/>
          <w:color w:val="000000"/>
          <w:sz w:val="28"/>
          <w:szCs w:val="28"/>
          <w:shd w:val="clear" w:color="auto" w:fill="FFFFFF"/>
        </w:rPr>
        <w:t>.</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12. Утробина К.К., Утробин Г.Ф. «Увлекательное рисование методом тычка с детьми 3-7 лет».</w:t>
      </w:r>
    </w:p>
    <w:p w:rsidR="00E004A4" w:rsidRPr="00E14AD0" w:rsidRDefault="00E004A4" w:rsidP="00E004A4">
      <w:pPr>
        <w:pStyle w:val="a5"/>
        <w:shd w:val="clear" w:color="auto" w:fill="FFFFFF"/>
        <w:spacing w:before="0" w:beforeAutospacing="0" w:after="0" w:afterAutospacing="0" w:line="294" w:lineRule="atLeast"/>
        <w:rPr>
          <w:rFonts w:ascii="Arial" w:hAnsi="Arial" w:cs="Arial"/>
          <w:color w:val="000000"/>
          <w:sz w:val="28"/>
          <w:szCs w:val="28"/>
        </w:rPr>
      </w:pPr>
      <w:r w:rsidRPr="00E14AD0">
        <w:rPr>
          <w:rStyle w:val="a9"/>
          <w:b w:val="0"/>
          <w:bCs w:val="0"/>
          <w:color w:val="000000"/>
          <w:sz w:val="28"/>
          <w:szCs w:val="28"/>
          <w:shd w:val="clear" w:color="auto" w:fill="FFFFFF"/>
        </w:rPr>
        <w:t xml:space="preserve">13. </w:t>
      </w:r>
      <w:proofErr w:type="spellStart"/>
      <w:r w:rsidRPr="00E14AD0">
        <w:rPr>
          <w:rStyle w:val="a9"/>
          <w:b w:val="0"/>
          <w:bCs w:val="0"/>
          <w:color w:val="000000"/>
          <w:sz w:val="28"/>
          <w:szCs w:val="28"/>
          <w:shd w:val="clear" w:color="auto" w:fill="FFFFFF"/>
        </w:rPr>
        <w:t>Цквитария</w:t>
      </w:r>
      <w:proofErr w:type="spellEnd"/>
      <w:r w:rsidRPr="00E14AD0">
        <w:rPr>
          <w:rStyle w:val="a9"/>
          <w:b w:val="0"/>
          <w:bCs w:val="0"/>
          <w:color w:val="000000"/>
          <w:sz w:val="28"/>
          <w:szCs w:val="28"/>
          <w:shd w:val="clear" w:color="auto" w:fill="FFFFFF"/>
        </w:rPr>
        <w:t xml:space="preserve"> Т.А. «Нетрадиционные техники рисования» - ООО «ТЦ Сфера»,2011 г.</w:t>
      </w:r>
    </w:p>
    <w:p w:rsidR="00E004A4" w:rsidRDefault="00E004A4" w:rsidP="00E004A4">
      <w:pPr>
        <w:spacing w:line="240" w:lineRule="auto"/>
        <w:rPr>
          <w:b/>
          <w:i/>
          <w:sz w:val="28"/>
          <w:szCs w:val="28"/>
        </w:rPr>
      </w:pPr>
      <w:r w:rsidRPr="000B4A7F">
        <w:rPr>
          <w:b/>
          <w:i/>
          <w:sz w:val="28"/>
          <w:szCs w:val="28"/>
        </w:rPr>
        <w:t>Список интернет ресурсов</w:t>
      </w:r>
      <w:r>
        <w:rPr>
          <w:b/>
          <w:i/>
          <w:sz w:val="28"/>
          <w:szCs w:val="28"/>
        </w:rPr>
        <w:t>:</w:t>
      </w:r>
    </w:p>
    <w:p w:rsidR="00E004A4" w:rsidRPr="00741F73" w:rsidRDefault="00E004A4" w:rsidP="00E004A4">
      <w:pPr>
        <w:numPr>
          <w:ilvl w:val="0"/>
          <w:numId w:val="9"/>
        </w:numPr>
        <w:rPr>
          <w:sz w:val="28"/>
          <w:szCs w:val="28"/>
        </w:rPr>
      </w:pPr>
      <w:r w:rsidRPr="00741F73">
        <w:rPr>
          <w:sz w:val="28"/>
          <w:szCs w:val="28"/>
        </w:rPr>
        <w:t xml:space="preserve">Сreatioart.ru - "креатив в любом формате", гласит слоган. Ох, не знаю на счет креатива, но материал (особенно основы академического рисунка) написан ну о-о-очень занудно! Тем не менее, это учебник. Наглядный и относительно понятный. Содержание: биографии художников, основы </w:t>
      </w:r>
      <w:r w:rsidRPr="00741F73">
        <w:rPr>
          <w:sz w:val="28"/>
          <w:szCs w:val="28"/>
        </w:rPr>
        <w:lastRenderedPageBreak/>
        <w:t xml:space="preserve">академического рисунка, шрифты, </w:t>
      </w:r>
      <w:proofErr w:type="spellStart"/>
      <w:r w:rsidRPr="00741F73">
        <w:rPr>
          <w:sz w:val="28"/>
          <w:szCs w:val="28"/>
        </w:rPr>
        <w:t>типографика</w:t>
      </w:r>
      <w:proofErr w:type="spellEnd"/>
      <w:r w:rsidRPr="00741F73">
        <w:rPr>
          <w:sz w:val="28"/>
          <w:szCs w:val="28"/>
        </w:rPr>
        <w:t xml:space="preserve">, каллиграфия, веб-дизайн и </w:t>
      </w:r>
      <w:proofErr w:type="spellStart"/>
      <w:r w:rsidRPr="00741F73">
        <w:rPr>
          <w:sz w:val="28"/>
          <w:szCs w:val="28"/>
        </w:rPr>
        <w:t>креатив.Ссылка</w:t>
      </w:r>
      <w:proofErr w:type="spellEnd"/>
      <w:r w:rsidRPr="00741F73">
        <w:rPr>
          <w:sz w:val="28"/>
          <w:szCs w:val="28"/>
        </w:rPr>
        <w:t>: </w:t>
      </w:r>
      <w:hyperlink r:id="rId5" w:history="1">
        <w:r w:rsidRPr="00741F73">
          <w:rPr>
            <w:rStyle w:val="aa"/>
            <w:sz w:val="28"/>
            <w:szCs w:val="28"/>
          </w:rPr>
          <w:t>http://creatioart.ru/</w:t>
        </w:r>
      </w:hyperlink>
    </w:p>
    <w:p w:rsidR="00E004A4" w:rsidRPr="00741F73" w:rsidRDefault="00E004A4" w:rsidP="00E004A4">
      <w:pPr>
        <w:numPr>
          <w:ilvl w:val="0"/>
          <w:numId w:val="9"/>
        </w:numPr>
        <w:rPr>
          <w:sz w:val="28"/>
          <w:szCs w:val="28"/>
        </w:rPr>
      </w:pPr>
      <w:r w:rsidRPr="00741F73">
        <w:rPr>
          <w:sz w:val="28"/>
          <w:szCs w:val="28"/>
        </w:rPr>
        <w:t xml:space="preserve">Рисование карандашом для начинающих. Уроки рисования. На сайте можно найти уроки рисования, чем-то напоминающие уроки </w:t>
      </w:r>
      <w:proofErr w:type="spellStart"/>
      <w:r w:rsidRPr="00741F73">
        <w:rPr>
          <w:sz w:val="28"/>
          <w:szCs w:val="28"/>
        </w:rPr>
        <w:t>Д.Хамма</w:t>
      </w:r>
      <w:proofErr w:type="spellEnd"/>
      <w:r w:rsidRPr="00741F73">
        <w:rPr>
          <w:sz w:val="28"/>
          <w:szCs w:val="28"/>
        </w:rPr>
        <w:t>. Навигация оставляет желать лучшего. </w:t>
      </w:r>
      <w:proofErr w:type="spellStart"/>
      <w:proofErr w:type="gramStart"/>
      <w:r w:rsidRPr="00741F73">
        <w:rPr>
          <w:sz w:val="28"/>
          <w:szCs w:val="28"/>
        </w:rPr>
        <w:t>Ссылка:</w:t>
      </w:r>
      <w:hyperlink r:id="rId6" w:history="1">
        <w:r w:rsidRPr="00741F73">
          <w:rPr>
            <w:rStyle w:val="aa"/>
            <w:sz w:val="28"/>
            <w:szCs w:val="28"/>
          </w:rPr>
          <w:t>http</w:t>
        </w:r>
        <w:proofErr w:type="spellEnd"/>
        <w:r w:rsidRPr="00741F73">
          <w:rPr>
            <w:rStyle w:val="aa"/>
            <w:sz w:val="28"/>
            <w:szCs w:val="28"/>
          </w:rPr>
          <w:t>://pro-risunok.ru/</w:t>
        </w:r>
        <w:proofErr w:type="gramEnd"/>
      </w:hyperlink>
    </w:p>
    <w:p w:rsidR="00E004A4" w:rsidRPr="00741F73" w:rsidRDefault="00E004A4" w:rsidP="00E004A4">
      <w:pPr>
        <w:numPr>
          <w:ilvl w:val="0"/>
          <w:numId w:val="9"/>
        </w:numPr>
        <w:rPr>
          <w:sz w:val="28"/>
          <w:szCs w:val="28"/>
        </w:rPr>
      </w:pPr>
      <w:proofErr w:type="spellStart"/>
      <w:r w:rsidRPr="00741F73">
        <w:rPr>
          <w:sz w:val="28"/>
          <w:szCs w:val="28"/>
        </w:rPr>
        <w:t>Fan-art</w:t>
      </w:r>
      <w:proofErr w:type="spellEnd"/>
      <w:r w:rsidRPr="00741F73">
        <w:rPr>
          <w:sz w:val="28"/>
          <w:szCs w:val="28"/>
        </w:rPr>
        <w:t xml:space="preserve"> - уроки рисования карандашом и </w:t>
      </w:r>
      <w:proofErr w:type="spellStart"/>
      <w:r w:rsidRPr="00741F73">
        <w:rPr>
          <w:sz w:val="28"/>
          <w:szCs w:val="28"/>
        </w:rPr>
        <w:t>манги</w:t>
      </w:r>
      <w:proofErr w:type="spellEnd"/>
      <w:r w:rsidRPr="00741F73">
        <w:rPr>
          <w:sz w:val="28"/>
          <w:szCs w:val="28"/>
        </w:rPr>
        <w:t>. Для начинающих. Мне очень нравятся видео-уроки с этого сайта. Ссылка: </w:t>
      </w:r>
      <w:hyperlink r:id="rId7" w:history="1">
        <w:r w:rsidRPr="00741F73">
          <w:rPr>
            <w:rStyle w:val="aa"/>
            <w:sz w:val="28"/>
            <w:szCs w:val="28"/>
          </w:rPr>
          <w:t>http://risuem.net/</w:t>
        </w:r>
      </w:hyperlink>
    </w:p>
    <w:p w:rsidR="00E004A4" w:rsidRPr="00741F73" w:rsidRDefault="00E004A4" w:rsidP="00E004A4">
      <w:pPr>
        <w:numPr>
          <w:ilvl w:val="0"/>
          <w:numId w:val="9"/>
        </w:numPr>
        <w:rPr>
          <w:sz w:val="28"/>
          <w:szCs w:val="28"/>
        </w:rPr>
      </w:pPr>
      <w:r w:rsidRPr="00741F73">
        <w:rPr>
          <w:sz w:val="28"/>
          <w:szCs w:val="28"/>
        </w:rPr>
        <w:t xml:space="preserve">Рисуем аниме - чему посвящен сайт, ясно, но по ссылке ниже автор рассказывает о книгах, которые когда-либо попадались ему в руки. Меня заинтересовало его мнение, я сохраняю </w:t>
      </w:r>
      <w:proofErr w:type="spellStart"/>
      <w:r w:rsidRPr="00741F73">
        <w:rPr>
          <w:sz w:val="28"/>
          <w:szCs w:val="28"/>
        </w:rPr>
        <w:t>ссылку.Ссылка</w:t>
      </w:r>
      <w:proofErr w:type="spellEnd"/>
      <w:r w:rsidRPr="00741F73">
        <w:rPr>
          <w:sz w:val="28"/>
          <w:szCs w:val="28"/>
        </w:rPr>
        <w:t>: </w:t>
      </w:r>
      <w:hyperlink r:id="rId8" w:history="1">
        <w:r w:rsidRPr="00741F73">
          <w:rPr>
            <w:rStyle w:val="aa"/>
            <w:sz w:val="28"/>
            <w:szCs w:val="28"/>
          </w:rPr>
          <w:t>http://www.drawanime.ru/?pg=art&amp;id=37</w:t>
        </w:r>
      </w:hyperlink>
    </w:p>
    <w:p w:rsidR="00E004A4" w:rsidRPr="00741F73" w:rsidRDefault="00E004A4" w:rsidP="00E004A4">
      <w:pPr>
        <w:numPr>
          <w:ilvl w:val="0"/>
          <w:numId w:val="9"/>
        </w:numPr>
        <w:rPr>
          <w:sz w:val="28"/>
          <w:szCs w:val="28"/>
        </w:rPr>
      </w:pPr>
      <w:r w:rsidRPr="00741F73">
        <w:rPr>
          <w:sz w:val="28"/>
          <w:szCs w:val="28"/>
        </w:rPr>
        <w:t>Чип и Дейл спешат на помощь </w:t>
      </w:r>
      <w:proofErr w:type="gramStart"/>
      <w:r w:rsidRPr="00741F73">
        <w:rPr>
          <w:sz w:val="28"/>
          <w:szCs w:val="28"/>
        </w:rPr>
        <w:t>вы</w:t>
      </w:r>
      <w:proofErr w:type="gramEnd"/>
      <w:r w:rsidRPr="00741F73">
        <w:rPr>
          <w:sz w:val="28"/>
          <w:szCs w:val="28"/>
        </w:rPr>
        <w:t xml:space="preserve"> не поверите. Я тоже не верила, когда увидела главную страницу сайта. По ссылке ниже четыре урока: основы фигуры и дизайна, комплексные объекты, конструкция персонажей и телодвижения, рисование руки. Не знаю на счет трех последних, но первое заинтересовало меня. </w:t>
      </w:r>
      <w:proofErr w:type="spellStart"/>
      <w:proofErr w:type="gramStart"/>
      <w:r w:rsidRPr="00741F73">
        <w:rPr>
          <w:sz w:val="28"/>
          <w:szCs w:val="28"/>
        </w:rPr>
        <w:t>Ссылка:</w:t>
      </w:r>
      <w:hyperlink r:id="rId9" w:history="1">
        <w:r w:rsidRPr="00741F73">
          <w:rPr>
            <w:rStyle w:val="aa"/>
            <w:sz w:val="28"/>
            <w:szCs w:val="28"/>
          </w:rPr>
          <w:t>http</w:t>
        </w:r>
        <w:proofErr w:type="spellEnd"/>
        <w:r w:rsidRPr="00741F73">
          <w:rPr>
            <w:rStyle w:val="aa"/>
            <w:sz w:val="28"/>
            <w:szCs w:val="28"/>
          </w:rPr>
          <w:t>://www.cdrr.ru/lesson/index.shtml</w:t>
        </w:r>
        <w:proofErr w:type="gramEnd"/>
      </w:hyperlink>
    </w:p>
    <w:p w:rsidR="00E004A4" w:rsidRPr="000B4A7F" w:rsidRDefault="00E004A4" w:rsidP="00E004A4">
      <w:pPr>
        <w:spacing w:line="240" w:lineRule="auto"/>
        <w:rPr>
          <w:b/>
          <w:i/>
          <w:sz w:val="28"/>
          <w:szCs w:val="28"/>
        </w:rPr>
      </w:pPr>
    </w:p>
    <w:p w:rsidR="00E004A4" w:rsidRPr="004E18D7" w:rsidRDefault="00E004A4" w:rsidP="00E004A4">
      <w:pPr>
        <w:spacing w:line="240" w:lineRule="auto"/>
        <w:rPr>
          <w:b/>
          <w:i/>
          <w:sz w:val="28"/>
          <w:szCs w:val="28"/>
        </w:rPr>
      </w:pPr>
      <w:r w:rsidRPr="004E18D7">
        <w:rPr>
          <w:b/>
          <w:i/>
          <w:sz w:val="28"/>
          <w:szCs w:val="28"/>
        </w:rPr>
        <w:t>Список литературы для родителей:</w:t>
      </w:r>
    </w:p>
    <w:p w:rsidR="00E004A4" w:rsidRPr="00741F73" w:rsidRDefault="00E004A4" w:rsidP="00E004A4">
      <w:pPr>
        <w:numPr>
          <w:ilvl w:val="0"/>
          <w:numId w:val="8"/>
        </w:numPr>
        <w:rPr>
          <w:sz w:val="28"/>
          <w:szCs w:val="28"/>
        </w:rPr>
      </w:pPr>
      <w:proofErr w:type="spellStart"/>
      <w:r w:rsidRPr="00741F73">
        <w:rPr>
          <w:sz w:val="28"/>
          <w:szCs w:val="28"/>
        </w:rPr>
        <w:t>Е.А.Янушко</w:t>
      </w:r>
      <w:proofErr w:type="spellEnd"/>
      <w:r w:rsidRPr="00741F73">
        <w:rPr>
          <w:sz w:val="28"/>
          <w:szCs w:val="28"/>
        </w:rPr>
        <w:t xml:space="preserve"> «Рисование с детьми раннего возраста». – М.: Мозаика- Синтез, </w:t>
      </w:r>
      <w:smartTag w:uri="urn:schemas-microsoft-com:office:smarttags" w:element="metricconverter">
        <w:smartTagPr>
          <w:attr w:name="ProductID" w:val="2006 г"/>
        </w:smartTagPr>
        <w:r w:rsidRPr="00741F73">
          <w:rPr>
            <w:sz w:val="28"/>
            <w:szCs w:val="28"/>
          </w:rPr>
          <w:t>2006 г</w:t>
        </w:r>
      </w:smartTag>
      <w:r w:rsidRPr="00741F73">
        <w:rPr>
          <w:sz w:val="28"/>
          <w:szCs w:val="28"/>
        </w:rPr>
        <w:t>.</w:t>
      </w:r>
    </w:p>
    <w:p w:rsidR="00E004A4" w:rsidRPr="00741F73" w:rsidRDefault="00E004A4" w:rsidP="00E004A4">
      <w:pPr>
        <w:numPr>
          <w:ilvl w:val="0"/>
          <w:numId w:val="8"/>
        </w:numPr>
        <w:rPr>
          <w:sz w:val="28"/>
          <w:szCs w:val="28"/>
        </w:rPr>
      </w:pPr>
      <w:r w:rsidRPr="00741F73">
        <w:rPr>
          <w:sz w:val="28"/>
          <w:szCs w:val="28"/>
        </w:rPr>
        <w:t>2.Д.Н.Колдина «Рисование с детьми 4-5 лет</w:t>
      </w:r>
      <w:proofErr w:type="gramStart"/>
      <w:r w:rsidRPr="00741F73">
        <w:rPr>
          <w:sz w:val="28"/>
          <w:szCs w:val="28"/>
        </w:rPr>
        <w:t>».-</w:t>
      </w:r>
      <w:proofErr w:type="gramEnd"/>
      <w:r w:rsidRPr="00741F73">
        <w:rPr>
          <w:sz w:val="28"/>
          <w:szCs w:val="28"/>
        </w:rPr>
        <w:t>М.: Мозаика- Синтез, 2008г.</w:t>
      </w:r>
    </w:p>
    <w:p w:rsidR="00E004A4" w:rsidRPr="00741F73" w:rsidRDefault="00E004A4" w:rsidP="00E004A4">
      <w:pPr>
        <w:numPr>
          <w:ilvl w:val="0"/>
          <w:numId w:val="8"/>
        </w:numPr>
        <w:rPr>
          <w:sz w:val="28"/>
          <w:szCs w:val="28"/>
        </w:rPr>
      </w:pPr>
      <w:r w:rsidRPr="00741F73">
        <w:rPr>
          <w:sz w:val="28"/>
          <w:szCs w:val="28"/>
        </w:rPr>
        <w:t>3.Р.Г.Казакова «Занятия по рисованию с дошкольниками: Нетрадиционные техники, планирование, конспекты занятий</w:t>
      </w:r>
      <w:proofErr w:type="gramStart"/>
      <w:r w:rsidRPr="00741F73">
        <w:rPr>
          <w:sz w:val="28"/>
          <w:szCs w:val="28"/>
        </w:rPr>
        <w:t>».-</w:t>
      </w:r>
      <w:proofErr w:type="gramEnd"/>
      <w:r w:rsidRPr="00741F73">
        <w:rPr>
          <w:sz w:val="28"/>
          <w:szCs w:val="28"/>
        </w:rPr>
        <w:t xml:space="preserve"> М.: ТЦ Сфера, 2009г.</w:t>
      </w:r>
    </w:p>
    <w:p w:rsidR="00E004A4" w:rsidRPr="00741F73" w:rsidRDefault="00E004A4" w:rsidP="00E004A4">
      <w:pPr>
        <w:numPr>
          <w:ilvl w:val="0"/>
          <w:numId w:val="8"/>
        </w:numPr>
        <w:rPr>
          <w:sz w:val="28"/>
          <w:szCs w:val="28"/>
        </w:rPr>
      </w:pPr>
      <w:r w:rsidRPr="00741F73">
        <w:rPr>
          <w:sz w:val="28"/>
          <w:szCs w:val="28"/>
        </w:rPr>
        <w:t xml:space="preserve">4.А.В.Никитина «Нетрадиционные техники рисования в ДОУ. Пособие для воспитателей и родителей». – </w:t>
      </w:r>
      <w:proofErr w:type="gramStart"/>
      <w:r w:rsidRPr="00741F73">
        <w:rPr>
          <w:sz w:val="28"/>
          <w:szCs w:val="28"/>
        </w:rPr>
        <w:t>СПб.:</w:t>
      </w:r>
      <w:proofErr w:type="gramEnd"/>
      <w:r w:rsidRPr="00741F73">
        <w:rPr>
          <w:sz w:val="28"/>
          <w:szCs w:val="28"/>
        </w:rPr>
        <w:t xml:space="preserve"> КАРО, 2007г.</w:t>
      </w:r>
    </w:p>
    <w:p w:rsidR="00E004A4" w:rsidRPr="00741F73" w:rsidRDefault="00E004A4" w:rsidP="00E004A4">
      <w:pPr>
        <w:numPr>
          <w:ilvl w:val="0"/>
          <w:numId w:val="8"/>
        </w:numPr>
        <w:rPr>
          <w:sz w:val="28"/>
          <w:szCs w:val="28"/>
        </w:rPr>
      </w:pPr>
      <w:r w:rsidRPr="00741F73">
        <w:rPr>
          <w:sz w:val="28"/>
          <w:szCs w:val="28"/>
        </w:rPr>
        <w:t>5.Г.Н.Давыдова «Нетрадиционные техники рисования в ДОУ. Часть 1, 2</w:t>
      </w:r>
      <w:proofErr w:type="gramStart"/>
      <w:r w:rsidRPr="00741F73">
        <w:rPr>
          <w:sz w:val="28"/>
          <w:szCs w:val="28"/>
        </w:rPr>
        <w:t>».-</w:t>
      </w:r>
      <w:proofErr w:type="gramEnd"/>
      <w:r w:rsidRPr="00741F73">
        <w:rPr>
          <w:sz w:val="28"/>
          <w:szCs w:val="28"/>
        </w:rPr>
        <w:t xml:space="preserve"> М.: «Издательство Скрипторий 2003», 2008г.</w:t>
      </w:r>
    </w:p>
    <w:p w:rsidR="00E004A4" w:rsidRPr="00E14AD0" w:rsidRDefault="00E004A4" w:rsidP="00E004A4">
      <w:pPr>
        <w:spacing w:line="360" w:lineRule="auto"/>
        <w:jc w:val="both"/>
        <w:rPr>
          <w:sz w:val="28"/>
          <w:szCs w:val="28"/>
        </w:rPr>
      </w:pPr>
    </w:p>
    <w:p w:rsidR="003F59E2" w:rsidRDefault="0026194C"/>
    <w:sectPr w:rsidR="003F59E2" w:rsidSect="0012034F">
      <w:pgSz w:w="11906" w:h="16838" w:code="9"/>
      <w:pgMar w:top="1134"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45A"/>
    <w:multiLevelType w:val="hybridMultilevel"/>
    <w:tmpl w:val="FFFFFFFF"/>
    <w:lvl w:ilvl="0" w:tplc="AB543B52">
      <w:start w:val="1"/>
      <w:numFmt w:val="decimal"/>
      <w:lvlText w:val="%1."/>
      <w:lvlJc w:val="left"/>
      <w:pPr>
        <w:ind w:left="232" w:hanging="298"/>
      </w:pPr>
      <w:rPr>
        <w:rFonts w:ascii="Times New Roman" w:eastAsia="Times New Roman" w:hAnsi="Times New Roman" w:cs="Times New Roman" w:hint="default"/>
        <w:w w:val="99"/>
        <w:sz w:val="28"/>
        <w:szCs w:val="28"/>
      </w:rPr>
    </w:lvl>
    <w:lvl w:ilvl="1" w:tplc="1840B1B4">
      <w:numFmt w:val="bullet"/>
      <w:lvlText w:val="•"/>
      <w:lvlJc w:val="left"/>
      <w:pPr>
        <w:ind w:left="1246" w:hanging="298"/>
      </w:pPr>
      <w:rPr>
        <w:rFonts w:hint="default"/>
      </w:rPr>
    </w:lvl>
    <w:lvl w:ilvl="2" w:tplc="E1D2C062">
      <w:numFmt w:val="bullet"/>
      <w:lvlText w:val="•"/>
      <w:lvlJc w:val="left"/>
      <w:pPr>
        <w:ind w:left="2252" w:hanging="298"/>
      </w:pPr>
      <w:rPr>
        <w:rFonts w:hint="default"/>
      </w:rPr>
    </w:lvl>
    <w:lvl w:ilvl="3" w:tplc="126074B6">
      <w:numFmt w:val="bullet"/>
      <w:lvlText w:val="•"/>
      <w:lvlJc w:val="left"/>
      <w:pPr>
        <w:ind w:left="3258" w:hanging="298"/>
      </w:pPr>
      <w:rPr>
        <w:rFonts w:hint="default"/>
      </w:rPr>
    </w:lvl>
    <w:lvl w:ilvl="4" w:tplc="D4542CE0">
      <w:numFmt w:val="bullet"/>
      <w:lvlText w:val="•"/>
      <w:lvlJc w:val="left"/>
      <w:pPr>
        <w:ind w:left="4264" w:hanging="298"/>
      </w:pPr>
      <w:rPr>
        <w:rFonts w:hint="default"/>
      </w:rPr>
    </w:lvl>
    <w:lvl w:ilvl="5" w:tplc="E20EDDE2">
      <w:numFmt w:val="bullet"/>
      <w:lvlText w:val="•"/>
      <w:lvlJc w:val="left"/>
      <w:pPr>
        <w:ind w:left="5270" w:hanging="298"/>
      </w:pPr>
      <w:rPr>
        <w:rFonts w:hint="default"/>
      </w:rPr>
    </w:lvl>
    <w:lvl w:ilvl="6" w:tplc="CBD2E4E8">
      <w:numFmt w:val="bullet"/>
      <w:lvlText w:val="•"/>
      <w:lvlJc w:val="left"/>
      <w:pPr>
        <w:ind w:left="6276" w:hanging="298"/>
      </w:pPr>
      <w:rPr>
        <w:rFonts w:hint="default"/>
      </w:rPr>
    </w:lvl>
    <w:lvl w:ilvl="7" w:tplc="1F764F4A">
      <w:numFmt w:val="bullet"/>
      <w:lvlText w:val="•"/>
      <w:lvlJc w:val="left"/>
      <w:pPr>
        <w:ind w:left="7282" w:hanging="298"/>
      </w:pPr>
      <w:rPr>
        <w:rFonts w:hint="default"/>
      </w:rPr>
    </w:lvl>
    <w:lvl w:ilvl="8" w:tplc="4ABEB73A">
      <w:numFmt w:val="bullet"/>
      <w:lvlText w:val="•"/>
      <w:lvlJc w:val="left"/>
      <w:pPr>
        <w:ind w:left="8288" w:hanging="298"/>
      </w:pPr>
      <w:rPr>
        <w:rFonts w:hint="default"/>
      </w:rPr>
    </w:lvl>
  </w:abstractNum>
  <w:abstractNum w:abstractNumId="1" w15:restartNumberingAfterBreak="0">
    <w:nsid w:val="0E5159CB"/>
    <w:multiLevelType w:val="multilevel"/>
    <w:tmpl w:val="2A0A4ADE"/>
    <w:lvl w:ilvl="0">
      <w:start w:val="2"/>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 w15:restartNumberingAfterBreak="0">
    <w:nsid w:val="18716930"/>
    <w:multiLevelType w:val="multilevel"/>
    <w:tmpl w:val="AA145D6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50737"/>
    <w:multiLevelType w:val="hybridMultilevel"/>
    <w:tmpl w:val="D39A3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504AD9"/>
    <w:multiLevelType w:val="hybridMultilevel"/>
    <w:tmpl w:val="67802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7598B"/>
    <w:multiLevelType w:val="hybridMultilevel"/>
    <w:tmpl w:val="FFFFFFFF"/>
    <w:lvl w:ilvl="0" w:tplc="DBC6CD20">
      <w:numFmt w:val="bullet"/>
      <w:lvlText w:val=""/>
      <w:lvlJc w:val="left"/>
      <w:pPr>
        <w:ind w:left="596" w:hanging="360"/>
      </w:pPr>
      <w:rPr>
        <w:rFonts w:ascii="Symbol" w:eastAsia="Times New Roman" w:hAnsi="Symbol" w:hint="default"/>
        <w:w w:val="100"/>
        <w:sz w:val="24"/>
      </w:rPr>
    </w:lvl>
    <w:lvl w:ilvl="1" w:tplc="BA9A3D60">
      <w:numFmt w:val="bullet"/>
      <w:lvlText w:val=""/>
      <w:lvlJc w:val="left"/>
      <w:pPr>
        <w:ind w:left="944" w:hanging="348"/>
      </w:pPr>
      <w:rPr>
        <w:rFonts w:ascii="Symbol" w:eastAsia="Times New Roman" w:hAnsi="Symbol" w:hint="default"/>
        <w:w w:val="100"/>
        <w:sz w:val="24"/>
      </w:rPr>
    </w:lvl>
    <w:lvl w:ilvl="2" w:tplc="F692F044">
      <w:numFmt w:val="bullet"/>
      <w:lvlText w:val="•"/>
      <w:lvlJc w:val="left"/>
      <w:pPr>
        <w:ind w:left="2679" w:hanging="348"/>
      </w:pPr>
      <w:rPr>
        <w:rFonts w:hint="default"/>
      </w:rPr>
    </w:lvl>
    <w:lvl w:ilvl="3" w:tplc="F24A9662">
      <w:numFmt w:val="bullet"/>
      <w:lvlText w:val="•"/>
      <w:lvlJc w:val="left"/>
      <w:pPr>
        <w:ind w:left="4419" w:hanging="348"/>
      </w:pPr>
      <w:rPr>
        <w:rFonts w:hint="default"/>
      </w:rPr>
    </w:lvl>
    <w:lvl w:ilvl="4" w:tplc="DB84164E">
      <w:numFmt w:val="bullet"/>
      <w:lvlText w:val="•"/>
      <w:lvlJc w:val="left"/>
      <w:pPr>
        <w:ind w:left="6159" w:hanging="348"/>
      </w:pPr>
      <w:rPr>
        <w:rFonts w:hint="default"/>
      </w:rPr>
    </w:lvl>
    <w:lvl w:ilvl="5" w:tplc="F0CC5252">
      <w:numFmt w:val="bullet"/>
      <w:lvlText w:val="•"/>
      <w:lvlJc w:val="left"/>
      <w:pPr>
        <w:ind w:left="7899" w:hanging="348"/>
      </w:pPr>
      <w:rPr>
        <w:rFonts w:hint="default"/>
      </w:rPr>
    </w:lvl>
    <w:lvl w:ilvl="6" w:tplc="9B4C2454">
      <w:numFmt w:val="bullet"/>
      <w:lvlText w:val="•"/>
      <w:lvlJc w:val="left"/>
      <w:pPr>
        <w:ind w:left="9639" w:hanging="348"/>
      </w:pPr>
      <w:rPr>
        <w:rFonts w:hint="default"/>
      </w:rPr>
    </w:lvl>
    <w:lvl w:ilvl="7" w:tplc="25B2A932">
      <w:numFmt w:val="bullet"/>
      <w:lvlText w:val="•"/>
      <w:lvlJc w:val="left"/>
      <w:pPr>
        <w:ind w:left="11378" w:hanging="348"/>
      </w:pPr>
      <w:rPr>
        <w:rFonts w:hint="default"/>
      </w:rPr>
    </w:lvl>
    <w:lvl w:ilvl="8" w:tplc="4E3CB320">
      <w:numFmt w:val="bullet"/>
      <w:lvlText w:val="•"/>
      <w:lvlJc w:val="left"/>
      <w:pPr>
        <w:ind w:left="13118" w:hanging="348"/>
      </w:pPr>
      <w:rPr>
        <w:rFonts w:hint="default"/>
      </w:rPr>
    </w:lvl>
  </w:abstractNum>
  <w:abstractNum w:abstractNumId="6" w15:restartNumberingAfterBreak="0">
    <w:nsid w:val="40257B95"/>
    <w:multiLevelType w:val="hybridMultilevel"/>
    <w:tmpl w:val="8F0087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65548F"/>
    <w:multiLevelType w:val="multilevel"/>
    <w:tmpl w:val="5CE8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6C5DA5"/>
    <w:multiLevelType w:val="hybridMultilevel"/>
    <w:tmpl w:val="240C51CE"/>
    <w:lvl w:ilvl="0" w:tplc="384E676A">
      <w:start w:val="1"/>
      <w:numFmt w:val="decimal"/>
      <w:lvlText w:val="%1."/>
      <w:lvlJc w:val="left"/>
      <w:pPr>
        <w:tabs>
          <w:tab w:val="num" w:pos="720"/>
        </w:tabs>
        <w:ind w:left="720" w:hanging="360"/>
      </w:pPr>
      <w:rPr>
        <w:rFonts w:cs="Times New Roman" w:hint="default"/>
        <w:b w:val="0"/>
        <w:color w:val="auto"/>
        <w:sz w:val="24"/>
      </w:rPr>
    </w:lvl>
    <w:lvl w:ilvl="1" w:tplc="04190001">
      <w:start w:val="1"/>
      <w:numFmt w:val="bullet"/>
      <w:lvlText w:val=""/>
      <w:lvlJc w:val="left"/>
      <w:pPr>
        <w:tabs>
          <w:tab w:val="num" w:pos="1440"/>
        </w:tabs>
        <w:ind w:left="1440" w:hanging="360"/>
      </w:pPr>
      <w:rPr>
        <w:rFonts w:ascii="Symbol" w:hAnsi="Symbol" w:hint="default"/>
        <w:b w:val="0"/>
        <w:color w:val="auto"/>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1"/>
  </w:num>
  <w:num w:numId="4">
    <w:abstractNumId w:val="5"/>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A4"/>
    <w:rsid w:val="0026194C"/>
    <w:rsid w:val="006E6562"/>
    <w:rsid w:val="00772018"/>
    <w:rsid w:val="00D876F1"/>
    <w:rsid w:val="00E004A4"/>
    <w:rsid w:val="00E94262"/>
    <w:rsid w:val="00EC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EB3B17-FB28-4282-9F4C-B73F2059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4A4"/>
    <w:pPr>
      <w:spacing w:after="0" w:line="276"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E004A4"/>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04A4"/>
    <w:rPr>
      <w:rFonts w:ascii="Calibri Light" w:eastAsia="Times New Roman" w:hAnsi="Calibri Light" w:cs="Times New Roman"/>
      <w:b/>
      <w:bCs/>
      <w:sz w:val="26"/>
      <w:szCs w:val="26"/>
      <w:lang w:val="x-none" w:eastAsia="x-none"/>
    </w:rPr>
  </w:style>
  <w:style w:type="paragraph" w:customStyle="1" w:styleId="a3">
    <w:name w:val="Стиль"/>
    <w:rsid w:val="00E004A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List Paragraph"/>
    <w:basedOn w:val="a"/>
    <w:qFormat/>
    <w:rsid w:val="00E004A4"/>
    <w:pPr>
      <w:spacing w:after="200"/>
      <w:ind w:left="720" w:hanging="357"/>
      <w:contextualSpacing/>
    </w:pPr>
    <w:rPr>
      <w:rFonts w:ascii="Calibri" w:hAnsi="Calibri"/>
      <w:lang w:eastAsia="en-US"/>
    </w:rPr>
  </w:style>
  <w:style w:type="paragraph" w:customStyle="1" w:styleId="ListParagraph">
    <w:name w:val="List Paragraph"/>
    <w:basedOn w:val="a"/>
    <w:rsid w:val="00E004A4"/>
    <w:pPr>
      <w:ind w:left="720"/>
      <w:contextualSpacing/>
    </w:pPr>
    <w:rPr>
      <w:sz w:val="28"/>
      <w:szCs w:val="28"/>
    </w:rPr>
  </w:style>
  <w:style w:type="character" w:customStyle="1" w:styleId="apple-converted-space">
    <w:name w:val="apple-converted-space"/>
    <w:basedOn w:val="a0"/>
    <w:rsid w:val="00E004A4"/>
  </w:style>
  <w:style w:type="paragraph" w:styleId="a5">
    <w:name w:val="Normal (Web)"/>
    <w:basedOn w:val="a"/>
    <w:uiPriority w:val="99"/>
    <w:rsid w:val="00E004A4"/>
    <w:pPr>
      <w:spacing w:before="100" w:beforeAutospacing="1" w:after="100" w:afterAutospacing="1" w:line="240" w:lineRule="auto"/>
    </w:pPr>
    <w:rPr>
      <w:rFonts w:eastAsia="Times New Roman"/>
    </w:rPr>
  </w:style>
  <w:style w:type="paragraph" w:styleId="a6">
    <w:name w:val="No Spacing"/>
    <w:qFormat/>
    <w:rsid w:val="00E004A4"/>
    <w:pPr>
      <w:spacing w:after="0" w:line="240" w:lineRule="auto"/>
    </w:pPr>
    <w:rPr>
      <w:rFonts w:ascii="Calibri" w:eastAsia="Calibri" w:hAnsi="Calibri" w:cs="Times New Roman"/>
    </w:rPr>
  </w:style>
  <w:style w:type="paragraph" w:customStyle="1" w:styleId="c64c4c88">
    <w:name w:val="c64 c4 c88"/>
    <w:basedOn w:val="a"/>
    <w:rsid w:val="00E004A4"/>
    <w:pPr>
      <w:spacing w:before="100" w:beforeAutospacing="1" w:after="100" w:afterAutospacing="1" w:line="240" w:lineRule="auto"/>
    </w:pPr>
    <w:rPr>
      <w:rFonts w:eastAsia="Times New Roman"/>
    </w:rPr>
  </w:style>
  <w:style w:type="paragraph" w:styleId="a7">
    <w:name w:val="Body Text"/>
    <w:basedOn w:val="a"/>
    <w:link w:val="a8"/>
    <w:rsid w:val="00E004A4"/>
    <w:pPr>
      <w:widowControl w:val="0"/>
      <w:autoSpaceDE w:val="0"/>
      <w:autoSpaceDN w:val="0"/>
      <w:spacing w:line="240" w:lineRule="auto"/>
      <w:ind w:left="1042"/>
    </w:pPr>
    <w:rPr>
      <w:sz w:val="28"/>
      <w:szCs w:val="28"/>
    </w:rPr>
  </w:style>
  <w:style w:type="character" w:customStyle="1" w:styleId="a8">
    <w:name w:val="Основной текст Знак"/>
    <w:basedOn w:val="a0"/>
    <w:link w:val="a7"/>
    <w:rsid w:val="00E004A4"/>
    <w:rPr>
      <w:rFonts w:ascii="Times New Roman" w:eastAsia="Calibri" w:hAnsi="Times New Roman" w:cs="Times New Roman"/>
      <w:sz w:val="28"/>
      <w:szCs w:val="28"/>
      <w:lang w:eastAsia="ru-RU"/>
    </w:rPr>
  </w:style>
  <w:style w:type="character" w:styleId="a9">
    <w:name w:val="Strong"/>
    <w:basedOn w:val="a0"/>
    <w:qFormat/>
    <w:rsid w:val="00E004A4"/>
    <w:rPr>
      <w:b/>
      <w:bCs/>
    </w:rPr>
  </w:style>
  <w:style w:type="character" w:styleId="aa">
    <w:name w:val="Hyperlink"/>
    <w:basedOn w:val="a0"/>
    <w:rsid w:val="00E0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wanime.ru/?pg=art&amp;id=37" TargetMode="External"/><Relationship Id="rId3" Type="http://schemas.openxmlformats.org/officeDocument/2006/relationships/settings" Target="settings.xml"/><Relationship Id="rId7" Type="http://schemas.openxmlformats.org/officeDocument/2006/relationships/hyperlink" Target="http://risue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risunok.ru/" TargetMode="External"/><Relationship Id="rId11" Type="http://schemas.openxmlformats.org/officeDocument/2006/relationships/theme" Target="theme/theme1.xml"/><Relationship Id="rId5" Type="http://schemas.openxmlformats.org/officeDocument/2006/relationships/hyperlink" Target="http://creatioar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rr.ru/lesson/index.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19</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Сергеев</dc:creator>
  <cp:keywords/>
  <dc:description/>
  <cp:lastModifiedBy>Иван Сергеев</cp:lastModifiedBy>
  <cp:revision>1</cp:revision>
  <dcterms:created xsi:type="dcterms:W3CDTF">2021-11-24T16:51:00Z</dcterms:created>
  <dcterms:modified xsi:type="dcterms:W3CDTF">2021-11-24T17:40:00Z</dcterms:modified>
</cp:coreProperties>
</file>