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6A" w:rsidRPr="00AF656A" w:rsidRDefault="00AF656A" w:rsidP="00AF656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Roboto" w:eastAsia="Times New Roman" w:hAnsi="Roboto" w:cs="Times New Roman"/>
          <w:sz w:val="24"/>
          <w:szCs w:val="24"/>
          <w:lang w:eastAsia="ru-RU"/>
        </w:rPr>
        <w:t>С</w:t>
      </w: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25 января по 18 февраля 2022 года в Урмарском районе пройдет муниципальный этап </w:t>
      </w:r>
      <w:r w:rsidRPr="00AF65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республиканского конкурса на лучшего классного руководителя 2022 года «Самый классный </w:t>
      </w:r>
      <w:proofErr w:type="spellStart"/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Конкурс).</w:t>
      </w:r>
    </w:p>
    <w:p w:rsidR="00AF656A" w:rsidRPr="00AF656A" w:rsidRDefault="00AF656A" w:rsidP="00AF656A">
      <w:pPr>
        <w:spacing w:after="100" w:afterAutospacing="1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целях профессионального совершенствования педагогов, осуществляющих функции классного руководителя, распространения передового педагогического опыта педагогов Урмарского района Чувашской Республики, повышения роли воспитательной составляющей в деятельности общеобразовательных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труда, повышения престижа института классного руководства.</w:t>
      </w:r>
    </w:p>
    <w:p w:rsidR="00AF656A" w:rsidRPr="00AF656A" w:rsidRDefault="00AF656A" w:rsidP="00AF656A">
      <w:pPr>
        <w:spacing w:after="100" w:afterAutospacing="1" w:line="27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25 января по 18 февраля 2022 года:</w:t>
      </w:r>
    </w:p>
    <w:p w:rsidR="00AF656A" w:rsidRPr="00AF656A" w:rsidRDefault="00AF656A" w:rsidP="00AF656A">
      <w:pPr>
        <w:spacing w:after="12" w:line="269" w:lineRule="atLeast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AF65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школьный – с 25 января по 04 февраля 2022 года – проводится общеобразовательными организациями;</w:t>
      </w:r>
    </w:p>
    <w:p w:rsidR="00AF656A" w:rsidRPr="00AF656A" w:rsidRDefault="00AF656A" w:rsidP="00AF656A">
      <w:pPr>
        <w:spacing w:after="12" w:line="269" w:lineRule="atLeast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Pr="00AF65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</w:t>
      </w: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муниципальный – с 07 февраля по 18 февраля 2022 года – проводится управлением образования и молодежной политики администрации Урмарского района;</w:t>
      </w:r>
    </w:p>
    <w:p w:rsidR="00AF656A" w:rsidRPr="00AF656A" w:rsidRDefault="00AF656A" w:rsidP="00AF656A">
      <w:pPr>
        <w:spacing w:after="12" w:line="269" w:lineRule="atLeast"/>
        <w:ind w:right="5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этап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с 1 марта по 22 марта 2022 года и включает 2 тура:</w:t>
      </w:r>
    </w:p>
    <w:p w:rsidR="00AF656A" w:rsidRPr="00AF656A" w:rsidRDefault="00AF656A" w:rsidP="00AF656A">
      <w:pPr>
        <w:spacing w:after="100" w:afterAutospacing="1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AF65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– заочный – с 1 марта по 15 марта 2022 года;</w:t>
      </w:r>
    </w:p>
    <w:p w:rsidR="00AF656A" w:rsidRPr="00AF656A" w:rsidRDefault="00AF656A" w:rsidP="00AF656A">
      <w:pPr>
        <w:spacing w:after="100" w:afterAutospacing="1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F65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</w:t>
      </w: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– очный – с 16 марта по 22 марта 2022 года.</w:t>
      </w:r>
    </w:p>
    <w:p w:rsidR="00AF656A" w:rsidRPr="00AF656A" w:rsidRDefault="00AF656A" w:rsidP="00AF656A">
      <w:pPr>
        <w:spacing w:after="0" w:line="240" w:lineRule="auto"/>
        <w:ind w:left="19" w:right="6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второго(очного) тура, становятся Лауреатами данного Конкурса. Финалист, набравший наибольшее количество баллов по результатам всех конкурсных мероприятий, объявляется победителем Конкурса.</w:t>
      </w:r>
    </w:p>
    <w:p w:rsidR="00AF656A" w:rsidRPr="00AF656A" w:rsidRDefault="00AF656A" w:rsidP="00AF656A">
      <w:pPr>
        <w:spacing w:after="100" w:afterAutospacing="1" w:line="26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28 февраля 2022 года Победитель муниципального этапа Конкурса представляет бумажный вариант Программы работы классного руководителя с коллективом класса в БУ ЧР ДПО «Чувашский республиканский институт образования» Минобразования Чувашии (г. Чебоксары, пр. М. Горького, д.5, </w:t>
      </w:r>
      <w:proofErr w:type="spellStart"/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F656A">
        <w:rPr>
          <w:rFonts w:ascii="Times New Roman" w:eastAsia="Times New Roman" w:hAnsi="Times New Roman" w:cs="Times New Roman"/>
          <w:sz w:val="24"/>
          <w:szCs w:val="24"/>
          <w:lang w:eastAsia="ru-RU"/>
        </w:rPr>
        <w:t>. 315, тел.: 58-37-89 (доб. 136). </w:t>
      </w:r>
    </w:p>
    <w:p w:rsidR="00C453DD" w:rsidRDefault="00691B25">
      <w:hyperlink r:id="rId4" w:history="1">
        <w:r w:rsidRPr="00CC266D">
          <w:rPr>
            <w:rStyle w:val="a4"/>
          </w:rPr>
          <w:t>https://ddt-urmary.edu21.cap.ru/news/2022/01/26/samij-klassnij-klassnij-municipaljnij-etap-xvii-respublikanskogo-konkursa-na-luchshego-klassnogo-rukovoditelya-2022-goda/?id=299c60ec-0c40-4d94-8aeb-1f715eb8064a</w:t>
        </w:r>
      </w:hyperlink>
      <w:r>
        <w:t xml:space="preserve"> </w:t>
      </w:r>
      <w:bookmarkStart w:id="0" w:name="_GoBack"/>
      <w:bookmarkEnd w:id="0"/>
    </w:p>
    <w:sectPr w:rsidR="00C4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84"/>
    <w:rsid w:val="00586F84"/>
    <w:rsid w:val="00691B25"/>
    <w:rsid w:val="00AF656A"/>
    <w:rsid w:val="00C4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BC2"/>
  <w15:chartTrackingRefBased/>
  <w15:docId w15:val="{11CE14AC-BFF6-4EAB-8483-1B1CC775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1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dt-urmary.edu21.cap.ru/news/2022/01/26/samij-klassnij-klassnij-municipaljnij-etap-xvii-respublikanskogo-konkursa-na-luchshego-klassnogo-rukovoditelya-2022-goda/?id=299c60ec-0c40-4d94-8aeb-1f715eb806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2022-02-17T06:31:00Z</dcterms:created>
  <dcterms:modified xsi:type="dcterms:W3CDTF">2022-02-18T06:12:00Z</dcterms:modified>
</cp:coreProperties>
</file>