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10D7" w:rsidTr="00421FB4">
        <w:tc>
          <w:tcPr>
            <w:tcW w:w="4672" w:type="dxa"/>
          </w:tcPr>
          <w:p w:rsidR="00BB10D7" w:rsidRDefault="00BB10D7" w:rsidP="00421FB4">
            <w:pPr>
              <w:tabs>
                <w:tab w:val="left" w:pos="633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BB10D7" w:rsidRDefault="00BB10D7" w:rsidP="00421FB4">
            <w:pPr>
              <w:tabs>
                <w:tab w:val="left" w:pos="6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 к приказу МБОУ «</w:t>
            </w:r>
            <w:proofErr w:type="spellStart"/>
            <w:r>
              <w:rPr>
                <w:sz w:val="20"/>
                <w:szCs w:val="20"/>
              </w:rPr>
              <w:t>Турмышская</w:t>
            </w:r>
            <w:proofErr w:type="spellEnd"/>
            <w:r>
              <w:rPr>
                <w:sz w:val="20"/>
                <w:szCs w:val="20"/>
              </w:rPr>
              <w:t xml:space="preserve"> СОШ» от 25.06.2021 г. № 61-О</w:t>
            </w:r>
          </w:p>
        </w:tc>
      </w:tr>
    </w:tbl>
    <w:p w:rsidR="00BB10D7" w:rsidRDefault="00BB10D7" w:rsidP="00BB10D7">
      <w:pPr>
        <w:jc w:val="center"/>
      </w:pPr>
    </w:p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4896"/>
        <w:gridCol w:w="5040"/>
      </w:tblGrid>
      <w:tr w:rsidR="00BB10D7" w:rsidRPr="008D1965" w:rsidTr="00421FB4">
        <w:tc>
          <w:tcPr>
            <w:tcW w:w="4896" w:type="dxa"/>
          </w:tcPr>
          <w:p w:rsidR="00BB10D7" w:rsidRPr="008D1965" w:rsidRDefault="00BB10D7" w:rsidP="00421FB4">
            <w:pPr>
              <w:ind w:right="252"/>
              <w:jc w:val="center"/>
            </w:pPr>
            <w:r w:rsidRPr="008D1965">
              <w:t>СОГЛАСОВАНО</w:t>
            </w:r>
          </w:p>
          <w:p w:rsidR="00BB10D7" w:rsidRPr="008D1965" w:rsidRDefault="00BB10D7" w:rsidP="00421FB4">
            <w:pPr>
              <w:ind w:left="252" w:right="972"/>
              <w:jc w:val="both"/>
            </w:pPr>
            <w:r w:rsidRPr="008D1965">
              <w:t>Председатель профкома первично</w:t>
            </w:r>
            <w:r>
              <w:t>й профсоюзной организации МБОУ «</w:t>
            </w:r>
            <w:proofErr w:type="spellStart"/>
            <w:r>
              <w:t>Турмышская</w:t>
            </w:r>
            <w:proofErr w:type="spellEnd"/>
            <w:r>
              <w:t xml:space="preserve"> СОШ»</w:t>
            </w:r>
          </w:p>
          <w:p w:rsidR="00BB10D7" w:rsidRPr="008D1965" w:rsidRDefault="00BB10D7" w:rsidP="00421FB4">
            <w:pPr>
              <w:ind w:left="252" w:right="972"/>
              <w:jc w:val="both"/>
            </w:pPr>
            <w:r>
              <w:t>________________К.Р. Иванова</w:t>
            </w:r>
          </w:p>
          <w:p w:rsidR="00BB10D7" w:rsidRPr="008D1965" w:rsidRDefault="00BB10D7" w:rsidP="00421FB4">
            <w:pPr>
              <w:ind w:left="252" w:right="972"/>
              <w:jc w:val="both"/>
            </w:pPr>
          </w:p>
          <w:p w:rsidR="00BB10D7" w:rsidRPr="008D1965" w:rsidRDefault="00BB10D7" w:rsidP="00421FB4">
            <w:pPr>
              <w:ind w:left="252" w:right="972"/>
              <w:jc w:val="both"/>
            </w:pPr>
            <w:r>
              <w:t>«______» _____</w:t>
            </w:r>
            <w:r w:rsidRPr="008D1965">
              <w:t>________ 20</w:t>
            </w:r>
            <w:r>
              <w:t>21</w:t>
            </w:r>
            <w:r w:rsidRPr="008D1965">
              <w:t xml:space="preserve"> г.</w:t>
            </w:r>
          </w:p>
        </w:tc>
        <w:tc>
          <w:tcPr>
            <w:tcW w:w="5040" w:type="dxa"/>
          </w:tcPr>
          <w:p w:rsidR="00BB10D7" w:rsidRPr="008D1965" w:rsidRDefault="00BB10D7" w:rsidP="00421FB4">
            <w:pPr>
              <w:jc w:val="center"/>
            </w:pPr>
            <w:r w:rsidRPr="008D1965">
              <w:t>УТВЕРЖДАЮ</w:t>
            </w:r>
          </w:p>
          <w:p w:rsidR="00BB10D7" w:rsidRPr="008D1965" w:rsidRDefault="00BB10D7" w:rsidP="00421FB4">
            <w:pPr>
              <w:ind w:left="612"/>
              <w:jc w:val="both"/>
            </w:pPr>
            <w:r>
              <w:t>Директор МБОУ «</w:t>
            </w:r>
            <w:proofErr w:type="spellStart"/>
            <w:r>
              <w:t>Турмышская</w:t>
            </w:r>
            <w:proofErr w:type="spellEnd"/>
            <w:r>
              <w:t xml:space="preserve"> СОШ»</w:t>
            </w:r>
          </w:p>
          <w:p w:rsidR="00BB10D7" w:rsidRPr="008D1965" w:rsidRDefault="00BB10D7" w:rsidP="00421FB4">
            <w:pPr>
              <w:ind w:left="612"/>
              <w:jc w:val="both"/>
            </w:pPr>
            <w:r w:rsidRPr="008D1965">
              <w:t xml:space="preserve">__________________ </w:t>
            </w:r>
            <w:r>
              <w:t>С.В. Николаева</w:t>
            </w:r>
          </w:p>
          <w:p w:rsidR="00BB10D7" w:rsidRPr="008D1965" w:rsidRDefault="00BB10D7" w:rsidP="00421FB4">
            <w:pPr>
              <w:ind w:left="612"/>
              <w:jc w:val="both"/>
            </w:pPr>
          </w:p>
          <w:p w:rsidR="00BB10D7" w:rsidRPr="008D1965" w:rsidRDefault="00BB10D7" w:rsidP="00421FB4">
            <w:pPr>
              <w:ind w:left="612"/>
              <w:jc w:val="both"/>
            </w:pPr>
          </w:p>
          <w:p w:rsidR="00BB10D7" w:rsidRPr="008D1965" w:rsidRDefault="00BB10D7" w:rsidP="00421FB4">
            <w:pPr>
              <w:ind w:left="612"/>
              <w:jc w:val="both"/>
            </w:pPr>
            <w:r w:rsidRPr="008D1965">
              <w:t>«_____» __________________20</w:t>
            </w:r>
            <w:r>
              <w:t>21</w:t>
            </w:r>
            <w:r w:rsidRPr="008D1965">
              <w:t xml:space="preserve"> г.</w:t>
            </w:r>
          </w:p>
        </w:tc>
      </w:tr>
    </w:tbl>
    <w:p w:rsidR="00BB10D7" w:rsidRDefault="00BB10D7" w:rsidP="00BB10D7"/>
    <w:p w:rsidR="00BB10D7" w:rsidRDefault="00BB10D7" w:rsidP="00BB10D7">
      <w:pPr>
        <w:tabs>
          <w:tab w:val="left" w:pos="700"/>
        </w:tabs>
        <w:jc w:val="center"/>
      </w:pPr>
      <w:bookmarkStart w:id="0" w:name="_GoBack"/>
      <w:r>
        <w:t>ДОЛЖНОСТНАЯ ИНСТРУКЦИЯ</w:t>
      </w:r>
    </w:p>
    <w:p w:rsidR="00BB10D7" w:rsidRDefault="00BB10D7" w:rsidP="00BB10D7">
      <w:pPr>
        <w:tabs>
          <w:tab w:val="left" w:pos="700"/>
        </w:tabs>
        <w:jc w:val="center"/>
      </w:pPr>
      <w:r>
        <w:t xml:space="preserve"> РУКОВОДИТЕЛЯ </w:t>
      </w:r>
    </w:p>
    <w:p w:rsidR="00BB10D7" w:rsidRPr="00413A1B" w:rsidRDefault="00BB10D7" w:rsidP="00BB10D7">
      <w:pPr>
        <w:tabs>
          <w:tab w:val="left" w:pos="700"/>
        </w:tabs>
        <w:jc w:val="center"/>
      </w:pPr>
      <w:r>
        <w:t>ЦЕНТРА ОБРАЗОВАНИЯ ЕСТЕСТВЕННО-НАУЧНОЙ И ТЕХНОЛОГИЧЕСКОЙ НАПРАВЛЕННОСТЕЙ «ТОЧКА РОСТА» МБОУ «ТУРМЫШСКАЯ СОШ»</w:t>
      </w:r>
    </w:p>
    <w:bookmarkEnd w:id="0"/>
    <w:p w:rsidR="00BB10D7" w:rsidRPr="00413A1B" w:rsidRDefault="00BB10D7" w:rsidP="00BB10D7">
      <w:pPr>
        <w:tabs>
          <w:tab w:val="left" w:pos="700"/>
        </w:tabs>
        <w:jc w:val="center"/>
      </w:pPr>
    </w:p>
    <w:p w:rsidR="00BB10D7" w:rsidRDefault="00BB10D7" w:rsidP="00BB10D7">
      <w:pPr>
        <w:pStyle w:val="a4"/>
        <w:numPr>
          <w:ilvl w:val="0"/>
          <w:numId w:val="1"/>
        </w:numPr>
        <w:tabs>
          <w:tab w:val="left" w:pos="700"/>
        </w:tabs>
        <w:ind w:left="0" w:firstLine="851"/>
        <w:contextualSpacing w:val="0"/>
        <w:jc w:val="both"/>
        <w:rPr>
          <w:b/>
          <w:bCs/>
        </w:rPr>
      </w:pPr>
      <w:r w:rsidRPr="00114700">
        <w:rPr>
          <w:b/>
          <w:bCs/>
        </w:rPr>
        <w:t>Общие положения</w:t>
      </w:r>
    </w:p>
    <w:p w:rsidR="00BB10D7" w:rsidRDefault="00BB10D7" w:rsidP="00BB10D7">
      <w:pPr>
        <w:spacing w:line="237" w:lineRule="auto"/>
        <w:ind w:firstLine="851"/>
        <w:jc w:val="both"/>
        <w:rPr>
          <w:sz w:val="20"/>
          <w:szCs w:val="20"/>
        </w:rPr>
      </w:pPr>
      <w:r>
        <w:t xml:space="preserve">1. </w:t>
      </w:r>
      <w:r w:rsidRPr="00AC72BD">
        <w:t>1</w:t>
      </w:r>
      <w:r>
        <w:t>. Руководитель Центра образования естественно-научной и технологической направленностей «Точка роста» МБОУ «</w:t>
      </w:r>
      <w:proofErr w:type="spellStart"/>
      <w:r>
        <w:t>Турмышская</w:t>
      </w:r>
      <w:proofErr w:type="spellEnd"/>
      <w:r>
        <w:t xml:space="preserve"> </w:t>
      </w:r>
      <w:proofErr w:type="gramStart"/>
      <w:r>
        <w:t>СОШ»  назначается</w:t>
      </w:r>
      <w:proofErr w:type="gramEnd"/>
      <w:r>
        <w:t xml:space="preserve"> на должность и освобождается от нее приказом директора МБОУ «</w:t>
      </w:r>
      <w:proofErr w:type="spellStart"/>
      <w:r>
        <w:t>Турмышская</w:t>
      </w:r>
      <w:proofErr w:type="spellEnd"/>
      <w:r>
        <w:t xml:space="preserve"> СОШ».</w:t>
      </w:r>
    </w:p>
    <w:p w:rsidR="00BB10D7" w:rsidRDefault="00BB10D7" w:rsidP="00BB10D7">
      <w:pPr>
        <w:spacing w:line="14" w:lineRule="exact"/>
        <w:ind w:firstLine="851"/>
        <w:rPr>
          <w:sz w:val="20"/>
          <w:szCs w:val="20"/>
        </w:rPr>
      </w:pPr>
    </w:p>
    <w:p w:rsidR="00BB10D7" w:rsidRPr="00AC72BD" w:rsidRDefault="00BB10D7" w:rsidP="00BB10D7">
      <w:pPr>
        <w:pStyle w:val="a4"/>
        <w:numPr>
          <w:ilvl w:val="1"/>
          <w:numId w:val="2"/>
        </w:numPr>
        <w:tabs>
          <w:tab w:val="left" w:pos="507"/>
        </w:tabs>
        <w:spacing w:line="237" w:lineRule="auto"/>
        <w:ind w:left="0" w:firstLine="851"/>
        <w:contextualSpacing w:val="0"/>
        <w:jc w:val="both"/>
      </w:pPr>
      <w:r w:rsidRPr="00AC72BD">
        <w:t xml:space="preserve">На должность руководителя </w:t>
      </w:r>
      <w:r>
        <w:t xml:space="preserve">Центра образования естественно-научной и технологической направленностей «Точка роста» </w:t>
      </w:r>
      <w:r w:rsidRPr="00AC72BD">
        <w:t>МБОУ «</w:t>
      </w:r>
      <w:proofErr w:type="spellStart"/>
      <w:r>
        <w:t>Турмышская</w:t>
      </w:r>
      <w:proofErr w:type="spellEnd"/>
      <w:r w:rsidRPr="00AC72BD">
        <w:t xml:space="preserve"> СОШ»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работы.</w:t>
      </w:r>
    </w:p>
    <w:p w:rsidR="00BB10D7" w:rsidRPr="00AC72BD" w:rsidRDefault="00BB10D7" w:rsidP="00BB10D7">
      <w:pPr>
        <w:pStyle w:val="a4"/>
        <w:numPr>
          <w:ilvl w:val="1"/>
          <w:numId w:val="2"/>
        </w:numPr>
        <w:tabs>
          <w:tab w:val="left" w:pos="0"/>
        </w:tabs>
        <w:ind w:left="0" w:firstLine="851"/>
        <w:contextualSpacing w:val="0"/>
        <w:jc w:val="both"/>
      </w:pPr>
      <w:r w:rsidRPr="00AC72BD">
        <w:t xml:space="preserve">Руководитель </w:t>
      </w:r>
      <w:r>
        <w:t xml:space="preserve">Центра образования естественно-научной и технологической направленностей «Точка </w:t>
      </w:r>
      <w:proofErr w:type="gramStart"/>
      <w:r>
        <w:t xml:space="preserve">роста» </w:t>
      </w:r>
      <w:r w:rsidRPr="00AC72BD">
        <w:t xml:space="preserve"> должен</w:t>
      </w:r>
      <w:proofErr w:type="gramEnd"/>
      <w:r w:rsidRPr="00AC72BD">
        <w:t xml:space="preserve"> знать:</w:t>
      </w:r>
    </w:p>
    <w:p w:rsidR="00BB10D7" w:rsidRDefault="00BB10D7" w:rsidP="00BB10D7">
      <w:pPr>
        <w:tabs>
          <w:tab w:val="left" w:pos="0"/>
        </w:tabs>
        <w:spacing w:line="233" w:lineRule="auto"/>
        <w:ind w:firstLine="851"/>
        <w:jc w:val="both"/>
        <w:rPr>
          <w:rFonts w:ascii="Symbol" w:hAnsi="Symbol"/>
        </w:rPr>
      </w:pPr>
      <w:r>
        <w:t>- законы и иные нормативные правовые акты Российской Федерации, касающиеся сферы общего и дополнительного образования, регламентирующие образовательную деятельность образовательных учреждений;</w:t>
      </w:r>
    </w:p>
    <w:p w:rsidR="00BB10D7" w:rsidRDefault="00BB10D7" w:rsidP="00BB10D7">
      <w:pPr>
        <w:tabs>
          <w:tab w:val="left" w:pos="0"/>
        </w:tabs>
        <w:spacing w:line="1" w:lineRule="exact"/>
        <w:ind w:firstLine="851"/>
        <w:jc w:val="both"/>
        <w:rPr>
          <w:rFonts w:ascii="Symbol" w:hAnsi="Symbol"/>
        </w:rPr>
      </w:pPr>
    </w:p>
    <w:p w:rsidR="00BB10D7" w:rsidRDefault="00BB10D7" w:rsidP="00BB10D7">
      <w:pPr>
        <w:tabs>
          <w:tab w:val="left" w:pos="0"/>
        </w:tabs>
        <w:ind w:firstLine="851"/>
        <w:jc w:val="both"/>
        <w:rPr>
          <w:rFonts w:ascii="Symbol" w:hAnsi="Symbol"/>
        </w:rPr>
      </w:pPr>
      <w:r>
        <w:t>- приоритетные направления развития образовательной системы Российской Федерации;</w:t>
      </w:r>
    </w:p>
    <w:p w:rsidR="00BB10D7" w:rsidRDefault="00BB10D7" w:rsidP="00BB10D7">
      <w:pPr>
        <w:tabs>
          <w:tab w:val="left" w:pos="0"/>
        </w:tabs>
        <w:spacing w:line="1" w:lineRule="exact"/>
        <w:ind w:firstLine="851"/>
        <w:jc w:val="both"/>
        <w:rPr>
          <w:rFonts w:ascii="Symbol" w:hAnsi="Symbol"/>
        </w:rPr>
      </w:pPr>
    </w:p>
    <w:p w:rsidR="00BB10D7" w:rsidRDefault="00BB10D7" w:rsidP="00BB10D7">
      <w:pPr>
        <w:tabs>
          <w:tab w:val="left" w:pos="0"/>
        </w:tabs>
        <w:spacing w:line="1" w:lineRule="exact"/>
        <w:ind w:firstLine="851"/>
        <w:jc w:val="both"/>
        <w:rPr>
          <w:rFonts w:ascii="Symbol" w:hAnsi="Symbol"/>
        </w:rPr>
      </w:pPr>
    </w:p>
    <w:p w:rsidR="00BB10D7" w:rsidRDefault="00BB10D7" w:rsidP="00BB10D7">
      <w:pPr>
        <w:tabs>
          <w:tab w:val="left" w:pos="0"/>
        </w:tabs>
        <w:spacing w:line="29" w:lineRule="exact"/>
        <w:ind w:firstLine="851"/>
        <w:jc w:val="both"/>
        <w:rPr>
          <w:rFonts w:ascii="Symbol" w:hAnsi="Symbol"/>
        </w:rPr>
      </w:pPr>
    </w:p>
    <w:p w:rsidR="00BB10D7" w:rsidRDefault="00BB10D7" w:rsidP="00BB10D7">
      <w:pPr>
        <w:tabs>
          <w:tab w:val="left" w:pos="0"/>
        </w:tabs>
        <w:spacing w:line="2" w:lineRule="exact"/>
        <w:ind w:firstLine="851"/>
        <w:jc w:val="both"/>
        <w:rPr>
          <w:rFonts w:ascii="Symbol" w:hAnsi="Symbol"/>
        </w:rPr>
      </w:pPr>
    </w:p>
    <w:p w:rsidR="00BB10D7" w:rsidRDefault="00BB10D7" w:rsidP="00BB10D7">
      <w:pPr>
        <w:tabs>
          <w:tab w:val="left" w:pos="0"/>
        </w:tabs>
        <w:ind w:firstLine="851"/>
        <w:jc w:val="both"/>
        <w:rPr>
          <w:rFonts w:ascii="Symbol" w:hAnsi="Symbol"/>
        </w:rPr>
      </w:pPr>
      <w:r>
        <w:t>- основы трудового законодательства;</w:t>
      </w:r>
    </w:p>
    <w:p w:rsidR="00BB10D7" w:rsidRDefault="00BB10D7" w:rsidP="00BB10D7">
      <w:pPr>
        <w:tabs>
          <w:tab w:val="left" w:pos="0"/>
        </w:tabs>
        <w:spacing w:line="1" w:lineRule="exact"/>
        <w:ind w:firstLine="851"/>
        <w:jc w:val="both"/>
        <w:rPr>
          <w:rFonts w:ascii="Symbol" w:hAnsi="Symbol"/>
        </w:rPr>
      </w:pPr>
    </w:p>
    <w:p w:rsidR="00BB10D7" w:rsidRDefault="00BB10D7" w:rsidP="00BB10D7">
      <w:pPr>
        <w:tabs>
          <w:tab w:val="left" w:pos="0"/>
        </w:tabs>
        <w:ind w:firstLine="851"/>
        <w:jc w:val="both"/>
        <w:rPr>
          <w:rFonts w:ascii="Symbol" w:hAnsi="Symbol"/>
        </w:rPr>
      </w:pPr>
      <w:r>
        <w:t>- правила внутреннего трудового распорядка образовательного учреждения.</w:t>
      </w:r>
    </w:p>
    <w:p w:rsidR="00BB10D7" w:rsidRPr="004A6A36" w:rsidRDefault="00BB10D7" w:rsidP="00BB10D7">
      <w:pPr>
        <w:tabs>
          <w:tab w:val="left" w:pos="0"/>
        </w:tabs>
        <w:ind w:firstLine="851"/>
        <w:rPr>
          <w:sz w:val="20"/>
          <w:szCs w:val="20"/>
        </w:rPr>
      </w:pPr>
      <w:r>
        <w:t xml:space="preserve">1.4. </w:t>
      </w:r>
      <w:r w:rsidRPr="004A6A36">
        <w:t>Руководитель должен уметь:</w:t>
      </w:r>
    </w:p>
    <w:p w:rsidR="00BB10D7" w:rsidRDefault="00BB10D7" w:rsidP="00BB10D7">
      <w:pPr>
        <w:tabs>
          <w:tab w:val="left" w:pos="0"/>
        </w:tabs>
        <w:spacing w:line="237" w:lineRule="auto"/>
        <w:ind w:firstLine="851"/>
        <w:rPr>
          <w:rFonts w:ascii="Symbol" w:hAnsi="Symbol"/>
        </w:rPr>
      </w:pPr>
      <w:r>
        <w:t>-  анализировать и синтезировать информацию;</w:t>
      </w:r>
    </w:p>
    <w:p w:rsidR="00BB10D7" w:rsidRDefault="00BB10D7" w:rsidP="00BB10D7">
      <w:pPr>
        <w:tabs>
          <w:tab w:val="left" w:pos="0"/>
        </w:tabs>
        <w:spacing w:line="239" w:lineRule="auto"/>
        <w:ind w:firstLine="851"/>
        <w:rPr>
          <w:rFonts w:ascii="Symbol" w:hAnsi="Symbol"/>
        </w:rPr>
      </w:pPr>
      <w:r>
        <w:t>- выступать публично;</w:t>
      </w:r>
    </w:p>
    <w:p w:rsidR="00BB10D7" w:rsidRDefault="00BB10D7" w:rsidP="00BB10D7">
      <w:pPr>
        <w:tabs>
          <w:tab w:val="left" w:pos="0"/>
        </w:tabs>
        <w:spacing w:line="239" w:lineRule="auto"/>
        <w:ind w:firstLine="851"/>
        <w:jc w:val="both"/>
        <w:rPr>
          <w:rFonts w:ascii="Symbol" w:hAnsi="Symbol"/>
        </w:rPr>
      </w:pPr>
      <w:r>
        <w:t>- оценивать результаты деятельности, исполнение планов, эффективность отдельных процедур;</w:t>
      </w:r>
    </w:p>
    <w:p w:rsidR="00BB10D7" w:rsidRDefault="00BB10D7" w:rsidP="00BB10D7">
      <w:pPr>
        <w:tabs>
          <w:tab w:val="left" w:pos="0"/>
        </w:tabs>
        <w:spacing w:line="239" w:lineRule="auto"/>
        <w:ind w:firstLine="851"/>
        <w:rPr>
          <w:rFonts w:ascii="Symbol" w:hAnsi="Symbol"/>
        </w:rPr>
      </w:pPr>
      <w:r>
        <w:t>- планировать деятельность свою и подчиненных;</w:t>
      </w:r>
    </w:p>
    <w:p w:rsidR="00BB10D7" w:rsidRDefault="00BB10D7" w:rsidP="00BB10D7">
      <w:pPr>
        <w:tabs>
          <w:tab w:val="left" w:pos="0"/>
        </w:tabs>
        <w:spacing w:line="1" w:lineRule="exact"/>
        <w:ind w:firstLine="851"/>
        <w:rPr>
          <w:rFonts w:ascii="Symbol" w:hAnsi="Symbol"/>
        </w:rPr>
      </w:pPr>
    </w:p>
    <w:p w:rsidR="00BB10D7" w:rsidRDefault="00BB10D7" w:rsidP="00BB10D7">
      <w:pPr>
        <w:tabs>
          <w:tab w:val="left" w:pos="0"/>
        </w:tabs>
        <w:spacing w:line="239" w:lineRule="auto"/>
        <w:ind w:firstLine="851"/>
        <w:rPr>
          <w:rFonts w:ascii="Symbol" w:hAnsi="Symbol"/>
        </w:rPr>
      </w:pPr>
      <w:r>
        <w:t>- распределять ресурсы;</w:t>
      </w:r>
    </w:p>
    <w:p w:rsidR="00BB10D7" w:rsidRDefault="00BB10D7" w:rsidP="00BB10D7">
      <w:pPr>
        <w:tabs>
          <w:tab w:val="left" w:pos="0"/>
        </w:tabs>
        <w:spacing w:line="239" w:lineRule="auto"/>
        <w:ind w:firstLine="851"/>
        <w:rPr>
          <w:rFonts w:ascii="Symbol" w:hAnsi="Symbol"/>
        </w:rPr>
      </w:pPr>
      <w:r>
        <w:t>- оценивать действительное и перспективное положение центра;</w:t>
      </w:r>
    </w:p>
    <w:p w:rsidR="00BB10D7" w:rsidRDefault="00BB10D7" w:rsidP="00BB10D7">
      <w:pPr>
        <w:tabs>
          <w:tab w:val="left" w:pos="0"/>
        </w:tabs>
        <w:spacing w:line="239" w:lineRule="auto"/>
        <w:ind w:firstLine="851"/>
        <w:rPr>
          <w:rFonts w:ascii="Symbol" w:hAnsi="Symbol"/>
        </w:rPr>
      </w:pPr>
      <w:r>
        <w:t>- осуществлять мероприятия текущего и итогового контроля в центре;</w:t>
      </w:r>
    </w:p>
    <w:p w:rsidR="00BB10D7" w:rsidRDefault="00BB10D7" w:rsidP="00BB10D7">
      <w:pPr>
        <w:tabs>
          <w:tab w:val="left" w:pos="0"/>
        </w:tabs>
        <w:spacing w:line="29" w:lineRule="exact"/>
        <w:ind w:firstLine="851"/>
        <w:rPr>
          <w:rFonts w:ascii="Symbol" w:hAnsi="Symbol"/>
        </w:rPr>
      </w:pPr>
    </w:p>
    <w:p w:rsidR="00BB10D7" w:rsidRDefault="00BB10D7" w:rsidP="00BB10D7">
      <w:pPr>
        <w:tabs>
          <w:tab w:val="left" w:pos="0"/>
        </w:tabs>
        <w:spacing w:line="230" w:lineRule="auto"/>
        <w:ind w:firstLine="851"/>
        <w:jc w:val="both"/>
        <w:rPr>
          <w:rFonts w:ascii="Symbol" w:hAnsi="Symbol"/>
        </w:rPr>
      </w:pPr>
      <w:r>
        <w:t>- проводить мероприятия по обеспечению выполнения основных, дополнительных общеобразовательных программ цифрового, естественнонаучного, технического и гуманитарного профилей и учебных планов.</w:t>
      </w:r>
    </w:p>
    <w:p w:rsidR="00BB10D7" w:rsidRDefault="00BB10D7" w:rsidP="00BB10D7">
      <w:pPr>
        <w:tabs>
          <w:tab w:val="left" w:pos="0"/>
        </w:tabs>
        <w:spacing w:line="239" w:lineRule="auto"/>
        <w:ind w:firstLine="851"/>
        <w:jc w:val="both"/>
      </w:pPr>
      <w:r>
        <w:t xml:space="preserve">1.5.  </w:t>
      </w:r>
      <w:r>
        <w:rPr>
          <w:sz w:val="23"/>
          <w:szCs w:val="23"/>
        </w:rPr>
        <w:t>В своей деятельности учитель руководствуется:</w:t>
      </w:r>
    </w:p>
    <w:p w:rsidR="00BB10D7" w:rsidRDefault="00BB10D7" w:rsidP="00BB10D7">
      <w:pPr>
        <w:tabs>
          <w:tab w:val="left" w:pos="0"/>
        </w:tabs>
        <w:ind w:firstLine="851"/>
        <w:jc w:val="both"/>
      </w:pPr>
      <w:r>
        <w:t>-  Федеральным законом «Об образовании»;</w:t>
      </w:r>
    </w:p>
    <w:p w:rsidR="00BB10D7" w:rsidRDefault="00BB10D7" w:rsidP="00BB10D7">
      <w:pPr>
        <w:tabs>
          <w:tab w:val="left" w:pos="0"/>
        </w:tabs>
        <w:spacing w:line="12" w:lineRule="exact"/>
        <w:ind w:firstLine="851"/>
        <w:jc w:val="both"/>
      </w:pPr>
    </w:p>
    <w:p w:rsidR="00BB10D7" w:rsidRDefault="00BB10D7" w:rsidP="00BB10D7">
      <w:pPr>
        <w:tabs>
          <w:tab w:val="left" w:pos="0"/>
        </w:tabs>
        <w:spacing w:line="236" w:lineRule="auto"/>
        <w:ind w:firstLine="851"/>
        <w:jc w:val="both"/>
      </w:pPr>
      <w:r>
        <w:t>- указами Президента Российской Федерации, нормативными актами Правительства Российской Федерации, правительства субъекта Российской Федерации и органов управления образованием всех уровней по вопросам образования и воспитания обучающихся;</w:t>
      </w:r>
    </w:p>
    <w:p w:rsidR="00BB10D7" w:rsidRDefault="00BB10D7" w:rsidP="00BB10D7">
      <w:pPr>
        <w:tabs>
          <w:tab w:val="left" w:pos="0"/>
        </w:tabs>
        <w:spacing w:line="1" w:lineRule="exact"/>
        <w:ind w:firstLine="851"/>
        <w:jc w:val="both"/>
      </w:pPr>
    </w:p>
    <w:p w:rsidR="00BB10D7" w:rsidRDefault="00BB10D7" w:rsidP="00BB10D7">
      <w:pPr>
        <w:tabs>
          <w:tab w:val="left" w:pos="0"/>
        </w:tabs>
        <w:ind w:firstLine="851"/>
        <w:jc w:val="both"/>
      </w:pPr>
      <w:r>
        <w:lastRenderedPageBreak/>
        <w:t>- трудовым законодательством;</w:t>
      </w:r>
    </w:p>
    <w:p w:rsidR="00BB10D7" w:rsidRDefault="00BB10D7" w:rsidP="00BB10D7">
      <w:pPr>
        <w:tabs>
          <w:tab w:val="left" w:pos="0"/>
        </w:tabs>
        <w:ind w:firstLine="851"/>
        <w:jc w:val="both"/>
      </w:pPr>
      <w:r>
        <w:t>- правилами и нормами охраны труда, техники безопасности и противопожарной защиты;</w:t>
      </w:r>
    </w:p>
    <w:p w:rsidR="00BB10D7" w:rsidRDefault="00BB10D7" w:rsidP="00BB10D7">
      <w:pPr>
        <w:tabs>
          <w:tab w:val="left" w:pos="0"/>
        </w:tabs>
        <w:ind w:firstLine="851"/>
        <w:jc w:val="both"/>
      </w:pPr>
      <w:r>
        <w:t>- Уставом и локальными нормативными актами МБОУ «</w:t>
      </w:r>
      <w:proofErr w:type="spellStart"/>
      <w:r>
        <w:t>Турмышская</w:t>
      </w:r>
      <w:proofErr w:type="spellEnd"/>
      <w:r>
        <w:t xml:space="preserve"> СОШ»;</w:t>
      </w:r>
    </w:p>
    <w:p w:rsidR="00BB10D7" w:rsidRDefault="00BB10D7" w:rsidP="00BB10D7">
      <w:pPr>
        <w:tabs>
          <w:tab w:val="left" w:pos="0"/>
        </w:tabs>
        <w:spacing w:line="9" w:lineRule="exact"/>
        <w:ind w:firstLine="851"/>
        <w:jc w:val="both"/>
      </w:pPr>
    </w:p>
    <w:p w:rsidR="00BB10D7" w:rsidRDefault="00BB10D7" w:rsidP="00BB10D7">
      <w:pPr>
        <w:tabs>
          <w:tab w:val="left" w:pos="0"/>
        </w:tabs>
        <w:spacing w:line="234" w:lineRule="auto"/>
        <w:ind w:firstLine="851"/>
        <w:jc w:val="both"/>
      </w:pPr>
      <w:r>
        <w:t>- Положением о деятельности Центра образования естественно-научной и технологической направленностей «Точка роста» МБОУ «</w:t>
      </w:r>
      <w:proofErr w:type="spellStart"/>
      <w:r>
        <w:t>Турмышская</w:t>
      </w:r>
      <w:proofErr w:type="spellEnd"/>
      <w:r>
        <w:t xml:space="preserve"> СОШ».</w:t>
      </w:r>
    </w:p>
    <w:p w:rsidR="00BB10D7" w:rsidRDefault="00BB10D7" w:rsidP="00BB10D7">
      <w:pPr>
        <w:tabs>
          <w:tab w:val="left" w:pos="0"/>
        </w:tabs>
        <w:spacing w:line="12" w:lineRule="exact"/>
        <w:ind w:firstLine="851"/>
      </w:pPr>
    </w:p>
    <w:p w:rsidR="00BB10D7" w:rsidRPr="00D9420F" w:rsidRDefault="00BB10D7" w:rsidP="00BB10D7">
      <w:pPr>
        <w:pStyle w:val="a4"/>
        <w:numPr>
          <w:ilvl w:val="1"/>
          <w:numId w:val="3"/>
        </w:numPr>
        <w:tabs>
          <w:tab w:val="left" w:pos="0"/>
        </w:tabs>
        <w:spacing w:line="234" w:lineRule="auto"/>
        <w:ind w:left="0" w:firstLine="851"/>
        <w:contextualSpacing w:val="0"/>
        <w:jc w:val="both"/>
      </w:pPr>
      <w:r w:rsidRPr="00D9420F">
        <w:t xml:space="preserve">Руководитель </w:t>
      </w:r>
      <w:r>
        <w:t>Центра образования естественно-научной и технологической направленностей «Точка роста» МБОУ «</w:t>
      </w:r>
      <w:proofErr w:type="spellStart"/>
      <w:r>
        <w:t>Турмышская</w:t>
      </w:r>
      <w:proofErr w:type="spellEnd"/>
      <w:r>
        <w:t xml:space="preserve"> </w:t>
      </w:r>
      <w:proofErr w:type="gramStart"/>
      <w:r>
        <w:t xml:space="preserve">СОШ»  </w:t>
      </w:r>
      <w:r w:rsidRPr="00D9420F">
        <w:t>подчиняется</w:t>
      </w:r>
      <w:proofErr w:type="gramEnd"/>
      <w:r w:rsidRPr="00D9420F">
        <w:t xml:space="preserve"> непосредственно директору учреждения.</w:t>
      </w:r>
    </w:p>
    <w:p w:rsidR="00BB10D7" w:rsidRDefault="00BB10D7" w:rsidP="00BB10D7">
      <w:pPr>
        <w:tabs>
          <w:tab w:val="left" w:pos="0"/>
        </w:tabs>
        <w:spacing w:line="13" w:lineRule="exact"/>
        <w:ind w:firstLine="851"/>
      </w:pPr>
    </w:p>
    <w:p w:rsidR="00BB10D7" w:rsidRPr="00D9420F" w:rsidRDefault="00BB10D7" w:rsidP="00BB10D7">
      <w:pPr>
        <w:pStyle w:val="a4"/>
        <w:numPr>
          <w:ilvl w:val="1"/>
          <w:numId w:val="3"/>
        </w:numPr>
        <w:tabs>
          <w:tab w:val="left" w:pos="0"/>
          <w:tab w:val="left" w:pos="550"/>
        </w:tabs>
        <w:spacing w:line="237" w:lineRule="auto"/>
        <w:ind w:left="0" w:firstLine="851"/>
        <w:contextualSpacing w:val="0"/>
        <w:jc w:val="both"/>
      </w:pPr>
      <w:r w:rsidRPr="00D9420F">
        <w:t xml:space="preserve">На время отсутствия руководителя </w:t>
      </w:r>
      <w:r>
        <w:t>Центра образования естественно-научной и технологической направленностей «Точка роста» МБОУ «</w:t>
      </w:r>
      <w:proofErr w:type="spellStart"/>
      <w:r>
        <w:t>Турмышская</w:t>
      </w:r>
      <w:proofErr w:type="spellEnd"/>
      <w:r>
        <w:t xml:space="preserve"> </w:t>
      </w:r>
      <w:proofErr w:type="gramStart"/>
      <w:r>
        <w:t xml:space="preserve">СОШ»  </w:t>
      </w:r>
      <w:r w:rsidRPr="00D9420F">
        <w:t>(</w:t>
      </w:r>
      <w:proofErr w:type="gramEnd"/>
      <w:r w:rsidRPr="00D9420F">
        <w:t>командировка, отпуск, болезнь, пр.) его обязанности исполняет лицо, назначенное приказом директора школы.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BB10D7" w:rsidRDefault="00BB10D7" w:rsidP="00BB10D7">
      <w:pPr>
        <w:tabs>
          <w:tab w:val="left" w:pos="0"/>
        </w:tabs>
        <w:ind w:left="851"/>
        <w:rPr>
          <w:b/>
          <w:bCs/>
        </w:rPr>
      </w:pPr>
    </w:p>
    <w:p w:rsidR="00BB10D7" w:rsidRDefault="00BB10D7" w:rsidP="00BB10D7">
      <w:pPr>
        <w:tabs>
          <w:tab w:val="left" w:pos="0"/>
        </w:tabs>
        <w:ind w:left="851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Основные функции</w:t>
      </w:r>
    </w:p>
    <w:p w:rsidR="00BB10D7" w:rsidRDefault="00BB10D7" w:rsidP="00BB10D7">
      <w:pPr>
        <w:tabs>
          <w:tab w:val="left" w:pos="0"/>
        </w:tabs>
        <w:spacing w:line="235" w:lineRule="auto"/>
        <w:ind w:firstLine="851"/>
        <w:jc w:val="both"/>
        <w:rPr>
          <w:sz w:val="20"/>
          <w:szCs w:val="20"/>
        </w:rPr>
      </w:pPr>
      <w:r>
        <w:t>2.1. Определение стратегии развития Центра.</w:t>
      </w:r>
    </w:p>
    <w:p w:rsidR="00BB10D7" w:rsidRDefault="00BB10D7" w:rsidP="00BB10D7">
      <w:pPr>
        <w:tabs>
          <w:tab w:val="left" w:pos="0"/>
        </w:tabs>
        <w:spacing w:line="1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t xml:space="preserve">2.2. Обеспечение внедрения на уровнях начального общего, основного общего, среднего общего, дополнительного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естественно-научной </w:t>
      </w:r>
      <w:proofErr w:type="gramStart"/>
      <w:r>
        <w:t>и  технологической</w:t>
      </w:r>
      <w:proofErr w:type="gramEnd"/>
      <w:r>
        <w:t xml:space="preserve"> направленностей. </w:t>
      </w:r>
    </w:p>
    <w:p w:rsidR="00BB10D7" w:rsidRDefault="00BB10D7" w:rsidP="00BB10D7">
      <w:pPr>
        <w:tabs>
          <w:tab w:val="left" w:pos="0"/>
        </w:tabs>
        <w:spacing w:line="14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t>2.3. Руководство учебной деятельностью центра.</w:t>
      </w:r>
    </w:p>
    <w:p w:rsidR="00BB10D7" w:rsidRDefault="00BB10D7" w:rsidP="00BB10D7">
      <w:pPr>
        <w:tabs>
          <w:tab w:val="left" w:pos="0"/>
        </w:tabs>
        <w:spacing w:line="237" w:lineRule="exact"/>
        <w:ind w:firstLine="851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ind w:firstLine="851"/>
        <w:rPr>
          <w:sz w:val="20"/>
          <w:szCs w:val="20"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Должностные обязанности</w:t>
      </w:r>
    </w:p>
    <w:p w:rsidR="00BB10D7" w:rsidRDefault="00BB10D7" w:rsidP="00BB10D7">
      <w:pPr>
        <w:tabs>
          <w:tab w:val="left" w:pos="0"/>
        </w:tabs>
        <w:spacing w:line="235" w:lineRule="auto"/>
        <w:ind w:firstLine="851"/>
        <w:jc w:val="both"/>
        <w:rPr>
          <w:sz w:val="20"/>
          <w:szCs w:val="20"/>
        </w:rPr>
      </w:pPr>
      <w:r>
        <w:t>Руководитель центра:</w:t>
      </w:r>
    </w:p>
    <w:p w:rsidR="00BB10D7" w:rsidRDefault="00BB10D7" w:rsidP="00BB10D7">
      <w:pPr>
        <w:tabs>
          <w:tab w:val="left" w:pos="0"/>
        </w:tabs>
        <w:spacing w:line="1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t>3.1. Руководит деятельностью центра.</w:t>
      </w:r>
    </w:p>
    <w:p w:rsidR="00BB10D7" w:rsidRDefault="00BB10D7" w:rsidP="00BB10D7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t>3.2. Организует образовательный процесс и внеурочную деятельность обучающихся в «Точке роста».</w:t>
      </w:r>
    </w:p>
    <w:p w:rsidR="00BB10D7" w:rsidRDefault="00BB10D7" w:rsidP="00BB10D7">
      <w:pPr>
        <w:tabs>
          <w:tab w:val="left" w:pos="0"/>
        </w:tabs>
        <w:spacing w:line="12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spacing w:line="236" w:lineRule="auto"/>
        <w:ind w:firstLine="851"/>
        <w:jc w:val="both"/>
        <w:rPr>
          <w:sz w:val="20"/>
          <w:szCs w:val="20"/>
        </w:rPr>
      </w:pPr>
      <w:r>
        <w:t xml:space="preserve">3.3. Обеспечивает выполнение учебных планов, обучающимися основных и дополнительных общеобразовательных программ естественно-научной и технологической направленностей. </w:t>
      </w:r>
    </w:p>
    <w:p w:rsidR="00BB10D7" w:rsidRDefault="00BB10D7" w:rsidP="00BB10D7">
      <w:pPr>
        <w:tabs>
          <w:tab w:val="left" w:pos="0"/>
        </w:tabs>
        <w:spacing w:line="2" w:lineRule="exact"/>
        <w:ind w:firstLine="851"/>
        <w:jc w:val="both"/>
        <w:rPr>
          <w:sz w:val="20"/>
          <w:szCs w:val="20"/>
        </w:rPr>
      </w:pPr>
    </w:p>
    <w:p w:rsidR="00BB10D7" w:rsidRPr="00BB20F7" w:rsidRDefault="00BB10D7" w:rsidP="00BB10D7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t xml:space="preserve">3.4. Обеспечивает обновление содержания и совершенствование методов обучения предметных </w:t>
      </w:r>
      <w:r w:rsidRPr="00BB20F7">
        <w:t xml:space="preserve">областей «Технология», «Естественные науки». </w:t>
      </w:r>
    </w:p>
    <w:p w:rsidR="00BB10D7" w:rsidRPr="00BB20F7" w:rsidRDefault="00BB10D7" w:rsidP="00BB10D7">
      <w:pPr>
        <w:tabs>
          <w:tab w:val="left" w:pos="0"/>
        </w:tabs>
        <w:spacing w:line="2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ind w:firstLine="851"/>
        <w:jc w:val="both"/>
        <w:rPr>
          <w:sz w:val="20"/>
          <w:szCs w:val="20"/>
        </w:rPr>
      </w:pPr>
      <w:r w:rsidRPr="00BB20F7">
        <w:t>3.5. Принимает меры по методическому обеспечению учебно-</w:t>
      </w:r>
      <w:proofErr w:type="gramStart"/>
      <w:r w:rsidRPr="00BB20F7">
        <w:t>воспитательного  процесса</w:t>
      </w:r>
      <w:proofErr w:type="gramEnd"/>
      <w:r w:rsidRPr="00BB20F7">
        <w:t>.</w:t>
      </w:r>
    </w:p>
    <w:p w:rsidR="00BB10D7" w:rsidRDefault="00BB10D7" w:rsidP="00BB10D7">
      <w:pPr>
        <w:tabs>
          <w:tab w:val="left" w:pos="0"/>
        </w:tabs>
        <w:spacing w:line="12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spacing w:line="2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spacing w:line="12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spacing w:line="238" w:lineRule="auto"/>
        <w:ind w:firstLine="851"/>
        <w:jc w:val="both"/>
        <w:rPr>
          <w:sz w:val="20"/>
          <w:szCs w:val="20"/>
        </w:rPr>
      </w:pPr>
      <w:r>
        <w:t>3.6. Обеспечивает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«Естественные науки», а также обеспечивает не менее 70% охвата от общего контингента обучающихся в МБОУ «</w:t>
      </w:r>
      <w:proofErr w:type="spellStart"/>
      <w:r>
        <w:t>Турмышская</w:t>
      </w:r>
      <w:proofErr w:type="spellEnd"/>
      <w:r>
        <w:t xml:space="preserve"> СОШ» дополнительными общеобразовательными программами естественно-научной, технологической направленностей во внеурочное время, в том числе с использованием дистанционных форм обучения и сетевого партнерства.</w:t>
      </w:r>
    </w:p>
    <w:p w:rsidR="00BB10D7" w:rsidRDefault="00BB10D7" w:rsidP="00BB10D7">
      <w:pPr>
        <w:tabs>
          <w:tab w:val="left" w:pos="0"/>
        </w:tabs>
        <w:spacing w:line="17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spacing w:line="236" w:lineRule="auto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spacing w:line="14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ind w:firstLine="851"/>
        <w:rPr>
          <w:sz w:val="20"/>
          <w:szCs w:val="20"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Права</w:t>
      </w:r>
    </w:p>
    <w:p w:rsidR="00BB10D7" w:rsidRDefault="00BB10D7" w:rsidP="00BB10D7">
      <w:pPr>
        <w:tabs>
          <w:tab w:val="left" w:pos="0"/>
        </w:tabs>
        <w:spacing w:line="235" w:lineRule="auto"/>
        <w:ind w:firstLine="851"/>
        <w:jc w:val="both"/>
        <w:rPr>
          <w:sz w:val="20"/>
          <w:szCs w:val="20"/>
        </w:rPr>
      </w:pPr>
      <w:r>
        <w:t xml:space="preserve">Руководитель центра образования </w:t>
      </w:r>
      <w:r w:rsidRPr="00800800">
        <w:t>вправе</w:t>
      </w:r>
      <w:r>
        <w:rPr>
          <w:b/>
          <w:bCs/>
        </w:rPr>
        <w:t>:</w:t>
      </w:r>
    </w:p>
    <w:p w:rsidR="00BB10D7" w:rsidRDefault="00BB10D7" w:rsidP="00BB10D7">
      <w:pPr>
        <w:tabs>
          <w:tab w:val="left" w:pos="0"/>
        </w:tabs>
        <w:spacing w:line="1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t>4.1. Знакомиться с проектами решений руководства учреждения, касающихся деятельности подразделения.</w:t>
      </w:r>
    </w:p>
    <w:p w:rsidR="00BB10D7" w:rsidRDefault="00BB10D7" w:rsidP="00BB10D7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t>4.2. Участвовать в обсуждении вопросов, касающихся исполняемых им должностных обязанностей.</w:t>
      </w:r>
    </w:p>
    <w:p w:rsidR="00BB10D7" w:rsidRDefault="00BB10D7" w:rsidP="00BB10D7">
      <w:pPr>
        <w:tabs>
          <w:tab w:val="left" w:pos="0"/>
        </w:tabs>
        <w:spacing w:line="12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lastRenderedPageBreak/>
        <w:t>4.3. Вносить на рассмотрение руководства учреждения предложения по улучшению деятельности структурного подразделения.</w:t>
      </w:r>
    </w:p>
    <w:p w:rsidR="00BB10D7" w:rsidRDefault="00BB10D7" w:rsidP="00BB10D7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t>4.4. Осуществлять взаимодействие с сотрудниками всей организации.</w:t>
      </w:r>
    </w:p>
    <w:p w:rsidR="00BB10D7" w:rsidRDefault="00BB10D7" w:rsidP="00BB10D7">
      <w:pPr>
        <w:tabs>
          <w:tab w:val="left" w:pos="0"/>
        </w:tabs>
        <w:spacing w:line="11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spacing w:line="236" w:lineRule="auto"/>
        <w:ind w:firstLine="851"/>
        <w:jc w:val="both"/>
        <w:rPr>
          <w:sz w:val="20"/>
          <w:szCs w:val="20"/>
        </w:rPr>
      </w:pPr>
      <w:r>
        <w:t>4.5. 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</w:p>
    <w:p w:rsidR="00BB10D7" w:rsidRDefault="00BB10D7" w:rsidP="00BB10D7">
      <w:pPr>
        <w:tabs>
          <w:tab w:val="left" w:pos="0"/>
        </w:tabs>
        <w:spacing w:line="2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t>4.6. Подписывать и визировать документы в пределах своей компетенции.</w:t>
      </w:r>
    </w:p>
    <w:p w:rsidR="00BB10D7" w:rsidRDefault="00BB10D7" w:rsidP="00BB10D7">
      <w:pPr>
        <w:tabs>
          <w:tab w:val="left" w:pos="0"/>
        </w:tabs>
        <w:spacing w:line="12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t>4.7.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BB10D7" w:rsidRDefault="00BB10D7" w:rsidP="00BB10D7">
      <w:pPr>
        <w:tabs>
          <w:tab w:val="left" w:pos="0"/>
        </w:tabs>
        <w:spacing w:line="14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t>4.8. Требовать от руководства учреждения оказания содействия в исполнении своих должностных обязанностей и прав.</w:t>
      </w:r>
    </w:p>
    <w:p w:rsidR="00BB10D7" w:rsidRDefault="00BB10D7" w:rsidP="00BB10D7">
      <w:pPr>
        <w:tabs>
          <w:tab w:val="left" w:pos="0"/>
        </w:tabs>
        <w:ind w:firstLine="851"/>
      </w:pPr>
    </w:p>
    <w:p w:rsidR="00BB10D7" w:rsidRDefault="00BB10D7" w:rsidP="00BB10D7">
      <w:pPr>
        <w:tabs>
          <w:tab w:val="left" w:pos="0"/>
        </w:tabs>
        <w:ind w:firstLine="851"/>
        <w:rPr>
          <w:sz w:val="20"/>
          <w:szCs w:val="20"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Ответственность</w:t>
      </w:r>
    </w:p>
    <w:p w:rsidR="00BB10D7" w:rsidRPr="00AC72BD" w:rsidRDefault="00BB10D7" w:rsidP="00BB10D7">
      <w:pPr>
        <w:tabs>
          <w:tab w:val="left" w:pos="0"/>
        </w:tabs>
        <w:spacing w:line="235" w:lineRule="auto"/>
        <w:ind w:firstLine="851"/>
        <w:rPr>
          <w:sz w:val="20"/>
          <w:szCs w:val="20"/>
        </w:rPr>
      </w:pPr>
      <w:r>
        <w:t xml:space="preserve">Руководитель структурного подразделения учреждения образования </w:t>
      </w:r>
      <w:r w:rsidRPr="00AC72BD">
        <w:t>несет ответственность:</w:t>
      </w:r>
    </w:p>
    <w:p w:rsidR="00BB10D7" w:rsidRDefault="00BB10D7" w:rsidP="00BB10D7">
      <w:pPr>
        <w:tabs>
          <w:tab w:val="left" w:pos="0"/>
        </w:tabs>
        <w:spacing w:line="14" w:lineRule="exact"/>
        <w:ind w:firstLine="851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spacing w:line="236" w:lineRule="auto"/>
        <w:ind w:firstLine="851"/>
        <w:jc w:val="both"/>
        <w:rPr>
          <w:sz w:val="20"/>
          <w:szCs w:val="20"/>
        </w:rPr>
      </w:pPr>
      <w:r>
        <w:t>5.1.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BB10D7" w:rsidRDefault="00BB10D7" w:rsidP="00BB10D7">
      <w:pPr>
        <w:tabs>
          <w:tab w:val="left" w:pos="0"/>
        </w:tabs>
        <w:spacing w:line="14" w:lineRule="exact"/>
        <w:ind w:firstLine="851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spacing w:line="236" w:lineRule="auto"/>
        <w:ind w:firstLine="851"/>
        <w:jc w:val="both"/>
        <w:rPr>
          <w:sz w:val="20"/>
          <w:szCs w:val="20"/>
        </w:rPr>
      </w:pPr>
      <w:r>
        <w:t>5.2.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BB10D7" w:rsidRDefault="00BB10D7" w:rsidP="00BB10D7">
      <w:pPr>
        <w:tabs>
          <w:tab w:val="left" w:pos="0"/>
        </w:tabs>
        <w:spacing w:line="14" w:lineRule="exact"/>
        <w:ind w:firstLine="851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spacing w:line="282" w:lineRule="exact"/>
        <w:ind w:firstLine="851"/>
        <w:rPr>
          <w:sz w:val="20"/>
          <w:szCs w:val="20"/>
        </w:rPr>
      </w:pPr>
    </w:p>
    <w:p w:rsidR="00BB10D7" w:rsidRDefault="00BB10D7" w:rsidP="00BB10D7">
      <w:pPr>
        <w:tabs>
          <w:tab w:val="left" w:pos="0"/>
        </w:tabs>
        <w:ind w:left="851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Заключительные положения</w:t>
      </w:r>
    </w:p>
    <w:p w:rsidR="00BB10D7" w:rsidRDefault="00BB10D7" w:rsidP="00BB10D7">
      <w:pPr>
        <w:spacing w:line="236" w:lineRule="auto"/>
        <w:ind w:firstLine="851"/>
        <w:jc w:val="both"/>
        <w:rPr>
          <w:sz w:val="20"/>
          <w:szCs w:val="20"/>
        </w:rPr>
      </w:pPr>
      <w:r>
        <w:t>6.1.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BB10D7" w:rsidRDefault="00BB10D7" w:rsidP="00BB10D7">
      <w:pPr>
        <w:spacing w:line="14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spacing w:line="236" w:lineRule="auto"/>
        <w:ind w:firstLine="851"/>
        <w:jc w:val="both"/>
        <w:rPr>
          <w:sz w:val="20"/>
          <w:szCs w:val="20"/>
        </w:rPr>
      </w:pPr>
      <w:r>
        <w:t>6.2. Должностная инструкция не противоречит трудовому соглашению, заключенному между работником и работодателем. В случае противоречия, приоритет имеет трудовое соглашение.</w:t>
      </w:r>
    </w:p>
    <w:p w:rsidR="00BB10D7" w:rsidRDefault="00BB10D7" w:rsidP="00BB10D7">
      <w:pPr>
        <w:spacing w:line="14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spacing w:line="234" w:lineRule="auto"/>
        <w:ind w:firstLine="851"/>
        <w:jc w:val="both"/>
        <w:rPr>
          <w:sz w:val="20"/>
          <w:szCs w:val="20"/>
        </w:rPr>
      </w:pPr>
      <w:r>
        <w:t>6.3. Должностная инструкция изготавливается в двух идентичных экземплярах и утверждается руководителем организации.</w:t>
      </w:r>
    </w:p>
    <w:p w:rsidR="00BB10D7" w:rsidRDefault="00BB10D7" w:rsidP="00BB10D7">
      <w:pPr>
        <w:spacing w:line="14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spacing w:line="234" w:lineRule="auto"/>
        <w:ind w:firstLine="851"/>
        <w:jc w:val="both"/>
        <w:rPr>
          <w:sz w:val="20"/>
          <w:szCs w:val="20"/>
        </w:rPr>
      </w:pPr>
      <w:r>
        <w:t>6.4.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BB10D7" w:rsidRDefault="00BB10D7" w:rsidP="00BB10D7">
      <w:pPr>
        <w:spacing w:line="14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spacing w:line="234" w:lineRule="auto"/>
        <w:ind w:firstLine="851"/>
        <w:jc w:val="both"/>
        <w:rPr>
          <w:sz w:val="20"/>
          <w:szCs w:val="20"/>
        </w:rPr>
      </w:pPr>
      <w:r>
        <w:t>6.5.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BB10D7" w:rsidRDefault="00BB10D7" w:rsidP="00BB10D7">
      <w:pPr>
        <w:spacing w:line="14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spacing w:line="234" w:lineRule="auto"/>
        <w:ind w:firstLine="851"/>
        <w:jc w:val="both"/>
        <w:rPr>
          <w:sz w:val="20"/>
          <w:szCs w:val="20"/>
        </w:rPr>
      </w:pPr>
      <w:r>
        <w:t>6.6.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BB10D7" w:rsidRDefault="00BB10D7" w:rsidP="00BB10D7">
      <w:pPr>
        <w:spacing w:line="14" w:lineRule="exact"/>
        <w:ind w:firstLine="851"/>
        <w:jc w:val="both"/>
        <w:rPr>
          <w:sz w:val="20"/>
          <w:szCs w:val="20"/>
        </w:rPr>
      </w:pPr>
    </w:p>
    <w:p w:rsidR="00BB10D7" w:rsidRDefault="00BB10D7" w:rsidP="00BB10D7">
      <w:pPr>
        <w:spacing w:line="236" w:lineRule="auto"/>
        <w:ind w:firstLine="851"/>
        <w:jc w:val="both"/>
        <w:rPr>
          <w:sz w:val="20"/>
          <w:szCs w:val="20"/>
        </w:rPr>
      </w:pPr>
      <w:r>
        <w:t>6.7.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BB10D7" w:rsidRDefault="00BB10D7" w:rsidP="00BB10D7">
      <w:pPr>
        <w:spacing w:line="290" w:lineRule="exact"/>
        <w:rPr>
          <w:sz w:val="20"/>
          <w:szCs w:val="20"/>
        </w:rPr>
      </w:pPr>
    </w:p>
    <w:p w:rsidR="00BB10D7" w:rsidRDefault="00BB10D7" w:rsidP="00BB10D7">
      <w:pPr>
        <w:numPr>
          <w:ilvl w:val="0"/>
          <w:numId w:val="4"/>
        </w:numPr>
        <w:tabs>
          <w:tab w:val="left" w:pos="481"/>
        </w:tabs>
        <w:spacing w:line="469" w:lineRule="auto"/>
        <w:ind w:left="260" w:firstLine="2"/>
      </w:pPr>
      <w:r>
        <w:t>Должностной инструкцией ознакомился ____________________________________. "___" ________________ 20 __ года.</w:t>
      </w:r>
    </w:p>
    <w:p w:rsidR="00BB10D7" w:rsidRDefault="00BB10D7" w:rsidP="00BB10D7">
      <w:pPr>
        <w:spacing w:line="289" w:lineRule="exact"/>
        <w:rPr>
          <w:sz w:val="20"/>
          <w:szCs w:val="20"/>
        </w:rPr>
      </w:pPr>
    </w:p>
    <w:p w:rsidR="00BB10D7" w:rsidRDefault="00BB10D7" w:rsidP="00BB10D7">
      <w:pPr>
        <w:ind w:left="260"/>
        <w:rPr>
          <w:sz w:val="20"/>
          <w:szCs w:val="20"/>
        </w:rPr>
      </w:pPr>
      <w:r>
        <w:t>Экземпляр данной должностной инструкции получил __________________________.</w:t>
      </w:r>
    </w:p>
    <w:p w:rsidR="00BB10D7" w:rsidRDefault="00BB10D7" w:rsidP="00BB10D7">
      <w:pPr>
        <w:ind w:left="260"/>
      </w:pPr>
      <w:r>
        <w:t>"___" ________________ 20 __ года.</w:t>
      </w:r>
    </w:p>
    <w:p w:rsidR="00BB10D7" w:rsidRDefault="00BB10D7" w:rsidP="00BB10D7">
      <w:pPr>
        <w:jc w:val="both"/>
      </w:pPr>
    </w:p>
    <w:p w:rsidR="00BB10D7" w:rsidRDefault="00BB10D7" w:rsidP="00BB10D7">
      <w:pPr>
        <w:jc w:val="both"/>
      </w:pPr>
    </w:p>
    <w:p w:rsidR="00D87B7B" w:rsidRDefault="00D87B7B"/>
    <w:sectPr w:rsidR="00D8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EB7"/>
    <w:multiLevelType w:val="hybridMultilevel"/>
    <w:tmpl w:val="514C3DD2"/>
    <w:lvl w:ilvl="0" w:tplc="25BCFDEE">
      <w:start w:val="1"/>
      <w:numFmt w:val="bullet"/>
      <w:lvlText w:val="С"/>
      <w:lvlJc w:val="left"/>
    </w:lvl>
    <w:lvl w:ilvl="1" w:tplc="330CB360">
      <w:numFmt w:val="decimal"/>
      <w:lvlText w:val=""/>
      <w:lvlJc w:val="left"/>
    </w:lvl>
    <w:lvl w:ilvl="2" w:tplc="EF1A4450">
      <w:numFmt w:val="decimal"/>
      <w:lvlText w:val=""/>
      <w:lvlJc w:val="left"/>
    </w:lvl>
    <w:lvl w:ilvl="3" w:tplc="1B2CC0E0">
      <w:numFmt w:val="decimal"/>
      <w:lvlText w:val=""/>
      <w:lvlJc w:val="left"/>
    </w:lvl>
    <w:lvl w:ilvl="4" w:tplc="EF901910">
      <w:numFmt w:val="decimal"/>
      <w:lvlText w:val=""/>
      <w:lvlJc w:val="left"/>
    </w:lvl>
    <w:lvl w:ilvl="5" w:tplc="E272B5BC">
      <w:numFmt w:val="decimal"/>
      <w:lvlText w:val=""/>
      <w:lvlJc w:val="left"/>
    </w:lvl>
    <w:lvl w:ilvl="6" w:tplc="6FF4662C">
      <w:numFmt w:val="decimal"/>
      <w:lvlText w:val=""/>
      <w:lvlJc w:val="left"/>
    </w:lvl>
    <w:lvl w:ilvl="7" w:tplc="44D4F97A">
      <w:numFmt w:val="decimal"/>
      <w:lvlText w:val=""/>
      <w:lvlJc w:val="left"/>
    </w:lvl>
    <w:lvl w:ilvl="8" w:tplc="7B4481DC">
      <w:numFmt w:val="decimal"/>
      <w:lvlText w:val=""/>
      <w:lvlJc w:val="left"/>
    </w:lvl>
  </w:abstractNum>
  <w:abstractNum w:abstractNumId="1" w15:restartNumberingAfterBreak="0">
    <w:nsid w:val="02CC77B4"/>
    <w:multiLevelType w:val="multilevel"/>
    <w:tmpl w:val="131EE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D364844"/>
    <w:multiLevelType w:val="multilevel"/>
    <w:tmpl w:val="60424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468E7D3B"/>
    <w:multiLevelType w:val="multilevel"/>
    <w:tmpl w:val="45C60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C7"/>
    <w:rsid w:val="00994BC7"/>
    <w:rsid w:val="00BB10D7"/>
    <w:rsid w:val="00D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95399-98AB-40D9-92EB-4A948128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2021-08-12T15:58:00Z</dcterms:created>
  <dcterms:modified xsi:type="dcterms:W3CDTF">2021-08-12T15:58:00Z</dcterms:modified>
</cp:coreProperties>
</file>