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1" w:rsidRDefault="006313F1" w:rsidP="00631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урока математики</w:t>
      </w:r>
    </w:p>
    <w:p w:rsidR="006313F1" w:rsidRDefault="006313F1" w:rsidP="00631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классе МАОУ «СОШ № 40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ебоксары</w:t>
      </w:r>
      <w:proofErr w:type="spellEnd"/>
    </w:p>
    <w:p w:rsidR="006313F1" w:rsidRDefault="006313F1" w:rsidP="00631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Сенькова О.И.</w:t>
      </w:r>
    </w:p>
    <w:p w:rsidR="006313F1" w:rsidRDefault="006313F1" w:rsidP="00631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«Площадь прямоугольного треугольника».</w:t>
      </w:r>
    </w:p>
    <w:p w:rsidR="006313F1" w:rsidRDefault="006313F1" w:rsidP="00631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(Урок введения нового знания).</w:t>
      </w:r>
    </w:p>
    <w:p w:rsidR="006313F1" w:rsidRDefault="006313F1" w:rsidP="00631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13F1" w:rsidRDefault="006313F1" w:rsidP="006313F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предметные цели: </w:t>
      </w:r>
    </w:p>
    <w:p w:rsidR="006313F1" w:rsidRDefault="006313F1" w:rsidP="00631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способ  нахождения площади прямоугольного треугольника;</w:t>
      </w:r>
    </w:p>
    <w:p w:rsidR="006313F1" w:rsidRDefault="006313F1" w:rsidP="00631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познакомиться с понятиями «катеты» и «гипотенуза», закреплять понятие «прямоугольный треугольник»;</w:t>
      </w:r>
    </w:p>
    <w:p w:rsidR="006313F1" w:rsidRDefault="006313F1" w:rsidP="00631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учиться решать задачи;</w:t>
      </w:r>
    </w:p>
    <w:p w:rsidR="006313F1" w:rsidRDefault="006313F1" w:rsidP="00631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закреплять навыки счёта.</w:t>
      </w:r>
    </w:p>
    <w:p w:rsidR="006313F1" w:rsidRDefault="006313F1" w:rsidP="00631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F1" w:rsidRDefault="006313F1" w:rsidP="006313F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универсальные учебные действия:</w:t>
      </w:r>
    </w:p>
    <w:p w:rsidR="006313F1" w:rsidRDefault="006313F1" w:rsidP="00631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учиться называть цели конкретного задания;</w:t>
      </w:r>
    </w:p>
    <w:p w:rsidR="006313F1" w:rsidRDefault="006313F1" w:rsidP="00631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работу над заданием в соответствии с только что изученным алгоритмом;</w:t>
      </w:r>
    </w:p>
    <w:p w:rsidR="006313F1" w:rsidRDefault="006313F1" w:rsidP="00631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результаты  работы по заданию (достигнуты ли поставленные цели);</w:t>
      </w:r>
    </w:p>
    <w:p w:rsidR="006313F1" w:rsidRDefault="006313F1" w:rsidP="00631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учиться читать информацию,  заданную с помощью математической модели;</w:t>
      </w:r>
    </w:p>
    <w:p w:rsidR="006313F1" w:rsidRDefault="006313F1" w:rsidP="00631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работать над умением определять степень успешности выполнения работы</w:t>
      </w:r>
    </w:p>
    <w:p w:rsidR="006313F1" w:rsidRDefault="006313F1" w:rsidP="006313F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777"/>
      </w:tblGrid>
      <w:tr w:rsidR="006313F1" w:rsidTr="006313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и универсальные учебные действия</w:t>
            </w:r>
          </w:p>
        </w:tc>
      </w:tr>
      <w:tr w:rsidR="006313F1" w:rsidTr="006313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 w:rsidP="00E96B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Орг. момент.</w:t>
            </w:r>
          </w:p>
          <w:p w:rsidR="006313F1" w:rsidRDefault="006313F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Мотивация к учебной деятельности.</w:t>
            </w:r>
          </w:p>
          <w:p w:rsidR="006313F1" w:rsidRDefault="006313F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Мы сегодня снова будем наблюдать,</w:t>
            </w:r>
          </w:p>
          <w:p w:rsidR="006313F1" w:rsidRDefault="006313F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Выводы делать и рассуждать.</w:t>
            </w:r>
          </w:p>
          <w:p w:rsidR="006313F1" w:rsidRDefault="006313F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А чтобы урок пошёл каждому впрок,</w:t>
            </w:r>
          </w:p>
          <w:p w:rsidR="006313F1" w:rsidRDefault="006313F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Активно в работу включайся, дружок!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Какое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умение мы развивали на уроках  на этой неделе?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мы продолжим  работу над  этим умение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определять степень успешности выполнения работы (листы с критериями оценивания).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1)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F1" w:rsidTr="006313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2. Актуализация знаний.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Посмотрите на слайд.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 Слайд 2</w:t>
            </w:r>
            <w:proofErr w:type="gramEnd"/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Выбери величины для измерения площади. Назовите другие единицы измерения площади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Ответы детей).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бы меркой стали измерять площадь нашего кабинета? Площадь обоев, поклеенных в комнате?  Площадь стола?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Площадь тетрадного листа?  Площадь дачного участка? Площадь засеянного поля?  (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3-7)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Перед вами лежат геометрические  фигуры. Что это за фигуры? (Треугольники) 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какие группы мы можем разложить наши треугольники? (На прямоугольные, тупоугольные и остроугольные) Выложите в ряд только прямоугольные треугольники. Я посмотрела, как вы выполняли задание. Кто-то пользовался линейкой, а кто-то делал это на глазок. Проверим.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Возьмите листок с умением, над которым мы сегодня работаем. Найдите строчку «Нахождение прямоугольных треугольников». Оцените себя по алгоритму: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1.Что я делал?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2.Что получил?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3.Справился? С чьей помощью? (Спросить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- 2 детей)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(умение действовать по плану, оценивать результат)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(извлекать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информацию, перерабатывать ее: анализ, сравнение, классификация)</w:t>
            </w:r>
          </w:p>
        </w:tc>
      </w:tr>
      <w:tr w:rsidR="006313F1" w:rsidTr="006313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3. Введение нового знания.</w:t>
            </w:r>
          </w:p>
          <w:p w:rsidR="006313F1" w:rsidRP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№1, с94.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(Слайд 8)</w:t>
            </w:r>
            <w:r w:rsidRPr="006313F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131445</wp:posOffset>
                      </wp:positionV>
                      <wp:extent cx="541020" cy="746760"/>
                      <wp:effectExtent l="13335" t="26670" r="17145" b="7620"/>
                      <wp:wrapNone/>
                      <wp:docPr id="7" name="Равнобедренный тре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7467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" o:spid="_x0000_s1026" type="#_x0000_t5" style="position:absolute;margin-left:211.05pt;margin-top:10.35pt;width:42.6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203200</wp:posOffset>
                      </wp:positionV>
                      <wp:extent cx="541020" cy="815340"/>
                      <wp:effectExtent l="5715" t="22225" r="15240" b="10160"/>
                      <wp:wrapNone/>
                      <wp:docPr id="6" name="Прямоугольный тре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8153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6" o:spid="_x0000_s1026" type="#_x0000_t6" style="position:absolute;margin-left:19.2pt;margin-top:16pt;width:42.6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178435</wp:posOffset>
                      </wp:positionV>
                      <wp:extent cx="1354455" cy="234950"/>
                      <wp:effectExtent l="0" t="292735" r="27305" b="72390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277546">
                                <a:off x="0" y="0"/>
                                <a:ext cx="1354455" cy="234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" o:spid="_x0000_s1026" type="#_x0000_t5" style="position:absolute;margin-left:86.95pt;margin-top:14.05pt;width:106.65pt;height:18.5pt;rotation:-1018260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-1270</wp:posOffset>
                      </wp:positionV>
                      <wp:extent cx="1064895" cy="603250"/>
                      <wp:effectExtent l="104140" t="246380" r="97790" b="0"/>
                      <wp:wrapNone/>
                      <wp:docPr id="4" name="Прямоугольный тре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966742">
                                <a:off x="0" y="0"/>
                                <a:ext cx="1064895" cy="6032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4" o:spid="_x0000_s1026" type="#_x0000_t6" style="position:absolute;margin-left:290.2pt;margin-top:-.1pt;width:83.85pt;height:47.5pt;rotation:979407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"/>
                  </w:pict>
                </mc:Fallback>
              </mc:AlternateConten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R    </w:t>
            </w:r>
          </w:p>
          <w:p w:rsidR="006313F1" w:rsidRPr="006313F1" w:rsidRDefault="006313F1">
            <w:pPr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 w:rsidRPr="006313F1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313F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Найдите на слайде прямоугольные треугольники и назовите их. (АВС, 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стороны этих прямоугольников, которые образуют прямой угол. (АВ-АС, РО-Р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).В математике  эти стороны имеют свои названия. Кто может назвать? (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9)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-Прочитаем  текст   в учебнике. (Чтение текста в рамочке) Где мы с этими терминами уже встречались?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(На уроках литературы: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Велтистов «Приключения Электроника»-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Слайд 9)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(Слайд 10)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катеты у прямоугольных треугольников на слайде.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KN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KM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-РR) </w:t>
            </w:r>
          </w:p>
          <w:p w:rsidR="006313F1" w:rsidRP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4018280</wp:posOffset>
                      </wp:positionH>
                      <wp:positionV relativeFrom="paragraph">
                        <wp:posOffset>130175</wp:posOffset>
                      </wp:positionV>
                      <wp:extent cx="449580" cy="914400"/>
                      <wp:effectExtent l="8255" t="25400" r="18415" b="12700"/>
                      <wp:wrapNone/>
                      <wp:docPr id="3" name="Прямоуголь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3" o:spid="_x0000_s1026" type="#_x0000_t6" style="position:absolute;margin-left:316.4pt;margin-top:10.25pt;width:35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Гипотенузы. </w:t>
            </w:r>
            <w:r w:rsidRPr="006313F1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NM</w:t>
            </w:r>
            <w:r w:rsidRPr="006313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LR</w:t>
            </w:r>
            <w:r w:rsidRPr="006313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  <w:p w:rsidR="006313F1" w:rsidRP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139065</wp:posOffset>
                      </wp:positionV>
                      <wp:extent cx="800100" cy="830580"/>
                      <wp:effectExtent l="17145" t="24765" r="20955" b="11430"/>
                      <wp:wrapNone/>
                      <wp:docPr id="2" name="Равнобедренный тре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305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" o:spid="_x0000_s1026" type="#_x0000_t5" style="position:absolute;margin-left:168.6pt;margin-top:10.95pt;width:63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230505</wp:posOffset>
                      </wp:positionV>
                      <wp:extent cx="914400" cy="609600"/>
                      <wp:effectExtent l="5715" t="20955" r="22860" b="7620"/>
                      <wp:wrapNone/>
                      <wp:docPr id="1" name="Прямоугольный тре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" o:spid="_x0000_s1026" type="#_x0000_t6" style="position:absolute;margin-left:28.2pt;margin-top:18.15pt;width:1in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"/>
                  </w:pict>
                </mc:Fallback>
              </mc:AlternateContent>
            </w:r>
            <w:r w:rsidRPr="006313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313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313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:rsidR="006313F1" w:rsidRP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13F1" w:rsidRP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13F1" w:rsidRP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13F1" w:rsidRP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13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6313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313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313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6313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313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6313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proofErr w:type="spellEnd"/>
          </w:p>
          <w:p w:rsidR="006313F1" w:rsidRP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Возьмите листок с умением, над которым мы сегодня работаем. Найдите строчку «Умение определять катеты и гипотенузу прямоугольных треугольников». Оцените себя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алгоритму: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1.Что я делал?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2.Что получил?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3.Справился? С чьей помощью? (Спросить 2-3 детей)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Физкультминутка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идео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(извлекать информацию)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/>
                <w:sz w:val="28"/>
                <w:szCs w:val="28"/>
              </w:rPr>
              <w:t>(работа в парах, вычитывать информацию)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(умение действовать по плану, оценивать результат)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F1" w:rsidTr="006313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4. Знакомство с основным вопросом урока.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уроке технологии для изготовления поделки ко Дню Матери нужны заготовки в форме прямоугольных треугольников. Катеты заготовки равны 10см и 6см. Найдите площадь одной заготовки.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выполнить это задание? Какая проблема возникает? (Не умеем находить площадь прямоугольного треугольника). (Проблему зафиксировать на доске)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12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Какова тема  урока? (Площадь прямоугольного треугольника).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13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-Чему будем учиться на уроке? 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Составим план урока и запишем в виде схемы.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Вывести формулу нахождения площади прямоугольного треугольника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3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пр.тр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.=?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Составить алгоритм  нахождения площади пр. тр.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Применять  при решении задач.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 </w:t>
            </w:r>
            <w:r>
              <w:rPr>
                <w:rFonts w:ascii="Times New Roman" w:hAnsi="Times New Roman"/>
                <w:sz w:val="28"/>
                <w:szCs w:val="28"/>
              </w:rPr>
              <w:t>(извлекать информацию, представить проблему в виде схемы)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/>
                <w:sz w:val="28"/>
                <w:szCs w:val="28"/>
              </w:rPr>
              <w:t>(постановка учебной задачи)</w:t>
            </w:r>
            <w:proofErr w:type="gramEnd"/>
          </w:p>
        </w:tc>
      </w:tr>
      <w:tr w:rsidR="006313F1" w:rsidTr="006313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5. Учимся формулировать новые знания.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№4, с 94.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Площади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каких фигур мы умеем находить? (Квадратов и прямоугольников)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тим надо, наверное, воспользоваться.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14.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 каждым из вас лежат прямоугольные треугольники белого цвета.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15.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вы думаете, что нужно сделать, чтобы получить фигуру, площадь которой мы можем находить. (Надо взять такой же прямоугольный треугольник и положить так, чтобы получился прямоугольник). 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вы можете сказать об этих прямоугольных треугольниках? (Они одинаковые по площади). Как мы это можем доказать? (Совместить все стороны и вершины). Совместите.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Можно ли сказать, что площади этих прямоугольных треугольников равны? (Да).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Какую часть прямоугольника составляет каждый из них? (Половину или ½). Т.е. площадь прямоугольника надо разделить на 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(Слайд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Сравним полученную формулу с формулой в учебнике. (С.95)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Составим алгоритм нахождения площади прямоугольного треугольника: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1) определить катеты треугольника и измерить их;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катеты перемножить и все разделить на 2.(Записать схематично на доске)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18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(определять цель и составлять план, действовать по плану)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(извлекать информацию, представить алгоритм в схематичном виде)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F1" w:rsidTr="006313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6. Применяем новые знания.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На партах  перед вами синий и красный прямоугольные треугольники. Пользуясь алгоритмом, найдите площади этих фигур. (Работа в группах)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Cambria Math" w:hAnsi="Cambria Math" w:cs="Cambria Math"/>
                <w:sz w:val="28"/>
                <w:szCs w:val="28"/>
              </w:rPr>
              <w:t>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6 · 4 : 2 = 12 (см²)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Cambria Math" w:hAnsi="Cambria Math" w:cs="Cambria Math"/>
                <w:sz w:val="28"/>
                <w:szCs w:val="28"/>
              </w:rPr>
              <w:t>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5 · 4 : 2 = 10 (см²)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Какая фигура имеет большую площадь? (Проверить)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№7, с 95. 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Посмотрите внимательно на задание. Что заметили? (Катеты имеют разные единицы измерения). Что надо сделать, прежде чем начать находить площадь? (Привести к одинаковым единицам измерения) Что еще в этом номере заметили? (Площадь надо выразить в разных единицах измерения) Это задание разного уровня сложности. 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Слайд 19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АВ =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= 3см, ВС = 4 см    - самостоятельно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3 · 4 : 2 = 6 (см²)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Возьмите листок с умением, над которым мы сегодня работаем. Найдите строчку «Умение находить площадь прямоугольных треугольников». Оцените себя по алгоритму: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1.Что я делал?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2.Что получил?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3.Справился? С чьей помощью? (Спросить 1-2 детей)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600мм = 6д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дома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5 · 6 : 2 = 15 (дм²)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70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60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паре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70 · 6 : 2 = 210 (м²)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(извлекать информацию, перерабатывать ее: анализ, сравнение)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(умение действовать по плану, оценивать результат)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F1" w:rsidTr="006313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7. Оценивание основных результатов работы на уроке.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Слайд 21.Какая проблема была нами поставлена на уроке? Проблему решили? Как?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Над каким умением мы работали сегодня на уроке? (Над умением определять степень успешности выполнения работы) Посмотрите на свои оценки. Что у вас получилось? (Ответы детей)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Благодаря умению находить площадь прямоугольного треугольника теперь мы с вами сможем находить площади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некоторых  четырехугольников. Эти случаи мы будем рассматривать на последующих уроках.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(доносить свою позицию)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Личностные </w:t>
            </w:r>
            <w:r>
              <w:rPr>
                <w:rFonts w:ascii="Times New Roman" w:hAnsi="Times New Roman"/>
                <w:sz w:val="28"/>
                <w:szCs w:val="28"/>
              </w:rPr>
              <w:t>(оценивать поступки, объяснять нравственные оценки и мотивы)</w:t>
            </w:r>
          </w:p>
        </w:tc>
      </w:tr>
      <w:tr w:rsidR="006313F1" w:rsidTr="006313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8. Домашнее задание.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№8, с 95.</w:t>
            </w:r>
          </w:p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F1" w:rsidTr="006313F1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1" w:rsidRDefault="006313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313F1" w:rsidRDefault="006313F1" w:rsidP="00631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13F1" w:rsidRDefault="006313F1" w:rsidP="00631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13F1" w:rsidRDefault="006313F1" w:rsidP="00631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13F1" w:rsidRDefault="006313F1" w:rsidP="00631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13F1" w:rsidRDefault="006313F1" w:rsidP="00631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13F1" w:rsidRDefault="006313F1" w:rsidP="006313F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313F1" w:rsidRDefault="006313F1" w:rsidP="006313F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313F1" w:rsidRDefault="006313F1" w:rsidP="006313F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313F1" w:rsidRDefault="006313F1" w:rsidP="006313F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313F1" w:rsidRDefault="006313F1" w:rsidP="006313F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DB2D6D" w:rsidRDefault="00DB2D6D"/>
    <w:sectPr w:rsidR="00DB2D6D" w:rsidSect="00631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F61"/>
    <w:multiLevelType w:val="hybridMultilevel"/>
    <w:tmpl w:val="5334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47"/>
    <w:rsid w:val="006313F1"/>
    <w:rsid w:val="00DA7347"/>
    <w:rsid w:val="00D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2022-02-27T07:40:00Z</dcterms:created>
  <dcterms:modified xsi:type="dcterms:W3CDTF">2022-02-27T07:41:00Z</dcterms:modified>
</cp:coreProperties>
</file>