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E" w:rsidRPr="003A0AEE" w:rsidRDefault="003A0AEE" w:rsidP="003A0AEE">
      <w:pPr>
        <w:jc w:val="center"/>
        <w:rPr>
          <w:rFonts w:ascii="Times New Roman" w:hAnsi="Times New Roman" w:cs="Times New Roman"/>
        </w:rPr>
      </w:pPr>
      <w:r w:rsidRPr="003A0AEE">
        <w:rPr>
          <w:rFonts w:ascii="Times New Roman" w:hAnsi="Times New Roman" w:cs="Times New Roman"/>
        </w:rPr>
        <w:t>ОПИСАНИЕ ОСНОВНОЙ ОБЩЕОБРАЗОВАТЕЛЬНОЙ ПРОГРАММЫ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209"/>
        <w:gridCol w:w="5926"/>
      </w:tblGrid>
      <w:tr w:rsidR="003A0AEE" w:rsidRPr="003A0AEE" w:rsidTr="003A0AEE">
        <w:tc>
          <w:tcPr>
            <w:tcW w:w="329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Полное наименование образовательной программы с указанием уровня образования, вида программы</w:t>
            </w:r>
          </w:p>
        </w:tc>
        <w:tc>
          <w:tcPr>
            <w:tcW w:w="7478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Основная общеобразовательная программа начального общего образования (ООП НОО)</w:t>
            </w:r>
          </w:p>
        </w:tc>
      </w:tr>
      <w:tr w:rsidR="003A0AEE" w:rsidRPr="003A0AEE" w:rsidTr="003A0AEE">
        <w:tc>
          <w:tcPr>
            <w:tcW w:w="329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Нормативная основа разработки программы</w:t>
            </w:r>
          </w:p>
        </w:tc>
        <w:tc>
          <w:tcPr>
            <w:tcW w:w="7478" w:type="dxa"/>
          </w:tcPr>
          <w:p w:rsidR="003A0AEE" w:rsidRPr="003A0AEE" w:rsidRDefault="003A0AEE" w:rsidP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Основная общеобразовательная программа начального общего образования (ООП НОО) разработана в соответствии с требованиями ФГОС НОО, определяет содержание и организацию образовательного процесса на ступени начального общего образования. Нормативно-правовой основой Образовательной программы начального общего образования МБОУ «</w:t>
            </w:r>
            <w:proofErr w:type="spellStart"/>
            <w:r>
              <w:rPr>
                <w:rFonts w:ascii="Times New Roman" w:hAnsi="Times New Roman" w:cs="Times New Roman"/>
              </w:rPr>
              <w:t>Цивильская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  <w:r w:rsidRPr="003A0AEE">
              <w:rPr>
                <w:rFonts w:ascii="Times New Roman" w:hAnsi="Times New Roman" w:cs="Times New Roman"/>
              </w:rPr>
              <w:t>» являются следующие документы: Закон Российской Федерации «Об образовании» от 29.12.2012 года №273ФЗ; Федеральный государственный образовательный стандарт начального общего образования, (</w:t>
            </w:r>
            <w:proofErr w:type="spellStart"/>
            <w:r w:rsidRPr="003A0AEE">
              <w:rPr>
                <w:rFonts w:ascii="Times New Roman" w:hAnsi="Times New Roman" w:cs="Times New Roman"/>
              </w:rPr>
              <w:t>утверждѐн</w:t>
            </w:r>
            <w:proofErr w:type="spellEnd"/>
            <w:r w:rsidRPr="003A0AEE">
              <w:rPr>
                <w:rFonts w:ascii="Times New Roman" w:hAnsi="Times New Roman" w:cs="Times New Roman"/>
              </w:rPr>
              <w:t xml:space="preserve"> приказом Министерства образования и науки Российской Федерации от «6» октября 2009 г. № 373 с последующими изменениями)</w:t>
            </w:r>
          </w:p>
        </w:tc>
      </w:tr>
      <w:tr w:rsidR="003A0AEE" w:rsidRPr="003A0AEE" w:rsidTr="003A0AEE">
        <w:tc>
          <w:tcPr>
            <w:tcW w:w="329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Язык преподавания</w:t>
            </w:r>
          </w:p>
        </w:tc>
        <w:tc>
          <w:tcPr>
            <w:tcW w:w="7478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3A0AEE" w:rsidRPr="003A0AEE" w:rsidTr="003A0AEE">
        <w:tc>
          <w:tcPr>
            <w:tcW w:w="329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Срок реализации образовательной программы</w:t>
            </w:r>
          </w:p>
        </w:tc>
        <w:tc>
          <w:tcPr>
            <w:tcW w:w="7478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4 года</w:t>
            </w:r>
          </w:p>
        </w:tc>
      </w:tr>
      <w:tr w:rsidR="003A0AEE" w:rsidRPr="003A0AEE" w:rsidTr="003A0AEE">
        <w:tc>
          <w:tcPr>
            <w:tcW w:w="329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7478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Очная, очно-заочная, заочная</w:t>
            </w:r>
          </w:p>
        </w:tc>
      </w:tr>
      <w:tr w:rsidR="003A0AEE" w:rsidRPr="003A0AEE" w:rsidTr="003A0AEE">
        <w:tc>
          <w:tcPr>
            <w:tcW w:w="329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Характеристика контингента </w:t>
            </w:r>
            <w:proofErr w:type="gramStart"/>
            <w:r w:rsidRPr="003A0AE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A0AEE">
              <w:rPr>
                <w:rFonts w:ascii="Times New Roman" w:hAnsi="Times New Roman" w:cs="Times New Roman"/>
              </w:rPr>
              <w:t>, для которого разработана образовательная программа</w:t>
            </w:r>
          </w:p>
        </w:tc>
        <w:tc>
          <w:tcPr>
            <w:tcW w:w="7478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Контингент учащихся: учащиеся начальной школы</w:t>
            </w:r>
          </w:p>
        </w:tc>
      </w:tr>
      <w:tr w:rsidR="003A0AEE" w:rsidRPr="003A0AEE" w:rsidTr="003A0AEE">
        <w:tc>
          <w:tcPr>
            <w:tcW w:w="329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Структура ООП НОО</w:t>
            </w:r>
          </w:p>
        </w:tc>
        <w:tc>
          <w:tcPr>
            <w:tcW w:w="7478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1. Целевой раздел. </w:t>
            </w:r>
          </w:p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2. Содержательный раздел</w:t>
            </w:r>
          </w:p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 3. Организационный раздел</w:t>
            </w:r>
          </w:p>
        </w:tc>
      </w:tr>
      <w:tr w:rsidR="003A0AEE" w:rsidRPr="003A0AEE" w:rsidTr="003A0AEE">
        <w:tc>
          <w:tcPr>
            <w:tcW w:w="329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Основная цель и задачи реализации программы</w:t>
            </w:r>
          </w:p>
        </w:tc>
        <w:tc>
          <w:tcPr>
            <w:tcW w:w="7478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  <w:b/>
              </w:rPr>
              <w:t>Целью</w:t>
            </w:r>
            <w:r w:rsidRPr="003A0AEE">
              <w:rPr>
                <w:rFonts w:ascii="Times New Roman" w:hAnsi="Times New Roman" w:cs="Times New Roman"/>
              </w:rPr>
              <w:t xml:space="preserve"> реализации образовательной программы является создание условий для развития и воспитания личности младшего школьника в соответствии с требованиями ФГОС начального общего образования; достижение планируемых результатов в соответствии с ФГОС и на основе УМК «Перспектива»</w:t>
            </w:r>
          </w:p>
          <w:p w:rsidR="003A0AEE" w:rsidRPr="003A0AEE" w:rsidRDefault="003A0AEE" w:rsidP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  <w:b/>
              </w:rPr>
              <w:t>Задачи</w:t>
            </w:r>
            <w:r w:rsidRPr="003A0AEE">
              <w:rPr>
                <w:rFonts w:ascii="Times New Roman" w:hAnsi="Times New Roman" w:cs="Times New Roman"/>
              </w:rPr>
              <w:t xml:space="preserve"> реализации образовательной программы: </w:t>
            </w:r>
          </w:p>
          <w:p w:rsidR="003A0AEE" w:rsidRDefault="003A0AEE" w:rsidP="003A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достижение личностных результатов учащихся; готовность и способность обучающихся к саморазвитию;</w:t>
            </w:r>
          </w:p>
          <w:p w:rsidR="003A0AEE" w:rsidRDefault="003A0AEE" w:rsidP="003A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AE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A0AEE">
              <w:rPr>
                <w:rFonts w:ascii="Times New Roman" w:hAnsi="Times New Roman" w:cs="Times New Roman"/>
              </w:rPr>
              <w:t xml:space="preserve"> мотивации к обучению и познанию; </w:t>
            </w:r>
          </w:p>
          <w:p w:rsidR="003A0AEE" w:rsidRDefault="003A0AEE" w:rsidP="003A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осмысление и принятие основных базовых ценностей;</w:t>
            </w:r>
          </w:p>
          <w:p w:rsidR="003A0AEE" w:rsidRDefault="003A0AEE" w:rsidP="003A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 достижение </w:t>
            </w:r>
            <w:proofErr w:type="spellStart"/>
            <w:r w:rsidRPr="003A0AEE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A0AEE">
              <w:rPr>
                <w:rFonts w:ascii="Times New Roman" w:hAnsi="Times New Roman" w:cs="Times New Roman"/>
              </w:rPr>
              <w:t xml:space="preserve"> результатов обучающихся; </w:t>
            </w:r>
          </w:p>
          <w:p w:rsidR="003A0AEE" w:rsidRDefault="003A0AEE" w:rsidP="003A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освоение универсальных учебных действий (регулятивных, познавательных, коммуникативных); </w:t>
            </w:r>
          </w:p>
          <w:p w:rsidR="003A0AEE" w:rsidRDefault="003A0AEE" w:rsidP="003A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достижение предметных результатов; </w:t>
            </w:r>
          </w:p>
          <w:p w:rsidR="003A0AEE" w:rsidRPr="003A0AEE" w:rsidRDefault="003A0AEE" w:rsidP="003A0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A0AEE">
              <w:rPr>
                <w:rFonts w:ascii="Times New Roman" w:hAnsi="Times New Roman" w:cs="Times New Roman"/>
              </w:rPr>
      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      </w:r>
          </w:p>
        </w:tc>
      </w:tr>
      <w:tr w:rsidR="003A0AEE" w:rsidRPr="003A0AEE" w:rsidTr="003A0AEE">
        <w:tc>
          <w:tcPr>
            <w:tcW w:w="329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Основные требования к </w:t>
            </w:r>
            <w:r w:rsidRPr="003A0AEE">
              <w:rPr>
                <w:rFonts w:ascii="Times New Roman" w:hAnsi="Times New Roman" w:cs="Times New Roman"/>
              </w:rPr>
              <w:lastRenderedPageBreak/>
              <w:t>результатам освоения</w:t>
            </w:r>
          </w:p>
        </w:tc>
        <w:tc>
          <w:tcPr>
            <w:tcW w:w="7478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lastRenderedPageBreak/>
              <w:t xml:space="preserve">В Программе представлены все три составляющих </w:t>
            </w:r>
            <w:r w:rsidRPr="003A0AEE">
              <w:rPr>
                <w:rFonts w:ascii="Times New Roman" w:hAnsi="Times New Roman" w:cs="Times New Roman"/>
              </w:rPr>
              <w:lastRenderedPageBreak/>
              <w:t xml:space="preserve">образовательных результатов (предметные, </w:t>
            </w:r>
            <w:proofErr w:type="spellStart"/>
            <w:r w:rsidRPr="003A0AEE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3A0AEE">
              <w:rPr>
                <w:rFonts w:ascii="Times New Roman" w:hAnsi="Times New Roman" w:cs="Times New Roman"/>
              </w:rPr>
              <w:t xml:space="preserve">, личностные). В результате изучения всех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В сфере личностных универсальных учебных действий будут сформированы внутренняя позиция </w:t>
            </w:r>
            <w:proofErr w:type="gramStart"/>
            <w:r w:rsidRPr="003A0AE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3A0AEE">
              <w:rPr>
                <w:rFonts w:ascii="Times New Roman" w:hAnsi="Times New Roman" w:cs="Times New Roman"/>
              </w:rPr>
              <w:t xml:space="preserve">, адекватная мотивация учебной деятельности, включая учебные и познавательные мотивы, ориентация на моральные нормы и их выполнение. </w:t>
            </w:r>
            <w:proofErr w:type="gramStart"/>
            <w:r w:rsidRPr="003A0AEE">
              <w:rPr>
                <w:rFonts w:ascii="Times New Roman" w:hAnsi="Times New Roman" w:cs="Times New Roman"/>
              </w:rPr>
              <w:t xml:space="preserve"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</w:t>
            </w:r>
            <w:proofErr w:type="spellStart"/>
            <w:r w:rsidRPr="003A0AEE">
              <w:rPr>
                <w:rFonts w:ascii="Times New Roman" w:hAnsi="Times New Roman" w:cs="Times New Roman"/>
              </w:rPr>
              <w:t>еѐ</w:t>
            </w:r>
            <w:proofErr w:type="spellEnd"/>
            <w:r w:rsidRPr="003A0AEE">
              <w:rPr>
                <w:rFonts w:ascii="Times New Roman" w:hAnsi="Times New Roman" w:cs="Times New Roman"/>
              </w:rPr>
              <w:t xml:space="preserve">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  <w:proofErr w:type="gramEnd"/>
            <w:r w:rsidRPr="003A0AEE">
              <w:rPr>
                <w:rFonts w:ascii="Times New Roman" w:hAnsi="Times New Roman" w:cs="Times New Roman"/>
              </w:rPr>
              <w:t xml:space="preserve"> 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</w:t>
            </w:r>
            <w:proofErr w:type="spellStart"/>
            <w:r w:rsidRPr="003A0AEE">
              <w:rPr>
                <w:rFonts w:ascii="Times New Roman" w:hAnsi="Times New Roman" w:cs="Times New Roman"/>
              </w:rPr>
              <w:t>знаковосимволические</w:t>
            </w:r>
            <w:proofErr w:type="spellEnd"/>
            <w:r w:rsidRPr="003A0AEE">
              <w:rPr>
                <w:rFonts w:ascii="Times New Roman" w:hAnsi="Times New Roman" w:cs="Times New Roman"/>
              </w:rPr>
              <w:t xml:space="preserve"> средства, в том числе овладеют действием моделирования, а также широким спектром логических действий и операций, включая общие </w:t>
            </w:r>
            <w:proofErr w:type="spellStart"/>
            <w:proofErr w:type="gramStart"/>
            <w:r w:rsidRPr="003A0AEE">
              <w:rPr>
                <w:rFonts w:ascii="Times New Roman" w:hAnsi="Times New Roman" w:cs="Times New Roman"/>
              </w:rPr>
              <w:t>при</w:t>
            </w:r>
            <w:proofErr w:type="gramEnd"/>
            <w:r w:rsidRPr="003A0AEE">
              <w:rPr>
                <w:rFonts w:ascii="Times New Roman" w:hAnsi="Times New Roman" w:cs="Times New Roman"/>
              </w:rPr>
              <w:t>ѐмы</w:t>
            </w:r>
            <w:proofErr w:type="spellEnd"/>
            <w:r w:rsidRPr="003A0AEE">
              <w:rPr>
                <w:rFonts w:ascii="Times New Roman" w:hAnsi="Times New Roman" w:cs="Times New Roman"/>
              </w:rPr>
              <w:t xml:space="preserve"> решения задач. В сфере коммуникативных универсальных учебных действий выпускники приобретут умения учитывать позицию собеседника (</w:t>
            </w:r>
            <w:proofErr w:type="spellStart"/>
            <w:r w:rsidRPr="003A0AEE">
              <w:rPr>
                <w:rFonts w:ascii="Times New Roman" w:hAnsi="Times New Roman" w:cs="Times New Roman"/>
              </w:rPr>
              <w:t>партнѐра</w:t>
            </w:r>
            <w:proofErr w:type="spellEnd"/>
            <w:r w:rsidRPr="003A0AEE">
              <w:rPr>
                <w:rFonts w:ascii="Times New Roman" w:hAnsi="Times New Roman" w:cs="Times New Roman"/>
              </w:rPr>
              <w:t>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</w:t>
            </w:r>
          </w:p>
        </w:tc>
      </w:tr>
      <w:tr w:rsidR="003A0AEE" w:rsidRPr="003A0AEE" w:rsidTr="003A0AEE">
        <w:tc>
          <w:tcPr>
            <w:tcW w:w="329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6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Краткая информация об учебно-методическом обеспечении (используемые УМК, предметные линии и др.)</w:t>
            </w:r>
          </w:p>
        </w:tc>
        <w:tc>
          <w:tcPr>
            <w:tcW w:w="7478" w:type="dxa"/>
          </w:tcPr>
          <w:p w:rsidR="003A0AEE" w:rsidRPr="003A0AEE" w:rsidRDefault="003A0AEE" w:rsidP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В соответствии с федеральным перечнем учебников обучение в МБОУ «</w:t>
            </w:r>
            <w:proofErr w:type="spellStart"/>
            <w:r w:rsidRPr="003A0AEE">
              <w:rPr>
                <w:rFonts w:ascii="Times New Roman" w:hAnsi="Times New Roman" w:cs="Times New Roman"/>
              </w:rPr>
              <w:t>Цивильская</w:t>
            </w:r>
            <w:proofErr w:type="spellEnd"/>
            <w:r w:rsidRPr="003A0AEE">
              <w:rPr>
                <w:rFonts w:ascii="Times New Roman" w:hAnsi="Times New Roman" w:cs="Times New Roman"/>
              </w:rPr>
              <w:t xml:space="preserve"> СОШ №2</w:t>
            </w:r>
            <w:r w:rsidRPr="003A0AEE">
              <w:rPr>
                <w:rFonts w:ascii="Times New Roman" w:hAnsi="Times New Roman" w:cs="Times New Roman"/>
              </w:rPr>
              <w:t xml:space="preserve">» проводится </w:t>
            </w:r>
            <w:proofErr w:type="gramStart"/>
            <w:r w:rsidRPr="003A0AEE">
              <w:rPr>
                <w:rFonts w:ascii="Times New Roman" w:hAnsi="Times New Roman" w:cs="Times New Roman"/>
              </w:rPr>
              <w:t>по</w:t>
            </w:r>
            <w:proofErr w:type="gramEnd"/>
            <w:r w:rsidRPr="003A0AEE">
              <w:rPr>
                <w:rFonts w:ascii="Times New Roman" w:hAnsi="Times New Roman" w:cs="Times New Roman"/>
              </w:rPr>
              <w:t xml:space="preserve"> следующим УМК: «Перспектива»</w:t>
            </w:r>
          </w:p>
        </w:tc>
      </w:tr>
      <w:tr w:rsidR="003A0AEE" w:rsidRPr="003A0AEE" w:rsidTr="003A0AEE">
        <w:tc>
          <w:tcPr>
            <w:tcW w:w="329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4" w:type="dxa"/>
          </w:tcPr>
          <w:p w:rsidR="003A0AEE" w:rsidRPr="003A0AEE" w:rsidRDefault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 xml:space="preserve">Краткая характеристика </w:t>
            </w:r>
            <w:proofErr w:type="spellStart"/>
            <w:r w:rsidRPr="003A0AEE">
              <w:rPr>
                <w:rFonts w:ascii="Times New Roman" w:hAnsi="Times New Roman" w:cs="Times New Roman"/>
              </w:rPr>
              <w:t>организационнопедагогических</w:t>
            </w:r>
            <w:proofErr w:type="spellEnd"/>
            <w:r w:rsidRPr="003A0AEE">
              <w:rPr>
                <w:rFonts w:ascii="Times New Roman" w:hAnsi="Times New Roman" w:cs="Times New Roman"/>
              </w:rPr>
              <w:t xml:space="preserve"> условий реализации программы</w:t>
            </w:r>
          </w:p>
        </w:tc>
        <w:tc>
          <w:tcPr>
            <w:tcW w:w="7478" w:type="dxa"/>
          </w:tcPr>
          <w:p w:rsidR="003A0AEE" w:rsidRPr="003A0AEE" w:rsidRDefault="003A0AEE" w:rsidP="003A0AEE">
            <w:pPr>
              <w:rPr>
                <w:rFonts w:ascii="Times New Roman" w:hAnsi="Times New Roman" w:cs="Times New Roman"/>
              </w:rPr>
            </w:pPr>
            <w:r w:rsidRPr="003A0AEE">
              <w:rPr>
                <w:rFonts w:ascii="Times New Roman" w:hAnsi="Times New Roman" w:cs="Times New Roman"/>
              </w:rPr>
              <w:t>На уровне начального общего образования</w:t>
            </w:r>
            <w:r w:rsidRPr="003A0AEE">
              <w:rPr>
                <w:rFonts w:ascii="Times New Roman" w:hAnsi="Times New Roman" w:cs="Times New Roman"/>
              </w:rPr>
              <w:t xml:space="preserve"> работают </w:t>
            </w:r>
            <w:r w:rsidRPr="003A0AEE">
              <w:rPr>
                <w:rFonts w:ascii="Times New Roman" w:hAnsi="Times New Roman" w:cs="Times New Roman"/>
              </w:rPr>
              <w:t xml:space="preserve">16 </w:t>
            </w:r>
            <w:r w:rsidRPr="003A0AEE">
              <w:rPr>
                <w:rFonts w:ascii="Times New Roman" w:hAnsi="Times New Roman" w:cs="Times New Roman"/>
              </w:rPr>
              <w:t xml:space="preserve">учителей начальной школы, 2 учителя физической культуры, </w:t>
            </w:r>
            <w:r w:rsidRPr="003A0AEE">
              <w:rPr>
                <w:rFonts w:ascii="Times New Roman" w:hAnsi="Times New Roman" w:cs="Times New Roman"/>
              </w:rPr>
              <w:t>4</w:t>
            </w:r>
            <w:r w:rsidRPr="003A0AEE">
              <w:rPr>
                <w:rFonts w:ascii="Times New Roman" w:hAnsi="Times New Roman" w:cs="Times New Roman"/>
              </w:rPr>
              <w:t xml:space="preserve"> учителя иностранного языка, </w:t>
            </w:r>
            <w:r w:rsidRPr="003A0AEE">
              <w:rPr>
                <w:rFonts w:ascii="Times New Roman" w:hAnsi="Times New Roman" w:cs="Times New Roman"/>
              </w:rPr>
              <w:t>3</w:t>
            </w:r>
            <w:r w:rsidRPr="003A0AEE">
              <w:rPr>
                <w:rFonts w:ascii="Times New Roman" w:hAnsi="Times New Roman" w:cs="Times New Roman"/>
              </w:rPr>
              <w:t xml:space="preserve"> учител</w:t>
            </w:r>
            <w:r w:rsidRPr="003A0AEE">
              <w:rPr>
                <w:rFonts w:ascii="Times New Roman" w:hAnsi="Times New Roman" w:cs="Times New Roman"/>
              </w:rPr>
              <w:t>я</w:t>
            </w:r>
            <w:r w:rsidRPr="003A0AEE">
              <w:rPr>
                <w:rFonts w:ascii="Times New Roman" w:hAnsi="Times New Roman" w:cs="Times New Roman"/>
              </w:rPr>
              <w:t xml:space="preserve"> хореографии, </w:t>
            </w:r>
            <w:r w:rsidRPr="003A0AEE">
              <w:rPr>
                <w:rFonts w:ascii="Times New Roman" w:hAnsi="Times New Roman" w:cs="Times New Roman"/>
              </w:rPr>
              <w:t>1 учитель</w:t>
            </w:r>
            <w:r w:rsidRPr="003A0AEE">
              <w:rPr>
                <w:rFonts w:ascii="Times New Roman" w:hAnsi="Times New Roman" w:cs="Times New Roman"/>
              </w:rPr>
              <w:t xml:space="preserve"> родн</w:t>
            </w:r>
            <w:r w:rsidRPr="003A0AEE">
              <w:rPr>
                <w:rFonts w:ascii="Times New Roman" w:hAnsi="Times New Roman" w:cs="Times New Roman"/>
              </w:rPr>
              <w:t>ого</w:t>
            </w:r>
            <w:r w:rsidRPr="003A0AEE">
              <w:rPr>
                <w:rFonts w:ascii="Times New Roman" w:hAnsi="Times New Roman" w:cs="Times New Roman"/>
              </w:rPr>
              <w:t xml:space="preserve"> яз</w:t>
            </w:r>
            <w:r w:rsidRPr="003A0AEE">
              <w:rPr>
                <w:rFonts w:ascii="Times New Roman" w:hAnsi="Times New Roman" w:cs="Times New Roman"/>
              </w:rPr>
              <w:t>ыка</w:t>
            </w:r>
          </w:p>
        </w:tc>
      </w:tr>
    </w:tbl>
    <w:p w:rsidR="003A0AEE" w:rsidRPr="003A0AEE" w:rsidRDefault="003A0AEE">
      <w:pPr>
        <w:rPr>
          <w:rFonts w:ascii="Times New Roman" w:hAnsi="Times New Roman" w:cs="Times New Roman"/>
        </w:rPr>
      </w:pPr>
    </w:p>
    <w:p w:rsidR="005F56FA" w:rsidRPr="003A0AEE" w:rsidRDefault="005F56FA">
      <w:pPr>
        <w:rPr>
          <w:rFonts w:ascii="Times New Roman" w:hAnsi="Times New Roman" w:cs="Times New Roman"/>
        </w:rPr>
      </w:pPr>
    </w:p>
    <w:sectPr w:rsidR="005F56FA" w:rsidRPr="003A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1CDB"/>
    <w:multiLevelType w:val="hybridMultilevel"/>
    <w:tmpl w:val="84BA4B18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EE"/>
    <w:rsid w:val="003A0AEE"/>
    <w:rsid w:val="005F56FA"/>
    <w:rsid w:val="00D2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2022-02-14T11:05:00Z</dcterms:created>
  <dcterms:modified xsi:type="dcterms:W3CDTF">2022-02-14T11:16:00Z</dcterms:modified>
</cp:coreProperties>
</file>