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55" w:rsidRDefault="009D1955" w:rsidP="009D195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 Порядку размещения информации</w:t>
      </w:r>
    </w:p>
    <w:p w:rsidR="009D1955" w:rsidRDefault="009D1955" w:rsidP="006B0B6F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Рассчитываемой</w:t>
      </w:r>
      <w:proofErr w:type="gramEnd"/>
      <w:r>
        <w:rPr>
          <w:sz w:val="16"/>
          <w:szCs w:val="16"/>
        </w:rPr>
        <w:t xml:space="preserve"> за календарный год среднемесячной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заработной плате руководителей, их заместителей и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главных бухгалтеров МУ Комсомольского района ЧР  </w:t>
      </w:r>
    </w:p>
    <w:p w:rsidR="009D1955" w:rsidRPr="009D1955" w:rsidRDefault="009D1955" w:rsidP="009D1955">
      <w:pPr>
        <w:jc w:val="center"/>
        <w:rPr>
          <w:sz w:val="16"/>
          <w:szCs w:val="16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ИНФОРМАЦИЯ</w:t>
      </w:r>
    </w:p>
    <w:p w:rsidR="009D1955" w:rsidRDefault="009D1955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</w:t>
      </w:r>
    </w:p>
    <w:p w:rsidR="00C2358A" w:rsidRDefault="00B24796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МА</w:t>
      </w:r>
      <w:r w:rsidR="00C2358A">
        <w:rPr>
          <w:sz w:val="28"/>
          <w:szCs w:val="28"/>
        </w:rPr>
        <w:t>ОУ «</w:t>
      </w:r>
      <w:proofErr w:type="spellStart"/>
      <w:r w:rsidR="00487006">
        <w:rPr>
          <w:sz w:val="28"/>
          <w:szCs w:val="28"/>
        </w:rPr>
        <w:t>Полевояушская</w:t>
      </w:r>
      <w:proofErr w:type="spellEnd"/>
      <w:r w:rsidR="00487006">
        <w:rPr>
          <w:sz w:val="28"/>
          <w:szCs w:val="28"/>
        </w:rPr>
        <w:t xml:space="preserve"> ООШ</w:t>
      </w:r>
      <w:r w:rsidR="00C2358A">
        <w:rPr>
          <w:sz w:val="28"/>
          <w:szCs w:val="28"/>
        </w:rPr>
        <w:t>»</w:t>
      </w:r>
    </w:p>
    <w:p w:rsidR="00B24796" w:rsidRDefault="00B24796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01CB2">
        <w:rPr>
          <w:sz w:val="28"/>
          <w:szCs w:val="28"/>
        </w:rPr>
        <w:t>20</w:t>
      </w:r>
      <w:r w:rsidR="002D2A90">
        <w:rPr>
          <w:sz w:val="28"/>
          <w:szCs w:val="28"/>
        </w:rPr>
        <w:t>2</w:t>
      </w:r>
      <w:r w:rsidR="0034779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9D1955" w:rsidRDefault="009D1955" w:rsidP="009D195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3"/>
        <w:gridCol w:w="3948"/>
        <w:gridCol w:w="2338"/>
        <w:gridCol w:w="2382"/>
      </w:tblGrid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D1955" w:rsidRDefault="00C2358A" w:rsidP="0048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7006">
              <w:rPr>
                <w:sz w:val="28"/>
                <w:szCs w:val="28"/>
              </w:rPr>
              <w:t>Ильин Николай Георгиевич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D1955" w:rsidRDefault="00347792" w:rsidP="006B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51476,38</w:t>
            </w:r>
          </w:p>
        </w:tc>
      </w:tr>
    </w:tbl>
    <w:p w:rsidR="009D1955" w:rsidRDefault="009D1955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Pr="00B97D90" w:rsidRDefault="00B97D90" w:rsidP="00B97D90">
      <w:pPr>
        <w:jc w:val="center"/>
        <w:rPr>
          <w:sz w:val="28"/>
          <w:szCs w:val="28"/>
        </w:rPr>
      </w:pPr>
    </w:p>
    <w:p w:rsidR="00B97D90" w:rsidRPr="009D1955" w:rsidRDefault="00B97D90" w:rsidP="009D1955">
      <w:pPr>
        <w:jc w:val="center"/>
        <w:rPr>
          <w:sz w:val="28"/>
          <w:szCs w:val="28"/>
        </w:rPr>
      </w:pPr>
      <w:bookmarkStart w:id="0" w:name="_GoBack"/>
      <w:bookmarkEnd w:id="0"/>
    </w:p>
    <w:sectPr w:rsidR="00B97D90" w:rsidRPr="009D1955" w:rsidSect="00C8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69"/>
    <w:rsid w:val="001150DF"/>
    <w:rsid w:val="0026496A"/>
    <w:rsid w:val="002D2A90"/>
    <w:rsid w:val="002D3D70"/>
    <w:rsid w:val="00347792"/>
    <w:rsid w:val="00487006"/>
    <w:rsid w:val="006B0B6F"/>
    <w:rsid w:val="00765B4B"/>
    <w:rsid w:val="00901CB2"/>
    <w:rsid w:val="009958C0"/>
    <w:rsid w:val="009D1955"/>
    <w:rsid w:val="00B24796"/>
    <w:rsid w:val="00B97D90"/>
    <w:rsid w:val="00BB0AD8"/>
    <w:rsid w:val="00C2358A"/>
    <w:rsid w:val="00C84F08"/>
    <w:rsid w:val="00CF050C"/>
    <w:rsid w:val="00E06E56"/>
    <w:rsid w:val="00E5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2022-02-18T06:08:00Z</dcterms:created>
  <dcterms:modified xsi:type="dcterms:W3CDTF">2022-02-18T06:08:00Z</dcterms:modified>
</cp:coreProperties>
</file>