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546" w:rsidRDefault="00B03546" w:rsidP="00B03546">
      <w:pPr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CD7617">
        <w:rPr>
          <w:rFonts w:ascii="Times New Roman" w:eastAsia="Times New Roman" w:hAnsi="Times New Roman" w:cs="Times New Roman"/>
          <w:szCs w:val="24"/>
          <w:lang w:eastAsia="ru-RU"/>
        </w:rPr>
        <w:t>Приложение 2</w:t>
      </w:r>
    </w:p>
    <w:p w:rsidR="00B03546" w:rsidRPr="00CD7617" w:rsidRDefault="00B03546" w:rsidP="00B03546">
      <w:pPr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к приказу № 73 от 31 августа 2021 г.</w:t>
      </w:r>
    </w:p>
    <w:p w:rsidR="00B03546" w:rsidRPr="00CD7617" w:rsidRDefault="00B03546" w:rsidP="00B03546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CD7617">
        <w:rPr>
          <w:rFonts w:ascii="Times New Roman" w:hAnsi="Times New Roman" w:cs="Times New Roman"/>
          <w:b/>
          <w:szCs w:val="24"/>
        </w:rPr>
        <w:t xml:space="preserve">План работы </w:t>
      </w:r>
      <w:proofErr w:type="spellStart"/>
      <w:r w:rsidRPr="00CD7617">
        <w:rPr>
          <w:rFonts w:ascii="Times New Roman" w:hAnsi="Times New Roman" w:cs="Times New Roman"/>
          <w:b/>
          <w:szCs w:val="24"/>
        </w:rPr>
        <w:t>бракеражной</w:t>
      </w:r>
      <w:proofErr w:type="spellEnd"/>
      <w:r w:rsidRPr="00CD7617">
        <w:rPr>
          <w:rFonts w:ascii="Times New Roman" w:hAnsi="Times New Roman" w:cs="Times New Roman"/>
          <w:b/>
          <w:szCs w:val="24"/>
        </w:rPr>
        <w:t xml:space="preserve"> комиссии</w:t>
      </w:r>
    </w:p>
    <w:p w:rsidR="00B03546" w:rsidRPr="00CD7617" w:rsidRDefault="00B03546" w:rsidP="00B03546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на 2021-2022</w:t>
      </w:r>
      <w:r w:rsidRPr="00CD7617">
        <w:rPr>
          <w:rFonts w:ascii="Times New Roman" w:hAnsi="Times New Roman" w:cs="Times New Roman"/>
          <w:b/>
          <w:szCs w:val="24"/>
        </w:rPr>
        <w:t xml:space="preserve"> учебный год</w:t>
      </w:r>
    </w:p>
    <w:p w:rsidR="00B03546" w:rsidRPr="00CD7617" w:rsidRDefault="00B03546" w:rsidP="00B03546">
      <w:pPr>
        <w:spacing w:after="0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3702"/>
        <w:gridCol w:w="2356"/>
        <w:gridCol w:w="2358"/>
      </w:tblGrid>
      <w:tr w:rsidR="00B03546" w:rsidRPr="00CD7617" w:rsidTr="00D60C6D">
        <w:tc>
          <w:tcPr>
            <w:tcW w:w="959" w:type="dxa"/>
          </w:tcPr>
          <w:p w:rsidR="00B03546" w:rsidRPr="00CD7617" w:rsidRDefault="00B03546" w:rsidP="00D60C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7617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3826" w:type="dxa"/>
          </w:tcPr>
          <w:p w:rsidR="00B03546" w:rsidRPr="00CD7617" w:rsidRDefault="00B03546" w:rsidP="00D60C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7617">
              <w:rPr>
                <w:rFonts w:ascii="Times New Roman" w:hAnsi="Times New Roman" w:cs="Times New Roman"/>
                <w:b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B03546" w:rsidRPr="00CD7617" w:rsidRDefault="00B03546" w:rsidP="00D60C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7617">
              <w:rPr>
                <w:rFonts w:ascii="Times New Roman" w:hAnsi="Times New Roman" w:cs="Times New Roman"/>
                <w:b/>
                <w:szCs w:val="24"/>
              </w:rPr>
              <w:t>Периодичность</w:t>
            </w:r>
          </w:p>
        </w:tc>
        <w:tc>
          <w:tcPr>
            <w:tcW w:w="2393" w:type="dxa"/>
          </w:tcPr>
          <w:p w:rsidR="00B03546" w:rsidRPr="00CD7617" w:rsidRDefault="00B03546" w:rsidP="00D60C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7617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B03546" w:rsidRPr="00CD7617" w:rsidTr="00D60C6D">
        <w:tc>
          <w:tcPr>
            <w:tcW w:w="959" w:type="dxa"/>
          </w:tcPr>
          <w:p w:rsidR="00B03546" w:rsidRPr="00CD7617" w:rsidRDefault="00B03546" w:rsidP="00D60C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826" w:type="dxa"/>
          </w:tcPr>
          <w:p w:rsidR="00B03546" w:rsidRPr="00CD7617" w:rsidRDefault="00B03546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Контроль за соблюдением санитарно-гигиенических норм при транспортировке, доставке и разгрузке продуктов питания</w:t>
            </w:r>
          </w:p>
        </w:tc>
        <w:tc>
          <w:tcPr>
            <w:tcW w:w="2393" w:type="dxa"/>
          </w:tcPr>
          <w:p w:rsidR="00B03546" w:rsidRPr="00CD7617" w:rsidRDefault="00B03546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B03546" w:rsidRPr="00CD7617" w:rsidRDefault="00B03546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Члены комиссии</w:t>
            </w:r>
          </w:p>
        </w:tc>
      </w:tr>
      <w:tr w:rsidR="00B03546" w:rsidRPr="00CD7617" w:rsidTr="00D60C6D">
        <w:tc>
          <w:tcPr>
            <w:tcW w:w="959" w:type="dxa"/>
          </w:tcPr>
          <w:p w:rsidR="00B03546" w:rsidRPr="00CD7617" w:rsidRDefault="00B03546" w:rsidP="00D60C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826" w:type="dxa"/>
          </w:tcPr>
          <w:p w:rsidR="00B03546" w:rsidRPr="00CD7617" w:rsidRDefault="00B03546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Проверка на пригодность складских и других помещений, предназначенных для хранения продуктов питания</w:t>
            </w:r>
          </w:p>
        </w:tc>
        <w:tc>
          <w:tcPr>
            <w:tcW w:w="2393" w:type="dxa"/>
          </w:tcPr>
          <w:p w:rsidR="00B03546" w:rsidRPr="00CD7617" w:rsidRDefault="00B03546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еженедельно</w:t>
            </w:r>
          </w:p>
        </w:tc>
        <w:tc>
          <w:tcPr>
            <w:tcW w:w="2393" w:type="dxa"/>
          </w:tcPr>
          <w:p w:rsidR="00B03546" w:rsidRPr="00CD7617" w:rsidRDefault="00B03546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Члены комиссии</w:t>
            </w:r>
          </w:p>
        </w:tc>
      </w:tr>
      <w:tr w:rsidR="00B03546" w:rsidRPr="00CD7617" w:rsidTr="00D60C6D">
        <w:tc>
          <w:tcPr>
            <w:tcW w:w="959" w:type="dxa"/>
          </w:tcPr>
          <w:p w:rsidR="00B03546" w:rsidRPr="00CD7617" w:rsidRDefault="00B03546" w:rsidP="00D60C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826" w:type="dxa"/>
          </w:tcPr>
          <w:p w:rsidR="00B03546" w:rsidRPr="00CD7617" w:rsidRDefault="00B03546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Проверка соблюдения правил и условий хранения продуктов питания</w:t>
            </w:r>
          </w:p>
        </w:tc>
        <w:tc>
          <w:tcPr>
            <w:tcW w:w="2393" w:type="dxa"/>
          </w:tcPr>
          <w:p w:rsidR="00B03546" w:rsidRPr="00CD7617" w:rsidRDefault="00B03546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еженедельно</w:t>
            </w:r>
          </w:p>
        </w:tc>
        <w:tc>
          <w:tcPr>
            <w:tcW w:w="2393" w:type="dxa"/>
          </w:tcPr>
          <w:p w:rsidR="00B03546" w:rsidRPr="00CD7617" w:rsidRDefault="00B03546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Члены комиссии</w:t>
            </w:r>
          </w:p>
        </w:tc>
      </w:tr>
      <w:tr w:rsidR="00B03546" w:rsidRPr="00CD7617" w:rsidTr="00D60C6D">
        <w:tc>
          <w:tcPr>
            <w:tcW w:w="959" w:type="dxa"/>
          </w:tcPr>
          <w:p w:rsidR="00B03546" w:rsidRPr="00CD7617" w:rsidRDefault="00B03546" w:rsidP="00D60C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826" w:type="dxa"/>
          </w:tcPr>
          <w:p w:rsidR="00B03546" w:rsidRPr="00CD7617" w:rsidRDefault="00B03546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Контроль за правильностью составления меню-раскладок</w:t>
            </w:r>
          </w:p>
        </w:tc>
        <w:tc>
          <w:tcPr>
            <w:tcW w:w="2393" w:type="dxa"/>
          </w:tcPr>
          <w:p w:rsidR="00B03546" w:rsidRPr="00CD7617" w:rsidRDefault="00B03546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B03546" w:rsidRPr="00CD7617" w:rsidRDefault="00B03546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Члены комиссии</w:t>
            </w:r>
          </w:p>
        </w:tc>
      </w:tr>
      <w:tr w:rsidR="00B03546" w:rsidRPr="00CD7617" w:rsidTr="00D60C6D">
        <w:tc>
          <w:tcPr>
            <w:tcW w:w="959" w:type="dxa"/>
          </w:tcPr>
          <w:p w:rsidR="00B03546" w:rsidRPr="00CD7617" w:rsidRDefault="00B03546" w:rsidP="00D60C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826" w:type="dxa"/>
          </w:tcPr>
          <w:p w:rsidR="00B03546" w:rsidRPr="00CD7617" w:rsidRDefault="00B03546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Контроль организации работы на пищеблоке</w:t>
            </w:r>
          </w:p>
        </w:tc>
        <w:tc>
          <w:tcPr>
            <w:tcW w:w="2393" w:type="dxa"/>
          </w:tcPr>
          <w:p w:rsidR="00B03546" w:rsidRPr="00CD7617" w:rsidRDefault="00B03546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B03546" w:rsidRPr="00CD7617" w:rsidRDefault="00B03546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Члены комиссии</w:t>
            </w:r>
          </w:p>
        </w:tc>
      </w:tr>
      <w:tr w:rsidR="00B03546" w:rsidRPr="00CD7617" w:rsidTr="00D60C6D">
        <w:tc>
          <w:tcPr>
            <w:tcW w:w="959" w:type="dxa"/>
          </w:tcPr>
          <w:p w:rsidR="00B03546" w:rsidRPr="00CD7617" w:rsidRDefault="00B03546" w:rsidP="00D60C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826" w:type="dxa"/>
          </w:tcPr>
          <w:p w:rsidR="00B03546" w:rsidRPr="00CD7617" w:rsidRDefault="00B03546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Контроль за сроками реализации продуктов питания и качества приготовления пищи</w:t>
            </w:r>
          </w:p>
        </w:tc>
        <w:tc>
          <w:tcPr>
            <w:tcW w:w="2393" w:type="dxa"/>
          </w:tcPr>
          <w:p w:rsidR="00B03546" w:rsidRPr="00CD7617" w:rsidRDefault="00B03546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B03546" w:rsidRPr="00CD7617" w:rsidRDefault="00B03546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 xml:space="preserve">Члены комиссии в присутствии повара </w:t>
            </w:r>
          </w:p>
        </w:tc>
      </w:tr>
      <w:tr w:rsidR="00B03546" w:rsidRPr="00CD7617" w:rsidTr="00D60C6D">
        <w:tc>
          <w:tcPr>
            <w:tcW w:w="959" w:type="dxa"/>
          </w:tcPr>
          <w:p w:rsidR="00B03546" w:rsidRPr="00CD7617" w:rsidRDefault="00B03546" w:rsidP="00D60C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826" w:type="dxa"/>
          </w:tcPr>
          <w:p w:rsidR="00B03546" w:rsidRPr="00CD7617" w:rsidRDefault="00B03546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Контроль за соблюдением правил личной гигиены работниками пищеблока</w:t>
            </w:r>
          </w:p>
        </w:tc>
        <w:tc>
          <w:tcPr>
            <w:tcW w:w="2393" w:type="dxa"/>
          </w:tcPr>
          <w:p w:rsidR="00B03546" w:rsidRPr="00CD7617" w:rsidRDefault="00B03546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B03546" w:rsidRPr="00CD7617" w:rsidRDefault="00B03546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 xml:space="preserve">Члены комиссии, </w:t>
            </w:r>
          </w:p>
        </w:tc>
      </w:tr>
      <w:tr w:rsidR="00B03546" w:rsidRPr="00CD7617" w:rsidTr="00D60C6D">
        <w:tc>
          <w:tcPr>
            <w:tcW w:w="959" w:type="dxa"/>
          </w:tcPr>
          <w:p w:rsidR="00B03546" w:rsidRPr="00CD7617" w:rsidRDefault="00B03546" w:rsidP="00D60C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826" w:type="dxa"/>
          </w:tcPr>
          <w:p w:rsidR="00B03546" w:rsidRPr="00CD7617" w:rsidRDefault="00B03546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Проведение органолептической оценки готовой пищи</w:t>
            </w:r>
          </w:p>
        </w:tc>
        <w:tc>
          <w:tcPr>
            <w:tcW w:w="2393" w:type="dxa"/>
          </w:tcPr>
          <w:p w:rsidR="00B03546" w:rsidRPr="00CD7617" w:rsidRDefault="00B03546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B03546" w:rsidRPr="00CD7617" w:rsidRDefault="00B03546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 xml:space="preserve">Члены комиссии, </w:t>
            </w:r>
          </w:p>
        </w:tc>
      </w:tr>
      <w:tr w:rsidR="00B03546" w:rsidRPr="00CD7617" w:rsidTr="00D60C6D">
        <w:tc>
          <w:tcPr>
            <w:tcW w:w="959" w:type="dxa"/>
          </w:tcPr>
          <w:p w:rsidR="00B03546" w:rsidRPr="00CD7617" w:rsidRDefault="00B03546" w:rsidP="00D60C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826" w:type="dxa"/>
          </w:tcPr>
          <w:p w:rsidR="00B03546" w:rsidRPr="00CD7617" w:rsidRDefault="00B03546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Контроль витаминизации блюд</w:t>
            </w:r>
          </w:p>
        </w:tc>
        <w:tc>
          <w:tcPr>
            <w:tcW w:w="2393" w:type="dxa"/>
          </w:tcPr>
          <w:p w:rsidR="00B03546" w:rsidRPr="00CD7617" w:rsidRDefault="00B03546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B03546" w:rsidRPr="00CD7617" w:rsidRDefault="00B03546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Члены комиссии</w:t>
            </w:r>
          </w:p>
        </w:tc>
      </w:tr>
      <w:tr w:rsidR="00B03546" w:rsidRPr="00CD7617" w:rsidTr="00D60C6D">
        <w:tc>
          <w:tcPr>
            <w:tcW w:w="959" w:type="dxa"/>
          </w:tcPr>
          <w:p w:rsidR="00B03546" w:rsidRPr="00CD7617" w:rsidRDefault="00B03546" w:rsidP="00D60C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826" w:type="dxa"/>
          </w:tcPr>
          <w:p w:rsidR="00B03546" w:rsidRPr="00CD7617" w:rsidRDefault="00B03546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Работа с родителями</w:t>
            </w:r>
          </w:p>
        </w:tc>
        <w:tc>
          <w:tcPr>
            <w:tcW w:w="2393" w:type="dxa"/>
          </w:tcPr>
          <w:p w:rsidR="00B03546" w:rsidRPr="00CD7617" w:rsidRDefault="00B03546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На родительских собраниях</w:t>
            </w:r>
          </w:p>
        </w:tc>
        <w:tc>
          <w:tcPr>
            <w:tcW w:w="2393" w:type="dxa"/>
          </w:tcPr>
          <w:p w:rsidR="00B03546" w:rsidRPr="00CD7617" w:rsidRDefault="00B03546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Члены комиссии, классные руководители</w:t>
            </w:r>
          </w:p>
        </w:tc>
      </w:tr>
    </w:tbl>
    <w:p w:rsidR="00B03546" w:rsidRPr="00CD7617" w:rsidRDefault="00B03546" w:rsidP="00B03546">
      <w:pPr>
        <w:spacing w:after="0"/>
        <w:rPr>
          <w:rFonts w:ascii="Times New Roman" w:hAnsi="Times New Roman" w:cs="Times New Roman"/>
          <w:szCs w:val="24"/>
        </w:rPr>
      </w:pPr>
    </w:p>
    <w:p w:rsidR="00B03546" w:rsidRPr="00CD7617" w:rsidRDefault="00B03546" w:rsidP="00B03546">
      <w:pPr>
        <w:spacing w:after="0"/>
        <w:rPr>
          <w:rFonts w:ascii="Times New Roman" w:hAnsi="Times New Roman" w:cs="Times New Roman"/>
          <w:szCs w:val="24"/>
        </w:rPr>
      </w:pPr>
    </w:p>
    <w:p w:rsidR="00B03546" w:rsidRDefault="00B03546" w:rsidP="00B03546">
      <w:pPr>
        <w:spacing w:after="0"/>
        <w:rPr>
          <w:rFonts w:ascii="Times New Roman" w:hAnsi="Times New Roman" w:cs="Times New Roman"/>
          <w:szCs w:val="24"/>
        </w:rPr>
      </w:pPr>
    </w:p>
    <w:p w:rsidR="0068202D" w:rsidRDefault="0068202D">
      <w:bookmarkStart w:id="0" w:name="_GoBack"/>
      <w:bookmarkEnd w:id="0"/>
    </w:p>
    <w:sectPr w:rsidR="0068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46"/>
    <w:rsid w:val="0068202D"/>
    <w:rsid w:val="00B0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36593-D42F-441C-8F4E-804AB794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546"/>
    <w:pPr>
      <w:spacing w:after="200" w:line="276" w:lineRule="auto"/>
    </w:pPr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2020_4</dc:creator>
  <cp:keywords/>
  <dc:description/>
  <cp:lastModifiedBy>2020_4</cp:lastModifiedBy>
  <cp:revision>1</cp:revision>
  <dcterms:created xsi:type="dcterms:W3CDTF">2021-09-06T07:30:00Z</dcterms:created>
  <dcterms:modified xsi:type="dcterms:W3CDTF">2021-09-06T07:30:00Z</dcterms:modified>
</cp:coreProperties>
</file>