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88" w:rsidRPr="00CF5DB2" w:rsidRDefault="00565A88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EE41E7" w:rsidRPr="00CF5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F5D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приказу</w:t>
      </w:r>
    </w:p>
    <w:p w:rsidR="00565A88" w:rsidRDefault="00E72A3C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84-8 от 18.09.2020 г.</w:t>
      </w:r>
    </w:p>
    <w:p w:rsidR="00565A88" w:rsidRDefault="00565A88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5DB2" w:rsidRDefault="00CF5DB2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5DB2" w:rsidRDefault="00CF5DB2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5DB2" w:rsidRDefault="00CF5DB2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5DB2" w:rsidRPr="00565A88" w:rsidRDefault="00CF5DB2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5DB2" w:rsidRDefault="00CF5DB2" w:rsidP="00C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ОЦЕНКИ ВРЕДА, </w:t>
      </w:r>
    </w:p>
    <w:p w:rsidR="00892854" w:rsidRPr="00CF5DB2" w:rsidRDefault="00CF5DB2" w:rsidP="00C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КОТОРЫЙ</w:t>
      </w:r>
      <w:proofErr w:type="gramEnd"/>
      <w:r w:rsidRPr="00CF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МОЖЕТ БЫТЬ ПРИЧИНЕН СУБЪЕКТАМ</w:t>
      </w:r>
    </w:p>
    <w:p w:rsidR="00892854" w:rsidRPr="00CF5DB2" w:rsidRDefault="00CF5DB2" w:rsidP="00C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 В СЛУЧАЕ НАРУШЕНИЯ ТРЕБОВАНИЙ ПО ОБРАБОТКЕ И</w:t>
      </w:r>
    </w:p>
    <w:p w:rsidR="00892854" w:rsidRDefault="00CF5DB2" w:rsidP="00C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F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 БЕЗОПАСНОСТИ ПЕРСОНАЛЬНЫХ ДАННЫХ</w:t>
      </w:r>
    </w:p>
    <w:p w:rsidR="00CF5DB2" w:rsidRDefault="00CF5DB2" w:rsidP="00C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5DB2" w:rsidRDefault="00CF5DB2" w:rsidP="00C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5DB2" w:rsidRDefault="00CF5DB2" w:rsidP="00C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F5DB2" w:rsidRPr="003F3020" w:rsidRDefault="00C727CD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>Конарская</w:t>
      </w:r>
      <w:proofErr w:type="spellEnd"/>
      <w:r>
        <w:rPr>
          <w:rFonts w:ascii="Times New Roman" w:eastAsia="Times New Roman" w:hAnsi="Times New Roman"/>
          <w:b/>
          <w:bCs/>
          <w:iCs/>
          <w:color w:val="000000"/>
          <w:sz w:val="28"/>
          <w:szCs w:val="26"/>
          <w:lang w:eastAsia="ru-RU"/>
        </w:rPr>
        <w:t xml:space="preserve"> СОШ»</w:t>
      </w: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Pr="003F3020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Default="00CF5DB2" w:rsidP="00CF5D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CF5DB2" w:rsidRDefault="00CF5DB2" w:rsidP="002635D9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8E531A" w:rsidRDefault="002A198F" w:rsidP="0081423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6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8"/>
          <w:szCs w:val="26"/>
          <w:lang w:eastAsia="ru-RU"/>
        </w:rPr>
        <w:t>Конар</w:t>
      </w:r>
      <w:proofErr w:type="spellEnd"/>
      <w:r w:rsidR="00360539">
        <w:rPr>
          <w:rFonts w:ascii="Times New Roman" w:eastAsia="Times New Roman" w:hAnsi="Times New Roman"/>
          <w:bCs/>
          <w:iCs/>
          <w:color w:val="000000"/>
          <w:sz w:val="28"/>
          <w:szCs w:val="26"/>
          <w:lang w:eastAsia="ru-RU"/>
        </w:rPr>
        <w:t xml:space="preserve"> </w:t>
      </w:r>
    </w:p>
    <w:p w:rsidR="00892854" w:rsidRDefault="00476F59" w:rsidP="00814234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6"/>
          <w:lang w:eastAsia="ru-RU"/>
        </w:rPr>
        <w:t>2020 г.</w:t>
      </w:r>
    </w:p>
    <w:p w:rsidR="0071281A" w:rsidRDefault="0071281A" w:rsidP="0081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646C" w:rsidRDefault="00B7646C" w:rsidP="0081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30DD" w:rsidRDefault="00C930DD" w:rsidP="0081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30DD" w:rsidRPr="00892854" w:rsidRDefault="00C930DD" w:rsidP="0081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92854" w:rsidRPr="00892854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1. Общие положения</w:t>
      </w:r>
    </w:p>
    <w:p w:rsidR="00184BE8" w:rsidRPr="00C77623" w:rsidRDefault="006F645C" w:rsidP="006F64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="00892854"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1.1</w:t>
      </w:r>
      <w:r w:rsidR="00892854" w:rsidRPr="00C7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92854" w:rsidRPr="00C7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оценки вреда, который может быть причинен субъектам персональных данных в случае нарушения требований по обработке  и обеспечению безопасности персональных данных (далее - Правила) определяют порядок оценки вреда, который может быть причинен субъектам персональных данных в случае нарушения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="00892854" w:rsidRPr="00C7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июля 2006 года</w:t>
        </w:r>
      </w:smartTag>
      <w:r w:rsidR="00892854" w:rsidRPr="00C7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152-ФЗ «О персональных данных» (далее - Закон), и отражают соотношение указанного возможного вреда и принимаемых</w:t>
      </w:r>
      <w:proofErr w:type="gramEnd"/>
      <w:r w:rsidR="00184BE8" w:rsidRPr="00C7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1D5" w:rsidRPr="00C7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66B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9566BF">
        <w:rPr>
          <w:rFonts w:ascii="Times New Roman" w:hAnsi="Times New Roman" w:cs="Times New Roman"/>
          <w:sz w:val="24"/>
          <w:szCs w:val="24"/>
        </w:rPr>
        <w:t>Конарская</w:t>
      </w:r>
      <w:proofErr w:type="spellEnd"/>
      <w:r w:rsidR="009566BF">
        <w:rPr>
          <w:rFonts w:ascii="Times New Roman" w:hAnsi="Times New Roman" w:cs="Times New Roman"/>
          <w:sz w:val="24"/>
          <w:szCs w:val="24"/>
        </w:rPr>
        <w:t xml:space="preserve"> СОШ»</w:t>
      </w:r>
      <w:r w:rsidR="00C77623" w:rsidRPr="00C7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854" w:rsidRPr="00C776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Оператор) мер, направленных на обеспечение выполнения обязанностей, предусмотренных Законом.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Настоящие Правила разработаны в соответствии с действующим законодательством Российской Федерации в области обработки и защиты персональных данных</w:t>
      </w:r>
      <w:r w:rsidR="00184BE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 Основные понятия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В настоящих Правилах используются основные понятия: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2.1.1. Информация - сведения (сообщения, данные) независимо от формы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их представления;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2.1.2. Безопасность информации - состояние защищенности информации, при котором обеспечены ее конфиденциальность, доступность и целостность;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2.1.3.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2.1.4. Целостность информации - состояние информации, при котором отсутствует любое ее изменение либо изменение осуществляется только преднамеренно субъектами, имеющими право на такое изменение;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2.1.5. Доступность информации - состояние информации (ресурсов информационной системы), при котором субъекты, имеющие права доступа, могут реализовать их беспрепятственно;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2.1.6. Убытки - расходы, которые лицо, чье право нарушено, понесло или</w:t>
      </w:r>
      <w:r w:rsidR="00184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должно будет понести для восстановления нарушенного права, утраты или 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2.1.7. Моральный вред - физические или нравственные страдания, причиняемые действиями, нарушающими личные неимущественные права</w:t>
      </w:r>
      <w:r w:rsidR="00184BE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гражданина либо посягающими на принадлежащие гражданину другие нематериальные блага, а также в других случаях, предусмотренных законом;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2.1.8. Оценка возможного вреда - определение уровня вреда на основании учета причиненных убытков и морального вреда, нарушения конфиденциальности, целостности и доступности персональных данных.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 Методика оценки возможного вреда субъектам персональных данных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Вред субъекту персональных данных возникает в результате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Перечисленные неправомерные действия определяются как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следующие нарушения безопасности информации: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3.2.1. Неправомерное предоставление, распространение и копирование персональных данных являются нарушением конфиденциальности персональных данных;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3.2.2. Неправомерное уничтожение и блокирование персональных данных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является нарушением доступности персональных данных;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3.2.3. Неправомерное изменение персональных данных является нарушением целостности персональных данных;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3.2.4. Нарушение права субъекта требовать от оператора уточнения 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персональных данных, их блокирования или уничтожение является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нарушением целостности информации;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3.2.5. Нарушение права субъекта на получение информации, касающейся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обработки его персональных данных, является нарушением доступности персональных данных;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3.2.6. Обработка персональных данных, выходящая за рамки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установленных и законных целей обработки, в объеме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3.2.7. Неправомерное получение персональных данных от лица, 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являющегося субъектом персональных данных, является нарушением конфиденциальности персональных данных;</w:t>
      </w:r>
    </w:p>
    <w:p w:rsidR="00892854" w:rsidRPr="00892854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3.2.8. Принятие решения, порождающего юридические последствия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отношении субъекта персональных данных или иным образом затрагивающие его права и законные интересы,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непредусмотренное федеральными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законами, является нарушением конфиденциальности </w:t>
      </w:r>
    </w:p>
    <w:p w:rsidR="00184BE8" w:rsidRDefault="00892854" w:rsidP="00CF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персональных данных.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Субъекту персональных данных может быть причинен вред в форме: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3.3.1. Убытков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расходов, которые лицо, чье право нарушено, понесло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должно будет понести для восстановления нарушенного права, утраты или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повреждения его имущества (реальный ущерб), а также неполученных доходов, которые это лицо получило бы при обычных условиях гражданского оборота, если бы его право не было нарушено;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3.3.2. Морального вреда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физических или нравственных страданий, причиняемых действиями, нарушающими личные неимущественные права гражданина либо посягающими на принадлежащие гражданину другие нематериальные блага, а также в других случаях, предусмотренных законом.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3.4. В оценке возможного вреда </w:t>
      </w:r>
      <w:r w:rsidR="00184BE8">
        <w:rPr>
          <w:rFonts w:ascii="Times New Roman" w:eastAsia="Times New Roman" w:hAnsi="Times New Roman" w:cs="Times New Roman"/>
          <w:sz w:val="24"/>
          <w:szCs w:val="28"/>
          <w:lang w:eastAsia="ru-RU"/>
        </w:rPr>
        <w:t>Оператор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исходит из следующего способа учета последствий допущенного нарушения принципов обработки персональных данных: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3.4.1. Низкий уровень возможного вреда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последствия нарушения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принципов обработки персональных данных включают только нарушение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целостности персональных данных, либо только нарушение доступности персональных данных;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3.4.2. Средний уровень возможного вреда 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последствия нарушения принципов обработки персональных данных включают только нарушение целостности персональных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данных, повлекшее убытки и моральный вред, либо только нарушение доступности персональных данных, повлекшее убытки и моральный вред, либо только нарушение конфиденциальности персональных данных;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3.4.3. Высокий уровень возможного вреда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во всех остальных случаях.</w:t>
      </w:r>
    </w:p>
    <w:p w:rsidR="00184BE8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4. Порядок проведения оценки возможного вреда, а также соотнесения возможного вреда и реализуемых Оператором мер</w:t>
      </w:r>
    </w:p>
    <w:p w:rsidR="00BC1B4D" w:rsidRDefault="00892854" w:rsidP="00CF5D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4.1. Оценка возможного вреда субъектам персональных данных осуществляется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C1B4D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ответственным за организацию обработки персональных данных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, в соответствии с методикой, описанной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разделе 3 настоящих Правил, и на основании экспертных значений, приведенных в Приложении 1.</w:t>
      </w:r>
    </w:p>
    <w:p w:rsidR="00DE41EC" w:rsidRPr="00CC2A52" w:rsidRDefault="00892854" w:rsidP="00CF5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4.2. Состав реализуемых Оператором мер, направленных на обеспечение выполнения обязанностей, предусмотренных Законом, определяется лицом, ответственным за 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организацию обработки персональных данных</w:t>
      </w:r>
      <w:r w:rsidR="00CF5D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Оператора</w:t>
      </w:r>
      <w:r w:rsidRPr="00892854">
        <w:rPr>
          <w:rFonts w:ascii="Times New Roman" w:eastAsia="Times New Roman" w:hAnsi="Times New Roman" w:cs="Times New Roman"/>
          <w:sz w:val="24"/>
          <w:szCs w:val="28"/>
          <w:lang w:eastAsia="ru-RU"/>
        </w:rPr>
        <w:t>, исходя из правомерности и разумной достаточности указанных мер</w:t>
      </w:r>
      <w:r w:rsidR="00BC1B4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65A88" w:rsidRDefault="00565A88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65A88" w:rsidRDefault="00565A88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65A88" w:rsidRDefault="00565A88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65A88" w:rsidRDefault="00565A88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CF5DB2" w:rsidRDefault="00CF5DB2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E35366" w:rsidRDefault="00E35366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17277" w:rsidRDefault="00517277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517277" w:rsidRDefault="00517277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1C6B33" w:rsidRDefault="001C6B33" w:rsidP="0009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8559E" w:rsidRDefault="0048559E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48559E" w:rsidRDefault="0048559E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</w:p>
    <w:p w:rsidR="00CF3C82" w:rsidRPr="00CF3C82" w:rsidRDefault="00BC1B4D" w:rsidP="00CF5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5"/>
          <w:lang w:eastAsia="ru-RU"/>
        </w:rPr>
        <w:lastRenderedPageBreak/>
        <w:t>П</w:t>
      </w:r>
      <w:r w:rsidR="00CF3C82" w:rsidRPr="00CF3C82">
        <w:rPr>
          <w:rFonts w:ascii="Times New Roman" w:eastAsia="Times New Roman" w:hAnsi="Times New Roman" w:cs="Times New Roman"/>
          <w:sz w:val="24"/>
          <w:szCs w:val="35"/>
          <w:lang w:eastAsia="ru-RU"/>
        </w:rPr>
        <w:t>риложение 1</w:t>
      </w:r>
    </w:p>
    <w:p w:rsidR="00CF3C82" w:rsidRPr="00CF3C82" w:rsidRDefault="00CF3C82" w:rsidP="00CF5DB2">
      <w:pPr>
        <w:spacing w:after="0" w:line="240" w:lineRule="auto"/>
        <w:jc w:val="right"/>
        <w:rPr>
          <w:rFonts w:ascii="Arial" w:eastAsia="Times New Roman" w:hAnsi="Arial" w:cs="Arial"/>
          <w:sz w:val="35"/>
          <w:szCs w:val="35"/>
          <w:lang w:eastAsia="ru-RU"/>
        </w:rPr>
      </w:pPr>
      <w:r w:rsidRPr="00CF3C82">
        <w:rPr>
          <w:rFonts w:ascii="Times New Roman" w:eastAsia="Times New Roman" w:hAnsi="Times New Roman" w:cs="Times New Roman"/>
          <w:sz w:val="24"/>
          <w:szCs w:val="35"/>
          <w:lang w:eastAsia="ru-RU"/>
        </w:rPr>
        <w:t xml:space="preserve">к правилам </w:t>
      </w:r>
    </w:p>
    <w:p w:rsidR="00CF3C82" w:rsidRPr="00CF3C82" w:rsidRDefault="00CF3C82" w:rsidP="00C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</w:pPr>
      <w:r w:rsidRPr="00CF3C82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Оценка вреда, который может быть причинен субъектам</w:t>
      </w:r>
    </w:p>
    <w:p w:rsidR="00CF3C82" w:rsidRPr="00CF3C82" w:rsidRDefault="00CF3C82" w:rsidP="00C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</w:pPr>
      <w:r w:rsidRPr="00CF3C82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персональных данных, а также соотнесение возможного вреда и</w:t>
      </w:r>
    </w:p>
    <w:p w:rsidR="00CF3C82" w:rsidRDefault="00CF3C82" w:rsidP="00C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</w:pPr>
      <w:r w:rsidRPr="00CF3C82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реализуемых</w:t>
      </w:r>
      <w:r w:rsidRPr="00253169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 xml:space="preserve"> </w:t>
      </w:r>
      <w:r w:rsidRPr="00CF3C82"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  <w:t>Оператором мер</w:t>
      </w:r>
    </w:p>
    <w:p w:rsidR="00253169" w:rsidRPr="00CF3C82" w:rsidRDefault="00253169" w:rsidP="00CF5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ru-RU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13"/>
        <w:gridCol w:w="369"/>
        <w:gridCol w:w="1695"/>
        <w:gridCol w:w="1560"/>
      </w:tblGrid>
      <w:tr w:rsidR="00307E0B" w:rsidTr="00E35366">
        <w:tc>
          <w:tcPr>
            <w:tcW w:w="568" w:type="dxa"/>
          </w:tcPr>
          <w:p w:rsidR="00253169" w:rsidRPr="00253169" w:rsidRDefault="00253169" w:rsidP="00CF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6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53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531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19" w:type="dxa"/>
          </w:tcPr>
          <w:p w:rsidR="00253169" w:rsidRPr="00253169" w:rsidRDefault="00253169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Федерального </w:t>
            </w:r>
          </w:p>
          <w:p w:rsidR="00253169" w:rsidRPr="00253169" w:rsidRDefault="00253169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"О персональных</w:t>
            </w:r>
          </w:p>
          <w:p w:rsidR="00253169" w:rsidRPr="00253169" w:rsidRDefault="00253169" w:rsidP="00CF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данных", которые могут быть  нарушены</w:t>
            </w:r>
          </w:p>
        </w:tc>
        <w:tc>
          <w:tcPr>
            <w:tcW w:w="2982" w:type="dxa"/>
            <w:gridSpan w:val="2"/>
          </w:tcPr>
          <w:p w:rsidR="00253169" w:rsidRPr="00253169" w:rsidRDefault="00253169" w:rsidP="00CF5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нарушение безопасности информации и </w:t>
            </w:r>
          </w:p>
          <w:p w:rsidR="00253169" w:rsidRPr="00253169" w:rsidRDefault="00253169" w:rsidP="00CF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причиненный субъекту вред</w:t>
            </w:r>
          </w:p>
        </w:tc>
        <w:tc>
          <w:tcPr>
            <w:tcW w:w="1695" w:type="dxa"/>
          </w:tcPr>
          <w:p w:rsidR="00253169" w:rsidRPr="00253169" w:rsidRDefault="00253169" w:rsidP="00CF5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169">
              <w:rPr>
                <w:rFonts w:ascii="Times New Roman" w:hAnsi="Times New Roman" w:cs="Times New Roman"/>
                <w:sz w:val="24"/>
                <w:szCs w:val="24"/>
              </w:rPr>
              <w:t>Уровень возможного вреда</w:t>
            </w:r>
          </w:p>
        </w:tc>
        <w:tc>
          <w:tcPr>
            <w:tcW w:w="1560" w:type="dxa"/>
          </w:tcPr>
          <w:p w:rsidR="00253169" w:rsidRPr="00253169" w:rsidRDefault="00253169" w:rsidP="00CF5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Принимаемые меры по обеспечению </w:t>
            </w:r>
          </w:p>
          <w:p w:rsidR="00253169" w:rsidRPr="00253169" w:rsidRDefault="00253169" w:rsidP="00CF5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  <w:p w:rsidR="00253169" w:rsidRPr="00253169" w:rsidRDefault="00253169" w:rsidP="00CF5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обязанностей </w:t>
            </w:r>
          </w:p>
          <w:p w:rsidR="00253169" w:rsidRPr="00253169" w:rsidRDefault="00253169" w:rsidP="00CF5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оператора </w:t>
            </w:r>
          </w:p>
          <w:p w:rsidR="00253169" w:rsidRPr="00253169" w:rsidRDefault="00253169" w:rsidP="00CF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</w:tr>
      <w:tr w:rsidR="00307E0B" w:rsidTr="00E35366">
        <w:trPr>
          <w:trHeight w:val="3515"/>
        </w:trPr>
        <w:tc>
          <w:tcPr>
            <w:tcW w:w="568" w:type="dxa"/>
            <w:vMerge w:val="restart"/>
          </w:tcPr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316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  <w:vMerge w:val="restart"/>
          </w:tcPr>
          <w:p w:rsidR="00307E0B" w:rsidRPr="00253169" w:rsidRDefault="00307E0B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Порядок и 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</w:t>
            </w: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рименения организационных и </w:t>
            </w:r>
          </w:p>
          <w:p w:rsidR="00307E0B" w:rsidRPr="00253169" w:rsidRDefault="00307E0B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технических мер по обеспечению безопасности </w:t>
            </w:r>
          </w:p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персональных данных при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их обработке, необходимых для выполнения требований к защите персональных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</w:t>
            </w: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анных, исполнение которых обеспечивает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25316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установленные уровни защищенности персональных данных;</w:t>
            </w:r>
          </w:p>
        </w:tc>
        <w:tc>
          <w:tcPr>
            <w:tcW w:w="2613" w:type="dxa"/>
          </w:tcPr>
          <w:p w:rsidR="00307E0B" w:rsidRPr="00307E0B" w:rsidRDefault="00307E0B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307E0B" w:rsidRPr="00307E0B" w:rsidRDefault="00307E0B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вред</w:t>
            </w:r>
          </w:p>
          <w:p w:rsidR="00307E0B" w:rsidRPr="00307E0B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" w:type="dxa"/>
          </w:tcPr>
          <w:p w:rsidR="00307E0B" w:rsidRPr="00253169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1560" w:type="dxa"/>
            <w:vMerge w:val="restart"/>
          </w:tcPr>
          <w:p w:rsidR="00307E0B" w:rsidRPr="00307E0B" w:rsidRDefault="00307E0B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аконодательством в области защиты информации и </w:t>
            </w:r>
          </w:p>
          <w:p w:rsidR="00307E0B" w:rsidRPr="00307E0B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Положением </w:t>
            </w:r>
            <w:r w:rsidR="00BC1B4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 обработке персональных данных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307E0B" w:rsidTr="00E35366">
        <w:trPr>
          <w:trHeight w:val="284"/>
        </w:trPr>
        <w:tc>
          <w:tcPr>
            <w:tcW w:w="568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307E0B" w:rsidRPr="00307E0B" w:rsidRDefault="00307E0B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307E0B" w:rsidRPr="00253169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7E0B" w:rsidTr="00E35366">
        <w:trPr>
          <w:trHeight w:val="284"/>
        </w:trPr>
        <w:tc>
          <w:tcPr>
            <w:tcW w:w="568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307E0B" w:rsidRDefault="00307E0B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307E0B" w:rsidRPr="00253169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695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7E0B" w:rsidTr="00E35366">
        <w:trPr>
          <w:trHeight w:val="284"/>
        </w:trPr>
        <w:tc>
          <w:tcPr>
            <w:tcW w:w="568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307E0B" w:rsidRPr="00307E0B" w:rsidRDefault="00BC1B4D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</w:t>
            </w:r>
            <w:r w:rsid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онфиденциальность</w:t>
            </w:r>
          </w:p>
        </w:tc>
        <w:tc>
          <w:tcPr>
            <w:tcW w:w="369" w:type="dxa"/>
          </w:tcPr>
          <w:p w:rsidR="00307E0B" w:rsidRPr="00253169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307E0B" w:rsidRPr="00253169" w:rsidRDefault="00307E0B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41EC" w:rsidTr="00E35366">
        <w:trPr>
          <w:trHeight w:val="540"/>
        </w:trPr>
        <w:tc>
          <w:tcPr>
            <w:tcW w:w="568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 условия применения средств защиты информации;</w:t>
            </w: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1560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 соответствии с технической </w:t>
            </w:r>
          </w:p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документацией на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систему защиты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ИСПДн</w:t>
            </w:r>
            <w:proofErr w:type="spellEnd"/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1125"/>
        </w:trPr>
        <w:tc>
          <w:tcPr>
            <w:tcW w:w="568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Эффективность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принимаемых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мер по обеспечению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персональных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данных до ввода в эксплуатацию </w:t>
            </w:r>
          </w:p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информационной системы </w:t>
            </w:r>
          </w:p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персональных данных;</w:t>
            </w: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1560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проверки эффективности мер защиты </w:t>
            </w:r>
            <w:proofErr w:type="spellStart"/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ИСПДн</w:t>
            </w:r>
            <w:proofErr w:type="spellEnd"/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570"/>
        </w:trPr>
        <w:tc>
          <w:tcPr>
            <w:tcW w:w="568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Состояние</w:t>
            </w:r>
          </w:p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учета машинных носителей персональных данных;</w:t>
            </w: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вред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  <w:tc>
          <w:tcPr>
            <w:tcW w:w="1560" w:type="dxa"/>
            <w:vMerge w:val="restart"/>
          </w:tcPr>
          <w:p w:rsidR="00DE41EC" w:rsidRPr="00307E0B" w:rsidRDefault="00BC1B4D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Журнал</w:t>
            </w:r>
            <w:r w:rsidR="00DE41EC"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</w:t>
            </w:r>
            <w:r w:rsidR="00DE41EC"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машинных носителей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персональных данных</w:t>
            </w:r>
          </w:p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41EC" w:rsidTr="00E35366">
        <w:trPr>
          <w:trHeight w:val="285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70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10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945"/>
        </w:trPr>
        <w:tc>
          <w:tcPr>
            <w:tcW w:w="568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правил доступа к персональным данным;</w:t>
            </w: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высокий</w:t>
            </w:r>
          </w:p>
        </w:tc>
        <w:tc>
          <w:tcPr>
            <w:tcW w:w="1560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 соответствии с </w:t>
            </w:r>
          </w:p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принятыми организационным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мерами и в соответствии с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системой разграничения доступа</w:t>
            </w: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585"/>
        </w:trPr>
        <w:tc>
          <w:tcPr>
            <w:tcW w:w="568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(отсутствие) фактов несанкционированного доступа к персональным данным и принятие необходимых мер;</w:t>
            </w: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</w:p>
        </w:tc>
        <w:tc>
          <w:tcPr>
            <w:tcW w:w="1560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редств </w:t>
            </w:r>
          </w:p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защиты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нформации </w:t>
            </w:r>
          </w:p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 наличие фактов</w:t>
            </w:r>
          </w:p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доступа к </w:t>
            </w:r>
            <w:proofErr w:type="spellStart"/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ПДн</w:t>
            </w:r>
            <w:proofErr w:type="spellEnd"/>
          </w:p>
        </w:tc>
      </w:tr>
      <w:tr w:rsidR="00DE41EC" w:rsidTr="00E35366">
        <w:trPr>
          <w:trHeight w:val="360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85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390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975"/>
        </w:trPr>
        <w:tc>
          <w:tcPr>
            <w:tcW w:w="568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восстановлению персональных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данных,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модифицированных или уничтоженных вследствие </w:t>
            </w:r>
          </w:p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несанкционированного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доступа к ним;</w:t>
            </w: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  <w:tc>
          <w:tcPr>
            <w:tcW w:w="1560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Применение </w:t>
            </w:r>
          </w:p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резервного </w:t>
            </w:r>
          </w:p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копирования</w:t>
            </w:r>
          </w:p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84BE8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184BE8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660"/>
        </w:trPr>
        <w:tc>
          <w:tcPr>
            <w:tcW w:w="568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мероприятий по обеспечению целостности </w:t>
            </w:r>
          </w:p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персональных данных.</w:t>
            </w: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Убытки и моральный </w:t>
            </w:r>
          </w:p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ред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 w:val="restart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низкий</w:t>
            </w:r>
          </w:p>
        </w:tc>
        <w:tc>
          <w:tcPr>
            <w:tcW w:w="1560" w:type="dxa"/>
            <w:vMerge w:val="restart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ежима </w:t>
            </w:r>
          </w:p>
          <w:p w:rsidR="00DE41EC" w:rsidRPr="00307E0B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доступа к техническим </w:t>
            </w:r>
            <w:r w:rsidRPr="00307E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 программным средствам</w:t>
            </w: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Целостность</w:t>
            </w:r>
          </w:p>
        </w:tc>
        <w:tc>
          <w:tcPr>
            <w:tcW w:w="369" w:type="dxa"/>
          </w:tcPr>
          <w:p w:rsidR="00DE41EC" w:rsidRDefault="00BC1B4D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Доступность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E41EC" w:rsidTr="00E35366">
        <w:trPr>
          <w:trHeight w:val="284"/>
        </w:trPr>
        <w:tc>
          <w:tcPr>
            <w:tcW w:w="568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613" w:type="dxa"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Конфиденциальность</w:t>
            </w:r>
          </w:p>
        </w:tc>
        <w:tc>
          <w:tcPr>
            <w:tcW w:w="369" w:type="dxa"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5" w:type="dxa"/>
            <w:vMerge/>
          </w:tcPr>
          <w:p w:rsidR="00DE41EC" w:rsidRDefault="00DE41EC" w:rsidP="00CF5D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DE41EC" w:rsidRPr="00307E0B" w:rsidRDefault="00DE41EC" w:rsidP="00CF5D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565A88" w:rsidRDefault="00565A88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F5DB2" w:rsidRDefault="00CF5DB2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35366" w:rsidRDefault="00E35366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65A88" w:rsidRPr="00D15F12" w:rsidRDefault="00565A88" w:rsidP="00CF5D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15F12">
        <w:rPr>
          <w:rFonts w:ascii="Times New Roman" w:hAnsi="Times New Roman"/>
          <w:b/>
          <w:sz w:val="24"/>
          <w:szCs w:val="24"/>
        </w:rPr>
        <w:lastRenderedPageBreak/>
        <w:t xml:space="preserve">Лист ознакомления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884"/>
        <w:gridCol w:w="2535"/>
        <w:gridCol w:w="1385"/>
        <w:gridCol w:w="1732"/>
      </w:tblGrid>
      <w:tr w:rsidR="00565A88" w:rsidRPr="00D15F12" w:rsidTr="00E26194">
        <w:tc>
          <w:tcPr>
            <w:tcW w:w="751" w:type="dxa"/>
          </w:tcPr>
          <w:p w:rsidR="00565A88" w:rsidRPr="00D15F12" w:rsidRDefault="00565A88" w:rsidP="00CF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15F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5F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4" w:type="dxa"/>
          </w:tcPr>
          <w:p w:rsidR="00565A88" w:rsidRPr="00D15F12" w:rsidRDefault="00565A88" w:rsidP="00CF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1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35" w:type="dxa"/>
          </w:tcPr>
          <w:p w:rsidR="00565A88" w:rsidRPr="00D15F12" w:rsidRDefault="00565A88" w:rsidP="00CF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1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85" w:type="dxa"/>
          </w:tcPr>
          <w:p w:rsidR="00565A88" w:rsidRPr="00D15F12" w:rsidRDefault="00565A88" w:rsidP="00CF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32" w:type="dxa"/>
          </w:tcPr>
          <w:p w:rsidR="00565A88" w:rsidRPr="00D15F12" w:rsidRDefault="00565A88" w:rsidP="00CF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1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1281A" w:rsidRPr="00D15F12" w:rsidTr="00E26194">
        <w:tc>
          <w:tcPr>
            <w:tcW w:w="751" w:type="dxa"/>
          </w:tcPr>
          <w:p w:rsidR="0071281A" w:rsidRPr="00D15F12" w:rsidRDefault="0071281A" w:rsidP="00E2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4" w:type="dxa"/>
          </w:tcPr>
          <w:p w:rsidR="0071281A" w:rsidRPr="00297C7B" w:rsidRDefault="00C743F9" w:rsidP="00E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Надежда Вячеславовна</w:t>
            </w:r>
          </w:p>
        </w:tc>
        <w:tc>
          <w:tcPr>
            <w:tcW w:w="2535" w:type="dxa"/>
          </w:tcPr>
          <w:p w:rsidR="0071281A" w:rsidRPr="0071281A" w:rsidRDefault="00BA387F" w:rsidP="00E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81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385" w:type="dxa"/>
          </w:tcPr>
          <w:p w:rsidR="0071281A" w:rsidRPr="00D15F12" w:rsidRDefault="0071281A" w:rsidP="00E26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71281A" w:rsidRPr="00D15F12" w:rsidRDefault="0071281A" w:rsidP="00E261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281A" w:rsidRPr="00D15F12" w:rsidTr="00E26194">
        <w:tc>
          <w:tcPr>
            <w:tcW w:w="751" w:type="dxa"/>
          </w:tcPr>
          <w:p w:rsidR="0071281A" w:rsidRPr="00D15F12" w:rsidRDefault="0071281A" w:rsidP="00E2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4" w:type="dxa"/>
          </w:tcPr>
          <w:p w:rsidR="0071281A" w:rsidRPr="00D15F12" w:rsidRDefault="00C930DD" w:rsidP="00E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6">
              <w:rPr>
                <w:rFonts w:ascii="Times New Roman" w:eastAsia="Times New Roman" w:hAnsi="Times New Roman"/>
                <w:sz w:val="24"/>
                <w:szCs w:val="24"/>
              </w:rPr>
              <w:t>Николаева Светлана Левкиевна</w:t>
            </w:r>
          </w:p>
        </w:tc>
        <w:tc>
          <w:tcPr>
            <w:tcW w:w="2535" w:type="dxa"/>
          </w:tcPr>
          <w:p w:rsidR="0071281A" w:rsidRPr="0071281A" w:rsidRDefault="00851DE8" w:rsidP="00FB4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6"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 и информатики</w:t>
            </w:r>
            <w:bookmarkStart w:id="0" w:name="_GoBack"/>
            <w:bookmarkEnd w:id="0"/>
          </w:p>
        </w:tc>
        <w:tc>
          <w:tcPr>
            <w:tcW w:w="1385" w:type="dxa"/>
          </w:tcPr>
          <w:p w:rsidR="0071281A" w:rsidRPr="00D15F12" w:rsidRDefault="0071281A" w:rsidP="00E26194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71281A" w:rsidRPr="00D15F12" w:rsidRDefault="0071281A" w:rsidP="00E26194">
            <w:pPr>
              <w:spacing w:after="0" w:line="240" w:lineRule="auto"/>
              <w:jc w:val="center"/>
            </w:pPr>
          </w:p>
        </w:tc>
      </w:tr>
      <w:tr w:rsidR="0071281A" w:rsidRPr="00D15F12" w:rsidTr="00E26194">
        <w:tc>
          <w:tcPr>
            <w:tcW w:w="751" w:type="dxa"/>
          </w:tcPr>
          <w:p w:rsidR="0071281A" w:rsidRPr="00D15F12" w:rsidRDefault="0071281A" w:rsidP="00E26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4" w:type="dxa"/>
          </w:tcPr>
          <w:p w:rsidR="0071281A" w:rsidRPr="00D15F12" w:rsidRDefault="001F1849" w:rsidP="00E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Виталий Георгиевич</w:t>
            </w:r>
          </w:p>
        </w:tc>
        <w:tc>
          <w:tcPr>
            <w:tcW w:w="2535" w:type="dxa"/>
          </w:tcPr>
          <w:p w:rsidR="0071281A" w:rsidRPr="0071281A" w:rsidRDefault="00FB4234" w:rsidP="00E2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49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385" w:type="dxa"/>
          </w:tcPr>
          <w:p w:rsidR="0071281A" w:rsidRPr="00D15F12" w:rsidRDefault="0071281A" w:rsidP="00E26194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71281A" w:rsidRPr="00D15F12" w:rsidRDefault="0071281A" w:rsidP="00E26194">
            <w:pPr>
              <w:spacing w:after="0" w:line="240" w:lineRule="auto"/>
              <w:jc w:val="center"/>
            </w:pPr>
          </w:p>
        </w:tc>
      </w:tr>
      <w:tr w:rsidR="00D15F12" w:rsidRPr="00D15F12" w:rsidTr="00E26194">
        <w:tc>
          <w:tcPr>
            <w:tcW w:w="751" w:type="dxa"/>
          </w:tcPr>
          <w:p w:rsidR="00D15F12" w:rsidRPr="00D15F12" w:rsidRDefault="00D15F12" w:rsidP="00CF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DB2" w:rsidRPr="00D15F12" w:rsidRDefault="00CF5DB2" w:rsidP="00CF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15F12" w:rsidRPr="00D15F12" w:rsidRDefault="00D15F12" w:rsidP="00CF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5F12" w:rsidRPr="00D15F12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15F12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15F12" w:rsidRDefault="00D15F12" w:rsidP="00CF5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DB2" w:rsidRPr="00D15F12" w:rsidRDefault="00CF5DB2" w:rsidP="00CF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15F12" w:rsidRPr="00923096" w:rsidRDefault="00D15F12" w:rsidP="00CF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923096" w:rsidRDefault="00D15F12" w:rsidP="00CF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DB2" w:rsidRPr="00923096" w:rsidRDefault="00CF5DB2" w:rsidP="00CF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15F12" w:rsidRPr="00923096" w:rsidRDefault="00D15F12" w:rsidP="00CF5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</w:pPr>
          </w:p>
          <w:p w:rsidR="00CF5DB2" w:rsidRPr="00D30E55" w:rsidRDefault="00CF5DB2" w:rsidP="00CF5DB2">
            <w:pPr>
              <w:spacing w:after="0" w:line="240" w:lineRule="auto"/>
            </w:pPr>
          </w:p>
        </w:tc>
        <w:tc>
          <w:tcPr>
            <w:tcW w:w="2535" w:type="dxa"/>
          </w:tcPr>
          <w:p w:rsidR="00D15F12" w:rsidRPr="00D30E55" w:rsidRDefault="00D15F12" w:rsidP="00CF5DB2">
            <w:pPr>
              <w:spacing w:after="0" w:line="240" w:lineRule="auto"/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</w:pPr>
          </w:p>
          <w:p w:rsidR="00CF5DB2" w:rsidRPr="00D30E55" w:rsidRDefault="00CF5DB2" w:rsidP="00CF5DB2">
            <w:pPr>
              <w:spacing w:after="0" w:line="240" w:lineRule="auto"/>
            </w:pPr>
          </w:p>
        </w:tc>
        <w:tc>
          <w:tcPr>
            <w:tcW w:w="2535" w:type="dxa"/>
          </w:tcPr>
          <w:p w:rsidR="00D15F12" w:rsidRPr="00D30E55" w:rsidRDefault="00D15F12" w:rsidP="00CF5DB2">
            <w:pPr>
              <w:spacing w:after="0" w:line="240" w:lineRule="auto"/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</w:pPr>
          </w:p>
          <w:p w:rsidR="00CF5DB2" w:rsidRPr="00D30E55" w:rsidRDefault="00CF5DB2" w:rsidP="00CF5DB2">
            <w:pPr>
              <w:spacing w:after="0" w:line="240" w:lineRule="auto"/>
            </w:pPr>
          </w:p>
        </w:tc>
        <w:tc>
          <w:tcPr>
            <w:tcW w:w="2535" w:type="dxa"/>
          </w:tcPr>
          <w:p w:rsidR="00D15F12" w:rsidRPr="00D30E55" w:rsidRDefault="00D15F12" w:rsidP="00CF5DB2">
            <w:pPr>
              <w:spacing w:after="0" w:line="240" w:lineRule="auto"/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</w:pPr>
          </w:p>
          <w:p w:rsidR="00CF5DB2" w:rsidRPr="00D30E55" w:rsidRDefault="00CF5DB2" w:rsidP="00CF5DB2">
            <w:pPr>
              <w:spacing w:after="0" w:line="240" w:lineRule="auto"/>
            </w:pPr>
          </w:p>
        </w:tc>
        <w:tc>
          <w:tcPr>
            <w:tcW w:w="2535" w:type="dxa"/>
          </w:tcPr>
          <w:p w:rsidR="00D15F12" w:rsidRPr="00D30E55" w:rsidRDefault="00D15F12" w:rsidP="00CF5DB2">
            <w:pPr>
              <w:spacing w:after="0" w:line="240" w:lineRule="auto"/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</w:pPr>
          </w:p>
          <w:p w:rsidR="00CF5DB2" w:rsidRPr="00D30E55" w:rsidRDefault="00CF5DB2" w:rsidP="00CF5DB2">
            <w:pPr>
              <w:spacing w:after="0" w:line="240" w:lineRule="auto"/>
            </w:pPr>
          </w:p>
        </w:tc>
        <w:tc>
          <w:tcPr>
            <w:tcW w:w="2535" w:type="dxa"/>
          </w:tcPr>
          <w:p w:rsidR="00D15F12" w:rsidRPr="00D30E55" w:rsidRDefault="00D15F12" w:rsidP="00CF5DB2">
            <w:pPr>
              <w:spacing w:after="0" w:line="240" w:lineRule="auto"/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</w:pPr>
          </w:p>
          <w:p w:rsidR="00CF5DB2" w:rsidRPr="00D30E55" w:rsidRDefault="00CF5DB2" w:rsidP="00CF5DB2">
            <w:pPr>
              <w:spacing w:after="0" w:line="240" w:lineRule="auto"/>
            </w:pPr>
          </w:p>
        </w:tc>
        <w:tc>
          <w:tcPr>
            <w:tcW w:w="2535" w:type="dxa"/>
          </w:tcPr>
          <w:p w:rsidR="00D15F12" w:rsidRPr="00D30E55" w:rsidRDefault="00D15F12" w:rsidP="00CF5DB2">
            <w:pPr>
              <w:spacing w:after="0" w:line="240" w:lineRule="auto"/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</w:pPr>
          </w:p>
          <w:p w:rsidR="00CF5DB2" w:rsidRPr="00D30E55" w:rsidRDefault="00CF5DB2" w:rsidP="00CF5DB2">
            <w:pPr>
              <w:spacing w:after="0" w:line="240" w:lineRule="auto"/>
            </w:pPr>
          </w:p>
        </w:tc>
        <w:tc>
          <w:tcPr>
            <w:tcW w:w="2535" w:type="dxa"/>
          </w:tcPr>
          <w:p w:rsidR="00D15F12" w:rsidRPr="00D30E55" w:rsidRDefault="00D15F12" w:rsidP="00CF5DB2">
            <w:pPr>
              <w:spacing w:after="0" w:line="240" w:lineRule="auto"/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</w:pPr>
          </w:p>
          <w:p w:rsidR="00CF5DB2" w:rsidRPr="00D30E55" w:rsidRDefault="00CF5DB2" w:rsidP="00CF5DB2">
            <w:pPr>
              <w:spacing w:after="0" w:line="240" w:lineRule="auto"/>
            </w:pPr>
          </w:p>
        </w:tc>
        <w:tc>
          <w:tcPr>
            <w:tcW w:w="2535" w:type="dxa"/>
          </w:tcPr>
          <w:p w:rsidR="00D15F12" w:rsidRPr="00D30E55" w:rsidRDefault="00D15F12" w:rsidP="00CF5DB2">
            <w:pPr>
              <w:spacing w:after="0" w:line="240" w:lineRule="auto"/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</w:pPr>
          </w:p>
          <w:p w:rsidR="00CF5DB2" w:rsidRPr="00D30E55" w:rsidRDefault="00CF5DB2" w:rsidP="00CF5DB2">
            <w:pPr>
              <w:spacing w:after="0" w:line="240" w:lineRule="auto"/>
            </w:pPr>
          </w:p>
        </w:tc>
        <w:tc>
          <w:tcPr>
            <w:tcW w:w="2535" w:type="dxa"/>
          </w:tcPr>
          <w:p w:rsidR="00D15F12" w:rsidRPr="00D30E55" w:rsidRDefault="00D15F12" w:rsidP="00CF5DB2">
            <w:pPr>
              <w:spacing w:after="0" w:line="240" w:lineRule="auto"/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</w:pPr>
          </w:p>
          <w:p w:rsidR="00CF5DB2" w:rsidRPr="00D30E55" w:rsidRDefault="00CF5DB2" w:rsidP="00CF5DB2">
            <w:pPr>
              <w:spacing w:after="0" w:line="240" w:lineRule="auto"/>
            </w:pPr>
          </w:p>
        </w:tc>
        <w:tc>
          <w:tcPr>
            <w:tcW w:w="2535" w:type="dxa"/>
          </w:tcPr>
          <w:p w:rsidR="00D15F12" w:rsidRPr="00D30E55" w:rsidRDefault="00D15F12" w:rsidP="00CF5DB2">
            <w:pPr>
              <w:spacing w:after="0" w:line="240" w:lineRule="auto"/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D15F12" w:rsidRPr="00D30E55" w:rsidTr="00E26194">
        <w:tc>
          <w:tcPr>
            <w:tcW w:w="751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D15F12" w:rsidRDefault="00D15F12" w:rsidP="00CF5DB2">
            <w:pPr>
              <w:spacing w:after="0" w:line="240" w:lineRule="auto"/>
            </w:pPr>
          </w:p>
          <w:p w:rsidR="00CF5DB2" w:rsidRPr="00D30E55" w:rsidRDefault="00CF5DB2" w:rsidP="00CF5DB2">
            <w:pPr>
              <w:spacing w:after="0" w:line="240" w:lineRule="auto"/>
            </w:pPr>
          </w:p>
        </w:tc>
        <w:tc>
          <w:tcPr>
            <w:tcW w:w="2535" w:type="dxa"/>
          </w:tcPr>
          <w:p w:rsidR="00D15F12" w:rsidRPr="00D30E55" w:rsidRDefault="00D15F12" w:rsidP="00CF5DB2">
            <w:pPr>
              <w:spacing w:after="0" w:line="240" w:lineRule="auto"/>
            </w:pPr>
          </w:p>
        </w:tc>
        <w:tc>
          <w:tcPr>
            <w:tcW w:w="1385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D15F12" w:rsidRPr="00D30E55" w:rsidRDefault="00D15F12" w:rsidP="00CF5DB2">
            <w:pPr>
              <w:spacing w:after="0" w:line="240" w:lineRule="auto"/>
              <w:jc w:val="center"/>
            </w:pPr>
          </w:p>
        </w:tc>
      </w:tr>
      <w:tr w:rsidR="00CF5DB2" w:rsidRPr="00D30E55" w:rsidTr="00E26194">
        <w:tc>
          <w:tcPr>
            <w:tcW w:w="751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CF5DB2" w:rsidRDefault="00CF5DB2" w:rsidP="007E5A6B">
            <w:pPr>
              <w:spacing w:after="0" w:line="240" w:lineRule="auto"/>
            </w:pPr>
          </w:p>
          <w:p w:rsidR="00CF5DB2" w:rsidRPr="00D30E55" w:rsidRDefault="00CF5DB2" w:rsidP="007E5A6B">
            <w:pPr>
              <w:spacing w:after="0" w:line="240" w:lineRule="auto"/>
            </w:pPr>
          </w:p>
        </w:tc>
        <w:tc>
          <w:tcPr>
            <w:tcW w:w="2535" w:type="dxa"/>
          </w:tcPr>
          <w:p w:rsidR="00CF5DB2" w:rsidRPr="00D30E55" w:rsidRDefault="00CF5DB2" w:rsidP="007E5A6B">
            <w:pPr>
              <w:spacing w:after="0" w:line="240" w:lineRule="auto"/>
            </w:pPr>
          </w:p>
        </w:tc>
        <w:tc>
          <w:tcPr>
            <w:tcW w:w="1385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</w:tr>
      <w:tr w:rsidR="00CF5DB2" w:rsidRPr="00D30E55" w:rsidTr="00E26194">
        <w:tc>
          <w:tcPr>
            <w:tcW w:w="751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CF5DB2" w:rsidRDefault="00CF5DB2" w:rsidP="007E5A6B">
            <w:pPr>
              <w:spacing w:after="0" w:line="240" w:lineRule="auto"/>
            </w:pPr>
          </w:p>
          <w:p w:rsidR="00CF5DB2" w:rsidRPr="00D30E55" w:rsidRDefault="00CF5DB2" w:rsidP="007E5A6B">
            <w:pPr>
              <w:spacing w:after="0" w:line="240" w:lineRule="auto"/>
            </w:pPr>
          </w:p>
        </w:tc>
        <w:tc>
          <w:tcPr>
            <w:tcW w:w="2535" w:type="dxa"/>
          </w:tcPr>
          <w:p w:rsidR="00CF5DB2" w:rsidRPr="00D30E55" w:rsidRDefault="00CF5DB2" w:rsidP="007E5A6B">
            <w:pPr>
              <w:spacing w:after="0" w:line="240" w:lineRule="auto"/>
            </w:pPr>
          </w:p>
        </w:tc>
        <w:tc>
          <w:tcPr>
            <w:tcW w:w="1385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</w:tr>
      <w:tr w:rsidR="00CF5DB2" w:rsidRPr="00D30E55" w:rsidTr="00E26194">
        <w:tc>
          <w:tcPr>
            <w:tcW w:w="751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CF5DB2" w:rsidRDefault="00CF5DB2" w:rsidP="007E5A6B">
            <w:pPr>
              <w:spacing w:after="0" w:line="240" w:lineRule="auto"/>
            </w:pPr>
          </w:p>
          <w:p w:rsidR="00CF5DB2" w:rsidRPr="00D30E55" w:rsidRDefault="00CF5DB2" w:rsidP="007E5A6B">
            <w:pPr>
              <w:spacing w:after="0" w:line="240" w:lineRule="auto"/>
            </w:pPr>
          </w:p>
        </w:tc>
        <w:tc>
          <w:tcPr>
            <w:tcW w:w="2535" w:type="dxa"/>
          </w:tcPr>
          <w:p w:rsidR="00CF5DB2" w:rsidRPr="00D30E55" w:rsidRDefault="00CF5DB2" w:rsidP="007E5A6B">
            <w:pPr>
              <w:spacing w:after="0" w:line="240" w:lineRule="auto"/>
            </w:pPr>
          </w:p>
        </w:tc>
        <w:tc>
          <w:tcPr>
            <w:tcW w:w="1385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</w:tr>
      <w:tr w:rsidR="00CF5DB2" w:rsidRPr="00D30E55" w:rsidTr="00E26194">
        <w:tc>
          <w:tcPr>
            <w:tcW w:w="751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  <w:tc>
          <w:tcPr>
            <w:tcW w:w="2884" w:type="dxa"/>
          </w:tcPr>
          <w:p w:rsidR="00CF5DB2" w:rsidRDefault="00CF5DB2" w:rsidP="007E5A6B">
            <w:pPr>
              <w:spacing w:after="0" w:line="240" w:lineRule="auto"/>
            </w:pPr>
          </w:p>
          <w:p w:rsidR="00CF5DB2" w:rsidRPr="00D30E55" w:rsidRDefault="00CF5DB2" w:rsidP="007E5A6B">
            <w:pPr>
              <w:spacing w:after="0" w:line="240" w:lineRule="auto"/>
            </w:pPr>
          </w:p>
        </w:tc>
        <w:tc>
          <w:tcPr>
            <w:tcW w:w="2535" w:type="dxa"/>
          </w:tcPr>
          <w:p w:rsidR="00CF5DB2" w:rsidRPr="00D30E55" w:rsidRDefault="00CF5DB2" w:rsidP="007E5A6B">
            <w:pPr>
              <w:spacing w:after="0" w:line="240" w:lineRule="auto"/>
            </w:pPr>
          </w:p>
        </w:tc>
        <w:tc>
          <w:tcPr>
            <w:tcW w:w="1385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  <w:tc>
          <w:tcPr>
            <w:tcW w:w="1732" w:type="dxa"/>
          </w:tcPr>
          <w:p w:rsidR="00CF5DB2" w:rsidRPr="00D30E55" w:rsidRDefault="00CF5DB2" w:rsidP="007E5A6B">
            <w:pPr>
              <w:spacing w:after="0" w:line="240" w:lineRule="auto"/>
              <w:jc w:val="center"/>
            </w:pPr>
          </w:p>
        </w:tc>
      </w:tr>
    </w:tbl>
    <w:p w:rsidR="00565A88" w:rsidRPr="00565A88" w:rsidRDefault="00565A88" w:rsidP="00CF5D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565A88" w:rsidRPr="00565A88" w:rsidSect="00CF5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60" w:rsidRDefault="00554260" w:rsidP="002B4507">
      <w:pPr>
        <w:spacing w:after="0" w:line="240" w:lineRule="auto"/>
      </w:pPr>
      <w:r>
        <w:separator/>
      </w:r>
    </w:p>
  </w:endnote>
  <w:endnote w:type="continuationSeparator" w:id="0">
    <w:p w:rsidR="00554260" w:rsidRDefault="00554260" w:rsidP="002B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07" w:rsidRDefault="002B45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07" w:rsidRDefault="002B45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07" w:rsidRDefault="002B45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60" w:rsidRDefault="00554260" w:rsidP="002B4507">
      <w:pPr>
        <w:spacing w:after="0" w:line="240" w:lineRule="auto"/>
      </w:pPr>
      <w:r>
        <w:separator/>
      </w:r>
    </w:p>
  </w:footnote>
  <w:footnote w:type="continuationSeparator" w:id="0">
    <w:p w:rsidR="00554260" w:rsidRDefault="00554260" w:rsidP="002B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07" w:rsidRDefault="002B45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07" w:rsidRDefault="002B45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07" w:rsidRDefault="002B4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027579"/>
    <w:rsid w:val="0003051A"/>
    <w:rsid w:val="00035DDF"/>
    <w:rsid w:val="0006540D"/>
    <w:rsid w:val="000762D4"/>
    <w:rsid w:val="00077C91"/>
    <w:rsid w:val="000900F2"/>
    <w:rsid w:val="00097749"/>
    <w:rsid w:val="000A7D74"/>
    <w:rsid w:val="000B786C"/>
    <w:rsid w:val="000B7A82"/>
    <w:rsid w:val="000B7BF9"/>
    <w:rsid w:val="000D3DCD"/>
    <w:rsid w:val="000D6816"/>
    <w:rsid w:val="000E1F61"/>
    <w:rsid w:val="000E3074"/>
    <w:rsid w:val="000E53E9"/>
    <w:rsid w:val="00106F57"/>
    <w:rsid w:val="001126A3"/>
    <w:rsid w:val="00131EFD"/>
    <w:rsid w:val="00145BE5"/>
    <w:rsid w:val="00147676"/>
    <w:rsid w:val="00157C11"/>
    <w:rsid w:val="001700D8"/>
    <w:rsid w:val="00171A04"/>
    <w:rsid w:val="00184BE8"/>
    <w:rsid w:val="00191F87"/>
    <w:rsid w:val="001929E0"/>
    <w:rsid w:val="001C52A1"/>
    <w:rsid w:val="001C6B33"/>
    <w:rsid w:val="001E1477"/>
    <w:rsid w:val="001E1B57"/>
    <w:rsid w:val="001E7F94"/>
    <w:rsid w:val="001F1849"/>
    <w:rsid w:val="001F332B"/>
    <w:rsid w:val="002021B7"/>
    <w:rsid w:val="00205176"/>
    <w:rsid w:val="00223A0B"/>
    <w:rsid w:val="00224B3B"/>
    <w:rsid w:val="00231263"/>
    <w:rsid w:val="00231DDD"/>
    <w:rsid w:val="002412DB"/>
    <w:rsid w:val="00244044"/>
    <w:rsid w:val="00250409"/>
    <w:rsid w:val="00253169"/>
    <w:rsid w:val="00254A68"/>
    <w:rsid w:val="0026060E"/>
    <w:rsid w:val="002635D9"/>
    <w:rsid w:val="0026667B"/>
    <w:rsid w:val="00277E97"/>
    <w:rsid w:val="00280E01"/>
    <w:rsid w:val="00284C9A"/>
    <w:rsid w:val="002912AC"/>
    <w:rsid w:val="002961E4"/>
    <w:rsid w:val="00297C7B"/>
    <w:rsid w:val="002A198F"/>
    <w:rsid w:val="002B4507"/>
    <w:rsid w:val="002C662E"/>
    <w:rsid w:val="002F44FF"/>
    <w:rsid w:val="002F6BDE"/>
    <w:rsid w:val="002F7489"/>
    <w:rsid w:val="00307E0B"/>
    <w:rsid w:val="003125E3"/>
    <w:rsid w:val="003158B7"/>
    <w:rsid w:val="00322AFE"/>
    <w:rsid w:val="003259E2"/>
    <w:rsid w:val="00330F21"/>
    <w:rsid w:val="00332E06"/>
    <w:rsid w:val="003347BF"/>
    <w:rsid w:val="00344269"/>
    <w:rsid w:val="00360539"/>
    <w:rsid w:val="00375B47"/>
    <w:rsid w:val="003F0A20"/>
    <w:rsid w:val="00433DF6"/>
    <w:rsid w:val="00476F59"/>
    <w:rsid w:val="004810A3"/>
    <w:rsid w:val="0048559E"/>
    <w:rsid w:val="00490E56"/>
    <w:rsid w:val="00492450"/>
    <w:rsid w:val="004A5649"/>
    <w:rsid w:val="004A77A0"/>
    <w:rsid w:val="004B2EA8"/>
    <w:rsid w:val="004B397F"/>
    <w:rsid w:val="004C601F"/>
    <w:rsid w:val="004D3A53"/>
    <w:rsid w:val="004E1FDC"/>
    <w:rsid w:val="004F61D8"/>
    <w:rsid w:val="004F61E7"/>
    <w:rsid w:val="00512C36"/>
    <w:rsid w:val="005171B3"/>
    <w:rsid w:val="00517277"/>
    <w:rsid w:val="00517F9C"/>
    <w:rsid w:val="00523CA5"/>
    <w:rsid w:val="005402D9"/>
    <w:rsid w:val="00544259"/>
    <w:rsid w:val="005527FD"/>
    <w:rsid w:val="00554260"/>
    <w:rsid w:val="00561BC8"/>
    <w:rsid w:val="00565A88"/>
    <w:rsid w:val="00583880"/>
    <w:rsid w:val="0058411B"/>
    <w:rsid w:val="005D0390"/>
    <w:rsid w:val="005D61D5"/>
    <w:rsid w:val="005E2D00"/>
    <w:rsid w:val="005F6FC2"/>
    <w:rsid w:val="00604527"/>
    <w:rsid w:val="006311CC"/>
    <w:rsid w:val="00641842"/>
    <w:rsid w:val="00652C2A"/>
    <w:rsid w:val="00652CC0"/>
    <w:rsid w:val="006634A8"/>
    <w:rsid w:val="00683DC7"/>
    <w:rsid w:val="006842E0"/>
    <w:rsid w:val="00696B4C"/>
    <w:rsid w:val="00697BBC"/>
    <w:rsid w:val="006A082B"/>
    <w:rsid w:val="006A1A74"/>
    <w:rsid w:val="006A687C"/>
    <w:rsid w:val="006B4801"/>
    <w:rsid w:val="006E469F"/>
    <w:rsid w:val="006F645C"/>
    <w:rsid w:val="0071281A"/>
    <w:rsid w:val="007166D2"/>
    <w:rsid w:val="00720951"/>
    <w:rsid w:val="007251C3"/>
    <w:rsid w:val="0072609E"/>
    <w:rsid w:val="0072758E"/>
    <w:rsid w:val="00744309"/>
    <w:rsid w:val="00746021"/>
    <w:rsid w:val="00757426"/>
    <w:rsid w:val="00771686"/>
    <w:rsid w:val="00773EB3"/>
    <w:rsid w:val="00784EF0"/>
    <w:rsid w:val="0079512A"/>
    <w:rsid w:val="007A39DB"/>
    <w:rsid w:val="007A6278"/>
    <w:rsid w:val="007D0B2E"/>
    <w:rsid w:val="007D37A3"/>
    <w:rsid w:val="007F4DF9"/>
    <w:rsid w:val="00800169"/>
    <w:rsid w:val="008002AF"/>
    <w:rsid w:val="00814234"/>
    <w:rsid w:val="008158AC"/>
    <w:rsid w:val="00817838"/>
    <w:rsid w:val="00827A96"/>
    <w:rsid w:val="00833745"/>
    <w:rsid w:val="00851DE8"/>
    <w:rsid w:val="00866F7A"/>
    <w:rsid w:val="008777DB"/>
    <w:rsid w:val="008803CB"/>
    <w:rsid w:val="00892854"/>
    <w:rsid w:val="00892B0B"/>
    <w:rsid w:val="008B4491"/>
    <w:rsid w:val="008C3AD7"/>
    <w:rsid w:val="008C4F06"/>
    <w:rsid w:val="008C7660"/>
    <w:rsid w:val="008D77DD"/>
    <w:rsid w:val="008E531A"/>
    <w:rsid w:val="008F363D"/>
    <w:rsid w:val="00911EFB"/>
    <w:rsid w:val="00912EC5"/>
    <w:rsid w:val="00920D5C"/>
    <w:rsid w:val="00923BFF"/>
    <w:rsid w:val="00925352"/>
    <w:rsid w:val="009566BF"/>
    <w:rsid w:val="00960DF0"/>
    <w:rsid w:val="009749B0"/>
    <w:rsid w:val="009829FC"/>
    <w:rsid w:val="00985B0A"/>
    <w:rsid w:val="009B3035"/>
    <w:rsid w:val="009B752F"/>
    <w:rsid w:val="009D0173"/>
    <w:rsid w:val="009D7A55"/>
    <w:rsid w:val="009F1830"/>
    <w:rsid w:val="009F2340"/>
    <w:rsid w:val="009F5643"/>
    <w:rsid w:val="00A03260"/>
    <w:rsid w:val="00A30B08"/>
    <w:rsid w:val="00A5452F"/>
    <w:rsid w:val="00A57461"/>
    <w:rsid w:val="00A61A90"/>
    <w:rsid w:val="00A711E5"/>
    <w:rsid w:val="00A87920"/>
    <w:rsid w:val="00A90635"/>
    <w:rsid w:val="00A945C8"/>
    <w:rsid w:val="00A96C75"/>
    <w:rsid w:val="00AA5220"/>
    <w:rsid w:val="00AB17C2"/>
    <w:rsid w:val="00AB434A"/>
    <w:rsid w:val="00B41F47"/>
    <w:rsid w:val="00B42893"/>
    <w:rsid w:val="00B7646C"/>
    <w:rsid w:val="00BA387F"/>
    <w:rsid w:val="00BC1B4D"/>
    <w:rsid w:val="00BD7816"/>
    <w:rsid w:val="00BE253A"/>
    <w:rsid w:val="00BE310F"/>
    <w:rsid w:val="00BF3E3D"/>
    <w:rsid w:val="00C051DB"/>
    <w:rsid w:val="00C1795D"/>
    <w:rsid w:val="00C24B6D"/>
    <w:rsid w:val="00C2744C"/>
    <w:rsid w:val="00C31F70"/>
    <w:rsid w:val="00C341DB"/>
    <w:rsid w:val="00C34B98"/>
    <w:rsid w:val="00C36C6E"/>
    <w:rsid w:val="00C5611F"/>
    <w:rsid w:val="00C727CD"/>
    <w:rsid w:val="00C743F9"/>
    <w:rsid w:val="00C77623"/>
    <w:rsid w:val="00C930DD"/>
    <w:rsid w:val="00C934E5"/>
    <w:rsid w:val="00CA0D79"/>
    <w:rsid w:val="00CA4781"/>
    <w:rsid w:val="00CB34C0"/>
    <w:rsid w:val="00CC23BC"/>
    <w:rsid w:val="00CC2A52"/>
    <w:rsid w:val="00CD6FD5"/>
    <w:rsid w:val="00CF2072"/>
    <w:rsid w:val="00CF3C82"/>
    <w:rsid w:val="00CF5DB2"/>
    <w:rsid w:val="00D01E01"/>
    <w:rsid w:val="00D07EED"/>
    <w:rsid w:val="00D15F12"/>
    <w:rsid w:val="00D17745"/>
    <w:rsid w:val="00D31F0E"/>
    <w:rsid w:val="00D37BFD"/>
    <w:rsid w:val="00D43E66"/>
    <w:rsid w:val="00D462AC"/>
    <w:rsid w:val="00D50087"/>
    <w:rsid w:val="00D54E85"/>
    <w:rsid w:val="00D6268C"/>
    <w:rsid w:val="00D645CA"/>
    <w:rsid w:val="00D65198"/>
    <w:rsid w:val="00D67464"/>
    <w:rsid w:val="00D824FC"/>
    <w:rsid w:val="00D9739A"/>
    <w:rsid w:val="00DA37E2"/>
    <w:rsid w:val="00DB7113"/>
    <w:rsid w:val="00DD195D"/>
    <w:rsid w:val="00DE3618"/>
    <w:rsid w:val="00DE41EC"/>
    <w:rsid w:val="00DE447A"/>
    <w:rsid w:val="00DE4CAA"/>
    <w:rsid w:val="00DF2247"/>
    <w:rsid w:val="00E05404"/>
    <w:rsid w:val="00E21B5C"/>
    <w:rsid w:val="00E241FF"/>
    <w:rsid w:val="00E26194"/>
    <w:rsid w:val="00E27367"/>
    <w:rsid w:val="00E322BE"/>
    <w:rsid w:val="00E35366"/>
    <w:rsid w:val="00E35AAB"/>
    <w:rsid w:val="00E62386"/>
    <w:rsid w:val="00E72A3C"/>
    <w:rsid w:val="00E74CF3"/>
    <w:rsid w:val="00E75A97"/>
    <w:rsid w:val="00E878FB"/>
    <w:rsid w:val="00E9611D"/>
    <w:rsid w:val="00EA5487"/>
    <w:rsid w:val="00EA5724"/>
    <w:rsid w:val="00EB5C6D"/>
    <w:rsid w:val="00EB7FE9"/>
    <w:rsid w:val="00EC1D37"/>
    <w:rsid w:val="00EC2EC0"/>
    <w:rsid w:val="00EC6747"/>
    <w:rsid w:val="00ED35C3"/>
    <w:rsid w:val="00EE41E7"/>
    <w:rsid w:val="00EF22D0"/>
    <w:rsid w:val="00F3017F"/>
    <w:rsid w:val="00F460AD"/>
    <w:rsid w:val="00F51B03"/>
    <w:rsid w:val="00F70A2F"/>
    <w:rsid w:val="00F84BBB"/>
    <w:rsid w:val="00F85F28"/>
    <w:rsid w:val="00F93B68"/>
    <w:rsid w:val="00FA2C7F"/>
    <w:rsid w:val="00FA5AB3"/>
    <w:rsid w:val="00FA7CF3"/>
    <w:rsid w:val="00FB35A1"/>
    <w:rsid w:val="00FB4234"/>
    <w:rsid w:val="00FC1CB1"/>
    <w:rsid w:val="00FD25F6"/>
    <w:rsid w:val="00FD53BE"/>
    <w:rsid w:val="00FD7346"/>
    <w:rsid w:val="00FD7A45"/>
    <w:rsid w:val="00FE0F1C"/>
    <w:rsid w:val="00FF0D7B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507"/>
  </w:style>
  <w:style w:type="paragraph" w:styleId="a6">
    <w:name w:val="footer"/>
    <w:basedOn w:val="a"/>
    <w:link w:val="a7"/>
    <w:uiPriority w:val="99"/>
    <w:unhideWhenUsed/>
    <w:rsid w:val="002B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507"/>
  </w:style>
  <w:style w:type="paragraph" w:styleId="a6">
    <w:name w:val="footer"/>
    <w:basedOn w:val="a"/>
    <w:link w:val="a7"/>
    <w:uiPriority w:val="99"/>
    <w:unhideWhenUsed/>
    <w:rsid w:val="002B4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7975-21D6-43EA-9556-73D4877F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244</cp:revision>
  <dcterms:created xsi:type="dcterms:W3CDTF">2018-02-01T17:39:00Z</dcterms:created>
  <dcterms:modified xsi:type="dcterms:W3CDTF">2020-10-02T22:18:00Z</dcterms:modified>
</cp:coreProperties>
</file>