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40" w:rsidRPr="00A64826" w:rsidRDefault="00DF504F" w:rsidP="00A64826">
      <w:pPr>
        <w:keepNext/>
        <w:suppressAutoHyphens/>
        <w:spacing w:after="0" w:line="240" w:lineRule="auto"/>
        <w:jc w:val="both"/>
        <w:outlineLvl w:val="0"/>
        <w:rPr>
          <w:rFonts w:ascii="Baltica Chv" w:hAnsi="Baltica Chv"/>
          <w:sz w:val="18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98425</wp:posOffset>
                </wp:positionV>
                <wp:extent cx="3049270" cy="76263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40" w:rsidRPr="00B527BB" w:rsidRDefault="005C3140" w:rsidP="00A64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УПРАВЛЕНИЕ ОБРАЗОВАНИЯ</w:t>
                            </w:r>
                          </w:p>
                          <w:p w:rsidR="005C3140" w:rsidRPr="00B527BB" w:rsidRDefault="005C3140" w:rsidP="00A64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И МОЛОДЕЖНОЙ ПОЛИТИКИ АДМИНИСТРАЦИЯ УРМАРСКОГО РАЙОНА</w:t>
                            </w:r>
                          </w:p>
                          <w:p w:rsidR="005C3140" w:rsidRPr="00B527BB" w:rsidRDefault="005C3140" w:rsidP="00A6482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ЧУВАШСКОЙ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.55pt;margin-top:7.75pt;width:240.1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" stroked="f">
                <v:textbox>
                  <w:txbxContent>
                    <w:p w:rsidR="005C3140" w:rsidRPr="00B527BB" w:rsidRDefault="005C3140" w:rsidP="00A648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527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УПРАВЛЕНИЕ ОБРАЗОВАНИЯ</w:t>
                      </w:r>
                    </w:p>
                    <w:p w:rsidR="005C3140" w:rsidRPr="00B527BB" w:rsidRDefault="005C3140" w:rsidP="00A648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B527BB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И МОЛОДЕЖНОЙ ПОЛИТИКИ АДМИНИСТРАЦИЯ УРМАРСКОГО РАЙОНА</w:t>
                      </w:r>
                    </w:p>
                    <w:p w:rsidR="005C3140" w:rsidRPr="00B527BB" w:rsidRDefault="005C3140" w:rsidP="00A64826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98425</wp:posOffset>
                </wp:positionV>
                <wp:extent cx="2726055" cy="76263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140" w:rsidRPr="00B527BB" w:rsidRDefault="005C3140" w:rsidP="00A64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Ч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Ӑ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ВАШ    РЕСПУБЛИКИН</w:t>
                            </w:r>
                          </w:p>
                          <w:p w:rsidR="005C3140" w:rsidRPr="00B527BB" w:rsidRDefault="005C3140" w:rsidP="00A648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В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Ӑ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РМАР РАЙОН АДМИНИСТРАЦИЙ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Ӗ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Н В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Ӗ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РЕНЎ ТАТА </w:t>
                            </w:r>
                            <w:r w:rsidRPr="00B527BB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</w:rPr>
                              <w:t>Ҫ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АМР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Ӑ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КСЕН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527B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ПОЛИТИКИН УПРАВЛЕНИЙ</w:t>
                            </w:r>
                            <w:r w:rsidRPr="00B527BB">
                              <w:rPr>
                                <w:rFonts w:ascii="Palatino Linotype" w:hAnsi="Palatino Linotype" w:cs="Palatino Linotype"/>
                                <w:b/>
                                <w:sz w:val="20"/>
                              </w:rPr>
                              <w:t>Ӗ</w:t>
                            </w:r>
                          </w:p>
                          <w:p w:rsidR="005C3140" w:rsidRPr="00150DE7" w:rsidRDefault="005C3140" w:rsidP="00A64826">
                            <w:pPr>
                              <w:pStyle w:val="a3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274.2pt;margin-top:7.75pt;width:214.65pt;height:6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" filled="f" stroked="f">
                <v:textbox>
                  <w:txbxContent>
                    <w:p w:rsidR="005C3140" w:rsidRPr="00B527BB" w:rsidRDefault="005C3140" w:rsidP="00A648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Ч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Ӑ</w:t>
                      </w: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ВАШ    РЕСПУБЛИКИН</w:t>
                      </w:r>
                    </w:p>
                    <w:p w:rsidR="005C3140" w:rsidRPr="00B527BB" w:rsidRDefault="005C3140" w:rsidP="00A648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В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Ӑ</w:t>
                      </w: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РМАР РАЙОН АДМИНИСТРАЦИЙ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Ӗ</w:t>
                      </w: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Н В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Ӗ</w:t>
                      </w: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РЕНЎ ТАТА </w:t>
                      </w:r>
                      <w:r w:rsidRPr="00B527BB">
                        <w:rPr>
                          <w:rFonts w:ascii="Lucida Sans Unicode" w:hAnsi="Lucida Sans Unicode" w:cs="Lucida Sans Unicode"/>
                          <w:b/>
                          <w:sz w:val="20"/>
                        </w:rPr>
                        <w:t>Ҫ</w:t>
                      </w: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АМР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Ӑ</w:t>
                      </w: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КСЕН</w:t>
                      </w:r>
                      <w:r w:rsidRPr="00B527BB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527BB">
                        <w:rPr>
                          <w:rFonts w:ascii="Times New Roman" w:hAnsi="Times New Roman"/>
                          <w:b/>
                          <w:sz w:val="20"/>
                        </w:rPr>
                        <w:t>ПОЛИТИКИН УПРАВЛЕНИЙ</w:t>
                      </w:r>
                      <w:r w:rsidRPr="00B527BB">
                        <w:rPr>
                          <w:rFonts w:ascii="Palatino Linotype" w:hAnsi="Palatino Linotype" w:cs="Palatino Linotype"/>
                          <w:b/>
                          <w:sz w:val="20"/>
                        </w:rPr>
                        <w:t>Ӗ</w:t>
                      </w:r>
                    </w:p>
                    <w:p w:rsidR="005C3140" w:rsidRPr="00150DE7" w:rsidRDefault="005C3140" w:rsidP="00A64826">
                      <w:pPr>
                        <w:pStyle w:val="a3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98425</wp:posOffset>
            </wp:positionV>
            <wp:extent cx="647700" cy="658495"/>
            <wp:effectExtent l="0" t="0" r="0" b="0"/>
            <wp:wrapTopAndBottom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40" w:rsidRPr="00A64826" w:rsidRDefault="005C3140" w:rsidP="00A64826">
      <w:pPr>
        <w:keepNext/>
        <w:pBdr>
          <w:bottom w:val="single" w:sz="12" w:space="1" w:color="auto"/>
        </w:pBd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ar-SA"/>
        </w:rPr>
      </w:pPr>
    </w:p>
    <w:p w:rsidR="005C3140" w:rsidRPr="00A64826" w:rsidRDefault="005C3140" w:rsidP="00A6482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64826">
        <w:rPr>
          <w:rFonts w:ascii="Times New Roman" w:hAnsi="Times New Roman"/>
          <w:sz w:val="24"/>
          <w:szCs w:val="24"/>
          <w:lang w:eastAsia="ar-SA"/>
        </w:rPr>
        <w:t>429400, Чувашская Республика, Урмарский район, пос. Урмары, Чапаева ул., д. 2</w:t>
      </w:r>
    </w:p>
    <w:p w:rsidR="005C3140" w:rsidRPr="00DF504F" w:rsidRDefault="005C3140" w:rsidP="00A6482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64826">
        <w:rPr>
          <w:rFonts w:ascii="Times New Roman" w:hAnsi="Times New Roman"/>
          <w:sz w:val="24"/>
          <w:szCs w:val="24"/>
          <w:lang w:eastAsia="ar-SA"/>
        </w:rPr>
        <w:t>тел</w:t>
      </w:r>
      <w:r w:rsidRPr="00DF504F">
        <w:rPr>
          <w:rFonts w:ascii="Times New Roman" w:hAnsi="Times New Roman"/>
          <w:sz w:val="24"/>
          <w:szCs w:val="24"/>
          <w:lang w:eastAsia="ar-SA"/>
        </w:rPr>
        <w:t xml:space="preserve">. 2-15-41, 2-10-60, </w:t>
      </w:r>
      <w:r w:rsidRPr="00A64826">
        <w:rPr>
          <w:rFonts w:ascii="Times New Roman" w:hAnsi="Times New Roman"/>
          <w:sz w:val="24"/>
          <w:szCs w:val="24"/>
          <w:lang w:val="fr-FR" w:eastAsia="ar-SA"/>
        </w:rPr>
        <w:t>e</w:t>
      </w:r>
      <w:r w:rsidRPr="00DF504F">
        <w:rPr>
          <w:rFonts w:ascii="Times New Roman" w:hAnsi="Times New Roman"/>
          <w:sz w:val="24"/>
          <w:szCs w:val="24"/>
          <w:lang w:eastAsia="ar-SA"/>
        </w:rPr>
        <w:t>-</w:t>
      </w:r>
      <w:r w:rsidRPr="00A64826">
        <w:rPr>
          <w:rFonts w:ascii="Times New Roman" w:hAnsi="Times New Roman"/>
          <w:sz w:val="24"/>
          <w:szCs w:val="24"/>
          <w:lang w:val="fr-FR" w:eastAsia="ar-SA"/>
        </w:rPr>
        <w:t>mail</w:t>
      </w:r>
      <w:r w:rsidRPr="00DF504F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6" w:history="1">
        <w:r w:rsidRPr="00A64826">
          <w:rPr>
            <w:rFonts w:ascii="Times New Roman" w:hAnsi="Times New Roman"/>
            <w:color w:val="0000FF"/>
            <w:sz w:val="24"/>
            <w:szCs w:val="24"/>
            <w:u w:val="single"/>
            <w:lang w:val="fr-FR" w:eastAsia="ar-SA"/>
          </w:rPr>
          <w:t>urmary</w:t>
        </w:r>
        <w:r w:rsidRPr="00DF504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_</w:t>
        </w:r>
        <w:r w:rsidRPr="00A64826">
          <w:rPr>
            <w:rFonts w:ascii="Times New Roman" w:hAnsi="Times New Roman"/>
            <w:color w:val="0000FF"/>
            <w:sz w:val="24"/>
            <w:szCs w:val="24"/>
            <w:u w:val="single"/>
            <w:lang w:val="fr-FR" w:eastAsia="ar-SA"/>
          </w:rPr>
          <w:t>obrazov</w:t>
        </w:r>
        <w:r w:rsidRPr="00DF504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@</w:t>
        </w:r>
        <w:r w:rsidRPr="00A64826">
          <w:rPr>
            <w:rFonts w:ascii="Times New Roman" w:hAnsi="Times New Roman"/>
            <w:color w:val="0000FF"/>
            <w:sz w:val="24"/>
            <w:szCs w:val="24"/>
            <w:u w:val="single"/>
            <w:lang w:val="fr-FR" w:eastAsia="ar-SA"/>
          </w:rPr>
          <w:t>cap</w:t>
        </w:r>
        <w:r w:rsidRPr="00DF504F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A64826">
          <w:rPr>
            <w:rFonts w:ascii="Times New Roman" w:hAnsi="Times New Roman"/>
            <w:color w:val="0000FF"/>
            <w:sz w:val="24"/>
            <w:szCs w:val="24"/>
            <w:u w:val="single"/>
            <w:lang w:val="fr-FR" w:eastAsia="ar-SA"/>
          </w:rPr>
          <w:t>ru</w:t>
        </w:r>
      </w:hyperlink>
    </w:p>
    <w:p w:rsidR="005C3140" w:rsidRPr="00DF504F" w:rsidRDefault="005C3140" w:rsidP="00A6482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C3140" w:rsidRPr="00A64826" w:rsidRDefault="005C3140" w:rsidP="00535E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64826">
        <w:rPr>
          <w:rFonts w:ascii="Times New Roman" w:hAnsi="Times New Roman"/>
          <w:sz w:val="24"/>
          <w:szCs w:val="24"/>
          <w:lang w:eastAsia="ar-SA"/>
        </w:rPr>
        <w:t xml:space="preserve">Приказ                                                </w:t>
      </w:r>
      <w:r w:rsidRPr="00A64826">
        <w:rPr>
          <w:rFonts w:ascii="Times New Roman" w:hAnsi="Times New Roman"/>
          <w:sz w:val="24"/>
          <w:szCs w:val="24"/>
          <w:u w:val="single"/>
          <w:lang w:eastAsia="ar-SA"/>
        </w:rPr>
        <w:t>№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 24 </w:t>
      </w:r>
      <w:r w:rsidRPr="00A64826">
        <w:rPr>
          <w:rFonts w:ascii="Times New Roman" w:hAnsi="Times New Roman"/>
          <w:sz w:val="24"/>
          <w:szCs w:val="24"/>
          <w:u w:val="single"/>
          <w:lang w:eastAsia="ar-SA"/>
        </w:rPr>
        <w:t xml:space="preserve">     </w:t>
      </w:r>
      <w:r w:rsidRPr="00A64826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A64826">
        <w:rPr>
          <w:rFonts w:ascii="Times New Roman" w:hAnsi="Times New Roman"/>
          <w:sz w:val="24"/>
          <w:szCs w:val="24"/>
          <w:lang w:eastAsia="ar-SA"/>
        </w:rPr>
        <w:t xml:space="preserve">                           Хушу</w:t>
      </w:r>
    </w:p>
    <w:p w:rsidR="005C3140" w:rsidRPr="00A64826" w:rsidRDefault="005C3140" w:rsidP="00535E5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25.01</w:t>
      </w:r>
      <w:r w:rsidRPr="00A64826">
        <w:rPr>
          <w:rFonts w:ascii="Times New Roman" w:hAnsi="Times New Roman"/>
          <w:sz w:val="24"/>
          <w:szCs w:val="24"/>
          <w:lang w:eastAsia="ar-SA"/>
        </w:rPr>
        <w:t>.202</w:t>
      </w:r>
      <w:r>
        <w:rPr>
          <w:rFonts w:ascii="Times New Roman" w:hAnsi="Times New Roman"/>
          <w:sz w:val="24"/>
          <w:szCs w:val="24"/>
          <w:lang w:eastAsia="ar-SA"/>
        </w:rPr>
        <w:t>2</w:t>
      </w:r>
    </w:p>
    <w:p w:rsidR="005C3140" w:rsidRPr="00A64826" w:rsidRDefault="005C3140" w:rsidP="00A648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 xml:space="preserve">О проведении 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 xml:space="preserve">районного конкурса творческих работ, 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>посвященного Году выдающихся земляков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>«Известные люди</w:t>
      </w:r>
      <w:r w:rsidRPr="00A64826">
        <w:rPr>
          <w:rFonts w:ascii="Times New Roman" w:hAnsi="Times New Roman" w:cs="Arial"/>
          <w:bCs/>
          <w:sz w:val="24"/>
          <w:szCs w:val="24"/>
          <w:lang w:eastAsia="ru-RU"/>
        </w:rPr>
        <w:t xml:space="preserve"> Урмарского района</w:t>
      </w:r>
      <w:r w:rsidRPr="00A64826">
        <w:rPr>
          <w:rFonts w:ascii="Times New Roman" w:hAnsi="Times New Roman" w:cs="Arial"/>
          <w:bCs/>
          <w:color w:val="262626"/>
          <w:sz w:val="24"/>
          <w:szCs w:val="24"/>
          <w:lang w:eastAsia="ru-RU"/>
        </w:rPr>
        <w:t>»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Во исполнение Указа Главы Чувашской Республики </w:t>
      </w:r>
      <w:r w:rsidRPr="00A64826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от 13.09.2021 №140 «Об объявлении в Чувашской Республике 2022 года Годом выдающихся земляков»</w:t>
      </w: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с целью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формирования</w:t>
      </w:r>
      <w:r w:rsidRPr="00A64826"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 xml:space="preserve"> у молодых людей чувства гражданственности и патриотизма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,</w:t>
      </w: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увековечения памяти и признания заслуг выдающихся земляков, прославивших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Урмарский район</w:t>
      </w: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 </w:t>
      </w:r>
      <w:r w:rsidRPr="00A64826">
        <w:rPr>
          <w:rFonts w:ascii="Times New Roman" w:hAnsi="Times New Roman"/>
          <w:sz w:val="24"/>
          <w:szCs w:val="24"/>
          <w:lang w:eastAsia="ru-RU"/>
        </w:rPr>
        <w:t>п р и к а з ы в а ю:</w:t>
      </w:r>
    </w:p>
    <w:p w:rsidR="005C3140" w:rsidRPr="00A64826" w:rsidRDefault="005C3140" w:rsidP="00A648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Провести с 26 января по 22 марта 2022</w:t>
      </w:r>
      <w:r w:rsidRPr="00A64826">
        <w:rPr>
          <w:rFonts w:ascii="Times New Roman" w:hAnsi="Times New Roman"/>
          <w:sz w:val="24"/>
          <w:szCs w:val="24"/>
        </w:rPr>
        <w:t xml:space="preserve"> года районный конкурс творческих работ, </w:t>
      </w: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посвященный </w:t>
      </w:r>
      <w:r>
        <w:rPr>
          <w:rFonts w:ascii="Times New Roman" w:hAnsi="Times New Roman" w:cs="Arial"/>
          <w:color w:val="262626"/>
          <w:sz w:val="24"/>
          <w:szCs w:val="24"/>
          <w:lang w:eastAsia="ru-RU"/>
        </w:rPr>
        <w:t>Году выдающихся земляков «Известные люди Урмарского района»</w:t>
      </w:r>
      <w:r w:rsidRPr="00A64826">
        <w:rPr>
          <w:rFonts w:ascii="Times New Roman" w:hAnsi="Times New Roman"/>
          <w:sz w:val="24"/>
          <w:szCs w:val="24"/>
        </w:rPr>
        <w:t xml:space="preserve"> (далее – Конкурс).</w:t>
      </w:r>
    </w:p>
    <w:p w:rsidR="005C3140" w:rsidRPr="00A64826" w:rsidRDefault="005C3140" w:rsidP="00535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64826">
        <w:rPr>
          <w:rFonts w:ascii="Times New Roman" w:hAnsi="Times New Roman"/>
          <w:sz w:val="24"/>
          <w:szCs w:val="24"/>
        </w:rPr>
        <w:t>Утвердить:</w:t>
      </w:r>
    </w:p>
    <w:p w:rsidR="005C3140" w:rsidRPr="00A64826" w:rsidRDefault="005C3140" w:rsidP="00535E51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 xml:space="preserve">Положение о Конкурсе. </w:t>
      </w:r>
    </w:p>
    <w:p w:rsidR="005C3140" w:rsidRPr="00A64826" w:rsidRDefault="005C3140" w:rsidP="00535E51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NewRomanPSMT"/>
          <w:sz w:val="24"/>
          <w:szCs w:val="28"/>
          <w:lang w:eastAsia="ru-RU"/>
        </w:rPr>
      </w:pPr>
      <w:r w:rsidRPr="00A64826">
        <w:rPr>
          <w:rFonts w:ascii="Times New Roman" w:hAnsi="Times New Roman" w:cs="TimesNewRomanPSMT"/>
          <w:sz w:val="24"/>
          <w:szCs w:val="24"/>
          <w:lang w:eastAsia="ar-SA"/>
        </w:rPr>
        <w:t xml:space="preserve">Состав организационного комитета и жюри </w:t>
      </w:r>
      <w:r w:rsidRPr="00A64826">
        <w:rPr>
          <w:rFonts w:ascii="Times New Roman" w:hAnsi="Times New Roman"/>
          <w:sz w:val="24"/>
          <w:szCs w:val="24"/>
        </w:rPr>
        <w:t>Конкурса.</w:t>
      </w:r>
    </w:p>
    <w:p w:rsidR="005C3140" w:rsidRPr="00A64826" w:rsidRDefault="005C3140" w:rsidP="00535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A64826">
        <w:rPr>
          <w:rFonts w:ascii="Times New Roman" w:hAnsi="Times New Roman"/>
          <w:sz w:val="24"/>
          <w:szCs w:val="24"/>
        </w:rPr>
        <w:t>Ответственность за организацию и проведение Конкурса возложить на МБОУДО «Дом детского творчества» Урмарского района.</w:t>
      </w:r>
    </w:p>
    <w:p w:rsidR="005C3140" w:rsidRPr="00A64826" w:rsidRDefault="005C3140" w:rsidP="00535E5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4.</w:t>
      </w:r>
      <w:r w:rsidRPr="00A64826">
        <w:rPr>
          <w:rFonts w:ascii="Times New Roman" w:hAnsi="Times New Roman"/>
          <w:kern w:val="1"/>
          <w:sz w:val="24"/>
          <w:szCs w:val="24"/>
          <w:lang w:eastAsia="ru-RU"/>
        </w:rPr>
        <w:t>Контроль за выполнением данного приказа возложить на методиста МБОУДО «Дом детского творчества» Урмарского района Иванову Л.В.</w:t>
      </w:r>
    </w:p>
    <w:p w:rsidR="005C3140" w:rsidRPr="00A64826" w:rsidRDefault="005C3140" w:rsidP="00A648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 xml:space="preserve">Начальник управления образования 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 xml:space="preserve">и молодежной политики 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>администрации Урмарского района                                                                       Н.В. Иванова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Default="005C3140" w:rsidP="00535E51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64826">
        <w:rPr>
          <w:rFonts w:ascii="Times New Roman" w:hAnsi="Times New Roman"/>
          <w:bCs/>
          <w:sz w:val="20"/>
          <w:szCs w:val="20"/>
          <w:lang w:eastAsia="ru-RU"/>
        </w:rPr>
        <w:t>Иванова Людмила Витальевна</w:t>
      </w:r>
    </w:p>
    <w:p w:rsidR="005C3140" w:rsidRPr="00A64826" w:rsidRDefault="005C3140" w:rsidP="00A64826">
      <w:pPr>
        <w:widowControl w:val="0"/>
        <w:tabs>
          <w:tab w:val="left" w:pos="5400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  <w:r w:rsidRPr="00A64826">
        <w:rPr>
          <w:rFonts w:ascii="Times New Roman" w:hAnsi="Times New Roman"/>
          <w:bCs/>
          <w:sz w:val="20"/>
          <w:szCs w:val="20"/>
          <w:lang w:eastAsia="ru-RU"/>
        </w:rPr>
        <w:t xml:space="preserve"> 8(83544)2-11-71</w:t>
      </w:r>
    </w:p>
    <w:p w:rsidR="005C3140" w:rsidRDefault="005C3140" w:rsidP="00535E51">
      <w:pPr>
        <w:widowControl w:val="0"/>
        <w:tabs>
          <w:tab w:val="left" w:pos="5235"/>
          <w:tab w:val="right" w:pos="9355"/>
        </w:tabs>
        <w:suppressAutoHyphens/>
        <w:spacing w:after="0" w:line="240" w:lineRule="auto"/>
        <w:ind w:left="5400"/>
        <w:rPr>
          <w:rFonts w:ascii="Times New Roman" w:hAnsi="Times New Roman"/>
          <w:kern w:val="1"/>
          <w:sz w:val="24"/>
          <w:szCs w:val="24"/>
          <w:lang w:eastAsia="ru-RU"/>
        </w:rPr>
      </w:pPr>
    </w:p>
    <w:p w:rsidR="005C3140" w:rsidRPr="00A64826" w:rsidRDefault="005C3140" w:rsidP="00535E51">
      <w:pPr>
        <w:widowControl w:val="0"/>
        <w:tabs>
          <w:tab w:val="left" w:pos="5235"/>
          <w:tab w:val="right" w:pos="9355"/>
        </w:tabs>
        <w:suppressAutoHyphens/>
        <w:spacing w:after="0" w:line="240" w:lineRule="auto"/>
        <w:ind w:left="5400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lastRenderedPageBreak/>
        <w:t>П</w:t>
      </w:r>
      <w:r w:rsidRPr="00A64826">
        <w:rPr>
          <w:rFonts w:ascii="Times New Roman" w:hAnsi="Times New Roman"/>
          <w:kern w:val="1"/>
          <w:sz w:val="24"/>
          <w:szCs w:val="24"/>
          <w:lang w:eastAsia="ru-RU"/>
        </w:rPr>
        <w:t>риложение №1</w:t>
      </w:r>
    </w:p>
    <w:p w:rsidR="005C3140" w:rsidRPr="00A64826" w:rsidRDefault="005C3140" w:rsidP="00535E51">
      <w:pPr>
        <w:widowControl w:val="0"/>
        <w:tabs>
          <w:tab w:val="left" w:pos="5445"/>
          <w:tab w:val="right" w:pos="9355"/>
        </w:tabs>
        <w:suppressAutoHyphens/>
        <w:spacing w:after="0" w:line="240" w:lineRule="auto"/>
        <w:ind w:left="5400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64826">
        <w:rPr>
          <w:rFonts w:ascii="Times New Roman" w:hAnsi="Times New Roman"/>
          <w:kern w:val="1"/>
          <w:sz w:val="24"/>
          <w:szCs w:val="24"/>
          <w:lang w:eastAsia="ru-RU"/>
        </w:rPr>
        <w:t xml:space="preserve">к приказу управления образования </w:t>
      </w:r>
    </w:p>
    <w:p w:rsidR="005C3140" w:rsidRPr="00A64826" w:rsidRDefault="005C3140" w:rsidP="00535E51">
      <w:pPr>
        <w:widowControl w:val="0"/>
        <w:suppressAutoHyphens/>
        <w:spacing w:after="0" w:line="240" w:lineRule="auto"/>
        <w:ind w:left="5400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64826">
        <w:rPr>
          <w:rFonts w:ascii="Times New Roman" w:hAnsi="Times New Roman"/>
          <w:kern w:val="1"/>
          <w:sz w:val="24"/>
          <w:szCs w:val="24"/>
          <w:lang w:eastAsia="ru-RU"/>
        </w:rPr>
        <w:t xml:space="preserve">и молодежной политики </w:t>
      </w:r>
    </w:p>
    <w:p w:rsidR="005C3140" w:rsidRPr="00A64826" w:rsidRDefault="005C3140" w:rsidP="00535E51">
      <w:pPr>
        <w:widowControl w:val="0"/>
        <w:suppressAutoHyphens/>
        <w:spacing w:after="0" w:line="240" w:lineRule="auto"/>
        <w:ind w:left="5400"/>
        <w:rPr>
          <w:rFonts w:ascii="Times New Roman" w:hAnsi="Times New Roman"/>
          <w:kern w:val="1"/>
          <w:sz w:val="24"/>
          <w:szCs w:val="24"/>
          <w:lang w:eastAsia="ru-RU"/>
        </w:rPr>
      </w:pPr>
      <w:r w:rsidRPr="00A64826">
        <w:rPr>
          <w:rFonts w:ascii="Times New Roman" w:hAnsi="Times New Roman"/>
          <w:kern w:val="1"/>
          <w:sz w:val="24"/>
          <w:szCs w:val="24"/>
          <w:lang w:eastAsia="ru-RU"/>
        </w:rPr>
        <w:t xml:space="preserve">администрации Урмарского района </w:t>
      </w:r>
    </w:p>
    <w:p w:rsidR="005C3140" w:rsidRPr="00A64826" w:rsidRDefault="005C3140" w:rsidP="00535E51">
      <w:pPr>
        <w:widowControl w:val="0"/>
        <w:suppressAutoHyphens/>
        <w:spacing w:after="0" w:line="240" w:lineRule="auto"/>
        <w:ind w:left="5400"/>
        <w:rPr>
          <w:rFonts w:ascii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/>
          <w:kern w:val="1"/>
          <w:sz w:val="24"/>
          <w:szCs w:val="24"/>
          <w:lang w:eastAsia="ru-RU"/>
        </w:rPr>
        <w:t>от 25.01.2022   № 24</w:t>
      </w:r>
    </w:p>
    <w:p w:rsidR="005C3140" w:rsidRPr="00A64826" w:rsidRDefault="005C3140" w:rsidP="00A6482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C3140" w:rsidRPr="00C2120E" w:rsidRDefault="005C3140" w:rsidP="00A64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120E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5C3140" w:rsidRPr="00C2120E" w:rsidRDefault="005C3140" w:rsidP="00A64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20E">
        <w:rPr>
          <w:rFonts w:ascii="Times New Roman" w:hAnsi="Times New Roman"/>
          <w:b/>
          <w:sz w:val="24"/>
          <w:szCs w:val="24"/>
        </w:rPr>
        <w:t>районного конкурса творческих работ,</w:t>
      </w:r>
    </w:p>
    <w:p w:rsidR="005C3140" w:rsidRPr="00C2120E" w:rsidRDefault="005C3140" w:rsidP="00A64826">
      <w:pPr>
        <w:spacing w:after="0" w:line="240" w:lineRule="auto"/>
        <w:jc w:val="center"/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</w:pPr>
      <w:r w:rsidRPr="00C2120E">
        <w:rPr>
          <w:rFonts w:ascii="Times New Roman" w:hAnsi="Times New Roman"/>
          <w:b/>
          <w:sz w:val="24"/>
          <w:szCs w:val="24"/>
        </w:rPr>
        <w:t xml:space="preserve"> </w:t>
      </w:r>
      <w:r w:rsidRPr="00C2120E"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  <w:t>посвященного Году выдающихся земляков</w:t>
      </w:r>
    </w:p>
    <w:p w:rsidR="005C3140" w:rsidRPr="00C2120E" w:rsidRDefault="005C3140" w:rsidP="00A64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2120E"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  <w:t xml:space="preserve"> «Известные люди Урмарского района»</w:t>
      </w:r>
    </w:p>
    <w:p w:rsidR="005C3140" w:rsidRPr="00A64826" w:rsidRDefault="005C3140" w:rsidP="00A6482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5C3140" w:rsidRPr="00A64826" w:rsidRDefault="005C3140" w:rsidP="00AE6745">
      <w:pPr>
        <w:keepNext/>
        <w:keepLines/>
        <w:tabs>
          <w:tab w:val="num" w:pos="907"/>
          <w:tab w:val="left" w:pos="9540"/>
        </w:tabs>
        <w:spacing w:after="0" w:line="240" w:lineRule="auto"/>
        <w:ind w:right="-185"/>
        <w:jc w:val="both"/>
        <w:outlineLvl w:val="0"/>
        <w:rPr>
          <w:rFonts w:ascii="Times New Roman" w:hAnsi="Times New Roman" w:cs="Arial"/>
          <w:color w:val="262626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1.1. </w:t>
      </w: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Настоящее положение определяет цели, задачи, порядок проведения районного </w:t>
      </w:r>
      <w:r w:rsidRPr="00A64826">
        <w:rPr>
          <w:rFonts w:ascii="Times New Roman" w:hAnsi="Times New Roman"/>
          <w:sz w:val="24"/>
          <w:szCs w:val="24"/>
        </w:rPr>
        <w:t xml:space="preserve">конкурса творческих работ, </w:t>
      </w:r>
      <w:r>
        <w:rPr>
          <w:rFonts w:ascii="Times New Roman" w:hAnsi="Times New Roman" w:cs="Arial"/>
          <w:color w:val="262626"/>
          <w:sz w:val="24"/>
          <w:szCs w:val="24"/>
          <w:lang w:eastAsia="ru-RU"/>
        </w:rPr>
        <w:t>посвященного</w:t>
      </w: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Arial"/>
          <w:color w:val="262626"/>
          <w:sz w:val="24"/>
          <w:szCs w:val="24"/>
          <w:lang w:eastAsia="ru-RU"/>
        </w:rPr>
        <w:t>Году выдающихся земляков «Известные люди Урмарского района»</w:t>
      </w:r>
      <w:r w:rsidRPr="00A64826">
        <w:rPr>
          <w:rFonts w:ascii="Times New Roman" w:hAnsi="Times New Roman"/>
          <w:sz w:val="24"/>
          <w:szCs w:val="24"/>
        </w:rPr>
        <w:t xml:space="preserve"> </w:t>
      </w: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(далее–Конкурс); этапы проведения и условия участия. </w:t>
      </w:r>
    </w:p>
    <w:p w:rsidR="005C3140" w:rsidRPr="00A64826" w:rsidRDefault="005C3140" w:rsidP="00AE6745">
      <w:pPr>
        <w:tabs>
          <w:tab w:val="left" w:pos="9540"/>
        </w:tabs>
        <w:spacing w:after="0" w:line="240" w:lineRule="auto"/>
        <w:ind w:right="-185"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E6745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>Цели и задачи Конкурса</w:t>
      </w:r>
    </w:p>
    <w:p w:rsidR="005C3140" w:rsidRPr="00A64826" w:rsidRDefault="005C3140" w:rsidP="00AE6745">
      <w:pPr>
        <w:spacing w:after="0" w:line="240" w:lineRule="auto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sz w:val="24"/>
          <w:szCs w:val="24"/>
          <w:lang w:eastAsia="ru-RU"/>
        </w:rPr>
        <w:t xml:space="preserve">2.1. </w:t>
      </w:r>
      <w:r w:rsidRPr="00A64826">
        <w:rPr>
          <w:rFonts w:ascii="Times New Roman" w:hAnsi="Times New Roman" w:cs="Arial"/>
          <w:bCs/>
          <w:sz w:val="24"/>
          <w:szCs w:val="24"/>
          <w:lang w:eastAsia="ru-RU"/>
        </w:rPr>
        <w:t>Цель Конкурса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 – сбор материалов и </w:t>
      </w: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увековечения памяти и признания заслуг выдающихся земляков, прославивших </w:t>
      </w: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Урмарский район.</w:t>
      </w:r>
    </w:p>
    <w:p w:rsidR="005C3140" w:rsidRPr="00A64826" w:rsidRDefault="005C3140" w:rsidP="00AE6745">
      <w:pPr>
        <w:spacing w:after="0" w:line="240" w:lineRule="auto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  <w:r>
        <w:rPr>
          <w:rFonts w:ascii="Times New Roman" w:hAnsi="Times New Roman" w:cs="Arial"/>
          <w:bCs/>
          <w:color w:val="262626"/>
          <w:sz w:val="24"/>
          <w:szCs w:val="24"/>
          <w:lang w:eastAsia="ru-RU"/>
        </w:rPr>
        <w:t xml:space="preserve">2.2. </w:t>
      </w:r>
      <w:r w:rsidRPr="00A64826">
        <w:rPr>
          <w:rFonts w:ascii="Times New Roman" w:hAnsi="Times New Roman" w:cs="Arial"/>
          <w:bCs/>
          <w:color w:val="262626"/>
          <w:sz w:val="24"/>
          <w:szCs w:val="24"/>
          <w:lang w:eastAsia="ru-RU"/>
        </w:rPr>
        <w:t>Задачи:</w:t>
      </w:r>
    </w:p>
    <w:p w:rsidR="005C3140" w:rsidRPr="00A64826" w:rsidRDefault="005C3140" w:rsidP="00AE67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>формирование у подрастающего поколения чувства патриотизма, гражданственности, любви к семье, родному краю, Отечеству;</w:t>
      </w:r>
    </w:p>
    <w:p w:rsidR="005C3140" w:rsidRPr="00A64826" w:rsidRDefault="005C3140" w:rsidP="00AE67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развитие интереса к изучению истории </w:t>
      </w:r>
      <w:r>
        <w:rPr>
          <w:rFonts w:ascii="Times New Roman" w:hAnsi="Times New Roman" w:cs="Arial"/>
          <w:color w:val="262626"/>
          <w:sz w:val="24"/>
          <w:szCs w:val="24"/>
          <w:lang w:eastAsia="ru-RU"/>
        </w:rPr>
        <w:t>Урмарского района</w:t>
      </w: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 xml:space="preserve"> и активизация краеведческого движения;</w:t>
      </w:r>
    </w:p>
    <w:p w:rsidR="005C3140" w:rsidRPr="00A64826" w:rsidRDefault="005C3140" w:rsidP="00AE674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color w:val="262626"/>
          <w:sz w:val="24"/>
          <w:szCs w:val="24"/>
          <w:lang w:eastAsia="ru-RU"/>
        </w:rPr>
        <w:t>создание условий для привлечения подрастающего поколения в исследовательскую деятельность</w:t>
      </w:r>
      <w:r>
        <w:rPr>
          <w:rFonts w:ascii="Times New Roman" w:hAnsi="Times New Roman" w:cs="Arial"/>
          <w:color w:val="262626"/>
          <w:sz w:val="24"/>
          <w:szCs w:val="24"/>
          <w:lang w:eastAsia="ru-RU"/>
        </w:rPr>
        <w:t>.</w:t>
      </w:r>
    </w:p>
    <w:p w:rsidR="005C3140" w:rsidRPr="00A64826" w:rsidRDefault="005C3140" w:rsidP="00A64826">
      <w:pPr>
        <w:spacing w:after="0" w:line="240" w:lineRule="auto"/>
        <w:ind w:left="360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</w:p>
    <w:p w:rsidR="005C3140" w:rsidRPr="00A64826" w:rsidRDefault="005C3140" w:rsidP="00A648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  <w:t>Организаторы Конкурса</w:t>
      </w:r>
    </w:p>
    <w:p w:rsidR="005C3140" w:rsidRPr="00A64826" w:rsidRDefault="005C3140" w:rsidP="00AE6745">
      <w:pPr>
        <w:keepNext/>
        <w:keepLines/>
        <w:tabs>
          <w:tab w:val="left" w:pos="9540"/>
        </w:tabs>
        <w:spacing w:after="0" w:line="240" w:lineRule="auto"/>
        <w:ind w:right="-185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3.1. Организатором Конкурса являе</w:t>
      </w:r>
      <w:r w:rsidRPr="00A648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тся </w:t>
      </w:r>
      <w:r w:rsidRPr="00A64826">
        <w:rPr>
          <w:rFonts w:ascii="Times New Roman" w:hAnsi="Times New Roman"/>
          <w:sz w:val="24"/>
          <w:szCs w:val="24"/>
          <w:lang w:eastAsia="ru-RU"/>
        </w:rPr>
        <w:t>Управление образования и молодежной политики администрации Урмарского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C3140" w:rsidRPr="00A64826" w:rsidRDefault="005C3140" w:rsidP="00AE6745">
      <w:pPr>
        <w:tabs>
          <w:tab w:val="left" w:pos="9540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  <w:lang w:eastAsia="ru-RU"/>
        </w:rPr>
        <w:t>3.2. Не</w:t>
      </w:r>
      <w:r w:rsidRPr="00A64826">
        <w:rPr>
          <w:rFonts w:ascii="Times New Roman" w:hAnsi="Times New Roman"/>
          <w:sz w:val="24"/>
          <w:szCs w:val="24"/>
          <w:lang w:val="tt-RU" w:eastAsia="ru-RU"/>
        </w:rPr>
        <w:t>посредственное проведение</w:t>
      </w:r>
      <w:r w:rsidRPr="00A64826">
        <w:rPr>
          <w:rFonts w:ascii="Times New Roman" w:hAnsi="Times New Roman"/>
          <w:sz w:val="24"/>
          <w:szCs w:val="24"/>
          <w:lang w:eastAsia="ru-RU"/>
        </w:rPr>
        <w:t xml:space="preserve"> Конкурса возлагается на МБОУДО «Дом детского творчества» Урмарского района.</w:t>
      </w:r>
    </w:p>
    <w:p w:rsidR="005C3140" w:rsidRPr="00A64826" w:rsidRDefault="005C3140" w:rsidP="00A64826">
      <w:pPr>
        <w:spacing w:after="0" w:line="240" w:lineRule="auto"/>
        <w:jc w:val="both"/>
        <w:rPr>
          <w:rFonts w:ascii="Times New Roman" w:hAnsi="Times New Roman" w:cs="Arial"/>
          <w:color w:val="262626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> 4.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>Участники Конкурса</w:t>
      </w:r>
    </w:p>
    <w:p w:rsidR="00C2120E" w:rsidRPr="00E14DFE" w:rsidRDefault="00C2120E" w:rsidP="00C21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 xml:space="preserve">Участниками Конкурса могут стать дошкольники,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обучающиеся </w:t>
      </w:r>
      <w:r w:rsidRPr="00E14DFE">
        <w:rPr>
          <w:rFonts w:ascii="Times New Roman" w:hAnsi="Times New Roman"/>
          <w:sz w:val="24"/>
          <w:szCs w:val="24"/>
          <w:lang w:eastAsia="ru-RU"/>
        </w:rPr>
        <w:t>и воспитанники образовательных организаций обще</w:t>
      </w:r>
      <w:r>
        <w:rPr>
          <w:rFonts w:ascii="Times New Roman" w:hAnsi="Times New Roman"/>
          <w:sz w:val="24"/>
          <w:szCs w:val="24"/>
          <w:lang w:eastAsia="ru-RU"/>
        </w:rPr>
        <w:t>го и дополнительного образований</w:t>
      </w:r>
      <w:r w:rsidR="00957276">
        <w:rPr>
          <w:rFonts w:ascii="Times New Roman" w:hAnsi="Times New Roman"/>
          <w:sz w:val="24"/>
          <w:szCs w:val="24"/>
          <w:lang w:eastAsia="ru-RU"/>
        </w:rPr>
        <w:t>, педагогические работники образовательных организаций Урмарского района.</w:t>
      </w:r>
    </w:p>
    <w:p w:rsidR="00C2120E" w:rsidRPr="00E14DFE" w:rsidRDefault="00C2120E" w:rsidP="00C21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Конкурс проводится в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 возрастных группах:</w:t>
      </w:r>
    </w:p>
    <w:p w:rsidR="00C2120E" w:rsidRPr="00E14DFE" w:rsidRDefault="00C2120E" w:rsidP="00C21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- дошкольники</w:t>
      </w:r>
      <w:r>
        <w:rPr>
          <w:rFonts w:ascii="Times New Roman" w:hAnsi="Times New Roman"/>
          <w:sz w:val="24"/>
          <w:szCs w:val="24"/>
          <w:lang w:eastAsia="ru-RU"/>
        </w:rPr>
        <w:t xml:space="preserve"> (допускается совместная работа с родителями)</w:t>
      </w:r>
      <w:r w:rsidRPr="00E14DFE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C2120E" w:rsidRPr="00E14DFE" w:rsidRDefault="00C2120E" w:rsidP="00C21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- обучающиеся младшего звена (1-4 классы)</w:t>
      </w:r>
      <w:r>
        <w:rPr>
          <w:rFonts w:ascii="Times New Roman" w:hAnsi="Times New Roman"/>
          <w:sz w:val="24"/>
          <w:szCs w:val="24"/>
          <w:lang w:eastAsia="ru-RU"/>
        </w:rPr>
        <w:t xml:space="preserve"> (допускается помощь родителей)</w:t>
      </w:r>
      <w:r w:rsidRPr="00E14DFE">
        <w:rPr>
          <w:rFonts w:ascii="Times New Roman" w:hAnsi="Times New Roman"/>
          <w:sz w:val="24"/>
          <w:szCs w:val="24"/>
          <w:lang w:eastAsia="ru-RU"/>
        </w:rPr>
        <w:t>;</w:t>
      </w:r>
    </w:p>
    <w:p w:rsidR="00C2120E" w:rsidRDefault="00C2120E" w:rsidP="00C21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4DFE">
        <w:rPr>
          <w:rFonts w:ascii="Times New Roman" w:hAnsi="Times New Roman"/>
          <w:sz w:val="24"/>
          <w:szCs w:val="24"/>
          <w:lang w:eastAsia="ru-RU"/>
        </w:rPr>
        <w:t>- обучающиеся среднего звена (5-8 классы);</w:t>
      </w:r>
    </w:p>
    <w:p w:rsidR="00C2120E" w:rsidRDefault="00C2120E" w:rsidP="00C21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обучающиеся старшего звена (9-11 классы);</w:t>
      </w:r>
    </w:p>
    <w:p w:rsidR="00C2120E" w:rsidRDefault="00C2120E" w:rsidP="00C212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педагогические работники образовательных организаций Урмарского района.</w:t>
      </w:r>
    </w:p>
    <w:p w:rsidR="005C3140" w:rsidRPr="00A64826" w:rsidRDefault="005C3140" w:rsidP="00A6482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5C3140" w:rsidRDefault="005C3140" w:rsidP="00AE6745">
      <w:pPr>
        <w:spacing w:after="0" w:line="240" w:lineRule="auto"/>
        <w:ind w:left="360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>5.</w:t>
      </w:r>
      <w:r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Номинации Конкурса </w:t>
      </w:r>
    </w:p>
    <w:p w:rsidR="00C2120E" w:rsidRPr="00A64826" w:rsidRDefault="00C2120E" w:rsidP="00C2120E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BB0B6D">
        <w:rPr>
          <w:rFonts w:ascii="Times New Roman" w:hAnsi="Times New Roman" w:cs="Arial"/>
          <w:b/>
          <w:sz w:val="24"/>
          <w:szCs w:val="24"/>
          <w:lang w:eastAsia="ru-RU"/>
        </w:rPr>
        <w:t xml:space="preserve">Номинация </w:t>
      </w:r>
      <w:r w:rsidR="004A503C" w:rsidRPr="00BB0B6D">
        <w:rPr>
          <w:rFonts w:ascii="Times New Roman" w:hAnsi="Times New Roman" w:cs="Arial"/>
          <w:b/>
          <w:sz w:val="24"/>
          <w:szCs w:val="24"/>
          <w:lang w:eastAsia="ru-RU"/>
        </w:rPr>
        <w:t>«</w:t>
      </w:r>
      <w:r w:rsidR="00BB0B6D" w:rsidRPr="00BB0B6D">
        <w:rPr>
          <w:rFonts w:ascii="Times New Roman" w:hAnsi="Times New Roman" w:cs="Arial"/>
          <w:b/>
          <w:sz w:val="24"/>
          <w:szCs w:val="24"/>
          <w:lang w:eastAsia="ru-RU"/>
        </w:rPr>
        <w:t>Обложка</w:t>
      </w:r>
      <w:r w:rsidR="00957276">
        <w:rPr>
          <w:rFonts w:ascii="Times New Roman" w:hAnsi="Times New Roman" w:cs="Arial"/>
          <w:b/>
          <w:sz w:val="24"/>
          <w:szCs w:val="24"/>
          <w:lang w:eastAsia="ru-RU"/>
        </w:rPr>
        <w:t xml:space="preserve"> для книги»</w:t>
      </w:r>
      <w:r w:rsidR="00BB0B6D">
        <w:rPr>
          <w:rFonts w:ascii="Times New Roman" w:hAnsi="Times New Roman" w:cs="Arial"/>
          <w:sz w:val="24"/>
          <w:szCs w:val="24"/>
          <w:lang w:eastAsia="ru-RU"/>
        </w:rPr>
        <w:t>-</w:t>
      </w:r>
      <w:r w:rsidR="00BB0B6D" w:rsidRPr="00BB0B6D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BB0B6D" w:rsidRPr="00A64826">
        <w:rPr>
          <w:rFonts w:ascii="Times New Roman" w:hAnsi="Times New Roman" w:cs="Arial"/>
          <w:sz w:val="24"/>
          <w:szCs w:val="24"/>
          <w:lang w:eastAsia="ru-RU"/>
        </w:rPr>
        <w:t>для воспитанников дошкольных образовательных организаций и для обучающихся 1-4 классов общеобразовательных организаций;</w:t>
      </w:r>
    </w:p>
    <w:p w:rsidR="005C3140" w:rsidRPr="00A64826" w:rsidRDefault="005C3140" w:rsidP="00AE674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>Номинация «Лэпбук»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 – </w:t>
      </w:r>
      <w:r w:rsidR="00BB0B6D">
        <w:rPr>
          <w:rFonts w:ascii="Times New Roman" w:hAnsi="Times New Roman" w:cs="Arial"/>
          <w:sz w:val="24"/>
          <w:szCs w:val="24"/>
          <w:lang w:eastAsia="ru-RU"/>
        </w:rPr>
        <w:t>для обучающихся 5-11</w:t>
      </w:r>
      <w:r w:rsidR="00BB0B6D" w:rsidRPr="00A64826">
        <w:rPr>
          <w:rFonts w:ascii="Times New Roman" w:hAnsi="Times New Roman" w:cs="Arial"/>
          <w:sz w:val="24"/>
          <w:szCs w:val="24"/>
          <w:lang w:eastAsia="ru-RU"/>
        </w:rPr>
        <w:t xml:space="preserve"> классов общеобразовательных организаций;</w:t>
      </w:r>
    </w:p>
    <w:p w:rsidR="005C3140" w:rsidRPr="00A64826" w:rsidRDefault="005C3140" w:rsidP="00AE674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>Номинация «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>Артбук</w:t>
      </w: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>»</w:t>
      </w:r>
      <w:r w:rsidR="00BB0B6D">
        <w:rPr>
          <w:rFonts w:ascii="Times New Roman" w:hAnsi="Times New Roman" w:cs="Arial"/>
          <w:sz w:val="24"/>
          <w:szCs w:val="24"/>
          <w:lang w:eastAsia="ru-RU"/>
        </w:rPr>
        <w:t xml:space="preserve"> – для обучающихся 5-11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 классов общеобразовательных организаций;</w:t>
      </w:r>
    </w:p>
    <w:p w:rsidR="005C3140" w:rsidRPr="00A64826" w:rsidRDefault="005C3140" w:rsidP="00AE6745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 xml:space="preserve">Номинация «Методические разработки </w:t>
      </w:r>
      <w:r>
        <w:rPr>
          <w:rFonts w:ascii="Times New Roman" w:hAnsi="Times New Roman" w:cs="Arial"/>
          <w:b/>
          <w:sz w:val="24"/>
          <w:szCs w:val="24"/>
          <w:lang w:eastAsia="ru-RU"/>
        </w:rPr>
        <w:t xml:space="preserve">открытых </w:t>
      </w: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>уроков (занятий) и мероприятий»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 – для педагогических работников образовательных организаций.</w:t>
      </w:r>
    </w:p>
    <w:p w:rsidR="005C3140" w:rsidRPr="00A64826" w:rsidRDefault="005C3140" w:rsidP="00A6482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lastRenderedPageBreak/>
        <w:t> 6.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>Сроки и порядок проведения Конкурса</w:t>
      </w:r>
    </w:p>
    <w:p w:rsidR="005C3140" w:rsidRPr="00A64826" w:rsidRDefault="005C3140" w:rsidP="00AE67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 xml:space="preserve">І этап - школьный (отбор лучших работ для участия во втором – районном этапе) -  </w:t>
      </w:r>
      <w:r w:rsidRPr="00A64826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26</w:t>
      </w:r>
      <w:r w:rsidRPr="00A648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января </w:t>
      </w:r>
      <w:r w:rsidRPr="00A64826">
        <w:rPr>
          <w:rFonts w:ascii="Times New Roman" w:hAnsi="Times New Roman"/>
          <w:b/>
          <w:sz w:val="24"/>
          <w:szCs w:val="24"/>
        </w:rPr>
        <w:t xml:space="preserve">по </w:t>
      </w:r>
      <w:r w:rsidR="00DF504F">
        <w:rPr>
          <w:rFonts w:ascii="Times New Roman" w:hAnsi="Times New Roman"/>
          <w:b/>
          <w:sz w:val="24"/>
          <w:szCs w:val="24"/>
        </w:rPr>
        <w:t>9 марта</w:t>
      </w:r>
      <w:r w:rsidRPr="00A648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2022</w:t>
      </w:r>
      <w:r w:rsidRPr="00A64826">
        <w:rPr>
          <w:rFonts w:ascii="Times New Roman" w:hAnsi="Times New Roman"/>
          <w:b/>
          <w:sz w:val="24"/>
          <w:szCs w:val="24"/>
        </w:rPr>
        <w:t xml:space="preserve"> года;</w:t>
      </w:r>
    </w:p>
    <w:p w:rsidR="005C3140" w:rsidRPr="00A64826" w:rsidRDefault="005C3140" w:rsidP="00AE674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4826">
        <w:rPr>
          <w:rFonts w:ascii="Times New Roman" w:hAnsi="Times New Roman"/>
          <w:sz w:val="24"/>
          <w:szCs w:val="24"/>
        </w:rPr>
        <w:t xml:space="preserve">ІІ этап - районный (заочный) - прием заявок (Приложение 1 к Положению) и конкурсных работ – </w:t>
      </w:r>
      <w:r w:rsidR="00BB0B6D">
        <w:rPr>
          <w:rFonts w:ascii="Times New Roman" w:hAnsi="Times New Roman"/>
          <w:b/>
          <w:sz w:val="24"/>
          <w:szCs w:val="24"/>
        </w:rPr>
        <w:t>с 9 по 18</w:t>
      </w:r>
      <w:r w:rsidR="00DF504F">
        <w:rPr>
          <w:rFonts w:ascii="Times New Roman" w:hAnsi="Times New Roman"/>
          <w:b/>
          <w:sz w:val="24"/>
          <w:szCs w:val="24"/>
        </w:rPr>
        <w:t xml:space="preserve"> марта</w:t>
      </w:r>
      <w:bookmarkStart w:id="0" w:name="_GoBack"/>
      <w:bookmarkEnd w:id="0"/>
      <w:r w:rsidR="003E75CA">
        <w:rPr>
          <w:rFonts w:ascii="Times New Roman" w:hAnsi="Times New Roman"/>
          <w:b/>
          <w:sz w:val="24"/>
          <w:szCs w:val="24"/>
        </w:rPr>
        <w:t xml:space="preserve"> 2022</w:t>
      </w:r>
      <w:r w:rsidRPr="00A64826">
        <w:rPr>
          <w:rFonts w:ascii="Times New Roman" w:hAnsi="Times New Roman"/>
          <w:b/>
          <w:sz w:val="24"/>
          <w:szCs w:val="24"/>
        </w:rPr>
        <w:t xml:space="preserve"> года </w:t>
      </w:r>
      <w:r w:rsidRPr="00A64826">
        <w:rPr>
          <w:rFonts w:ascii="Times New Roman" w:hAnsi="Times New Roman"/>
          <w:b/>
          <w:sz w:val="24"/>
          <w:szCs w:val="24"/>
          <w:lang w:eastAsia="ru-RU"/>
        </w:rPr>
        <w:t xml:space="preserve">по адресу: </w:t>
      </w:r>
      <w:r w:rsidRPr="00A64826">
        <w:rPr>
          <w:rFonts w:ascii="Times New Roman" w:hAnsi="Times New Roman"/>
          <w:sz w:val="24"/>
          <w:szCs w:val="24"/>
          <w:lang w:eastAsia="ru-RU"/>
        </w:rPr>
        <w:t>пос. Урмары, пер. Школьный, д.2а, МБОУДО «Дом детского творчества», телефон для справок: 8(83544) 2-11-71;</w:t>
      </w:r>
      <w:r w:rsidRPr="00A648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5C3140" w:rsidRDefault="005C3140" w:rsidP="00A648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 19 по 22</w:t>
      </w:r>
      <w:r w:rsidRPr="00A6482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марта 202</w:t>
      </w:r>
      <w:r w:rsidR="007F561E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64826">
        <w:rPr>
          <w:rFonts w:ascii="Times New Roman" w:hAnsi="Times New Roman"/>
          <w:b/>
          <w:sz w:val="24"/>
          <w:szCs w:val="24"/>
          <w:lang w:eastAsia="ru-RU"/>
        </w:rPr>
        <w:t xml:space="preserve"> года </w:t>
      </w:r>
      <w:r w:rsidRPr="00A64826">
        <w:rPr>
          <w:rFonts w:ascii="Times New Roman" w:hAnsi="Times New Roman"/>
          <w:sz w:val="24"/>
          <w:szCs w:val="24"/>
          <w:lang w:eastAsia="ru-RU"/>
        </w:rPr>
        <w:t>– работа жюри, оценивание работ, объявление результатов Конкурса.</w:t>
      </w:r>
    </w:p>
    <w:p w:rsidR="007F561E" w:rsidRPr="00A64826" w:rsidRDefault="007F561E" w:rsidP="00A648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3140" w:rsidRPr="00A64826" w:rsidRDefault="005C3140" w:rsidP="00A64826">
      <w:pPr>
        <w:spacing w:after="0" w:line="240" w:lineRule="auto"/>
        <w:ind w:left="360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>7.Требования к оформлению работ:</w:t>
      </w:r>
    </w:p>
    <w:p w:rsidR="009511D1" w:rsidRDefault="005C3140" w:rsidP="009511D1">
      <w:pPr>
        <w:spacing w:after="0" w:line="240" w:lineRule="auto"/>
        <w:ind w:firstLine="360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7.1. </w:t>
      </w:r>
      <w:r w:rsidR="009511D1" w:rsidRPr="00BB0B6D">
        <w:rPr>
          <w:rFonts w:ascii="Times New Roman" w:hAnsi="Times New Roman" w:cs="Arial"/>
          <w:b/>
          <w:sz w:val="24"/>
          <w:szCs w:val="24"/>
          <w:lang w:eastAsia="ru-RU"/>
        </w:rPr>
        <w:t>Номинация «Обложка для книги»</w:t>
      </w:r>
      <w:r w:rsidR="009D33DC">
        <w:rPr>
          <w:rFonts w:ascii="Times New Roman" w:hAnsi="Times New Roman" w:cs="Arial"/>
          <w:b/>
          <w:sz w:val="24"/>
          <w:szCs w:val="24"/>
          <w:lang w:eastAsia="ru-RU"/>
        </w:rPr>
        <w:t>.</w:t>
      </w:r>
    </w:p>
    <w:p w:rsidR="009511D1" w:rsidRDefault="009511D1" w:rsidP="009511D1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Обложка — </w:t>
      </w:r>
      <w:r w:rsidR="009D33D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мягкое бумажное или иное </w:t>
      </w:r>
      <w:r w:rsidRPr="009511D1">
        <w:rPr>
          <w:rFonts w:ascii="Times New Roman" w:hAnsi="Times New Roman"/>
          <w:bCs/>
          <w:sz w:val="24"/>
          <w:szCs w:val="24"/>
          <w:shd w:val="clear" w:color="auto" w:fill="FFFFFF"/>
        </w:rPr>
        <w:t>покрытие книги, а также элемент ее художественного оформления.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Конкурс принимаются оформлен</w:t>
      </w:r>
      <w:r w:rsidR="00B65D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ные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обложки для книги </w:t>
      </w:r>
      <w:r w:rsidR="009D33DC">
        <w:rPr>
          <w:rFonts w:ascii="Times New Roman" w:hAnsi="Times New Roman"/>
          <w:bCs/>
          <w:sz w:val="24"/>
          <w:szCs w:val="24"/>
          <w:shd w:val="clear" w:color="auto" w:fill="FFFFFF"/>
        </w:rPr>
        <w:t>об известных людях Урмарского района</w:t>
      </w:r>
      <w:r w:rsidR="005D0A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где присутствуют </w:t>
      </w:r>
      <w:r w:rsidR="005D0A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название книги и фамилия, имя автора. </w:t>
      </w:r>
      <w:r w:rsidR="009D33D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Размер обложки - </w:t>
      </w:r>
      <w:r w:rsidR="00B65D9D">
        <w:rPr>
          <w:rFonts w:ascii="Times New Roman" w:hAnsi="Times New Roman"/>
          <w:bCs/>
          <w:sz w:val="24"/>
          <w:szCs w:val="24"/>
          <w:shd w:val="clear" w:color="auto" w:fill="FFFFFF"/>
        </w:rPr>
        <w:t>формат А-4.</w:t>
      </w:r>
      <w:r w:rsidR="005D0A2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B65D9D">
        <w:rPr>
          <w:rFonts w:ascii="Times New Roman" w:hAnsi="Times New Roman"/>
          <w:bCs/>
          <w:sz w:val="24"/>
          <w:szCs w:val="24"/>
          <w:shd w:val="clear" w:color="auto" w:fill="FFFFFF"/>
        </w:rPr>
        <w:t>Техника выполнения любая: рисунок</w:t>
      </w:r>
      <w:r w:rsidR="009572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(гуашь, акварель),</w:t>
      </w:r>
      <w:r w:rsidR="00B65D9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коллаж, аппликация, компьютерная графика.</w:t>
      </w:r>
    </w:p>
    <w:p w:rsidR="009511D1" w:rsidRPr="00A64826" w:rsidRDefault="009511D1" w:rsidP="009511D1">
      <w:pPr>
        <w:spacing w:after="0" w:line="240" w:lineRule="auto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Критерии оценки:</w:t>
      </w:r>
    </w:p>
    <w:p w:rsidR="009511D1" w:rsidRDefault="009511D1" w:rsidP="009511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теме Конкурса;</w:t>
      </w:r>
    </w:p>
    <w:p w:rsidR="007F561E" w:rsidRPr="00A64826" w:rsidRDefault="007F561E" w:rsidP="007F561E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Оригинальность работы;</w:t>
      </w:r>
    </w:p>
    <w:p w:rsidR="009D33DC" w:rsidRDefault="009D33DC" w:rsidP="009D33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Внешний вид, эстетика оформления конкурсной работы</w:t>
      </w:r>
      <w:r w:rsidR="007F561E">
        <w:rPr>
          <w:rFonts w:ascii="Times New Roman" w:hAnsi="Times New Roman"/>
          <w:sz w:val="24"/>
        </w:rPr>
        <w:t>;</w:t>
      </w:r>
      <w:r w:rsidRPr="0046582A">
        <w:rPr>
          <w:rFonts w:ascii="Times New Roman" w:hAnsi="Times New Roman"/>
          <w:sz w:val="24"/>
        </w:rPr>
        <w:t xml:space="preserve"> </w:t>
      </w:r>
    </w:p>
    <w:p w:rsidR="009511D1" w:rsidRDefault="009511D1" w:rsidP="009511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Креативность;</w:t>
      </w:r>
    </w:p>
    <w:p w:rsidR="005D0A28" w:rsidRDefault="005D0A28" w:rsidP="009511D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</w:p>
    <w:p w:rsidR="005C3140" w:rsidRPr="00A64826" w:rsidRDefault="009511D1" w:rsidP="00A6482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7.2. </w:t>
      </w:r>
      <w:r w:rsidR="005C3140"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>Номинация «Лэпбук».</w:t>
      </w:r>
    </w:p>
    <w:p w:rsidR="005C3140" w:rsidRPr="00A64826" w:rsidRDefault="005C3140" w:rsidP="00A64826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sz w:val="24"/>
          <w:szCs w:val="24"/>
          <w:lang w:eastAsia="ru-RU"/>
        </w:rPr>
        <w:t> Лэпбук– это тематическая или интерактивная самодельная папка, содержащая множество кармашков, подвижных деталей, открывающихся окошек, мини-книжек, которые ученик может доставать, перекладывать, складывать по своему усмотрению. На конкурс принимаются лэпбуки, оформленные в формате А4 (</w:t>
      </w:r>
      <w:r>
        <w:rPr>
          <w:rFonts w:ascii="Times New Roman" w:hAnsi="Times New Roman" w:cs="Arial"/>
          <w:sz w:val="24"/>
          <w:szCs w:val="24"/>
          <w:lang w:eastAsia="ru-RU"/>
        </w:rPr>
        <w:t>до 5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 лист</w:t>
      </w:r>
      <w:r>
        <w:rPr>
          <w:rFonts w:ascii="Times New Roman" w:hAnsi="Times New Roman" w:cs="Arial"/>
          <w:sz w:val="24"/>
          <w:szCs w:val="24"/>
          <w:lang w:eastAsia="ru-RU"/>
        </w:rPr>
        <w:t>ов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>) на плотной картонной основе.</w:t>
      </w: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Критерии оценки:</w:t>
      </w:r>
    </w:p>
    <w:p w:rsidR="005C3140" w:rsidRDefault="005C3140" w:rsidP="004658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теме Конкурса;</w:t>
      </w:r>
    </w:p>
    <w:p w:rsidR="005C3140" w:rsidRPr="00A64826" w:rsidRDefault="005C3140" w:rsidP="009D33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ценность, доступность и оригинальность представленного методического материала</w:t>
      </w:r>
      <w:r w:rsidRPr="00A64826">
        <w:rPr>
          <w:rFonts w:ascii="Times New Roman" w:hAnsi="Times New Roman"/>
          <w:sz w:val="24"/>
        </w:rPr>
        <w:t>;</w:t>
      </w:r>
    </w:p>
    <w:p w:rsidR="005D0A28" w:rsidRPr="00A64826" w:rsidRDefault="005D0A28" w:rsidP="005D0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Информативность и содержательность;</w:t>
      </w:r>
    </w:p>
    <w:p w:rsidR="009D33DC" w:rsidRPr="009D33DC" w:rsidRDefault="009D33DC" w:rsidP="009D33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9D33DC">
        <w:rPr>
          <w:rFonts w:ascii="Times New Roman" w:hAnsi="Times New Roman"/>
          <w:sz w:val="24"/>
        </w:rPr>
        <w:t>Методическая грамотность автора;</w:t>
      </w:r>
    </w:p>
    <w:p w:rsidR="005C3140" w:rsidRDefault="005C3140" w:rsidP="00A648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Креативность;</w:t>
      </w:r>
    </w:p>
    <w:p w:rsidR="005C3140" w:rsidRDefault="005C3140" w:rsidP="004658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Внешний вид, эстетика оформления конкурсной работы</w:t>
      </w:r>
      <w:r w:rsidR="009D33DC">
        <w:rPr>
          <w:rFonts w:ascii="Times New Roman" w:hAnsi="Times New Roman"/>
          <w:sz w:val="24"/>
        </w:rPr>
        <w:t>;</w:t>
      </w:r>
      <w:r w:rsidRPr="0046582A">
        <w:rPr>
          <w:rFonts w:ascii="Times New Roman" w:hAnsi="Times New Roman"/>
          <w:sz w:val="24"/>
        </w:rPr>
        <w:t xml:space="preserve"> </w:t>
      </w:r>
    </w:p>
    <w:p w:rsidR="005C3140" w:rsidRPr="00A64826" w:rsidRDefault="005C3140" w:rsidP="004658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Разнообразие элементов (кармашки, мини-книжки, гармошки, книжки-гармошки, блокнотики, конвертики, карточки</w:t>
      </w:r>
      <w:r w:rsidR="009D33DC">
        <w:rPr>
          <w:rFonts w:ascii="Times New Roman" w:hAnsi="Times New Roman"/>
          <w:sz w:val="24"/>
        </w:rPr>
        <w:t>)</w:t>
      </w:r>
    </w:p>
    <w:p w:rsidR="005C3140" w:rsidRPr="00A64826" w:rsidRDefault="005C3140" w:rsidP="009511D1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5C3140" w:rsidRDefault="005C3140" w:rsidP="00A64826">
      <w:pPr>
        <w:spacing w:after="0" w:line="240" w:lineRule="auto"/>
        <w:ind w:firstLine="360"/>
        <w:rPr>
          <w:rFonts w:ascii="Times New Roman" w:hAnsi="Times New Roman"/>
          <w:b/>
          <w:sz w:val="24"/>
        </w:rPr>
      </w:pPr>
      <w:r w:rsidRPr="00A64826">
        <w:rPr>
          <w:rFonts w:ascii="Times New Roman" w:hAnsi="Times New Roman"/>
          <w:b/>
          <w:sz w:val="24"/>
        </w:rPr>
        <w:t>7.</w:t>
      </w:r>
      <w:r w:rsidR="005D0A28">
        <w:rPr>
          <w:rFonts w:ascii="Times New Roman" w:hAnsi="Times New Roman"/>
          <w:b/>
          <w:sz w:val="24"/>
        </w:rPr>
        <w:t>3</w:t>
      </w:r>
      <w:r w:rsidRPr="00A64826">
        <w:rPr>
          <w:rFonts w:ascii="Times New Roman" w:hAnsi="Times New Roman"/>
          <w:b/>
          <w:sz w:val="24"/>
        </w:rPr>
        <w:t>. Номинация «</w:t>
      </w:r>
      <w:r>
        <w:rPr>
          <w:rFonts w:ascii="Times New Roman" w:hAnsi="Times New Roman"/>
          <w:b/>
          <w:sz w:val="24"/>
        </w:rPr>
        <w:t>Артбук</w:t>
      </w:r>
      <w:r w:rsidRPr="00A64826">
        <w:rPr>
          <w:rFonts w:ascii="Times New Roman" w:hAnsi="Times New Roman"/>
          <w:b/>
          <w:sz w:val="24"/>
        </w:rPr>
        <w:t>»</w:t>
      </w:r>
    </w:p>
    <w:p w:rsidR="005C3140" w:rsidRDefault="005C3140" w:rsidP="00744BBF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  <w:r w:rsidRPr="00744BBF">
        <w:rPr>
          <w:rFonts w:ascii="Times New Roman" w:hAnsi="Times New Roman"/>
          <w:sz w:val="24"/>
        </w:rPr>
        <w:t xml:space="preserve">Артбук – </w:t>
      </w:r>
      <w:r>
        <w:rPr>
          <w:rFonts w:ascii="Times New Roman" w:hAnsi="Times New Roman"/>
          <w:sz w:val="24"/>
        </w:rPr>
        <w:t>графический альбом (</w:t>
      </w:r>
      <w:r w:rsidRPr="00744BBF">
        <w:rPr>
          <w:rFonts w:ascii="Times New Roman" w:hAnsi="Times New Roman"/>
          <w:sz w:val="24"/>
        </w:rPr>
        <w:t>книги, блокноты, тетради</w:t>
      </w:r>
      <w:r>
        <w:rPr>
          <w:rFonts w:ascii="Times New Roman" w:hAnsi="Times New Roman"/>
          <w:sz w:val="24"/>
        </w:rPr>
        <w:t>)</w:t>
      </w:r>
      <w:r w:rsidRPr="00744BBF">
        <w:rPr>
          <w:rFonts w:ascii="Times New Roman" w:hAnsi="Times New Roman"/>
          <w:sz w:val="24"/>
        </w:rPr>
        <w:t>, оформленны</w:t>
      </w:r>
      <w:r>
        <w:rPr>
          <w:rFonts w:ascii="Times New Roman" w:hAnsi="Times New Roman"/>
          <w:sz w:val="24"/>
        </w:rPr>
        <w:t>й</w:t>
      </w:r>
      <w:r w:rsidRPr="00744BBF">
        <w:rPr>
          <w:rFonts w:ascii="Times New Roman" w:hAnsi="Times New Roman"/>
          <w:sz w:val="24"/>
        </w:rPr>
        <w:t xml:space="preserve"> на определенную </w:t>
      </w:r>
      <w:r>
        <w:rPr>
          <w:rFonts w:ascii="Times New Roman" w:hAnsi="Times New Roman"/>
          <w:sz w:val="24"/>
        </w:rPr>
        <w:t>тему и проиллюстрированный</w:t>
      </w:r>
      <w:r w:rsidRPr="00744BBF">
        <w:rPr>
          <w:rFonts w:ascii="Times New Roman" w:hAnsi="Times New Roman"/>
          <w:sz w:val="24"/>
        </w:rPr>
        <w:t xml:space="preserve"> самим автором</w:t>
      </w:r>
      <w:r>
        <w:rPr>
          <w:rFonts w:ascii="Times New Roman" w:hAnsi="Times New Roman"/>
          <w:sz w:val="24"/>
        </w:rPr>
        <w:t>, выполненный из любого материала (ткань, бумага, картон)</w:t>
      </w:r>
    </w:p>
    <w:p w:rsidR="005C3140" w:rsidRPr="00A64826" w:rsidRDefault="005C3140" w:rsidP="00744BBF">
      <w:p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На конкурс принимаются артбуки, оформленные в формате А4 (до 10</w:t>
      </w:r>
      <w:r w:rsidRPr="00A64826">
        <w:rPr>
          <w:rFonts w:ascii="Times New Roman" w:hAnsi="Times New Roman" w:cs="Arial"/>
          <w:sz w:val="24"/>
          <w:szCs w:val="24"/>
          <w:lang w:eastAsia="ru-RU"/>
        </w:rPr>
        <w:t xml:space="preserve"> лист</w:t>
      </w:r>
      <w:r>
        <w:rPr>
          <w:rFonts w:ascii="Times New Roman" w:hAnsi="Times New Roman" w:cs="Arial"/>
          <w:sz w:val="24"/>
          <w:szCs w:val="24"/>
          <w:lang w:eastAsia="ru-RU"/>
        </w:rPr>
        <w:t>ов), скрепленные под одной обложкой.</w:t>
      </w:r>
    </w:p>
    <w:p w:rsidR="005C3140" w:rsidRPr="00A64826" w:rsidRDefault="005C3140" w:rsidP="00744BBF">
      <w:pPr>
        <w:spacing w:after="0" w:line="240" w:lineRule="auto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Критерии оценки:</w:t>
      </w:r>
    </w:p>
    <w:p w:rsidR="005C3140" w:rsidRDefault="005C3140" w:rsidP="00744BB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Соответствие теме Конкурса;</w:t>
      </w:r>
    </w:p>
    <w:p w:rsidR="005D0A28" w:rsidRDefault="005D0A28" w:rsidP="005D0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Соответствие форме книги </w:t>
      </w:r>
    </w:p>
    <w:p w:rsidR="005D0A28" w:rsidRPr="00A64826" w:rsidRDefault="005D0A28" w:rsidP="005D0A2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Практическая ценность, доступность и оригинальность представленного методического материала</w:t>
      </w:r>
      <w:r w:rsidRPr="00A64826">
        <w:rPr>
          <w:rFonts w:ascii="Times New Roman" w:hAnsi="Times New Roman"/>
          <w:sz w:val="24"/>
        </w:rPr>
        <w:t>;</w:t>
      </w:r>
    </w:p>
    <w:p w:rsidR="005D0A28" w:rsidRPr="00A64826" w:rsidRDefault="005D0A28" w:rsidP="005D0A28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Информативность и содержательность;</w:t>
      </w:r>
    </w:p>
    <w:p w:rsidR="005C3140" w:rsidRPr="00A64826" w:rsidRDefault="005C3140" w:rsidP="004658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Методическая грамотность автора</w:t>
      </w:r>
      <w:r w:rsidRPr="00A64826">
        <w:rPr>
          <w:rFonts w:ascii="Times New Roman" w:hAnsi="Times New Roman"/>
          <w:sz w:val="24"/>
        </w:rPr>
        <w:t>;</w:t>
      </w:r>
    </w:p>
    <w:p w:rsidR="005C3140" w:rsidRDefault="005C3140" w:rsidP="004658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lastRenderedPageBreak/>
        <w:t>Креативность;</w:t>
      </w:r>
    </w:p>
    <w:p w:rsidR="005C3140" w:rsidRDefault="005C3140" w:rsidP="0046582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Внешний вид, эстетика оформления конкурсной работы</w:t>
      </w:r>
      <w:r w:rsidRPr="0046582A">
        <w:rPr>
          <w:rFonts w:ascii="Times New Roman" w:hAnsi="Times New Roman"/>
          <w:sz w:val="24"/>
        </w:rPr>
        <w:t xml:space="preserve"> </w:t>
      </w:r>
    </w:p>
    <w:p w:rsidR="005C3140" w:rsidRPr="00744BBF" w:rsidRDefault="005C3140" w:rsidP="00744BBF">
      <w:pPr>
        <w:spacing w:after="0" w:line="240" w:lineRule="auto"/>
        <w:ind w:firstLine="360"/>
        <w:jc w:val="both"/>
        <w:rPr>
          <w:rFonts w:ascii="Times New Roman" w:hAnsi="Times New Roman"/>
          <w:sz w:val="24"/>
        </w:rPr>
      </w:pPr>
    </w:p>
    <w:p w:rsidR="005C3140" w:rsidRPr="00A64826" w:rsidRDefault="005D0A28" w:rsidP="00A648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Каждая конкурсная работа должна иметь этикетку. </w:t>
      </w:r>
      <w:r w:rsidR="005C3140" w:rsidRPr="00A64826">
        <w:rPr>
          <w:rFonts w:ascii="Times New Roman" w:hAnsi="Times New Roman"/>
          <w:sz w:val="24"/>
          <w:szCs w:val="28"/>
        </w:rPr>
        <w:t xml:space="preserve">Этикетка </w:t>
      </w:r>
      <w:r w:rsidR="005C3140" w:rsidRPr="00A64826">
        <w:rPr>
          <w:rFonts w:ascii="Times New Roman" w:hAnsi="Times New Roman"/>
          <w:sz w:val="24"/>
          <w:szCs w:val="28"/>
          <w:u w:val="single"/>
        </w:rPr>
        <w:t>должна быть отпечатана на компьютере</w:t>
      </w:r>
      <w:r w:rsidR="005C3140" w:rsidRPr="00A64826">
        <w:rPr>
          <w:rFonts w:ascii="Times New Roman" w:hAnsi="Times New Roman"/>
          <w:sz w:val="24"/>
          <w:szCs w:val="28"/>
        </w:rPr>
        <w:t xml:space="preserve"> размером 4х8 см, крепиться на обратной стороне работы</w:t>
      </w:r>
      <w:r w:rsidR="007F561E">
        <w:rPr>
          <w:rFonts w:ascii="Times New Roman" w:hAnsi="Times New Roman"/>
          <w:sz w:val="24"/>
          <w:szCs w:val="28"/>
        </w:rPr>
        <w:t xml:space="preserve"> Конкурса</w:t>
      </w:r>
      <w:r w:rsidR="005C3140" w:rsidRPr="00A64826">
        <w:rPr>
          <w:rFonts w:ascii="Times New Roman" w:hAnsi="Times New Roman"/>
          <w:sz w:val="24"/>
          <w:szCs w:val="28"/>
        </w:rPr>
        <w:t xml:space="preserve">. </w:t>
      </w:r>
    </w:p>
    <w:p w:rsidR="005C3140" w:rsidRPr="00A64826" w:rsidRDefault="005C3140" w:rsidP="00A64826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8"/>
        </w:rPr>
      </w:pPr>
    </w:p>
    <w:p w:rsidR="00F441CE" w:rsidRPr="00A64826" w:rsidRDefault="00F441CE" w:rsidP="00F441CE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32"/>
        <w:gridCol w:w="1134"/>
        <w:gridCol w:w="1134"/>
        <w:gridCol w:w="1276"/>
        <w:gridCol w:w="1276"/>
        <w:gridCol w:w="1417"/>
        <w:gridCol w:w="1145"/>
      </w:tblGrid>
      <w:tr w:rsidR="00F441CE" w:rsidRPr="00802DBB" w:rsidTr="00957276">
        <w:tc>
          <w:tcPr>
            <w:tcW w:w="567" w:type="dxa"/>
          </w:tcPr>
          <w:p w:rsidR="00F441CE" w:rsidRPr="00F441CE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32" w:type="dxa"/>
          </w:tcPr>
          <w:p w:rsidR="00F441CE" w:rsidRPr="00F441CE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>Наименование образовательной организации, класс</w:t>
            </w:r>
          </w:p>
        </w:tc>
        <w:tc>
          <w:tcPr>
            <w:tcW w:w="1134" w:type="dxa"/>
          </w:tcPr>
          <w:p w:rsidR="00F441CE" w:rsidRPr="00F441CE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 xml:space="preserve">ФИО участника  </w:t>
            </w:r>
          </w:p>
        </w:tc>
        <w:tc>
          <w:tcPr>
            <w:tcW w:w="1134" w:type="dxa"/>
          </w:tcPr>
          <w:p w:rsidR="00F441CE" w:rsidRPr="00F441CE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>Возраст участника</w:t>
            </w:r>
          </w:p>
        </w:tc>
        <w:tc>
          <w:tcPr>
            <w:tcW w:w="1276" w:type="dxa"/>
          </w:tcPr>
          <w:p w:rsidR="00F441CE" w:rsidRPr="00F441CE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 xml:space="preserve">Номинация </w:t>
            </w:r>
          </w:p>
        </w:tc>
        <w:tc>
          <w:tcPr>
            <w:tcW w:w="1276" w:type="dxa"/>
          </w:tcPr>
          <w:p w:rsidR="00F441CE" w:rsidRPr="00F441CE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1417" w:type="dxa"/>
          </w:tcPr>
          <w:p w:rsidR="00F441CE" w:rsidRPr="00F441CE" w:rsidRDefault="00F441CE" w:rsidP="003B7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>Руководитель    (Ф.И.О., полностью)</w:t>
            </w:r>
          </w:p>
        </w:tc>
        <w:tc>
          <w:tcPr>
            <w:tcW w:w="1145" w:type="dxa"/>
          </w:tcPr>
          <w:p w:rsidR="00F441CE" w:rsidRPr="00F441CE" w:rsidRDefault="00F441CE" w:rsidP="003B76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41CE">
              <w:rPr>
                <w:rFonts w:ascii="Times New Roman" w:hAnsi="Times New Roman"/>
                <w:sz w:val="20"/>
                <w:szCs w:val="20"/>
              </w:rPr>
              <w:t>Контактный телефон, электронная почта</w:t>
            </w:r>
          </w:p>
        </w:tc>
      </w:tr>
      <w:tr w:rsidR="00F441CE" w:rsidRPr="00802DBB" w:rsidTr="00957276">
        <w:tc>
          <w:tcPr>
            <w:tcW w:w="567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2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5" w:type="dxa"/>
          </w:tcPr>
          <w:p w:rsidR="00F441CE" w:rsidRPr="00A64826" w:rsidRDefault="00F441CE" w:rsidP="003B76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441CE" w:rsidRPr="00A64826" w:rsidRDefault="00F441CE" w:rsidP="00F441CE">
      <w:pPr>
        <w:spacing w:after="0" w:line="240" w:lineRule="auto"/>
        <w:rPr>
          <w:rFonts w:ascii="Times New Roman" w:hAnsi="Times New Roman"/>
          <w:i/>
          <w:sz w:val="24"/>
        </w:rPr>
      </w:pPr>
    </w:p>
    <w:p w:rsidR="005C3140" w:rsidRPr="00A64826" w:rsidRDefault="005C3140" w:rsidP="00A6482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5C3140" w:rsidRPr="00A64826" w:rsidRDefault="005C3140" w:rsidP="00A64826">
      <w:pPr>
        <w:spacing w:after="0" w:line="240" w:lineRule="auto"/>
        <w:ind w:firstLine="360"/>
        <w:jc w:val="both"/>
        <w:rPr>
          <w:rFonts w:ascii="Times New Roman" w:hAnsi="Times New Roman" w:cs="Arial"/>
          <w:b/>
          <w:bCs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>7.</w:t>
      </w:r>
      <w:r w:rsidR="005D0A28">
        <w:rPr>
          <w:rFonts w:ascii="Times New Roman" w:hAnsi="Times New Roman" w:cs="Arial"/>
          <w:b/>
          <w:sz w:val="24"/>
          <w:szCs w:val="24"/>
          <w:lang w:eastAsia="ru-RU"/>
        </w:rPr>
        <w:t>4</w:t>
      </w:r>
      <w:r w:rsidRPr="00A64826">
        <w:rPr>
          <w:rFonts w:ascii="Times New Roman" w:hAnsi="Times New Roman" w:cs="Arial"/>
          <w:b/>
          <w:sz w:val="24"/>
          <w:szCs w:val="24"/>
          <w:lang w:eastAsia="ru-RU"/>
        </w:rPr>
        <w:t>. «Номинация «М</w:t>
      </w:r>
      <w:r w:rsidRPr="00A64826">
        <w:rPr>
          <w:rFonts w:ascii="Times New Roman" w:hAnsi="Times New Roman" w:cs="Arial"/>
          <w:b/>
          <w:bCs/>
          <w:sz w:val="24"/>
          <w:szCs w:val="24"/>
          <w:lang w:eastAsia="ru-RU"/>
        </w:rPr>
        <w:t xml:space="preserve">етодические разработки уроков (занятий) и мероприятий» </w:t>
      </w:r>
    </w:p>
    <w:p w:rsidR="005C3140" w:rsidRPr="003D094E" w:rsidRDefault="005C3140" w:rsidP="00A6482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094E">
        <w:rPr>
          <w:rFonts w:ascii="Times New Roman" w:hAnsi="Times New Roman"/>
          <w:sz w:val="24"/>
          <w:szCs w:val="24"/>
          <w:lang w:eastAsia="ru-RU"/>
        </w:rPr>
        <w:t>На конкурс принимаются методические разработки, направленные на</w:t>
      </w:r>
      <w:r w:rsidR="003D094E" w:rsidRPr="003D09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</w:t>
      </w:r>
      <w:r w:rsidR="00940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="003D094E" w:rsidRPr="003D09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патриотизма, гордости за свой </w:t>
      </w:r>
      <w:r w:rsidR="0094090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народ у подрастающего поколения </w:t>
      </w:r>
      <w:r w:rsidRPr="003D094E">
        <w:rPr>
          <w:rFonts w:ascii="Times New Roman" w:hAnsi="Times New Roman"/>
          <w:sz w:val="24"/>
          <w:szCs w:val="24"/>
          <w:lang w:eastAsia="ru-RU"/>
        </w:rPr>
        <w:t>(урок, классный час, внеклассное мероприятие, и др.). Участник конкурса дает авторское название методической разработке. Конкурсная работа оформляется на русском языке в текстовом формате .doc, объёмом до 5 страниц. Размер шрифта – 12, выравнивание текста – по ширине. Конкурсная работа должна содержать следующие части:</w:t>
      </w:r>
    </w:p>
    <w:p w:rsidR="005C3140" w:rsidRPr="00A64826" w:rsidRDefault="005C3140" w:rsidP="00A64826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sz w:val="24"/>
          <w:szCs w:val="24"/>
          <w:lang w:eastAsia="ru-RU"/>
        </w:rPr>
        <w:t>заголовок (выравнивается по центру, выделяется жирным шрифтом);</w:t>
      </w:r>
    </w:p>
    <w:p w:rsidR="005C3140" w:rsidRPr="00A64826" w:rsidRDefault="005C3140" w:rsidP="002E719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sz w:val="24"/>
          <w:szCs w:val="24"/>
          <w:lang w:eastAsia="ru-RU"/>
        </w:rPr>
        <w:t>данные об авторе конкурсной работы (фамилия, имя, отчество, должность, место работы, номер телефона);</w:t>
      </w:r>
    </w:p>
    <w:p w:rsidR="005C3140" w:rsidRPr="00A64826" w:rsidRDefault="005C3140" w:rsidP="00A64826">
      <w:pPr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sz w:val="24"/>
          <w:szCs w:val="24"/>
          <w:lang w:eastAsia="ru-RU"/>
        </w:rPr>
        <w:t>цель и задачи;</w:t>
      </w:r>
    </w:p>
    <w:p w:rsidR="005C3140" w:rsidRDefault="005C3140" w:rsidP="002E7194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1134"/>
        <w:jc w:val="both"/>
        <w:rPr>
          <w:rFonts w:ascii="Times New Roman" w:hAnsi="Times New Roman" w:cs="Arial"/>
          <w:sz w:val="24"/>
          <w:szCs w:val="24"/>
          <w:lang w:eastAsia="ru-RU"/>
        </w:rPr>
      </w:pPr>
      <w:r w:rsidRPr="00A64826">
        <w:rPr>
          <w:rFonts w:ascii="Times New Roman" w:hAnsi="Times New Roman" w:cs="Arial"/>
          <w:sz w:val="24"/>
          <w:szCs w:val="24"/>
          <w:lang w:eastAsia="ru-RU"/>
        </w:rPr>
        <w:t>подробное описание хода; список использованных источников (оформляется в соответствии с установленными общими правилами).</w:t>
      </w:r>
    </w:p>
    <w:p w:rsidR="005D0A28" w:rsidRPr="00A64826" w:rsidRDefault="005D0A28" w:rsidP="002E719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Требования к оформлению титульного листа</w:t>
      </w:r>
      <w:r>
        <w:rPr>
          <w:rFonts w:ascii="Times New Roman" w:hAnsi="Times New Roman"/>
          <w:sz w:val="24"/>
        </w:rPr>
        <w:t>:</w:t>
      </w:r>
    </w:p>
    <w:p w:rsidR="005D0A28" w:rsidRPr="00A64826" w:rsidRDefault="005D0A28" w:rsidP="002E719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- название работы;</w:t>
      </w:r>
    </w:p>
    <w:p w:rsidR="005D0A28" w:rsidRPr="00A64826" w:rsidRDefault="005D0A28" w:rsidP="002E719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>- вид работы;</w:t>
      </w:r>
    </w:p>
    <w:p w:rsidR="005D0A28" w:rsidRPr="00A64826" w:rsidRDefault="005D0A28" w:rsidP="002E7194">
      <w:pPr>
        <w:spacing w:after="0" w:line="240" w:lineRule="auto"/>
        <w:ind w:firstLine="851"/>
        <w:jc w:val="both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 xml:space="preserve">-сведения об авторе (фамилия, имя, отчество, </w:t>
      </w:r>
      <w:r>
        <w:rPr>
          <w:rFonts w:ascii="Times New Roman" w:hAnsi="Times New Roman"/>
          <w:sz w:val="24"/>
        </w:rPr>
        <w:t>должность,</w:t>
      </w:r>
      <w:r w:rsidRPr="00A64826">
        <w:rPr>
          <w:rFonts w:ascii="Times New Roman" w:hAnsi="Times New Roman"/>
          <w:sz w:val="24"/>
        </w:rPr>
        <w:t xml:space="preserve"> полное название образовательного учреждения, адрес образовательного учреждения);</w:t>
      </w:r>
    </w:p>
    <w:p w:rsidR="005C3140" w:rsidRPr="00A64826" w:rsidRDefault="005C3140" w:rsidP="00A64826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ru-RU"/>
        </w:rPr>
      </w:pPr>
      <w:r w:rsidRPr="00A64826">
        <w:rPr>
          <w:rFonts w:ascii="Times New Roman" w:hAnsi="Times New Roman" w:cs="Arial"/>
          <w:sz w:val="24"/>
          <w:szCs w:val="24"/>
          <w:u w:val="single"/>
          <w:lang w:eastAsia="ru-RU"/>
        </w:rPr>
        <w:t>Критерии оценки:</w:t>
      </w:r>
    </w:p>
    <w:p w:rsidR="005C3140" w:rsidRPr="00A64826" w:rsidRDefault="005C3140" w:rsidP="00A648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соответствие содержания материала теме Конкурса;</w:t>
      </w:r>
    </w:p>
    <w:p w:rsidR="005C3140" w:rsidRPr="00A64826" w:rsidRDefault="005C3140" w:rsidP="00A648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практическая направленность на совершенствование воспитательного процесса;</w:t>
      </w:r>
    </w:p>
    <w:p w:rsidR="005C3140" w:rsidRPr="00A64826" w:rsidRDefault="005C3140" w:rsidP="00A648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новизна, актуальность, креативный подход к разрабатываемой теме;</w:t>
      </w:r>
      <w:r w:rsidRPr="00A64826">
        <w:rPr>
          <w:rFonts w:ascii="Times New Roman" w:hAnsi="Times New Roman"/>
          <w:spacing w:val="2"/>
          <w:sz w:val="24"/>
          <w:szCs w:val="24"/>
        </w:rPr>
        <w:br/>
      </w: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глубина раскрытия темы;</w:t>
      </w:r>
    </w:p>
    <w:p w:rsidR="005C3140" w:rsidRPr="00A64826" w:rsidRDefault="005C3140" w:rsidP="00A648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педагогическая целесообразность выбора содержания, формы работы;</w:t>
      </w:r>
    </w:p>
    <w:p w:rsidR="005C3140" w:rsidRPr="00A64826" w:rsidRDefault="005C3140" w:rsidP="00A648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возможность использования конкурсных материал</w:t>
      </w:r>
      <w:r w:rsidR="005D0A2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 в образовательных организациях</w:t>
      </w: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5C3140" w:rsidRPr="00A64826" w:rsidRDefault="005C3140" w:rsidP="00A6482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качество оформления представленных материалов.</w:t>
      </w:r>
    </w:p>
    <w:p w:rsidR="005C3140" w:rsidRPr="00A64826" w:rsidRDefault="005C3140" w:rsidP="00A64826">
      <w:pPr>
        <w:spacing w:after="0" w:line="240" w:lineRule="auto"/>
        <w:ind w:left="900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A6482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5C3140" w:rsidRPr="00A64826" w:rsidRDefault="005C3140" w:rsidP="00A64826">
      <w:pPr>
        <w:spacing w:after="0" w:line="240" w:lineRule="auto"/>
        <w:ind w:left="567" w:firstLine="333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 8. </w:t>
      </w:r>
      <w:r w:rsidRPr="00A64826">
        <w:rPr>
          <w:rFonts w:ascii="Times New Roman" w:hAnsi="Times New Roman"/>
          <w:b/>
          <w:sz w:val="24"/>
        </w:rPr>
        <w:t>Подведение итогов и награждение</w:t>
      </w:r>
    </w:p>
    <w:p w:rsidR="005C3140" w:rsidRPr="00A64826" w:rsidRDefault="005C3140" w:rsidP="00C2120E">
      <w:pPr>
        <w:spacing w:after="0" w:line="240" w:lineRule="auto"/>
        <w:ind w:firstLine="540"/>
        <w:jc w:val="both"/>
        <w:rPr>
          <w:b/>
          <w:i/>
        </w:rPr>
      </w:pPr>
      <w:r w:rsidRPr="00A64826">
        <w:rPr>
          <w:rFonts w:ascii="Times New Roman" w:hAnsi="Times New Roman"/>
          <w:sz w:val="24"/>
        </w:rPr>
        <w:t xml:space="preserve">Итоги Конкурса подводятся в каждой номинации по данным возрастным категориям отдельно. Участники Конкурса, занявшие 1 место (победители) и 2-3 места (призеры) в каждой номинации, награждаются дипломами Управления образования и молодежной политики администрации Урмарского района. </w:t>
      </w:r>
    </w:p>
    <w:p w:rsidR="005C3140" w:rsidRPr="00A64826" w:rsidRDefault="005C3140" w:rsidP="00A64826">
      <w:pPr>
        <w:ind w:firstLine="720"/>
        <w:jc w:val="right"/>
        <w:rPr>
          <w:b/>
          <w:i/>
        </w:rPr>
        <w:sectPr w:rsidR="005C3140" w:rsidRPr="00A64826" w:rsidSect="00940901">
          <w:pgSz w:w="11906" w:h="16838"/>
          <w:pgMar w:top="1134" w:right="707" w:bottom="1134" w:left="1620" w:header="708" w:footer="708" w:gutter="0"/>
          <w:cols w:space="708"/>
          <w:docGrid w:linePitch="360"/>
        </w:sectPr>
      </w:pPr>
    </w:p>
    <w:p w:rsidR="005C3140" w:rsidRPr="00A64826" w:rsidRDefault="005C3140" w:rsidP="00A64826">
      <w:pPr>
        <w:spacing w:after="0" w:line="240" w:lineRule="auto"/>
        <w:rPr>
          <w:rFonts w:ascii="Times New Roman" w:hAnsi="Times New Roman"/>
          <w:sz w:val="24"/>
        </w:rPr>
      </w:pPr>
    </w:p>
    <w:p w:rsidR="005C3140" w:rsidRPr="00A64826" w:rsidRDefault="005C3140" w:rsidP="00A64826">
      <w:pPr>
        <w:spacing w:after="0" w:line="240" w:lineRule="auto"/>
        <w:ind w:firstLine="5387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 xml:space="preserve">Приложение № 2 </w:t>
      </w:r>
    </w:p>
    <w:p w:rsidR="005C3140" w:rsidRPr="00A64826" w:rsidRDefault="005C3140" w:rsidP="00A64826">
      <w:pPr>
        <w:spacing w:after="0" w:line="240" w:lineRule="auto"/>
        <w:ind w:firstLine="5387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 xml:space="preserve">к приказу управления образования </w:t>
      </w:r>
    </w:p>
    <w:p w:rsidR="005C3140" w:rsidRPr="00A64826" w:rsidRDefault="005C3140" w:rsidP="00A64826">
      <w:pPr>
        <w:spacing w:after="0" w:line="240" w:lineRule="auto"/>
        <w:ind w:firstLine="5387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 xml:space="preserve">и молодежной политики </w:t>
      </w:r>
    </w:p>
    <w:p w:rsidR="005C3140" w:rsidRPr="00A64826" w:rsidRDefault="005C3140" w:rsidP="00A64826">
      <w:pPr>
        <w:spacing w:after="0" w:line="240" w:lineRule="auto"/>
        <w:ind w:firstLine="5387"/>
        <w:rPr>
          <w:rFonts w:ascii="Times New Roman" w:hAnsi="Times New Roman"/>
          <w:sz w:val="24"/>
        </w:rPr>
      </w:pPr>
      <w:r w:rsidRPr="00A64826">
        <w:rPr>
          <w:rFonts w:ascii="Times New Roman" w:hAnsi="Times New Roman"/>
          <w:sz w:val="24"/>
        </w:rPr>
        <w:t xml:space="preserve">администрации   Урмарского района </w:t>
      </w:r>
    </w:p>
    <w:p w:rsidR="005C3140" w:rsidRPr="00A64826" w:rsidRDefault="003E0456" w:rsidP="00A64826">
      <w:pPr>
        <w:spacing w:after="0" w:line="240" w:lineRule="auto"/>
        <w:ind w:firstLine="538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25.01.2022 г. № 24</w:t>
      </w:r>
    </w:p>
    <w:p w:rsidR="005C3140" w:rsidRPr="00A64826" w:rsidRDefault="005C3140" w:rsidP="00A648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C3140" w:rsidRPr="00A64826" w:rsidRDefault="005C3140" w:rsidP="00A648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A64826">
        <w:rPr>
          <w:rFonts w:ascii="Times New Roman" w:hAnsi="Times New Roman"/>
          <w:b/>
          <w:sz w:val="24"/>
          <w:szCs w:val="24"/>
        </w:rPr>
        <w:t>Состав</w:t>
      </w:r>
    </w:p>
    <w:p w:rsidR="005C3140" w:rsidRPr="00940901" w:rsidRDefault="005C3140" w:rsidP="00A64826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40901">
        <w:rPr>
          <w:rFonts w:ascii="Times New Roman" w:hAnsi="Times New Roman"/>
          <w:b/>
          <w:sz w:val="24"/>
          <w:szCs w:val="24"/>
        </w:rPr>
        <w:t>организационного комитета</w:t>
      </w:r>
      <w:r w:rsidR="00940901">
        <w:rPr>
          <w:rFonts w:ascii="Times New Roman" w:hAnsi="Times New Roman"/>
          <w:b/>
          <w:sz w:val="24"/>
          <w:szCs w:val="24"/>
        </w:rPr>
        <w:t xml:space="preserve"> и жюри</w:t>
      </w:r>
      <w:r w:rsidRPr="00940901">
        <w:rPr>
          <w:rFonts w:ascii="Times New Roman" w:hAnsi="Times New Roman"/>
          <w:b/>
          <w:sz w:val="24"/>
          <w:szCs w:val="24"/>
        </w:rPr>
        <w:t xml:space="preserve"> по проведению районного конкурса </w:t>
      </w:r>
    </w:p>
    <w:p w:rsidR="00940901" w:rsidRPr="00940901" w:rsidRDefault="00940901" w:rsidP="00940901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</w:pPr>
      <w:r w:rsidRPr="00940901">
        <w:rPr>
          <w:rFonts w:ascii="Times New Roman" w:hAnsi="Times New Roman"/>
          <w:b/>
          <w:sz w:val="24"/>
          <w:szCs w:val="24"/>
        </w:rPr>
        <w:t xml:space="preserve">творческих работ, </w:t>
      </w:r>
      <w:r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  <w:t>посвященного</w:t>
      </w:r>
      <w:r w:rsidRPr="00940901"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  <w:t xml:space="preserve"> Году выдающихся земляков</w:t>
      </w:r>
    </w:p>
    <w:p w:rsidR="005C3140" w:rsidRDefault="00940901" w:rsidP="00940901">
      <w:pPr>
        <w:spacing w:after="0" w:line="240" w:lineRule="auto"/>
        <w:ind w:firstLine="720"/>
        <w:jc w:val="center"/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</w:pPr>
      <w:r w:rsidRPr="00940901">
        <w:rPr>
          <w:rFonts w:ascii="Times New Roman" w:hAnsi="Times New Roman" w:cs="Arial"/>
          <w:b/>
          <w:color w:val="262626"/>
          <w:sz w:val="24"/>
          <w:szCs w:val="24"/>
          <w:lang w:eastAsia="ru-RU"/>
        </w:rPr>
        <w:t xml:space="preserve"> «Известные люди Урмарского района»</w:t>
      </w:r>
    </w:p>
    <w:p w:rsidR="00940901" w:rsidRPr="00940901" w:rsidRDefault="00940901" w:rsidP="0094090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5C3140" w:rsidRPr="00A64826" w:rsidRDefault="005C3140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>Пудрикова К. А. - директор МБОУДО «Дом детского творчества» Урмарского района</w:t>
      </w:r>
      <w:r w:rsidR="00940901">
        <w:rPr>
          <w:rFonts w:ascii="Times New Roman" w:hAnsi="Times New Roman"/>
          <w:sz w:val="24"/>
          <w:szCs w:val="24"/>
        </w:rPr>
        <w:t>, председатель</w:t>
      </w:r>
      <w:r w:rsidRPr="00A64826">
        <w:rPr>
          <w:rFonts w:ascii="Times New Roman" w:hAnsi="Times New Roman"/>
          <w:sz w:val="24"/>
          <w:szCs w:val="24"/>
        </w:rPr>
        <w:t>;</w:t>
      </w:r>
    </w:p>
    <w:p w:rsidR="005C3140" w:rsidRPr="00A64826" w:rsidRDefault="005C3140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>Ефимова Л.Н. – методист ИМЦ управления образования и молодежной политики администрации Урмарского района;</w:t>
      </w:r>
    </w:p>
    <w:p w:rsidR="005C3140" w:rsidRPr="00A64826" w:rsidRDefault="005C3140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>Иванова Л.В. – методист МБОУДО «Дом детского творчества» Урмарского района;</w:t>
      </w:r>
    </w:p>
    <w:p w:rsidR="005C3140" w:rsidRPr="00A64826" w:rsidRDefault="005C3140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>Саминова А.В. - методист МБОУДО «Дом детского творчества» Урмарского района;</w:t>
      </w:r>
    </w:p>
    <w:p w:rsidR="00940901" w:rsidRDefault="00940901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Афанасьева А.Ю. – заместитель директора по воспитательной работе М</w:t>
      </w:r>
      <w:r w:rsidR="003E0456">
        <w:rPr>
          <w:rFonts w:ascii="Times New Roman" w:hAnsi="Times New Roman"/>
          <w:sz w:val="24"/>
          <w:szCs w:val="24"/>
        </w:rPr>
        <w:t>АОУ «Большеяниковская СОШ» Урмарского района;</w:t>
      </w:r>
    </w:p>
    <w:p w:rsidR="005C3140" w:rsidRPr="00A64826" w:rsidRDefault="00940901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Давыдова А.О.</w:t>
      </w:r>
      <w:r w:rsidR="005C3140" w:rsidRPr="00A64826">
        <w:rPr>
          <w:rFonts w:ascii="Times New Roman" w:hAnsi="Times New Roman"/>
          <w:sz w:val="24"/>
          <w:szCs w:val="24"/>
        </w:rPr>
        <w:t xml:space="preserve"> – </w:t>
      </w:r>
      <w:r w:rsidR="003E0456">
        <w:rPr>
          <w:rFonts w:ascii="Times New Roman" w:hAnsi="Times New Roman"/>
          <w:sz w:val="24"/>
          <w:szCs w:val="24"/>
        </w:rPr>
        <w:t>заместитель директора по воспитательной работе МАОУ «Урмарская СОШ им. Г.Е. Егорова» Урмарского района;</w:t>
      </w:r>
    </w:p>
    <w:p w:rsidR="005C3140" w:rsidRPr="00A64826" w:rsidRDefault="005C3140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>Ларионова И. О. – преподаватель МБОУ ДО «Урмарская ДШИ»;</w:t>
      </w:r>
    </w:p>
    <w:p w:rsidR="005C3140" w:rsidRPr="00A64826" w:rsidRDefault="005C3140" w:rsidP="00A6482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64826">
        <w:rPr>
          <w:rFonts w:ascii="Times New Roman" w:hAnsi="Times New Roman"/>
          <w:sz w:val="24"/>
          <w:szCs w:val="24"/>
        </w:rPr>
        <w:t>Чернов Ю.В. – преподаватель МБОУ ДО «Урмар</w:t>
      </w:r>
      <w:r w:rsidR="003E0456">
        <w:rPr>
          <w:rFonts w:ascii="Times New Roman" w:hAnsi="Times New Roman"/>
          <w:sz w:val="24"/>
          <w:szCs w:val="24"/>
        </w:rPr>
        <w:t>с</w:t>
      </w:r>
      <w:r w:rsidRPr="00A64826">
        <w:rPr>
          <w:rFonts w:ascii="Times New Roman" w:hAnsi="Times New Roman"/>
          <w:sz w:val="24"/>
          <w:szCs w:val="24"/>
        </w:rPr>
        <w:t>кая ДШИ»</w:t>
      </w:r>
      <w:r w:rsidR="003E0456">
        <w:rPr>
          <w:rFonts w:ascii="Times New Roman" w:hAnsi="Times New Roman"/>
          <w:sz w:val="24"/>
          <w:szCs w:val="24"/>
        </w:rPr>
        <w:t>.</w:t>
      </w:r>
    </w:p>
    <w:p w:rsidR="005C3140" w:rsidRDefault="005C3140"/>
    <w:sectPr w:rsidR="005C3140" w:rsidSect="00827502">
      <w:pgSz w:w="11906" w:h="16838"/>
      <w:pgMar w:top="1134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ltica Chv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C21"/>
    <w:multiLevelType w:val="multilevel"/>
    <w:tmpl w:val="DD70B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A8C1982"/>
    <w:multiLevelType w:val="multilevel"/>
    <w:tmpl w:val="A88A3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D75491C"/>
    <w:multiLevelType w:val="multilevel"/>
    <w:tmpl w:val="0718A5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E9601B"/>
    <w:multiLevelType w:val="hybridMultilevel"/>
    <w:tmpl w:val="669E205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F1D1FE2"/>
    <w:multiLevelType w:val="hybridMultilevel"/>
    <w:tmpl w:val="15662A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A73D50"/>
    <w:multiLevelType w:val="hybridMultilevel"/>
    <w:tmpl w:val="8E085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AD0098C"/>
    <w:multiLevelType w:val="multilevel"/>
    <w:tmpl w:val="EE44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90A90"/>
    <w:multiLevelType w:val="multilevel"/>
    <w:tmpl w:val="C334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E131A"/>
    <w:multiLevelType w:val="hybridMultilevel"/>
    <w:tmpl w:val="3DC4DE4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62C0E08"/>
    <w:multiLevelType w:val="multilevel"/>
    <w:tmpl w:val="EC9A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A0420CD"/>
    <w:multiLevelType w:val="multilevel"/>
    <w:tmpl w:val="1E2E09E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24"/>
        </w:tabs>
        <w:ind w:left="1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26"/>
        </w:tabs>
        <w:ind w:left="13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88"/>
        </w:tabs>
        <w:ind w:left="1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90"/>
        </w:tabs>
        <w:ind w:left="20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16"/>
        </w:tabs>
        <w:ind w:left="3416" w:hanging="1800"/>
      </w:pPr>
      <w:rPr>
        <w:rFonts w:cs="Times New Roman" w:hint="default"/>
      </w:rPr>
    </w:lvl>
  </w:abstractNum>
  <w:abstractNum w:abstractNumId="11" w15:restartNumberingAfterBreak="0">
    <w:nsid w:val="5A604E2F"/>
    <w:multiLevelType w:val="multilevel"/>
    <w:tmpl w:val="DEFAC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C881A06"/>
    <w:multiLevelType w:val="hybridMultilevel"/>
    <w:tmpl w:val="9D0A34BE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E40540"/>
    <w:multiLevelType w:val="hybridMultilevel"/>
    <w:tmpl w:val="1A80E5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812126"/>
    <w:multiLevelType w:val="hybridMultilevel"/>
    <w:tmpl w:val="CD301E6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6D9441E"/>
    <w:multiLevelType w:val="multilevel"/>
    <w:tmpl w:val="C86E99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A41691C"/>
    <w:multiLevelType w:val="hybridMultilevel"/>
    <w:tmpl w:val="46EC590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26"/>
    <w:rsid w:val="00047161"/>
    <w:rsid w:val="00150DE7"/>
    <w:rsid w:val="001A3619"/>
    <w:rsid w:val="001D7A0C"/>
    <w:rsid w:val="002125A5"/>
    <w:rsid w:val="00253F1B"/>
    <w:rsid w:val="002E7194"/>
    <w:rsid w:val="00340CCB"/>
    <w:rsid w:val="003D094E"/>
    <w:rsid w:val="003E0456"/>
    <w:rsid w:val="003E75CA"/>
    <w:rsid w:val="0040131E"/>
    <w:rsid w:val="0046582A"/>
    <w:rsid w:val="004A503C"/>
    <w:rsid w:val="00535E51"/>
    <w:rsid w:val="00551785"/>
    <w:rsid w:val="005C3140"/>
    <w:rsid w:val="005D0A28"/>
    <w:rsid w:val="00692286"/>
    <w:rsid w:val="00744BBF"/>
    <w:rsid w:val="007F561E"/>
    <w:rsid w:val="00802DBB"/>
    <w:rsid w:val="00827502"/>
    <w:rsid w:val="00940901"/>
    <w:rsid w:val="009511D1"/>
    <w:rsid w:val="00957276"/>
    <w:rsid w:val="009A0849"/>
    <w:rsid w:val="009D33DC"/>
    <w:rsid w:val="009F40F4"/>
    <w:rsid w:val="00A64826"/>
    <w:rsid w:val="00AE6745"/>
    <w:rsid w:val="00B527BB"/>
    <w:rsid w:val="00B65D9D"/>
    <w:rsid w:val="00BB0B6D"/>
    <w:rsid w:val="00BB7E7B"/>
    <w:rsid w:val="00C2120E"/>
    <w:rsid w:val="00DE1305"/>
    <w:rsid w:val="00DE26D4"/>
    <w:rsid w:val="00DF504F"/>
    <w:rsid w:val="00E6657E"/>
    <w:rsid w:val="00F32880"/>
    <w:rsid w:val="00F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E22B2"/>
  <w15:docId w15:val="{05B220FC-4DA2-4E4A-A949-B9DCF33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0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6482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64826"/>
    <w:rPr>
      <w:rFonts w:cs="Times New Roman"/>
    </w:rPr>
  </w:style>
  <w:style w:type="character" w:customStyle="1" w:styleId="apple-converted-space">
    <w:name w:val="apple-converted-space"/>
    <w:uiPriority w:val="99"/>
    <w:rsid w:val="00A64826"/>
  </w:style>
  <w:style w:type="paragraph" w:styleId="a5">
    <w:name w:val="List Paragraph"/>
    <w:basedOn w:val="a"/>
    <w:uiPriority w:val="99"/>
    <w:qFormat/>
    <w:rsid w:val="00A648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27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mary_obrazov@ca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GAMMA1</dc:creator>
  <cp:keywords/>
  <dc:description/>
  <cp:lastModifiedBy>DDT</cp:lastModifiedBy>
  <cp:revision>2</cp:revision>
  <cp:lastPrinted>2022-01-27T13:06:00Z</cp:lastPrinted>
  <dcterms:created xsi:type="dcterms:W3CDTF">2022-02-01T08:03:00Z</dcterms:created>
  <dcterms:modified xsi:type="dcterms:W3CDTF">2022-02-01T08:03:00Z</dcterms:modified>
</cp:coreProperties>
</file>