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2" w:rsidRDefault="00EE44A2">
      <w:pPr>
        <w:pStyle w:val="a3"/>
        <w:spacing w:before="8"/>
        <w:ind w:left="0" w:firstLine="0"/>
        <w:jc w:val="left"/>
        <w:rPr>
          <w:sz w:val="7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88"/>
        <w:gridCol w:w="5109"/>
      </w:tblGrid>
      <w:tr w:rsidR="00EE44A2">
        <w:trPr>
          <w:trHeight w:val="293"/>
        </w:trPr>
        <w:tc>
          <w:tcPr>
            <w:tcW w:w="4588" w:type="dxa"/>
          </w:tcPr>
          <w:p w:rsidR="00EE44A2" w:rsidRDefault="000372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заседании</w:t>
            </w:r>
          </w:p>
        </w:tc>
        <w:tc>
          <w:tcPr>
            <w:tcW w:w="5109" w:type="dxa"/>
          </w:tcPr>
          <w:p w:rsidR="00EE44A2" w:rsidRDefault="0003721E">
            <w:pPr>
              <w:pStyle w:val="TableParagraph"/>
              <w:spacing w:line="271" w:lineRule="exact"/>
              <w:ind w:left="13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«УТВЕРЖЕНО»</w:t>
            </w:r>
          </w:p>
        </w:tc>
      </w:tr>
      <w:tr w:rsidR="00EE44A2">
        <w:trPr>
          <w:trHeight w:val="927"/>
        </w:trPr>
        <w:tc>
          <w:tcPr>
            <w:tcW w:w="4588" w:type="dxa"/>
          </w:tcPr>
          <w:p w:rsidR="00EE44A2" w:rsidRDefault="0003721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педсовета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МБОУ</w:t>
            </w:r>
          </w:p>
          <w:p w:rsidR="00EE44A2" w:rsidRDefault="0003721E">
            <w:pPr>
              <w:pStyle w:val="TableParagraph"/>
              <w:spacing w:line="322" w:lineRule="exact"/>
              <w:ind w:right="122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Анастасовская</w:t>
            </w:r>
            <w:proofErr w:type="spellEnd"/>
            <w:r>
              <w:rPr>
                <w:sz w:val="24"/>
              </w:rPr>
              <w:t xml:space="preserve"> СОШ» 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Pr="0003721E">
              <w:rPr>
                <w:color w:val="FF0000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 w:rsidRPr="0003721E">
              <w:rPr>
                <w:color w:val="FF0000"/>
                <w:sz w:val="24"/>
              </w:rPr>
              <w:t>26</w:t>
            </w:r>
            <w:r>
              <w:rPr>
                <w:sz w:val="24"/>
              </w:rPr>
              <w:t>.01.2022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09" w:type="dxa"/>
          </w:tcPr>
          <w:p w:rsidR="00EE44A2" w:rsidRDefault="0003721E">
            <w:pPr>
              <w:pStyle w:val="TableParagraph"/>
              <w:spacing w:before="13" w:line="276" w:lineRule="auto"/>
              <w:ind w:left="1349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Анастасовская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СОШ»</w:t>
            </w:r>
          </w:p>
          <w:p w:rsidR="00EE44A2" w:rsidRDefault="0003721E">
            <w:pPr>
              <w:pStyle w:val="TableParagraph"/>
              <w:spacing w:before="4" w:line="256" w:lineRule="exact"/>
              <w:ind w:left="134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Pr="0003721E">
              <w:rPr>
                <w:color w:val="FF0000"/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Pr="0003721E">
              <w:rPr>
                <w:color w:val="FF0000"/>
                <w:sz w:val="24"/>
              </w:rPr>
              <w:t>26</w:t>
            </w:r>
            <w:r>
              <w:rPr>
                <w:sz w:val="24"/>
              </w:rPr>
              <w:t>.01.2022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EE44A2" w:rsidRDefault="00EE44A2">
      <w:pPr>
        <w:pStyle w:val="a3"/>
        <w:spacing w:before="10"/>
        <w:ind w:left="0" w:firstLine="0"/>
        <w:jc w:val="left"/>
        <w:rPr>
          <w:sz w:val="13"/>
        </w:rPr>
      </w:pPr>
    </w:p>
    <w:p w:rsidR="00EE44A2" w:rsidRDefault="00EE44A2">
      <w:pPr>
        <w:rPr>
          <w:sz w:val="13"/>
        </w:rPr>
        <w:sectPr w:rsidR="00EE44A2">
          <w:type w:val="continuous"/>
          <w:pgSz w:w="11910" w:h="16840"/>
          <w:pgMar w:top="1580" w:right="120" w:bottom="280" w:left="1540" w:header="720" w:footer="720" w:gutter="0"/>
          <w:cols w:space="720"/>
        </w:sectPr>
      </w:pPr>
    </w:p>
    <w:p w:rsidR="00EE44A2" w:rsidRDefault="00EE44A2">
      <w:pPr>
        <w:pStyle w:val="a3"/>
        <w:ind w:left="0" w:firstLine="0"/>
        <w:jc w:val="left"/>
        <w:rPr>
          <w:sz w:val="26"/>
        </w:rPr>
      </w:pPr>
    </w:p>
    <w:p w:rsidR="00EE44A2" w:rsidRDefault="00EE44A2">
      <w:pPr>
        <w:pStyle w:val="a3"/>
        <w:ind w:left="0" w:firstLine="0"/>
        <w:jc w:val="left"/>
        <w:rPr>
          <w:sz w:val="26"/>
        </w:rPr>
      </w:pPr>
    </w:p>
    <w:p w:rsidR="00EE44A2" w:rsidRDefault="0003721E">
      <w:pPr>
        <w:pStyle w:val="1"/>
        <w:spacing w:before="159"/>
      </w:pPr>
      <w:r>
        <w:rPr>
          <w:spacing w:val="-2"/>
        </w:rPr>
        <w:t>Положение</w:t>
      </w:r>
    </w:p>
    <w:p w:rsidR="00EE44A2" w:rsidRDefault="0003721E" w:rsidP="0003721E">
      <w:pPr>
        <w:pStyle w:val="a4"/>
        <w:spacing w:line="256" w:lineRule="auto"/>
        <w:rPr>
          <w:sz w:val="14"/>
        </w:rPr>
      </w:pPr>
      <w:r>
        <w:br w:type="column"/>
      </w:r>
    </w:p>
    <w:p w:rsidR="00EE44A2" w:rsidRDefault="00EE44A2">
      <w:pPr>
        <w:spacing w:line="259" w:lineRule="auto"/>
        <w:rPr>
          <w:rFonts w:ascii="Trebuchet MS" w:hAnsi="Trebuchet MS"/>
          <w:sz w:val="14"/>
        </w:rPr>
        <w:sectPr w:rsidR="00EE44A2">
          <w:type w:val="continuous"/>
          <w:pgSz w:w="11910" w:h="16840"/>
          <w:pgMar w:top="1580" w:right="120" w:bottom="280" w:left="1540" w:header="720" w:footer="720" w:gutter="0"/>
          <w:cols w:num="3" w:space="720" w:equalWidth="0">
            <w:col w:w="5447" w:space="40"/>
            <w:col w:w="2157" w:space="39"/>
            <w:col w:w="2567"/>
          </w:cols>
        </w:sectPr>
      </w:pPr>
    </w:p>
    <w:p w:rsidR="00EE44A2" w:rsidRDefault="0003721E">
      <w:pPr>
        <w:pStyle w:val="1"/>
        <w:ind w:left="232" w:right="792"/>
        <w:jc w:val="center"/>
      </w:pPr>
      <w:r>
        <w:t>о</w:t>
      </w:r>
      <w:r>
        <w:rPr>
          <w:spacing w:val="-1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либо переводе в МБОУ «</w:t>
      </w:r>
      <w:proofErr w:type="spellStart"/>
      <w:r>
        <w:t>Анастасовская</w:t>
      </w:r>
      <w:proofErr w:type="spellEnd"/>
      <w:r>
        <w:t xml:space="preserve"> СОШ»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EE44A2" w:rsidRDefault="00EE44A2">
      <w:pPr>
        <w:pStyle w:val="a3"/>
        <w:ind w:left="0" w:firstLine="0"/>
        <w:jc w:val="left"/>
        <w:rPr>
          <w:b/>
        </w:rPr>
      </w:pPr>
    </w:p>
    <w:p w:rsidR="00EE44A2" w:rsidRDefault="0003721E">
      <w:pPr>
        <w:pStyle w:val="a5"/>
        <w:numPr>
          <w:ilvl w:val="0"/>
          <w:numId w:val="7"/>
        </w:numPr>
        <w:tabs>
          <w:tab w:val="left" w:pos="3939"/>
        </w:tabs>
        <w:ind w:hanging="217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EE44A2" w:rsidRDefault="00EE44A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E44A2" w:rsidRDefault="0003721E">
      <w:pPr>
        <w:pStyle w:val="a5"/>
        <w:numPr>
          <w:ilvl w:val="1"/>
          <w:numId w:val="6"/>
        </w:numPr>
        <w:tabs>
          <w:tab w:val="left" w:pos="1293"/>
        </w:tabs>
        <w:spacing w:before="1"/>
        <w:ind w:right="720" w:firstLine="710"/>
        <w:jc w:val="both"/>
        <w:rPr>
          <w:sz w:val="24"/>
        </w:rPr>
      </w:pPr>
      <w:r>
        <w:rPr>
          <w:sz w:val="24"/>
        </w:rPr>
        <w:t>Настоящее Положение о комиссии по организации индивидуального отбора обучающихся при приеме либо переводе в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 для получения основного общего и среднего общего образования с углубленным изучением отдельных предметов или для профильного обучения (далее –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 о комиссии, Комиссия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СОШ») разработано в соответствии с частью 2 статьи 18 Закона Чувашской Республики» от 30 июля 2013 года № 50 «Об образовании в Чувашской </w:t>
      </w:r>
      <w:r>
        <w:rPr>
          <w:spacing w:val="-2"/>
          <w:sz w:val="24"/>
        </w:rPr>
        <w:t>Республике».</w:t>
      </w:r>
    </w:p>
    <w:p w:rsidR="00EE44A2" w:rsidRDefault="0003721E">
      <w:pPr>
        <w:pStyle w:val="a5"/>
        <w:numPr>
          <w:ilvl w:val="1"/>
          <w:numId w:val="6"/>
        </w:numPr>
        <w:tabs>
          <w:tab w:val="left" w:pos="1293"/>
        </w:tabs>
        <w:spacing w:line="242" w:lineRule="auto"/>
        <w:ind w:right="725" w:firstLine="710"/>
        <w:jc w:val="both"/>
        <w:rPr>
          <w:sz w:val="24"/>
        </w:rPr>
      </w:pPr>
      <w:r>
        <w:rPr>
          <w:sz w:val="24"/>
        </w:rPr>
        <w:t xml:space="preserve">Для целей настоящего Положения о комиссии применяются следующие </w:t>
      </w:r>
      <w:r>
        <w:rPr>
          <w:spacing w:val="-2"/>
          <w:sz w:val="24"/>
        </w:rPr>
        <w:t>понятия:</w:t>
      </w:r>
    </w:p>
    <w:p w:rsidR="00EE44A2" w:rsidRDefault="0003721E">
      <w:pPr>
        <w:pStyle w:val="a3"/>
        <w:tabs>
          <w:tab w:val="left" w:pos="1147"/>
          <w:tab w:val="left" w:pos="1240"/>
          <w:tab w:val="left" w:pos="1780"/>
          <w:tab w:val="left" w:pos="1859"/>
          <w:tab w:val="left" w:pos="2126"/>
          <w:tab w:val="left" w:pos="2658"/>
          <w:tab w:val="left" w:pos="3003"/>
          <w:tab w:val="left" w:pos="3377"/>
          <w:tab w:val="left" w:pos="3929"/>
          <w:tab w:val="left" w:pos="4609"/>
          <w:tab w:val="left" w:pos="5075"/>
          <w:tab w:val="left" w:pos="5928"/>
          <w:tab w:val="left" w:pos="5993"/>
          <w:tab w:val="left" w:pos="7070"/>
          <w:tab w:val="left" w:pos="7261"/>
          <w:tab w:val="left" w:pos="7434"/>
          <w:tab w:val="left" w:pos="8369"/>
          <w:tab w:val="left" w:pos="8576"/>
          <w:tab w:val="left" w:pos="8763"/>
        </w:tabs>
        <w:ind w:right="721"/>
        <w:jc w:val="left"/>
      </w:pPr>
      <w:r>
        <w:t>углубленное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отдельных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организации образовательной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образовательным</w:t>
      </w:r>
      <w:r>
        <w:rPr>
          <w:spacing w:val="80"/>
        </w:rPr>
        <w:t xml:space="preserve"> </w:t>
      </w:r>
      <w:r>
        <w:t>программам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 и образовательным программам среднего общего образования,</w:t>
      </w:r>
      <w:r>
        <w:rPr>
          <w:spacing w:val="-3"/>
        </w:rPr>
        <w:t xml:space="preserve"> </w:t>
      </w:r>
      <w:r>
        <w:t>основанная на дифференциации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 xml:space="preserve">образовательных </w:t>
      </w:r>
      <w:r>
        <w:rPr>
          <w:spacing w:val="-2"/>
        </w:rPr>
        <w:t>потребностей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интересов</w:t>
      </w:r>
      <w:r>
        <w:tab/>
      </w:r>
      <w:r>
        <w:rPr>
          <w:spacing w:val="-2"/>
        </w:rPr>
        <w:t>обучающихся,</w:t>
      </w:r>
      <w:r>
        <w:tab/>
      </w:r>
      <w:r>
        <w:rPr>
          <w:spacing w:val="-2"/>
        </w:rPr>
        <w:t>обеспечивающих</w:t>
      </w:r>
      <w:r>
        <w:tab/>
      </w:r>
      <w:r>
        <w:rPr>
          <w:spacing w:val="-2"/>
        </w:rPr>
        <w:t>углубленное</w:t>
      </w:r>
      <w:r>
        <w:tab/>
      </w:r>
      <w:r>
        <w:tab/>
      </w:r>
      <w:r>
        <w:rPr>
          <w:spacing w:val="-2"/>
        </w:rPr>
        <w:t xml:space="preserve">изучение </w:t>
      </w:r>
      <w:r>
        <w:t>отдельных учебных предметов соответствующей образовательной программы;</w:t>
      </w:r>
      <w:r>
        <w:rPr>
          <w:spacing w:val="40"/>
        </w:rPr>
        <w:t xml:space="preserve"> </w:t>
      </w:r>
      <w:r>
        <w:t>профильное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специализированной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rPr>
          <w:spacing w:val="-2"/>
        </w:rPr>
        <w:t>общего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углубленным</w:t>
      </w:r>
      <w:r>
        <w:tab/>
      </w:r>
      <w:r>
        <w:rPr>
          <w:spacing w:val="-2"/>
        </w:rPr>
        <w:t>изучением</w:t>
      </w:r>
      <w:r>
        <w:tab/>
      </w:r>
      <w:r>
        <w:rPr>
          <w:spacing w:val="-2"/>
        </w:rPr>
        <w:t>отдельных</w:t>
      </w:r>
      <w:r>
        <w:tab/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 xml:space="preserve">предметов, </w:t>
      </w:r>
      <w:r>
        <w:t>предметных областей соответствующей образовательной программы, ориентированная на индивидуализацию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социализацию</w:t>
      </w:r>
      <w:r>
        <w:rPr>
          <w:spacing w:val="80"/>
        </w:rPr>
        <w:t xml:space="preserve"> </w:t>
      </w:r>
      <w:r>
        <w:t>обучающихся,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 реальных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рынка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государственным образовательным стандартом среднего общего образования (утв</w:t>
      </w:r>
      <w:r>
        <w:rPr>
          <w:u w:val="single"/>
        </w:rPr>
        <w:t xml:space="preserve">. </w:t>
      </w:r>
      <w:hyperlink r:id="rId5">
        <w:r>
          <w:rPr>
            <w:u w:val="single"/>
          </w:rPr>
          <w:t>приказом</w:t>
        </w:r>
      </w:hyperlink>
      <w:r>
        <w:rPr>
          <w:spacing w:val="40"/>
        </w:rPr>
        <w:t xml:space="preserve"> </w:t>
      </w:r>
      <w:r>
        <w:t>Министерства 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науки</w:t>
      </w:r>
      <w:r>
        <w:rPr>
          <w:spacing w:val="68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17</w:t>
      </w:r>
      <w:r>
        <w:rPr>
          <w:spacing w:val="40"/>
        </w:rPr>
        <w:t xml:space="preserve"> </w:t>
      </w:r>
      <w:r>
        <w:t>мая</w:t>
      </w:r>
      <w:r>
        <w:rPr>
          <w:spacing w:val="67"/>
        </w:rPr>
        <w:t xml:space="preserve"> </w:t>
      </w:r>
      <w:r>
        <w:t>2012 г.</w:t>
      </w:r>
      <w:r>
        <w:rPr>
          <w:spacing w:val="40"/>
        </w:rPr>
        <w:t xml:space="preserve"> </w:t>
      </w:r>
      <w:r>
        <w:t>N 413)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изменениями</w:t>
      </w:r>
      <w:r>
        <w:rPr>
          <w:spacing w:val="6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дополнениями), </w:t>
      </w:r>
      <w:r>
        <w:rPr>
          <w:spacing w:val="-2"/>
        </w:rPr>
        <w:t>Федеральным</w:t>
      </w:r>
      <w:r>
        <w:tab/>
      </w:r>
      <w:r>
        <w:tab/>
      </w:r>
      <w:r>
        <w:rPr>
          <w:spacing w:val="-2"/>
        </w:rPr>
        <w:t>государственным</w:t>
      </w:r>
      <w:r>
        <w:tab/>
      </w:r>
      <w:r>
        <w:rPr>
          <w:spacing w:val="-2"/>
        </w:rPr>
        <w:t>образовательным</w:t>
      </w:r>
      <w:r>
        <w:tab/>
      </w:r>
      <w:r>
        <w:tab/>
      </w:r>
      <w:r>
        <w:rPr>
          <w:spacing w:val="-2"/>
        </w:rPr>
        <w:t>стандартом</w:t>
      </w:r>
      <w:r>
        <w:tab/>
      </w:r>
      <w:r>
        <w:tab/>
      </w:r>
      <w:r>
        <w:rPr>
          <w:spacing w:val="-2"/>
        </w:rPr>
        <w:t>основного</w:t>
      </w:r>
      <w:r>
        <w:tab/>
      </w:r>
      <w:r>
        <w:tab/>
      </w:r>
      <w:r>
        <w:rPr>
          <w:spacing w:val="-2"/>
        </w:rPr>
        <w:t xml:space="preserve">общего </w:t>
      </w:r>
      <w:r>
        <w:t xml:space="preserve">образования (утв. </w:t>
      </w:r>
      <w:hyperlink r:id="rId6">
        <w:r>
          <w:t>приказом</w:t>
        </w:r>
        <w:r>
          <w:rPr>
            <w:spacing w:val="-3"/>
          </w:rPr>
          <w:t xml:space="preserve"> </w:t>
        </w:r>
      </w:hyperlink>
      <w:r>
        <w:t>Министерства образования и науки</w:t>
      </w:r>
      <w:r>
        <w:rPr>
          <w:spacing w:val="23"/>
        </w:rPr>
        <w:t xml:space="preserve"> </w:t>
      </w:r>
      <w:r>
        <w:t>РФ</w:t>
      </w:r>
      <w:r>
        <w:rPr>
          <w:spacing w:val="24"/>
        </w:rPr>
        <w:t xml:space="preserve"> </w:t>
      </w:r>
      <w:r>
        <w:t>от 17 декабря 2010 г. N 1897)</w:t>
      </w:r>
      <w:r>
        <w:tab/>
      </w:r>
      <w:r>
        <w:tab/>
        <w:t>и</w:t>
      </w:r>
      <w:r>
        <w:rPr>
          <w:spacing w:val="40"/>
        </w:rPr>
        <w:t xml:space="preserve"> </w:t>
      </w:r>
      <w:r>
        <w:t>примерными</w:t>
      </w:r>
      <w:r>
        <w:rPr>
          <w:spacing w:val="40"/>
        </w:rPr>
        <w:t xml:space="preserve"> </w:t>
      </w:r>
      <w:r>
        <w:t>учебными</w:t>
      </w:r>
      <w:r>
        <w:rPr>
          <w:spacing w:val="40"/>
        </w:rPr>
        <w:t xml:space="preserve"> </w:t>
      </w:r>
      <w:r>
        <w:t>планами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(одобрена</w:t>
      </w:r>
      <w:r>
        <w:rPr>
          <w:spacing w:val="39"/>
        </w:rPr>
        <w:t xml:space="preserve"> </w:t>
      </w:r>
      <w:r>
        <w:t>решением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учебно-методического объединения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общему</w:t>
      </w:r>
      <w:r>
        <w:rPr>
          <w:spacing w:val="80"/>
          <w:w w:val="150"/>
        </w:rPr>
        <w:t xml:space="preserve"> </w:t>
      </w:r>
      <w:r>
        <w:t>образованию</w:t>
      </w:r>
      <w:r>
        <w:rPr>
          <w:spacing w:val="80"/>
          <w:w w:val="150"/>
        </w:rPr>
        <w:t xml:space="preserve"> </w:t>
      </w:r>
      <w:r>
        <w:t>(протокол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28</w:t>
      </w:r>
      <w:r>
        <w:rPr>
          <w:spacing w:val="80"/>
          <w:w w:val="150"/>
        </w:rPr>
        <w:t xml:space="preserve"> </w:t>
      </w:r>
      <w:r>
        <w:t>июня</w:t>
      </w:r>
      <w:r>
        <w:rPr>
          <w:spacing w:val="80"/>
          <w:w w:val="150"/>
        </w:rPr>
        <w:t xml:space="preserve"> </w:t>
      </w:r>
      <w:r>
        <w:t>2016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80"/>
          <w:w w:val="150"/>
        </w:rPr>
        <w:t xml:space="preserve"> </w:t>
      </w:r>
      <w:r>
        <w:t>2/16-з), определяющих специализацию каждого конкретного профиля обучения, в соответствии с образовательной программой образовательной организации;</w:t>
      </w:r>
    </w:p>
    <w:p w:rsidR="00EE44A2" w:rsidRDefault="0003721E">
      <w:pPr>
        <w:pStyle w:val="a3"/>
        <w:spacing w:before="196"/>
        <w:ind w:right="722"/>
      </w:pPr>
      <w:r>
        <w:t>индивидуальный отбор – комплекс мероприятий, обеспечивающий объективность оценки способностей обучающихся к изучению отдельных учебных предметов или профильному обучению и направленный на получение общего образования при приеме либо переводе обучающихся в МБОУ «</w:t>
      </w:r>
      <w:proofErr w:type="spellStart"/>
      <w:r>
        <w:t>Анастасовская</w:t>
      </w:r>
      <w:proofErr w:type="spellEnd"/>
      <w:r>
        <w:t xml:space="preserve"> СОШ» для получения основного общего и среднего общего образования по образовательным программам основного общего образования и (или)</w:t>
      </w:r>
      <w:r>
        <w:rPr>
          <w:spacing w:val="-2"/>
        </w:rPr>
        <w:t xml:space="preserve"> </w:t>
      </w:r>
      <w:r>
        <w:t>образовательным программам среднего общего образования с</w:t>
      </w:r>
    </w:p>
    <w:p w:rsidR="00EE44A2" w:rsidRDefault="00EE44A2">
      <w:pPr>
        <w:sectPr w:rsidR="00EE44A2">
          <w:type w:val="continuous"/>
          <w:pgSz w:w="11910" w:h="16840"/>
          <w:pgMar w:top="1580" w:right="120" w:bottom="280" w:left="1540" w:header="720" w:footer="720" w:gutter="0"/>
          <w:cols w:space="720"/>
        </w:sectPr>
      </w:pPr>
    </w:p>
    <w:p w:rsidR="00EE44A2" w:rsidRDefault="0003721E">
      <w:pPr>
        <w:pStyle w:val="a3"/>
        <w:spacing w:before="66" w:line="242" w:lineRule="auto"/>
        <w:ind w:right="740" w:firstLine="0"/>
      </w:pPr>
      <w:r>
        <w:lastRenderedPageBreak/>
        <w:t xml:space="preserve">углубленным изучением отдельных учебных предметов и (или) для профильного </w:t>
      </w:r>
      <w:r>
        <w:rPr>
          <w:spacing w:val="-2"/>
        </w:rPr>
        <w:t>обучения;</w:t>
      </w:r>
    </w:p>
    <w:p w:rsidR="00EE44A2" w:rsidRDefault="0003721E">
      <w:pPr>
        <w:pStyle w:val="a3"/>
        <w:spacing w:before="197"/>
        <w:ind w:right="724"/>
      </w:pPr>
      <w:r>
        <w:t xml:space="preserve">рейтинг – ранжирование результатов индивидуального отбора в соответствии с критериями оценки способностей обучающихся к изучению отдельных учебных предметов или профильному обучению с учетом учебных результатов и </w:t>
      </w:r>
      <w:proofErr w:type="gramStart"/>
      <w:r>
        <w:t>достижений</w:t>
      </w:r>
      <w:proofErr w:type="gramEnd"/>
      <w:r>
        <w:t xml:space="preserve"> обучающихся за предыдущий и (или) текущий учебный год.</w:t>
      </w:r>
    </w:p>
    <w:p w:rsidR="00EE44A2" w:rsidRDefault="0003721E">
      <w:pPr>
        <w:pStyle w:val="a5"/>
        <w:numPr>
          <w:ilvl w:val="1"/>
          <w:numId w:val="6"/>
        </w:numPr>
        <w:tabs>
          <w:tab w:val="left" w:pos="1437"/>
        </w:tabs>
        <w:spacing w:before="2" w:line="237" w:lineRule="auto"/>
        <w:ind w:right="721" w:firstLine="710"/>
        <w:jc w:val="both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 утверждает положение о комиссии по 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6"/>
          <w:sz w:val="24"/>
        </w:rPr>
        <w:t xml:space="preserve"> </w:t>
      </w:r>
      <w:r>
        <w:rPr>
          <w:sz w:val="24"/>
        </w:rPr>
        <w:t>либо</w:t>
      </w:r>
      <w:r>
        <w:rPr>
          <w:spacing w:val="26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МБОУ</w:t>
      </w:r>
    </w:p>
    <w:p w:rsidR="00EE44A2" w:rsidRDefault="0003721E">
      <w:pPr>
        <w:pStyle w:val="a3"/>
        <w:spacing w:before="4"/>
        <w:ind w:right="726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</w:t>
      </w:r>
      <w:r>
        <w:rPr>
          <w:spacing w:val="-1"/>
        </w:rPr>
        <w:t xml:space="preserve"> </w:t>
      </w:r>
      <w:r>
        <w:t>для получения основного</w:t>
      </w:r>
      <w:r>
        <w:rPr>
          <w:spacing w:val="-3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 углубленным изучением отдельных предметов или для профильного обучения (далее – Положение) в соответствии с Положением о комиссии.</w:t>
      </w:r>
    </w:p>
    <w:p w:rsidR="00EE44A2" w:rsidRDefault="0003721E">
      <w:pPr>
        <w:pStyle w:val="a5"/>
        <w:numPr>
          <w:ilvl w:val="1"/>
          <w:numId w:val="6"/>
        </w:numPr>
        <w:tabs>
          <w:tab w:val="left" w:pos="1471"/>
        </w:tabs>
        <w:spacing w:line="274" w:lineRule="exact"/>
        <w:ind w:left="1470" w:hanging="601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55"/>
          <w:sz w:val="24"/>
        </w:rPr>
        <w:t xml:space="preserve">  </w:t>
      </w:r>
      <w:r>
        <w:rPr>
          <w:sz w:val="24"/>
        </w:rPr>
        <w:t>состав</w:t>
      </w:r>
      <w:proofErr w:type="gramEnd"/>
      <w:r>
        <w:rPr>
          <w:spacing w:val="55"/>
          <w:sz w:val="24"/>
        </w:rPr>
        <w:t xml:space="preserve">  </w:t>
      </w:r>
      <w:r>
        <w:rPr>
          <w:sz w:val="24"/>
        </w:rPr>
        <w:t>Комиссии</w:t>
      </w:r>
      <w:r>
        <w:rPr>
          <w:spacing w:val="56"/>
          <w:sz w:val="24"/>
        </w:rPr>
        <w:t xml:space="preserve">  </w:t>
      </w:r>
      <w:r>
        <w:rPr>
          <w:sz w:val="24"/>
        </w:rPr>
        <w:t>утверждается</w:t>
      </w:r>
      <w:r>
        <w:rPr>
          <w:spacing w:val="55"/>
          <w:sz w:val="24"/>
        </w:rPr>
        <w:t xml:space="preserve">  </w:t>
      </w:r>
      <w:r>
        <w:rPr>
          <w:sz w:val="24"/>
        </w:rPr>
        <w:t>учредителем</w:t>
      </w:r>
      <w:r>
        <w:rPr>
          <w:spacing w:val="56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EE44A2" w:rsidRDefault="0003721E">
      <w:pPr>
        <w:pStyle w:val="a3"/>
        <w:spacing w:before="2"/>
        <w:ind w:right="721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СОШ». В индивидуальный состав включаются руководящие и педагогические работники, представители органов самоуправления образовательной организацией. Председателем Комиссии назначается руководитель образовательной организации. Учредитель вправе включать в состав Комиссии представителей органов местного самоуправления муниципальных районов, органов государственной власти Чувашской Республики (по согласованию), общественные организаций.</w:t>
      </w:r>
    </w:p>
    <w:p w:rsidR="00EE44A2" w:rsidRDefault="00EE44A2">
      <w:pPr>
        <w:pStyle w:val="a3"/>
        <w:spacing w:before="3"/>
        <w:ind w:left="0" w:firstLine="0"/>
        <w:jc w:val="left"/>
      </w:pPr>
    </w:p>
    <w:p w:rsidR="00EE44A2" w:rsidRDefault="0003721E">
      <w:pPr>
        <w:pStyle w:val="1"/>
        <w:numPr>
          <w:ilvl w:val="0"/>
          <w:numId w:val="7"/>
        </w:numPr>
        <w:tabs>
          <w:tab w:val="left" w:pos="3910"/>
        </w:tabs>
        <w:ind w:left="3910" w:hanging="308"/>
        <w:jc w:val="left"/>
      </w:pPr>
      <w:r>
        <w:t>Функции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:rsidR="00EE44A2" w:rsidRDefault="00EE44A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E44A2" w:rsidRDefault="0003721E">
      <w:pPr>
        <w:pStyle w:val="a5"/>
        <w:numPr>
          <w:ilvl w:val="1"/>
          <w:numId w:val="5"/>
        </w:numPr>
        <w:tabs>
          <w:tab w:val="left" w:pos="1293"/>
        </w:tabs>
        <w:rPr>
          <w:sz w:val="24"/>
        </w:rPr>
      </w:pP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функции:</w:t>
      </w:r>
    </w:p>
    <w:p w:rsidR="00EE44A2" w:rsidRDefault="0003721E">
      <w:pPr>
        <w:pStyle w:val="a3"/>
        <w:spacing w:before="3" w:line="275" w:lineRule="exact"/>
        <w:ind w:left="870" w:firstLine="0"/>
        <w:jc w:val="left"/>
      </w:pPr>
      <w:r>
        <w:t>а)</w:t>
      </w:r>
      <w:r>
        <w:rPr>
          <w:spacing w:val="-2"/>
        </w:rPr>
        <w:t xml:space="preserve"> определяет:</w:t>
      </w:r>
    </w:p>
    <w:p w:rsidR="00EE44A2" w:rsidRDefault="0003721E">
      <w:pPr>
        <w:pStyle w:val="a3"/>
        <w:spacing w:line="275" w:lineRule="exact"/>
        <w:ind w:left="870" w:firstLine="0"/>
        <w:jc w:val="left"/>
      </w:pPr>
      <w:r>
        <w:t>перечень</w:t>
      </w:r>
      <w:r>
        <w:rPr>
          <w:spacing w:val="66"/>
        </w:rPr>
        <w:t xml:space="preserve"> </w:t>
      </w:r>
      <w:r>
        <w:t>экзаменов</w:t>
      </w:r>
      <w:r>
        <w:rPr>
          <w:spacing w:val="64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общеобразовательным</w:t>
      </w:r>
      <w:r>
        <w:rPr>
          <w:spacing w:val="61"/>
        </w:rPr>
        <w:t xml:space="preserve"> </w:t>
      </w:r>
      <w:r>
        <w:t>предметам,</w:t>
      </w:r>
      <w:r>
        <w:rPr>
          <w:spacing w:val="6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которым</w:t>
      </w:r>
      <w:r>
        <w:rPr>
          <w:spacing w:val="5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4"/>
        </w:rPr>
        <w:t>МБОУ</w:t>
      </w:r>
    </w:p>
    <w:p w:rsidR="00EE44A2" w:rsidRDefault="0003721E">
      <w:pPr>
        <w:pStyle w:val="a3"/>
        <w:spacing w:before="2"/>
        <w:ind w:right="720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 ведется углубленное изучение (профильное обучение), на основании которых</w:t>
      </w:r>
      <w:r>
        <w:rPr>
          <w:spacing w:val="-1"/>
        </w:rPr>
        <w:t xml:space="preserve"> </w:t>
      </w:r>
      <w:r>
        <w:t>осуществляется индивидуальный отбор (далее – Перечень экзаменов). При этом Перечень экзаменов для приема либо перевода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должен соответствовать перечню учебных предметов для сдачи экзаменов в рамках государственной итоговой аттестации обучающихся, освоивших основные образовательные программы основного общего образования, для поступления в 10 профильный класс, утверждаемому Министерством образования и молодежной политики Чувашской Республики.</w:t>
      </w:r>
    </w:p>
    <w:p w:rsidR="00EE44A2" w:rsidRDefault="0003721E">
      <w:pPr>
        <w:pStyle w:val="a3"/>
        <w:spacing w:line="242" w:lineRule="auto"/>
        <w:ind w:right="552"/>
        <w:jc w:val="left"/>
      </w:pPr>
      <w:r>
        <w:t>сроки</w:t>
      </w:r>
      <w:r>
        <w:rPr>
          <w:spacing w:val="40"/>
        </w:rPr>
        <w:t xml:space="preserve"> </w:t>
      </w:r>
      <w:r>
        <w:t>подачи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индивидуальном</w:t>
      </w:r>
      <w:r>
        <w:rPr>
          <w:spacing w:val="40"/>
        </w:rPr>
        <w:t xml:space="preserve"> </w:t>
      </w:r>
      <w:r>
        <w:t>отборе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и (или) родителями (законными представителями);</w:t>
      </w:r>
    </w:p>
    <w:p w:rsidR="00EE44A2" w:rsidRDefault="0003721E">
      <w:pPr>
        <w:pStyle w:val="a3"/>
        <w:spacing w:line="242" w:lineRule="auto"/>
        <w:ind w:right="552"/>
        <w:jc w:val="left"/>
      </w:pPr>
      <w:r>
        <w:t>сроки</w:t>
      </w:r>
      <w:r>
        <w:rPr>
          <w:spacing w:val="37"/>
        </w:rPr>
        <w:t xml:space="preserve"> </w:t>
      </w:r>
      <w:r>
        <w:t>информирования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(законных</w:t>
      </w:r>
      <w:r>
        <w:rPr>
          <w:spacing w:val="31"/>
        </w:rPr>
        <w:t xml:space="preserve"> </w:t>
      </w:r>
      <w:r>
        <w:t>представителей) об итогах индивидуального отбора;</w:t>
      </w:r>
    </w:p>
    <w:p w:rsidR="00EE44A2" w:rsidRDefault="0003721E">
      <w:pPr>
        <w:pStyle w:val="a3"/>
        <w:spacing w:line="242" w:lineRule="auto"/>
        <w:jc w:val="left"/>
      </w:pPr>
      <w:r>
        <w:t>б)</w:t>
      </w:r>
      <w:r>
        <w:rPr>
          <w:spacing w:val="80"/>
        </w:rPr>
        <w:t xml:space="preserve"> </w:t>
      </w:r>
      <w:r>
        <w:t>организует</w:t>
      </w:r>
      <w:r>
        <w:rPr>
          <w:spacing w:val="80"/>
        </w:rPr>
        <w:t xml:space="preserve"> </w:t>
      </w:r>
      <w:r>
        <w:t>прием</w:t>
      </w:r>
      <w:r>
        <w:rPr>
          <w:spacing w:val="80"/>
        </w:rPr>
        <w:t xml:space="preserve"> </w:t>
      </w:r>
      <w:proofErr w:type="gramStart"/>
      <w:r>
        <w:t>заявлений</w:t>
      </w:r>
      <w:proofErr w:type="gramEnd"/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(законных</w:t>
      </w:r>
      <w:r>
        <w:rPr>
          <w:spacing w:val="80"/>
        </w:rPr>
        <w:t xml:space="preserve"> </w:t>
      </w:r>
      <w:r>
        <w:rPr>
          <w:spacing w:val="-2"/>
        </w:rPr>
        <w:t>представителей);</w:t>
      </w:r>
    </w:p>
    <w:p w:rsidR="00EE44A2" w:rsidRDefault="0003721E">
      <w:pPr>
        <w:pStyle w:val="a3"/>
        <w:tabs>
          <w:tab w:val="left" w:pos="2564"/>
          <w:tab w:val="left" w:pos="5187"/>
          <w:tab w:val="left" w:pos="6707"/>
          <w:tab w:val="left" w:pos="7393"/>
          <w:tab w:val="left" w:pos="8826"/>
        </w:tabs>
        <w:spacing w:line="271" w:lineRule="exact"/>
        <w:ind w:left="870" w:firstLine="0"/>
        <w:jc w:val="left"/>
      </w:pPr>
      <w:proofErr w:type="gramStart"/>
      <w:r>
        <w:t>в)</w:t>
      </w:r>
      <w:r>
        <w:rPr>
          <w:spacing w:val="39"/>
        </w:rPr>
        <w:t xml:space="preserve">  </w:t>
      </w:r>
      <w:r>
        <w:rPr>
          <w:spacing w:val="-2"/>
        </w:rPr>
        <w:t>составляет</w:t>
      </w:r>
      <w:proofErr w:type="gramEnd"/>
      <w:r>
        <w:tab/>
        <w:t>рейтинг</w:t>
      </w:r>
      <w:r>
        <w:rPr>
          <w:spacing w:val="35"/>
        </w:rPr>
        <w:t xml:space="preserve">  </w:t>
      </w:r>
      <w:r>
        <w:rPr>
          <w:spacing w:val="-2"/>
        </w:rPr>
        <w:t>обучающихся</w:t>
      </w:r>
      <w:r>
        <w:tab/>
        <w:t>при</w:t>
      </w:r>
      <w:r>
        <w:rPr>
          <w:spacing w:val="38"/>
        </w:rPr>
        <w:t xml:space="preserve">  </w:t>
      </w:r>
      <w:r>
        <w:rPr>
          <w:spacing w:val="-2"/>
        </w:rPr>
        <w:t>приеме</w:t>
      </w:r>
      <w:r>
        <w:tab/>
      </w:r>
      <w:r>
        <w:rPr>
          <w:spacing w:val="-4"/>
        </w:rPr>
        <w:t>либо</w:t>
      </w:r>
      <w:r>
        <w:tab/>
        <w:t>переводе</w:t>
      </w:r>
      <w:r>
        <w:rPr>
          <w:spacing w:val="35"/>
        </w:rPr>
        <w:t xml:space="preserve">  </w:t>
      </w:r>
      <w:r>
        <w:rPr>
          <w:spacing w:val="-10"/>
        </w:rPr>
        <w:t>в</w:t>
      </w:r>
      <w:r>
        <w:tab/>
      </w:r>
      <w:r>
        <w:rPr>
          <w:spacing w:val="-4"/>
        </w:rPr>
        <w:t>МБОУ</w:t>
      </w:r>
    </w:p>
    <w:p w:rsidR="00EE44A2" w:rsidRDefault="0003721E">
      <w:pPr>
        <w:pStyle w:val="a3"/>
        <w:ind w:right="724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</w:t>
      </w:r>
      <w:r>
        <w:rPr>
          <w:spacing w:val="-1"/>
        </w:rPr>
        <w:t xml:space="preserve"> </w:t>
      </w:r>
      <w:r>
        <w:t>для получения основного</w:t>
      </w:r>
      <w:r>
        <w:rPr>
          <w:spacing w:val="-3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 углубленным изучением отдельных предметов или для профильного обучения по количеству баллов, набранным ими по предметам, по которым в МБОУ «</w:t>
      </w:r>
      <w:proofErr w:type="spellStart"/>
      <w:r>
        <w:t>Анастасовская</w:t>
      </w:r>
      <w:proofErr w:type="spellEnd"/>
      <w:r>
        <w:t xml:space="preserve"> СОШ» осуществляется углубленное изучение предметов или профильное обучение;</w:t>
      </w:r>
    </w:p>
    <w:p w:rsidR="00EE44A2" w:rsidRDefault="0003721E">
      <w:pPr>
        <w:pStyle w:val="a3"/>
        <w:ind w:right="730"/>
      </w:pPr>
      <w:r>
        <w:t>г) устанавливает количества баллов, необходимых для приема либо перевода в МБОУ «</w:t>
      </w:r>
      <w:proofErr w:type="spellStart"/>
      <w:r>
        <w:t>Анастасовская</w:t>
      </w:r>
      <w:proofErr w:type="spellEnd"/>
      <w:r>
        <w:t xml:space="preserve"> СОШ»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EE44A2" w:rsidRDefault="0003721E">
      <w:pPr>
        <w:pStyle w:val="a3"/>
        <w:spacing w:line="242" w:lineRule="auto"/>
        <w:ind w:right="734"/>
      </w:pPr>
      <w:r>
        <w:t xml:space="preserve">д) принимает решение о приеме либо переводе или отказе в </w:t>
      </w:r>
      <w:proofErr w:type="gramStart"/>
      <w:r>
        <w:t>приеме</w:t>
      </w:r>
      <w:proofErr w:type="gramEnd"/>
      <w:r>
        <w:t xml:space="preserve"> либо переводе обучающегося в МБОУ «</w:t>
      </w:r>
      <w:proofErr w:type="spellStart"/>
      <w:r>
        <w:t>Анастасовская</w:t>
      </w:r>
      <w:proofErr w:type="spellEnd"/>
      <w:r>
        <w:t xml:space="preserve"> СОШ» по результатам индивидуального отбора;</w:t>
      </w:r>
    </w:p>
    <w:p w:rsidR="00EE44A2" w:rsidRDefault="00EE44A2">
      <w:pPr>
        <w:spacing w:line="242" w:lineRule="auto"/>
        <w:sectPr w:rsidR="00EE44A2">
          <w:pgSz w:w="11910" w:h="16840"/>
          <w:pgMar w:top="1040" w:right="120" w:bottom="280" w:left="1540" w:header="720" w:footer="720" w:gutter="0"/>
          <w:cols w:space="720"/>
        </w:sectPr>
      </w:pPr>
    </w:p>
    <w:p w:rsidR="00EE44A2" w:rsidRDefault="0003721E">
      <w:pPr>
        <w:pStyle w:val="a3"/>
        <w:spacing w:before="66"/>
        <w:ind w:right="730"/>
      </w:pPr>
      <w:r>
        <w:lastRenderedPageBreak/>
        <w:t>е) обеспечивает соблюдение установленных правил организации индивидуального отбора в МБОУ «</w:t>
      </w:r>
      <w:proofErr w:type="spellStart"/>
      <w:r>
        <w:t>Анастасовская</w:t>
      </w:r>
      <w:proofErr w:type="spellEnd"/>
      <w:r>
        <w:t xml:space="preserve"> СОШ», рассматривает и утверждает на своем заседании результаты проведения индивидуального отбора.</w:t>
      </w:r>
    </w:p>
    <w:p w:rsidR="00EE44A2" w:rsidRDefault="0003721E">
      <w:pPr>
        <w:pStyle w:val="a5"/>
        <w:numPr>
          <w:ilvl w:val="1"/>
          <w:numId w:val="5"/>
        </w:numPr>
        <w:tabs>
          <w:tab w:val="left" w:pos="1332"/>
        </w:tabs>
        <w:spacing w:before="3"/>
        <w:ind w:left="159" w:right="729" w:firstLine="710"/>
        <w:jc w:val="both"/>
        <w:rPr>
          <w:sz w:val="24"/>
        </w:rPr>
      </w:pPr>
      <w:r>
        <w:rPr>
          <w:sz w:val="24"/>
        </w:rPr>
        <w:t>Заседания Комиссии считаются правомочными при наличии более половины состава Комиссии. Решения Комиссии принимаются коллегиально открытым голосованием простым большинством голосов присутствующих членов Комиссии. В случае равенства голосов решающим является голос председателя Комиссии. Решения 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подписываются председательствующим на заседании лицом и ответственным секретарем Комиссии.</w:t>
      </w:r>
    </w:p>
    <w:p w:rsidR="00EE44A2" w:rsidRDefault="00EE44A2">
      <w:pPr>
        <w:pStyle w:val="a3"/>
        <w:spacing w:before="3"/>
        <w:ind w:left="0" w:firstLine="0"/>
        <w:jc w:val="left"/>
      </w:pPr>
    </w:p>
    <w:p w:rsidR="00EE44A2" w:rsidRDefault="0003721E">
      <w:pPr>
        <w:pStyle w:val="1"/>
        <w:numPr>
          <w:ilvl w:val="0"/>
          <w:numId w:val="7"/>
        </w:numPr>
        <w:tabs>
          <w:tab w:val="left" w:pos="398"/>
        </w:tabs>
        <w:ind w:left="397" w:right="3129" w:hanging="398"/>
      </w:pPr>
      <w:r>
        <w:t>Права и обязанности</w:t>
      </w:r>
      <w:r>
        <w:rPr>
          <w:spacing w:val="1"/>
        </w:rPr>
        <w:t xml:space="preserve"> </w:t>
      </w:r>
      <w:r>
        <w:rPr>
          <w:spacing w:val="-2"/>
        </w:rPr>
        <w:t>Комиссии</w:t>
      </w:r>
    </w:p>
    <w:p w:rsidR="00EE44A2" w:rsidRDefault="00EE44A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E44A2" w:rsidRDefault="0003721E">
      <w:pPr>
        <w:pStyle w:val="a5"/>
        <w:numPr>
          <w:ilvl w:val="1"/>
          <w:numId w:val="4"/>
        </w:numPr>
        <w:tabs>
          <w:tab w:val="left" w:pos="1293"/>
        </w:tabs>
        <w:ind w:hanging="42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5"/>
        </w:tabs>
        <w:spacing w:before="3"/>
        <w:ind w:right="725" w:firstLine="710"/>
        <w:rPr>
          <w:sz w:val="24"/>
        </w:rPr>
      </w:pPr>
      <w:r>
        <w:rPr>
          <w:sz w:val="24"/>
        </w:rPr>
        <w:t>принимать решение по индивидуальному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 федеральным и региональным законодательством, настоящим Положением о комиссии, локальными актами образовательной организации;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5"/>
        </w:tabs>
        <w:ind w:right="726" w:firstLine="710"/>
        <w:rPr>
          <w:sz w:val="24"/>
        </w:rPr>
      </w:pPr>
      <w:r>
        <w:rPr>
          <w:sz w:val="24"/>
        </w:rPr>
        <w:t>по вопросам, неурегулированным федеральным и региональным законодательством, настоящим Положением о комиссии, локальными актами образовательной организации, принимать решение самостоятельно.</w:t>
      </w:r>
    </w:p>
    <w:p w:rsidR="00EE44A2" w:rsidRDefault="0003721E">
      <w:pPr>
        <w:pStyle w:val="a5"/>
        <w:numPr>
          <w:ilvl w:val="1"/>
          <w:numId w:val="4"/>
        </w:numPr>
        <w:tabs>
          <w:tab w:val="left" w:pos="1293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 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комиссии: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0"/>
        </w:tabs>
        <w:ind w:right="731" w:firstLine="710"/>
        <w:rPr>
          <w:sz w:val="24"/>
        </w:rPr>
      </w:pPr>
      <w:r>
        <w:rPr>
          <w:sz w:val="24"/>
        </w:rPr>
        <w:t>определить перечень экзаменов по общеобразовательным предметам, по которым в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 ведется 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(профильное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обучение), на основании которых осуществляется индивидуальный отбор;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0"/>
        </w:tabs>
        <w:spacing w:before="4" w:line="237" w:lineRule="auto"/>
        <w:ind w:right="721" w:firstLine="710"/>
        <w:rPr>
          <w:sz w:val="24"/>
        </w:rPr>
      </w:pPr>
      <w:r>
        <w:rPr>
          <w:sz w:val="24"/>
        </w:rPr>
        <w:t xml:space="preserve">определить сроки подачи заявления на участие в индивидуальном отборе </w:t>
      </w:r>
      <w:proofErr w:type="gramStart"/>
      <w:r>
        <w:rPr>
          <w:sz w:val="24"/>
        </w:rPr>
        <w:t>обучающимися</w:t>
      </w:r>
      <w:r>
        <w:rPr>
          <w:spacing w:val="78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pacing w:val="77"/>
          <w:sz w:val="24"/>
        </w:rPr>
        <w:t xml:space="preserve">  </w:t>
      </w:r>
      <w:r>
        <w:rPr>
          <w:sz w:val="24"/>
        </w:rPr>
        <w:t>(или)</w:t>
      </w:r>
      <w:r>
        <w:rPr>
          <w:spacing w:val="77"/>
          <w:sz w:val="24"/>
        </w:rPr>
        <w:t xml:space="preserve">  </w:t>
      </w:r>
      <w:r>
        <w:rPr>
          <w:sz w:val="24"/>
        </w:rPr>
        <w:t>родителями</w:t>
      </w:r>
      <w:r>
        <w:rPr>
          <w:spacing w:val="77"/>
          <w:sz w:val="24"/>
        </w:rPr>
        <w:t xml:space="preserve">  </w:t>
      </w:r>
      <w:r>
        <w:rPr>
          <w:sz w:val="24"/>
        </w:rPr>
        <w:t>(законными</w:t>
      </w:r>
      <w:r>
        <w:rPr>
          <w:spacing w:val="77"/>
          <w:sz w:val="24"/>
        </w:rPr>
        <w:t xml:space="preserve">  </w:t>
      </w:r>
      <w:r>
        <w:rPr>
          <w:sz w:val="24"/>
        </w:rPr>
        <w:t>представителями)</w:t>
      </w:r>
      <w:r>
        <w:rPr>
          <w:spacing w:val="79"/>
          <w:sz w:val="24"/>
        </w:rPr>
        <w:t xml:space="preserve">  </w:t>
      </w:r>
      <w:r>
        <w:rPr>
          <w:sz w:val="24"/>
        </w:rPr>
        <w:t>в</w:t>
      </w:r>
      <w:r>
        <w:rPr>
          <w:spacing w:val="78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EE44A2" w:rsidRDefault="0003721E">
      <w:pPr>
        <w:pStyle w:val="a3"/>
        <w:spacing w:before="4" w:line="275" w:lineRule="exact"/>
        <w:ind w:firstLine="0"/>
      </w:pPr>
      <w:r>
        <w:t>«</w:t>
      </w:r>
      <w:proofErr w:type="spellStart"/>
      <w:r>
        <w:t>Анастасовская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СОШ»;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0"/>
        </w:tabs>
        <w:spacing w:line="242" w:lineRule="auto"/>
        <w:ind w:right="728" w:firstLine="71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80"/>
          <w:sz w:val="24"/>
        </w:rPr>
        <w:t xml:space="preserve"> </w:t>
      </w:r>
      <w:r>
        <w:rPr>
          <w:sz w:val="24"/>
        </w:rPr>
        <w:t>сроки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(законных представителей) об итогах индивидуального отбора в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0"/>
        </w:tabs>
        <w:spacing w:line="242" w:lineRule="auto"/>
        <w:ind w:right="727" w:firstLine="71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заявлений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(или)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представителей);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5"/>
          <w:tab w:val="left" w:pos="2344"/>
          <w:tab w:val="left" w:pos="3385"/>
          <w:tab w:val="left" w:pos="5025"/>
          <w:tab w:val="left" w:pos="5634"/>
          <w:tab w:val="left" w:pos="6607"/>
          <w:tab w:val="left" w:pos="7327"/>
          <w:tab w:val="left" w:pos="8478"/>
          <w:tab w:val="left" w:pos="8826"/>
        </w:tabs>
        <w:spacing w:line="271" w:lineRule="exact"/>
        <w:ind w:left="1014" w:hanging="145"/>
        <w:jc w:val="left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z w:val="24"/>
        </w:rPr>
        <w:tab/>
      </w:r>
      <w:r>
        <w:rPr>
          <w:spacing w:val="-2"/>
          <w:sz w:val="24"/>
        </w:rPr>
        <w:t>рейтинг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5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приеме</w:t>
      </w:r>
      <w:r>
        <w:rPr>
          <w:sz w:val="24"/>
        </w:rPr>
        <w:tab/>
      </w:r>
      <w:r>
        <w:rPr>
          <w:spacing w:val="-4"/>
          <w:sz w:val="24"/>
        </w:rPr>
        <w:t>либо</w:t>
      </w:r>
      <w:r>
        <w:rPr>
          <w:sz w:val="24"/>
        </w:rPr>
        <w:tab/>
      </w:r>
      <w:r>
        <w:rPr>
          <w:spacing w:val="-2"/>
          <w:sz w:val="24"/>
        </w:rPr>
        <w:t>переводе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МБОУ</w:t>
      </w:r>
    </w:p>
    <w:p w:rsidR="00EE44A2" w:rsidRDefault="0003721E">
      <w:pPr>
        <w:pStyle w:val="a3"/>
        <w:ind w:right="726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</w:t>
      </w:r>
      <w:r>
        <w:rPr>
          <w:spacing w:val="-1"/>
        </w:rPr>
        <w:t xml:space="preserve"> </w:t>
      </w:r>
      <w:r>
        <w:t>для получения основного</w:t>
      </w:r>
      <w:r>
        <w:rPr>
          <w:spacing w:val="-3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 xml:space="preserve">с углубленным изучением отдельных предметов или для профильного обучения по </w:t>
      </w:r>
      <w:proofErr w:type="spellStart"/>
      <w:r>
        <w:t>колличеству</w:t>
      </w:r>
      <w:proofErr w:type="spellEnd"/>
      <w:r>
        <w:t xml:space="preserve"> баллов, набранным ими по предметам, по которым в МБОУ «</w:t>
      </w:r>
      <w:proofErr w:type="spellStart"/>
      <w:r>
        <w:t>Анастасовская</w:t>
      </w:r>
      <w:proofErr w:type="spellEnd"/>
      <w:r>
        <w:t xml:space="preserve"> СОШ» осуществляется углубленное изучение предметов или профильное обучение;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5"/>
        </w:tabs>
        <w:ind w:right="727" w:firstLine="710"/>
        <w:rPr>
          <w:sz w:val="24"/>
        </w:rPr>
      </w:pPr>
      <w:r>
        <w:rPr>
          <w:sz w:val="24"/>
        </w:rPr>
        <w:t>устанавливать количество баллов, необходимых для приема либо перевода в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5"/>
        </w:tabs>
        <w:spacing w:line="242" w:lineRule="auto"/>
        <w:ind w:right="726" w:firstLine="710"/>
        <w:rPr>
          <w:sz w:val="24"/>
        </w:rPr>
      </w:pPr>
      <w:r>
        <w:rPr>
          <w:sz w:val="24"/>
        </w:rPr>
        <w:t xml:space="preserve">принимать решение о приеме либо переводе или отказе в </w:t>
      </w:r>
      <w:proofErr w:type="gramStart"/>
      <w:r>
        <w:rPr>
          <w:sz w:val="24"/>
        </w:rPr>
        <w:t>приеме</w:t>
      </w:r>
      <w:proofErr w:type="gramEnd"/>
      <w:r>
        <w:rPr>
          <w:sz w:val="24"/>
        </w:rPr>
        <w:t xml:space="preserve"> либо переводе обучающегося в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 по результатам индивидуального отбора;</w:t>
      </w:r>
    </w:p>
    <w:p w:rsidR="00EE44A2" w:rsidRDefault="0003721E">
      <w:pPr>
        <w:pStyle w:val="a5"/>
        <w:numPr>
          <w:ilvl w:val="0"/>
          <w:numId w:val="3"/>
        </w:numPr>
        <w:tabs>
          <w:tab w:val="left" w:pos="1010"/>
        </w:tabs>
        <w:ind w:right="723" w:firstLine="710"/>
        <w:rPr>
          <w:sz w:val="24"/>
        </w:rPr>
      </w:pPr>
      <w:r>
        <w:rPr>
          <w:sz w:val="24"/>
        </w:rPr>
        <w:t>обеспечивать соблюдение установленных правил организации индивидуального отбора в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СОШ», рассматривать и утверждать на своем заседании результаты проведения индивидуального отбора.</w:t>
      </w:r>
    </w:p>
    <w:p w:rsidR="00EE44A2" w:rsidRDefault="00EE44A2">
      <w:pPr>
        <w:pStyle w:val="a3"/>
        <w:spacing w:before="5"/>
        <w:ind w:left="0" w:firstLine="0"/>
        <w:jc w:val="left"/>
        <w:rPr>
          <w:sz w:val="23"/>
        </w:rPr>
      </w:pPr>
    </w:p>
    <w:p w:rsidR="00EE44A2" w:rsidRDefault="0003721E">
      <w:pPr>
        <w:pStyle w:val="1"/>
        <w:numPr>
          <w:ilvl w:val="0"/>
          <w:numId w:val="7"/>
        </w:numPr>
        <w:tabs>
          <w:tab w:val="left" w:pos="390"/>
        </w:tabs>
        <w:ind w:left="389" w:right="3153" w:hanging="390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Комиссии</w:t>
      </w:r>
    </w:p>
    <w:p w:rsidR="00EE44A2" w:rsidRDefault="00EE44A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E44A2" w:rsidRDefault="0003721E">
      <w:pPr>
        <w:pStyle w:val="a5"/>
        <w:numPr>
          <w:ilvl w:val="1"/>
          <w:numId w:val="2"/>
        </w:numPr>
        <w:tabs>
          <w:tab w:val="left" w:pos="1293"/>
        </w:tabs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7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9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74"/>
          <w:sz w:val="24"/>
        </w:rPr>
        <w:t xml:space="preserve"> </w:t>
      </w:r>
      <w:r>
        <w:rPr>
          <w:sz w:val="24"/>
        </w:rPr>
        <w:t>либо</w:t>
      </w:r>
      <w:r>
        <w:rPr>
          <w:spacing w:val="7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w w:val="150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EE44A2" w:rsidRDefault="0003721E">
      <w:pPr>
        <w:pStyle w:val="a3"/>
        <w:spacing w:before="3"/>
        <w:ind w:right="726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 для получения основного общего образования с углубленным изучением отдельных предметов осуществляется Комиссией на основании экзаменов по общеобразовательным предметам, по которым в школе ведется углубленное изучение.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293"/>
        </w:tabs>
        <w:spacing w:line="274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7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9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74"/>
          <w:sz w:val="24"/>
        </w:rPr>
        <w:t xml:space="preserve"> </w:t>
      </w:r>
      <w:r>
        <w:rPr>
          <w:sz w:val="24"/>
        </w:rPr>
        <w:t>либо</w:t>
      </w:r>
      <w:r>
        <w:rPr>
          <w:spacing w:val="7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w w:val="150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EE44A2" w:rsidRDefault="00EE44A2">
      <w:pPr>
        <w:spacing w:line="274" w:lineRule="exact"/>
        <w:jc w:val="both"/>
        <w:rPr>
          <w:sz w:val="24"/>
        </w:rPr>
        <w:sectPr w:rsidR="00EE44A2">
          <w:pgSz w:w="11910" w:h="16840"/>
          <w:pgMar w:top="1040" w:right="120" w:bottom="280" w:left="1540" w:header="720" w:footer="720" w:gutter="0"/>
          <w:cols w:space="720"/>
        </w:sectPr>
      </w:pPr>
    </w:p>
    <w:p w:rsidR="00EE44A2" w:rsidRDefault="0003721E">
      <w:pPr>
        <w:pStyle w:val="a3"/>
        <w:spacing w:before="66"/>
        <w:ind w:right="720" w:firstLine="0"/>
      </w:pPr>
      <w:r>
        <w:lastRenderedPageBreak/>
        <w:t>«</w:t>
      </w:r>
      <w:proofErr w:type="spellStart"/>
      <w:r>
        <w:t>Анастасовская</w:t>
      </w:r>
      <w:proofErr w:type="spellEnd"/>
      <w:r>
        <w:t xml:space="preserve"> СОШ» для получения среднего общего образования с углубленным изучением отдельных предметов или для профильного обучения осуществляется Комиссией на основании экзаменов по общеобразовательным предметам, по которым в школе ведется углубленное изучение, с использованием контрольных материалов. При этом в качестве результатов экзаменов, на основании которых проводится индивидуальный отбор, применяются результаты государственной итоговой аттестации</w:t>
      </w:r>
      <w:r>
        <w:rPr>
          <w:spacing w:val="40"/>
        </w:rPr>
        <w:t xml:space="preserve"> </w:t>
      </w:r>
      <w:r>
        <w:t>по образовательным программам основного общего образования по формам, установленным нормативными правовыми актами Российской Федерации и нормативно- правовыми актами Чувашской Республики (далее – результаты ГИА).</w:t>
      </w:r>
    </w:p>
    <w:p w:rsidR="00EE44A2" w:rsidRDefault="0003721E">
      <w:pPr>
        <w:pStyle w:val="a3"/>
        <w:spacing w:before="4"/>
        <w:ind w:right="723" w:firstLine="485"/>
      </w:pPr>
      <w:r>
        <w:t>Индивидуальный отбор при приеме в 10 класс для получения среднего общего образования с углубленным изучением отдельных предметов или для профильного обучения</w:t>
      </w:r>
      <w:r>
        <w:rPr>
          <w:spacing w:val="40"/>
        </w:rPr>
        <w:t xml:space="preserve"> </w:t>
      </w:r>
      <w:r>
        <w:t>в 2021-2022 учебном году</w:t>
      </w:r>
      <w:r>
        <w:rPr>
          <w:spacing w:val="40"/>
        </w:rPr>
        <w:t xml:space="preserve"> </w:t>
      </w:r>
      <w:r>
        <w:t>Комиссией осуществляется по результатам ГИА по обязательным предметам (русский язык, математика) и по профильным предметам,</w:t>
      </w:r>
      <w:r>
        <w:rPr>
          <w:spacing w:val="80"/>
        </w:rPr>
        <w:t xml:space="preserve"> </w:t>
      </w:r>
      <w:r>
        <w:t>за исключением категорий обучающихся, указанных в п. 4.3 настоящего Положения.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418"/>
        </w:tabs>
        <w:ind w:left="159" w:right="729" w:firstLine="710"/>
        <w:jc w:val="both"/>
        <w:rPr>
          <w:sz w:val="24"/>
        </w:rPr>
      </w:pPr>
      <w:r>
        <w:rPr>
          <w:sz w:val="24"/>
        </w:rPr>
        <w:t xml:space="preserve">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</w:t>
      </w:r>
      <w:r>
        <w:rPr>
          <w:spacing w:val="-2"/>
          <w:sz w:val="24"/>
        </w:rPr>
        <w:t>предметам.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293"/>
        </w:tabs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:rsidR="00EE44A2" w:rsidRDefault="0003721E">
      <w:pPr>
        <w:pStyle w:val="a5"/>
        <w:numPr>
          <w:ilvl w:val="0"/>
          <w:numId w:val="1"/>
        </w:numPr>
        <w:tabs>
          <w:tab w:val="left" w:pos="1135"/>
        </w:tabs>
        <w:spacing w:before="1"/>
        <w:ind w:right="726" w:firstLine="710"/>
        <w:jc w:val="both"/>
        <w:rPr>
          <w:sz w:val="24"/>
        </w:rPr>
      </w:pPr>
      <w:r>
        <w:rPr>
          <w:sz w:val="24"/>
        </w:rPr>
        <w:t>Прием документов осуществляется по личному 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 или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 Российской Федерации в соответствии со статьей 10 Федерального закона от 25 июля 2002 г. N 115-ФЗ «О правовом положении иностранных граждан в 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Федерации" (Собрание законодательства Российской Федерации, 2002, N 30, ст. 3032).</w:t>
      </w:r>
    </w:p>
    <w:p w:rsidR="00EE44A2" w:rsidRDefault="0003721E">
      <w:pPr>
        <w:pStyle w:val="a3"/>
        <w:spacing w:line="242" w:lineRule="auto"/>
        <w:ind w:right="726"/>
      </w:pPr>
      <w:r>
        <w:t>В заявлении</w:t>
      </w:r>
      <w:r>
        <w:rPr>
          <w:spacing w:val="40"/>
        </w:rPr>
        <w:t xml:space="preserve"> </w:t>
      </w:r>
      <w:r>
        <w:t>учащимися или родителями (законными представителями) обучающегося указываются следующие сведения:</w:t>
      </w:r>
    </w:p>
    <w:p w:rsidR="00EE44A2" w:rsidRDefault="0003721E">
      <w:pPr>
        <w:pStyle w:val="a3"/>
        <w:spacing w:line="242" w:lineRule="auto"/>
        <w:ind w:left="870" w:right="2960" w:firstLine="0"/>
      </w:pPr>
      <w:r>
        <w:t>а)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ребенка; б) дата и место рождения ребенка;</w:t>
      </w:r>
    </w:p>
    <w:p w:rsidR="00EE44A2" w:rsidRDefault="0003721E">
      <w:pPr>
        <w:pStyle w:val="a3"/>
        <w:spacing w:line="242" w:lineRule="auto"/>
        <w:ind w:right="723"/>
      </w:pPr>
      <w:r>
        <w:t>в) фамилия, имя, отчество (последнее – при наличии) родителей (законных представителей) учащегося;</w:t>
      </w:r>
    </w:p>
    <w:p w:rsidR="00EE44A2" w:rsidRDefault="0003721E">
      <w:pPr>
        <w:pStyle w:val="a3"/>
        <w:spacing w:line="242" w:lineRule="auto"/>
        <w:ind w:left="870" w:right="1363" w:firstLine="0"/>
      </w:pPr>
      <w:r>
        <w:t>г)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представителей); д) контактные телефоны родителей (законных представителей) ребенка;</w:t>
      </w:r>
    </w:p>
    <w:p w:rsidR="00EE44A2" w:rsidRDefault="0003721E">
      <w:pPr>
        <w:pStyle w:val="a3"/>
        <w:ind w:right="729"/>
      </w:pPr>
      <w:r>
        <w:t xml:space="preserve">е) класс с углубленным изучением отдельных учебных предметов либо класс профильного обучения, для приёма либо </w:t>
      </w:r>
      <w:proofErr w:type="gramStart"/>
      <w:r>
        <w:t>перевода</w:t>
      </w:r>
      <w:proofErr w:type="gramEnd"/>
      <w:r>
        <w:t xml:space="preserve"> в который организован индивидуальный отбор обучающихся;</w:t>
      </w:r>
    </w:p>
    <w:p w:rsidR="00EE44A2" w:rsidRDefault="0003721E">
      <w:pPr>
        <w:pStyle w:val="a3"/>
        <w:ind w:right="724"/>
      </w:pPr>
      <w:r>
        <w:t xml:space="preserve">ж) обстоятельства, свидетельствующие о наличии преимущественного права </w:t>
      </w:r>
      <w:proofErr w:type="gramStart"/>
      <w:r>
        <w:t>зачисления</w:t>
      </w:r>
      <w:proofErr w:type="gramEnd"/>
      <w:r>
        <w:t xml:space="preserve">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</w:p>
    <w:p w:rsidR="00EE44A2" w:rsidRDefault="0003721E">
      <w:pPr>
        <w:pStyle w:val="a3"/>
        <w:ind w:right="725"/>
      </w:pPr>
      <w:r>
        <w:t>з) информацию о результатах государственной итоговой аттестации по образовательным программам основного общего образования по формам, установленным нормативными правовыми актами Российской Федерации и Чувашской Республики с указанием предмета и сроков его сдачи.</w:t>
      </w:r>
    </w:p>
    <w:p w:rsidR="00EE44A2" w:rsidRDefault="0003721E">
      <w:pPr>
        <w:pStyle w:val="a3"/>
        <w:ind w:right="722"/>
      </w:pPr>
      <w:r>
        <w:t>Примерная форма заявления размещается общеобразовательной организацией на информационном стенде и (или) на официальном сайте МБОУ «</w:t>
      </w:r>
      <w:proofErr w:type="spellStart"/>
      <w:r>
        <w:t>Анастасовская</w:t>
      </w:r>
      <w:proofErr w:type="spellEnd"/>
      <w:r>
        <w:t xml:space="preserve"> СОШ» в информационно-телекоммуникационной сети «Интернет».</w:t>
      </w:r>
    </w:p>
    <w:p w:rsidR="00EE44A2" w:rsidRDefault="0003721E">
      <w:pPr>
        <w:pStyle w:val="a3"/>
        <w:ind w:right="728"/>
      </w:pPr>
      <w:r>
        <w:t xml:space="preserve">Комиссия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rPr>
          <w:spacing w:val="-2"/>
        </w:rPr>
        <w:t>пользования.</w:t>
      </w:r>
    </w:p>
    <w:p w:rsidR="00EE44A2" w:rsidRDefault="0003721E">
      <w:pPr>
        <w:pStyle w:val="a5"/>
        <w:numPr>
          <w:ilvl w:val="0"/>
          <w:numId w:val="1"/>
        </w:numPr>
        <w:tabs>
          <w:tab w:val="left" w:pos="425"/>
        </w:tabs>
        <w:spacing w:line="275" w:lineRule="exact"/>
        <w:ind w:left="424" w:hanging="266"/>
        <w:jc w:val="both"/>
        <w:rPr>
          <w:sz w:val="24"/>
        </w:rPr>
      </w:pPr>
      <w:proofErr w:type="gramStart"/>
      <w:r>
        <w:rPr>
          <w:sz w:val="24"/>
        </w:rPr>
        <w:t>Составление</w:t>
      </w:r>
      <w:r>
        <w:rPr>
          <w:spacing w:val="69"/>
          <w:sz w:val="24"/>
        </w:rPr>
        <w:t xml:space="preserve">  </w:t>
      </w:r>
      <w:r>
        <w:rPr>
          <w:sz w:val="24"/>
        </w:rPr>
        <w:t>рейтинга</w:t>
      </w:r>
      <w:proofErr w:type="gramEnd"/>
      <w:r>
        <w:rPr>
          <w:spacing w:val="67"/>
          <w:sz w:val="24"/>
        </w:rPr>
        <w:t xml:space="preserve">  </w:t>
      </w:r>
      <w:r>
        <w:rPr>
          <w:sz w:val="24"/>
        </w:rPr>
        <w:t>обучающихся</w:t>
      </w:r>
      <w:r>
        <w:rPr>
          <w:spacing w:val="72"/>
          <w:sz w:val="24"/>
        </w:rPr>
        <w:t xml:space="preserve">  </w:t>
      </w:r>
      <w:r>
        <w:rPr>
          <w:sz w:val="24"/>
        </w:rPr>
        <w:t>при</w:t>
      </w:r>
      <w:r>
        <w:rPr>
          <w:spacing w:val="73"/>
          <w:sz w:val="24"/>
        </w:rPr>
        <w:t xml:space="preserve">  </w:t>
      </w:r>
      <w:r>
        <w:rPr>
          <w:sz w:val="24"/>
        </w:rPr>
        <w:t>приеме</w:t>
      </w:r>
      <w:r>
        <w:rPr>
          <w:spacing w:val="69"/>
          <w:sz w:val="24"/>
        </w:rPr>
        <w:t xml:space="preserve">  </w:t>
      </w:r>
      <w:r>
        <w:rPr>
          <w:sz w:val="24"/>
        </w:rPr>
        <w:t>либо</w:t>
      </w:r>
      <w:r>
        <w:rPr>
          <w:spacing w:val="73"/>
          <w:sz w:val="24"/>
        </w:rPr>
        <w:t xml:space="preserve">  </w:t>
      </w:r>
      <w:r>
        <w:rPr>
          <w:sz w:val="24"/>
        </w:rPr>
        <w:t>переводе</w:t>
      </w:r>
      <w:r>
        <w:rPr>
          <w:spacing w:val="69"/>
          <w:sz w:val="24"/>
        </w:rPr>
        <w:t xml:space="preserve">  </w:t>
      </w:r>
      <w:r>
        <w:rPr>
          <w:sz w:val="24"/>
        </w:rPr>
        <w:t>в</w:t>
      </w:r>
      <w:r>
        <w:rPr>
          <w:spacing w:val="75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EE44A2" w:rsidRDefault="0003721E">
      <w:pPr>
        <w:pStyle w:val="a3"/>
        <w:spacing w:line="275" w:lineRule="exact"/>
        <w:ind w:firstLine="0"/>
      </w:pPr>
      <w:r>
        <w:t>«</w:t>
      </w:r>
      <w:proofErr w:type="spellStart"/>
      <w:r>
        <w:t>Анастасовская</w:t>
      </w:r>
      <w:proofErr w:type="spellEnd"/>
      <w:r>
        <w:rPr>
          <w:spacing w:val="1"/>
        </w:rPr>
        <w:t xml:space="preserve"> </w:t>
      </w:r>
      <w:r>
        <w:t>СОШ»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spacing w:val="-10"/>
        </w:rPr>
        <w:t>с</w:t>
      </w:r>
    </w:p>
    <w:p w:rsidR="00EE44A2" w:rsidRDefault="00EE44A2">
      <w:pPr>
        <w:spacing w:line="275" w:lineRule="exact"/>
        <w:sectPr w:rsidR="00EE44A2">
          <w:pgSz w:w="11910" w:h="16840"/>
          <w:pgMar w:top="1040" w:right="120" w:bottom="280" w:left="1540" w:header="720" w:footer="720" w:gutter="0"/>
          <w:cols w:space="720"/>
        </w:sectPr>
      </w:pPr>
    </w:p>
    <w:p w:rsidR="00EE44A2" w:rsidRDefault="0003721E">
      <w:pPr>
        <w:pStyle w:val="a3"/>
        <w:spacing w:before="66"/>
        <w:ind w:right="725" w:firstLine="0"/>
      </w:pPr>
      <w:r>
        <w:lastRenderedPageBreak/>
        <w:t xml:space="preserve">углубленным изучением отдельных предметов или для профильного обучения по количеству баллов, набранным ими по предметам, по которым в школе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</w:t>
      </w:r>
      <w:r>
        <w:rPr>
          <w:spacing w:val="-2"/>
        </w:rPr>
        <w:t>обучения.</w:t>
      </w:r>
    </w:p>
    <w:p w:rsidR="00EE44A2" w:rsidRDefault="0003721E">
      <w:pPr>
        <w:pStyle w:val="a5"/>
        <w:numPr>
          <w:ilvl w:val="0"/>
          <w:numId w:val="1"/>
        </w:numPr>
        <w:tabs>
          <w:tab w:val="left" w:pos="1135"/>
        </w:tabs>
        <w:spacing w:before="6" w:line="237" w:lineRule="auto"/>
        <w:ind w:right="726" w:firstLine="710"/>
        <w:jc w:val="both"/>
        <w:rPr>
          <w:sz w:val="24"/>
        </w:rPr>
      </w:pPr>
      <w:r>
        <w:rPr>
          <w:sz w:val="24"/>
        </w:rPr>
        <w:t>В соответствии с рейтингом обучающихся для каждого предмета с углубленным изучением,</w:t>
      </w:r>
      <w:r>
        <w:rPr>
          <w:spacing w:val="7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6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66"/>
          <w:sz w:val="24"/>
        </w:rPr>
        <w:t xml:space="preserve"> </w:t>
      </w:r>
      <w:r>
        <w:rPr>
          <w:sz w:val="24"/>
        </w:rPr>
        <w:t>мест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МБОУ</w:t>
      </w:r>
    </w:p>
    <w:p w:rsidR="00EE44A2" w:rsidRDefault="0003721E">
      <w:pPr>
        <w:pStyle w:val="a3"/>
        <w:spacing w:before="3"/>
        <w:ind w:right="726" w:firstLine="0"/>
      </w:pPr>
      <w:r>
        <w:t>«</w:t>
      </w:r>
      <w:proofErr w:type="spellStart"/>
      <w:r>
        <w:t>Анастасовская</w:t>
      </w:r>
      <w:proofErr w:type="spellEnd"/>
      <w:r>
        <w:rPr>
          <w:spacing w:val="-5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соответствующим 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 или профильным обучением устанавливается количество баллов, необходимых для</w:t>
      </w:r>
      <w:r>
        <w:rPr>
          <w:spacing w:val="40"/>
        </w:rPr>
        <w:t xml:space="preserve"> </w:t>
      </w:r>
      <w:r>
        <w:t>приема либо перевода в МБОУ «</w:t>
      </w:r>
      <w:proofErr w:type="spellStart"/>
      <w:r>
        <w:t>Анастасовская</w:t>
      </w:r>
      <w:proofErr w:type="spellEnd"/>
      <w:r>
        <w:t xml:space="preserve"> СОШ»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394"/>
        </w:tabs>
        <w:spacing w:before="1"/>
        <w:ind w:left="159" w:right="730" w:firstLine="710"/>
        <w:jc w:val="both"/>
        <w:rPr>
          <w:sz w:val="24"/>
        </w:rPr>
      </w:pPr>
      <w:r>
        <w:rPr>
          <w:sz w:val="24"/>
        </w:rPr>
        <w:t>По итогам рассмотрения результатов индивидуального отбора, с учетом решения апелляционной комиссии, Комиссия не позднее трех рабочих дней после дня получения решения апелляционной комиссии принимает одно из следующих решений:</w:t>
      </w:r>
    </w:p>
    <w:p w:rsidR="00EE44A2" w:rsidRDefault="0003721E">
      <w:pPr>
        <w:pStyle w:val="a3"/>
        <w:ind w:right="723"/>
      </w:pPr>
      <w:r>
        <w:t>о приеме либо переводе обучающегося в МБОУ «</w:t>
      </w:r>
      <w:proofErr w:type="spellStart"/>
      <w:r>
        <w:t>Анастасовская</w:t>
      </w:r>
      <w:proofErr w:type="spellEnd"/>
      <w:r>
        <w:t xml:space="preserve"> СОШ» по результатам индивидуального отбора при соответствии количества баллов, набранных</w:t>
      </w:r>
      <w:r>
        <w:rPr>
          <w:spacing w:val="40"/>
        </w:rPr>
        <w:t xml:space="preserve"> </w:t>
      </w:r>
      <w:r>
        <w:t>ими по предметам, по которым в МБОУ «</w:t>
      </w:r>
      <w:proofErr w:type="spellStart"/>
      <w:r>
        <w:t>Анастасовская</w:t>
      </w:r>
      <w:proofErr w:type="spellEnd"/>
      <w:r>
        <w:t xml:space="preserve"> СОШ» осуществляется углубленное изучение предметов или профильное обучение, установленному в соответствии с подпунктом 4.4 настоящего порядка количеству баллов, необходимых для приема либо перевода</w:t>
      </w:r>
      <w:r>
        <w:rPr>
          <w:spacing w:val="-4"/>
        </w:rPr>
        <w:t xml:space="preserve"> </w:t>
      </w:r>
      <w:r>
        <w:t>в МБОУ</w:t>
      </w:r>
      <w:r>
        <w:rPr>
          <w:spacing w:val="-1"/>
        </w:rPr>
        <w:t xml:space="preserve"> </w:t>
      </w:r>
      <w:r>
        <w:t>«</w:t>
      </w:r>
      <w:proofErr w:type="spellStart"/>
      <w:r>
        <w:t>Анастасовская</w:t>
      </w:r>
      <w:proofErr w:type="spellEnd"/>
      <w:r>
        <w:t xml:space="preserve"> СОШ» для получения основного</w:t>
      </w:r>
      <w:r>
        <w:rPr>
          <w:spacing w:val="-3"/>
        </w:rPr>
        <w:t xml:space="preserve"> </w:t>
      </w:r>
      <w:r>
        <w:t>общего и среднего общего образования с углубленным изучением отдельных учебных предметов или для профильного обучения;</w:t>
      </w:r>
    </w:p>
    <w:p w:rsidR="00EE44A2" w:rsidRDefault="0003721E">
      <w:pPr>
        <w:pStyle w:val="a3"/>
        <w:ind w:right="721"/>
      </w:pPr>
      <w:r>
        <w:t>отказе в приеме либо переводе обучающегося в МБОУ «</w:t>
      </w:r>
      <w:proofErr w:type="spellStart"/>
      <w:r>
        <w:t>Анастасовская</w:t>
      </w:r>
      <w:proofErr w:type="spellEnd"/>
      <w:r>
        <w:t xml:space="preserve"> СОШ» по результатам индивидуального отбора при несоответствии количества баллов, набранных ими по предметам, по которым в школе осуществляется углубленное изучение предметов или профильное обучение, установленному в соответствии с подпунктом 4.4 настоящего </w:t>
      </w:r>
      <w:proofErr w:type="gramStart"/>
      <w:r>
        <w:t>порядка</w:t>
      </w:r>
      <w:r>
        <w:rPr>
          <w:spacing w:val="44"/>
        </w:rPr>
        <w:t xml:space="preserve">  </w:t>
      </w:r>
      <w:r>
        <w:t>количеству</w:t>
      </w:r>
      <w:proofErr w:type="gramEnd"/>
      <w:r>
        <w:rPr>
          <w:spacing w:val="40"/>
        </w:rPr>
        <w:t xml:space="preserve">  </w:t>
      </w:r>
      <w:r>
        <w:t>баллов,</w:t>
      </w:r>
      <w:r>
        <w:rPr>
          <w:spacing w:val="47"/>
        </w:rPr>
        <w:t xml:space="preserve">  </w:t>
      </w:r>
      <w:r>
        <w:t>необходимых</w:t>
      </w:r>
      <w:r>
        <w:rPr>
          <w:spacing w:val="42"/>
        </w:rPr>
        <w:t xml:space="preserve">  </w:t>
      </w:r>
      <w:r>
        <w:t>для</w:t>
      </w:r>
      <w:r>
        <w:rPr>
          <w:spacing w:val="46"/>
        </w:rPr>
        <w:t xml:space="preserve">  </w:t>
      </w:r>
      <w:r>
        <w:t>приема</w:t>
      </w:r>
      <w:r>
        <w:rPr>
          <w:spacing w:val="44"/>
        </w:rPr>
        <w:t xml:space="preserve">  </w:t>
      </w:r>
      <w:r>
        <w:t>либо</w:t>
      </w:r>
      <w:r>
        <w:rPr>
          <w:spacing w:val="45"/>
        </w:rPr>
        <w:t xml:space="preserve">  </w:t>
      </w:r>
      <w:r>
        <w:t>перевода</w:t>
      </w:r>
      <w:r>
        <w:rPr>
          <w:spacing w:val="45"/>
        </w:rPr>
        <w:t xml:space="preserve">  </w:t>
      </w:r>
      <w:r>
        <w:t>в</w:t>
      </w:r>
      <w:r>
        <w:rPr>
          <w:spacing w:val="46"/>
        </w:rPr>
        <w:t xml:space="preserve">  </w:t>
      </w:r>
      <w:r>
        <w:rPr>
          <w:spacing w:val="-4"/>
        </w:rPr>
        <w:t>МБОУ</w:t>
      </w:r>
    </w:p>
    <w:p w:rsidR="00EE44A2" w:rsidRDefault="0003721E">
      <w:pPr>
        <w:pStyle w:val="a3"/>
        <w:spacing w:before="4" w:line="237" w:lineRule="auto"/>
        <w:ind w:right="726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</w:t>
      </w:r>
      <w:r>
        <w:rPr>
          <w:spacing w:val="-1"/>
        </w:rPr>
        <w:t xml:space="preserve"> </w:t>
      </w:r>
      <w:r>
        <w:t>для получения основного</w:t>
      </w:r>
      <w:r>
        <w:rPr>
          <w:spacing w:val="-3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 углубленным изучением отдельных учебных предметов или для профильного обучения;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380"/>
        </w:tabs>
        <w:spacing w:before="3" w:line="275" w:lineRule="exact"/>
        <w:ind w:left="1379" w:hanging="5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7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1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9"/>
          <w:sz w:val="24"/>
        </w:rPr>
        <w:t xml:space="preserve"> </w:t>
      </w:r>
      <w:r>
        <w:rPr>
          <w:sz w:val="24"/>
        </w:rPr>
        <w:t>либо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7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w w:val="150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EE44A2" w:rsidRDefault="0003721E">
      <w:pPr>
        <w:pStyle w:val="a3"/>
        <w:ind w:right="731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 по результатам индивидуального отбора, при равенстве показанных обучающимися результатов индивидуального отбора преимущественным правом для зачисления обладают следующие лица:</w:t>
      </w:r>
    </w:p>
    <w:p w:rsidR="00EE44A2" w:rsidRDefault="0003721E">
      <w:pPr>
        <w:pStyle w:val="a3"/>
        <w:spacing w:before="2"/>
        <w:ind w:right="723"/>
      </w:pPr>
      <w:r>
        <w:t>победители и (или) призеры заключительного, регионального, муниципального этапов всероссийской олимпиады школьников; олимпиад и иных конкурсов, по итогам которых присуждаются премии для поддержки талантливой молодежи (часть 2 статьи 77 Федерального закона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 Федерации»),</w:t>
      </w:r>
      <w:r>
        <w:rPr>
          <w:spacing w:val="-3"/>
        </w:rPr>
        <w:t xml:space="preserve"> </w:t>
      </w:r>
      <w:r>
        <w:t>олимпиад</w:t>
      </w:r>
      <w:r>
        <w:rPr>
          <w:spacing w:val="-2"/>
        </w:rPr>
        <w:t xml:space="preserve"> </w:t>
      </w:r>
      <w:r>
        <w:t>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 правовому</w:t>
      </w:r>
      <w:r>
        <w:rPr>
          <w:spacing w:val="24"/>
        </w:rPr>
        <w:t xml:space="preserve"> </w:t>
      </w:r>
      <w:r>
        <w:t>регулированию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(часть</w:t>
      </w:r>
      <w:r>
        <w:rPr>
          <w:spacing w:val="34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77</w:t>
      </w:r>
      <w:r>
        <w:rPr>
          <w:spacing w:val="29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rPr>
          <w:spacing w:val="-2"/>
        </w:rPr>
        <w:t>закона</w:t>
      </w:r>
    </w:p>
    <w:p w:rsidR="00EE44A2" w:rsidRDefault="0003721E">
      <w:pPr>
        <w:pStyle w:val="a3"/>
        <w:spacing w:line="242" w:lineRule="auto"/>
        <w:ind w:right="730" w:firstLine="0"/>
      </w:pPr>
      <w:r>
        <w:t>«Об образовании в Российской Федерации») по соответствующим учебным предметам углубленного изучения или предметам профильного обучения;</w:t>
      </w:r>
    </w:p>
    <w:p w:rsidR="00EE44A2" w:rsidRDefault="0003721E">
      <w:pPr>
        <w:pStyle w:val="a3"/>
        <w:spacing w:line="271" w:lineRule="exact"/>
        <w:ind w:left="870" w:firstLine="0"/>
      </w:pPr>
      <w:r>
        <w:t>с</w:t>
      </w:r>
      <w:r>
        <w:rPr>
          <w:spacing w:val="45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высоким</w:t>
      </w:r>
      <w:r>
        <w:rPr>
          <w:spacing w:val="43"/>
        </w:rPr>
        <w:t xml:space="preserve"> </w:t>
      </w:r>
      <w:r>
        <w:t>средним</w:t>
      </w:r>
      <w:r>
        <w:rPr>
          <w:spacing w:val="48"/>
        </w:rPr>
        <w:t xml:space="preserve"> </w:t>
      </w:r>
      <w:r>
        <w:t>баллом</w:t>
      </w:r>
      <w:r>
        <w:rPr>
          <w:spacing w:val="43"/>
        </w:rPr>
        <w:t xml:space="preserve"> </w:t>
      </w:r>
      <w:r>
        <w:t>аттестата</w:t>
      </w:r>
      <w:r>
        <w:rPr>
          <w:spacing w:val="41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приеме</w:t>
      </w:r>
      <w:r>
        <w:rPr>
          <w:spacing w:val="45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переводе</w:t>
      </w:r>
      <w:r>
        <w:rPr>
          <w:spacing w:val="4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4"/>
        </w:rPr>
        <w:t>МБОУ</w:t>
      </w:r>
    </w:p>
    <w:p w:rsidR="00EE44A2" w:rsidRDefault="0003721E">
      <w:pPr>
        <w:pStyle w:val="a3"/>
        <w:ind w:right="720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СОШ» для получения среднего общего образования, промежуточной аттестации – при приеме либо переводе в МБОУ «</w:t>
      </w:r>
      <w:proofErr w:type="spellStart"/>
      <w:r>
        <w:t>Анастасовская</w:t>
      </w:r>
      <w:proofErr w:type="spellEnd"/>
      <w:r>
        <w:t xml:space="preserve"> СОШ» для получения основного общего образования</w:t>
      </w:r>
    </w:p>
    <w:p w:rsidR="00EE44A2" w:rsidRDefault="0003721E">
      <w:pPr>
        <w:pStyle w:val="a3"/>
        <w:ind w:right="720"/>
      </w:pPr>
      <w:r>
        <w:t>иные обучающиеся, показавшие высокий уровень интеллектуального развития и творческих способностей в определенной сфере учебной и научно- исследовательской деятельности, в научно-техническом и художественном творчестве, в физической</w:t>
      </w:r>
      <w:r>
        <w:rPr>
          <w:spacing w:val="40"/>
        </w:rPr>
        <w:t xml:space="preserve"> </w:t>
      </w:r>
      <w:r>
        <w:t>культуре и спорте, категории которых определяются МБОУ «</w:t>
      </w:r>
      <w:proofErr w:type="spellStart"/>
      <w:r>
        <w:t>Анастасовская</w:t>
      </w:r>
      <w:proofErr w:type="spellEnd"/>
      <w:r>
        <w:t xml:space="preserve"> СОШ» </w:t>
      </w:r>
      <w:r>
        <w:rPr>
          <w:spacing w:val="-2"/>
        </w:rPr>
        <w:t>самостоятельно.</w:t>
      </w:r>
    </w:p>
    <w:p w:rsidR="00EE44A2" w:rsidRDefault="00EE44A2">
      <w:pPr>
        <w:sectPr w:rsidR="00EE44A2">
          <w:pgSz w:w="11910" w:h="16840"/>
          <w:pgMar w:top="1040" w:right="120" w:bottom="280" w:left="1540" w:header="720" w:footer="720" w:gutter="0"/>
          <w:cols w:space="720"/>
        </w:sectPr>
      </w:pPr>
    </w:p>
    <w:p w:rsidR="00EE44A2" w:rsidRDefault="0003721E">
      <w:pPr>
        <w:pStyle w:val="a5"/>
        <w:numPr>
          <w:ilvl w:val="1"/>
          <w:numId w:val="2"/>
        </w:numPr>
        <w:tabs>
          <w:tab w:val="left" w:pos="1303"/>
        </w:tabs>
        <w:spacing w:before="66"/>
        <w:ind w:left="159" w:right="722" w:firstLine="710"/>
        <w:jc w:val="both"/>
        <w:rPr>
          <w:sz w:val="24"/>
        </w:rPr>
      </w:pPr>
      <w:r>
        <w:rPr>
          <w:sz w:val="24"/>
        </w:rPr>
        <w:lastRenderedPageBreak/>
        <w:t>Решение Комиссии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основанием </w:t>
      </w:r>
      <w:proofErr w:type="gramStart"/>
      <w:r>
        <w:rPr>
          <w:sz w:val="24"/>
        </w:rPr>
        <w:t>для зачисления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 класс с углубленным изучением отдельных предметов или в профильный класс по результатам индивидуального отбора.</w:t>
      </w:r>
    </w:p>
    <w:p w:rsidR="00EE44A2" w:rsidRDefault="0003721E">
      <w:pPr>
        <w:pStyle w:val="a3"/>
        <w:spacing w:before="3"/>
        <w:ind w:right="721"/>
      </w:pPr>
      <w:r>
        <w:t>Отказ по результатам индивидуального отбора при приеме либо переводе обучающегося в МБОУ «</w:t>
      </w:r>
      <w:proofErr w:type="spellStart"/>
      <w:r>
        <w:t>Анастасовская</w:t>
      </w:r>
      <w:proofErr w:type="spellEnd"/>
      <w:r>
        <w:t xml:space="preserve"> СОШ»,</w:t>
      </w:r>
      <w:r>
        <w:rPr>
          <w:spacing w:val="40"/>
        </w:rPr>
        <w:t xml:space="preserve"> </w:t>
      </w:r>
      <w:r>
        <w:t>реализующую образовательные программы основного общего и (или) среднего общего образования с углубленным изучением отдельных</w:t>
      </w:r>
      <w:r>
        <w:rPr>
          <w:spacing w:val="-1"/>
        </w:rPr>
        <w:t xml:space="preserve"> </w:t>
      </w:r>
      <w:r>
        <w:t>предметов или профильного</w:t>
      </w:r>
      <w:r>
        <w:rPr>
          <w:spacing w:val="-1"/>
        </w:rPr>
        <w:t xml:space="preserve"> </w:t>
      </w:r>
      <w:r>
        <w:t xml:space="preserve">обучения, не является в соответствии с нормативными правовыми актами Российской Федерации основанием </w:t>
      </w:r>
      <w:proofErr w:type="gramStart"/>
      <w:r>
        <w:t>для отчисления</w:t>
      </w:r>
      <w:proofErr w:type="gramEnd"/>
      <w:r>
        <w:t xml:space="preserve"> обучающегося</w:t>
      </w:r>
      <w:r>
        <w:rPr>
          <w:spacing w:val="56"/>
          <w:w w:val="150"/>
        </w:rPr>
        <w:t xml:space="preserve"> </w:t>
      </w:r>
      <w:r>
        <w:t>из</w:t>
      </w:r>
      <w:r>
        <w:rPr>
          <w:spacing w:val="60"/>
          <w:w w:val="150"/>
        </w:rPr>
        <w:t xml:space="preserve"> </w:t>
      </w:r>
      <w:r>
        <w:t>МБОУ</w:t>
      </w:r>
      <w:r>
        <w:rPr>
          <w:spacing w:val="58"/>
          <w:w w:val="150"/>
        </w:rPr>
        <w:t xml:space="preserve"> </w:t>
      </w:r>
      <w:r>
        <w:t>«</w:t>
      </w:r>
      <w:proofErr w:type="spellStart"/>
      <w:r>
        <w:t>Анастасовская</w:t>
      </w:r>
      <w:proofErr w:type="spellEnd"/>
      <w:r>
        <w:rPr>
          <w:spacing w:val="61"/>
          <w:w w:val="150"/>
        </w:rPr>
        <w:t xml:space="preserve"> </w:t>
      </w:r>
      <w:r>
        <w:t>СОШ»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t>(или)</w:t>
      </w:r>
      <w:r>
        <w:rPr>
          <w:spacing w:val="53"/>
          <w:w w:val="150"/>
        </w:rPr>
        <w:t xml:space="preserve"> </w:t>
      </w:r>
      <w:r>
        <w:t>отказа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8"/>
          <w:w w:val="150"/>
        </w:rPr>
        <w:t xml:space="preserve"> </w:t>
      </w:r>
      <w:r>
        <w:t>приеме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4"/>
        </w:rPr>
        <w:t>МБОУ</w:t>
      </w:r>
    </w:p>
    <w:p w:rsidR="00EE44A2" w:rsidRDefault="0003721E">
      <w:pPr>
        <w:pStyle w:val="a3"/>
        <w:spacing w:before="3" w:line="237" w:lineRule="auto"/>
        <w:ind w:right="731" w:firstLine="0"/>
      </w:pPr>
      <w:r>
        <w:t>«</w:t>
      </w:r>
      <w:proofErr w:type="spellStart"/>
      <w:r>
        <w:t>Анастасовская</w:t>
      </w:r>
      <w:proofErr w:type="spellEnd"/>
      <w:r>
        <w:t xml:space="preserve"> СОШ</w:t>
      </w:r>
      <w:proofErr w:type="gramStart"/>
      <w:r>
        <w:t>» ,</w:t>
      </w:r>
      <w:proofErr w:type="gramEnd"/>
      <w:r>
        <w:t xml:space="preserve"> реализующую основные образовательные программы основного общего и (или) среднего общего образования на базовом уровне.</w:t>
      </w:r>
    </w:p>
    <w:p w:rsidR="00EE44A2" w:rsidRDefault="0003721E">
      <w:pPr>
        <w:pStyle w:val="a3"/>
        <w:spacing w:before="4"/>
        <w:ind w:right="721"/>
      </w:pPr>
      <w:r>
        <w:t>Зачисление обучающихся в МБОУ «</w:t>
      </w:r>
      <w:proofErr w:type="spellStart"/>
      <w:r>
        <w:t>Анастасовская</w:t>
      </w:r>
      <w:proofErr w:type="spellEnd"/>
      <w:r>
        <w:t xml:space="preserve"> СОШ» для получения</w:t>
      </w:r>
      <w:r>
        <w:rPr>
          <w:spacing w:val="40"/>
        </w:rPr>
        <w:t xml:space="preserve"> </w:t>
      </w:r>
      <w:r>
        <w:t>основного общего и среднего общего образования с углубленным изучением отдельных учебных предметов или для профильного обучения, успешно прошедших</w:t>
      </w:r>
      <w:r>
        <w:rPr>
          <w:spacing w:val="40"/>
        </w:rPr>
        <w:t xml:space="preserve"> </w:t>
      </w:r>
      <w:r>
        <w:t xml:space="preserve">индивидуальный отбор, оформляется распорядительным актом образовательной </w:t>
      </w:r>
      <w:proofErr w:type="gramStart"/>
      <w:r>
        <w:t>организации</w:t>
      </w:r>
      <w:r>
        <w:rPr>
          <w:spacing w:val="53"/>
        </w:rPr>
        <w:t xml:space="preserve">  </w:t>
      </w:r>
      <w:r>
        <w:t>на</w:t>
      </w:r>
      <w:proofErr w:type="gramEnd"/>
      <w:r>
        <w:rPr>
          <w:spacing w:val="48"/>
        </w:rPr>
        <w:t xml:space="preserve">  </w:t>
      </w:r>
      <w:r>
        <w:t>основании</w:t>
      </w:r>
      <w:r>
        <w:rPr>
          <w:spacing w:val="53"/>
        </w:rPr>
        <w:t xml:space="preserve">  </w:t>
      </w:r>
      <w:r>
        <w:t>решения</w:t>
      </w:r>
      <w:r>
        <w:rPr>
          <w:spacing w:val="56"/>
        </w:rPr>
        <w:t xml:space="preserve">  </w:t>
      </w:r>
      <w:r>
        <w:t>Комиссии</w:t>
      </w:r>
      <w:r>
        <w:rPr>
          <w:spacing w:val="54"/>
        </w:rPr>
        <w:t xml:space="preserve">  </w:t>
      </w:r>
      <w:r>
        <w:t>в</w:t>
      </w:r>
      <w:r>
        <w:rPr>
          <w:spacing w:val="52"/>
        </w:rPr>
        <w:t xml:space="preserve">  </w:t>
      </w:r>
      <w:r>
        <w:t>сроки,</w:t>
      </w:r>
      <w:r>
        <w:rPr>
          <w:spacing w:val="54"/>
        </w:rPr>
        <w:t xml:space="preserve">  </w:t>
      </w:r>
      <w:r>
        <w:t>установленные</w:t>
      </w:r>
      <w:r>
        <w:rPr>
          <w:spacing w:val="54"/>
        </w:rPr>
        <w:t xml:space="preserve">  </w:t>
      </w:r>
      <w:r>
        <w:rPr>
          <w:spacing w:val="-4"/>
        </w:rPr>
        <w:t>МБОУ</w:t>
      </w:r>
    </w:p>
    <w:p w:rsidR="00EE44A2" w:rsidRDefault="0003721E">
      <w:pPr>
        <w:pStyle w:val="a3"/>
        <w:spacing w:line="274" w:lineRule="exact"/>
        <w:ind w:firstLine="0"/>
      </w:pPr>
      <w:r>
        <w:t>«</w:t>
      </w:r>
      <w:proofErr w:type="spellStart"/>
      <w:r>
        <w:t>Анастасовская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СОШ».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298"/>
        </w:tabs>
        <w:spacing w:before="3"/>
        <w:ind w:left="159" w:right="722" w:firstLine="71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отбора 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 информационном стенде МБОУ «</w:t>
      </w:r>
      <w:proofErr w:type="spellStart"/>
      <w:r>
        <w:rPr>
          <w:sz w:val="24"/>
        </w:rPr>
        <w:t>Анастасовская</w:t>
      </w:r>
      <w:proofErr w:type="spellEnd"/>
      <w:r>
        <w:rPr>
          <w:sz w:val="24"/>
        </w:rPr>
        <w:t xml:space="preserve"> СОШ» и на официальном сайте образовательной организации в информационно-телекоммуникационной сети «Интернет» не позднее двух месяцев до начала проведения индивидуального отбора, в том числе:</w:t>
      </w:r>
    </w:p>
    <w:p w:rsidR="00EE44A2" w:rsidRDefault="0003721E">
      <w:pPr>
        <w:pStyle w:val="a3"/>
        <w:spacing w:line="275" w:lineRule="exact"/>
        <w:ind w:right="721" w:firstLine="0"/>
        <w:jc w:val="right"/>
      </w:pPr>
      <w:r>
        <w:t>перечень</w:t>
      </w:r>
      <w:r>
        <w:rPr>
          <w:spacing w:val="55"/>
        </w:rPr>
        <w:t xml:space="preserve"> </w:t>
      </w:r>
      <w:r>
        <w:t>экзаменов,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общеобразовательным</w:t>
      </w:r>
      <w:r>
        <w:rPr>
          <w:spacing w:val="57"/>
        </w:rPr>
        <w:t xml:space="preserve"> </w:t>
      </w:r>
      <w:r>
        <w:t>предметам,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которым</w:t>
      </w:r>
      <w:r>
        <w:rPr>
          <w:spacing w:val="5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4"/>
        </w:rPr>
        <w:t>МБОУ</w:t>
      </w:r>
    </w:p>
    <w:p w:rsidR="00EE44A2" w:rsidRDefault="0003721E">
      <w:pPr>
        <w:pStyle w:val="a3"/>
        <w:tabs>
          <w:tab w:val="left" w:pos="989"/>
          <w:tab w:val="left" w:pos="1948"/>
          <w:tab w:val="left" w:pos="1982"/>
          <w:tab w:val="left" w:pos="3195"/>
          <w:tab w:val="left" w:pos="3851"/>
          <w:tab w:val="left" w:pos="5003"/>
          <w:tab w:val="left" w:pos="5338"/>
          <w:tab w:val="left" w:pos="6139"/>
          <w:tab w:val="left" w:pos="6469"/>
          <w:tab w:val="left" w:pos="7583"/>
          <w:tab w:val="left" w:pos="9274"/>
        </w:tabs>
        <w:ind w:right="731" w:firstLine="0"/>
        <w:jc w:val="right"/>
      </w:pPr>
      <w:r>
        <w:rPr>
          <w:spacing w:val="-2"/>
        </w:rPr>
        <w:t>«</w:t>
      </w:r>
      <w:proofErr w:type="spellStart"/>
      <w:r>
        <w:rPr>
          <w:spacing w:val="-2"/>
        </w:rPr>
        <w:t>Анастасовская</w:t>
      </w:r>
      <w:proofErr w:type="spellEnd"/>
      <w:r>
        <w:tab/>
      </w:r>
      <w:r>
        <w:tab/>
        <w:t>СОШ»</w:t>
      </w:r>
      <w:r>
        <w:rPr>
          <w:spacing w:val="80"/>
        </w:rPr>
        <w:t xml:space="preserve"> </w:t>
      </w:r>
      <w:r>
        <w:t>ведется</w:t>
      </w:r>
      <w:r>
        <w:tab/>
      </w:r>
      <w:r>
        <w:rPr>
          <w:spacing w:val="-2"/>
        </w:rPr>
        <w:t>углубленное</w:t>
      </w:r>
      <w:r>
        <w:tab/>
      </w:r>
      <w:r>
        <w:rPr>
          <w:spacing w:val="-2"/>
        </w:rPr>
        <w:t>изучение</w:t>
      </w:r>
      <w:r>
        <w:tab/>
        <w:t>(профильное</w:t>
      </w:r>
      <w:r>
        <w:rPr>
          <w:spacing w:val="80"/>
        </w:rPr>
        <w:t xml:space="preserve"> </w:t>
      </w:r>
      <w:r>
        <w:t>обучение),</w:t>
      </w:r>
      <w:r>
        <w:tab/>
      </w:r>
      <w:r>
        <w:rPr>
          <w:spacing w:val="-6"/>
        </w:rPr>
        <w:t xml:space="preserve">на </w:t>
      </w:r>
      <w:r>
        <w:t>основании которых</w:t>
      </w:r>
      <w:r>
        <w:rPr>
          <w:spacing w:val="-1"/>
        </w:rPr>
        <w:t xml:space="preserve"> </w:t>
      </w:r>
      <w:r>
        <w:t>осуществляется индивидуальный</w:t>
      </w:r>
      <w:r>
        <w:rPr>
          <w:spacing w:val="-5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 xml:space="preserve">(далее – Перечень экзаменов); </w:t>
      </w:r>
      <w:r>
        <w:rPr>
          <w:spacing w:val="-2"/>
        </w:rPr>
        <w:t>сроки</w:t>
      </w:r>
      <w:r>
        <w:tab/>
      </w:r>
      <w:r>
        <w:rPr>
          <w:spacing w:val="-2"/>
        </w:rPr>
        <w:t>подачи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2"/>
        </w:rPr>
        <w:t>обучающимися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32"/>
        </w:rPr>
        <w:t xml:space="preserve"> </w:t>
      </w:r>
      <w:r>
        <w:t>(или)</w:t>
      </w:r>
      <w:r>
        <w:tab/>
      </w:r>
      <w:r>
        <w:rPr>
          <w:spacing w:val="-2"/>
        </w:rPr>
        <w:t>родителями</w:t>
      </w:r>
      <w:r>
        <w:tab/>
      </w:r>
      <w:r>
        <w:rPr>
          <w:spacing w:val="-2"/>
        </w:rPr>
        <w:t>(законными</w:t>
      </w:r>
    </w:p>
    <w:p w:rsidR="00EE44A2" w:rsidRDefault="0003721E">
      <w:pPr>
        <w:pStyle w:val="a3"/>
        <w:spacing w:before="1" w:line="275" w:lineRule="exact"/>
        <w:ind w:firstLine="0"/>
      </w:pPr>
      <w:r>
        <w:t>представителями)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rPr>
          <w:spacing w:val="-2"/>
        </w:rPr>
        <w:t>заявления.</w:t>
      </w:r>
    </w:p>
    <w:p w:rsidR="00EE44A2" w:rsidRDefault="0003721E">
      <w:pPr>
        <w:pStyle w:val="a5"/>
        <w:numPr>
          <w:ilvl w:val="1"/>
          <w:numId w:val="2"/>
        </w:numPr>
        <w:tabs>
          <w:tab w:val="left" w:pos="1327"/>
        </w:tabs>
        <w:ind w:left="159" w:right="725" w:firstLine="710"/>
        <w:jc w:val="both"/>
        <w:rPr>
          <w:sz w:val="24"/>
        </w:rPr>
      </w:pPr>
      <w:r>
        <w:rPr>
          <w:sz w:val="24"/>
        </w:rPr>
        <w:t>Результаты индивидуального отбора и рейтинг обучающихся, по результатам индивидуального отбора объявляются не позднее чем через три рабочих дня после дня окончания его проведения.</w:t>
      </w:r>
    </w:p>
    <w:p w:rsidR="00EE44A2" w:rsidRDefault="0003721E">
      <w:pPr>
        <w:pStyle w:val="a3"/>
        <w:spacing w:before="2"/>
        <w:ind w:right="721"/>
      </w:pPr>
      <w:r>
        <w:t>Объявление результатов по итогам индивидуального отбора Комиссией осуществляется путем размещения на информационном стенде и официальном сайте МБОУ</w:t>
      </w:r>
      <w:r>
        <w:rPr>
          <w:spacing w:val="-6"/>
        </w:rPr>
        <w:t xml:space="preserve"> </w:t>
      </w:r>
      <w:r>
        <w:t>«</w:t>
      </w:r>
      <w:proofErr w:type="spellStart"/>
      <w:r>
        <w:t>Анастасовская</w:t>
      </w:r>
      <w:proofErr w:type="spellEnd"/>
      <w:r>
        <w:rPr>
          <w:spacing w:val="-3"/>
        </w:rPr>
        <w:t xml:space="preserve"> </w:t>
      </w:r>
      <w:r>
        <w:t>СОШ»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 рейтинга с указанием баллов, набранных обучающимися, с учетом соблюдения законодательства Российской Федерации в области защиты персональных данных.</w:t>
      </w:r>
    </w:p>
    <w:sectPr w:rsidR="00EE44A2">
      <w:pgSz w:w="11910" w:h="16840"/>
      <w:pgMar w:top="1040" w:right="1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FEC"/>
    <w:multiLevelType w:val="multilevel"/>
    <w:tmpl w:val="797863CE"/>
    <w:lvl w:ilvl="0">
      <w:start w:val="1"/>
      <w:numFmt w:val="decimal"/>
      <w:lvlText w:val="%1"/>
      <w:lvlJc w:val="left"/>
      <w:pPr>
        <w:ind w:left="15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D656789"/>
    <w:multiLevelType w:val="hybridMultilevel"/>
    <w:tmpl w:val="9B56E30A"/>
    <w:lvl w:ilvl="0" w:tplc="89808168">
      <w:start w:val="1"/>
      <w:numFmt w:val="decimal"/>
      <w:lvlText w:val="%1)"/>
      <w:lvlJc w:val="left"/>
      <w:pPr>
        <w:ind w:left="159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EB90A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2" w:tplc="2A1275AE">
      <w:numFmt w:val="bullet"/>
      <w:lvlText w:val="•"/>
      <w:lvlJc w:val="left"/>
      <w:pPr>
        <w:ind w:left="2176" w:hanging="264"/>
      </w:pPr>
      <w:rPr>
        <w:rFonts w:hint="default"/>
        <w:lang w:val="ru-RU" w:eastAsia="en-US" w:bidi="ar-SA"/>
      </w:rPr>
    </w:lvl>
    <w:lvl w:ilvl="3" w:tplc="F306CDAE">
      <w:numFmt w:val="bullet"/>
      <w:lvlText w:val="•"/>
      <w:lvlJc w:val="left"/>
      <w:pPr>
        <w:ind w:left="3185" w:hanging="264"/>
      </w:pPr>
      <w:rPr>
        <w:rFonts w:hint="default"/>
        <w:lang w:val="ru-RU" w:eastAsia="en-US" w:bidi="ar-SA"/>
      </w:rPr>
    </w:lvl>
    <w:lvl w:ilvl="4" w:tplc="1376D250">
      <w:numFmt w:val="bullet"/>
      <w:lvlText w:val="•"/>
      <w:lvlJc w:val="left"/>
      <w:pPr>
        <w:ind w:left="4193" w:hanging="264"/>
      </w:pPr>
      <w:rPr>
        <w:rFonts w:hint="default"/>
        <w:lang w:val="ru-RU" w:eastAsia="en-US" w:bidi="ar-SA"/>
      </w:rPr>
    </w:lvl>
    <w:lvl w:ilvl="5" w:tplc="CE3A290A">
      <w:numFmt w:val="bullet"/>
      <w:lvlText w:val="•"/>
      <w:lvlJc w:val="left"/>
      <w:pPr>
        <w:ind w:left="5202" w:hanging="264"/>
      </w:pPr>
      <w:rPr>
        <w:rFonts w:hint="default"/>
        <w:lang w:val="ru-RU" w:eastAsia="en-US" w:bidi="ar-SA"/>
      </w:rPr>
    </w:lvl>
    <w:lvl w:ilvl="6" w:tplc="C1C63BD0">
      <w:numFmt w:val="bullet"/>
      <w:lvlText w:val="•"/>
      <w:lvlJc w:val="left"/>
      <w:pPr>
        <w:ind w:left="6210" w:hanging="264"/>
      </w:pPr>
      <w:rPr>
        <w:rFonts w:hint="default"/>
        <w:lang w:val="ru-RU" w:eastAsia="en-US" w:bidi="ar-SA"/>
      </w:rPr>
    </w:lvl>
    <w:lvl w:ilvl="7" w:tplc="F2F2C1D6">
      <w:numFmt w:val="bullet"/>
      <w:lvlText w:val="•"/>
      <w:lvlJc w:val="left"/>
      <w:pPr>
        <w:ind w:left="7218" w:hanging="264"/>
      </w:pPr>
      <w:rPr>
        <w:rFonts w:hint="default"/>
        <w:lang w:val="ru-RU" w:eastAsia="en-US" w:bidi="ar-SA"/>
      </w:rPr>
    </w:lvl>
    <w:lvl w:ilvl="8" w:tplc="DE6A46CC">
      <w:numFmt w:val="bullet"/>
      <w:lvlText w:val="•"/>
      <w:lvlJc w:val="left"/>
      <w:pPr>
        <w:ind w:left="822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3A0510CD"/>
    <w:multiLevelType w:val="hybridMultilevel"/>
    <w:tmpl w:val="974EF17E"/>
    <w:lvl w:ilvl="0" w:tplc="054CABA6">
      <w:start w:val="1"/>
      <w:numFmt w:val="upperRoman"/>
      <w:lvlText w:val="%1."/>
      <w:lvlJc w:val="left"/>
      <w:pPr>
        <w:ind w:left="3938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ABCE7ED6">
      <w:numFmt w:val="bullet"/>
      <w:lvlText w:val="•"/>
      <w:lvlJc w:val="left"/>
      <w:pPr>
        <w:ind w:left="4570" w:hanging="216"/>
      </w:pPr>
      <w:rPr>
        <w:rFonts w:hint="default"/>
        <w:lang w:val="ru-RU" w:eastAsia="en-US" w:bidi="ar-SA"/>
      </w:rPr>
    </w:lvl>
    <w:lvl w:ilvl="2" w:tplc="424CEF0E">
      <w:numFmt w:val="bullet"/>
      <w:lvlText w:val="•"/>
      <w:lvlJc w:val="left"/>
      <w:pPr>
        <w:ind w:left="5200" w:hanging="216"/>
      </w:pPr>
      <w:rPr>
        <w:rFonts w:hint="default"/>
        <w:lang w:val="ru-RU" w:eastAsia="en-US" w:bidi="ar-SA"/>
      </w:rPr>
    </w:lvl>
    <w:lvl w:ilvl="3" w:tplc="8032708C">
      <w:numFmt w:val="bullet"/>
      <w:lvlText w:val="•"/>
      <w:lvlJc w:val="left"/>
      <w:pPr>
        <w:ind w:left="5831" w:hanging="216"/>
      </w:pPr>
      <w:rPr>
        <w:rFonts w:hint="default"/>
        <w:lang w:val="ru-RU" w:eastAsia="en-US" w:bidi="ar-SA"/>
      </w:rPr>
    </w:lvl>
    <w:lvl w:ilvl="4" w:tplc="35C2E3BE">
      <w:numFmt w:val="bullet"/>
      <w:lvlText w:val="•"/>
      <w:lvlJc w:val="left"/>
      <w:pPr>
        <w:ind w:left="6461" w:hanging="216"/>
      </w:pPr>
      <w:rPr>
        <w:rFonts w:hint="default"/>
        <w:lang w:val="ru-RU" w:eastAsia="en-US" w:bidi="ar-SA"/>
      </w:rPr>
    </w:lvl>
    <w:lvl w:ilvl="5" w:tplc="99AE4226">
      <w:numFmt w:val="bullet"/>
      <w:lvlText w:val="•"/>
      <w:lvlJc w:val="left"/>
      <w:pPr>
        <w:ind w:left="7092" w:hanging="216"/>
      </w:pPr>
      <w:rPr>
        <w:rFonts w:hint="default"/>
        <w:lang w:val="ru-RU" w:eastAsia="en-US" w:bidi="ar-SA"/>
      </w:rPr>
    </w:lvl>
    <w:lvl w:ilvl="6" w:tplc="1EF60C48">
      <w:numFmt w:val="bullet"/>
      <w:lvlText w:val="•"/>
      <w:lvlJc w:val="left"/>
      <w:pPr>
        <w:ind w:left="7722" w:hanging="216"/>
      </w:pPr>
      <w:rPr>
        <w:rFonts w:hint="default"/>
        <w:lang w:val="ru-RU" w:eastAsia="en-US" w:bidi="ar-SA"/>
      </w:rPr>
    </w:lvl>
    <w:lvl w:ilvl="7" w:tplc="8EFAB7EA">
      <w:numFmt w:val="bullet"/>
      <w:lvlText w:val="•"/>
      <w:lvlJc w:val="left"/>
      <w:pPr>
        <w:ind w:left="8352" w:hanging="216"/>
      </w:pPr>
      <w:rPr>
        <w:rFonts w:hint="default"/>
        <w:lang w:val="ru-RU" w:eastAsia="en-US" w:bidi="ar-SA"/>
      </w:rPr>
    </w:lvl>
    <w:lvl w:ilvl="8" w:tplc="4418C88A">
      <w:numFmt w:val="bullet"/>
      <w:lvlText w:val="•"/>
      <w:lvlJc w:val="left"/>
      <w:pPr>
        <w:ind w:left="898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B2D64FB"/>
    <w:multiLevelType w:val="multilevel"/>
    <w:tmpl w:val="723E0D3A"/>
    <w:lvl w:ilvl="0">
      <w:start w:val="4"/>
      <w:numFmt w:val="decimal"/>
      <w:lvlText w:val="%1"/>
      <w:lvlJc w:val="left"/>
      <w:pPr>
        <w:ind w:left="129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580F014D"/>
    <w:multiLevelType w:val="multilevel"/>
    <w:tmpl w:val="E730AF22"/>
    <w:lvl w:ilvl="0">
      <w:start w:val="2"/>
      <w:numFmt w:val="decimal"/>
      <w:lvlText w:val="%1"/>
      <w:lvlJc w:val="left"/>
      <w:pPr>
        <w:ind w:left="129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71EB04F5"/>
    <w:multiLevelType w:val="multilevel"/>
    <w:tmpl w:val="2CD2E772"/>
    <w:lvl w:ilvl="0">
      <w:start w:val="3"/>
      <w:numFmt w:val="decimal"/>
      <w:lvlText w:val="%1"/>
      <w:lvlJc w:val="left"/>
      <w:pPr>
        <w:ind w:left="129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7AF01C84"/>
    <w:multiLevelType w:val="hybridMultilevel"/>
    <w:tmpl w:val="30906CBA"/>
    <w:lvl w:ilvl="0" w:tplc="B0F437F8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8C64F6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2" w:tplc="BDC848F0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  <w:lvl w:ilvl="3" w:tplc="7D38577A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4" w:tplc="7270D678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  <w:lvl w:ilvl="5" w:tplc="351C03A6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 w:tplc="5C549802">
      <w:numFmt w:val="bullet"/>
      <w:lvlText w:val="•"/>
      <w:lvlJc w:val="left"/>
      <w:pPr>
        <w:ind w:left="6210" w:hanging="144"/>
      </w:pPr>
      <w:rPr>
        <w:rFonts w:hint="default"/>
        <w:lang w:val="ru-RU" w:eastAsia="en-US" w:bidi="ar-SA"/>
      </w:rPr>
    </w:lvl>
    <w:lvl w:ilvl="7" w:tplc="F570849C">
      <w:numFmt w:val="bullet"/>
      <w:lvlText w:val="•"/>
      <w:lvlJc w:val="left"/>
      <w:pPr>
        <w:ind w:left="7218" w:hanging="144"/>
      </w:pPr>
      <w:rPr>
        <w:rFonts w:hint="default"/>
        <w:lang w:val="ru-RU" w:eastAsia="en-US" w:bidi="ar-SA"/>
      </w:rPr>
    </w:lvl>
    <w:lvl w:ilvl="8" w:tplc="E772AA26">
      <w:numFmt w:val="bullet"/>
      <w:lvlText w:val="•"/>
      <w:lvlJc w:val="left"/>
      <w:pPr>
        <w:ind w:left="8227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2"/>
    <w:rsid w:val="0003721E"/>
    <w:rsid w:val="004553D7"/>
    <w:rsid w:val="00E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3681-51AA-4254-A218-F18EB16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3"/>
      <w:ind w:left="414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List Paragraph"/>
    <w:basedOn w:val="a"/>
    <w:uiPriority w:val="1"/>
    <w:qFormat/>
    <w:pPr>
      <w:ind w:left="15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11.</dc:creator>
  <cp:lastModifiedBy>Aspire 3</cp:lastModifiedBy>
  <cp:revision>2</cp:revision>
  <dcterms:created xsi:type="dcterms:W3CDTF">2022-03-04T06:19:00Z</dcterms:created>
  <dcterms:modified xsi:type="dcterms:W3CDTF">2022-03-04T06:19:00Z</dcterms:modified>
</cp:coreProperties>
</file>