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A5103C" w:rsidTr="00613CB5">
        <w:tc>
          <w:tcPr>
            <w:tcW w:w="4928" w:type="dxa"/>
          </w:tcPr>
          <w:p w:rsidR="00A5103C" w:rsidRDefault="00A5103C" w:rsidP="00613CB5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A5103C" w:rsidRDefault="00A5103C">
            <w:pPr>
              <w:pStyle w:val="ac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Педагогического совета</w:t>
            </w:r>
          </w:p>
          <w:p w:rsidR="00A5103C" w:rsidRDefault="00A5103C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EE52FD">
              <w:rPr>
                <w:sz w:val="24"/>
                <w:szCs w:val="24"/>
                <w:u w:val="single"/>
              </w:rPr>
              <w:t>22.06.2021</w:t>
            </w:r>
            <w:r>
              <w:rPr>
                <w:sz w:val="24"/>
                <w:szCs w:val="24"/>
              </w:rPr>
              <w:t>_______ № _</w:t>
            </w:r>
            <w:r w:rsidR="00EE52FD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>___</w:t>
            </w:r>
          </w:p>
          <w:p w:rsidR="00A5103C" w:rsidRDefault="00A5103C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5103C" w:rsidRDefault="00A5103C" w:rsidP="00613CB5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5103C" w:rsidRDefault="00A5103C">
            <w:pPr>
              <w:pStyle w:val="ac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A5103C" w:rsidRDefault="00A5103C">
            <w:pPr>
              <w:pStyle w:val="ac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EE52FD">
              <w:rPr>
                <w:sz w:val="24"/>
                <w:szCs w:val="24"/>
                <w:u w:val="single"/>
              </w:rPr>
              <w:t>06.07.2021</w:t>
            </w:r>
            <w:r>
              <w:rPr>
                <w:sz w:val="24"/>
                <w:szCs w:val="24"/>
              </w:rPr>
              <w:t>___________ № _</w:t>
            </w:r>
            <w:r w:rsidR="00EE52FD">
              <w:rPr>
                <w:sz w:val="24"/>
                <w:szCs w:val="24"/>
                <w:u w:val="single"/>
              </w:rPr>
              <w:t>113</w:t>
            </w:r>
            <w:r w:rsidR="00613CB5">
              <w:rPr>
                <w:sz w:val="24"/>
                <w:szCs w:val="24"/>
              </w:rPr>
              <w:t>__</w:t>
            </w:r>
          </w:p>
          <w:p w:rsidR="00A5103C" w:rsidRDefault="00A5103C">
            <w:pPr>
              <w:pStyle w:val="ac"/>
              <w:jc w:val="right"/>
              <w:rPr>
                <w:sz w:val="24"/>
                <w:szCs w:val="24"/>
              </w:rPr>
            </w:pPr>
          </w:p>
        </w:tc>
      </w:tr>
    </w:tbl>
    <w:p w:rsidR="00A5103C" w:rsidRDefault="00A5103C" w:rsidP="00A5103C">
      <w:pPr>
        <w:pStyle w:val="ac"/>
        <w:jc w:val="right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A5103C" w:rsidRDefault="00A5103C" w:rsidP="00A5103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«Обществознание»</w:t>
      </w: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613CB5" w:rsidRDefault="00613CB5" w:rsidP="00A5103C">
      <w:pPr>
        <w:rPr>
          <w:rFonts w:ascii="Times New Roman" w:hAnsi="Times New Roman"/>
          <w:sz w:val="24"/>
          <w:szCs w:val="24"/>
        </w:rPr>
      </w:pPr>
    </w:p>
    <w:p w:rsidR="00A5103C" w:rsidRDefault="00482FE8" w:rsidP="00A51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</w:t>
      </w:r>
      <w:bookmarkStart w:id="0" w:name="_GoBack"/>
      <w:bookmarkEnd w:id="0"/>
      <w:r w:rsidR="00DA6BEE">
        <w:rPr>
          <w:rFonts w:ascii="Times New Roman" w:hAnsi="Times New Roman"/>
          <w:sz w:val="24"/>
          <w:szCs w:val="24"/>
        </w:rPr>
        <w:t>сс: 11-12</w:t>
      </w:r>
      <w:r w:rsidR="00A5103C">
        <w:rPr>
          <w:rFonts w:ascii="Times New Roman" w:hAnsi="Times New Roman"/>
          <w:sz w:val="24"/>
          <w:szCs w:val="24"/>
        </w:rPr>
        <w:t xml:space="preserve"> </w:t>
      </w:r>
    </w:p>
    <w:p w:rsidR="00A5103C" w:rsidRDefault="00DA6BEE" w:rsidP="00A51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</w:t>
      </w:r>
      <w:r w:rsidR="00A5103C">
        <w:rPr>
          <w:rFonts w:ascii="Times New Roman" w:hAnsi="Times New Roman"/>
          <w:sz w:val="24"/>
          <w:szCs w:val="24"/>
        </w:rPr>
        <w:t xml:space="preserve"> года</w:t>
      </w: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613CB5" w:rsidRDefault="00613CB5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Pr="00A5103C" w:rsidRDefault="00970995" w:rsidP="00A51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</w:t>
      </w:r>
      <w:r w:rsidRPr="00482FE8">
        <w:rPr>
          <w:rFonts w:ascii="Times New Roman" w:hAnsi="Times New Roman"/>
          <w:sz w:val="24"/>
          <w:szCs w:val="24"/>
        </w:rPr>
        <w:t>1</w:t>
      </w:r>
      <w:r w:rsidR="00A5103C">
        <w:rPr>
          <w:rFonts w:ascii="Times New Roman" w:hAnsi="Times New Roman"/>
          <w:sz w:val="24"/>
          <w:szCs w:val="24"/>
        </w:rPr>
        <w:t xml:space="preserve"> г.</w:t>
      </w:r>
    </w:p>
    <w:p w:rsidR="00A20B2F" w:rsidRDefault="00A20B2F" w:rsidP="001423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20B2F" w:rsidRPr="00A20B2F" w:rsidRDefault="00A20B2F" w:rsidP="00A20B2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20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</w:t>
      </w:r>
    </w:p>
    <w:p w:rsidR="001423B4" w:rsidRDefault="001423B4" w:rsidP="00A20B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A20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 11-12 класс</w:t>
      </w:r>
    </w:p>
    <w:p w:rsidR="00C21104" w:rsidRDefault="00C21104" w:rsidP="00A20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288" w:rsidRPr="00190288" w:rsidRDefault="007F6D20" w:rsidP="0019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9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88" w:rsidRPr="0019028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96C12" w:rsidRPr="00D96C12" w:rsidRDefault="00D96C12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1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D96C1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96C1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Fonts w:ascii="Times New Roman" w:hAnsi="Times New Roman" w:cs="Times New Roman"/>
          <w:sz w:val="24"/>
          <w:szCs w:val="24"/>
        </w:rPr>
        <w:t>ессиональных предпочтений, с уче</w:t>
      </w:r>
      <w:r w:rsidRPr="00D96C12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взаимопонимания;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6C12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 и других видов деятельности; - осознание значения семьи в жизни человека и общества, принятие ценности семейной жизни, уважительное и заботливое отношение к членам своей семьи; 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отношений, обучающихся к России как к Родине (Отечеству):</w:t>
      </w:r>
      <w:r w:rsidRPr="00D9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96C12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C1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C1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Личностные результаты в сфере </w:t>
      </w:r>
      <w:r w:rsidR="00CC115E" w:rsidRPr="00D96C12">
        <w:rPr>
          <w:rFonts w:ascii="Times New Roman" w:hAnsi="Times New Roman" w:cs="Times New Roman"/>
          <w:sz w:val="24"/>
          <w:szCs w:val="24"/>
        </w:rPr>
        <w:t>отношений,</w:t>
      </w:r>
      <w:r w:rsidRPr="00D96C12">
        <w:rPr>
          <w:rFonts w:ascii="Times New Roman" w:hAnsi="Times New Roman" w:cs="Times New Roman"/>
          <w:sz w:val="24"/>
          <w:szCs w:val="24"/>
        </w:rPr>
        <w:t xml:space="preserve"> обучающихся с окружающими людьми: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нравственное сознание и поведение на основе усвоения общечеловеческих ценностей;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Личностные результаты в сфере </w:t>
      </w:r>
      <w:r w:rsidR="00CC115E" w:rsidRPr="00D96C12">
        <w:rPr>
          <w:rFonts w:ascii="Times New Roman" w:hAnsi="Times New Roman" w:cs="Times New Roman"/>
          <w:sz w:val="24"/>
          <w:szCs w:val="24"/>
        </w:rPr>
        <w:t>отношений,</w:t>
      </w:r>
      <w:r w:rsidRPr="00D96C12">
        <w:rPr>
          <w:rFonts w:ascii="Times New Roman" w:hAnsi="Times New Roman" w:cs="Times New Roman"/>
          <w:sz w:val="24"/>
          <w:szCs w:val="24"/>
        </w:rPr>
        <w:t xml:space="preserve"> обучающихся к окружающему миру, живой природе, художественной культуре: - мировоззрение, соответствующее современному уровню развития науки, заинтересованность в научных знаниях об устройстве мира и общества;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эстетическое отношения к миру, готовность к эстетическому обустройству собственного быта.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r w:rsidR="00CC115E" w:rsidRPr="00D96C12">
        <w:rPr>
          <w:rFonts w:ascii="Times New Roman" w:hAnsi="Times New Roman" w:cs="Times New Roman"/>
          <w:sz w:val="24"/>
          <w:szCs w:val="24"/>
        </w:rPr>
        <w:t>отношений,</w:t>
      </w:r>
      <w:r w:rsidRPr="00D96C12">
        <w:rPr>
          <w:rFonts w:ascii="Times New Roman" w:hAnsi="Times New Roman" w:cs="Times New Roman"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ответственное отношение к созданию семьи на основе осознанного принятия ценностей семейной жизни; - положительный образ семьи,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уважение ко всем формам собственности, готовность к защите своей собственности, - осознанный выбор будущей профессии как путь и способ реализации собственных жизненных планов;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</w:t>
      </w:r>
      <w:r w:rsidRPr="00D96C12">
        <w:rPr>
          <w:rFonts w:ascii="Times New Roman" w:hAnsi="Times New Roman" w:cs="Times New Roman"/>
          <w:sz w:val="24"/>
          <w:szCs w:val="24"/>
        </w:rPr>
        <w:lastRenderedPageBreak/>
        <w:t>деятельности; - готовность к самообслуживанию, включая обучение и выполнение домашних обязанностей.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15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115E">
        <w:rPr>
          <w:rFonts w:ascii="Times New Roman" w:hAnsi="Times New Roman" w:cs="Times New Roman"/>
          <w:b/>
          <w:sz w:val="24"/>
          <w:szCs w:val="24"/>
        </w:rPr>
        <w:t>:</w:t>
      </w:r>
      <w:r w:rsidRPr="00D9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</w:t>
      </w:r>
      <w:r w:rsidR="00CC115E">
        <w:rPr>
          <w:rFonts w:ascii="Times New Roman" w:hAnsi="Times New Roman" w:cs="Times New Roman"/>
          <w:sz w:val="24"/>
          <w:szCs w:val="24"/>
        </w:rPr>
        <w:t>е</w:t>
      </w:r>
      <w:r w:rsidRPr="00D96C12">
        <w:rPr>
          <w:rFonts w:ascii="Times New Roman" w:hAnsi="Times New Roman" w:cs="Times New Roman"/>
          <w:sz w:val="24"/>
          <w:szCs w:val="24"/>
        </w:rPr>
        <w:t>бе и познавательной деятельности, развивать мотивы и интересы своей познавательной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умение оценивать правильность выполнения учебной за</w:t>
      </w:r>
      <w:r w:rsidR="00CC115E">
        <w:rPr>
          <w:rFonts w:ascii="Times New Roman" w:hAnsi="Times New Roman" w:cs="Times New Roman"/>
          <w:sz w:val="24"/>
          <w:szCs w:val="24"/>
        </w:rPr>
        <w:t>дачи, собственные возможности ее</w:t>
      </w:r>
      <w:r w:rsidRPr="00D96C12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смысловое чтение;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</w:t>
      </w:r>
      <w:r w:rsidR="00CC115E">
        <w:rPr>
          <w:rFonts w:ascii="Times New Roman" w:hAnsi="Times New Roman" w:cs="Times New Roman"/>
          <w:sz w:val="24"/>
          <w:szCs w:val="24"/>
        </w:rPr>
        <w:t>ния позиций и уче</w:t>
      </w:r>
      <w:r w:rsidRPr="00D96C12">
        <w:rPr>
          <w:rFonts w:ascii="Times New Roman" w:hAnsi="Times New Roman" w:cs="Times New Roman"/>
          <w:sz w:val="24"/>
          <w:szCs w:val="24"/>
        </w:rPr>
        <w:t>та интересов; формулировать, а</w:t>
      </w:r>
      <w:r w:rsidR="00CC115E">
        <w:rPr>
          <w:rFonts w:ascii="Times New Roman" w:hAnsi="Times New Roman" w:cs="Times New Roman"/>
          <w:sz w:val="24"/>
          <w:szCs w:val="24"/>
        </w:rPr>
        <w:t>ргументировать и отстаивать свое</w:t>
      </w:r>
      <w:r w:rsidRPr="00D96C12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E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D9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знание ряда ключевых понятий об основных социальных объектах;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умение объяснять с опорой на эти понятия явления социальной действительности;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умения находить нуж</w:t>
      </w:r>
      <w:r w:rsidR="00CC115E">
        <w:rPr>
          <w:rFonts w:ascii="Times New Roman" w:hAnsi="Times New Roman" w:cs="Times New Roman"/>
          <w:sz w:val="24"/>
          <w:szCs w:val="24"/>
        </w:rPr>
        <w:t>ную социальную информацию в пе</w:t>
      </w:r>
      <w:r w:rsidRPr="00D96C12">
        <w:rPr>
          <w:rFonts w:ascii="Times New Roman" w:hAnsi="Times New Roman" w:cs="Times New Roman"/>
          <w:sz w:val="24"/>
          <w:szCs w:val="24"/>
        </w:rPr>
        <w:t>дагогически ото</w:t>
      </w:r>
      <w:r w:rsidR="00CC115E">
        <w:rPr>
          <w:rFonts w:ascii="Times New Roman" w:hAnsi="Times New Roman" w:cs="Times New Roman"/>
          <w:sz w:val="24"/>
          <w:szCs w:val="24"/>
        </w:rPr>
        <w:t>бранных источниках; адекватно ее</w:t>
      </w:r>
      <w:r w:rsidRPr="00D96C12">
        <w:rPr>
          <w:rFonts w:ascii="Times New Roman" w:hAnsi="Times New Roman" w:cs="Times New Roman"/>
          <w:sz w:val="24"/>
          <w:szCs w:val="24"/>
        </w:rPr>
        <w:t xml:space="preserve">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давать оценку общественным явлениям с позиций одобряемых в современном российском обществе социальных ценностей;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 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установка на необходимость руководствоваться этими нормами и правилами в собственной повседневной жизни;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приверженность гуманистическим и демократическим ценностям, патриотизм и гражданственность;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 -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знание новых возможностей для коммуникации в современном обществе;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умение использовать современные средства связи и коммуникации для поиска и обработки необходимой социальной информации;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понимание языка массовой социально-политической коммуникации, позволяющее осознанно воспринимать соответствующую информацию;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умение различать факты, аргументы, оценочные суждения; понимание значения коммуникации в межличностном общении;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</w:t>
      </w:r>
      <w:r w:rsidR="00CC115E">
        <w:rPr>
          <w:rFonts w:ascii="Times New Roman" w:hAnsi="Times New Roman" w:cs="Times New Roman"/>
          <w:sz w:val="24"/>
          <w:szCs w:val="24"/>
        </w:rPr>
        <w:t>ия; знакомство с отдельными прие</w:t>
      </w:r>
      <w:r w:rsidRPr="00D96C12">
        <w:rPr>
          <w:rFonts w:ascii="Times New Roman" w:hAnsi="Times New Roman" w:cs="Times New Roman"/>
          <w:sz w:val="24"/>
          <w:szCs w:val="24"/>
        </w:rPr>
        <w:t xml:space="preserve">мами и техниками преодоления конфликтов. </w:t>
      </w:r>
    </w:p>
    <w:p w:rsidR="00CC115E" w:rsidRDefault="00CC115E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15E" w:rsidRPr="00CC115E" w:rsidRDefault="00E941CA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D96C12" w:rsidRPr="00CC115E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Человек. Человек в системе общественных отношений - Выделять черты социальной сущности человека;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определять роль духовных ценностей в обществе;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распознавать формы культуры по их признакам, иллюстрировать их примерами;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виды искусства;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соотносить поступки и отношения с принятыми нормами морали;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сущностные характеристики религии и ее роль в культурной жизни;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раскрывать связь между мышлением и деятельностью;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виды деятельности, приводить примеры основных видов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и соотносить цели, средства и результаты деятельности; -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выражать и аргументировать собственное отношение к роли образования и самообразования в жизни человека.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Правовое регулирование общественных отношений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Сравнивать правовые нормы с другими социальными нормами;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выделять основные элементы системы права;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выстраивать иерархию нормативных актов;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выделять основные стадии законотворческого процесса в Российской Федерации;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-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аргументировать важность соблюдения норм экологического права и характеризовать способы защиты экологических прав;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раскрывать содержание гражданских правоотношений; -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характеризовать условия заключения, изменения и расторжения трудового договора;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иллюстрировать примерами виды социальной защиты и социального обеспечения;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объяснять основные идеи международных документов, направленных на защиту прав человека. </w:t>
      </w:r>
    </w:p>
    <w:p w:rsidR="00CC115E" w:rsidRDefault="00CC115E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15E" w:rsidRDefault="00CC115E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E">
        <w:rPr>
          <w:rFonts w:ascii="Times New Roman" w:hAnsi="Times New Roman" w:cs="Times New Roman"/>
          <w:b/>
          <w:sz w:val="24"/>
          <w:szCs w:val="24"/>
        </w:rPr>
        <w:t>11 класс</w:t>
      </w:r>
      <w:r w:rsidR="00D96C12" w:rsidRPr="00CC115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D96C12" w:rsidRPr="00D96C12">
        <w:rPr>
          <w:rFonts w:ascii="Times New Roman" w:hAnsi="Times New Roman" w:cs="Times New Roman"/>
          <w:sz w:val="24"/>
          <w:szCs w:val="24"/>
        </w:rPr>
        <w:t>: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Человек. Человек в системе общественных отношений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Использовать полученные знания о социальных ценностях и нормах в повседневной жизни, прогнозировать последствия принимаемых решений; -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оценивать разнообразные явления и процессы общественного развития;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выражать собственную позицию по вопросу познаваемости мира и аргументировать ее. Общество как сложная динамическая система - выявлять, опираясь на теоретические положения и материалы СМИ, тенденции и перспективы общественного развития; -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Действовать в пределах правовых норм для успешного решения жизненных задач в разных сферах общественных отношений;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перечислять участников законотворческого процесса и раскрывать их функции;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характеризовать механизм судебной защиты прав человека и гражданина в РФ;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применять знание основных норм права в ситуациях повседневной жизни, прогнозировать последствия принимаемых решений;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оценивать происходящие события и поведение людей с точки зрения соответствия закону;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CC115E" w:rsidRDefault="00CC115E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0EC" w:rsidRDefault="004F40EC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0EC" w:rsidRDefault="004F40EC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5E" w:rsidRDefault="00CC115E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 класс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E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  <w:r w:rsidRPr="00D96C12">
        <w:rPr>
          <w:rFonts w:ascii="Times New Roman" w:hAnsi="Times New Roman" w:cs="Times New Roman"/>
          <w:sz w:val="24"/>
          <w:szCs w:val="24"/>
        </w:rPr>
        <w:t xml:space="preserve"> Человек. Человек в системе общественных отношений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Выделять черты социальной сущности человека;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определять роль духовных ценностей в обществе;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распознавать формы культуры по их признакам, иллюстрировать их примерами;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виды искусства;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соотносить поступки и отношения с принятыми нормами морали;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сущностные характеристики религии и ее роль в культурной жизни;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выявлять роль агентов социализации на основных этапах социализации индивида;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раскрывать связь между мышлением и деятельностью;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виды деятельности, приводить примеры основных видов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и соотносить цели, средства и результаты деятельности;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анализировать различные ситуации свободного выбора, выявлять его основания и последствия;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формы чувственного и рационального познания, поясняя их примерами;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особенности научного познания;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абсолютную и относительную истины;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иллюстрировать конкретными примерами роль мировоззрения в жизни человека;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выражать и аргументировать собственное отношение к роли образования и самообразования в жизни человека. Общество как сложная динамическая система -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приводить примеры прогрессивных и регрессивных общественных изменений, аргументировать свои суждения, выводы;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Экономика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Раскрывать взаимосвязь экономики с другими сферами жизни общества;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конкретизировать примерами основные факторы производства и факторные доходы;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объяснять механизм свободного ценообразования, приводить примеры действия законов спроса и предложения;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оценивать влияние конкуренции и монополии на экономическую жизнь, поведение основных участников экономики;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формы бизнеса;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извлекать социальную информацию из источников различного типа о тенденциях развития современной рыночной экономики;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экономические и бухгалтерские издержки;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приводить примеры постоянных и переменных издержек производства;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объекты спроса и предложения на рынке труда, описывать механизм их взаимодействия;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определять причины безработицы, различать ее виды;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высказывать обоснованные суждения о направлениях государственной политики в области занятости;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- анализировать практические ситуации, связанные с реализацией гражданами своих экономических интересов;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приводить примеры участия государства в регулировании рыночной экономики;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и сравнивать пути достижения экономического роста. Социальные отношения - Выделять критерии социальной стратификации; - анализировать социальную информацию из адаптированных источников о структуре общества и направлениях ее изменения; - выделять особенности молодежи как социально-демографической группы, раскрывать на примерах социальные роли юношества; -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 причины социальных конфликтов, моделировать ситуации разрешения конфликтов;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конкретизировать примерами виды социальных норм; - характеризовать виды социального контроля и их социальную роль, различать санкции социального контроля; -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определять и оценивать возможную модель собственного поведения в конкретной ситуации с точки зрения социальных норм;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различать виды социальной мобильности, конкретизировать примерами; - выделять причины и последствия </w:t>
      </w:r>
      <w:proofErr w:type="spellStart"/>
      <w:r w:rsidRPr="00D96C12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D96C12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 - характеризовать основные принципы национальной политики России на современном этапе;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семью как социальный институт, раскрывать роль семьи в современном обществе; - высказывать обоснованные суждения о факторах, влияющих на демографическую ситуацию в стране;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-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оценивать собственные отношения и взаимодействие с другими людьми с позиций толерантности.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Политика - Выделять субъектов политической деятельности и объекты политического воздействия;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политическую власть и другие виды власти;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>- устанавливать связи между социальными интересами, целями и методами политической деятельности;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высказывать аргументированные суждения о соотношении средств и целей в политике;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раскрывать роль и функции политической системы; </w:t>
      </w:r>
    </w:p>
    <w:p w:rsidR="00CC115E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характеризовать государство как центральный институт политической системы;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различать типы политических режимов, давать оценку роли политических режимов различных типов в общественном развитии;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характеризовать демократическую избирательную систему;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различать мажоритарную, пропорциональную, смешанную избирательные системы;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определять роль политической элиты и политического лидера в современном обществе; - конкретизировать примерами роль политической идеологии;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раскрывать на примерах функционирование различных партийных систем; - формулировать суждение о значении многопартийности и идеологического плюрализма в современном обществе;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оценивать роль СМИ в современной политической жизни;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иллюстрировать примерами основные этапы политического процесса;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Правовое регулирование общественных отношений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Сравнивать правовые нормы с другими социальными нормами;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выделять основные элементы системы права;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выстраивать иерархию нормативных актов;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выделять основные стадии законотворческого процесса в Российской Федерации; -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аргументировать важность соблюдения норм экологического права и характеризовать способы защиты экологических прав;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раскрывать содержание гражданских правоотношений; -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организационно-правовые формы предприятий;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порядок рассмотрения гражданских споров;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условия заключения, изменения и расторжения трудового договора; - иллюстрировать примерами виды социальной защиты и социального обеспечения;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- объяснять основные идеи международных документов, направленных на защиту прав человека. </w:t>
      </w:r>
    </w:p>
    <w:p w:rsidR="00876A4C" w:rsidRPr="00876A4C" w:rsidRDefault="00876A4C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4C">
        <w:rPr>
          <w:rFonts w:ascii="Times New Roman" w:hAnsi="Times New Roman" w:cs="Times New Roman"/>
          <w:b/>
          <w:sz w:val="24"/>
          <w:szCs w:val="24"/>
        </w:rPr>
        <w:t>12 класс: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Выпускник на базовом уровне получит возможность научиться: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Человек. Человек в системе общественных отношений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применять знания о методах познания социальных явлений и процессов в учебной деятельности и повседневной жизни;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оценивать разнообразные явления и процессы общественного развития;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характеризовать основные методы научного познания;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особенности социального познания;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типы мировоззрений; - объяснять специфику взаимовлияния двух миров социального и природного в понимании природы человека и его мировоззрения;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выражать собственную позицию по вопросу познаваемости мира и аргументировать ее. Общество как сложная динамическая система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выявлять, опираясь на теоретические положения и материалы СМИ, тенденции и перспективы общественного развития;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Экономика - Выделять и формулировать характерные особенности рыночных структур;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 противоречия рынка;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раскрывать роль и место фондового рынка в рыночных структурах;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раскрывать возможности финансирования малых и крупных фирм;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обосновывать выбор форм бизнеса в конкретных ситуациях;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различать источники финансирования малых и крупных предприятий;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определять практическое назначение основных функций менеджмента;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определять место маркетинга в деятельности организации;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применять полученные знания для выполнения социальных ролей работника и производителя; - оценивать свои возможности трудоустройства в условиях рынка труда;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раскрывать фазы экономического цикла;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Социальные отношения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Выделять причины социального неравенства в истории и современном обществе;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высказывать обоснованное суждение о факторах, обеспечивающих успешность самореализации молодежи в современных условиях;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анализировать ситуации, связанные с различными способами разрешения социальных конфликтов;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выражать собственное отношение к различным способам разрешения социальных конфликтов;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lastRenderedPageBreak/>
        <w:t xml:space="preserve"> -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находить и анализировать социальную информацию о тенденциях развития семьи в современном обществе;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анализировать численность населения и динамику ее изменений в мире и в России. Политика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выделять основные этапы избирательной кампании;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в перспективе осознанно участвовать в избирательных кампаниях;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отбирать и систематизировать информацию СМИ о функциях и значении местного самоуправления;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самостоятельно давать аргументированную оценку личных качеств и деятельности политических лидеров;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особенности политического процесса в России;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- анализировать основные тенденции современного политического процесса.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Действовать в пределах правовых норм для успешного решения жизненных задач в разных сферах общественных отношений;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перечислять участников законотворческого процесса и раскрывать их функции;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механизм судебной защиты прав человека и гражданина в РФ; 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>- ориентироваться в предпринимательских правоотношениях;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выявлять общественную опасность коррупции для гражданина, общества и государства; - применять знание основных норм права в ситуациях повседневной жизни, прогнозировать последствия принимаемых решений;</w:t>
      </w:r>
    </w:p>
    <w:p w:rsidR="00876A4C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оценивать происходящие события и поведение людей с точки зрения соответствия закону;</w:t>
      </w:r>
    </w:p>
    <w:p w:rsidR="007F6D20" w:rsidRDefault="00D96C12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12">
        <w:rPr>
          <w:rFonts w:ascii="Times New Roman" w:hAnsi="Times New Roman" w:cs="Times New Roman"/>
          <w:sz w:val="24"/>
          <w:szCs w:val="24"/>
        </w:rPr>
        <w:t xml:space="preserve"> 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F6D20" w:rsidRDefault="007F6D20" w:rsidP="0029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E9" w:rsidRPr="001423B4" w:rsidRDefault="006C44E9" w:rsidP="001423B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23B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13CB5" w:rsidRDefault="00613CB5" w:rsidP="00292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9" w:rsidRPr="001427B9" w:rsidRDefault="001427B9" w:rsidP="00292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B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221CE" w:rsidRDefault="005221CE" w:rsidP="0029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CE" w:rsidRDefault="005221CE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CE">
        <w:rPr>
          <w:rFonts w:ascii="Times New Roman" w:hAnsi="Times New Roman" w:cs="Times New Roman"/>
          <w:b/>
          <w:sz w:val="24"/>
          <w:szCs w:val="24"/>
        </w:rPr>
        <w:t>Раздел I. Общество и человек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         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</w:t>
      </w:r>
      <w:r w:rsidRPr="00657874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материальная. Проблема сохранения культурного наследия. Законодательство об охране памятников истории и культуры.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>Опасность неконтролируемого изменения окружающей среды.  Духовные ориентиры личности. Мораль, ценности, идеалы. Категорический императив. Патриотизм. Добро и зло. Мировоззрение и его роль в жизни человека.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 Роль знаний в жизни человека. Чувственное и рационал</w:t>
      </w:r>
      <w:r>
        <w:rPr>
          <w:rFonts w:ascii="Times New Roman" w:hAnsi="Times New Roman" w:cs="Times New Roman"/>
          <w:sz w:val="24"/>
          <w:szCs w:val="24"/>
        </w:rPr>
        <w:t xml:space="preserve">ьное познание. Спор эмпириков и </w:t>
      </w:r>
      <w:r w:rsidRPr="00657874">
        <w:rPr>
          <w:rFonts w:ascii="Times New Roman" w:hAnsi="Times New Roman" w:cs="Times New Roman"/>
          <w:sz w:val="24"/>
          <w:szCs w:val="24"/>
        </w:rPr>
        <w:t xml:space="preserve">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Жизненный опыт и здравый смысл. Что такое мировоззрение. Типы мировоззрения: обыденное, </w:t>
      </w:r>
      <w:r>
        <w:rPr>
          <w:rFonts w:ascii="Times New Roman" w:hAnsi="Times New Roman" w:cs="Times New Roman"/>
          <w:sz w:val="24"/>
          <w:szCs w:val="24"/>
        </w:rPr>
        <w:t xml:space="preserve">религиозное, </w:t>
      </w:r>
      <w:r w:rsidRPr="00657874">
        <w:rPr>
          <w:rFonts w:ascii="Times New Roman" w:hAnsi="Times New Roman" w:cs="Times New Roman"/>
          <w:sz w:val="24"/>
          <w:szCs w:val="24"/>
        </w:rPr>
        <w:t xml:space="preserve">научное. Убеждение и вера. Мировоззрение и деятельность.  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 </w:t>
      </w:r>
    </w:p>
    <w:p w:rsid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7B">
        <w:rPr>
          <w:rFonts w:ascii="Times New Roman" w:hAnsi="Times New Roman" w:cs="Times New Roman"/>
          <w:b/>
          <w:sz w:val="24"/>
          <w:szCs w:val="24"/>
        </w:rPr>
        <w:t>Раздел II. Основные сферы общественной жизни.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культура. </w:t>
      </w:r>
      <w:r w:rsidRPr="00657874">
        <w:rPr>
          <w:rFonts w:ascii="Times New Roman" w:hAnsi="Times New Roman" w:cs="Times New Roman"/>
          <w:sz w:val="24"/>
          <w:szCs w:val="24"/>
        </w:rPr>
        <w:t xml:space="preserve">Традиции и новаторство в культуре. Формы и разновидности культуры: народная, массовая, </w:t>
      </w:r>
      <w:r>
        <w:rPr>
          <w:rFonts w:ascii="Times New Roman" w:hAnsi="Times New Roman" w:cs="Times New Roman"/>
          <w:sz w:val="24"/>
          <w:szCs w:val="24"/>
        </w:rPr>
        <w:t xml:space="preserve">элитарная. Диалог культур, </w:t>
      </w:r>
      <w:r w:rsidRPr="00657874">
        <w:rPr>
          <w:rFonts w:ascii="Times New Roman" w:hAnsi="Times New Roman" w:cs="Times New Roman"/>
          <w:sz w:val="24"/>
          <w:szCs w:val="24"/>
        </w:rPr>
        <w:t xml:space="preserve">проблемы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           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            Различные трактовки искусства. Структура и состав изобразительного искусства.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lastRenderedPageBreak/>
        <w:t xml:space="preserve">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</w:t>
      </w:r>
      <w:r>
        <w:rPr>
          <w:rFonts w:ascii="Times New Roman" w:hAnsi="Times New Roman" w:cs="Times New Roman"/>
          <w:sz w:val="24"/>
          <w:szCs w:val="24"/>
        </w:rPr>
        <w:t xml:space="preserve">и развитие. </w:t>
      </w:r>
      <w:r w:rsidRPr="00657874">
        <w:rPr>
          <w:rFonts w:ascii="Times New Roman" w:hAnsi="Times New Roman" w:cs="Times New Roman"/>
          <w:sz w:val="24"/>
          <w:szCs w:val="24"/>
        </w:rPr>
        <w:t xml:space="preserve">«Свободные искусства». 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6578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74">
        <w:rPr>
          <w:rFonts w:ascii="Times New Roman" w:hAnsi="Times New Roman" w:cs="Times New Roman"/>
          <w:sz w:val="24"/>
          <w:szCs w:val="24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             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Социальная сфера</w:t>
      </w:r>
      <w:r w:rsidRPr="00657874">
        <w:rPr>
          <w:rFonts w:ascii="Times New Roman" w:hAnsi="Times New Roman" w:cs="Times New Roman"/>
          <w:sz w:val="24"/>
          <w:szCs w:val="24"/>
        </w:rPr>
        <w:t xml:space="preserve">.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 Социальные нормы. Отклоняющееся поведение. Преступность. Социальный контроль.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многонационального государства. </w:t>
      </w:r>
      <w:proofErr w:type="spellStart"/>
      <w:r w:rsidRPr="00657874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657874"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 Семья как фундаментальный институт общества и малая группа. Жизненный цикл семьи. Представление о </w:t>
      </w:r>
      <w:proofErr w:type="spellStart"/>
      <w:r w:rsidRPr="00657874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657874">
        <w:rPr>
          <w:rFonts w:ascii="Times New Roman" w:hAnsi="Times New Roman" w:cs="Times New Roman"/>
          <w:sz w:val="24"/>
          <w:szCs w:val="24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 Социальные процессы в современной России. Молодёжь как социальная группа. Развитие социальных ролей в юношеском возрасте. Молодёжная субкультура.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Политическая сфера</w:t>
      </w:r>
      <w:r w:rsidRPr="00657874">
        <w:rPr>
          <w:rFonts w:ascii="Times New Roman" w:hAnsi="Times New Roman" w:cs="Times New Roman"/>
          <w:sz w:val="24"/>
          <w:szCs w:val="24"/>
        </w:rPr>
        <w:t>. Формы проявления влияния: сила, власть и авторитет</w:t>
      </w:r>
      <w:r>
        <w:rPr>
          <w:rFonts w:ascii="Times New Roman" w:hAnsi="Times New Roman" w:cs="Times New Roman"/>
          <w:sz w:val="24"/>
          <w:szCs w:val="24"/>
        </w:rPr>
        <w:t xml:space="preserve">. Становление власти в качестве </w:t>
      </w:r>
      <w:r w:rsidRPr="00657874">
        <w:rPr>
          <w:rFonts w:ascii="Times New Roman" w:hAnsi="Times New Roman" w:cs="Times New Roman"/>
          <w:sz w:val="24"/>
          <w:szCs w:val="24"/>
        </w:rPr>
        <w:t xml:space="preserve">политического института общества. Разделение властей. Властные отношения и социальная иерархия. Борьба за власть. 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74">
        <w:rPr>
          <w:rFonts w:ascii="Times New Roman" w:hAnsi="Times New Roman" w:cs="Times New Roman"/>
          <w:sz w:val="24"/>
          <w:szCs w:val="24"/>
        </w:rPr>
        <w:t xml:space="preserve">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</w:t>
      </w:r>
      <w:r w:rsidRPr="0065787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парламентского режима. Парламент как защитник демократических свобод и борьба за его учреждение. Структура парламента.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 Избирательная система. Типы избирательных систем. Многопартийность и партийные системы.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578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7874">
        <w:rPr>
          <w:rFonts w:ascii="Times New Roman" w:hAnsi="Times New Roman" w:cs="Times New Roman"/>
          <w:b/>
          <w:sz w:val="24"/>
          <w:szCs w:val="24"/>
        </w:rPr>
        <w:t>. Право</w:t>
      </w:r>
      <w:r w:rsidRPr="00657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874" w:rsidRPr="00657874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874">
        <w:rPr>
          <w:rFonts w:ascii="Times New Roman" w:hAnsi="Times New Roman" w:cs="Times New Roman"/>
          <w:sz w:val="24"/>
          <w:szCs w:val="24"/>
        </w:rPr>
        <w:t xml:space="preserve">Социальные нормы. Функции и сущность права. Представление о юридической </w:t>
      </w:r>
    </w:p>
    <w:p w:rsidR="005221CE" w:rsidRDefault="00657874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  <w:r w:rsidRPr="00657874">
        <w:rPr>
          <w:rFonts w:ascii="Times New Roman" w:hAnsi="Times New Roman" w:cs="Times New Roman"/>
          <w:sz w:val="24"/>
          <w:szCs w:val="24"/>
        </w:rPr>
        <w:t>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74">
        <w:rPr>
          <w:rFonts w:ascii="Times New Roman" w:hAnsi="Times New Roman" w:cs="Times New Roman"/>
          <w:sz w:val="24"/>
          <w:szCs w:val="24"/>
        </w:rPr>
        <w:t>Что такое источники права. Основные ис</w:t>
      </w:r>
      <w:r>
        <w:rPr>
          <w:rFonts w:ascii="Times New Roman" w:hAnsi="Times New Roman" w:cs="Times New Roman"/>
          <w:sz w:val="24"/>
          <w:szCs w:val="24"/>
        </w:rPr>
        <w:t xml:space="preserve">точники права. Виды нормативных </w:t>
      </w:r>
      <w:r w:rsidRPr="00657874">
        <w:rPr>
          <w:rFonts w:ascii="Times New Roman" w:hAnsi="Times New Roman" w:cs="Times New Roman"/>
          <w:sz w:val="24"/>
          <w:szCs w:val="24"/>
        </w:rPr>
        <w:t>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74">
        <w:rPr>
          <w:rFonts w:ascii="Times New Roman" w:hAnsi="Times New Roman" w:cs="Times New Roman"/>
          <w:sz w:val="24"/>
          <w:szCs w:val="24"/>
        </w:rPr>
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 Конституционное право. Административное прав</w:t>
      </w:r>
      <w:r w:rsidR="00DB763C">
        <w:rPr>
          <w:rFonts w:ascii="Times New Roman" w:hAnsi="Times New Roman" w:cs="Times New Roman"/>
          <w:sz w:val="24"/>
          <w:szCs w:val="24"/>
        </w:rPr>
        <w:t xml:space="preserve">о. Гражданское право. Трудовое </w:t>
      </w:r>
      <w:r w:rsidRPr="00657874">
        <w:rPr>
          <w:rFonts w:ascii="Times New Roman" w:hAnsi="Times New Roman" w:cs="Times New Roman"/>
          <w:sz w:val="24"/>
          <w:szCs w:val="24"/>
        </w:rPr>
        <w:t xml:space="preserve">право. Семейное право. Уголовное </w:t>
      </w:r>
      <w:r w:rsidR="00DB763C">
        <w:rPr>
          <w:rFonts w:ascii="Times New Roman" w:hAnsi="Times New Roman" w:cs="Times New Roman"/>
          <w:sz w:val="24"/>
          <w:szCs w:val="24"/>
        </w:rPr>
        <w:t xml:space="preserve">право. Экологическое право. </w:t>
      </w:r>
      <w:r w:rsidRPr="00657874">
        <w:rPr>
          <w:rFonts w:ascii="Times New Roman" w:hAnsi="Times New Roman" w:cs="Times New Roman"/>
          <w:sz w:val="24"/>
          <w:szCs w:val="24"/>
        </w:rPr>
        <w:t>Правосознание. Правовая ку</w:t>
      </w:r>
      <w:r w:rsidR="00DB763C">
        <w:rPr>
          <w:rFonts w:ascii="Times New Roman" w:hAnsi="Times New Roman" w:cs="Times New Roman"/>
          <w:sz w:val="24"/>
          <w:szCs w:val="24"/>
        </w:rPr>
        <w:t xml:space="preserve">льтура. Правомерное поведение. </w:t>
      </w:r>
      <w:proofErr w:type="spellStart"/>
      <w:r w:rsidRPr="00657874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657874">
        <w:rPr>
          <w:rFonts w:ascii="Times New Roman" w:hAnsi="Times New Roman" w:cs="Times New Roman"/>
          <w:sz w:val="24"/>
          <w:szCs w:val="24"/>
        </w:rPr>
        <w:t xml:space="preserve"> общественного развития. </w:t>
      </w:r>
      <w:r w:rsidR="00DB763C">
        <w:rPr>
          <w:rFonts w:ascii="Times New Roman" w:hAnsi="Times New Roman" w:cs="Times New Roman"/>
          <w:sz w:val="24"/>
          <w:szCs w:val="24"/>
        </w:rPr>
        <w:t xml:space="preserve">Целостность и противоречивость </w:t>
      </w:r>
      <w:r w:rsidRPr="00657874">
        <w:rPr>
          <w:rFonts w:ascii="Times New Roman" w:hAnsi="Times New Roman" w:cs="Times New Roman"/>
          <w:sz w:val="24"/>
          <w:szCs w:val="24"/>
        </w:rPr>
        <w:t>современного общества. Проблема общественного прогресса. О</w:t>
      </w:r>
      <w:r w:rsidR="00DB763C">
        <w:rPr>
          <w:rFonts w:ascii="Times New Roman" w:hAnsi="Times New Roman" w:cs="Times New Roman"/>
          <w:sz w:val="24"/>
          <w:szCs w:val="24"/>
        </w:rPr>
        <w:t xml:space="preserve">бщественный прогресс. Критерии </w:t>
      </w:r>
      <w:r w:rsidRPr="00657874">
        <w:rPr>
          <w:rFonts w:ascii="Times New Roman" w:hAnsi="Times New Roman" w:cs="Times New Roman"/>
          <w:sz w:val="24"/>
          <w:szCs w:val="24"/>
        </w:rPr>
        <w:t>общественного прогресса.</w:t>
      </w:r>
      <w:r w:rsidR="00DB763C">
        <w:rPr>
          <w:rFonts w:ascii="Times New Roman" w:hAnsi="Times New Roman" w:cs="Times New Roman"/>
          <w:sz w:val="24"/>
          <w:szCs w:val="24"/>
        </w:rPr>
        <w:t xml:space="preserve"> Формы общественного прогресса.</w:t>
      </w:r>
    </w:p>
    <w:p w:rsidR="00613CB5" w:rsidRPr="00DB763C" w:rsidRDefault="00613CB5" w:rsidP="0061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7B9" w:rsidRPr="001427B9" w:rsidRDefault="001427B9" w:rsidP="00613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B9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экономика 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5221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Госбюджет. </w:t>
      </w: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долг Основы денежной и бюджетной политики Защита конкуренции и антимонопольное законодательство.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Роль центрального банка. Основные операции коммерческих</w:t>
      </w: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8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Проблемы социально-полит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ической и духовной жизни 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Свобода и необходимость в человеческой деятельности.  Выбор в </w:t>
      </w:r>
      <w:r w:rsidRPr="00522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альтернативы и ответственность за его последствия.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 Социализация индивида.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Политическое сознание. Политическая идеология. Политическая психология. </w:t>
      </w:r>
      <w:r w:rsidRPr="00522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Политическая элита. Особенности ее формирования в современной России. </w:t>
      </w:r>
      <w:r w:rsidRPr="005221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Политическое лидерство. Типология лидерства. Лидеры и ведомые.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закон 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Гуманистическая роль естественного права. Тоталитарное </w:t>
      </w:r>
      <w:proofErr w:type="spellStart"/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норм естественного права. Естественное право, как юридическая реальность. Законотворческий процесс в Российской Федерации.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221CE" w:rsidRPr="005221CE" w:rsidRDefault="005221CE" w:rsidP="00613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потребителя. Сбережения, страхование. Зашита прав потребителя. Экономика производителя. Рациональное экономическое поведение потребителя и производителя.</w:t>
      </w:r>
    </w:p>
    <w:p w:rsidR="007F6D20" w:rsidRDefault="007F6D20" w:rsidP="005221C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20" w:rsidRDefault="007F6D20" w:rsidP="00F371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A7" w:rsidRPr="001423B4" w:rsidRDefault="001423B4" w:rsidP="005221C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C67A7" w:rsidRPr="001423B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13CB5" w:rsidRDefault="00613CB5" w:rsidP="002920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501" w:rsidRPr="000E5501" w:rsidRDefault="000E5501" w:rsidP="002920F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5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Обществознание 11 класс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268"/>
        <w:gridCol w:w="2268"/>
      </w:tblGrid>
      <w:tr w:rsidR="000E5501" w:rsidRPr="00B1207F" w:rsidTr="00657874">
        <w:trPr>
          <w:trHeight w:val="682"/>
        </w:trPr>
        <w:tc>
          <w:tcPr>
            <w:tcW w:w="531" w:type="dxa"/>
            <w:shd w:val="clear" w:color="auto" w:fill="auto"/>
          </w:tcPr>
          <w:p w:rsidR="000E5501" w:rsidRPr="00DC093F" w:rsidRDefault="000E5501" w:rsidP="002920F1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C093F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 xml:space="preserve">№ </w:t>
            </w:r>
            <w:r w:rsidRPr="00DC093F">
              <w:rPr>
                <w:rFonts w:ascii="Times New Roman" w:hAnsi="Times New Roman"/>
                <w:b/>
                <w:color w:val="000000"/>
                <w:spacing w:val="-10"/>
                <w:w w:val="95"/>
                <w:sz w:val="24"/>
                <w:szCs w:val="24"/>
              </w:rPr>
              <w:t>п/п</w:t>
            </w:r>
          </w:p>
        </w:tc>
        <w:tc>
          <w:tcPr>
            <w:tcW w:w="6268" w:type="dxa"/>
            <w:shd w:val="clear" w:color="auto" w:fill="auto"/>
          </w:tcPr>
          <w:p w:rsidR="000E5501" w:rsidRPr="00DC093F" w:rsidRDefault="001427B9" w:rsidP="002920F1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95"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0E5501" w:rsidRPr="00DC093F" w:rsidRDefault="000E5501" w:rsidP="002920F1">
            <w:pPr>
              <w:spacing w:after="0" w:line="278" w:lineRule="exac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C093F">
              <w:rPr>
                <w:rFonts w:ascii="Times New Roman" w:hAnsi="Times New Roman"/>
                <w:b/>
                <w:color w:val="000000"/>
                <w:spacing w:val="-16"/>
                <w:w w:val="95"/>
                <w:sz w:val="24"/>
                <w:szCs w:val="24"/>
              </w:rPr>
              <w:t xml:space="preserve">Кол-во </w:t>
            </w:r>
            <w:r w:rsidRPr="00DC093F">
              <w:rPr>
                <w:rFonts w:ascii="Times New Roman" w:hAnsi="Times New Roman"/>
                <w:b/>
                <w:color w:val="000000"/>
                <w:spacing w:val="-14"/>
                <w:w w:val="95"/>
                <w:sz w:val="24"/>
                <w:szCs w:val="24"/>
              </w:rPr>
              <w:t>часов</w:t>
            </w:r>
          </w:p>
        </w:tc>
      </w:tr>
      <w:tr w:rsidR="00C37B99" w:rsidRPr="00B1207F" w:rsidTr="00657874">
        <w:trPr>
          <w:trHeight w:val="682"/>
        </w:trPr>
        <w:tc>
          <w:tcPr>
            <w:tcW w:w="531" w:type="dxa"/>
            <w:shd w:val="clear" w:color="auto" w:fill="auto"/>
          </w:tcPr>
          <w:p w:rsidR="00C37B99" w:rsidRPr="00C37B99" w:rsidRDefault="00C37B99" w:rsidP="00C37B99">
            <w:pPr>
              <w:spacing w:after="0" w:line="278" w:lineRule="exact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C37B99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1.</w:t>
            </w:r>
          </w:p>
        </w:tc>
        <w:tc>
          <w:tcPr>
            <w:tcW w:w="6268" w:type="dxa"/>
            <w:shd w:val="clear" w:color="auto" w:fill="auto"/>
          </w:tcPr>
          <w:p w:rsidR="00C37B99" w:rsidRPr="00C37B99" w:rsidRDefault="00C37B99" w:rsidP="00C37B99">
            <w:pPr>
              <w:spacing w:after="0" w:line="278" w:lineRule="exact"/>
              <w:rPr>
                <w:rFonts w:ascii="Times New Roman" w:hAnsi="Times New Roman"/>
                <w:color w:val="000000"/>
                <w:spacing w:val="-8"/>
                <w:w w:val="95"/>
                <w:sz w:val="24"/>
                <w:szCs w:val="24"/>
              </w:rPr>
            </w:pPr>
            <w:r w:rsidRPr="00C37B99">
              <w:rPr>
                <w:rFonts w:ascii="Times New Roman" w:hAnsi="Times New Roman"/>
                <w:color w:val="000000"/>
                <w:spacing w:val="-8"/>
                <w:w w:val="95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shd w:val="clear" w:color="auto" w:fill="auto"/>
          </w:tcPr>
          <w:p w:rsidR="00C37B99" w:rsidRPr="0040639C" w:rsidRDefault="0040639C" w:rsidP="002920F1">
            <w:pPr>
              <w:spacing w:after="0" w:line="278" w:lineRule="exact"/>
              <w:rPr>
                <w:rFonts w:ascii="Times New Roman" w:hAnsi="Times New Roman"/>
                <w:color w:val="000000"/>
                <w:spacing w:val="-16"/>
                <w:w w:val="95"/>
                <w:sz w:val="24"/>
                <w:szCs w:val="24"/>
              </w:rPr>
            </w:pPr>
            <w:r w:rsidRPr="0040639C">
              <w:rPr>
                <w:rFonts w:ascii="Times New Roman" w:hAnsi="Times New Roman"/>
                <w:color w:val="000000"/>
                <w:spacing w:val="-16"/>
                <w:w w:val="95"/>
                <w:sz w:val="24"/>
                <w:szCs w:val="24"/>
              </w:rPr>
              <w:t>1</w:t>
            </w:r>
          </w:p>
        </w:tc>
      </w:tr>
      <w:tr w:rsidR="000E5501" w:rsidRPr="00B1207F" w:rsidTr="00657874">
        <w:tc>
          <w:tcPr>
            <w:tcW w:w="531" w:type="dxa"/>
            <w:shd w:val="clear" w:color="auto" w:fill="auto"/>
          </w:tcPr>
          <w:p w:rsidR="000E5501" w:rsidRPr="00C37B99" w:rsidRDefault="00C37B99" w:rsidP="002920F1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C37B99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2</w:t>
            </w:r>
            <w:r w:rsidR="004E519C" w:rsidRPr="00C37B99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:rsidR="000E5501" w:rsidRPr="00C37B99" w:rsidRDefault="00C37B99" w:rsidP="00C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99">
              <w:rPr>
                <w:rFonts w:ascii="Times New Roman" w:hAnsi="Times New Roman" w:cs="Times New Roman"/>
                <w:sz w:val="24"/>
                <w:szCs w:val="24"/>
              </w:rPr>
              <w:t>Глава 1. Человек в обществе</w:t>
            </w:r>
          </w:p>
        </w:tc>
        <w:tc>
          <w:tcPr>
            <w:tcW w:w="2268" w:type="dxa"/>
            <w:shd w:val="clear" w:color="auto" w:fill="auto"/>
          </w:tcPr>
          <w:p w:rsidR="000E5501" w:rsidRPr="00C37B99" w:rsidRDefault="0040639C" w:rsidP="002920F1">
            <w:pPr>
              <w:spacing w:after="0" w:line="278" w:lineRule="exact"/>
              <w:rPr>
                <w:rFonts w:ascii="Times New Roman" w:hAnsi="Times New Roman"/>
                <w:color w:val="000000"/>
                <w:spacing w:val="-16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95"/>
                <w:sz w:val="24"/>
                <w:szCs w:val="24"/>
              </w:rPr>
              <w:t>19</w:t>
            </w:r>
          </w:p>
        </w:tc>
      </w:tr>
      <w:tr w:rsidR="000E5501" w:rsidRPr="00B1207F" w:rsidTr="004E519C">
        <w:trPr>
          <w:trHeight w:val="347"/>
        </w:trPr>
        <w:tc>
          <w:tcPr>
            <w:tcW w:w="531" w:type="dxa"/>
            <w:shd w:val="clear" w:color="auto" w:fill="auto"/>
          </w:tcPr>
          <w:p w:rsidR="000E5501" w:rsidRPr="00C37B99" w:rsidRDefault="00C37B99" w:rsidP="002920F1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  <w:r w:rsidR="004E519C"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:rsidR="000E5501" w:rsidRPr="00C37B99" w:rsidRDefault="00C37B99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Глава 2. Общество как мир культуры</w:t>
            </w:r>
          </w:p>
          <w:p w:rsidR="000E5501" w:rsidRPr="00C37B99" w:rsidRDefault="000E5501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5501" w:rsidRPr="00C37B99" w:rsidRDefault="0040639C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</w:tc>
      </w:tr>
      <w:tr w:rsidR="000E5501" w:rsidRPr="00B1207F" w:rsidTr="004E519C">
        <w:trPr>
          <w:trHeight w:val="341"/>
        </w:trPr>
        <w:tc>
          <w:tcPr>
            <w:tcW w:w="531" w:type="dxa"/>
            <w:shd w:val="clear" w:color="auto" w:fill="auto"/>
          </w:tcPr>
          <w:p w:rsidR="000E5501" w:rsidRPr="00C37B99" w:rsidRDefault="00C37B99" w:rsidP="002920F1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4</w:t>
            </w:r>
            <w:r w:rsidR="004E519C"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:rsidR="000E5501" w:rsidRPr="0040639C" w:rsidRDefault="0040639C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40639C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Глава 3. Правовое регулирование общественных отношений</w:t>
            </w:r>
          </w:p>
        </w:tc>
        <w:tc>
          <w:tcPr>
            <w:tcW w:w="2268" w:type="dxa"/>
            <w:shd w:val="clear" w:color="auto" w:fill="auto"/>
          </w:tcPr>
          <w:p w:rsidR="000E5501" w:rsidRPr="00C37B99" w:rsidRDefault="0040639C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35</w:t>
            </w:r>
          </w:p>
        </w:tc>
      </w:tr>
      <w:tr w:rsidR="000E5501" w:rsidRPr="00B1207F" w:rsidTr="00657874">
        <w:tc>
          <w:tcPr>
            <w:tcW w:w="531" w:type="dxa"/>
            <w:shd w:val="clear" w:color="auto" w:fill="auto"/>
          </w:tcPr>
          <w:p w:rsidR="000E5501" w:rsidRPr="00C37B99" w:rsidRDefault="000E5501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shd w:val="clear" w:color="auto" w:fill="auto"/>
          </w:tcPr>
          <w:p w:rsidR="000E5501" w:rsidRPr="00C37B99" w:rsidRDefault="000E5501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0E5501" w:rsidRPr="00C37B99" w:rsidRDefault="00EF0B3B" w:rsidP="002920F1">
            <w:pPr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37B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70</w:t>
            </w:r>
          </w:p>
        </w:tc>
      </w:tr>
    </w:tbl>
    <w:p w:rsidR="004E519C" w:rsidRDefault="004E519C" w:rsidP="00292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01" w:rsidRPr="000E5501" w:rsidRDefault="000E5501" w:rsidP="00292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501">
        <w:rPr>
          <w:rFonts w:ascii="Times New Roman" w:hAnsi="Times New Roman" w:cs="Times New Roman"/>
          <w:b/>
          <w:sz w:val="24"/>
          <w:szCs w:val="24"/>
        </w:rPr>
        <w:t>Обществознание 12 класс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0E5501" w:rsidRPr="008224C8" w:rsidRDefault="001427B9" w:rsidP="0029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0DFC" w:rsidRPr="008224C8" w:rsidTr="00657874">
        <w:tc>
          <w:tcPr>
            <w:tcW w:w="567" w:type="dxa"/>
            <w:shd w:val="clear" w:color="auto" w:fill="auto"/>
          </w:tcPr>
          <w:p w:rsidR="00F80DFC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F80DFC" w:rsidRPr="00F80DFC" w:rsidRDefault="00F80DFC" w:rsidP="00F8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shd w:val="clear" w:color="auto" w:fill="auto"/>
          </w:tcPr>
          <w:p w:rsidR="00F80DFC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01" w:rsidRPr="0082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97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Экономическая жизнь общества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A63A2A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A63A2A" w:rsidRDefault="00A63A2A" w:rsidP="00A63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A63A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6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Социальная сфера 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A63A2A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F80DFC" w:rsidRDefault="00A63A2A" w:rsidP="00A63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Политическая жизнь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A63A2A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  <w:vAlign w:val="bottom"/>
          </w:tcPr>
          <w:p w:rsidR="000E5501" w:rsidRDefault="000E5501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E5501" w:rsidRPr="008224C8" w:rsidRDefault="00A63A2A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508BE" w:rsidRDefault="005508BE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19C" w:rsidRDefault="004E519C" w:rsidP="005F3DA4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9C" w:rsidRDefault="004E519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5B1" w:rsidRDefault="00F135B1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A4C" w:rsidRDefault="00876A4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DA4" w:rsidRDefault="00613CB5" w:rsidP="005F3DA4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F3DA4">
        <w:rPr>
          <w:rFonts w:ascii="Times New Roman" w:hAnsi="Times New Roman" w:cs="Times New Roman"/>
          <w:b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A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3DA4" w:rsidRDefault="005F3DA4" w:rsidP="005F3D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5325" w:rsidRPr="005F3DA4" w:rsidRDefault="005F3DA4" w:rsidP="005F3D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Оценочные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методические </w:t>
      </w: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материалы </w:t>
      </w:r>
    </w:p>
    <w:p w:rsidR="00314B48" w:rsidRPr="00314B48" w:rsidRDefault="00314B48" w:rsidP="00314B48">
      <w:pPr>
        <w:rPr>
          <w:rFonts w:ascii="Times New Roman" w:hAnsi="Times New Roman" w:cs="Times New Roman"/>
          <w:b/>
          <w:sz w:val="24"/>
          <w:szCs w:val="24"/>
        </w:rPr>
      </w:pPr>
    </w:p>
    <w:p w:rsidR="007F6D20" w:rsidRPr="00B971A3" w:rsidRDefault="00314B48" w:rsidP="00B97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11</w:t>
      </w:r>
      <w:r w:rsidR="00B971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659FE">
        <w:rPr>
          <w:rFonts w:ascii="Times New Roman" w:hAnsi="Times New Roman"/>
          <w:sz w:val="24"/>
          <w:szCs w:val="24"/>
        </w:rPr>
        <w:t xml:space="preserve"> </w:t>
      </w:r>
    </w:p>
    <w:p w:rsidR="00314B48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 xml:space="preserve">  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Контрольная работа: «Духовная культура»</w:t>
      </w:r>
    </w:p>
    <w:p w:rsidR="00314B48" w:rsidRPr="004659FE" w:rsidRDefault="00314B48" w:rsidP="00314B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Под  культурой в наиболее общем смысле  понимается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Уровень воспитанности          Б. Вся преобразовательная деятельность человека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В. Производство и применение орудий труда   Г. Приспособление организма к окружающей действительности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2. Известно, что крестоносцы привезли в Европу с Востока ряд культурных норм, например, привычку мыть руки  перед едой. О какой тенденции в развитии культуры свидетельствует этот факт?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О сохранении самобытности        Б.  О возрождении традиций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В. О национальной изоляции            Г. О взаимном обогащении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3. Верны ли следующие суждения о культурных процессах?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Интернационализация культуры способствуют разделение труда, возросшая подвижность населения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Б. Интернационализация культуры способствуют научно-технический прогресс, развитие информационных технологий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1.  Верно только</w:t>
      </w:r>
      <w:proofErr w:type="gramStart"/>
      <w:r w:rsidRPr="004659FE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4659FE">
        <w:rPr>
          <w:rFonts w:ascii="Times New Roman" w:hAnsi="Times New Roman"/>
          <w:sz w:val="24"/>
          <w:szCs w:val="24"/>
        </w:rPr>
        <w:t xml:space="preserve">    2.  Верно только Б    3. Оба суждения верны   4.  Оба суждения неверны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4. Верны ли следующие суждения о массовой культуре?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Для всех явлений массовой культуры характерно обращение к народным  традициям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Б. Для всех явлений массовой культуры характерно простое и доступное содержание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!. Верно только</w:t>
      </w:r>
      <w:proofErr w:type="gramStart"/>
      <w:r w:rsidRPr="004659F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659FE">
        <w:rPr>
          <w:rFonts w:ascii="Times New Roman" w:hAnsi="Times New Roman"/>
          <w:sz w:val="24"/>
          <w:szCs w:val="24"/>
        </w:rPr>
        <w:t xml:space="preserve">  2. Верно только Б   3. Оба суждения верны   4. Оба суждения неверны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5. Существование культуры невозможно без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Государственных учреждений, ведающих делами культуры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Б. Демократического государственного устройства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В. Государственного финансирования культурных  мероприятий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Г. Культурных традиций и их преемственности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6.Культура, произведения которой рассчитаны на знатоков называется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Народной  Б. Массовой   В. Национальной   Г. Элитарной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7. Комиксы являются  частью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Национальной культуры   Б. Массовой культуры  В. Элитарной культуры  Г. Народной культуры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8. Какие из указанных примеров относятся произведениям народной культуры?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 xml:space="preserve">А. Школьные анекдоты  Б. исторические романы   В. Песня о Стеньке </w:t>
      </w:r>
      <w:proofErr w:type="gramStart"/>
      <w:r w:rsidRPr="004659FE">
        <w:rPr>
          <w:rFonts w:ascii="Times New Roman" w:hAnsi="Times New Roman"/>
          <w:sz w:val="24"/>
          <w:szCs w:val="24"/>
        </w:rPr>
        <w:t>Разине</w:t>
      </w:r>
      <w:proofErr w:type="gramEnd"/>
      <w:r w:rsidRPr="004659FE">
        <w:rPr>
          <w:rFonts w:ascii="Times New Roman" w:hAnsi="Times New Roman"/>
          <w:sz w:val="24"/>
          <w:szCs w:val="24"/>
        </w:rPr>
        <w:t xml:space="preserve">   Г. Песни-Колядки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9.Какие из приведённых примеров могут быть отнесены к массовой культуре?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 xml:space="preserve">А. Фортепианный концерт     Б. Философское эссе     В. Детективный роман  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Г. Героическая былина     Д. Эпос    Е. Телевидение     Ж. Радиотрансляция эстрадного концерта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FE">
        <w:rPr>
          <w:rFonts w:ascii="Times New Roman" w:hAnsi="Times New Roman"/>
          <w:b/>
          <w:sz w:val="24"/>
          <w:szCs w:val="24"/>
        </w:rPr>
        <w:t>10. Что из перечисленного ниже характерно для элитарной  культуры?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А. Общедоступность   Б.  Сложность и противоречивость  В. Расчёт на узкий круг знатоков</w:t>
      </w:r>
    </w:p>
    <w:p w:rsidR="00314B48" w:rsidRPr="004659FE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9FE">
        <w:rPr>
          <w:rFonts w:ascii="Times New Roman" w:hAnsi="Times New Roman"/>
          <w:sz w:val="24"/>
          <w:szCs w:val="24"/>
        </w:rPr>
        <w:t>Г. Анонимность  Д. Выражение изысканных вкусов  части общества</w:t>
      </w:r>
    </w:p>
    <w:p w:rsidR="00314B48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B48" w:rsidRDefault="00314B48" w:rsidP="00314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C8" w:rsidRDefault="007E06C8" w:rsidP="00314B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E06C8" w:rsidRDefault="007E06C8" w:rsidP="00314B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E06C8">
        <w:rPr>
          <w:b/>
          <w:color w:val="000000"/>
        </w:rPr>
        <w:lastRenderedPageBreak/>
        <w:t>Обществознание 12 класс</w:t>
      </w:r>
    </w:p>
    <w:p w:rsidR="007E06C8" w:rsidRPr="007E06C8" w:rsidRDefault="007E06C8" w:rsidP="00314B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Контрольная работа за 1 полугодие «</w:t>
      </w:r>
      <w:r w:rsidR="00F80DFC" w:rsidRPr="00B97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Экономическая жизнь общества</w:t>
      </w: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».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Вариант 1.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Какова роль экономической деятельности в жизни общества?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Почему экономический рост является одним из критериев прогресса экономики и общества?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 чем особенности рыночного регулирования?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 производство сделать эффективным?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Вариант 2.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Что необходимо для успеха в бизнесе?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Какие экономические задачи решает современное государство?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Кто и как регулирует денежные потоки в экономике?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Зачем экономике рынок труда?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Контрольная работа</w:t>
      </w:r>
      <w:r w:rsidR="00F135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за 2 полугодие</w:t>
      </w: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«Проблемы социально-политической и духовной жизни».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Что такое политическая идеология? Каковы характерные черты каждой из идеологий?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Какую роль в политической жизни играют средства массовой информации?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 чем опасность политического экстремизма?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Чем характеризуется политическое лидерство?</w:t>
      </w:r>
    </w:p>
    <w:p w:rsidR="007E06C8" w:rsidRDefault="007E06C8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8F00B0" w:rsidRPr="008F00B0" w:rsidRDefault="008F00B0" w:rsidP="00C8467A">
      <w:pPr>
        <w:widowControl w:val="0"/>
        <w:shd w:val="clear" w:color="auto" w:fill="FFFFFF"/>
        <w:suppressAutoHyphens/>
        <w:autoSpaceDE w:val="0"/>
        <w:spacing w:after="200" w:line="276" w:lineRule="auto"/>
        <w:ind w:left="6660" w:firstLine="420"/>
        <w:jc w:val="both"/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</w:pPr>
      <w:r w:rsidRPr="008F00B0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lastRenderedPageBreak/>
        <w:t>Приложение №</w:t>
      </w:r>
      <w:r w:rsidR="00613CB5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t xml:space="preserve"> </w:t>
      </w:r>
      <w:r w:rsidRPr="008F00B0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t xml:space="preserve">2 </w:t>
      </w:r>
    </w:p>
    <w:p w:rsidR="00613CB5" w:rsidRDefault="00613CB5" w:rsidP="00142797">
      <w:pPr>
        <w:widowControl w:val="0"/>
        <w:shd w:val="clear" w:color="auto" w:fill="FFFFFF"/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7E06C8" w:rsidRPr="007E06C8" w:rsidRDefault="00142797" w:rsidP="00142797">
      <w:pPr>
        <w:widowControl w:val="0"/>
        <w:shd w:val="clear" w:color="auto" w:fill="FFFFFF"/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  <w:t>Нормы оценивания результатов обучения</w:t>
      </w:r>
      <w:r w:rsidR="008F00B0" w:rsidRPr="008F00B0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  <w:t>:</w:t>
      </w:r>
    </w:p>
    <w:p w:rsidR="008E51D9" w:rsidRPr="00A34095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Владение знанием на теоретическом уровне</w:t>
      </w:r>
      <w:r w:rsidRPr="00A340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предполагает</w:t>
      </w: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знание определений основных понятий темы, их существенных признаков, умение привести правильные примеры для конкретизации отдельных признаков понятия, употребление понятий в правильном контексте;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понимание функциональных и причинно</w:t>
      </w:r>
      <w:r w:rsidR="00E53F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следственных связей между общественными явлениями, социальными процессами, умение раскрыть эти связи, обоснование связи между причиной и следствием;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социальных норм, умение назвать общее и различное между определенными социальными нормами, привести примеры социальных норм, раскрыть роль различных социальных норм в системе регуляции общественных отношений;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умение раскрывать на примерах теоретические положения, используя при этом и собственные примеры;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умение логически стройно излагать в соответствии с темой соответствующие факты, идеи, делать выводы.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Критерии, определяющие уровень овладения теоретическим материалом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полно и правильно изложил теоретический вопрос, привел собственные примеры, правильно раскрывающие те или иные положения, сделал обоснованный вывод.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(не допуская ошибок) правильно изложил теоретический вопрос, но недостаточно полно или допустил незначительные неточности, не искажающие суть понятий, теоретических положений, правовых и моральных норм. Примеры, приведенные учеником, воспроизводили материал учебников. На заданные уточняющие вопросы ответил правильно.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аргументы, подтверждающие те или иные положения.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не раскрыл теоретический вопрос, на заданные вопросы не смог дать удовлетворительный ответ.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Выявление умений применять теоретические знания в познавательной деятельности</w:t>
      </w:r>
      <w:r w:rsidRPr="00E53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поднятой в тексте или задаче проблемы;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извлекать знания из предложенных текстов;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различать факты и субъективные мнения;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поставленные вопросы;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соответствующие теоретические знания в контексте ответа;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обосновывать и аргументировать их с опорой на теоретические знания и социальный опыт;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 по обсуждаемой теме и свое отношение к социальным явлениям;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давать оценку действий субъектов социальной жизни с позиций обществоведческого знания.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понял смысл текста (задачи), полно и правильно выполнил предложенные задания, проявил высокий уровень всех требующихся для выполнения заданий знаний  и умений.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предложенные задания выполнил правильно, но недостаточно полно. На заданные вопросы ответил правильно.                Проявил необходимый уровень всех требующихся для выполнения заданий знаний и умений.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но смог выполнить задание лишь после дополнительных вопросов. При этом на поставленные вопросы не вполне ответил правильно и полно, но подтвердил ответами понимание вопросов и продемонстрировал отдельные требующиеся для выполнения заданий знания и умения.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 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при условии, если учащийся не понял смысла текста (задачи), не смог выполнить задания. На заданные вопросы ответил неудовлетворительно, не продемонстрировал                </w:t>
      </w:r>
      <w:proofErr w:type="spellStart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знаний и умений. Или учащийся понял отдельные детали текста, но не его основной смысл, задания выполнил неправильно, на заданные вопросы ответил неудовлетворительно, не продемонстрировал </w:t>
      </w:r>
      <w:proofErr w:type="spellStart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умений.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Выявление </w:t>
      </w:r>
      <w:proofErr w:type="spellStart"/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предметной компетентности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, то есть способности решать средствами учебного предмета «Обществознание» проблемы, которые могут встретиться ученику: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Для того чтобы человек был способен выполнять определенный вид социальной деятельности, необходимо, чтобы он: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знал ту область, в которой будет происходить его деятельность, те процессы, которые протекают в ней, условия, в которых они происходят; 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типичные проблемы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владел обобщенными способами, выработанными человеческим опытом деятельности в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собственный опыт творческого решения проблем, относящихся к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знал и был готов соблюдать правовые и моральные нормы, а также традиции, регулирующие общественные отношения в целом и поведение людей в конкретной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ценностные ориентации, позволяющие придерживаться определенного направления этой деятельности;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владел общими компетенциями, относящимися к самоорганизации в любой деятельности, взаимодействию с другими людьми, решению проблем;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желание действовать, порождаемое потребностями, интересами, установками, относящимися к определенной области.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</w:t>
      </w:r>
      <w:r w:rsidRPr="00E53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содержащегося в вопросе предписания могут быть востребованы умения: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предложенную условную ситуацию;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требований (предписания) задания;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определять, какие знания необходимы для выполнения задания, устанавливать соответствие между существенными чертами и признаками конкретных социальных обстоятельств, и обществоведческими понятиями;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применять социально экономические и гуманитарные знания для решения практических задач, планирования собственных действий;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доказывать обоснованность предлагаемого решения;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предвидеть последствия определенных социальных действий и собственного поведения в конкретной ситуации.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при выполнении задания допущены незначительные ошибки.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справляется с заданием лишь при помощи учителя.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>«2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ставится, если ученик не может выполнить задание даже при помощи экзаменатора.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 письменных ответов: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«5» -    100-90 %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«4» -      89-70 %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«3» -      69-45 %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«2» -      44-20 %</w:t>
      </w: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B15325" w:rsidRPr="00E53F24" w:rsidRDefault="00B15325" w:rsidP="00314B48">
      <w:pPr>
        <w:rPr>
          <w:rFonts w:ascii="Times New Roman" w:hAnsi="Times New Roman" w:cs="Times New Roman"/>
          <w:b/>
          <w:sz w:val="24"/>
          <w:szCs w:val="24"/>
        </w:rPr>
      </w:pPr>
    </w:p>
    <w:sectPr w:rsidR="00B15325" w:rsidRPr="00E53F24" w:rsidSect="005508B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29" w:rsidRDefault="00E34D29" w:rsidP="005508BE">
      <w:pPr>
        <w:spacing w:after="0" w:line="240" w:lineRule="auto"/>
      </w:pPr>
      <w:r>
        <w:separator/>
      </w:r>
    </w:p>
  </w:endnote>
  <w:endnote w:type="continuationSeparator" w:id="0">
    <w:p w:rsidR="00E34D29" w:rsidRDefault="00E34D29" w:rsidP="005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FC" w:rsidRDefault="00F80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29" w:rsidRDefault="00E34D29" w:rsidP="005508BE">
      <w:pPr>
        <w:spacing w:after="0" w:line="240" w:lineRule="auto"/>
      </w:pPr>
      <w:r>
        <w:separator/>
      </w:r>
    </w:p>
  </w:footnote>
  <w:footnote w:type="continuationSeparator" w:id="0">
    <w:p w:rsidR="00E34D29" w:rsidRDefault="00E34D29" w:rsidP="0055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8B5"/>
    <w:multiLevelType w:val="hybridMultilevel"/>
    <w:tmpl w:val="385C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386A"/>
    <w:multiLevelType w:val="hybridMultilevel"/>
    <w:tmpl w:val="1FFA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32"/>
    <w:multiLevelType w:val="hybridMultilevel"/>
    <w:tmpl w:val="EB5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3DB"/>
    <w:multiLevelType w:val="hybridMultilevel"/>
    <w:tmpl w:val="F26E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6C07"/>
    <w:multiLevelType w:val="hybridMultilevel"/>
    <w:tmpl w:val="961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5D07"/>
    <w:multiLevelType w:val="hybridMultilevel"/>
    <w:tmpl w:val="39F82A1A"/>
    <w:lvl w:ilvl="0" w:tplc="4944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A720B"/>
    <w:multiLevelType w:val="hybridMultilevel"/>
    <w:tmpl w:val="E158A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210ED"/>
    <w:multiLevelType w:val="hybridMultilevel"/>
    <w:tmpl w:val="796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68CB"/>
    <w:multiLevelType w:val="multilevel"/>
    <w:tmpl w:val="1DA4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E6C77"/>
    <w:multiLevelType w:val="hybridMultilevel"/>
    <w:tmpl w:val="C29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54C10"/>
    <w:multiLevelType w:val="hybridMultilevel"/>
    <w:tmpl w:val="238C03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26B0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4A65"/>
    <w:multiLevelType w:val="hybridMultilevel"/>
    <w:tmpl w:val="E63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C2481"/>
    <w:multiLevelType w:val="hybridMultilevel"/>
    <w:tmpl w:val="30D0F4DA"/>
    <w:lvl w:ilvl="0" w:tplc="A0149F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A099A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63D8A"/>
    <w:multiLevelType w:val="hybridMultilevel"/>
    <w:tmpl w:val="A1F4B434"/>
    <w:lvl w:ilvl="0" w:tplc="36106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9"/>
    <w:rsid w:val="00013C48"/>
    <w:rsid w:val="00097641"/>
    <w:rsid w:val="000E5501"/>
    <w:rsid w:val="00104E04"/>
    <w:rsid w:val="001423B4"/>
    <w:rsid w:val="00142797"/>
    <w:rsid w:val="001427B9"/>
    <w:rsid w:val="001601D2"/>
    <w:rsid w:val="00190288"/>
    <w:rsid w:val="0020101B"/>
    <w:rsid w:val="00233FD9"/>
    <w:rsid w:val="002920F1"/>
    <w:rsid w:val="002C3B0F"/>
    <w:rsid w:val="00313970"/>
    <w:rsid w:val="00314B48"/>
    <w:rsid w:val="003C67A7"/>
    <w:rsid w:val="0040639C"/>
    <w:rsid w:val="00424A78"/>
    <w:rsid w:val="00451884"/>
    <w:rsid w:val="00482FE8"/>
    <w:rsid w:val="004E519C"/>
    <w:rsid w:val="004F40EC"/>
    <w:rsid w:val="004F7A37"/>
    <w:rsid w:val="005221CE"/>
    <w:rsid w:val="005245B6"/>
    <w:rsid w:val="005508BE"/>
    <w:rsid w:val="005545DA"/>
    <w:rsid w:val="005D6095"/>
    <w:rsid w:val="005F3DA4"/>
    <w:rsid w:val="00613CB5"/>
    <w:rsid w:val="00657874"/>
    <w:rsid w:val="006A3BFF"/>
    <w:rsid w:val="006C44E9"/>
    <w:rsid w:val="00703A13"/>
    <w:rsid w:val="00747017"/>
    <w:rsid w:val="00751EE2"/>
    <w:rsid w:val="00781C75"/>
    <w:rsid w:val="007E06C8"/>
    <w:rsid w:val="007F6D20"/>
    <w:rsid w:val="00876A4C"/>
    <w:rsid w:val="008E51D9"/>
    <w:rsid w:val="008F00B0"/>
    <w:rsid w:val="00921B52"/>
    <w:rsid w:val="00970995"/>
    <w:rsid w:val="00970AAB"/>
    <w:rsid w:val="009B512A"/>
    <w:rsid w:val="00A20B2F"/>
    <w:rsid w:val="00A5103C"/>
    <w:rsid w:val="00A63A2A"/>
    <w:rsid w:val="00AC50AE"/>
    <w:rsid w:val="00B15325"/>
    <w:rsid w:val="00B971A3"/>
    <w:rsid w:val="00C07D92"/>
    <w:rsid w:val="00C21104"/>
    <w:rsid w:val="00C37B99"/>
    <w:rsid w:val="00C8467A"/>
    <w:rsid w:val="00CC115E"/>
    <w:rsid w:val="00D15C7B"/>
    <w:rsid w:val="00D340A8"/>
    <w:rsid w:val="00D96C12"/>
    <w:rsid w:val="00DA6BEE"/>
    <w:rsid w:val="00DB763C"/>
    <w:rsid w:val="00E27AA2"/>
    <w:rsid w:val="00E34D29"/>
    <w:rsid w:val="00E53F24"/>
    <w:rsid w:val="00E837B6"/>
    <w:rsid w:val="00E941CA"/>
    <w:rsid w:val="00EB2297"/>
    <w:rsid w:val="00EE52FD"/>
    <w:rsid w:val="00EF0B3B"/>
    <w:rsid w:val="00EF6D42"/>
    <w:rsid w:val="00F135B1"/>
    <w:rsid w:val="00F37121"/>
    <w:rsid w:val="00F4547E"/>
    <w:rsid w:val="00F80DFC"/>
    <w:rsid w:val="00FE296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8BE"/>
  </w:style>
  <w:style w:type="paragraph" w:styleId="a7">
    <w:name w:val="footer"/>
    <w:basedOn w:val="a"/>
    <w:link w:val="a8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8BE"/>
  </w:style>
  <w:style w:type="paragraph" w:styleId="a9">
    <w:name w:val="Balloon Text"/>
    <w:basedOn w:val="a"/>
    <w:link w:val="aa"/>
    <w:uiPriority w:val="99"/>
    <w:semiHidden/>
    <w:unhideWhenUsed/>
    <w:rsid w:val="00E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">
    <w:name w:val="Без интервала Знак"/>
    <w:link w:val="ac"/>
    <w:uiPriority w:val="1"/>
    <w:locked/>
    <w:rsid w:val="00A5103C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b"/>
    <w:uiPriority w:val="1"/>
    <w:qFormat/>
    <w:rsid w:val="00A51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A5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8BE"/>
  </w:style>
  <w:style w:type="paragraph" w:styleId="a7">
    <w:name w:val="footer"/>
    <w:basedOn w:val="a"/>
    <w:link w:val="a8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8BE"/>
  </w:style>
  <w:style w:type="paragraph" w:styleId="a9">
    <w:name w:val="Balloon Text"/>
    <w:basedOn w:val="a"/>
    <w:link w:val="aa"/>
    <w:uiPriority w:val="99"/>
    <w:semiHidden/>
    <w:unhideWhenUsed/>
    <w:rsid w:val="00E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">
    <w:name w:val="Без интервала Знак"/>
    <w:link w:val="ac"/>
    <w:uiPriority w:val="1"/>
    <w:locked/>
    <w:rsid w:val="00A5103C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b"/>
    <w:uiPriority w:val="1"/>
    <w:qFormat/>
    <w:rsid w:val="00A51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A5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6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0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901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7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7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26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8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0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2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В.. Никитин</dc:creator>
  <cp:keywords/>
  <dc:description/>
  <cp:lastModifiedBy>Пользователь Windows</cp:lastModifiedBy>
  <cp:revision>11</cp:revision>
  <cp:lastPrinted>2019-09-22T17:14:00Z</cp:lastPrinted>
  <dcterms:created xsi:type="dcterms:W3CDTF">2021-09-02T15:57:00Z</dcterms:created>
  <dcterms:modified xsi:type="dcterms:W3CDTF">2021-11-07T18:06:00Z</dcterms:modified>
</cp:coreProperties>
</file>