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A5103C" w:rsidTr="00A5103C">
        <w:tc>
          <w:tcPr>
            <w:tcW w:w="4395" w:type="dxa"/>
          </w:tcPr>
          <w:p w:rsidR="00A5103C" w:rsidRDefault="00A5103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ПРИНЯТА</w:t>
            </w:r>
          </w:p>
          <w:p w:rsidR="00A5103C" w:rsidRDefault="00A5103C">
            <w:pPr>
              <w:pStyle w:val="ac"/>
              <w:ind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протоколом Педагогического совета</w:t>
            </w:r>
          </w:p>
          <w:p w:rsidR="00A5103C" w:rsidRDefault="00A5103C">
            <w:pPr>
              <w:pStyle w:val="ac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012BB8">
              <w:rPr>
                <w:sz w:val="24"/>
                <w:szCs w:val="24"/>
                <w:u w:val="single"/>
              </w:rPr>
              <w:t>22.06.2021</w:t>
            </w:r>
            <w:r>
              <w:rPr>
                <w:sz w:val="24"/>
                <w:szCs w:val="24"/>
              </w:rPr>
              <w:t>_______ № _</w:t>
            </w:r>
            <w:r w:rsidR="00012BB8">
              <w:rPr>
                <w:sz w:val="24"/>
                <w:szCs w:val="24"/>
                <w:u w:val="single"/>
              </w:rPr>
              <w:t>8</w:t>
            </w:r>
            <w:r>
              <w:rPr>
                <w:sz w:val="24"/>
                <w:szCs w:val="24"/>
              </w:rPr>
              <w:t>___</w:t>
            </w:r>
          </w:p>
          <w:p w:rsidR="00A5103C" w:rsidRDefault="00A5103C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239" w:type="dxa"/>
          </w:tcPr>
          <w:p w:rsidR="00A5103C" w:rsidRDefault="00A5103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A5103C" w:rsidRDefault="00A5103C">
            <w:pPr>
              <w:pStyle w:val="ac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A5103C" w:rsidRDefault="00A5103C">
            <w:pPr>
              <w:pStyle w:val="ac"/>
              <w:ind w:firstLine="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</w:t>
            </w:r>
            <w:r w:rsidR="00012BB8">
              <w:rPr>
                <w:sz w:val="24"/>
                <w:szCs w:val="24"/>
                <w:u w:val="single"/>
              </w:rPr>
              <w:t>06.07.2021</w:t>
            </w:r>
            <w:r>
              <w:rPr>
                <w:sz w:val="24"/>
                <w:szCs w:val="24"/>
              </w:rPr>
              <w:t>___________ № _</w:t>
            </w:r>
            <w:r w:rsidR="00012BB8">
              <w:rPr>
                <w:sz w:val="24"/>
                <w:szCs w:val="24"/>
                <w:u w:val="single"/>
              </w:rPr>
              <w:t>113</w:t>
            </w:r>
            <w:r>
              <w:rPr>
                <w:sz w:val="24"/>
                <w:szCs w:val="24"/>
              </w:rPr>
              <w:t>_______</w:t>
            </w:r>
          </w:p>
          <w:p w:rsidR="00A5103C" w:rsidRDefault="00A5103C">
            <w:pPr>
              <w:pStyle w:val="ac"/>
              <w:jc w:val="right"/>
              <w:rPr>
                <w:sz w:val="24"/>
                <w:szCs w:val="24"/>
              </w:rPr>
            </w:pPr>
          </w:p>
        </w:tc>
      </w:tr>
    </w:tbl>
    <w:p w:rsidR="00A5103C" w:rsidRDefault="00A5103C" w:rsidP="00A5103C">
      <w:pPr>
        <w:pStyle w:val="ac"/>
        <w:jc w:val="right"/>
        <w:rPr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A5103C" w:rsidRDefault="00A5103C" w:rsidP="00A5103C">
      <w:pPr>
        <w:jc w:val="center"/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jc w:val="center"/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jc w:val="center"/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A5103C" w:rsidRDefault="00A5103C" w:rsidP="00A5103C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A5103C" w:rsidRDefault="00A5103C" w:rsidP="00A5103C">
      <w:pPr>
        <w:pStyle w:val="ac"/>
        <w:jc w:val="center"/>
        <w:rPr>
          <w:sz w:val="24"/>
          <w:szCs w:val="24"/>
        </w:rPr>
      </w:pPr>
      <w:r>
        <w:rPr>
          <w:sz w:val="24"/>
          <w:szCs w:val="24"/>
        </w:rPr>
        <w:t>по учебному предмету «Обществознание»</w:t>
      </w:r>
    </w:p>
    <w:p w:rsidR="00A5103C" w:rsidRDefault="00A5103C" w:rsidP="00A5103C">
      <w:pPr>
        <w:pStyle w:val="ac"/>
        <w:jc w:val="center"/>
        <w:rPr>
          <w:sz w:val="24"/>
          <w:szCs w:val="24"/>
        </w:rPr>
      </w:pPr>
    </w:p>
    <w:p w:rsidR="00934C8D" w:rsidRDefault="00934C8D" w:rsidP="00A5103C">
      <w:pPr>
        <w:rPr>
          <w:rFonts w:ascii="Times New Roman" w:hAnsi="Times New Roman"/>
          <w:sz w:val="24"/>
          <w:szCs w:val="24"/>
        </w:rPr>
      </w:pPr>
    </w:p>
    <w:p w:rsidR="00A5103C" w:rsidRDefault="00683DAE" w:rsidP="00A51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</w:t>
      </w:r>
      <w:r w:rsidR="00DA6BEE">
        <w:rPr>
          <w:rFonts w:ascii="Times New Roman" w:hAnsi="Times New Roman"/>
          <w:sz w:val="24"/>
          <w:szCs w:val="24"/>
        </w:rPr>
        <w:t>12</w:t>
      </w:r>
      <w:r w:rsidR="00A5103C">
        <w:rPr>
          <w:rFonts w:ascii="Times New Roman" w:hAnsi="Times New Roman"/>
          <w:sz w:val="24"/>
          <w:szCs w:val="24"/>
        </w:rPr>
        <w:t xml:space="preserve"> </w:t>
      </w:r>
    </w:p>
    <w:p w:rsidR="00A5103C" w:rsidRDefault="00683DAE" w:rsidP="00A510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программы: 1 год</w:t>
      </w: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Default="00A5103C" w:rsidP="00A5103C">
      <w:pPr>
        <w:rPr>
          <w:rFonts w:ascii="Times New Roman" w:hAnsi="Times New Roman"/>
          <w:sz w:val="24"/>
          <w:szCs w:val="24"/>
        </w:rPr>
      </w:pPr>
    </w:p>
    <w:p w:rsidR="00A5103C" w:rsidRPr="00A5103C" w:rsidRDefault="00683DAE" w:rsidP="00A510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Чебоксары, 2021</w:t>
      </w:r>
      <w:r w:rsidR="00A5103C">
        <w:rPr>
          <w:rFonts w:ascii="Times New Roman" w:hAnsi="Times New Roman"/>
          <w:sz w:val="24"/>
          <w:szCs w:val="24"/>
        </w:rPr>
        <w:t xml:space="preserve"> г.</w:t>
      </w:r>
    </w:p>
    <w:p w:rsidR="001423B4" w:rsidRDefault="001423B4" w:rsidP="001423B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1. ТРЕБОВАНИЯ К УРОВНЮ ПОДГОТОВКИ ВЫПУСКНИКОВ УЧЕБНОГО ПРЕДМЕТА «</w:t>
      </w:r>
      <w:r w:rsidR="00AC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ОБЩЕСТВОЗНАНИЕ</w:t>
      </w:r>
      <w:r w:rsidR="00683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</w:p>
    <w:p w:rsidR="00C21104" w:rsidRDefault="00C21104" w:rsidP="0029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288" w:rsidRPr="007F6D20" w:rsidRDefault="00190288" w:rsidP="001902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D20">
        <w:rPr>
          <w:rFonts w:ascii="Times New Roman" w:hAnsi="Times New Roman" w:cs="Times New Roman"/>
          <w:b/>
          <w:sz w:val="24"/>
          <w:szCs w:val="24"/>
        </w:rPr>
        <w:t>12 класс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</w:t>
      </w:r>
      <w:r>
        <w:rPr>
          <w:rFonts w:ascii="Times New Roman" w:hAnsi="Times New Roman" w:cs="Times New Roman"/>
          <w:sz w:val="24"/>
          <w:szCs w:val="24"/>
        </w:rPr>
        <w:t xml:space="preserve">мику и право) </w:t>
      </w:r>
      <w:r w:rsidRPr="006C44E9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E9">
        <w:rPr>
          <w:rFonts w:ascii="Times New Roman" w:hAnsi="Times New Roman" w:cs="Times New Roman"/>
          <w:sz w:val="24"/>
          <w:szCs w:val="24"/>
        </w:rPr>
        <w:t>должен: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E9">
        <w:rPr>
          <w:rFonts w:ascii="Times New Roman" w:hAnsi="Times New Roman" w:cs="Times New Roman"/>
          <w:sz w:val="24"/>
          <w:szCs w:val="24"/>
        </w:rPr>
        <w:t>роль человека в системе общественных отношений;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E9">
        <w:rPr>
          <w:rFonts w:ascii="Times New Roman" w:hAnsi="Times New Roman" w:cs="Times New Roman"/>
          <w:sz w:val="24"/>
          <w:szCs w:val="24"/>
        </w:rPr>
        <w:t>социальных институтов;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E9">
        <w:rPr>
          <w:rFonts w:ascii="Times New Roman" w:hAnsi="Times New Roman" w:cs="Times New Roman"/>
          <w:sz w:val="24"/>
          <w:szCs w:val="24"/>
        </w:rPr>
        <w:t>правового регулирования;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уметь: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</w:t>
      </w:r>
    </w:p>
    <w:p w:rsidR="007F6D20" w:rsidRPr="006C44E9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закономерности развития;</w:t>
      </w:r>
    </w:p>
    <w:p w:rsidR="007F6D20" w:rsidRDefault="007F6D20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4E9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E9">
        <w:rPr>
          <w:rFonts w:ascii="Times New Roman" w:hAnsi="Times New Roman" w:cs="Times New Roman"/>
          <w:sz w:val="24"/>
          <w:szCs w:val="24"/>
        </w:rPr>
        <w:t>различия; устанавливать соответствия между существенными чертами и признаками изученных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4E9">
        <w:rPr>
          <w:rFonts w:ascii="Times New Roman" w:hAnsi="Times New Roman" w:cs="Times New Roman"/>
          <w:sz w:val="24"/>
          <w:szCs w:val="24"/>
        </w:rPr>
        <w:t>социальных явлений, и обществоведческими терминами,</w:t>
      </w:r>
      <w:r>
        <w:rPr>
          <w:rFonts w:ascii="Times New Roman" w:hAnsi="Times New Roman" w:cs="Times New Roman"/>
          <w:sz w:val="24"/>
          <w:szCs w:val="24"/>
        </w:rPr>
        <w:t xml:space="preserve"> и понятиями.</w:t>
      </w:r>
    </w:p>
    <w:p w:rsidR="00747017" w:rsidRP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747017" w:rsidRP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</w:t>
      </w:r>
    </w:p>
    <w:p w:rsidR="00747017" w:rsidRP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коммуникации (включая ресурсы Интернета);</w:t>
      </w:r>
    </w:p>
    <w:p w:rsidR="00747017" w:rsidRP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747017" w:rsidRP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747017" w:rsidRP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747017" w:rsidRP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747017" w:rsidRDefault="00747017" w:rsidP="00934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017">
        <w:rPr>
          <w:rFonts w:ascii="Times New Roman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 - написание творческих работ по социальным дисциплинам.</w:t>
      </w:r>
    </w:p>
    <w:p w:rsidR="007F6D20" w:rsidRDefault="007F6D20" w:rsidP="0029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6D20" w:rsidRDefault="007F6D20" w:rsidP="002920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4E9" w:rsidRPr="001423B4" w:rsidRDefault="006C44E9" w:rsidP="001423B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23B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683DAE" w:rsidRDefault="00683DAE" w:rsidP="00A57949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57949" w:rsidRPr="00A57949" w:rsidRDefault="00A57949" w:rsidP="00A5794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34C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7949">
        <w:rPr>
          <w:rFonts w:ascii="Times New Roman" w:hAnsi="Times New Roman" w:cs="Times New Roman"/>
          <w:b/>
          <w:bCs/>
          <w:sz w:val="24"/>
          <w:szCs w:val="24"/>
        </w:rPr>
        <w:t>клас</w:t>
      </w:r>
      <w:proofErr w:type="gramStart"/>
      <w:r w:rsidRPr="00A57949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proofErr w:type="gramEnd"/>
      <w:r w:rsidRPr="00A579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/>
          <w:bCs/>
          <w:sz w:val="24"/>
          <w:szCs w:val="24"/>
        </w:rPr>
        <w:t xml:space="preserve">Глава 1. Экономическая жизнь общества 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 xml:space="preserve">Экономика как </w:t>
      </w:r>
      <w:proofErr w:type="spellStart"/>
      <w:r w:rsidRPr="00A57949">
        <w:rPr>
          <w:rFonts w:ascii="Times New Roman" w:hAnsi="Times New Roman" w:cs="Times New Roman"/>
          <w:bCs/>
          <w:sz w:val="24"/>
          <w:szCs w:val="24"/>
        </w:rPr>
        <w:t>подситема</w:t>
      </w:r>
      <w:proofErr w:type="spellEnd"/>
      <w:r w:rsidRPr="00A57949">
        <w:rPr>
          <w:rFonts w:ascii="Times New Roman" w:hAnsi="Times New Roman" w:cs="Times New Roman"/>
          <w:bCs/>
          <w:sz w:val="24"/>
          <w:szCs w:val="24"/>
        </w:rPr>
        <w:t xml:space="preserve"> общества. Роль экономики в поддержании жизнедеятельности общества. Связь экономики с другими сферами общественной жизни. Экономика и уровень жизни. Экономическая наука. Уровни изучения экономических проблем: макроэкономика, микроэкономика, мировая экономика. Экономика как хозяйство. Экономические отношения и интересы. Экономическая </w:t>
      </w:r>
      <w:r w:rsidRPr="00A57949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деятельность и ее измерители. Понятие ВВП. Экономическая свобода и социальная ответственность участников экономической деятельности. Тенденции экономического развития современной России.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Экономический рост и пути его достижения. Формы экономического роста. Экономическое развитие. Экономический цикл. Основные фазы экономического цикла. Принципы циклического развития экономики. Рыночная экономика. Механизм ценообразования в условиях рынка. Законы спроса и предложения. Конкуренция и монополия. Защита конкуренции и антимонопольное законодательство.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Многообразие рынков. Рынок труда. Безработица и занятость. Виды безработицы и ее социально-экономические последствия. Роль капитала. Современный рынок. Роль и функции предпринимательства в обществе. Организационно- правовые формы бизнеса. Фирма в экономике: источники финансирования, факторы производства и факторные доходы, издержки и прибыль. Основы маркетинга. Принципы менеджмента.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Экономические функции государства. Общественные блага. Внешние эффекты. Фискальная и монетарная политика. Налоговая система РФ, Налоги, уплачиваемые предприятиями. Государственная политика в области занятости населения.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Финансы финансовые институты. Банковская система. Функции банков. Банковские операции. Инфляция: виды и причины. Последствия инфляции для экономики.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Экономическая культура личности. Экономические интересы людей как отражение их экономических отношений. Деловая этика. Экономическая свобода и социальная ответственность личности. Рациональное поведение основных участников экономики. Международные экономические отношения. мировая экономика. Международная торговля. Экспорт и импорт. Внешнеторговая политика государства и методы ее регулирования. Протекционизм и свободная торговля: преимущества и недостатки. Глобальные экономические проблемы. Тенденции общемирового экономического развития.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/>
          <w:bCs/>
          <w:sz w:val="24"/>
          <w:szCs w:val="24"/>
        </w:rPr>
        <w:t xml:space="preserve">Глава 2. Социальная сфера 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Структура общества. Социальная стратификация. Виды социальных групп. Этнические группы. Этнические отношения. Нация как социальная общность. Межнациональные причины и их причины. Основные признаки присущие национализму.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Молодежь как социальная группа. Молодежная субкультура. Демографическая субкультура. Демографическая структура современного общества. Социальное неравенство. Положение индивида в обществе. Виды социальных статусов. Социальные роли и ролевое поведение личности. Социальная мобильность и ее виды. Социальные лифты. Миграционные процессы и связанные с ним проблемы. Социальные конфликты и пути их решения.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Социальные нормы. Отклоняющееся поведение и его виды. Социальный контроль, его элементы и формы. Типы социальных санкций.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Семья как социальный институт. И малая группа. Исторические типы семьи. Роль семьи в жизни личности и развитии общества. Тенденции развития семейных отношений. Воспитание детей в семье.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Гендер. Гендерные стереотипы и гендерное воспитание. Изменение роли женщины в современном обществе.</w:t>
      </w:r>
    </w:p>
    <w:p w:rsid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949">
        <w:rPr>
          <w:rFonts w:ascii="Times New Roman" w:hAnsi="Times New Roman" w:cs="Times New Roman"/>
          <w:b/>
          <w:bCs/>
          <w:sz w:val="24"/>
          <w:szCs w:val="24"/>
        </w:rPr>
        <w:t xml:space="preserve">Глава 3. Политическая жизнь общества 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 xml:space="preserve">Политика – условие сохранения целостности общества. Политическая власть. Политическая деятельность. Субъекты и объекты политической власти. Политическая </w:t>
      </w:r>
      <w:r w:rsidRPr="00A57949">
        <w:rPr>
          <w:rFonts w:ascii="Times New Roman" w:hAnsi="Times New Roman" w:cs="Times New Roman"/>
          <w:bCs/>
          <w:sz w:val="24"/>
          <w:szCs w:val="24"/>
        </w:rPr>
        <w:lastRenderedPageBreak/>
        <w:t>система общества. Институциональное измерение политики. Политические институты современного общества. Государство как центральный институт политической системы. Функции государства в условиях глобализации. Взаимодействие правового государства и гражданского общества. Государственная власть в РФ: политическая роль и функции Президента, высших органов законодательной, исполнительной и судебной власти.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Политическое многообразие демократического общества. Общественные объединения в политике (политические партии, общественно-политические движения). Демократические выборы. Типы избирательных систем. Избирательная компания. СМИ как политический институт. Информационная война.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Ценностное измерение политики. Ценности в политики: факторы формирования и социальная роль. Демократические политические ценности российского общества: политические свободы, права человека, гражданственность, патриотизм, Политическая социализация в современном мире. Политическая культура. Типы политической культуры. Политическая культура демократического общества. Политическое сознание как форма общественного сознание. Политическая идеология как отражение политических ценностей политическая психология.</w:t>
      </w:r>
    </w:p>
    <w:p w:rsidR="00A57949" w:rsidRPr="00A57949" w:rsidRDefault="00A57949" w:rsidP="00934C8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949">
        <w:rPr>
          <w:rFonts w:ascii="Times New Roman" w:hAnsi="Times New Roman" w:cs="Times New Roman"/>
          <w:bCs/>
          <w:sz w:val="24"/>
          <w:szCs w:val="24"/>
        </w:rPr>
        <w:t>Человек в мире политики. Политическое участие и его формы. Политическое поведение личности и социальной группы. Социальные регуляторы политического поведения. Политические движения социальных групп и общностей. Политический экстремизм и терроризм.</w:t>
      </w:r>
      <w:r w:rsidRPr="00012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949">
        <w:rPr>
          <w:rFonts w:ascii="Times New Roman" w:hAnsi="Times New Roman" w:cs="Times New Roman"/>
          <w:bCs/>
          <w:sz w:val="24"/>
          <w:szCs w:val="24"/>
        </w:rPr>
        <w:t>Политическое лидерство и политические элиты. Типы лидерства. Функции политического лидера в демократическом обществе. Политика и этика в деятельности политического лидера. Политическая элита и ее функции. Моральные требования общества к политической элите.</w:t>
      </w:r>
      <w:r w:rsidRPr="00012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949">
        <w:rPr>
          <w:rFonts w:ascii="Times New Roman" w:hAnsi="Times New Roman" w:cs="Times New Roman"/>
          <w:bCs/>
          <w:sz w:val="24"/>
          <w:szCs w:val="24"/>
        </w:rPr>
        <w:t>Политический процесс. Международная политика. Мировая политика. Национальная безопасность. Роль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России в мирровой политике.</w:t>
      </w:r>
    </w:p>
    <w:p w:rsidR="00A57949" w:rsidRPr="00A57949" w:rsidRDefault="00A57949" w:rsidP="00A57949">
      <w:pPr>
        <w:spacing w:after="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7F6D20" w:rsidRDefault="007F6D20" w:rsidP="00A579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67A7" w:rsidRPr="001423B4" w:rsidRDefault="001423B4" w:rsidP="005221CE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C67A7" w:rsidRPr="001423B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683DAE" w:rsidRDefault="00683DAE" w:rsidP="00292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501" w:rsidRPr="000E5501" w:rsidRDefault="000E5501" w:rsidP="002920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5501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BA7F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E5501">
        <w:rPr>
          <w:rFonts w:ascii="Times New Roman" w:hAnsi="Times New Roman" w:cs="Times New Roman"/>
          <w:b/>
          <w:sz w:val="24"/>
          <w:szCs w:val="24"/>
        </w:rPr>
        <w:t xml:space="preserve"> 12 класс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2268"/>
      </w:tblGrid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0E5501" w:rsidP="002920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C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0E5501" w:rsidRPr="008224C8" w:rsidRDefault="001427B9" w:rsidP="002920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0E5501" w:rsidP="002920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0DFC" w:rsidRPr="008224C8" w:rsidTr="00657874">
        <w:tc>
          <w:tcPr>
            <w:tcW w:w="567" w:type="dxa"/>
            <w:shd w:val="clear" w:color="auto" w:fill="auto"/>
          </w:tcPr>
          <w:p w:rsidR="00F80DFC" w:rsidRPr="00F80DFC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F80DFC" w:rsidRPr="00F80DFC" w:rsidRDefault="00F80DFC" w:rsidP="00F8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  <w:shd w:val="clear" w:color="auto" w:fill="auto"/>
          </w:tcPr>
          <w:p w:rsidR="00F80DFC" w:rsidRPr="00F80DFC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501" w:rsidRPr="008224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501" w:rsidRPr="00F80DFC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 w:rsidR="00970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F80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Экономическая жизнь общества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B609F7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501" w:rsidRPr="00A63A2A" w:rsidRDefault="00A63A2A" w:rsidP="00A63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Pr="00A63A2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63A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Социальная сфера 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9A6D00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</w:tcPr>
          <w:p w:rsidR="000E5501" w:rsidRPr="008224C8" w:rsidRDefault="00F80DFC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E5501" w:rsidRPr="00F80DFC" w:rsidRDefault="00A63A2A" w:rsidP="00A63A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 Политическая жизнь общества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E5501" w:rsidRPr="008224C8" w:rsidRDefault="009A6D00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A6D00" w:rsidRPr="008224C8" w:rsidTr="00657874">
        <w:tc>
          <w:tcPr>
            <w:tcW w:w="567" w:type="dxa"/>
            <w:shd w:val="clear" w:color="auto" w:fill="auto"/>
          </w:tcPr>
          <w:p w:rsidR="009A6D00" w:rsidRDefault="009A6D00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9A6D00" w:rsidRPr="00A63A2A" w:rsidRDefault="009A6D00" w:rsidP="00A63A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268" w:type="dxa"/>
            <w:shd w:val="clear" w:color="auto" w:fill="auto"/>
          </w:tcPr>
          <w:p w:rsidR="009A6D00" w:rsidRDefault="009A6D00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5501" w:rsidRPr="008224C8" w:rsidTr="00657874">
        <w:tc>
          <w:tcPr>
            <w:tcW w:w="567" w:type="dxa"/>
            <w:shd w:val="clear" w:color="auto" w:fill="auto"/>
            <w:vAlign w:val="bottom"/>
          </w:tcPr>
          <w:p w:rsidR="000E5501" w:rsidRDefault="000E5501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</w:tcPr>
          <w:p w:rsidR="000E5501" w:rsidRPr="008224C8" w:rsidRDefault="000E5501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E5501" w:rsidRPr="008224C8" w:rsidRDefault="00B30EEF" w:rsidP="00292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508BE" w:rsidRDefault="005508BE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19C" w:rsidRDefault="004E519C" w:rsidP="005F3DA4">
      <w:pPr>
        <w:widowControl w:val="0"/>
        <w:suppressAutoHyphens/>
        <w:autoSpaceDE w:val="0"/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19C" w:rsidRDefault="004E519C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35B1" w:rsidRDefault="00F135B1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3DAE" w:rsidRDefault="00683DAE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D20" w:rsidRDefault="007F6D20" w:rsidP="00F135B1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3DA4" w:rsidRDefault="005F3DA4" w:rsidP="005F3DA4">
      <w:pPr>
        <w:widowControl w:val="0"/>
        <w:suppressAutoHyphens/>
        <w:autoSpaceDE w:val="0"/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BA7F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5F3DA4" w:rsidRDefault="005F3DA4" w:rsidP="005F3D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A7F45" w:rsidRDefault="00BA7F45" w:rsidP="005F3D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15325" w:rsidRPr="005F3DA4" w:rsidRDefault="00BA7F45" w:rsidP="005F3D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</w:t>
      </w:r>
      <w:r w:rsidR="005F3DA4"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ценочные </w:t>
      </w:r>
      <w:r w:rsidR="005F3D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методические </w:t>
      </w:r>
      <w:r w:rsidR="005F3DA4" w:rsidRPr="00542B1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материалы </w:t>
      </w:r>
    </w:p>
    <w:p w:rsidR="00314B48" w:rsidRPr="00314B48" w:rsidRDefault="00314B48" w:rsidP="00314B48">
      <w:pPr>
        <w:rPr>
          <w:rFonts w:ascii="Times New Roman" w:hAnsi="Times New Roman" w:cs="Times New Roman"/>
          <w:b/>
          <w:sz w:val="24"/>
          <w:szCs w:val="24"/>
        </w:rPr>
      </w:pPr>
    </w:p>
    <w:p w:rsidR="007E06C8" w:rsidRDefault="007E06C8" w:rsidP="00314B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E06C8">
        <w:rPr>
          <w:b/>
          <w:color w:val="000000"/>
        </w:rPr>
        <w:t>Обществознание</w:t>
      </w:r>
      <w:r w:rsidR="00BA7F45">
        <w:rPr>
          <w:b/>
          <w:color w:val="000000"/>
        </w:rPr>
        <w:t>,</w:t>
      </w:r>
      <w:r w:rsidRPr="007E06C8">
        <w:rPr>
          <w:b/>
          <w:color w:val="000000"/>
        </w:rPr>
        <w:t xml:space="preserve"> 12 класс</w:t>
      </w:r>
    </w:p>
    <w:p w:rsidR="007E06C8" w:rsidRPr="007E06C8" w:rsidRDefault="007E06C8" w:rsidP="00314B48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Контрольная работа за 1 полугодие «</w:t>
      </w:r>
      <w:r w:rsidR="00F80DFC" w:rsidRPr="00B971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Экономическая жизнь общества</w:t>
      </w: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».</w:t>
      </w: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Вариант 1.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Какова роль экономической деятельности в жизни общества?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Почему экономический рост является одним из критериев прогресса экономики и общества?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 чем особенности рыночного регулирования?</w:t>
      </w:r>
    </w:p>
    <w:p w:rsidR="007E06C8" w:rsidRPr="007E06C8" w:rsidRDefault="007E06C8" w:rsidP="007E06C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 производство сделать эффективным?</w:t>
      </w: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Вариант 2.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Что необходимо для успеха в бизнесе?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Какие экономические задачи решает современное государство?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Кто и как регулирует денежные потоки в экономике?</w:t>
      </w:r>
    </w:p>
    <w:p w:rsidR="007E06C8" w:rsidRPr="007E06C8" w:rsidRDefault="007E06C8" w:rsidP="007E06C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Зачем экономике рынок труда?</w:t>
      </w: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</w:p>
    <w:p w:rsidR="007E06C8" w:rsidRPr="007E06C8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Контрольная работа</w:t>
      </w:r>
      <w:r w:rsidR="00F135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за 2 полугодие</w:t>
      </w:r>
      <w:r w:rsidRPr="007E06C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«Проблемы социально-политической и духовной жизни».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Что такое политическая идеология? Каковы характерные черты каждой из идеологий?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Какую роль в политической жизни играют средства массовой информации?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В чем опасность политического экстремизма?</w:t>
      </w:r>
    </w:p>
    <w:p w:rsidR="007E06C8" w:rsidRPr="007E06C8" w:rsidRDefault="007E06C8" w:rsidP="007E06C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</w:pPr>
      <w:r w:rsidRPr="007E06C8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ru-RU"/>
        </w:rPr>
        <w:t>Чем характеризуется политическое лидерство?</w:t>
      </w:r>
    </w:p>
    <w:p w:rsidR="007E06C8" w:rsidRDefault="007E06C8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7423D5" w:rsidRDefault="007423D5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B971A3" w:rsidRDefault="00B971A3" w:rsidP="007E06C8">
      <w:pPr>
        <w:widowControl w:val="0"/>
        <w:shd w:val="clear" w:color="auto" w:fill="FFFFFF"/>
        <w:suppressAutoHyphens/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8F00B0" w:rsidRPr="008F00B0" w:rsidRDefault="008F00B0" w:rsidP="00C8467A">
      <w:pPr>
        <w:widowControl w:val="0"/>
        <w:shd w:val="clear" w:color="auto" w:fill="FFFFFF"/>
        <w:suppressAutoHyphens/>
        <w:autoSpaceDE w:val="0"/>
        <w:spacing w:after="200" w:line="276" w:lineRule="auto"/>
        <w:ind w:left="6660" w:firstLine="420"/>
        <w:jc w:val="both"/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</w:pPr>
      <w:r w:rsidRPr="008F00B0"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  <w:lastRenderedPageBreak/>
        <w:t>Приложение №</w:t>
      </w:r>
      <w:r w:rsidR="00BA7F45"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  <w:t xml:space="preserve"> </w:t>
      </w:r>
      <w:r w:rsidRPr="008F00B0">
        <w:rPr>
          <w:rFonts w:ascii="Times New Roman" w:eastAsia="Calibri" w:hAnsi="Times New Roman" w:cs="Times New Roman"/>
          <w:b/>
          <w:bCs/>
          <w:iCs/>
          <w:spacing w:val="-12"/>
          <w:sz w:val="24"/>
          <w:szCs w:val="24"/>
          <w:lang w:eastAsia="ar-SA"/>
        </w:rPr>
        <w:t xml:space="preserve">2 </w:t>
      </w:r>
    </w:p>
    <w:p w:rsidR="00BA7F45" w:rsidRDefault="00BA7F45" w:rsidP="00142797">
      <w:pPr>
        <w:widowControl w:val="0"/>
        <w:shd w:val="clear" w:color="auto" w:fill="FFFFFF"/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</w:p>
    <w:p w:rsidR="007E06C8" w:rsidRPr="007E06C8" w:rsidRDefault="00142797" w:rsidP="00142797">
      <w:pPr>
        <w:widowControl w:val="0"/>
        <w:shd w:val="clear" w:color="auto" w:fill="FFFFFF"/>
        <w:suppressAutoHyphens/>
        <w:autoSpaceDE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  <w:t>Нормы оценивания результатов обучения</w:t>
      </w:r>
      <w:r w:rsidR="008F00B0" w:rsidRPr="008F00B0">
        <w:rPr>
          <w:rFonts w:ascii="Times New Roman" w:eastAsia="Calibri" w:hAnsi="Times New Roman" w:cs="Times New Roman"/>
          <w:b/>
          <w:bCs/>
          <w:spacing w:val="-12"/>
          <w:sz w:val="24"/>
          <w:szCs w:val="24"/>
          <w:lang w:eastAsia="ar-SA"/>
        </w:rPr>
        <w:t>:</w:t>
      </w:r>
    </w:p>
    <w:p w:rsidR="008E51D9" w:rsidRPr="00A34095" w:rsidRDefault="008E51D9" w:rsidP="008E5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Владение знанием на теоретическом уровне</w:t>
      </w:r>
      <w:r w:rsidRPr="00A3409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предполагает</w:t>
      </w: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знание определений основных понятий темы, их существенных признаков, умение привести правильные примеры для конкретизации отдельных признаков понятия, употребление понятий в правильном контексте;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понимание функциональных и причинно</w:t>
      </w:r>
      <w:r w:rsidR="00E53F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следственных связей между общественными явлениями, социальными процессами, умение раскрыть эти связи, обоснование связи между причиной и следствием;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понимание содержания социальных норм, умение назвать общее и различное между определенными социальными нормами, привести примеры социальных норм, раскрыть роль различных социальных норм в системе регуляции общественных отношений;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умение раскрывать на примерах теоретические положения, используя при этом и собственные примеры;</w:t>
      </w:r>
    </w:p>
    <w:p w:rsidR="008E51D9" w:rsidRPr="00A34095" w:rsidRDefault="008E51D9" w:rsidP="008E51D9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95">
        <w:rPr>
          <w:rFonts w:ascii="Times New Roman" w:eastAsia="Times New Roman" w:hAnsi="Times New Roman"/>
          <w:sz w:val="24"/>
          <w:szCs w:val="24"/>
          <w:lang w:eastAsia="ru-RU"/>
        </w:rPr>
        <w:t>умение логически стройно излагать в соответствии с темой соответствующие факты, идеи, делать выводы.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Критерии, определяющие уровень овладения теоретическим материалом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полно и правильно изложил теоретический вопрос, привел собственные примеры, правильно раскрывающие те или иные положения, сделал обоснованный вывод.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(не допуская ошибок) правильно изложил теоретический вопрос, но недостаточно полно или допустил незначительные неточности, не искажающие суть понятий, теоретических положений, правовых и моральных норм. Примеры, приведенные учеником, воспроизводили материал учебников. На заданные уточняющие вопросы ответил правильно.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смог с помощью дополнительных вопросов воспроизвести основные положения темы, но не сумел привести соответствующие примеры или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аргументы, подтверждающие те или иные положения.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Оценка 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» выставляется при условии, если учащийся не раскрыл теоретический вопрос, на заданные вопросы не смог дать удовлетворительный ответ.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Выявление умений применять теоретические знания в познавательной деятельности</w:t>
      </w:r>
      <w:r w:rsidRPr="00E53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поднятой в тексте или задаче проблемы;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извлекать знания из предложенных текстов;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различать факты и субъективные мнения;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формулировать ответы на поставленные вопросы;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соответствующие теоретические знания в контексте ответа;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обосновывать и аргументировать их с опорой на теоретические знания и социальный опыт;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приводить примеры;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выражать собственное мнение по обсуждаемой теме и свое отношение к социальным явлениям;</w:t>
      </w:r>
    </w:p>
    <w:p w:rsidR="008E51D9" w:rsidRPr="00E53F24" w:rsidRDefault="008E51D9" w:rsidP="008E51D9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давать оценку действий субъектов социальной жизни с позиций обществоведческого знания.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оценивания: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» выставляется при условии, если учащийся понял смысл текста (задачи), полно и правильно выполнил предложенные задания, проявил высокий уровень всех требующихся для выполнения заданий знаний  и умений.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понял смысл текста (задачи), предложенные задания выполнил правильно, но недостаточно полно. На заданные вопросы ответил правильно.                Проявил необходимый уровень всех требующихся для выполнения заданий знаний и умений.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при условии, если учащийся понял смысл текста (задачи), но смог выполнить задание лишь после дополнительных вопросов. При этом на поставленные вопросы не вполне ответил правильно и полно, но подтвердил ответами понимание вопросов и продемонстрировал отдельные требующиеся для выполнения заданий знания и умения.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 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выставляется при условии, если учащийся не понял смысла текста (задачи), не смог выполнить задания. На заданные вопросы ответил неудовлетворительно, не продемонстрировал                </w:t>
      </w:r>
      <w:proofErr w:type="spellStart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требующихся для выполнения заданий знаний и умений. Или учащийся понял отдельные детали текста, но не его основной смысл, задания выполнил неправильно, на заданные вопросы ответил неудовлетворительно, не продемонстрировал </w:t>
      </w:r>
      <w:proofErr w:type="spellStart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требующихся для выполнения заданий умений.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Выявление </w:t>
      </w:r>
      <w:proofErr w:type="spellStart"/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сформированности</w:t>
      </w:r>
      <w:proofErr w:type="spellEnd"/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предметной компетентности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, то есть способности решать средствами учебного предмета «Обществознание» проблемы, которые могут встретиться ученику: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Для того чтобы человек был способен выполнять определенный вид социальной деятельности, необходимо, чтобы он: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знал ту область, в которой будет происходить его деятельность, те процессы, которые протекают в ней, условия, в которых они происходят; 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типичные проблемы данной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владел обобщенными способами, выработанными человеческим опытом деятельности в данной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имел собственный опыт творческого решения проблем, относящихся к данной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знал и был готов соблюдать правовые и моральные нормы, а также традиции, регулирующие общественные отношения в целом и поведение людей в конкретной области;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имел ценностные ориентации, позволяющие придерживаться определенного направления этой деятельности;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владел общими компетенциями, относящимися к самоорганизации в любой деятельности, взаимодействию с другими людьми, решению проблем;</w:t>
      </w:r>
    </w:p>
    <w:p w:rsidR="008E51D9" w:rsidRPr="00E53F24" w:rsidRDefault="008E51D9" w:rsidP="008E51D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имел желание действовать, порождаемое потребностями, интересами, установками, относящимися к определенной области.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оценки</w:t>
      </w:r>
      <w:r w:rsidRPr="00E53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содержащегося в вопросе предписания могут быть востребованы умения: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предложенную условную ситуацию;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понимать смысл требований (предписания) задания;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определять, какие знания необходимы для выполнения задания, устанавливать соответствие между существенными чертами и признаками конкретных социальных обстоятельств, и обществоведческими понятиями;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применять социально экономические и гуманитарные знания для решения практических задач, планирования собственных действий;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доказывать обоснованность предлагаемого решения;</w:t>
      </w:r>
    </w:p>
    <w:p w:rsidR="008E51D9" w:rsidRPr="00E53F24" w:rsidRDefault="008E51D9" w:rsidP="008E51D9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предвидеть последствия определенных социальных действий и собственного поведения в конкретной ситуации.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«5»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 при получении требуемого ответа на основе грамотного применения соответствующих умений и теоретических знаний.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при выполнении задания допущены незначительные ошибки.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Оценка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«3»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 справляется с заданием лишь при помощи учителя.</w:t>
      </w:r>
    </w:p>
    <w:p w:rsidR="008E51D9" w:rsidRPr="00E53F24" w:rsidRDefault="008E51D9" w:rsidP="008E51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Оценка </w:t>
      </w:r>
      <w:r w:rsidRPr="00E53F24">
        <w:rPr>
          <w:rFonts w:ascii="Times New Roman" w:eastAsia="Times New Roman" w:hAnsi="Times New Roman"/>
          <w:b/>
          <w:sz w:val="24"/>
          <w:szCs w:val="24"/>
          <w:lang w:eastAsia="ru-RU"/>
        </w:rPr>
        <w:t>«2</w:t>
      </w: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» ставится, если ученик не может выполнить задание даже при помощи экзаменатора.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53F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Критерии оценки письменных ответов: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«5» -    100-90 %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«4» -      89-70 %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«3» -      69-45 %</w:t>
      </w:r>
    </w:p>
    <w:p w:rsidR="008E51D9" w:rsidRPr="00E53F24" w:rsidRDefault="008E51D9" w:rsidP="008E51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F24">
        <w:rPr>
          <w:rFonts w:ascii="Times New Roman" w:eastAsia="Times New Roman" w:hAnsi="Times New Roman"/>
          <w:sz w:val="24"/>
          <w:szCs w:val="24"/>
          <w:lang w:eastAsia="ru-RU"/>
        </w:rPr>
        <w:t>Оценка «2» -      44-20 %</w:t>
      </w: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  <w:b/>
          <w:bCs/>
        </w:rPr>
      </w:pPr>
    </w:p>
    <w:p w:rsidR="008E51D9" w:rsidRPr="00E53F24" w:rsidRDefault="008E51D9" w:rsidP="008E51D9">
      <w:pPr>
        <w:pStyle w:val="a3"/>
        <w:ind w:left="0"/>
        <w:rPr>
          <w:rFonts w:ascii="Times New Roman" w:hAnsi="Times New Roman" w:cs="Times New Roman"/>
        </w:rPr>
      </w:pPr>
    </w:p>
    <w:p w:rsidR="007E06C8" w:rsidRPr="00E53F24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E06C8" w:rsidRPr="00E53F24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7E06C8" w:rsidRPr="00E53F24" w:rsidRDefault="007E06C8" w:rsidP="007E0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</w:pPr>
    </w:p>
    <w:p w:rsidR="00B15325" w:rsidRPr="00E53F24" w:rsidRDefault="00B15325" w:rsidP="00314B48">
      <w:pPr>
        <w:rPr>
          <w:rFonts w:ascii="Times New Roman" w:hAnsi="Times New Roman" w:cs="Times New Roman"/>
          <w:b/>
          <w:sz w:val="24"/>
          <w:szCs w:val="24"/>
        </w:rPr>
      </w:pPr>
    </w:p>
    <w:sectPr w:rsidR="00B15325" w:rsidRPr="00E53F24" w:rsidSect="005508B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1E" w:rsidRDefault="00D6491E" w:rsidP="005508BE">
      <w:pPr>
        <w:spacing w:after="0" w:line="240" w:lineRule="auto"/>
      </w:pPr>
      <w:r>
        <w:separator/>
      </w:r>
    </w:p>
  </w:endnote>
  <w:endnote w:type="continuationSeparator" w:id="0">
    <w:p w:rsidR="00D6491E" w:rsidRDefault="00D6491E" w:rsidP="0055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FC" w:rsidRDefault="00F80D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1E" w:rsidRDefault="00D6491E" w:rsidP="005508BE">
      <w:pPr>
        <w:spacing w:after="0" w:line="240" w:lineRule="auto"/>
      </w:pPr>
      <w:r>
        <w:separator/>
      </w:r>
    </w:p>
  </w:footnote>
  <w:footnote w:type="continuationSeparator" w:id="0">
    <w:p w:rsidR="00D6491E" w:rsidRDefault="00D6491E" w:rsidP="0055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8B5"/>
    <w:multiLevelType w:val="hybridMultilevel"/>
    <w:tmpl w:val="385C9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2386A"/>
    <w:multiLevelType w:val="hybridMultilevel"/>
    <w:tmpl w:val="1FFA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23DB"/>
    <w:multiLevelType w:val="hybridMultilevel"/>
    <w:tmpl w:val="F26E0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6C07"/>
    <w:multiLevelType w:val="hybridMultilevel"/>
    <w:tmpl w:val="961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D07"/>
    <w:multiLevelType w:val="hybridMultilevel"/>
    <w:tmpl w:val="39F82A1A"/>
    <w:lvl w:ilvl="0" w:tplc="4944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A720B"/>
    <w:multiLevelType w:val="hybridMultilevel"/>
    <w:tmpl w:val="E158A6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210ED"/>
    <w:multiLevelType w:val="hybridMultilevel"/>
    <w:tmpl w:val="7968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B68CB"/>
    <w:multiLevelType w:val="multilevel"/>
    <w:tmpl w:val="1DA4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E6C77"/>
    <w:multiLevelType w:val="hybridMultilevel"/>
    <w:tmpl w:val="C298D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54C10"/>
    <w:multiLevelType w:val="hybridMultilevel"/>
    <w:tmpl w:val="238C03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926B0"/>
    <w:multiLevelType w:val="hybridMultilevel"/>
    <w:tmpl w:val="270C435E"/>
    <w:lvl w:ilvl="0" w:tplc="508093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34A65"/>
    <w:multiLevelType w:val="hybridMultilevel"/>
    <w:tmpl w:val="E632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C2481"/>
    <w:multiLevelType w:val="hybridMultilevel"/>
    <w:tmpl w:val="30D0F4DA"/>
    <w:lvl w:ilvl="0" w:tplc="A0149FE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A099A"/>
    <w:multiLevelType w:val="hybridMultilevel"/>
    <w:tmpl w:val="270C435E"/>
    <w:lvl w:ilvl="0" w:tplc="508093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63D8A"/>
    <w:multiLevelType w:val="hybridMultilevel"/>
    <w:tmpl w:val="A1F4B434"/>
    <w:lvl w:ilvl="0" w:tplc="361063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E9"/>
    <w:rsid w:val="00012BB8"/>
    <w:rsid w:val="00013C48"/>
    <w:rsid w:val="00097641"/>
    <w:rsid w:val="000E5501"/>
    <w:rsid w:val="00104E04"/>
    <w:rsid w:val="001423B4"/>
    <w:rsid w:val="00142797"/>
    <w:rsid w:val="001427B9"/>
    <w:rsid w:val="001601D2"/>
    <w:rsid w:val="00190288"/>
    <w:rsid w:val="0020101B"/>
    <w:rsid w:val="00233FD9"/>
    <w:rsid w:val="002920F1"/>
    <w:rsid w:val="002C3B0F"/>
    <w:rsid w:val="00313970"/>
    <w:rsid w:val="00314B48"/>
    <w:rsid w:val="003C67A7"/>
    <w:rsid w:val="0040639C"/>
    <w:rsid w:val="00424A78"/>
    <w:rsid w:val="00451884"/>
    <w:rsid w:val="004E519C"/>
    <w:rsid w:val="004F7A37"/>
    <w:rsid w:val="005221CE"/>
    <w:rsid w:val="005245B6"/>
    <w:rsid w:val="005508BE"/>
    <w:rsid w:val="005545DA"/>
    <w:rsid w:val="005D6095"/>
    <w:rsid w:val="005F3DA4"/>
    <w:rsid w:val="00657874"/>
    <w:rsid w:val="00683DAE"/>
    <w:rsid w:val="006A3BFF"/>
    <w:rsid w:val="006C44E9"/>
    <w:rsid w:val="00703A13"/>
    <w:rsid w:val="007423D5"/>
    <w:rsid w:val="00747017"/>
    <w:rsid w:val="00751EE2"/>
    <w:rsid w:val="00781C75"/>
    <w:rsid w:val="007E06C8"/>
    <w:rsid w:val="007F6D20"/>
    <w:rsid w:val="008E51D9"/>
    <w:rsid w:val="008F00B0"/>
    <w:rsid w:val="00921B52"/>
    <w:rsid w:val="00934C8D"/>
    <w:rsid w:val="00970AAB"/>
    <w:rsid w:val="009A6D00"/>
    <w:rsid w:val="009B512A"/>
    <w:rsid w:val="00A5103C"/>
    <w:rsid w:val="00A57949"/>
    <w:rsid w:val="00A63A2A"/>
    <w:rsid w:val="00AC50AE"/>
    <w:rsid w:val="00B15325"/>
    <w:rsid w:val="00B30EEF"/>
    <w:rsid w:val="00B363A7"/>
    <w:rsid w:val="00B609F7"/>
    <w:rsid w:val="00B971A3"/>
    <w:rsid w:val="00BA7F45"/>
    <w:rsid w:val="00C07D92"/>
    <w:rsid w:val="00C21104"/>
    <w:rsid w:val="00C37B99"/>
    <w:rsid w:val="00C8467A"/>
    <w:rsid w:val="00D15C7B"/>
    <w:rsid w:val="00D340A8"/>
    <w:rsid w:val="00D6491E"/>
    <w:rsid w:val="00DA6BEE"/>
    <w:rsid w:val="00DB763C"/>
    <w:rsid w:val="00E27AA2"/>
    <w:rsid w:val="00E53F24"/>
    <w:rsid w:val="00E837B6"/>
    <w:rsid w:val="00EB2297"/>
    <w:rsid w:val="00EF0B3B"/>
    <w:rsid w:val="00F135B1"/>
    <w:rsid w:val="00F4547E"/>
    <w:rsid w:val="00F80DFC"/>
    <w:rsid w:val="00FE296C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8BE"/>
  </w:style>
  <w:style w:type="paragraph" w:styleId="a7">
    <w:name w:val="footer"/>
    <w:basedOn w:val="a"/>
    <w:link w:val="a8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8BE"/>
  </w:style>
  <w:style w:type="paragraph" w:styleId="a9">
    <w:name w:val="Balloon Text"/>
    <w:basedOn w:val="a"/>
    <w:link w:val="aa"/>
    <w:uiPriority w:val="99"/>
    <w:semiHidden/>
    <w:unhideWhenUsed/>
    <w:rsid w:val="00E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2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">
    <w:name w:val="Без интервала Знак"/>
    <w:link w:val="ac"/>
    <w:uiPriority w:val="1"/>
    <w:locked/>
    <w:rsid w:val="00A5103C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link w:val="ab"/>
    <w:uiPriority w:val="1"/>
    <w:qFormat/>
    <w:rsid w:val="00A5103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A51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4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08BE"/>
  </w:style>
  <w:style w:type="paragraph" w:styleId="a7">
    <w:name w:val="footer"/>
    <w:basedOn w:val="a"/>
    <w:link w:val="a8"/>
    <w:uiPriority w:val="99"/>
    <w:unhideWhenUsed/>
    <w:rsid w:val="0055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08BE"/>
  </w:style>
  <w:style w:type="paragraph" w:styleId="a9">
    <w:name w:val="Balloon Text"/>
    <w:basedOn w:val="a"/>
    <w:link w:val="aa"/>
    <w:uiPriority w:val="99"/>
    <w:semiHidden/>
    <w:unhideWhenUsed/>
    <w:rsid w:val="00EB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2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7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b">
    <w:name w:val="Без интервала Знак"/>
    <w:link w:val="ac"/>
    <w:uiPriority w:val="1"/>
    <w:locked/>
    <w:rsid w:val="00A5103C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link w:val="ab"/>
    <w:uiPriority w:val="1"/>
    <w:qFormat/>
    <w:rsid w:val="00A5103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1"/>
    <w:uiPriority w:val="39"/>
    <w:rsid w:val="00A510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7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5663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30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7901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57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9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7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265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8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1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2607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723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3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2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7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В.. Никитин</dc:creator>
  <cp:keywords/>
  <dc:description/>
  <cp:lastModifiedBy>Пользователь Windows</cp:lastModifiedBy>
  <cp:revision>15</cp:revision>
  <cp:lastPrinted>2019-09-22T17:14:00Z</cp:lastPrinted>
  <dcterms:created xsi:type="dcterms:W3CDTF">2020-09-13T16:41:00Z</dcterms:created>
  <dcterms:modified xsi:type="dcterms:W3CDTF">2021-11-07T18:04:00Z</dcterms:modified>
</cp:coreProperties>
</file>