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5" w:rsidRDefault="004826C5">
      <w:pPr>
        <w:pStyle w:val="a3"/>
        <w:spacing w:before="10"/>
        <w:ind w:left="0" w:firstLine="0"/>
        <w:jc w:val="left"/>
        <w:rPr>
          <w:rFonts w:ascii="Trebuchet MS"/>
          <w:sz w:val="20"/>
        </w:rPr>
      </w:pPr>
    </w:p>
    <w:p w:rsidR="00E46F5E" w:rsidRDefault="00E46F5E" w:rsidP="006768EA">
      <w:pPr>
        <w:jc w:val="center"/>
        <w:rPr>
          <w:rFonts w:eastAsia="Calibri"/>
          <w:b/>
          <w:sz w:val="28"/>
          <w:szCs w:val="28"/>
        </w:rPr>
      </w:pPr>
    </w:p>
    <w:p w:rsidR="006768EA" w:rsidRPr="00D85892" w:rsidRDefault="006768EA" w:rsidP="006768EA">
      <w:pPr>
        <w:jc w:val="center"/>
        <w:rPr>
          <w:rFonts w:eastAsia="Calibri"/>
          <w:b/>
          <w:sz w:val="28"/>
          <w:szCs w:val="28"/>
        </w:rPr>
      </w:pPr>
      <w:r w:rsidRPr="00D85892">
        <w:rPr>
          <w:rFonts w:eastAsia="Calibri"/>
          <w:b/>
          <w:sz w:val="28"/>
          <w:szCs w:val="28"/>
        </w:rPr>
        <w:t xml:space="preserve">Муниципальное </w:t>
      </w:r>
      <w:r w:rsidR="00123053">
        <w:rPr>
          <w:rFonts w:eastAsia="Calibri"/>
          <w:b/>
          <w:sz w:val="28"/>
          <w:szCs w:val="28"/>
        </w:rPr>
        <w:t>автоном</w:t>
      </w:r>
      <w:r w:rsidRPr="00D85892">
        <w:rPr>
          <w:rFonts w:eastAsia="Calibri"/>
          <w:b/>
          <w:sz w:val="28"/>
          <w:szCs w:val="28"/>
        </w:rPr>
        <w:t>ное общеобразовательное учреждение</w:t>
      </w:r>
      <w:r>
        <w:rPr>
          <w:rFonts w:eastAsia="Calibri"/>
          <w:b/>
          <w:sz w:val="28"/>
          <w:szCs w:val="28"/>
        </w:rPr>
        <w:t xml:space="preserve">                                         </w:t>
      </w:r>
      <w:r w:rsidRPr="00D85892">
        <w:rPr>
          <w:rFonts w:eastAsia="Calibri"/>
          <w:b/>
          <w:sz w:val="28"/>
          <w:szCs w:val="28"/>
        </w:rPr>
        <w:t xml:space="preserve"> «</w:t>
      </w:r>
      <w:proofErr w:type="spellStart"/>
      <w:r w:rsidRPr="00D85892">
        <w:rPr>
          <w:rFonts w:eastAsia="Calibri"/>
          <w:b/>
          <w:sz w:val="28"/>
          <w:szCs w:val="28"/>
        </w:rPr>
        <w:t>Шыгырданская</w:t>
      </w:r>
      <w:proofErr w:type="spellEnd"/>
      <w:r w:rsidRPr="00D85892">
        <w:rPr>
          <w:rFonts w:eastAsia="Calibri"/>
          <w:b/>
          <w:sz w:val="28"/>
          <w:szCs w:val="28"/>
        </w:rPr>
        <w:t xml:space="preserve"> СОШ </w:t>
      </w:r>
      <w:r w:rsidR="00123053">
        <w:rPr>
          <w:rFonts w:eastAsia="Calibri"/>
          <w:b/>
          <w:sz w:val="28"/>
          <w:szCs w:val="28"/>
        </w:rPr>
        <w:t xml:space="preserve">имени профессора </w:t>
      </w:r>
      <w:proofErr w:type="spellStart"/>
      <w:r w:rsidR="00123053">
        <w:rPr>
          <w:rFonts w:eastAsia="Calibri"/>
          <w:b/>
          <w:sz w:val="28"/>
          <w:szCs w:val="28"/>
        </w:rPr>
        <w:t>Э.З.Феизова</w:t>
      </w:r>
      <w:proofErr w:type="spellEnd"/>
      <w:r w:rsidRPr="00D85892">
        <w:rPr>
          <w:rFonts w:eastAsia="Calibri"/>
          <w:b/>
          <w:sz w:val="28"/>
          <w:szCs w:val="28"/>
        </w:rPr>
        <w:t xml:space="preserve">» </w:t>
      </w:r>
      <w:proofErr w:type="spellStart"/>
      <w:r w:rsidRPr="00D85892">
        <w:rPr>
          <w:rFonts w:eastAsia="Calibri"/>
          <w:b/>
          <w:sz w:val="28"/>
          <w:szCs w:val="28"/>
        </w:rPr>
        <w:t>Батыревского</w:t>
      </w:r>
      <w:proofErr w:type="spellEnd"/>
      <w:r w:rsidRPr="00D85892">
        <w:rPr>
          <w:rFonts w:eastAsia="Calibri"/>
          <w:b/>
          <w:sz w:val="28"/>
          <w:szCs w:val="28"/>
        </w:rPr>
        <w:t xml:space="preserve"> района                                 </w:t>
      </w:r>
      <w:r>
        <w:rPr>
          <w:rFonts w:eastAsia="Calibri"/>
          <w:b/>
          <w:sz w:val="28"/>
          <w:szCs w:val="28"/>
        </w:rPr>
        <w:t xml:space="preserve">                      </w:t>
      </w:r>
      <w:r w:rsidRPr="00D85892">
        <w:rPr>
          <w:rFonts w:eastAsia="Calibri"/>
          <w:b/>
          <w:sz w:val="28"/>
          <w:szCs w:val="28"/>
        </w:rPr>
        <w:t xml:space="preserve">   Чувашской Республики</w:t>
      </w:r>
    </w:p>
    <w:tbl>
      <w:tblPr>
        <w:tblW w:w="9557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990"/>
      </w:tblGrid>
      <w:tr w:rsidR="006768EA" w:rsidRPr="00D85892" w:rsidTr="007025FE">
        <w:trPr>
          <w:trHeight w:val="268"/>
          <w:jc w:val="center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EA" w:rsidRPr="00691FCC" w:rsidRDefault="006768EA" w:rsidP="007025FE">
            <w:pPr>
              <w:rPr>
                <w:rFonts w:eastAsia="Calibri"/>
                <w:sz w:val="20"/>
                <w:szCs w:val="20"/>
              </w:rPr>
            </w:pPr>
          </w:p>
          <w:p w:rsidR="006768EA" w:rsidRPr="00691FCC" w:rsidRDefault="006768EA" w:rsidP="007025FE">
            <w:pPr>
              <w:rPr>
                <w:rFonts w:eastAsia="Calibri"/>
                <w:sz w:val="20"/>
                <w:szCs w:val="20"/>
              </w:rPr>
            </w:pPr>
            <w:r w:rsidRPr="00691FCC">
              <w:rPr>
                <w:rFonts w:eastAsia="Calibri"/>
                <w:sz w:val="20"/>
                <w:szCs w:val="20"/>
              </w:rPr>
              <w:t xml:space="preserve"> Рассмотрено на заседании</w:t>
            </w:r>
          </w:p>
          <w:p w:rsidR="006768EA" w:rsidRPr="00691FCC" w:rsidRDefault="006768EA" w:rsidP="007025FE">
            <w:pPr>
              <w:rPr>
                <w:rFonts w:eastAsia="Calibri"/>
                <w:sz w:val="20"/>
                <w:szCs w:val="20"/>
              </w:rPr>
            </w:pPr>
            <w:r w:rsidRPr="00691FCC">
              <w:rPr>
                <w:rFonts w:eastAsia="Calibri"/>
                <w:sz w:val="20"/>
                <w:szCs w:val="20"/>
              </w:rPr>
              <w:t xml:space="preserve"> Педагогического совета.</w:t>
            </w:r>
          </w:p>
          <w:p w:rsidR="006768EA" w:rsidRPr="00691FCC" w:rsidRDefault="00691FCC" w:rsidP="007025FE">
            <w:pPr>
              <w:rPr>
                <w:rFonts w:eastAsia="Calibri"/>
                <w:sz w:val="20"/>
                <w:szCs w:val="20"/>
              </w:rPr>
            </w:pPr>
            <w:r w:rsidRPr="00691FCC">
              <w:rPr>
                <w:rFonts w:eastAsia="Calibri"/>
                <w:sz w:val="20"/>
                <w:szCs w:val="20"/>
              </w:rPr>
              <w:t>Протокол № 4</w:t>
            </w:r>
          </w:p>
          <w:p w:rsidR="006768EA" w:rsidRPr="00691FCC" w:rsidRDefault="00691FCC" w:rsidP="006768EA">
            <w:pPr>
              <w:tabs>
                <w:tab w:val="left" w:pos="2650"/>
              </w:tabs>
              <w:rPr>
                <w:rFonts w:eastAsia="Calibri"/>
                <w:sz w:val="20"/>
                <w:szCs w:val="20"/>
              </w:rPr>
            </w:pPr>
            <w:r w:rsidRPr="00691FCC">
              <w:rPr>
                <w:rFonts w:eastAsia="Calibri"/>
                <w:sz w:val="20"/>
                <w:szCs w:val="20"/>
              </w:rPr>
              <w:t>от «31</w:t>
            </w:r>
            <w:r w:rsidR="006768EA" w:rsidRPr="00691FCC">
              <w:rPr>
                <w:rFonts w:eastAsia="Calibri"/>
                <w:sz w:val="20"/>
                <w:szCs w:val="20"/>
              </w:rPr>
              <w:t>»января 2022 года.</w:t>
            </w:r>
            <w:r w:rsidR="006768EA" w:rsidRPr="00691FCC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EA" w:rsidRPr="00D85892" w:rsidRDefault="006768EA" w:rsidP="007025FE">
            <w:pPr>
              <w:rPr>
                <w:rFonts w:eastAsia="Calibri"/>
                <w:sz w:val="20"/>
                <w:szCs w:val="20"/>
              </w:rPr>
            </w:pPr>
          </w:p>
          <w:p w:rsidR="006768EA" w:rsidRPr="005D0FE6" w:rsidRDefault="006768EA" w:rsidP="007025FE">
            <w:pPr>
              <w:rPr>
                <w:rFonts w:eastAsia="Calibri"/>
                <w:sz w:val="20"/>
                <w:szCs w:val="20"/>
              </w:rPr>
            </w:pPr>
            <w:r w:rsidRPr="005D0FE6">
              <w:rPr>
                <w:rFonts w:eastAsia="Calibri"/>
                <w:sz w:val="20"/>
                <w:szCs w:val="20"/>
              </w:rPr>
              <w:t>Утверждено</w:t>
            </w:r>
          </w:p>
          <w:p w:rsidR="00123053" w:rsidRDefault="00123053" w:rsidP="007025F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приказом директора МАОУ «</w:t>
            </w:r>
            <w:proofErr w:type="spellStart"/>
            <w:r>
              <w:rPr>
                <w:rFonts w:eastAsia="Calibri"/>
                <w:sz w:val="20"/>
                <w:szCs w:val="20"/>
              </w:rPr>
              <w:t>Шыгырданская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 </w:t>
            </w:r>
            <w:r w:rsidRPr="00123053">
              <w:rPr>
                <w:rFonts w:eastAsia="Calibri"/>
                <w:sz w:val="20"/>
                <w:szCs w:val="20"/>
              </w:rPr>
              <w:t xml:space="preserve">имени профессора </w:t>
            </w:r>
            <w:proofErr w:type="spellStart"/>
            <w:r w:rsidRPr="00123053">
              <w:rPr>
                <w:rFonts w:eastAsia="Calibri"/>
                <w:sz w:val="20"/>
                <w:szCs w:val="20"/>
              </w:rPr>
              <w:t>Э.З.Феизова</w:t>
            </w:r>
            <w:proofErr w:type="spellEnd"/>
            <w:r w:rsidRPr="00123053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768EA" w:rsidRPr="005D0F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6768EA" w:rsidRPr="005D0FE6">
              <w:rPr>
                <w:rFonts w:eastAsia="Calibri"/>
                <w:sz w:val="20"/>
                <w:szCs w:val="20"/>
              </w:rPr>
              <w:t>Батыревского</w:t>
            </w:r>
            <w:proofErr w:type="spellEnd"/>
            <w:r w:rsidR="006768EA" w:rsidRPr="005D0FE6">
              <w:rPr>
                <w:rFonts w:eastAsia="Calibri"/>
                <w:sz w:val="20"/>
                <w:szCs w:val="20"/>
              </w:rPr>
              <w:t xml:space="preserve"> района Чувашской Республики      </w:t>
            </w:r>
            <w:r w:rsidR="005D0FE6" w:rsidRPr="005D0FE6">
              <w:rPr>
                <w:rFonts w:eastAsia="Calibri"/>
                <w:sz w:val="20"/>
                <w:szCs w:val="20"/>
              </w:rPr>
              <w:t xml:space="preserve">        </w:t>
            </w:r>
          </w:p>
          <w:p w:rsidR="006768EA" w:rsidRPr="005D0FE6" w:rsidRDefault="005D0FE6" w:rsidP="007025FE">
            <w:pPr>
              <w:rPr>
                <w:rFonts w:eastAsia="Calibri"/>
                <w:sz w:val="20"/>
                <w:szCs w:val="20"/>
              </w:rPr>
            </w:pPr>
            <w:r w:rsidRPr="005D0FE6">
              <w:rPr>
                <w:rFonts w:eastAsia="Calibri"/>
                <w:sz w:val="20"/>
                <w:szCs w:val="20"/>
              </w:rPr>
              <w:t xml:space="preserve">       № 10/1 от «31</w:t>
            </w:r>
            <w:r w:rsidR="006768EA" w:rsidRPr="005D0FE6">
              <w:rPr>
                <w:rFonts w:eastAsia="Calibri"/>
                <w:sz w:val="20"/>
                <w:szCs w:val="20"/>
              </w:rPr>
              <w:t xml:space="preserve">»  января 2022 г.  </w:t>
            </w:r>
          </w:p>
          <w:p w:rsidR="006768EA" w:rsidRPr="00D85892" w:rsidRDefault="006768EA" w:rsidP="007025F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826C5" w:rsidRDefault="002A100D" w:rsidP="006768EA">
      <w:pPr>
        <w:pStyle w:val="1"/>
        <w:spacing w:before="5" w:line="240" w:lineRule="auto"/>
        <w:ind w:left="2573" w:right="1940" w:firstLine="0"/>
        <w:jc w:val="center"/>
      </w:pPr>
      <w:r>
        <w:t>ПОЛОЖЕНИЕ</w:t>
      </w:r>
    </w:p>
    <w:p w:rsidR="004826C5" w:rsidRPr="00123053" w:rsidRDefault="002A100D" w:rsidP="00123053">
      <w:pPr>
        <w:ind w:left="2333" w:right="1704" w:firstLine="1719"/>
        <w:jc w:val="center"/>
        <w:rPr>
          <w:sz w:val="24"/>
          <w:szCs w:val="24"/>
        </w:rPr>
      </w:pPr>
      <w:r w:rsidRPr="00123053">
        <w:rPr>
          <w:sz w:val="24"/>
          <w:szCs w:val="24"/>
        </w:rPr>
        <w:t>о</w:t>
      </w:r>
      <w:r w:rsidRPr="00123053">
        <w:rPr>
          <w:spacing w:val="1"/>
          <w:sz w:val="24"/>
          <w:szCs w:val="24"/>
        </w:rPr>
        <w:t xml:space="preserve"> </w:t>
      </w:r>
      <w:r w:rsidRPr="00123053">
        <w:rPr>
          <w:sz w:val="24"/>
          <w:szCs w:val="24"/>
        </w:rPr>
        <w:t>Правилах</w:t>
      </w:r>
      <w:r w:rsidRPr="00123053">
        <w:rPr>
          <w:spacing w:val="1"/>
          <w:sz w:val="24"/>
          <w:szCs w:val="24"/>
        </w:rPr>
        <w:t xml:space="preserve"> </w:t>
      </w:r>
      <w:proofErr w:type="spellStart"/>
      <w:r w:rsidRPr="00123053">
        <w:rPr>
          <w:sz w:val="24"/>
          <w:szCs w:val="24"/>
        </w:rPr>
        <w:t>приѐма</w:t>
      </w:r>
      <w:proofErr w:type="spellEnd"/>
      <w:r w:rsidRPr="00123053">
        <w:rPr>
          <w:sz w:val="24"/>
          <w:szCs w:val="24"/>
        </w:rPr>
        <w:t xml:space="preserve"> граждан</w:t>
      </w:r>
      <w:r w:rsidRPr="00123053">
        <w:rPr>
          <w:spacing w:val="2"/>
          <w:sz w:val="24"/>
          <w:szCs w:val="24"/>
        </w:rPr>
        <w:t xml:space="preserve"> </w:t>
      </w:r>
      <w:r w:rsidRPr="00123053">
        <w:rPr>
          <w:sz w:val="24"/>
          <w:szCs w:val="24"/>
        </w:rPr>
        <w:t>в</w:t>
      </w:r>
      <w:r w:rsidRPr="00123053">
        <w:rPr>
          <w:spacing w:val="1"/>
          <w:sz w:val="24"/>
          <w:szCs w:val="24"/>
        </w:rPr>
        <w:t xml:space="preserve"> </w:t>
      </w:r>
      <w:r w:rsidRPr="00123053">
        <w:rPr>
          <w:sz w:val="24"/>
          <w:szCs w:val="24"/>
        </w:rPr>
        <w:t>муниципальное</w:t>
      </w:r>
      <w:r w:rsidRPr="00123053">
        <w:rPr>
          <w:spacing w:val="-6"/>
          <w:sz w:val="24"/>
          <w:szCs w:val="24"/>
        </w:rPr>
        <w:t xml:space="preserve"> </w:t>
      </w:r>
      <w:r w:rsidR="00123053" w:rsidRPr="00123053">
        <w:rPr>
          <w:sz w:val="24"/>
          <w:szCs w:val="24"/>
        </w:rPr>
        <w:t>автоном</w:t>
      </w:r>
      <w:r w:rsidRPr="00123053">
        <w:rPr>
          <w:sz w:val="24"/>
          <w:szCs w:val="24"/>
        </w:rPr>
        <w:t>ное</w:t>
      </w:r>
      <w:r w:rsidRPr="00123053">
        <w:rPr>
          <w:spacing w:val="-5"/>
          <w:sz w:val="24"/>
          <w:szCs w:val="24"/>
        </w:rPr>
        <w:t xml:space="preserve"> </w:t>
      </w:r>
      <w:r w:rsidRPr="00123053">
        <w:rPr>
          <w:sz w:val="24"/>
          <w:szCs w:val="24"/>
        </w:rPr>
        <w:t>общеобразовательное</w:t>
      </w:r>
      <w:r w:rsidRPr="00123053">
        <w:rPr>
          <w:spacing w:val="-5"/>
          <w:sz w:val="24"/>
          <w:szCs w:val="24"/>
        </w:rPr>
        <w:t xml:space="preserve"> </w:t>
      </w:r>
      <w:r w:rsidRPr="00123053">
        <w:rPr>
          <w:sz w:val="24"/>
          <w:szCs w:val="24"/>
        </w:rPr>
        <w:t>учреждение</w:t>
      </w:r>
      <w:r w:rsidR="00123053" w:rsidRPr="00123053">
        <w:rPr>
          <w:sz w:val="24"/>
          <w:szCs w:val="24"/>
        </w:rPr>
        <w:t xml:space="preserve"> </w:t>
      </w:r>
      <w:r w:rsidR="006768EA" w:rsidRPr="00123053">
        <w:rPr>
          <w:sz w:val="24"/>
          <w:szCs w:val="24"/>
        </w:rPr>
        <w:t>«</w:t>
      </w:r>
      <w:proofErr w:type="spellStart"/>
      <w:r w:rsidR="006768EA" w:rsidRPr="00123053">
        <w:rPr>
          <w:sz w:val="24"/>
          <w:szCs w:val="24"/>
        </w:rPr>
        <w:t>Шыгырдан</w:t>
      </w:r>
      <w:r w:rsidRPr="00123053">
        <w:rPr>
          <w:sz w:val="24"/>
          <w:szCs w:val="24"/>
        </w:rPr>
        <w:t>ская</w:t>
      </w:r>
      <w:proofErr w:type="spellEnd"/>
      <w:r w:rsidRPr="00123053">
        <w:rPr>
          <w:sz w:val="24"/>
          <w:szCs w:val="24"/>
        </w:rPr>
        <w:t xml:space="preserve"> сред</w:t>
      </w:r>
      <w:r w:rsidR="006768EA" w:rsidRPr="00123053">
        <w:rPr>
          <w:sz w:val="24"/>
          <w:szCs w:val="24"/>
        </w:rPr>
        <w:t xml:space="preserve">няя общеобразовательная школа </w:t>
      </w:r>
      <w:r w:rsidR="00123053" w:rsidRPr="00123053">
        <w:rPr>
          <w:sz w:val="24"/>
          <w:szCs w:val="24"/>
        </w:rPr>
        <w:t xml:space="preserve">имени профессора </w:t>
      </w:r>
      <w:proofErr w:type="spellStart"/>
      <w:r w:rsidR="00123053" w:rsidRPr="00123053">
        <w:rPr>
          <w:sz w:val="24"/>
          <w:szCs w:val="24"/>
        </w:rPr>
        <w:t>Э.З.Феизова</w:t>
      </w:r>
      <w:proofErr w:type="spellEnd"/>
      <w:r w:rsidR="00123053" w:rsidRPr="00123053">
        <w:rPr>
          <w:sz w:val="24"/>
          <w:szCs w:val="24"/>
        </w:rPr>
        <w:t>»</w:t>
      </w:r>
      <w:r w:rsidR="006768EA" w:rsidRPr="00123053">
        <w:rPr>
          <w:spacing w:val="-57"/>
          <w:sz w:val="24"/>
          <w:szCs w:val="24"/>
        </w:rPr>
        <w:t xml:space="preserve">                                                                                                             </w:t>
      </w:r>
      <w:r w:rsidR="00123053" w:rsidRPr="00123053">
        <w:rPr>
          <w:spacing w:val="-57"/>
          <w:sz w:val="24"/>
          <w:szCs w:val="24"/>
        </w:rPr>
        <w:t xml:space="preserve">                             </w:t>
      </w:r>
      <w:r w:rsidR="006768EA" w:rsidRPr="00123053">
        <w:rPr>
          <w:spacing w:val="-57"/>
          <w:sz w:val="24"/>
          <w:szCs w:val="24"/>
        </w:rPr>
        <w:t xml:space="preserve">          </w:t>
      </w:r>
      <w:proofErr w:type="spellStart"/>
      <w:r w:rsidRPr="00123053">
        <w:rPr>
          <w:sz w:val="24"/>
          <w:szCs w:val="24"/>
        </w:rPr>
        <w:t>Батыревского</w:t>
      </w:r>
      <w:proofErr w:type="spellEnd"/>
      <w:r w:rsidRPr="00123053">
        <w:rPr>
          <w:spacing w:val="-1"/>
          <w:sz w:val="24"/>
          <w:szCs w:val="24"/>
        </w:rPr>
        <w:t xml:space="preserve"> </w:t>
      </w:r>
      <w:r w:rsidRPr="00123053">
        <w:rPr>
          <w:sz w:val="24"/>
          <w:szCs w:val="24"/>
        </w:rPr>
        <w:t>района</w:t>
      </w:r>
      <w:r w:rsidRPr="00123053">
        <w:rPr>
          <w:spacing w:val="-4"/>
          <w:sz w:val="24"/>
          <w:szCs w:val="24"/>
        </w:rPr>
        <w:t xml:space="preserve"> </w:t>
      </w:r>
      <w:r w:rsidRPr="00123053">
        <w:rPr>
          <w:sz w:val="24"/>
          <w:szCs w:val="24"/>
        </w:rPr>
        <w:t>Чувашской</w:t>
      </w:r>
      <w:r w:rsidRPr="00123053">
        <w:rPr>
          <w:spacing w:val="1"/>
          <w:sz w:val="24"/>
          <w:szCs w:val="24"/>
        </w:rPr>
        <w:t xml:space="preserve"> </w:t>
      </w:r>
      <w:r w:rsidRPr="00123053">
        <w:rPr>
          <w:sz w:val="24"/>
          <w:szCs w:val="24"/>
        </w:rPr>
        <w:t>Республики</w:t>
      </w:r>
    </w:p>
    <w:p w:rsidR="006768EA" w:rsidRDefault="006768EA" w:rsidP="006768EA">
      <w:pPr>
        <w:pStyle w:val="1"/>
        <w:spacing w:line="240" w:lineRule="auto"/>
        <w:ind w:right="1698"/>
        <w:jc w:val="center"/>
      </w:pPr>
    </w:p>
    <w:p w:rsidR="004826C5" w:rsidRDefault="002A100D">
      <w:pPr>
        <w:pStyle w:val="a4"/>
        <w:numPr>
          <w:ilvl w:val="0"/>
          <w:numId w:val="11"/>
        </w:numPr>
        <w:tabs>
          <w:tab w:val="left" w:pos="1166"/>
        </w:tabs>
        <w:spacing w:line="274" w:lineRule="exact"/>
        <w:ind w:hanging="57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826C5" w:rsidRPr="00123053" w:rsidRDefault="002A100D">
      <w:pPr>
        <w:pStyle w:val="a4"/>
        <w:numPr>
          <w:ilvl w:val="0"/>
          <w:numId w:val="10"/>
        </w:numPr>
        <w:tabs>
          <w:tab w:val="left" w:pos="904"/>
        </w:tabs>
        <w:ind w:right="245" w:firstLine="283"/>
        <w:jc w:val="both"/>
        <w:rPr>
          <w:sz w:val="24"/>
          <w:szCs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 w:rsidRPr="00123053">
        <w:rPr>
          <w:sz w:val="24"/>
          <w:szCs w:val="24"/>
        </w:rPr>
        <w:t>учреждение</w:t>
      </w:r>
      <w:r w:rsidRPr="00123053">
        <w:rPr>
          <w:spacing w:val="1"/>
          <w:sz w:val="24"/>
          <w:szCs w:val="24"/>
        </w:rPr>
        <w:t xml:space="preserve"> </w:t>
      </w:r>
      <w:r w:rsidR="00123053" w:rsidRPr="00123053">
        <w:rPr>
          <w:sz w:val="24"/>
          <w:szCs w:val="24"/>
        </w:rPr>
        <w:t>«</w:t>
      </w:r>
      <w:proofErr w:type="spellStart"/>
      <w:r w:rsidR="00123053" w:rsidRPr="00123053">
        <w:rPr>
          <w:sz w:val="24"/>
          <w:szCs w:val="24"/>
        </w:rPr>
        <w:t>Шыгырданская</w:t>
      </w:r>
      <w:proofErr w:type="spellEnd"/>
      <w:r w:rsidR="00123053" w:rsidRPr="00123053">
        <w:rPr>
          <w:sz w:val="24"/>
          <w:szCs w:val="24"/>
        </w:rPr>
        <w:t xml:space="preserve"> средняя общеобразовательная школа имени профессора </w:t>
      </w:r>
      <w:proofErr w:type="spellStart"/>
      <w:r w:rsidR="00123053" w:rsidRPr="00123053">
        <w:rPr>
          <w:sz w:val="24"/>
          <w:szCs w:val="24"/>
        </w:rPr>
        <w:t>Э.З.Феизова</w:t>
      </w:r>
      <w:proofErr w:type="spellEnd"/>
      <w:r w:rsidR="00123053" w:rsidRPr="00123053">
        <w:rPr>
          <w:sz w:val="24"/>
          <w:szCs w:val="24"/>
        </w:rPr>
        <w:t>»</w:t>
      </w:r>
      <w:r w:rsidR="00123053" w:rsidRPr="00123053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23053" w:rsidRPr="00123053">
        <w:rPr>
          <w:spacing w:val="-57"/>
          <w:sz w:val="24"/>
          <w:szCs w:val="24"/>
        </w:rPr>
        <w:t xml:space="preserve">   </w:t>
      </w:r>
      <w:proofErr w:type="spellStart"/>
      <w:r w:rsidRPr="00123053">
        <w:rPr>
          <w:sz w:val="24"/>
          <w:szCs w:val="24"/>
        </w:rPr>
        <w:t>Батыревского</w:t>
      </w:r>
      <w:proofErr w:type="spellEnd"/>
      <w:r w:rsidRPr="00123053">
        <w:rPr>
          <w:spacing w:val="-1"/>
          <w:sz w:val="24"/>
          <w:szCs w:val="24"/>
        </w:rPr>
        <w:t xml:space="preserve"> </w:t>
      </w:r>
      <w:r w:rsidRPr="00123053">
        <w:rPr>
          <w:sz w:val="24"/>
          <w:szCs w:val="24"/>
        </w:rPr>
        <w:t>района</w:t>
      </w:r>
      <w:r w:rsidRPr="00123053">
        <w:rPr>
          <w:spacing w:val="-1"/>
          <w:sz w:val="24"/>
          <w:szCs w:val="24"/>
        </w:rPr>
        <w:t xml:space="preserve"> </w:t>
      </w:r>
      <w:r w:rsidRPr="00123053">
        <w:rPr>
          <w:sz w:val="24"/>
          <w:szCs w:val="24"/>
        </w:rPr>
        <w:t>Чувашской Республики</w:t>
      </w:r>
      <w:r w:rsidRPr="00123053">
        <w:rPr>
          <w:spacing w:val="5"/>
          <w:sz w:val="24"/>
          <w:szCs w:val="24"/>
        </w:rPr>
        <w:t xml:space="preserve"> </w:t>
      </w:r>
      <w:r w:rsidRPr="00123053">
        <w:rPr>
          <w:sz w:val="24"/>
          <w:szCs w:val="24"/>
        </w:rPr>
        <w:t>(далее</w:t>
      </w:r>
      <w:r w:rsidRPr="00123053">
        <w:rPr>
          <w:spacing w:val="-2"/>
          <w:sz w:val="24"/>
          <w:szCs w:val="24"/>
        </w:rPr>
        <w:t xml:space="preserve"> </w:t>
      </w:r>
      <w:r w:rsidR="00123053" w:rsidRPr="00123053">
        <w:rPr>
          <w:sz w:val="24"/>
          <w:szCs w:val="24"/>
        </w:rPr>
        <w:t>– МА</w:t>
      </w:r>
      <w:r w:rsidRPr="00123053">
        <w:rPr>
          <w:sz w:val="24"/>
          <w:szCs w:val="24"/>
        </w:rPr>
        <w:t>ОУ)</w:t>
      </w:r>
      <w:r w:rsidRPr="00123053">
        <w:rPr>
          <w:sz w:val="24"/>
          <w:szCs w:val="24"/>
          <w:vertAlign w:val="superscript"/>
        </w:rPr>
        <w:t>1</w:t>
      </w:r>
      <w:r w:rsidRPr="00123053">
        <w:rPr>
          <w:sz w:val="24"/>
          <w:szCs w:val="24"/>
        </w:rPr>
        <w:t>.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844"/>
        </w:tabs>
        <w:ind w:right="251" w:firstLine="283"/>
        <w:jc w:val="both"/>
        <w:rPr>
          <w:sz w:val="24"/>
        </w:rPr>
      </w:pPr>
      <w:r w:rsidRPr="00123053">
        <w:rPr>
          <w:sz w:val="24"/>
          <w:szCs w:val="24"/>
        </w:rPr>
        <w:t>Положение о правила</w:t>
      </w:r>
      <w:r w:rsidR="006768EA" w:rsidRPr="00123053">
        <w:rPr>
          <w:sz w:val="24"/>
          <w:szCs w:val="24"/>
        </w:rPr>
        <w:t xml:space="preserve">х </w:t>
      </w:r>
      <w:proofErr w:type="spellStart"/>
      <w:r w:rsidR="006768EA" w:rsidRPr="00123053">
        <w:rPr>
          <w:sz w:val="24"/>
          <w:szCs w:val="24"/>
        </w:rPr>
        <w:t>приѐма</w:t>
      </w:r>
      <w:proofErr w:type="spellEnd"/>
      <w:r w:rsidR="006768EA" w:rsidRPr="00123053">
        <w:rPr>
          <w:sz w:val="24"/>
          <w:szCs w:val="24"/>
        </w:rPr>
        <w:t xml:space="preserve"> граждан</w:t>
      </w:r>
      <w:r w:rsidR="006768EA">
        <w:rPr>
          <w:sz w:val="24"/>
        </w:rPr>
        <w:t xml:space="preserve"> в </w:t>
      </w:r>
      <w:r w:rsidR="00123053">
        <w:rPr>
          <w:sz w:val="24"/>
        </w:rPr>
        <w:t>МА</w:t>
      </w:r>
      <w:r w:rsidR="006768EA">
        <w:rPr>
          <w:sz w:val="24"/>
        </w:rPr>
        <w:t>ОУ «</w:t>
      </w:r>
      <w:proofErr w:type="spellStart"/>
      <w:r w:rsidR="006768EA">
        <w:rPr>
          <w:sz w:val="24"/>
        </w:rPr>
        <w:t>Шыгырдан</w:t>
      </w:r>
      <w:r>
        <w:rPr>
          <w:sz w:val="24"/>
        </w:rPr>
        <w:t>ская</w:t>
      </w:r>
      <w:proofErr w:type="spellEnd"/>
      <w:r>
        <w:rPr>
          <w:sz w:val="24"/>
        </w:rPr>
        <w:t xml:space="preserve"> средняя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 w:rsidR="00123053">
        <w:rPr>
          <w:sz w:val="24"/>
        </w:rPr>
        <w:t xml:space="preserve">имени профессора </w:t>
      </w:r>
      <w:proofErr w:type="spellStart"/>
      <w:r w:rsidR="00123053">
        <w:rPr>
          <w:sz w:val="24"/>
        </w:rPr>
        <w:t>Э.З.Феизова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актов: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правах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861"/>
        </w:tabs>
        <w:ind w:left="312" w:right="246" w:firstLine="283"/>
        <w:jc w:val="both"/>
        <w:rPr>
          <w:sz w:val="24"/>
        </w:rPr>
      </w:pPr>
      <w:r>
        <w:rPr>
          <w:sz w:val="24"/>
        </w:rPr>
        <w:t xml:space="preserve">Федеральный Закон «Об основных гарантиях прав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в Российской Федерации» № 124-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24.07.1998 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17.12.2009);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 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826C5" w:rsidRDefault="002F3B67">
      <w:pPr>
        <w:pStyle w:val="a4"/>
        <w:numPr>
          <w:ilvl w:val="0"/>
          <w:numId w:val="9"/>
        </w:numPr>
        <w:tabs>
          <w:tab w:val="left" w:pos="1091"/>
        </w:tabs>
        <w:ind w:left="312" w:right="246" w:firstLine="283"/>
        <w:jc w:val="both"/>
        <w:rPr>
          <w:sz w:val="24"/>
        </w:rPr>
      </w:pPr>
      <w:hyperlink r:id="rId6">
        <w:r w:rsidR="002A100D">
          <w:rPr>
            <w:sz w:val="24"/>
          </w:rPr>
          <w:t>Санитарные</w:t>
        </w:r>
        <w:r w:rsidR="002A100D">
          <w:rPr>
            <w:spacing w:val="1"/>
            <w:sz w:val="24"/>
          </w:rPr>
          <w:t xml:space="preserve"> </w:t>
        </w:r>
        <w:r w:rsidR="002A100D">
          <w:rPr>
            <w:sz w:val="24"/>
          </w:rPr>
          <w:t>правила</w:t>
        </w:r>
        <w:r w:rsidR="002A100D">
          <w:rPr>
            <w:spacing w:val="1"/>
            <w:sz w:val="24"/>
          </w:rPr>
          <w:t xml:space="preserve"> </w:t>
        </w:r>
        <w:r w:rsidR="002A100D">
          <w:rPr>
            <w:sz w:val="24"/>
          </w:rPr>
          <w:t>2.4.3648-20</w:t>
        </w:r>
        <w:r w:rsidR="002A100D">
          <w:rPr>
            <w:spacing w:val="1"/>
            <w:sz w:val="24"/>
          </w:rPr>
          <w:t xml:space="preserve"> </w:t>
        </w:r>
        <w:r w:rsidR="002A100D">
          <w:rPr>
            <w:sz w:val="24"/>
          </w:rPr>
          <w:t>«Санитарно-эпидемиологические</w:t>
        </w:r>
        <w:r w:rsidR="002A100D">
          <w:rPr>
            <w:spacing w:val="1"/>
            <w:sz w:val="24"/>
          </w:rPr>
          <w:t xml:space="preserve"> </w:t>
        </w:r>
        <w:r w:rsidR="002A100D">
          <w:rPr>
            <w:sz w:val="24"/>
          </w:rPr>
          <w:t>требования</w:t>
        </w:r>
        <w:r w:rsidR="002A100D">
          <w:rPr>
            <w:spacing w:val="1"/>
            <w:sz w:val="24"/>
          </w:rPr>
          <w:t xml:space="preserve"> </w:t>
        </w:r>
        <w:r w:rsidR="002A100D">
          <w:rPr>
            <w:sz w:val="24"/>
          </w:rPr>
          <w:t>к</w:t>
        </w:r>
      </w:hyperlink>
      <w:r w:rsidR="002A100D">
        <w:rPr>
          <w:spacing w:val="1"/>
          <w:sz w:val="24"/>
        </w:rPr>
        <w:t xml:space="preserve"> </w:t>
      </w:r>
      <w:hyperlink r:id="rId7">
        <w:r w:rsidR="002A100D">
          <w:rPr>
            <w:sz w:val="24"/>
          </w:rPr>
          <w:t>организациям</w:t>
        </w:r>
        <w:r w:rsidR="002A100D">
          <w:rPr>
            <w:spacing w:val="-2"/>
            <w:sz w:val="24"/>
          </w:rPr>
          <w:t xml:space="preserve"> </w:t>
        </w:r>
        <w:r w:rsidR="002A100D">
          <w:rPr>
            <w:sz w:val="24"/>
          </w:rPr>
          <w:t>воспитания</w:t>
        </w:r>
        <w:r w:rsidR="002A100D">
          <w:rPr>
            <w:spacing w:val="-1"/>
            <w:sz w:val="24"/>
          </w:rPr>
          <w:t xml:space="preserve"> </w:t>
        </w:r>
        <w:r w:rsidR="002A100D">
          <w:rPr>
            <w:sz w:val="24"/>
          </w:rPr>
          <w:t>и обучения,</w:t>
        </w:r>
        <w:r w:rsidR="002A100D">
          <w:rPr>
            <w:spacing w:val="-1"/>
            <w:sz w:val="24"/>
          </w:rPr>
          <w:t xml:space="preserve"> </w:t>
        </w:r>
        <w:r w:rsidR="002A100D">
          <w:rPr>
            <w:sz w:val="24"/>
          </w:rPr>
          <w:t>отдыха</w:t>
        </w:r>
        <w:r w:rsidR="002A100D">
          <w:rPr>
            <w:spacing w:val="-1"/>
            <w:sz w:val="24"/>
          </w:rPr>
          <w:t xml:space="preserve"> </w:t>
        </w:r>
        <w:r w:rsidR="002A100D">
          <w:rPr>
            <w:sz w:val="24"/>
          </w:rPr>
          <w:t>и</w:t>
        </w:r>
        <w:r w:rsidR="002A100D">
          <w:rPr>
            <w:spacing w:val="-1"/>
            <w:sz w:val="24"/>
          </w:rPr>
          <w:t xml:space="preserve"> </w:t>
        </w:r>
        <w:r w:rsidR="002A100D">
          <w:rPr>
            <w:sz w:val="24"/>
          </w:rPr>
          <w:t>оздоровления детей</w:t>
        </w:r>
        <w:r w:rsidR="002A100D">
          <w:rPr>
            <w:spacing w:val="-1"/>
            <w:sz w:val="24"/>
          </w:rPr>
          <w:t xml:space="preserve"> </w:t>
        </w:r>
        <w:r w:rsidR="002A100D">
          <w:rPr>
            <w:sz w:val="24"/>
          </w:rPr>
          <w:t>и</w:t>
        </w:r>
        <w:r w:rsidR="002A100D">
          <w:rPr>
            <w:spacing w:val="-2"/>
            <w:sz w:val="24"/>
          </w:rPr>
          <w:t xml:space="preserve"> </w:t>
        </w:r>
        <w:r w:rsidR="002A100D">
          <w:rPr>
            <w:sz w:val="24"/>
          </w:rPr>
          <w:t>молодежи»</w:t>
        </w:r>
      </w:hyperlink>
      <w:r w:rsidR="002A100D">
        <w:rPr>
          <w:sz w:val="24"/>
        </w:rPr>
        <w:t>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875"/>
        </w:tabs>
        <w:ind w:left="312" w:right="240" w:firstLine="283"/>
        <w:jc w:val="both"/>
        <w:rPr>
          <w:sz w:val="24"/>
        </w:rPr>
      </w:pPr>
      <w:proofErr w:type="gramStart"/>
      <w:r>
        <w:rPr>
          <w:sz w:val="24"/>
        </w:rPr>
        <w:t>Порядок приема граждан на обучение по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 от 02.09.2020 № 458 (далее – Порядок приема в школу), с изменениями согласно приказу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08.10.2021 N 707 "О внесении изменений в 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10.11.2021 N</w:t>
      </w:r>
      <w:r>
        <w:rPr>
          <w:spacing w:val="-2"/>
          <w:sz w:val="24"/>
        </w:rPr>
        <w:t xml:space="preserve"> </w:t>
      </w:r>
      <w:r>
        <w:rPr>
          <w:sz w:val="24"/>
        </w:rPr>
        <w:t>65743);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964"/>
        </w:tabs>
        <w:ind w:left="312" w:right="247" w:firstLine="283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 среднего общего образования, утвержденным приказом Министерством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442;</w:t>
      </w:r>
    </w:p>
    <w:p w:rsidR="004826C5" w:rsidRDefault="002A100D">
      <w:pPr>
        <w:pStyle w:val="a4"/>
        <w:numPr>
          <w:ilvl w:val="0"/>
          <w:numId w:val="9"/>
        </w:numPr>
        <w:tabs>
          <w:tab w:val="left" w:pos="935"/>
        </w:tabs>
        <w:ind w:left="312" w:right="253" w:firstLine="283"/>
        <w:jc w:val="both"/>
        <w:rPr>
          <w:sz w:val="24"/>
        </w:rPr>
      </w:pPr>
      <w:r>
        <w:rPr>
          <w:sz w:val="24"/>
        </w:rPr>
        <w:t>Федеральный закон «О внесении изменений в статью 54 Семейного кодекса РФ и статью 67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8"/>
          <w:sz w:val="24"/>
        </w:rPr>
        <w:t xml:space="preserve"> </w:t>
      </w:r>
      <w:r>
        <w:rPr>
          <w:sz w:val="24"/>
        </w:rPr>
        <w:t>от 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2019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411-ФЗ.</w:t>
      </w:r>
    </w:p>
    <w:p w:rsidR="004826C5" w:rsidRDefault="002A100D" w:rsidP="00CC14D8">
      <w:pPr>
        <w:pStyle w:val="a4"/>
        <w:numPr>
          <w:ilvl w:val="0"/>
          <w:numId w:val="10"/>
        </w:numPr>
        <w:tabs>
          <w:tab w:val="left" w:pos="911"/>
        </w:tabs>
        <w:ind w:right="2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14D8" w:rsidRPr="00CC14D8">
        <w:rPr>
          <w:sz w:val="24"/>
        </w:rPr>
        <w:t>МАОУ «</w:t>
      </w:r>
      <w:proofErr w:type="spellStart"/>
      <w:r w:rsidR="00CC14D8" w:rsidRPr="00CC14D8">
        <w:rPr>
          <w:sz w:val="24"/>
        </w:rPr>
        <w:t>Шыгырданская</w:t>
      </w:r>
      <w:proofErr w:type="spellEnd"/>
      <w:r w:rsidR="00CC14D8" w:rsidRPr="00CC14D8">
        <w:rPr>
          <w:sz w:val="24"/>
        </w:rPr>
        <w:t xml:space="preserve"> средняя общеобразовательная школа имени профессора </w:t>
      </w:r>
      <w:proofErr w:type="spellStart"/>
      <w:r w:rsidR="00CC14D8" w:rsidRPr="00CC14D8">
        <w:rPr>
          <w:sz w:val="24"/>
        </w:rPr>
        <w:t>Э.З.Феизова</w:t>
      </w:r>
      <w:proofErr w:type="spellEnd"/>
      <w:r w:rsidR="00CC14D8" w:rsidRPr="00CC14D8">
        <w:rPr>
          <w:sz w:val="24"/>
        </w:rPr>
        <w:t xml:space="preserve">»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 w:rsidR="00861204">
        <w:rPr>
          <w:sz w:val="24"/>
        </w:rPr>
        <w:t xml:space="preserve"> Чувашской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 администрации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территории.</w:t>
      </w:r>
    </w:p>
    <w:p w:rsidR="004826C5" w:rsidRPr="006768EA" w:rsidRDefault="00CC14D8" w:rsidP="00CC14D8">
      <w:pPr>
        <w:pStyle w:val="a4"/>
        <w:numPr>
          <w:ilvl w:val="0"/>
          <w:numId w:val="10"/>
        </w:numPr>
        <w:tabs>
          <w:tab w:val="left" w:pos="849"/>
        </w:tabs>
        <w:ind w:right="245"/>
        <w:rPr>
          <w:sz w:val="24"/>
          <w:szCs w:val="24"/>
        </w:rPr>
      </w:pPr>
      <w:r>
        <w:rPr>
          <w:sz w:val="24"/>
        </w:rPr>
        <w:t>Прием в МА</w:t>
      </w:r>
      <w:r w:rsidR="002A100D">
        <w:rPr>
          <w:sz w:val="24"/>
        </w:rPr>
        <w:t>ОУ производится на общедоступной ос</w:t>
      </w:r>
      <w:r w:rsidR="006768EA">
        <w:rPr>
          <w:sz w:val="24"/>
        </w:rPr>
        <w:t xml:space="preserve">нове. При приеме в </w:t>
      </w:r>
      <w:r w:rsidRPr="00CC14D8">
        <w:rPr>
          <w:sz w:val="24"/>
        </w:rPr>
        <w:t>МАОУ «</w:t>
      </w:r>
      <w:proofErr w:type="spellStart"/>
      <w:r w:rsidRPr="00CC14D8">
        <w:rPr>
          <w:sz w:val="24"/>
        </w:rPr>
        <w:t>Шыгырданская</w:t>
      </w:r>
      <w:proofErr w:type="spellEnd"/>
      <w:r w:rsidRPr="00CC14D8">
        <w:rPr>
          <w:sz w:val="24"/>
        </w:rPr>
        <w:t xml:space="preserve"> средняя общеобразовательная школа имени профессора </w:t>
      </w:r>
      <w:proofErr w:type="spellStart"/>
      <w:r w:rsidRPr="00CC14D8">
        <w:rPr>
          <w:sz w:val="24"/>
        </w:rPr>
        <w:t>Э.З.Феизова</w:t>
      </w:r>
      <w:proofErr w:type="spellEnd"/>
      <w:r w:rsidRPr="00CC14D8">
        <w:rPr>
          <w:sz w:val="24"/>
        </w:rPr>
        <w:t xml:space="preserve">» 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не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допускаются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ограничения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по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полу,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расе,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национальности,</w:t>
      </w:r>
      <w:r w:rsidR="002A100D">
        <w:rPr>
          <w:spacing w:val="26"/>
          <w:sz w:val="24"/>
        </w:rPr>
        <w:t xml:space="preserve"> </w:t>
      </w:r>
      <w:r w:rsidR="002A100D">
        <w:rPr>
          <w:sz w:val="24"/>
        </w:rPr>
        <w:t>языку,</w:t>
      </w:r>
      <w:r w:rsidR="002A100D">
        <w:rPr>
          <w:spacing w:val="27"/>
          <w:sz w:val="24"/>
        </w:rPr>
        <w:t xml:space="preserve"> </w:t>
      </w:r>
      <w:r w:rsidR="002A100D">
        <w:rPr>
          <w:sz w:val="24"/>
        </w:rPr>
        <w:t>происхождению,</w:t>
      </w:r>
      <w:r w:rsidR="002A100D">
        <w:rPr>
          <w:spacing w:val="26"/>
          <w:sz w:val="24"/>
        </w:rPr>
        <w:t xml:space="preserve"> </w:t>
      </w:r>
      <w:r w:rsidR="002A100D">
        <w:rPr>
          <w:sz w:val="24"/>
        </w:rPr>
        <w:t>месту</w:t>
      </w:r>
      <w:r w:rsidR="002A100D">
        <w:rPr>
          <w:spacing w:val="25"/>
          <w:sz w:val="24"/>
        </w:rPr>
        <w:t xml:space="preserve"> </w:t>
      </w:r>
      <w:r w:rsidR="002A100D">
        <w:rPr>
          <w:sz w:val="24"/>
        </w:rPr>
        <w:t>жительства,</w:t>
      </w:r>
      <w:r w:rsidR="002A100D">
        <w:rPr>
          <w:spacing w:val="29"/>
          <w:sz w:val="24"/>
        </w:rPr>
        <w:t xml:space="preserve"> </w:t>
      </w:r>
      <w:r w:rsidR="002A100D">
        <w:rPr>
          <w:sz w:val="24"/>
        </w:rPr>
        <w:t>отношению</w:t>
      </w:r>
      <w:r w:rsidR="002A100D">
        <w:rPr>
          <w:spacing w:val="28"/>
          <w:sz w:val="24"/>
        </w:rPr>
        <w:t xml:space="preserve"> </w:t>
      </w:r>
      <w:r w:rsidR="002A100D">
        <w:rPr>
          <w:sz w:val="24"/>
        </w:rPr>
        <w:t>к</w:t>
      </w:r>
      <w:r w:rsidR="002A100D">
        <w:rPr>
          <w:spacing w:val="27"/>
          <w:sz w:val="24"/>
        </w:rPr>
        <w:t xml:space="preserve"> </w:t>
      </w:r>
      <w:r w:rsidR="002A100D">
        <w:rPr>
          <w:sz w:val="24"/>
        </w:rPr>
        <w:t>религии,</w:t>
      </w:r>
      <w:r w:rsidR="002A100D">
        <w:rPr>
          <w:spacing w:val="29"/>
          <w:sz w:val="24"/>
        </w:rPr>
        <w:t xml:space="preserve"> </w:t>
      </w:r>
      <w:r w:rsidR="002A100D">
        <w:rPr>
          <w:sz w:val="24"/>
        </w:rPr>
        <w:t>убеждениям,</w:t>
      </w:r>
      <w:r w:rsidR="006768EA" w:rsidRPr="006768EA">
        <w:t xml:space="preserve"> </w:t>
      </w:r>
      <w:r w:rsidR="006768EA" w:rsidRPr="006768EA">
        <w:rPr>
          <w:sz w:val="24"/>
          <w:szCs w:val="24"/>
        </w:rPr>
        <w:t>принадлежности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к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общественным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организациям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(объединениям),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состоянию</w:t>
      </w:r>
      <w:r w:rsidR="006768EA" w:rsidRPr="006768EA">
        <w:rPr>
          <w:spacing w:val="1"/>
          <w:sz w:val="24"/>
          <w:szCs w:val="24"/>
        </w:rPr>
        <w:t xml:space="preserve"> </w:t>
      </w:r>
      <w:r w:rsidR="006768EA" w:rsidRPr="006768EA">
        <w:rPr>
          <w:sz w:val="24"/>
          <w:szCs w:val="24"/>
        </w:rPr>
        <w:t>здоровья</w:t>
      </w:r>
      <w:r w:rsidR="006768EA">
        <w:t xml:space="preserve">, </w:t>
      </w:r>
      <w:r w:rsidR="006768EA" w:rsidRPr="006768EA">
        <w:rPr>
          <w:sz w:val="24"/>
          <w:szCs w:val="24"/>
        </w:rPr>
        <w:t>социальному положению.</w:t>
      </w:r>
    </w:p>
    <w:p w:rsidR="004826C5" w:rsidRDefault="002F3B67">
      <w:pPr>
        <w:pStyle w:val="a3"/>
        <w:spacing w:before="4"/>
        <w:ind w:left="0" w:firstLine="0"/>
        <w:jc w:val="left"/>
        <w:rPr>
          <w:sz w:val="23"/>
        </w:rPr>
      </w:pPr>
      <w:r>
        <w:pict>
          <v:rect id="_x0000_s1032" style="position:absolute;margin-left:56.65pt;margin-top:15.4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826C5" w:rsidRDefault="004826C5">
      <w:pPr>
        <w:pStyle w:val="a3"/>
        <w:spacing w:before="10"/>
        <w:ind w:left="0" w:firstLine="0"/>
        <w:jc w:val="left"/>
        <w:rPr>
          <w:sz w:val="16"/>
        </w:rPr>
      </w:pPr>
    </w:p>
    <w:p w:rsidR="004826C5" w:rsidRDefault="002A100D" w:rsidP="006768EA">
      <w:pPr>
        <w:spacing w:before="120"/>
        <w:ind w:left="312"/>
        <w:rPr>
          <w:sz w:val="20"/>
        </w:rPr>
        <w:sectPr w:rsidR="004826C5">
          <w:type w:val="continuous"/>
          <w:pgSz w:w="11910" w:h="16840"/>
          <w:pgMar w:top="660" w:right="320" w:bottom="280" w:left="820" w:header="720" w:footer="720" w:gutter="0"/>
          <w:cols w:space="720"/>
        </w:sect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т.67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29.12.2012</w:t>
      </w:r>
      <w:r>
        <w:rPr>
          <w:spacing w:val="-2"/>
          <w:sz w:val="20"/>
        </w:rPr>
        <w:t xml:space="preserve"> </w:t>
      </w:r>
      <w:r>
        <w:rPr>
          <w:sz w:val="20"/>
        </w:rPr>
        <w:t>№273-ФЗ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 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916"/>
        </w:tabs>
        <w:ind w:right="248" w:firstLine="283"/>
        <w:jc w:val="both"/>
        <w:rPr>
          <w:sz w:val="24"/>
        </w:rPr>
      </w:pPr>
      <w:proofErr w:type="spellStart"/>
      <w:r>
        <w:rPr>
          <w:sz w:val="24"/>
        </w:rPr>
        <w:lastRenderedPageBreak/>
        <w:t>Приѐм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895"/>
        </w:tabs>
        <w:ind w:right="241" w:firstLine="283"/>
        <w:jc w:val="both"/>
        <w:rPr>
          <w:sz w:val="24"/>
        </w:rPr>
      </w:pPr>
      <w:r>
        <w:rPr>
          <w:sz w:val="24"/>
        </w:rPr>
        <w:t>При приеме граждан в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 последнее обязано ознакомить его и (или) 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правами и 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z w:val="24"/>
          <w:vertAlign w:val="superscript"/>
        </w:rPr>
        <w:t>2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837"/>
        </w:tabs>
        <w:ind w:left="836" w:hanging="2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866"/>
        </w:tabs>
        <w:ind w:right="252" w:firstLine="283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приеме в МБОУ подлежат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4826C5" w:rsidRDefault="00CC14D8">
      <w:pPr>
        <w:pStyle w:val="a4"/>
        <w:numPr>
          <w:ilvl w:val="0"/>
          <w:numId w:val="10"/>
        </w:numPr>
        <w:tabs>
          <w:tab w:val="left" w:pos="875"/>
        </w:tabs>
        <w:ind w:right="245" w:firstLine="283"/>
        <w:jc w:val="both"/>
        <w:rPr>
          <w:sz w:val="24"/>
        </w:rPr>
      </w:pPr>
      <w:r>
        <w:rPr>
          <w:sz w:val="24"/>
        </w:rPr>
        <w:t>Прием в МА</w:t>
      </w:r>
      <w:r w:rsidR="002A100D">
        <w:rPr>
          <w:sz w:val="24"/>
        </w:rPr>
        <w:t>ОУ о</w:t>
      </w:r>
      <w:r>
        <w:rPr>
          <w:sz w:val="24"/>
        </w:rPr>
        <w:t>формляется приказом директора МА</w:t>
      </w:r>
      <w:r w:rsidR="002A100D">
        <w:rPr>
          <w:sz w:val="24"/>
        </w:rPr>
        <w:t>ОУ, который доводится до сведения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родителей</w:t>
      </w:r>
      <w:r w:rsidR="002A100D">
        <w:rPr>
          <w:spacing w:val="-1"/>
          <w:sz w:val="24"/>
        </w:rPr>
        <w:t xml:space="preserve"> </w:t>
      </w:r>
      <w:r w:rsidR="002A100D">
        <w:rPr>
          <w:sz w:val="24"/>
        </w:rPr>
        <w:t>(законных</w:t>
      </w:r>
      <w:r w:rsidR="002A100D">
        <w:rPr>
          <w:spacing w:val="2"/>
          <w:sz w:val="24"/>
        </w:rPr>
        <w:t xml:space="preserve"> </w:t>
      </w:r>
      <w:r w:rsidR="002A100D">
        <w:rPr>
          <w:sz w:val="24"/>
        </w:rPr>
        <w:t>представителей).</w:t>
      </w:r>
    </w:p>
    <w:p w:rsidR="004826C5" w:rsidRDefault="00CC14D8">
      <w:pPr>
        <w:pStyle w:val="a4"/>
        <w:numPr>
          <w:ilvl w:val="0"/>
          <w:numId w:val="10"/>
        </w:numPr>
        <w:tabs>
          <w:tab w:val="left" w:pos="1007"/>
        </w:tabs>
        <w:ind w:right="254" w:firstLine="283"/>
        <w:jc w:val="both"/>
        <w:rPr>
          <w:sz w:val="24"/>
        </w:rPr>
      </w:pPr>
      <w:r>
        <w:rPr>
          <w:sz w:val="24"/>
        </w:rPr>
        <w:t>В случае отказа в приеме в МА</w:t>
      </w:r>
      <w:r w:rsidR="002A100D">
        <w:rPr>
          <w:sz w:val="24"/>
        </w:rPr>
        <w:t>ОУ родителям (законным представителям) направляется</w:t>
      </w:r>
      <w:r w:rsidR="002A100D">
        <w:rPr>
          <w:spacing w:val="1"/>
          <w:sz w:val="24"/>
        </w:rPr>
        <w:t xml:space="preserve"> </w:t>
      </w:r>
      <w:r w:rsidR="002A100D">
        <w:rPr>
          <w:sz w:val="24"/>
        </w:rPr>
        <w:t>письменный</w:t>
      </w:r>
      <w:r w:rsidR="002A100D">
        <w:rPr>
          <w:spacing w:val="-1"/>
          <w:sz w:val="24"/>
        </w:rPr>
        <w:t xml:space="preserve"> </w:t>
      </w:r>
      <w:r w:rsidR="002A100D">
        <w:rPr>
          <w:sz w:val="24"/>
        </w:rPr>
        <w:t>мотивированный ответ.</w:t>
      </w:r>
    </w:p>
    <w:p w:rsidR="004826C5" w:rsidRDefault="002A100D" w:rsidP="00CC14D8">
      <w:pPr>
        <w:pStyle w:val="a4"/>
        <w:numPr>
          <w:ilvl w:val="0"/>
          <w:numId w:val="10"/>
        </w:numPr>
        <w:tabs>
          <w:tab w:val="left" w:pos="1005"/>
        </w:tabs>
        <w:ind w:right="243"/>
        <w:rPr>
          <w:sz w:val="24"/>
        </w:rPr>
      </w:pPr>
      <w:r>
        <w:rPr>
          <w:sz w:val="24"/>
        </w:rPr>
        <w:t>При приеме на 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14D8" w:rsidRPr="00CC14D8">
        <w:rPr>
          <w:sz w:val="24"/>
        </w:rPr>
        <w:t>МАОУ «</w:t>
      </w:r>
      <w:proofErr w:type="spellStart"/>
      <w:r w:rsidR="00CC14D8" w:rsidRPr="00CC14D8">
        <w:rPr>
          <w:sz w:val="24"/>
        </w:rPr>
        <w:t>Шыгырданская</w:t>
      </w:r>
      <w:proofErr w:type="spellEnd"/>
      <w:r w:rsidR="00CC14D8" w:rsidRPr="00CC14D8">
        <w:rPr>
          <w:sz w:val="24"/>
        </w:rPr>
        <w:t xml:space="preserve"> средняя общеобразовательная школа имени профессора </w:t>
      </w:r>
      <w:proofErr w:type="spellStart"/>
      <w:r w:rsidR="00CC14D8" w:rsidRPr="00CC14D8">
        <w:rPr>
          <w:sz w:val="24"/>
        </w:rPr>
        <w:t>Э.З.Феизова</w:t>
      </w:r>
      <w:proofErr w:type="spellEnd"/>
      <w:r w:rsidR="00CC14D8" w:rsidRPr="00CC14D8">
        <w:rPr>
          <w:sz w:val="24"/>
        </w:rPr>
        <w:t xml:space="preserve">» </w:t>
      </w:r>
      <w:r>
        <w:rPr>
          <w:sz w:val="24"/>
        </w:rPr>
        <w:t>правом преимущественного приема без учета регистрации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имеющие общее место жительства, </w:t>
      </w:r>
      <w:r w:rsidR="006768EA">
        <w:rPr>
          <w:sz w:val="24"/>
        </w:rPr>
        <w:t xml:space="preserve">при условии, что в </w:t>
      </w:r>
      <w:r w:rsidR="00CC14D8" w:rsidRPr="00CC14D8">
        <w:rPr>
          <w:sz w:val="24"/>
        </w:rPr>
        <w:t>МАОУ «</w:t>
      </w:r>
      <w:proofErr w:type="spellStart"/>
      <w:r w:rsidR="00CC14D8" w:rsidRPr="00CC14D8">
        <w:rPr>
          <w:sz w:val="24"/>
        </w:rPr>
        <w:t>Шыгырданская</w:t>
      </w:r>
      <w:proofErr w:type="spellEnd"/>
      <w:r w:rsidR="00CC14D8" w:rsidRPr="00CC14D8">
        <w:rPr>
          <w:sz w:val="24"/>
        </w:rPr>
        <w:t xml:space="preserve"> средняя общеобразовательная школа имени профессора </w:t>
      </w:r>
      <w:proofErr w:type="spellStart"/>
      <w:r w:rsidR="00CC14D8" w:rsidRPr="00CC14D8">
        <w:rPr>
          <w:sz w:val="24"/>
        </w:rPr>
        <w:t>Э.З.Феизова</w:t>
      </w:r>
      <w:proofErr w:type="spellEnd"/>
      <w:r w:rsidR="00CC14D8" w:rsidRPr="00CC14D8">
        <w:rPr>
          <w:sz w:val="24"/>
        </w:rPr>
        <w:t xml:space="preserve">» </w:t>
      </w:r>
      <w:r w:rsidR="00CC14D8">
        <w:rPr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братья и (или) сестры.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1122"/>
        </w:tabs>
        <w:spacing w:before="1"/>
        <w:ind w:right="244" w:firstLine="28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z w:val="24"/>
          <w:vertAlign w:val="superscript"/>
        </w:rPr>
        <w:t>3</w:t>
      </w:r>
    </w:p>
    <w:p w:rsidR="004826C5" w:rsidRDefault="002A100D">
      <w:pPr>
        <w:pStyle w:val="a4"/>
        <w:numPr>
          <w:ilvl w:val="0"/>
          <w:numId w:val="10"/>
        </w:numPr>
        <w:tabs>
          <w:tab w:val="left" w:pos="1123"/>
        </w:tabs>
        <w:ind w:right="251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бюджетных ассигнований осуществляется в соответствии с международными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настоящими правилами.</w:t>
      </w:r>
    </w:p>
    <w:p w:rsidR="004826C5" w:rsidRDefault="004826C5">
      <w:pPr>
        <w:pStyle w:val="a3"/>
        <w:spacing w:before="5"/>
        <w:ind w:left="0" w:firstLine="0"/>
        <w:jc w:val="left"/>
      </w:pPr>
    </w:p>
    <w:p w:rsidR="004826C5" w:rsidRDefault="002A100D">
      <w:pPr>
        <w:pStyle w:val="1"/>
        <w:numPr>
          <w:ilvl w:val="0"/>
          <w:numId w:val="11"/>
        </w:numPr>
        <w:tabs>
          <w:tab w:val="left" w:pos="1166"/>
        </w:tabs>
        <w:spacing w:before="1"/>
        <w:ind w:hanging="570"/>
        <w:jc w:val="both"/>
      </w:pP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6768EA" w:rsidRDefault="006768EA" w:rsidP="006768EA">
      <w:pPr>
        <w:pStyle w:val="1"/>
        <w:tabs>
          <w:tab w:val="left" w:pos="1166"/>
        </w:tabs>
        <w:spacing w:before="1"/>
        <w:ind w:firstLine="0"/>
        <w:jc w:val="right"/>
      </w:pPr>
    </w:p>
    <w:p w:rsidR="004826C5" w:rsidRDefault="002A100D">
      <w:pPr>
        <w:pStyle w:val="a4"/>
        <w:numPr>
          <w:ilvl w:val="0"/>
          <w:numId w:val="8"/>
        </w:numPr>
        <w:tabs>
          <w:tab w:val="left" w:pos="942"/>
        </w:tabs>
        <w:ind w:right="249" w:firstLine="283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позже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proofErr w:type="gramEnd"/>
    </w:p>
    <w:p w:rsidR="004826C5" w:rsidRDefault="002A100D">
      <w:pPr>
        <w:pStyle w:val="a4"/>
        <w:numPr>
          <w:ilvl w:val="0"/>
          <w:numId w:val="8"/>
        </w:numPr>
        <w:tabs>
          <w:tab w:val="left" w:pos="844"/>
        </w:tabs>
        <w:ind w:right="251" w:firstLine="283"/>
        <w:jc w:val="both"/>
        <w:rPr>
          <w:sz w:val="24"/>
        </w:rPr>
      </w:pPr>
      <w:r>
        <w:rPr>
          <w:sz w:val="24"/>
        </w:rPr>
        <w:t>В 1-й класс общеобразовательного учреждения принимаются все дети, достигшие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4826C5" w:rsidRDefault="002A100D">
      <w:pPr>
        <w:pStyle w:val="a3"/>
        <w:ind w:right="24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выбора программы обучения, соответствующей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развития, способностям 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собеседования с</w:t>
      </w:r>
      <w:r>
        <w:rPr>
          <w:spacing w:val="-1"/>
        </w:rPr>
        <w:t xml:space="preserve"> </w:t>
      </w:r>
      <w:r>
        <w:t>ребенком.</w:t>
      </w:r>
    </w:p>
    <w:p w:rsidR="004826C5" w:rsidRDefault="002A100D">
      <w:pPr>
        <w:pStyle w:val="a3"/>
        <w:ind w:right="241"/>
      </w:pP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 w:rsidR="00CC14D8">
        <w:t>МА</w:t>
      </w:r>
      <w:r>
        <w:t>ОУ</w:t>
      </w:r>
      <w:r>
        <w:rPr>
          <w:spacing w:val="1"/>
        </w:rPr>
        <w:t xml:space="preserve"> </w:t>
      </w:r>
      <w:r>
        <w:t>вправе</w:t>
      </w:r>
      <w:r>
        <w:rPr>
          <w:spacing w:val="60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 w:rsidR="00CC14D8">
        <w:t>МА</w:t>
      </w:r>
      <w:r>
        <w:t>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политики,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Батыревского</w:t>
      </w:r>
      <w:proofErr w:type="spellEnd"/>
      <w:r>
        <w:rPr>
          <w:spacing w:val="-1"/>
        </w:rPr>
        <w:t xml:space="preserve"> </w:t>
      </w:r>
      <w:r>
        <w:t>района.</w:t>
      </w:r>
      <w:proofErr w:type="gramEnd"/>
    </w:p>
    <w:p w:rsidR="004826C5" w:rsidRDefault="002A100D">
      <w:pPr>
        <w:pStyle w:val="a3"/>
        <w:ind w:right="253"/>
      </w:pPr>
      <w:r>
        <w:t>До начала приема в школе формируется приемная комиссия. Персональный состав приемной</w:t>
      </w:r>
      <w:r>
        <w:rPr>
          <w:spacing w:val="1"/>
        </w:rPr>
        <w:t xml:space="preserve"> </w:t>
      </w:r>
      <w:r>
        <w:t>комиссии, лиц, ответственных за прием документов и график приема заявлений и документов,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4826C5" w:rsidRDefault="002F3B67">
      <w:pPr>
        <w:pStyle w:val="a3"/>
        <w:spacing w:before="1"/>
        <w:ind w:left="0" w:firstLine="0"/>
        <w:jc w:val="left"/>
        <w:rPr>
          <w:sz w:val="20"/>
        </w:rPr>
      </w:pPr>
      <w:r>
        <w:pict>
          <v:rect id="_x0000_s1031" style="position:absolute;margin-left:56.65pt;margin-top:13.5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826C5" w:rsidRDefault="002A100D">
      <w:pPr>
        <w:spacing w:before="74"/>
        <w:ind w:left="3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Ч. 2</w:t>
      </w:r>
      <w:r>
        <w:rPr>
          <w:spacing w:val="1"/>
          <w:sz w:val="20"/>
        </w:rPr>
        <w:t xml:space="preserve"> </w:t>
      </w:r>
      <w:r>
        <w:rPr>
          <w:sz w:val="20"/>
        </w:rPr>
        <w:t>ст. 55</w:t>
      </w:r>
      <w:r>
        <w:rPr>
          <w:spacing w:val="-1"/>
          <w:sz w:val="20"/>
        </w:rPr>
        <w:t xml:space="preserve"> </w:t>
      </w:r>
      <w:r>
        <w:rPr>
          <w:sz w:val="20"/>
        </w:rPr>
        <w:t>ФЗ-273.</w:t>
      </w:r>
    </w:p>
    <w:p w:rsidR="004826C5" w:rsidRDefault="002A100D">
      <w:pPr>
        <w:spacing w:before="1"/>
        <w:ind w:left="3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Ч. 3</w:t>
      </w:r>
      <w:r>
        <w:rPr>
          <w:spacing w:val="1"/>
          <w:sz w:val="20"/>
        </w:rPr>
        <w:t xml:space="preserve"> </w:t>
      </w:r>
      <w:r>
        <w:rPr>
          <w:sz w:val="20"/>
        </w:rPr>
        <w:t>ст. 55</w:t>
      </w:r>
      <w:r>
        <w:rPr>
          <w:spacing w:val="-1"/>
          <w:sz w:val="20"/>
        </w:rPr>
        <w:t xml:space="preserve"> </w:t>
      </w:r>
      <w:r>
        <w:rPr>
          <w:sz w:val="20"/>
        </w:rPr>
        <w:t>ФЗ-273.</w:t>
      </w:r>
    </w:p>
    <w:p w:rsidR="004826C5" w:rsidRDefault="004826C5">
      <w:pPr>
        <w:rPr>
          <w:sz w:val="20"/>
        </w:rPr>
        <w:sectPr w:rsidR="004826C5">
          <w:pgSz w:w="11910" w:h="16840"/>
          <w:pgMar w:top="480" w:right="320" w:bottom="280" w:left="820" w:header="720" w:footer="720" w:gutter="0"/>
          <w:cols w:space="720"/>
        </w:sectPr>
      </w:pPr>
    </w:p>
    <w:p w:rsidR="004826C5" w:rsidRDefault="002A100D">
      <w:pPr>
        <w:pStyle w:val="a3"/>
        <w:spacing w:before="60"/>
        <w:ind w:right="252"/>
      </w:pPr>
      <w:r>
        <w:t>До начала приема на информационном стенде в школе и на официальном сайте школы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размещается: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28" w:firstLine="283"/>
        <w:rPr>
          <w:sz w:val="24"/>
        </w:rPr>
      </w:pP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26" w:firstLine="283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 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26" w:firstLine="283"/>
        <w:rPr>
          <w:sz w:val="24"/>
        </w:rPr>
      </w:pPr>
      <w:r>
        <w:rPr>
          <w:sz w:val="24"/>
        </w:rPr>
        <w:t>сведения о наличии свободных мест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5 июля;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34" w:firstLine="283"/>
        <w:rPr>
          <w:sz w:val="24"/>
        </w:rPr>
      </w:pPr>
      <w:r>
        <w:rPr>
          <w:sz w:val="24"/>
        </w:rPr>
        <w:t xml:space="preserve">примерная форма заявления о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33" w:firstLine="283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25" w:firstLine="283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right="427" w:firstLine="283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программам, количестве мест, графике приема заявлений –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15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spacing w:before="1"/>
        <w:ind w:right="433" w:firstLine="283"/>
        <w:rPr>
          <w:sz w:val="24"/>
        </w:rPr>
      </w:pPr>
      <w:r>
        <w:rPr>
          <w:sz w:val="24"/>
        </w:rPr>
        <w:t>информация об адресах и телефонах органов управления образованием, 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 и установление эквивалентности образования, полученного ребенком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4826C5" w:rsidRDefault="002A100D">
      <w:pPr>
        <w:pStyle w:val="a4"/>
        <w:numPr>
          <w:ilvl w:val="0"/>
          <w:numId w:val="7"/>
        </w:numPr>
        <w:tabs>
          <w:tab w:val="left" w:pos="1022"/>
        </w:tabs>
        <w:ind w:left="1021" w:hanging="426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приему.</w:t>
      </w:r>
    </w:p>
    <w:p w:rsidR="004826C5" w:rsidRDefault="002A100D">
      <w:pPr>
        <w:pStyle w:val="a3"/>
        <w:ind w:right="244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на обучение детей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 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издания</w:t>
      </w:r>
      <w:r>
        <w:rPr>
          <w:spacing w:val="-1"/>
        </w:rPr>
        <w:t xml:space="preserve"> </w:t>
      </w:r>
      <w:r>
        <w:t>приказа.</w:t>
      </w:r>
    </w:p>
    <w:p w:rsidR="004826C5" w:rsidRDefault="002A100D">
      <w:pPr>
        <w:pStyle w:val="a3"/>
        <w:ind w:right="241"/>
      </w:pPr>
      <w:r>
        <w:t>Для детей, не проживающих на закрепленной территории, прием заявлений в первый класс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 текущего года. В случаях, если школа закончила прием всех детей, проживающих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 может быть начат ранее 6 июля текущего года. Приказ директора о зачислении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приказа.</w:t>
      </w:r>
    </w:p>
    <w:p w:rsidR="004826C5" w:rsidRDefault="002A100D">
      <w:pPr>
        <w:pStyle w:val="a3"/>
        <w:spacing w:before="1"/>
        <w:ind w:right="248"/>
      </w:pPr>
      <w:r>
        <w:t>Вакантными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согласно санитарно-эпидемиологическим</w:t>
      </w:r>
      <w:r>
        <w:rPr>
          <w:spacing w:val="-1"/>
        </w:rPr>
        <w:t xml:space="preserve"> </w:t>
      </w:r>
      <w:r>
        <w:t>нормам.</w:t>
      </w:r>
    </w:p>
    <w:p w:rsidR="004826C5" w:rsidRDefault="002A100D">
      <w:pPr>
        <w:pStyle w:val="a3"/>
        <w:ind w:right="253"/>
      </w:pPr>
      <w:r>
        <w:t>Документы, предоставленные родителями (законными представителями), регистрируются через</w:t>
      </w:r>
      <w:r>
        <w:rPr>
          <w:spacing w:val="-57"/>
        </w:rPr>
        <w:t xml:space="preserve"> </w:t>
      </w:r>
      <w:r>
        <w:t>секретариат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класс.</w:t>
      </w:r>
    </w:p>
    <w:p w:rsidR="004826C5" w:rsidRDefault="002A100D">
      <w:pPr>
        <w:pStyle w:val="a3"/>
        <w:ind w:left="596" w:firstLine="0"/>
      </w:pPr>
      <w:r>
        <w:t>После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rPr>
          <w:sz w:val="24"/>
        </w:rPr>
      </w:pPr>
      <w:r>
        <w:rPr>
          <w:sz w:val="24"/>
        </w:rPr>
        <w:t>входящий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55"/>
        </w:tabs>
        <w:ind w:right="255" w:firstLine="283"/>
        <w:rPr>
          <w:sz w:val="24"/>
        </w:rPr>
      </w:pPr>
      <w:r>
        <w:rPr>
          <w:sz w:val="24"/>
        </w:rPr>
        <w:t>отметка об их получении, заверенная подписью секретаря (или другого лица,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</w:t>
      </w:r>
      <w:r>
        <w:rPr>
          <w:spacing w:val="-3"/>
          <w:sz w:val="24"/>
        </w:rPr>
        <w:t xml:space="preserve"> </w:t>
      </w:r>
      <w:r>
        <w:rPr>
          <w:sz w:val="24"/>
        </w:rPr>
        <w:t>и печатью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rPr>
          <w:sz w:val="24"/>
        </w:rPr>
      </w:pPr>
      <w:r>
        <w:rPr>
          <w:sz w:val="24"/>
        </w:rPr>
        <w:t>сроки 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spacing w:before="1"/>
        <w:ind w:left="73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rPr>
          <w:sz w:val="24"/>
        </w:rPr>
      </w:pPr>
      <w:r>
        <w:rPr>
          <w:sz w:val="24"/>
        </w:rPr>
        <w:t>телефон</w:t>
      </w:r>
      <w:r>
        <w:rPr>
          <w:spacing w:val="58"/>
          <w:sz w:val="24"/>
        </w:rPr>
        <w:t xml:space="preserve"> </w:t>
      </w:r>
      <w:r>
        <w:rPr>
          <w:sz w:val="24"/>
        </w:rPr>
        <w:t>учредителя.</w:t>
      </w:r>
    </w:p>
    <w:p w:rsidR="004826C5" w:rsidRDefault="002A100D">
      <w:pPr>
        <w:pStyle w:val="a4"/>
        <w:numPr>
          <w:ilvl w:val="0"/>
          <w:numId w:val="5"/>
        </w:numPr>
        <w:tabs>
          <w:tab w:val="left" w:pos="895"/>
        </w:tabs>
        <w:ind w:right="249" w:firstLine="283"/>
        <w:rPr>
          <w:sz w:val="24"/>
        </w:rPr>
      </w:pP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1-й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школу: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96"/>
        </w:tabs>
        <w:ind w:left="795" w:hanging="20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жительства;</w:t>
      </w:r>
    </w:p>
    <w:p w:rsidR="004826C5" w:rsidRDefault="002A100D">
      <w:pPr>
        <w:pStyle w:val="a4"/>
        <w:numPr>
          <w:ilvl w:val="0"/>
          <w:numId w:val="6"/>
        </w:numPr>
        <w:tabs>
          <w:tab w:val="left" w:pos="736"/>
        </w:tabs>
        <w:ind w:left="735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4826C5" w:rsidRDefault="002A100D">
      <w:pPr>
        <w:pStyle w:val="a3"/>
        <w:ind w:right="24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 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родители дополнительно</w:t>
      </w:r>
      <w:r>
        <w:rPr>
          <w:spacing w:val="-1"/>
        </w:rPr>
        <w:t xml:space="preserve"> </w:t>
      </w:r>
      <w:r>
        <w:t>к заявленному</w:t>
      </w:r>
      <w:r>
        <w:rPr>
          <w:spacing w:val="-8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документов предоставляют:</w:t>
      </w:r>
    </w:p>
    <w:p w:rsidR="004826C5" w:rsidRDefault="004826C5">
      <w:pPr>
        <w:sectPr w:rsidR="004826C5">
          <w:pgSz w:w="11910" w:h="16840"/>
          <w:pgMar w:top="480" w:right="320" w:bottom="280" w:left="820" w:header="720" w:footer="720" w:gutter="0"/>
          <w:cols w:space="720"/>
        </w:sectPr>
      </w:pPr>
    </w:p>
    <w:p w:rsidR="004826C5" w:rsidRDefault="002A100D">
      <w:pPr>
        <w:pStyle w:val="a4"/>
        <w:numPr>
          <w:ilvl w:val="0"/>
          <w:numId w:val="4"/>
        </w:numPr>
        <w:tabs>
          <w:tab w:val="left" w:pos="453"/>
        </w:tabs>
        <w:spacing w:before="60"/>
        <w:ind w:right="396" w:firstLine="0"/>
        <w:jc w:val="left"/>
        <w:rPr>
          <w:sz w:val="24"/>
        </w:rPr>
      </w:pPr>
      <w:proofErr w:type="gramStart"/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права преимущественного 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  <w:proofErr w:type="gramEnd"/>
    </w:p>
    <w:p w:rsidR="004826C5" w:rsidRDefault="002A100D">
      <w:pPr>
        <w:pStyle w:val="a4"/>
        <w:numPr>
          <w:ilvl w:val="0"/>
          <w:numId w:val="5"/>
        </w:numPr>
        <w:tabs>
          <w:tab w:val="left" w:pos="967"/>
        </w:tabs>
        <w:ind w:right="246" w:firstLine="283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образовательного процесса, требований санитарно-эпидемиологических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финансирования.</w:t>
      </w:r>
    </w:p>
    <w:p w:rsidR="004826C5" w:rsidRDefault="002A100D">
      <w:pPr>
        <w:pStyle w:val="a4"/>
        <w:numPr>
          <w:ilvl w:val="0"/>
          <w:numId w:val="5"/>
        </w:numPr>
        <w:tabs>
          <w:tab w:val="left" w:pos="859"/>
        </w:tabs>
        <w:ind w:right="244" w:firstLine="283"/>
        <w:jc w:val="both"/>
        <w:rPr>
          <w:sz w:val="24"/>
        </w:rPr>
      </w:pPr>
      <w:r>
        <w:rPr>
          <w:sz w:val="24"/>
        </w:rPr>
        <w:t xml:space="preserve">Наполняемость классов определяется нормами </w:t>
      </w:r>
      <w:hyperlink r:id="rId8">
        <w:r>
          <w:rPr>
            <w:sz w:val="24"/>
          </w:rPr>
          <w:t>Санитарных правил 2.4.3648-20 «Санитарн</w:t>
        </w:r>
        <w:proofErr w:type="gramStart"/>
        <w:r>
          <w:rPr>
            <w:sz w:val="24"/>
          </w:rPr>
          <w:t>о-</w:t>
        </w:r>
        <w:proofErr w:type="gramEnd"/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эпидемиологические требования к организациям воспитания и обучения, отдыха и оздоровления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детей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 молодежи».</w:t>
        </w:r>
      </w:hyperlink>
    </w:p>
    <w:p w:rsidR="004826C5" w:rsidRDefault="002A100D">
      <w:pPr>
        <w:pStyle w:val="a4"/>
        <w:numPr>
          <w:ilvl w:val="0"/>
          <w:numId w:val="5"/>
        </w:numPr>
        <w:tabs>
          <w:tab w:val="left" w:pos="842"/>
        </w:tabs>
        <w:ind w:right="252" w:firstLine="283"/>
        <w:jc w:val="both"/>
        <w:rPr>
          <w:sz w:val="24"/>
        </w:rPr>
      </w:pPr>
      <w:r>
        <w:rPr>
          <w:sz w:val="24"/>
        </w:rPr>
        <w:t>Гражданам, имеющим право на получение образования данного уровня, но не 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826C5" w:rsidRDefault="00CC14D8">
      <w:pPr>
        <w:pStyle w:val="a3"/>
        <w:ind w:right="243"/>
      </w:pPr>
      <w:r>
        <w:t>В случае отсутствия мест в МА</w:t>
      </w:r>
      <w:r w:rsidR="002A100D">
        <w:t>ОУ родители (законные представители) ребенка для решения</w:t>
      </w:r>
      <w:r w:rsidR="002A100D">
        <w:rPr>
          <w:spacing w:val="1"/>
        </w:rPr>
        <w:t xml:space="preserve"> </w:t>
      </w:r>
      <w:r w:rsidR="002A100D">
        <w:t>вопроса о его устройстве в другую общеобразовательную организацию имеют право обратиться</w:t>
      </w:r>
      <w:r w:rsidR="002A100D">
        <w:rPr>
          <w:spacing w:val="1"/>
        </w:rPr>
        <w:t xml:space="preserve"> </w:t>
      </w:r>
      <w:r w:rsidR="002A100D">
        <w:t>непосредственно</w:t>
      </w:r>
      <w:r w:rsidR="002A100D">
        <w:rPr>
          <w:spacing w:val="1"/>
        </w:rPr>
        <w:t xml:space="preserve"> </w:t>
      </w:r>
      <w:r w:rsidR="002A100D">
        <w:t>в</w:t>
      </w:r>
      <w:r w:rsidR="002A100D">
        <w:rPr>
          <w:spacing w:val="1"/>
        </w:rPr>
        <w:t xml:space="preserve"> </w:t>
      </w:r>
      <w:r w:rsidR="002A100D">
        <w:t>Управление</w:t>
      </w:r>
      <w:r w:rsidR="002A100D">
        <w:rPr>
          <w:spacing w:val="1"/>
        </w:rPr>
        <w:t xml:space="preserve"> </w:t>
      </w:r>
      <w:r w:rsidR="002A100D">
        <w:t>образования,</w:t>
      </w:r>
      <w:r w:rsidR="002A100D">
        <w:rPr>
          <w:spacing w:val="1"/>
        </w:rPr>
        <w:t xml:space="preserve"> </w:t>
      </w:r>
      <w:r w:rsidR="002A100D">
        <w:t>молодежной</w:t>
      </w:r>
      <w:r w:rsidR="002A100D">
        <w:rPr>
          <w:spacing w:val="1"/>
        </w:rPr>
        <w:t xml:space="preserve"> </w:t>
      </w:r>
      <w:r w:rsidR="002A100D">
        <w:t>политики,</w:t>
      </w:r>
      <w:r w:rsidR="002A100D">
        <w:rPr>
          <w:spacing w:val="1"/>
        </w:rPr>
        <w:t xml:space="preserve"> </w:t>
      </w:r>
      <w:r w:rsidR="002A100D">
        <w:t>физической</w:t>
      </w:r>
      <w:r w:rsidR="002A100D">
        <w:rPr>
          <w:spacing w:val="1"/>
        </w:rPr>
        <w:t xml:space="preserve"> </w:t>
      </w:r>
      <w:r w:rsidR="002A100D">
        <w:t>культуры</w:t>
      </w:r>
      <w:r w:rsidR="002A100D">
        <w:rPr>
          <w:spacing w:val="60"/>
        </w:rPr>
        <w:t xml:space="preserve"> </w:t>
      </w:r>
      <w:r w:rsidR="002A100D">
        <w:t>и</w:t>
      </w:r>
      <w:r w:rsidR="002A100D">
        <w:rPr>
          <w:spacing w:val="1"/>
        </w:rPr>
        <w:t xml:space="preserve"> </w:t>
      </w:r>
      <w:r w:rsidR="002A100D">
        <w:t>спорта</w:t>
      </w:r>
      <w:r w:rsidR="002A100D">
        <w:rPr>
          <w:spacing w:val="-2"/>
        </w:rPr>
        <w:t xml:space="preserve"> </w:t>
      </w:r>
      <w:r w:rsidR="002A100D">
        <w:t>администрации</w:t>
      </w:r>
      <w:r w:rsidR="002A100D">
        <w:rPr>
          <w:spacing w:val="-2"/>
        </w:rPr>
        <w:t xml:space="preserve"> </w:t>
      </w:r>
      <w:proofErr w:type="spellStart"/>
      <w:r w:rsidR="002A100D">
        <w:t>Батыревского</w:t>
      </w:r>
      <w:proofErr w:type="spellEnd"/>
      <w:r w:rsidR="002A100D">
        <w:t xml:space="preserve"> района.</w:t>
      </w:r>
    </w:p>
    <w:p w:rsidR="004826C5" w:rsidRDefault="002A100D">
      <w:pPr>
        <w:pStyle w:val="a4"/>
        <w:numPr>
          <w:ilvl w:val="0"/>
          <w:numId w:val="5"/>
        </w:numPr>
        <w:tabs>
          <w:tab w:val="left" w:pos="887"/>
        </w:tabs>
        <w:ind w:right="24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ребенком основного общего образования с учетом мнения ребенка 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(при их наличии) формы получения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обучения, язык, 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факультативные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(модули) из перечня, предлагаемого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школой.</w:t>
      </w:r>
    </w:p>
    <w:p w:rsidR="004826C5" w:rsidRDefault="002A100D">
      <w:pPr>
        <w:pStyle w:val="a4"/>
        <w:numPr>
          <w:ilvl w:val="0"/>
          <w:numId w:val="5"/>
        </w:numPr>
        <w:tabs>
          <w:tab w:val="left" w:pos="851"/>
        </w:tabs>
        <w:spacing w:before="1"/>
        <w:ind w:right="254" w:firstLine="283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года,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зависимости от условий, созданных для осуществления образовательной деятельности,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4826C5" w:rsidRDefault="004826C5">
      <w:pPr>
        <w:pStyle w:val="a3"/>
        <w:spacing w:before="5"/>
        <w:ind w:left="0" w:firstLine="0"/>
        <w:jc w:val="left"/>
      </w:pPr>
    </w:p>
    <w:p w:rsidR="004826C5" w:rsidRDefault="002A100D">
      <w:pPr>
        <w:pStyle w:val="1"/>
        <w:numPr>
          <w:ilvl w:val="0"/>
          <w:numId w:val="11"/>
        </w:numPr>
        <w:tabs>
          <w:tab w:val="left" w:pos="1022"/>
        </w:tabs>
        <w:ind w:left="1021" w:hanging="426"/>
        <w:jc w:val="both"/>
      </w:pPr>
      <w:proofErr w:type="spellStart"/>
      <w:r>
        <w:t>Приѐм</w:t>
      </w:r>
      <w:proofErr w:type="spellEnd"/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во</w:t>
      </w:r>
      <w:r>
        <w:rPr>
          <w:spacing w:val="-3"/>
        </w:rPr>
        <w:t xml:space="preserve"> </w:t>
      </w:r>
      <w:r>
        <w:t>2-9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классы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778"/>
        </w:tabs>
        <w:ind w:right="246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2-9,</w:t>
      </w:r>
      <w:r>
        <w:rPr>
          <w:spacing w:val="1"/>
          <w:sz w:val="24"/>
        </w:rPr>
        <w:t xml:space="preserve"> </w:t>
      </w:r>
      <w:r>
        <w:rPr>
          <w:sz w:val="24"/>
        </w:rPr>
        <w:t>11-ые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лицензионными условиями осуществления образовательной деятельности, санитарными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 мест.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778"/>
        </w:tabs>
        <w:ind w:right="246" w:firstLine="283"/>
        <w:jc w:val="both"/>
        <w:rPr>
          <w:sz w:val="24"/>
        </w:rPr>
      </w:pPr>
      <w:r>
        <w:rPr>
          <w:sz w:val="24"/>
        </w:rPr>
        <w:t>Прием во 2 - 9, 11-ые классы осуществляется на основании заявления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 руководителя</w:t>
      </w:r>
      <w:r>
        <w:rPr>
          <w:spacing w:val="-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68"/>
        </w:tabs>
        <w:ind w:right="247" w:firstLine="283"/>
        <w:jc w:val="both"/>
        <w:rPr>
          <w:sz w:val="24"/>
        </w:rPr>
      </w:pPr>
      <w:r>
        <w:rPr>
          <w:sz w:val="24"/>
        </w:rPr>
        <w:t xml:space="preserve">Прием детей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за исключением индивидуального отбора для получения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 среднего общего образования с углубленным изучением отдельных предметов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46"/>
        </w:tabs>
        <w:ind w:right="251" w:firstLine="283"/>
        <w:jc w:val="both"/>
        <w:rPr>
          <w:sz w:val="24"/>
        </w:rPr>
      </w:pPr>
      <w:r>
        <w:rPr>
          <w:sz w:val="24"/>
        </w:rPr>
        <w:t xml:space="preserve">В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при отсутствии свободных мест, за исключением лиц, не прошедших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37"/>
        </w:tabs>
        <w:ind w:left="836" w:hanging="241"/>
        <w:jc w:val="both"/>
        <w:rPr>
          <w:sz w:val="24"/>
        </w:rPr>
      </w:pPr>
      <w:r>
        <w:rPr>
          <w:sz w:val="24"/>
        </w:rPr>
        <w:t>Преимущественные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 I.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94"/>
        </w:tabs>
        <w:ind w:right="252" w:firstLine="283"/>
        <w:jc w:val="both"/>
        <w:rPr>
          <w:sz w:val="24"/>
        </w:rPr>
      </w:pPr>
      <w:r>
        <w:rPr>
          <w:sz w:val="24"/>
        </w:rPr>
        <w:t xml:space="preserve">Прием детей с ограниченными возможностями здоровья осуществляется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 образовательным программам с согласия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 комиссии.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46"/>
        </w:tabs>
        <w:ind w:right="253" w:firstLine="283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лет,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866"/>
        </w:tabs>
        <w:ind w:right="251" w:firstLine="283"/>
        <w:jc w:val="both"/>
        <w:rPr>
          <w:sz w:val="24"/>
        </w:rPr>
      </w:pPr>
      <w:r>
        <w:rPr>
          <w:sz w:val="24"/>
        </w:rPr>
        <w:t>Прием на обучение осуществляется в течение всего учебного года при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71"/>
        </w:tabs>
        <w:ind w:right="253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 классы осуществляется при наличии свободных мест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за исключением лиц, осваивавших основные общеобразовательные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образования и самообразования.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079"/>
        </w:tabs>
        <w:ind w:right="247" w:firstLine="283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 вправе продолжить обучение в школе и принимаются на обучение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4826C5" w:rsidRDefault="004826C5">
      <w:pPr>
        <w:jc w:val="both"/>
        <w:rPr>
          <w:sz w:val="24"/>
        </w:rPr>
        <w:sectPr w:rsidR="004826C5">
          <w:pgSz w:w="11910" w:h="16840"/>
          <w:pgMar w:top="480" w:right="320" w:bottom="280" w:left="820" w:header="720" w:footer="720" w:gutter="0"/>
          <w:cols w:space="720"/>
        </w:sectPr>
      </w:pPr>
    </w:p>
    <w:p w:rsidR="004826C5" w:rsidRDefault="002A100D">
      <w:pPr>
        <w:pStyle w:val="a3"/>
        <w:spacing w:before="60"/>
        <w:ind w:right="242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proofErr w:type="gramStart"/>
      <w:r>
        <w:t>совершеннолетние</w:t>
      </w:r>
      <w:proofErr w:type="gramEnd"/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для зачисления.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087"/>
        </w:tabs>
        <w:ind w:right="243" w:firstLine="283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и основного общего образования выбор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изучаемого родного языка из числа языков народов РФ, в том числе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детей.</w:t>
      </w:r>
      <w:proofErr w:type="gramEnd"/>
    </w:p>
    <w:p w:rsidR="004826C5" w:rsidRDefault="002A100D">
      <w:pPr>
        <w:pStyle w:val="a4"/>
        <w:numPr>
          <w:ilvl w:val="0"/>
          <w:numId w:val="3"/>
        </w:numPr>
        <w:tabs>
          <w:tab w:val="left" w:pos="974"/>
        </w:tabs>
        <w:ind w:right="242" w:firstLine="283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4826C5" w:rsidRDefault="002A100D">
      <w:pPr>
        <w:pStyle w:val="a3"/>
        <w:ind w:left="596" w:firstLine="0"/>
      </w:pPr>
      <w:r>
        <w:t>Форма</w:t>
      </w:r>
      <w:r>
        <w:rPr>
          <w:spacing w:val="-5"/>
        </w:rPr>
        <w:t xml:space="preserve"> </w:t>
      </w:r>
      <w:r>
        <w:t>заявления утверждается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62"/>
        </w:tabs>
        <w:ind w:right="254" w:firstLine="283"/>
        <w:jc w:val="both"/>
        <w:rPr>
          <w:sz w:val="24"/>
        </w:rPr>
      </w:pPr>
      <w:r>
        <w:rPr>
          <w:sz w:val="24"/>
        </w:rPr>
        <w:t xml:space="preserve">Для зачисления в порядке перевода из другой организации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 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предъявляют: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spacing w:before="1"/>
        <w:ind w:left="879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ind w:right="429" w:firstLine="283"/>
        <w:rPr>
          <w:sz w:val="24"/>
        </w:rPr>
      </w:pPr>
      <w:r>
        <w:rPr>
          <w:sz w:val="24"/>
        </w:rPr>
        <w:t>документы, содержащие информацию об успеваемости в текущем учебном году 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 печатью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подписью ее руководителя (уполномоченного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74"/>
        </w:tabs>
        <w:ind w:right="254" w:firstLine="283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014"/>
        </w:tabs>
        <w:ind w:right="245" w:firstLine="283"/>
        <w:jc w:val="both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7"/>
          <w:sz w:val="24"/>
        </w:rPr>
        <w:t xml:space="preserve"> </w:t>
      </w:r>
      <w:r>
        <w:rPr>
          <w:sz w:val="24"/>
        </w:rPr>
        <w:t>дело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нем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8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 зачислении в первый класс. В случае отсутствия какого-либо документа должностное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прием документов, составляет акт, содержащий информацию о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заявления о зачислении и перечне недостающих документов. Акт составляется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несовершеннолетнего и лица, ответственного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a3"/>
        <w:spacing w:before="1"/>
        <w:ind w:right="255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 xml:space="preserve">заявителю. Заявитель обязан донести недостающие документы в течение 14 календарных дней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составления</w:t>
      </w:r>
      <w:proofErr w:type="gramEnd"/>
      <w:r>
        <w:t xml:space="preserve"> акта.</w:t>
      </w:r>
    </w:p>
    <w:p w:rsidR="004826C5" w:rsidRDefault="002A100D">
      <w:pPr>
        <w:pStyle w:val="a3"/>
        <w:ind w:right="257"/>
      </w:pPr>
      <w:r>
        <w:t>Отсутствие в личном деле документов, требуемых при зачислении в первый класс, не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113"/>
        </w:tabs>
        <w:ind w:right="249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образовательной деятельности, свидетельством о государственной 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156"/>
        </w:tabs>
        <w:ind w:right="246" w:firstLine="283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подписью совершеннолетнего поступающего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014"/>
        </w:tabs>
        <w:spacing w:before="1"/>
        <w:ind w:right="250" w:firstLine="283"/>
        <w:jc w:val="both"/>
        <w:rPr>
          <w:sz w:val="24"/>
        </w:rPr>
      </w:pPr>
      <w:r>
        <w:rPr>
          <w:sz w:val="24"/>
        </w:rPr>
        <w:t>Факт приема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66"/>
        </w:tabs>
        <w:ind w:right="251" w:firstLine="283"/>
        <w:jc w:val="both"/>
        <w:rPr>
          <w:sz w:val="24"/>
        </w:rPr>
      </w:pPr>
      <w:r>
        <w:rPr>
          <w:sz w:val="24"/>
        </w:rPr>
        <w:t>После регистрации заявления о приеме на обучение и перечня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 выдается документ,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лица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прием</w:t>
      </w:r>
      <w:r>
        <w:rPr>
          <w:spacing w:val="9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4826C5" w:rsidRDefault="004826C5">
      <w:pPr>
        <w:jc w:val="both"/>
        <w:rPr>
          <w:sz w:val="24"/>
        </w:rPr>
        <w:sectPr w:rsidR="004826C5">
          <w:pgSz w:w="11910" w:h="16840"/>
          <w:pgMar w:top="480" w:right="320" w:bottom="280" w:left="820" w:header="720" w:footer="720" w:gutter="0"/>
          <w:cols w:space="720"/>
        </w:sectPr>
      </w:pPr>
    </w:p>
    <w:p w:rsidR="004826C5" w:rsidRDefault="002A100D">
      <w:pPr>
        <w:pStyle w:val="a3"/>
        <w:spacing w:before="60"/>
        <w:ind w:right="256" w:firstLine="0"/>
      </w:pPr>
      <w:r>
        <w:t>документов, содержащий индивидуальный номер заявления о приеме на обучение и 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2"/>
        </w:rPr>
        <w:t xml:space="preserve"> </w:t>
      </w:r>
      <w:r>
        <w:t>при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документов.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1029"/>
        </w:tabs>
        <w:ind w:right="252" w:firstLine="283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приема в школу. На информационном стенде и сайте школы размещается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был издан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 зачислении.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71"/>
        </w:tabs>
        <w:ind w:right="254" w:firstLine="283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(законный(е) представитель(и) ребенка или поступающий вправе 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a4"/>
        <w:numPr>
          <w:ilvl w:val="0"/>
          <w:numId w:val="3"/>
        </w:numPr>
        <w:tabs>
          <w:tab w:val="left" w:pos="966"/>
        </w:tabs>
        <w:ind w:right="247" w:firstLine="283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 другой организации, формируется личное дело, в котором хранятся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4826C5" w:rsidRDefault="002A100D">
      <w:pPr>
        <w:pStyle w:val="1"/>
        <w:numPr>
          <w:ilvl w:val="0"/>
          <w:numId w:val="11"/>
        </w:numPr>
        <w:tabs>
          <w:tab w:val="left" w:pos="1542"/>
        </w:tabs>
        <w:spacing w:before="5"/>
        <w:ind w:left="1542" w:hanging="425"/>
        <w:jc w:val="both"/>
      </w:pPr>
      <w:r>
        <w:t>Особенности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26"/>
        </w:tabs>
        <w:ind w:right="246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осуществления образовательной деятельности, санитарными нормами и правилами,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47"/>
        </w:tabs>
        <w:ind w:right="250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отбора.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837"/>
        </w:tabs>
        <w:ind w:left="836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10-й</w:t>
      </w:r>
      <w:r>
        <w:rPr>
          <w:spacing w:val="-2"/>
          <w:sz w:val="24"/>
        </w:rPr>
        <w:t xml:space="preserve"> </w:t>
      </w:r>
      <w:r>
        <w:rPr>
          <w:sz w:val="24"/>
        </w:rPr>
        <w:t>кла</w:t>
      </w:r>
      <w:proofErr w:type="gramStart"/>
      <w:r>
        <w:rPr>
          <w:sz w:val="24"/>
        </w:rPr>
        <w:t>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4826C5" w:rsidRDefault="002A100D">
      <w:pPr>
        <w:pStyle w:val="a4"/>
        <w:numPr>
          <w:ilvl w:val="0"/>
          <w:numId w:val="1"/>
        </w:numPr>
        <w:tabs>
          <w:tab w:val="left" w:pos="741"/>
        </w:tabs>
        <w:ind w:hanging="145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заявление;</w:t>
      </w:r>
    </w:p>
    <w:p w:rsidR="004826C5" w:rsidRDefault="002A100D">
      <w:pPr>
        <w:pStyle w:val="a4"/>
        <w:numPr>
          <w:ilvl w:val="0"/>
          <w:numId w:val="1"/>
        </w:numPr>
        <w:tabs>
          <w:tab w:val="left" w:pos="741"/>
        </w:tabs>
        <w:ind w:hanging="145"/>
        <w:rPr>
          <w:sz w:val="24"/>
        </w:rPr>
      </w:pPr>
      <w:r>
        <w:rPr>
          <w:sz w:val="24"/>
        </w:rPr>
        <w:t>аттестат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4826C5" w:rsidRDefault="002A100D">
      <w:pPr>
        <w:pStyle w:val="a3"/>
        <w:ind w:right="249"/>
      </w:pPr>
      <w:r>
        <w:t>Количество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открываемых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C14D8">
        <w:t>МА</w:t>
      </w:r>
      <w:r>
        <w:t>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желают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 школе.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844"/>
        </w:tabs>
        <w:ind w:right="255" w:firstLine="283"/>
        <w:jc w:val="both"/>
        <w:rPr>
          <w:sz w:val="24"/>
        </w:rPr>
      </w:pPr>
      <w:r>
        <w:rPr>
          <w:sz w:val="24"/>
        </w:rPr>
        <w:t>При комплектовании 10 классов в первую очередь подлежат зачислению дети, окончившие 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данного</w:t>
      </w:r>
      <w:proofErr w:type="gramEnd"/>
      <w:r>
        <w:rPr>
          <w:spacing w:val="-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ОУ.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МА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 мест.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45"/>
        </w:tabs>
        <w:ind w:right="247" w:firstLine="283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(естественнонаучный,</w:t>
      </w:r>
      <w:r>
        <w:rPr>
          <w:spacing w:val="1"/>
          <w:sz w:val="24"/>
        </w:rPr>
        <w:t xml:space="preserve"> </w:t>
      </w:r>
      <w:r w:rsidR="00E46F5E">
        <w:rPr>
          <w:sz w:val="24"/>
        </w:rPr>
        <w:t>социально-экономический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универсальный).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892"/>
        </w:tabs>
        <w:ind w:right="252" w:firstLine="283"/>
        <w:jc w:val="both"/>
        <w:rPr>
          <w:sz w:val="24"/>
        </w:rPr>
      </w:pPr>
      <w:r>
        <w:rPr>
          <w:sz w:val="24"/>
        </w:rPr>
        <w:t xml:space="preserve">Индивидуальный отбор при приеме и переводе на профильное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14"/>
        </w:tabs>
        <w:ind w:right="251" w:firstLine="283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33"/>
        </w:tabs>
        <w:ind w:right="251" w:firstLine="283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 w:rsidR="00CC14D8">
        <w:rPr>
          <w:sz w:val="24"/>
        </w:rPr>
        <w:t>Заявление подае</w:t>
      </w:r>
      <w:r>
        <w:rPr>
          <w:sz w:val="24"/>
        </w:rPr>
        <w:t xml:space="preserve">тся в образовательную организацию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рабочих дня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желаемый профиль обучения.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86"/>
        </w:tabs>
        <w:ind w:right="252" w:firstLine="28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5.4.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дополнительно: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ind w:right="423" w:firstLine="283"/>
        <w:jc w:val="left"/>
        <w:rPr>
          <w:sz w:val="24"/>
        </w:rPr>
      </w:pPr>
      <w:r>
        <w:rPr>
          <w:sz w:val="24"/>
        </w:rPr>
        <w:t>выписки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ind w:right="435" w:firstLine="283"/>
        <w:jc w:val="left"/>
        <w:rPr>
          <w:sz w:val="24"/>
        </w:rPr>
      </w:pPr>
      <w:r>
        <w:rPr>
          <w:sz w:val="24"/>
        </w:rPr>
        <w:t>документа,</w:t>
      </w:r>
      <w:r>
        <w:rPr>
          <w:spacing w:val="17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78"/>
        </w:tabs>
        <w:ind w:right="249" w:firstLine="283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школу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1058"/>
        </w:tabs>
        <w:ind w:right="247" w:firstLine="283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741"/>
        </w:tabs>
        <w:ind w:right="430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 все отметки в аттестате об основном общем образовании и делятся на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отметок;</w:t>
      </w:r>
    </w:p>
    <w:p w:rsidR="004826C5" w:rsidRDefault="004826C5">
      <w:pPr>
        <w:jc w:val="both"/>
        <w:rPr>
          <w:sz w:val="24"/>
        </w:rPr>
        <w:sectPr w:rsidR="004826C5">
          <w:pgSz w:w="11910" w:h="16840"/>
          <w:pgMar w:top="480" w:right="320" w:bottom="280" w:left="820" w:header="720" w:footer="720" w:gutter="0"/>
          <w:cols w:space="720"/>
        </w:sectPr>
      </w:pPr>
    </w:p>
    <w:p w:rsidR="004826C5" w:rsidRDefault="002A100D">
      <w:pPr>
        <w:pStyle w:val="a4"/>
        <w:numPr>
          <w:ilvl w:val="1"/>
          <w:numId w:val="4"/>
        </w:numPr>
        <w:tabs>
          <w:tab w:val="left" w:pos="741"/>
        </w:tabs>
        <w:spacing w:before="60"/>
        <w:ind w:right="423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E46F5E">
        <w:rPr>
          <w:sz w:val="24"/>
        </w:rPr>
        <w:t>социально-экономическ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 в соответствие с балльной системой с помощью коэффициентов приводятся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46F5E">
        <w:rPr>
          <w:sz w:val="24"/>
        </w:rPr>
        <w:t>Математика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 w:rsidR="00E46F5E">
        <w:rPr>
          <w:sz w:val="24"/>
        </w:rPr>
        <w:t>предметы»</w:t>
      </w:r>
      <w:r>
        <w:rPr>
          <w:sz w:val="24"/>
        </w:rPr>
        <w:t>. Если учебные предметы изучались на базовом уровне, 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отметке в аттестате применяется коэффициент 1,0. Если учебные предметы 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 уровне, к итоговой отметке в аттестате применяется коэффициент 1,25.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вычисляется средний балл аттестата: все отметки в аттестате об основном общем образовании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отметок;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741"/>
        </w:tabs>
        <w:ind w:right="422" w:firstLine="283"/>
        <w:rPr>
          <w:sz w:val="24"/>
        </w:rPr>
      </w:pPr>
      <w:r>
        <w:rPr>
          <w:sz w:val="24"/>
        </w:rPr>
        <w:t xml:space="preserve">для кандидатов, подавших заявление на зачисление в классы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соответствие с балльной системой с помощью коэффициентов приводятся учебные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 «Математика и информатика» и «Естественно-научные предметы».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изучались на базовом уровне, к итоговой отметке в аттестате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 1,0. Если учебные предметы изучались на углубленном уровне, к итоговой отметке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в аттестате об основном общем образовании с учетом повышающего 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делятся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1007"/>
        </w:tabs>
        <w:spacing w:before="1"/>
        <w:ind w:right="251" w:firstLine="283"/>
        <w:jc w:val="both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на основе рейтинга формирует список кандидатов, набравших наибольшее число баллов,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соответствии с предельным количеством мест, </w:t>
      </w:r>
      <w:proofErr w:type="spellStart"/>
      <w:r>
        <w:rPr>
          <w:sz w:val="24"/>
        </w:rPr>
        <w:t>определѐнных</w:t>
      </w:r>
      <w:proofErr w:type="spellEnd"/>
      <w:r>
        <w:rPr>
          <w:sz w:val="24"/>
        </w:rPr>
        <w:t xml:space="preserve"> школой для приема в 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1022"/>
        </w:tabs>
        <w:ind w:right="255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ind w:right="428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очередь: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котор</w:t>
      </w:r>
      <w:r w:rsidR="002F3B67">
        <w:rPr>
          <w:sz w:val="24"/>
        </w:rPr>
        <w:t>ый(</w:t>
      </w:r>
      <w:proofErr w:type="spellStart"/>
      <w:r w:rsidR="002F3B67">
        <w:rPr>
          <w:sz w:val="24"/>
        </w:rPr>
        <w:t>ые</w:t>
      </w:r>
      <w:proofErr w:type="spellEnd"/>
      <w:r w:rsidR="002F3B67">
        <w:rPr>
          <w:sz w:val="24"/>
        </w:rPr>
        <w:t>) предстоит изучать углубле</w:t>
      </w:r>
      <w:r>
        <w:rPr>
          <w:sz w:val="24"/>
        </w:rPr>
        <w:t>нно, или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(определяющим)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профилю;</w:t>
      </w:r>
    </w:p>
    <w:p w:rsidR="004826C5" w:rsidRDefault="002A100D">
      <w:pPr>
        <w:pStyle w:val="a4"/>
        <w:numPr>
          <w:ilvl w:val="1"/>
          <w:numId w:val="4"/>
        </w:numPr>
        <w:tabs>
          <w:tab w:val="left" w:pos="880"/>
        </w:tabs>
        <w:spacing w:before="1"/>
        <w:ind w:right="430" w:firstLine="283"/>
        <w:rPr>
          <w:sz w:val="24"/>
        </w:rPr>
      </w:pPr>
      <w:r>
        <w:rPr>
          <w:sz w:val="24"/>
        </w:rPr>
        <w:t xml:space="preserve">во вторую: очередь 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региональных, всероссийских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 w:rsidR="002F3B67">
        <w:rPr>
          <w:sz w:val="24"/>
        </w:rPr>
        <w:t>учрежде</w:t>
      </w:r>
      <w:bookmarkStart w:id="0" w:name="_GoBack"/>
      <w:bookmarkEnd w:id="0"/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 w:rsidR="002F3B67">
        <w:rPr>
          <w:sz w:val="24"/>
        </w:rPr>
        <w:t>углубле</w:t>
      </w:r>
      <w:r>
        <w:rPr>
          <w:sz w:val="24"/>
        </w:rPr>
        <w:t>нно,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профилю.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78"/>
        </w:tabs>
        <w:ind w:right="254" w:firstLine="283"/>
        <w:jc w:val="both"/>
        <w:rPr>
          <w:sz w:val="24"/>
        </w:rPr>
      </w:pPr>
      <w:r>
        <w:rPr>
          <w:sz w:val="24"/>
        </w:rPr>
        <w:t>На основании списка приемной комиссии издается приказ о зачислении и 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1017"/>
        </w:tabs>
        <w:ind w:right="246" w:firstLine="283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 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 зачислении.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88"/>
        </w:tabs>
        <w:spacing w:before="1"/>
        <w:ind w:right="251" w:firstLine="283"/>
        <w:jc w:val="both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не позднее чем в течение 2 рабочих дней после дня размещения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a4"/>
        <w:numPr>
          <w:ilvl w:val="0"/>
          <w:numId w:val="2"/>
        </w:numPr>
        <w:tabs>
          <w:tab w:val="left" w:pos="966"/>
        </w:tabs>
        <w:ind w:right="255" w:firstLine="283"/>
        <w:jc w:val="both"/>
        <w:rPr>
          <w:sz w:val="24"/>
        </w:rPr>
      </w:pPr>
      <w:r>
        <w:rPr>
          <w:sz w:val="24"/>
        </w:rPr>
        <w:t>Индивидуальный отбор для получения среднего общего образования в профильных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если обучающиеся получали среднее общее образование в классе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направлением.</w:t>
      </w:r>
    </w:p>
    <w:p w:rsidR="004826C5" w:rsidRDefault="004826C5">
      <w:pPr>
        <w:pStyle w:val="a3"/>
        <w:spacing w:before="4"/>
        <w:ind w:left="0" w:firstLine="0"/>
        <w:jc w:val="left"/>
      </w:pPr>
    </w:p>
    <w:p w:rsidR="004826C5" w:rsidRDefault="002A100D">
      <w:pPr>
        <w:pStyle w:val="1"/>
        <w:numPr>
          <w:ilvl w:val="0"/>
          <w:numId w:val="11"/>
        </w:numPr>
        <w:tabs>
          <w:tab w:val="left" w:pos="890"/>
        </w:tabs>
        <w:spacing w:before="1" w:line="240" w:lineRule="auto"/>
        <w:ind w:left="889" w:hanging="294"/>
        <w:jc w:val="left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887"/>
        </w:tabs>
        <w:spacing w:before="60"/>
        <w:ind w:right="248" w:firstLine="283"/>
        <w:jc w:val="both"/>
        <w:rPr>
          <w:sz w:val="24"/>
        </w:rPr>
      </w:pPr>
      <w:r>
        <w:rPr>
          <w:sz w:val="24"/>
        </w:rPr>
        <w:t xml:space="preserve">Количество мест для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дополнительным общеобразовательным программам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ассигнований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учредитель.</w:t>
      </w:r>
    </w:p>
    <w:p w:rsidR="004826C5" w:rsidRDefault="002A100D">
      <w:pPr>
        <w:pStyle w:val="a3"/>
        <w:ind w:right="248"/>
      </w:pPr>
      <w:r>
        <w:t>Количество мест для обучения по дополнительным общеобразовательным программам за счет</w:t>
      </w:r>
      <w:r>
        <w:rPr>
          <w:spacing w:val="1"/>
        </w:rPr>
        <w:t xml:space="preserve"> </w:t>
      </w:r>
      <w:r>
        <w:t>средств физических и (или) юридических лиц по договорам об оказании платных образовательных</w:t>
      </w:r>
      <w:r>
        <w:rPr>
          <w:spacing w:val="-57"/>
        </w:rPr>
        <w:t xml:space="preserve"> </w:t>
      </w:r>
      <w:r>
        <w:t xml:space="preserve">услуг устанавливается ежегодно приказом директора не </w:t>
      </w:r>
      <w:proofErr w:type="gramStart"/>
      <w:r>
        <w:t>позднее</w:t>
      </w:r>
      <w:proofErr w:type="gramEnd"/>
      <w:r>
        <w:t xml:space="preserve"> чем за 30 календарных дней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28"/>
        </w:tabs>
        <w:ind w:right="251" w:firstLine="28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861"/>
        </w:tabs>
        <w:ind w:right="246" w:firstLine="283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без предъявления требований к уровню образования,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870"/>
        </w:tabs>
        <w:ind w:right="241" w:firstLine="283"/>
        <w:jc w:val="both"/>
        <w:rPr>
          <w:sz w:val="24"/>
        </w:rPr>
      </w:pPr>
      <w:r>
        <w:rPr>
          <w:sz w:val="24"/>
        </w:rPr>
        <w:t xml:space="preserve">В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 программам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в области физической культуры и спорта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861"/>
        </w:tabs>
        <w:ind w:right="243" w:firstLine="283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 заявлению совершеннолетнего поступающего или по заявлению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представителя) несовершеннолетнего. В случае приема на </w:t>
      </w:r>
      <w:proofErr w:type="gramStart"/>
      <w:r>
        <w:rPr>
          <w:sz w:val="24"/>
        </w:rPr>
        <w:t>обучение по договорам</w:t>
      </w:r>
      <w:proofErr w:type="gramEnd"/>
      <w:r>
        <w:rPr>
          <w:sz w:val="24"/>
        </w:rPr>
        <w:t xml:space="preserve">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прием осуществляется на основании заявления заказчика.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директор школы.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57"/>
        </w:tabs>
        <w:spacing w:before="1"/>
        <w:ind w:right="252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вместе с заявлением представляют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4826C5" w:rsidRDefault="002A100D">
      <w:pPr>
        <w:pStyle w:val="a3"/>
        <w:ind w:right="248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-5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 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57"/>
        </w:tabs>
        <w:ind w:right="251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875"/>
        </w:tabs>
        <w:spacing w:before="1"/>
        <w:ind w:right="24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несовершеннолетних, не являющихся гражданами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несовершеннолетних из семей беженцев или 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 дополнительно представляют документы, предусмотренные разделом 4 правил,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23"/>
        </w:tabs>
        <w:ind w:right="242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физической культуры и спорта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и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 отсутствии медицинских противопоказаний к занятию конкретным видом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59"/>
        </w:tabs>
        <w:ind w:right="244" w:firstLine="283"/>
        <w:jc w:val="both"/>
        <w:rPr>
          <w:sz w:val="24"/>
        </w:rPr>
      </w:pPr>
      <w:r>
        <w:rPr>
          <w:sz w:val="24"/>
        </w:rPr>
        <w:t>Ознакомление поступающих и родителей (законных представителей) несовершеннолетних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образовательными программами и 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16-17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</w:p>
    <w:p w:rsidR="004826C5" w:rsidRDefault="002A100D">
      <w:pPr>
        <w:pStyle w:val="a4"/>
        <w:numPr>
          <w:ilvl w:val="1"/>
          <w:numId w:val="11"/>
        </w:numPr>
        <w:tabs>
          <w:tab w:val="left" w:pos="974"/>
        </w:tabs>
        <w:spacing w:before="1"/>
        <w:ind w:right="247" w:firstLine="283"/>
        <w:jc w:val="both"/>
        <w:rPr>
          <w:sz w:val="24"/>
        </w:rPr>
      </w:pPr>
      <w:r>
        <w:rPr>
          <w:sz w:val="24"/>
        </w:rPr>
        <w:t>Зачисление на обучение за счет средств бюджета оформляется приказом директора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826C5" w:rsidRDefault="002A100D">
      <w:pPr>
        <w:pStyle w:val="1"/>
        <w:numPr>
          <w:ilvl w:val="0"/>
          <w:numId w:val="11"/>
        </w:numPr>
        <w:tabs>
          <w:tab w:val="left" w:pos="983"/>
        </w:tabs>
        <w:spacing w:before="5"/>
        <w:ind w:left="982" w:hanging="387"/>
        <w:jc w:val="both"/>
      </w:pPr>
      <w:r>
        <w:t>Порядок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вопросов</w:t>
      </w:r>
    </w:p>
    <w:p w:rsidR="004826C5" w:rsidRDefault="002A100D">
      <w:pPr>
        <w:pStyle w:val="a3"/>
        <w:ind w:right="247"/>
      </w:pPr>
      <w:r>
        <w:t>Спорны</w:t>
      </w:r>
      <w:r w:rsidR="00CC14D8">
        <w:t>е вопросы по приему граждан в МА</w:t>
      </w:r>
      <w:r>
        <w:t>ОУ регулируются Учредителем. Учредитель имеет</w:t>
      </w:r>
      <w:r>
        <w:rPr>
          <w:spacing w:val="1"/>
        </w:rPr>
        <w:t xml:space="preserve"> </w:t>
      </w:r>
      <w:r>
        <w:t>право создать комиссию по рассмотрению спорных (конфликтных) вопросов, возникающих при</w:t>
      </w:r>
      <w:r>
        <w:rPr>
          <w:spacing w:val="1"/>
        </w:rPr>
        <w:t xml:space="preserve"> </w:t>
      </w:r>
      <w:r w:rsidR="00CC14D8">
        <w:t>приеме в МА</w:t>
      </w:r>
      <w:r>
        <w:t>ОУ. Комиссия создается приказом Управление образования, молодежной политики,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proofErr w:type="spellStart"/>
      <w:r>
        <w:t>Батыревского</w:t>
      </w:r>
      <w:proofErr w:type="spellEnd"/>
      <w:r>
        <w:t xml:space="preserve"> района.</w:t>
      </w:r>
    </w:p>
    <w:p w:rsidR="004826C5" w:rsidRDefault="004826C5"/>
    <w:p w:rsidR="005D0FE6" w:rsidRDefault="005D0FE6"/>
    <w:sectPr w:rsidR="005D0FE6">
      <w:pgSz w:w="11910" w:h="16840"/>
      <w:pgMar w:top="480" w:right="3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A9"/>
    <w:multiLevelType w:val="hybridMultilevel"/>
    <w:tmpl w:val="1F36BB78"/>
    <w:lvl w:ilvl="0" w:tplc="8258E4B6">
      <w:start w:val="1"/>
      <w:numFmt w:val="decimal"/>
      <w:lvlText w:val="%1."/>
      <w:lvlJc w:val="left"/>
      <w:pPr>
        <w:ind w:left="312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AC12C">
      <w:numFmt w:val="bullet"/>
      <w:lvlText w:val="•"/>
      <w:lvlJc w:val="left"/>
      <w:pPr>
        <w:ind w:left="1364" w:hanging="308"/>
      </w:pPr>
      <w:rPr>
        <w:rFonts w:hint="default"/>
        <w:lang w:val="ru-RU" w:eastAsia="en-US" w:bidi="ar-SA"/>
      </w:rPr>
    </w:lvl>
    <w:lvl w:ilvl="2" w:tplc="4710C138">
      <w:numFmt w:val="bullet"/>
      <w:lvlText w:val="•"/>
      <w:lvlJc w:val="left"/>
      <w:pPr>
        <w:ind w:left="2409" w:hanging="308"/>
      </w:pPr>
      <w:rPr>
        <w:rFonts w:hint="default"/>
        <w:lang w:val="ru-RU" w:eastAsia="en-US" w:bidi="ar-SA"/>
      </w:rPr>
    </w:lvl>
    <w:lvl w:ilvl="3" w:tplc="2F6462F2">
      <w:numFmt w:val="bullet"/>
      <w:lvlText w:val="•"/>
      <w:lvlJc w:val="left"/>
      <w:pPr>
        <w:ind w:left="3453" w:hanging="308"/>
      </w:pPr>
      <w:rPr>
        <w:rFonts w:hint="default"/>
        <w:lang w:val="ru-RU" w:eastAsia="en-US" w:bidi="ar-SA"/>
      </w:rPr>
    </w:lvl>
    <w:lvl w:ilvl="4" w:tplc="43685B60">
      <w:numFmt w:val="bullet"/>
      <w:lvlText w:val="•"/>
      <w:lvlJc w:val="left"/>
      <w:pPr>
        <w:ind w:left="4498" w:hanging="308"/>
      </w:pPr>
      <w:rPr>
        <w:rFonts w:hint="default"/>
        <w:lang w:val="ru-RU" w:eastAsia="en-US" w:bidi="ar-SA"/>
      </w:rPr>
    </w:lvl>
    <w:lvl w:ilvl="5" w:tplc="FAC64046">
      <w:numFmt w:val="bullet"/>
      <w:lvlText w:val="•"/>
      <w:lvlJc w:val="left"/>
      <w:pPr>
        <w:ind w:left="5543" w:hanging="308"/>
      </w:pPr>
      <w:rPr>
        <w:rFonts w:hint="default"/>
        <w:lang w:val="ru-RU" w:eastAsia="en-US" w:bidi="ar-SA"/>
      </w:rPr>
    </w:lvl>
    <w:lvl w:ilvl="6" w:tplc="2BE4268C">
      <w:numFmt w:val="bullet"/>
      <w:lvlText w:val="•"/>
      <w:lvlJc w:val="left"/>
      <w:pPr>
        <w:ind w:left="6587" w:hanging="308"/>
      </w:pPr>
      <w:rPr>
        <w:rFonts w:hint="default"/>
        <w:lang w:val="ru-RU" w:eastAsia="en-US" w:bidi="ar-SA"/>
      </w:rPr>
    </w:lvl>
    <w:lvl w:ilvl="7" w:tplc="1EB6A976">
      <w:numFmt w:val="bullet"/>
      <w:lvlText w:val="•"/>
      <w:lvlJc w:val="left"/>
      <w:pPr>
        <w:ind w:left="7632" w:hanging="308"/>
      </w:pPr>
      <w:rPr>
        <w:rFonts w:hint="default"/>
        <w:lang w:val="ru-RU" w:eastAsia="en-US" w:bidi="ar-SA"/>
      </w:rPr>
    </w:lvl>
    <w:lvl w:ilvl="8" w:tplc="AEDCCCE2">
      <w:numFmt w:val="bullet"/>
      <w:lvlText w:val="•"/>
      <w:lvlJc w:val="left"/>
      <w:pPr>
        <w:ind w:left="8677" w:hanging="308"/>
      </w:pPr>
      <w:rPr>
        <w:rFonts w:hint="default"/>
        <w:lang w:val="ru-RU" w:eastAsia="en-US" w:bidi="ar-SA"/>
      </w:rPr>
    </w:lvl>
  </w:abstractNum>
  <w:abstractNum w:abstractNumId="1">
    <w:nsid w:val="0F4A40EC"/>
    <w:multiLevelType w:val="hybridMultilevel"/>
    <w:tmpl w:val="DDE06A3C"/>
    <w:lvl w:ilvl="0" w:tplc="DBEA39AA">
      <w:start w:val="4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83434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1A766E68">
      <w:numFmt w:val="bullet"/>
      <w:lvlText w:val="•"/>
      <w:lvlJc w:val="left"/>
      <w:pPr>
        <w:ind w:left="2409" w:hanging="298"/>
      </w:pPr>
      <w:rPr>
        <w:rFonts w:hint="default"/>
        <w:lang w:val="ru-RU" w:eastAsia="en-US" w:bidi="ar-SA"/>
      </w:rPr>
    </w:lvl>
    <w:lvl w:ilvl="3" w:tplc="F1B8C352">
      <w:numFmt w:val="bullet"/>
      <w:lvlText w:val="•"/>
      <w:lvlJc w:val="left"/>
      <w:pPr>
        <w:ind w:left="3453" w:hanging="298"/>
      </w:pPr>
      <w:rPr>
        <w:rFonts w:hint="default"/>
        <w:lang w:val="ru-RU" w:eastAsia="en-US" w:bidi="ar-SA"/>
      </w:rPr>
    </w:lvl>
    <w:lvl w:ilvl="4" w:tplc="9AA2AACA">
      <w:numFmt w:val="bullet"/>
      <w:lvlText w:val="•"/>
      <w:lvlJc w:val="left"/>
      <w:pPr>
        <w:ind w:left="4498" w:hanging="298"/>
      </w:pPr>
      <w:rPr>
        <w:rFonts w:hint="default"/>
        <w:lang w:val="ru-RU" w:eastAsia="en-US" w:bidi="ar-SA"/>
      </w:rPr>
    </w:lvl>
    <w:lvl w:ilvl="5" w:tplc="BCEE9D8A">
      <w:numFmt w:val="bullet"/>
      <w:lvlText w:val="•"/>
      <w:lvlJc w:val="left"/>
      <w:pPr>
        <w:ind w:left="5543" w:hanging="298"/>
      </w:pPr>
      <w:rPr>
        <w:rFonts w:hint="default"/>
        <w:lang w:val="ru-RU" w:eastAsia="en-US" w:bidi="ar-SA"/>
      </w:rPr>
    </w:lvl>
    <w:lvl w:ilvl="6" w:tplc="4634B196">
      <w:numFmt w:val="bullet"/>
      <w:lvlText w:val="•"/>
      <w:lvlJc w:val="left"/>
      <w:pPr>
        <w:ind w:left="6587" w:hanging="298"/>
      </w:pPr>
      <w:rPr>
        <w:rFonts w:hint="default"/>
        <w:lang w:val="ru-RU" w:eastAsia="en-US" w:bidi="ar-SA"/>
      </w:rPr>
    </w:lvl>
    <w:lvl w:ilvl="7" w:tplc="6F220528">
      <w:numFmt w:val="bullet"/>
      <w:lvlText w:val="•"/>
      <w:lvlJc w:val="left"/>
      <w:pPr>
        <w:ind w:left="7632" w:hanging="298"/>
      </w:pPr>
      <w:rPr>
        <w:rFonts w:hint="default"/>
        <w:lang w:val="ru-RU" w:eastAsia="en-US" w:bidi="ar-SA"/>
      </w:rPr>
    </w:lvl>
    <w:lvl w:ilvl="8" w:tplc="17487CE6">
      <w:numFmt w:val="bullet"/>
      <w:lvlText w:val="•"/>
      <w:lvlJc w:val="left"/>
      <w:pPr>
        <w:ind w:left="8677" w:hanging="298"/>
      </w:pPr>
      <w:rPr>
        <w:rFonts w:hint="default"/>
        <w:lang w:val="ru-RU" w:eastAsia="en-US" w:bidi="ar-SA"/>
      </w:rPr>
    </w:lvl>
  </w:abstractNum>
  <w:abstractNum w:abstractNumId="2">
    <w:nsid w:val="0FF26100"/>
    <w:multiLevelType w:val="hybridMultilevel"/>
    <w:tmpl w:val="02BC6148"/>
    <w:lvl w:ilvl="0" w:tplc="A3BABC7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C6334E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A8F67120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3" w:tplc="6164D45A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4" w:tplc="0A1E79FA">
      <w:numFmt w:val="bullet"/>
      <w:lvlText w:val="•"/>
      <w:lvlJc w:val="left"/>
      <w:pPr>
        <w:ind w:left="4498" w:hanging="140"/>
      </w:pPr>
      <w:rPr>
        <w:rFonts w:hint="default"/>
        <w:lang w:val="ru-RU" w:eastAsia="en-US" w:bidi="ar-SA"/>
      </w:rPr>
    </w:lvl>
    <w:lvl w:ilvl="5" w:tplc="0868F906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0096E468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E82A3782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052010AE">
      <w:numFmt w:val="bullet"/>
      <w:lvlText w:val="•"/>
      <w:lvlJc w:val="left"/>
      <w:pPr>
        <w:ind w:left="8677" w:hanging="140"/>
      </w:pPr>
      <w:rPr>
        <w:rFonts w:hint="default"/>
        <w:lang w:val="ru-RU" w:eastAsia="en-US" w:bidi="ar-SA"/>
      </w:rPr>
    </w:lvl>
  </w:abstractNum>
  <w:abstractNum w:abstractNumId="3">
    <w:nsid w:val="352D3802"/>
    <w:multiLevelType w:val="hybridMultilevel"/>
    <w:tmpl w:val="C2606F7A"/>
    <w:lvl w:ilvl="0" w:tplc="2A28ACE0">
      <w:numFmt w:val="bullet"/>
      <w:lvlText w:val=""/>
      <w:lvlJc w:val="left"/>
      <w:pPr>
        <w:ind w:left="31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72CD1E">
      <w:numFmt w:val="bullet"/>
      <w:lvlText w:val="•"/>
      <w:lvlJc w:val="left"/>
      <w:pPr>
        <w:ind w:left="1364" w:hanging="425"/>
      </w:pPr>
      <w:rPr>
        <w:rFonts w:hint="default"/>
        <w:lang w:val="ru-RU" w:eastAsia="en-US" w:bidi="ar-SA"/>
      </w:rPr>
    </w:lvl>
    <w:lvl w:ilvl="2" w:tplc="832EE68E">
      <w:numFmt w:val="bullet"/>
      <w:lvlText w:val="•"/>
      <w:lvlJc w:val="left"/>
      <w:pPr>
        <w:ind w:left="2409" w:hanging="425"/>
      </w:pPr>
      <w:rPr>
        <w:rFonts w:hint="default"/>
        <w:lang w:val="ru-RU" w:eastAsia="en-US" w:bidi="ar-SA"/>
      </w:rPr>
    </w:lvl>
    <w:lvl w:ilvl="3" w:tplc="770A474E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 w:tplc="FF38CC0C">
      <w:numFmt w:val="bullet"/>
      <w:lvlText w:val="•"/>
      <w:lvlJc w:val="left"/>
      <w:pPr>
        <w:ind w:left="4498" w:hanging="425"/>
      </w:pPr>
      <w:rPr>
        <w:rFonts w:hint="default"/>
        <w:lang w:val="ru-RU" w:eastAsia="en-US" w:bidi="ar-SA"/>
      </w:rPr>
    </w:lvl>
    <w:lvl w:ilvl="5" w:tplc="A648BEA8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E826A1E4">
      <w:numFmt w:val="bullet"/>
      <w:lvlText w:val="•"/>
      <w:lvlJc w:val="left"/>
      <w:pPr>
        <w:ind w:left="6587" w:hanging="425"/>
      </w:pPr>
      <w:rPr>
        <w:rFonts w:hint="default"/>
        <w:lang w:val="ru-RU" w:eastAsia="en-US" w:bidi="ar-SA"/>
      </w:rPr>
    </w:lvl>
    <w:lvl w:ilvl="7" w:tplc="56208D62">
      <w:numFmt w:val="bullet"/>
      <w:lvlText w:val="•"/>
      <w:lvlJc w:val="left"/>
      <w:pPr>
        <w:ind w:left="7632" w:hanging="425"/>
      </w:pPr>
      <w:rPr>
        <w:rFonts w:hint="default"/>
        <w:lang w:val="ru-RU" w:eastAsia="en-US" w:bidi="ar-SA"/>
      </w:rPr>
    </w:lvl>
    <w:lvl w:ilvl="8" w:tplc="65E44AEE"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</w:abstractNum>
  <w:abstractNum w:abstractNumId="4">
    <w:nsid w:val="3D326822"/>
    <w:multiLevelType w:val="hybridMultilevel"/>
    <w:tmpl w:val="5644DCB6"/>
    <w:lvl w:ilvl="0" w:tplc="DE9ED470">
      <w:numFmt w:val="bullet"/>
      <w:lvlText w:val="•"/>
      <w:lvlJc w:val="left"/>
      <w:pPr>
        <w:ind w:left="7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2FD7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2" w:tplc="BA087D8A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8062C814">
      <w:numFmt w:val="bullet"/>
      <w:lvlText w:val="•"/>
      <w:lvlJc w:val="left"/>
      <w:pPr>
        <w:ind w:left="3747" w:hanging="144"/>
      </w:pPr>
      <w:rPr>
        <w:rFonts w:hint="default"/>
        <w:lang w:val="ru-RU" w:eastAsia="en-US" w:bidi="ar-SA"/>
      </w:rPr>
    </w:lvl>
    <w:lvl w:ilvl="4" w:tplc="5E844876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5" w:tplc="3294D144">
      <w:numFmt w:val="bullet"/>
      <w:lvlText w:val="•"/>
      <w:lvlJc w:val="left"/>
      <w:pPr>
        <w:ind w:left="5753" w:hanging="144"/>
      </w:pPr>
      <w:rPr>
        <w:rFonts w:hint="default"/>
        <w:lang w:val="ru-RU" w:eastAsia="en-US" w:bidi="ar-SA"/>
      </w:rPr>
    </w:lvl>
    <w:lvl w:ilvl="6" w:tplc="A2D65580">
      <w:numFmt w:val="bullet"/>
      <w:lvlText w:val="•"/>
      <w:lvlJc w:val="left"/>
      <w:pPr>
        <w:ind w:left="6755" w:hanging="144"/>
      </w:pPr>
      <w:rPr>
        <w:rFonts w:hint="default"/>
        <w:lang w:val="ru-RU" w:eastAsia="en-US" w:bidi="ar-SA"/>
      </w:rPr>
    </w:lvl>
    <w:lvl w:ilvl="7" w:tplc="8B305ADE">
      <w:numFmt w:val="bullet"/>
      <w:lvlText w:val="•"/>
      <w:lvlJc w:val="left"/>
      <w:pPr>
        <w:ind w:left="7758" w:hanging="144"/>
      </w:pPr>
      <w:rPr>
        <w:rFonts w:hint="default"/>
        <w:lang w:val="ru-RU" w:eastAsia="en-US" w:bidi="ar-SA"/>
      </w:rPr>
    </w:lvl>
    <w:lvl w:ilvl="8" w:tplc="74242D62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abstractNum w:abstractNumId="5">
    <w:nsid w:val="4810599C"/>
    <w:multiLevelType w:val="hybridMultilevel"/>
    <w:tmpl w:val="E66C5282"/>
    <w:lvl w:ilvl="0" w:tplc="ADE6D55A">
      <w:start w:val="1"/>
      <w:numFmt w:val="upperRoman"/>
      <w:lvlText w:val="%1."/>
      <w:lvlJc w:val="left"/>
      <w:pPr>
        <w:ind w:left="1165" w:hanging="5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94DE9C">
      <w:start w:val="1"/>
      <w:numFmt w:val="decimal"/>
      <w:lvlText w:val="%2."/>
      <w:lvlJc w:val="left"/>
      <w:pPr>
        <w:ind w:left="31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6E4C4C">
      <w:numFmt w:val="bullet"/>
      <w:lvlText w:val="•"/>
      <w:lvlJc w:val="left"/>
      <w:pPr>
        <w:ind w:left="2227" w:hanging="291"/>
      </w:pPr>
      <w:rPr>
        <w:rFonts w:hint="default"/>
        <w:lang w:val="ru-RU" w:eastAsia="en-US" w:bidi="ar-SA"/>
      </w:rPr>
    </w:lvl>
    <w:lvl w:ilvl="3" w:tplc="540CBE1C">
      <w:numFmt w:val="bullet"/>
      <w:lvlText w:val="•"/>
      <w:lvlJc w:val="left"/>
      <w:pPr>
        <w:ind w:left="3294" w:hanging="291"/>
      </w:pPr>
      <w:rPr>
        <w:rFonts w:hint="default"/>
        <w:lang w:val="ru-RU" w:eastAsia="en-US" w:bidi="ar-SA"/>
      </w:rPr>
    </w:lvl>
    <w:lvl w:ilvl="4" w:tplc="DD36EB4C">
      <w:numFmt w:val="bullet"/>
      <w:lvlText w:val="•"/>
      <w:lvlJc w:val="left"/>
      <w:pPr>
        <w:ind w:left="4362" w:hanging="291"/>
      </w:pPr>
      <w:rPr>
        <w:rFonts w:hint="default"/>
        <w:lang w:val="ru-RU" w:eastAsia="en-US" w:bidi="ar-SA"/>
      </w:rPr>
    </w:lvl>
    <w:lvl w:ilvl="5" w:tplc="68142264">
      <w:numFmt w:val="bullet"/>
      <w:lvlText w:val="•"/>
      <w:lvlJc w:val="left"/>
      <w:pPr>
        <w:ind w:left="5429" w:hanging="291"/>
      </w:pPr>
      <w:rPr>
        <w:rFonts w:hint="default"/>
        <w:lang w:val="ru-RU" w:eastAsia="en-US" w:bidi="ar-SA"/>
      </w:rPr>
    </w:lvl>
    <w:lvl w:ilvl="6" w:tplc="9D1477A2">
      <w:numFmt w:val="bullet"/>
      <w:lvlText w:val="•"/>
      <w:lvlJc w:val="left"/>
      <w:pPr>
        <w:ind w:left="6496" w:hanging="291"/>
      </w:pPr>
      <w:rPr>
        <w:rFonts w:hint="default"/>
        <w:lang w:val="ru-RU" w:eastAsia="en-US" w:bidi="ar-SA"/>
      </w:rPr>
    </w:lvl>
    <w:lvl w:ilvl="7" w:tplc="F96E8E2E">
      <w:numFmt w:val="bullet"/>
      <w:lvlText w:val="•"/>
      <w:lvlJc w:val="left"/>
      <w:pPr>
        <w:ind w:left="7564" w:hanging="291"/>
      </w:pPr>
      <w:rPr>
        <w:rFonts w:hint="default"/>
        <w:lang w:val="ru-RU" w:eastAsia="en-US" w:bidi="ar-SA"/>
      </w:rPr>
    </w:lvl>
    <w:lvl w:ilvl="8" w:tplc="054EF4D2">
      <w:numFmt w:val="bullet"/>
      <w:lvlText w:val="•"/>
      <w:lvlJc w:val="left"/>
      <w:pPr>
        <w:ind w:left="8631" w:hanging="291"/>
      </w:pPr>
      <w:rPr>
        <w:rFonts w:hint="default"/>
        <w:lang w:val="ru-RU" w:eastAsia="en-US" w:bidi="ar-SA"/>
      </w:rPr>
    </w:lvl>
  </w:abstractNum>
  <w:abstractNum w:abstractNumId="6">
    <w:nsid w:val="4A100B30"/>
    <w:multiLevelType w:val="hybridMultilevel"/>
    <w:tmpl w:val="C8224792"/>
    <w:lvl w:ilvl="0" w:tplc="04B4CFAC">
      <w:start w:val="1"/>
      <w:numFmt w:val="decimal"/>
      <w:lvlText w:val="%1."/>
      <w:lvlJc w:val="left"/>
      <w:pPr>
        <w:ind w:left="3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E2D1A">
      <w:numFmt w:val="bullet"/>
      <w:lvlText w:val="•"/>
      <w:lvlJc w:val="left"/>
      <w:pPr>
        <w:ind w:left="1364" w:hanging="329"/>
      </w:pPr>
      <w:rPr>
        <w:rFonts w:hint="default"/>
        <w:lang w:val="ru-RU" w:eastAsia="en-US" w:bidi="ar-SA"/>
      </w:rPr>
    </w:lvl>
    <w:lvl w:ilvl="2" w:tplc="9D78AF82">
      <w:numFmt w:val="bullet"/>
      <w:lvlText w:val="•"/>
      <w:lvlJc w:val="left"/>
      <w:pPr>
        <w:ind w:left="2409" w:hanging="329"/>
      </w:pPr>
      <w:rPr>
        <w:rFonts w:hint="default"/>
        <w:lang w:val="ru-RU" w:eastAsia="en-US" w:bidi="ar-SA"/>
      </w:rPr>
    </w:lvl>
    <w:lvl w:ilvl="3" w:tplc="A20AE01C">
      <w:numFmt w:val="bullet"/>
      <w:lvlText w:val="•"/>
      <w:lvlJc w:val="left"/>
      <w:pPr>
        <w:ind w:left="3453" w:hanging="329"/>
      </w:pPr>
      <w:rPr>
        <w:rFonts w:hint="default"/>
        <w:lang w:val="ru-RU" w:eastAsia="en-US" w:bidi="ar-SA"/>
      </w:rPr>
    </w:lvl>
    <w:lvl w:ilvl="4" w:tplc="27789A90">
      <w:numFmt w:val="bullet"/>
      <w:lvlText w:val="•"/>
      <w:lvlJc w:val="left"/>
      <w:pPr>
        <w:ind w:left="4498" w:hanging="329"/>
      </w:pPr>
      <w:rPr>
        <w:rFonts w:hint="default"/>
        <w:lang w:val="ru-RU" w:eastAsia="en-US" w:bidi="ar-SA"/>
      </w:rPr>
    </w:lvl>
    <w:lvl w:ilvl="5" w:tplc="2D103BA2">
      <w:numFmt w:val="bullet"/>
      <w:lvlText w:val="•"/>
      <w:lvlJc w:val="left"/>
      <w:pPr>
        <w:ind w:left="5543" w:hanging="329"/>
      </w:pPr>
      <w:rPr>
        <w:rFonts w:hint="default"/>
        <w:lang w:val="ru-RU" w:eastAsia="en-US" w:bidi="ar-SA"/>
      </w:rPr>
    </w:lvl>
    <w:lvl w:ilvl="6" w:tplc="13E2351E">
      <w:numFmt w:val="bullet"/>
      <w:lvlText w:val="•"/>
      <w:lvlJc w:val="left"/>
      <w:pPr>
        <w:ind w:left="6587" w:hanging="329"/>
      </w:pPr>
      <w:rPr>
        <w:rFonts w:hint="default"/>
        <w:lang w:val="ru-RU" w:eastAsia="en-US" w:bidi="ar-SA"/>
      </w:rPr>
    </w:lvl>
    <w:lvl w:ilvl="7" w:tplc="4C26A068">
      <w:numFmt w:val="bullet"/>
      <w:lvlText w:val="•"/>
      <w:lvlJc w:val="left"/>
      <w:pPr>
        <w:ind w:left="7632" w:hanging="329"/>
      </w:pPr>
      <w:rPr>
        <w:rFonts w:hint="default"/>
        <w:lang w:val="ru-RU" w:eastAsia="en-US" w:bidi="ar-SA"/>
      </w:rPr>
    </w:lvl>
    <w:lvl w:ilvl="8" w:tplc="628285E4">
      <w:numFmt w:val="bullet"/>
      <w:lvlText w:val="•"/>
      <w:lvlJc w:val="left"/>
      <w:pPr>
        <w:ind w:left="8677" w:hanging="329"/>
      </w:pPr>
      <w:rPr>
        <w:rFonts w:hint="default"/>
        <w:lang w:val="ru-RU" w:eastAsia="en-US" w:bidi="ar-SA"/>
      </w:rPr>
    </w:lvl>
  </w:abstractNum>
  <w:abstractNum w:abstractNumId="7">
    <w:nsid w:val="58E04382"/>
    <w:multiLevelType w:val="hybridMultilevel"/>
    <w:tmpl w:val="15108D9C"/>
    <w:lvl w:ilvl="0" w:tplc="182A5A4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888E4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63E47C0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0EAC5464"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 w:tplc="11264F7A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 w:tplc="776E4D0A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D0144C68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86BAF0EC"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 w:tplc="362C8516"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8">
    <w:nsid w:val="6ABE4D39"/>
    <w:multiLevelType w:val="multilevel"/>
    <w:tmpl w:val="AB0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84229"/>
    <w:multiLevelType w:val="hybridMultilevel"/>
    <w:tmpl w:val="C7AA487E"/>
    <w:lvl w:ilvl="0" w:tplc="67AA4AFA">
      <w:start w:val="1"/>
      <w:numFmt w:val="decimal"/>
      <w:lvlText w:val="%1."/>
      <w:lvlJc w:val="left"/>
      <w:pPr>
        <w:ind w:left="31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6CC86">
      <w:numFmt w:val="bullet"/>
      <w:lvlText w:val="•"/>
      <w:lvlJc w:val="left"/>
      <w:pPr>
        <w:ind w:left="1364" w:hanging="346"/>
      </w:pPr>
      <w:rPr>
        <w:rFonts w:hint="default"/>
        <w:lang w:val="ru-RU" w:eastAsia="en-US" w:bidi="ar-SA"/>
      </w:rPr>
    </w:lvl>
    <w:lvl w:ilvl="2" w:tplc="A45CCE80">
      <w:numFmt w:val="bullet"/>
      <w:lvlText w:val="•"/>
      <w:lvlJc w:val="left"/>
      <w:pPr>
        <w:ind w:left="2409" w:hanging="346"/>
      </w:pPr>
      <w:rPr>
        <w:rFonts w:hint="default"/>
        <w:lang w:val="ru-RU" w:eastAsia="en-US" w:bidi="ar-SA"/>
      </w:rPr>
    </w:lvl>
    <w:lvl w:ilvl="3" w:tplc="ACFAA5AC">
      <w:numFmt w:val="bullet"/>
      <w:lvlText w:val="•"/>
      <w:lvlJc w:val="left"/>
      <w:pPr>
        <w:ind w:left="3453" w:hanging="346"/>
      </w:pPr>
      <w:rPr>
        <w:rFonts w:hint="default"/>
        <w:lang w:val="ru-RU" w:eastAsia="en-US" w:bidi="ar-SA"/>
      </w:rPr>
    </w:lvl>
    <w:lvl w:ilvl="4" w:tplc="5F8292D4">
      <w:numFmt w:val="bullet"/>
      <w:lvlText w:val="•"/>
      <w:lvlJc w:val="left"/>
      <w:pPr>
        <w:ind w:left="4498" w:hanging="346"/>
      </w:pPr>
      <w:rPr>
        <w:rFonts w:hint="default"/>
        <w:lang w:val="ru-RU" w:eastAsia="en-US" w:bidi="ar-SA"/>
      </w:rPr>
    </w:lvl>
    <w:lvl w:ilvl="5" w:tplc="539E4A5E">
      <w:numFmt w:val="bullet"/>
      <w:lvlText w:val="•"/>
      <w:lvlJc w:val="left"/>
      <w:pPr>
        <w:ind w:left="5543" w:hanging="346"/>
      </w:pPr>
      <w:rPr>
        <w:rFonts w:hint="default"/>
        <w:lang w:val="ru-RU" w:eastAsia="en-US" w:bidi="ar-SA"/>
      </w:rPr>
    </w:lvl>
    <w:lvl w:ilvl="6" w:tplc="84900DC6">
      <w:numFmt w:val="bullet"/>
      <w:lvlText w:val="•"/>
      <w:lvlJc w:val="left"/>
      <w:pPr>
        <w:ind w:left="6587" w:hanging="346"/>
      </w:pPr>
      <w:rPr>
        <w:rFonts w:hint="default"/>
        <w:lang w:val="ru-RU" w:eastAsia="en-US" w:bidi="ar-SA"/>
      </w:rPr>
    </w:lvl>
    <w:lvl w:ilvl="7" w:tplc="C3CAAB82"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  <w:lvl w:ilvl="8" w:tplc="3754EA74">
      <w:numFmt w:val="bullet"/>
      <w:lvlText w:val="•"/>
      <w:lvlJc w:val="left"/>
      <w:pPr>
        <w:ind w:left="8677" w:hanging="346"/>
      </w:pPr>
      <w:rPr>
        <w:rFonts w:hint="default"/>
        <w:lang w:val="ru-RU" w:eastAsia="en-US" w:bidi="ar-SA"/>
      </w:rPr>
    </w:lvl>
  </w:abstractNum>
  <w:abstractNum w:abstractNumId="10">
    <w:nsid w:val="722F467D"/>
    <w:multiLevelType w:val="hybridMultilevel"/>
    <w:tmpl w:val="C3B2226A"/>
    <w:lvl w:ilvl="0" w:tplc="B380D0EC">
      <w:start w:val="1"/>
      <w:numFmt w:val="decimal"/>
      <w:lvlText w:val="%1."/>
      <w:lvlJc w:val="left"/>
      <w:pPr>
        <w:ind w:left="3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2847BC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8438B61E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31B2FCBC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555C139A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5CEADEBA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1EDC32B0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EB1C1C9A">
      <w:numFmt w:val="bullet"/>
      <w:lvlText w:val="•"/>
      <w:lvlJc w:val="left"/>
      <w:pPr>
        <w:ind w:left="7632" w:hanging="181"/>
      </w:pPr>
      <w:rPr>
        <w:rFonts w:hint="default"/>
        <w:lang w:val="ru-RU" w:eastAsia="en-US" w:bidi="ar-SA"/>
      </w:rPr>
    </w:lvl>
    <w:lvl w:ilvl="8" w:tplc="BB8EDE1E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11">
    <w:nsid w:val="7F3F72CF"/>
    <w:multiLevelType w:val="hybridMultilevel"/>
    <w:tmpl w:val="7B1C819E"/>
    <w:lvl w:ilvl="0" w:tplc="F9E8D4E2">
      <w:start w:val="1"/>
      <w:numFmt w:val="decimal"/>
      <w:lvlText w:val="%1)"/>
      <w:lvlJc w:val="left"/>
      <w:pPr>
        <w:ind w:left="85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00FDA">
      <w:numFmt w:val="bullet"/>
      <w:lvlText w:val="•"/>
      <w:lvlJc w:val="left"/>
      <w:pPr>
        <w:ind w:left="1850" w:hanging="260"/>
      </w:pPr>
      <w:rPr>
        <w:rFonts w:hint="default"/>
        <w:lang w:val="ru-RU" w:eastAsia="en-US" w:bidi="ar-SA"/>
      </w:rPr>
    </w:lvl>
    <w:lvl w:ilvl="2" w:tplc="6E9CC62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9686CAA">
      <w:numFmt w:val="bullet"/>
      <w:lvlText w:val="•"/>
      <w:lvlJc w:val="left"/>
      <w:pPr>
        <w:ind w:left="3831" w:hanging="260"/>
      </w:pPr>
      <w:rPr>
        <w:rFonts w:hint="default"/>
        <w:lang w:val="ru-RU" w:eastAsia="en-US" w:bidi="ar-SA"/>
      </w:rPr>
    </w:lvl>
    <w:lvl w:ilvl="4" w:tplc="151422A8">
      <w:numFmt w:val="bullet"/>
      <w:lvlText w:val="•"/>
      <w:lvlJc w:val="left"/>
      <w:pPr>
        <w:ind w:left="4822" w:hanging="260"/>
      </w:pPr>
      <w:rPr>
        <w:rFonts w:hint="default"/>
        <w:lang w:val="ru-RU" w:eastAsia="en-US" w:bidi="ar-SA"/>
      </w:rPr>
    </w:lvl>
    <w:lvl w:ilvl="5" w:tplc="D3CA7978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61BCF9C0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2AA534E"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plc="6B24A5E0">
      <w:numFmt w:val="bullet"/>
      <w:lvlText w:val="•"/>
      <w:lvlJc w:val="left"/>
      <w:pPr>
        <w:ind w:left="8785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826C5"/>
    <w:rsid w:val="00082E28"/>
    <w:rsid w:val="00123053"/>
    <w:rsid w:val="002A100D"/>
    <w:rsid w:val="002F3B67"/>
    <w:rsid w:val="004826C5"/>
    <w:rsid w:val="005D0FE6"/>
    <w:rsid w:val="006768EA"/>
    <w:rsid w:val="00691FCC"/>
    <w:rsid w:val="006B5554"/>
    <w:rsid w:val="0076085C"/>
    <w:rsid w:val="00861204"/>
    <w:rsid w:val="00B00D48"/>
    <w:rsid w:val="00CC14D8"/>
    <w:rsid w:val="00E46F5E"/>
    <w:rsid w:val="00F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65" w:hanging="5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65" w:hanging="5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4646</Words>
  <Characters>26483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</vt:lpstr>
      <vt:lpstr/>
      <vt:lpstr>Приѐм граждан в 1 класс</vt:lpstr>
      <vt:lpstr/>
      <vt:lpstr>Приѐм обучающихся во 2-9 и 11 классы</vt:lpstr>
      <vt:lpstr>Особенности приема на обучение по программе среднего общего образования</vt:lpstr>
      <vt:lpstr>Прием на обучение по дополнительным общеобразовательным программам</vt:lpstr>
      <vt:lpstr>Порядок регулирования спорных вопросов</vt:lpstr>
    </vt:vector>
  </TitlesOfParts>
  <Company>*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2022-02-04T10:45:00Z</cp:lastPrinted>
  <dcterms:created xsi:type="dcterms:W3CDTF">2022-02-15T08:51:00Z</dcterms:created>
  <dcterms:modified xsi:type="dcterms:W3CDTF">2022-02-15T11:01:00Z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