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1B" w:rsidRPr="00ED22B4" w:rsidRDefault="00347F1B" w:rsidP="00347F1B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347F1B" w:rsidRPr="00ED22B4" w:rsidRDefault="00347F1B" w:rsidP="00347F1B">
      <w:pPr>
        <w:jc w:val="center"/>
      </w:pPr>
      <w:r w:rsidRPr="00ED22B4">
        <w:t>«Гимназия №1» г. Мариинский Посад Чувашской Республики</w:t>
      </w:r>
    </w:p>
    <w:p w:rsidR="00347F1B" w:rsidRPr="00ED22B4" w:rsidRDefault="00347F1B" w:rsidP="00347F1B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347F1B" w:rsidRPr="00ED22B4" w:rsidTr="00696C57">
        <w:tc>
          <w:tcPr>
            <w:tcW w:w="1618" w:type="pct"/>
          </w:tcPr>
          <w:p w:rsidR="00347F1B" w:rsidRPr="00ED22B4" w:rsidRDefault="00347F1B" w:rsidP="00696C57">
            <w:pPr>
              <w:tabs>
                <w:tab w:val="left" w:pos="9288"/>
              </w:tabs>
              <w:jc w:val="center"/>
            </w:pPr>
            <w:r w:rsidRPr="00ED22B4">
              <w:t xml:space="preserve">«РАССМОТРЕНО» </w:t>
            </w:r>
          </w:p>
          <w:p w:rsidR="00347F1B" w:rsidRPr="00ED22B4" w:rsidRDefault="00347F1B" w:rsidP="00696C57">
            <w:pPr>
              <w:tabs>
                <w:tab w:val="left" w:pos="9288"/>
              </w:tabs>
              <w:jc w:val="both"/>
            </w:pPr>
            <w:r w:rsidRPr="00ED22B4">
              <w:t>На заседании ЦМО «</w:t>
            </w:r>
            <w:r>
              <w:t>Исток</w:t>
            </w:r>
            <w:r w:rsidRPr="00ED22B4">
              <w:t>»</w:t>
            </w:r>
          </w:p>
          <w:p w:rsidR="00347F1B" w:rsidRPr="00ED22B4" w:rsidRDefault="00347F1B" w:rsidP="00696C57">
            <w:pPr>
              <w:tabs>
                <w:tab w:val="left" w:pos="9288"/>
              </w:tabs>
              <w:jc w:val="both"/>
            </w:pPr>
            <w:r w:rsidRPr="00ED22B4">
              <w:t>Руководитель ЦМО</w:t>
            </w:r>
          </w:p>
          <w:p w:rsidR="00347F1B" w:rsidRPr="00ED22B4" w:rsidRDefault="00347F1B" w:rsidP="00696C57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>
              <w:t>Григорьева Н.О.</w:t>
            </w:r>
          </w:p>
          <w:p w:rsidR="00347F1B" w:rsidRPr="00ED22B4" w:rsidRDefault="00347F1B" w:rsidP="00696C57">
            <w:pPr>
              <w:tabs>
                <w:tab w:val="left" w:pos="9288"/>
              </w:tabs>
              <w:jc w:val="both"/>
            </w:pPr>
          </w:p>
          <w:p w:rsidR="00347F1B" w:rsidRPr="00ED22B4" w:rsidRDefault="00347F1B" w:rsidP="00696C57">
            <w:pPr>
              <w:tabs>
                <w:tab w:val="left" w:pos="9288"/>
              </w:tabs>
              <w:jc w:val="both"/>
            </w:pPr>
            <w:r w:rsidRPr="00ED22B4">
              <w:t>Про</w:t>
            </w:r>
            <w:r w:rsidR="00030D31">
              <w:t>токол № 1 от « 30 » августа 2021</w:t>
            </w:r>
            <w:r w:rsidRPr="00ED22B4">
              <w:t xml:space="preserve"> г.</w:t>
            </w:r>
          </w:p>
          <w:p w:rsidR="00347F1B" w:rsidRPr="00ED22B4" w:rsidRDefault="00347F1B" w:rsidP="00696C57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347F1B" w:rsidRPr="00ED22B4" w:rsidRDefault="00347F1B" w:rsidP="00696C57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347F1B" w:rsidRPr="00ED22B4" w:rsidRDefault="00347F1B" w:rsidP="00696C57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347F1B" w:rsidRPr="00ED22B4" w:rsidRDefault="00347F1B" w:rsidP="00696C57">
            <w:pPr>
              <w:tabs>
                <w:tab w:val="left" w:pos="9288"/>
              </w:tabs>
              <w:jc w:val="both"/>
            </w:pPr>
            <w:r w:rsidRPr="00ED22B4">
              <w:t>МБОУ «Гимназия №1»</w:t>
            </w:r>
          </w:p>
          <w:p w:rsidR="00347F1B" w:rsidRPr="00ED22B4" w:rsidRDefault="00347F1B" w:rsidP="00696C57">
            <w:pPr>
              <w:tabs>
                <w:tab w:val="left" w:pos="9288"/>
              </w:tabs>
              <w:jc w:val="both"/>
            </w:pPr>
            <w:r w:rsidRPr="00ED22B4">
              <w:t>_____________       Тихонова Н.Л.</w:t>
            </w:r>
          </w:p>
          <w:p w:rsidR="00347F1B" w:rsidRPr="00ED22B4" w:rsidRDefault="00347F1B" w:rsidP="00696C57">
            <w:pPr>
              <w:tabs>
                <w:tab w:val="left" w:pos="9288"/>
              </w:tabs>
              <w:jc w:val="both"/>
            </w:pPr>
          </w:p>
          <w:p w:rsidR="00347F1B" w:rsidRPr="00ED22B4" w:rsidRDefault="00030D31" w:rsidP="00696C57">
            <w:pPr>
              <w:tabs>
                <w:tab w:val="left" w:pos="9288"/>
              </w:tabs>
              <w:jc w:val="both"/>
            </w:pPr>
            <w:r>
              <w:t>« 30 » августа 2021</w:t>
            </w:r>
            <w:r w:rsidR="00347F1B" w:rsidRPr="00ED22B4">
              <w:t xml:space="preserve"> г.</w:t>
            </w:r>
          </w:p>
          <w:p w:rsidR="00347F1B" w:rsidRPr="00ED22B4" w:rsidRDefault="00347F1B" w:rsidP="00696C57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347F1B" w:rsidRPr="00ED22B4" w:rsidRDefault="00632DA7" w:rsidP="00696C57">
            <w:pPr>
              <w:tabs>
                <w:tab w:val="left" w:pos="9288"/>
              </w:tabs>
              <w:jc w:val="center"/>
            </w:pPr>
            <w:r>
              <w:t>«УТВЕРЖДЕНО</w:t>
            </w:r>
            <w:r w:rsidR="00347F1B" w:rsidRPr="00ED22B4">
              <w:t>»</w:t>
            </w:r>
          </w:p>
          <w:p w:rsidR="00632DA7" w:rsidRPr="00ED22B4" w:rsidRDefault="00632DA7" w:rsidP="00632DA7">
            <w:pPr>
              <w:tabs>
                <w:tab w:val="left" w:pos="9288"/>
              </w:tabs>
              <w:jc w:val="both"/>
            </w:pPr>
          </w:p>
          <w:p w:rsidR="00347F1B" w:rsidRPr="00ED22B4" w:rsidRDefault="00347F1B" w:rsidP="00696C57">
            <w:pPr>
              <w:tabs>
                <w:tab w:val="left" w:pos="9288"/>
              </w:tabs>
              <w:jc w:val="both"/>
            </w:pPr>
          </w:p>
          <w:p w:rsidR="00347F1B" w:rsidRPr="00ED22B4" w:rsidRDefault="00030D31" w:rsidP="00696C57">
            <w:pPr>
              <w:tabs>
                <w:tab w:val="left" w:pos="9288"/>
              </w:tabs>
              <w:jc w:val="both"/>
            </w:pPr>
            <w:r>
              <w:t>Приказ</w:t>
            </w:r>
            <w:r w:rsidR="00632DA7">
              <w:t>ом</w:t>
            </w:r>
            <w:r>
              <w:t xml:space="preserve"> № 91 от «31» августа 2021</w:t>
            </w:r>
            <w:r w:rsidR="00347F1B" w:rsidRPr="00ED22B4">
              <w:t xml:space="preserve"> г.</w:t>
            </w:r>
          </w:p>
          <w:p w:rsidR="00347F1B" w:rsidRPr="00ED22B4" w:rsidRDefault="00347F1B" w:rsidP="00696C57">
            <w:pPr>
              <w:tabs>
                <w:tab w:val="left" w:pos="9288"/>
              </w:tabs>
              <w:jc w:val="center"/>
            </w:pPr>
          </w:p>
        </w:tc>
      </w:tr>
    </w:tbl>
    <w:p w:rsidR="00347F1B" w:rsidRPr="00ED22B4" w:rsidRDefault="00347F1B" w:rsidP="00347F1B">
      <w:pPr>
        <w:rPr>
          <w:bCs/>
        </w:rPr>
      </w:pPr>
    </w:p>
    <w:p w:rsidR="00347F1B" w:rsidRPr="00ED22B4" w:rsidRDefault="00347F1B" w:rsidP="00347F1B">
      <w:pPr>
        <w:jc w:val="center"/>
      </w:pPr>
      <w:r w:rsidRPr="00ED22B4">
        <w:t>РАБОЧАЯ ПРОГРАММА</w:t>
      </w:r>
    </w:p>
    <w:p w:rsidR="00347F1B" w:rsidRDefault="00030D31" w:rsidP="00347F1B">
      <w:pPr>
        <w:jc w:val="center"/>
        <w:rPr>
          <w:bCs/>
        </w:rPr>
      </w:pPr>
      <w:r>
        <w:t>Григорьева Елена Анатольевна</w:t>
      </w:r>
    </w:p>
    <w:p w:rsidR="00347F1B" w:rsidRPr="00D0042C" w:rsidRDefault="00030D31" w:rsidP="00347F1B">
      <w:pPr>
        <w:jc w:val="center"/>
        <w:rPr>
          <w:bCs/>
        </w:rPr>
      </w:pPr>
      <w:proofErr w:type="spellStart"/>
      <w:r>
        <w:rPr>
          <w:bCs/>
        </w:rPr>
        <w:t>Шолина</w:t>
      </w:r>
      <w:proofErr w:type="spellEnd"/>
      <w:r>
        <w:rPr>
          <w:bCs/>
        </w:rPr>
        <w:t xml:space="preserve"> Ирина Николаевна</w:t>
      </w:r>
    </w:p>
    <w:p w:rsidR="00347F1B" w:rsidRDefault="00347F1B" w:rsidP="00347F1B">
      <w:pPr>
        <w:jc w:val="center"/>
        <w:rPr>
          <w:bCs/>
        </w:rPr>
      </w:pPr>
    </w:p>
    <w:p w:rsidR="00347F1B" w:rsidRDefault="00347F1B" w:rsidP="00347F1B">
      <w:pPr>
        <w:jc w:val="center"/>
        <w:rPr>
          <w:bCs/>
        </w:rPr>
      </w:pPr>
    </w:p>
    <w:p w:rsidR="00347F1B" w:rsidRDefault="00347F1B" w:rsidP="00347F1B">
      <w:pPr>
        <w:jc w:val="center"/>
        <w:rPr>
          <w:bCs/>
        </w:rPr>
      </w:pPr>
    </w:p>
    <w:p w:rsidR="00347F1B" w:rsidRPr="00ED22B4" w:rsidRDefault="00347F1B" w:rsidP="00347F1B">
      <w:pPr>
        <w:jc w:val="center"/>
        <w:rPr>
          <w:bCs/>
        </w:rPr>
      </w:pPr>
      <w:r w:rsidRPr="00ED22B4">
        <w:rPr>
          <w:bCs/>
        </w:rPr>
        <w:t>«</w:t>
      </w:r>
      <w:r>
        <w:rPr>
          <w:bCs/>
        </w:rPr>
        <w:t>Литературное чтение</w:t>
      </w:r>
      <w:r w:rsidRPr="00ED22B4">
        <w:rPr>
          <w:bCs/>
        </w:rPr>
        <w:t>»</w:t>
      </w:r>
    </w:p>
    <w:p w:rsidR="00347F1B" w:rsidRPr="00ED22B4" w:rsidRDefault="00347F1B" w:rsidP="00347F1B">
      <w:pPr>
        <w:rPr>
          <w:bCs/>
        </w:rPr>
      </w:pPr>
    </w:p>
    <w:p w:rsidR="00347F1B" w:rsidRDefault="00347F1B" w:rsidP="00347F1B">
      <w:pPr>
        <w:jc w:val="center"/>
        <w:rPr>
          <w:bCs/>
        </w:rPr>
      </w:pPr>
      <w:r>
        <w:rPr>
          <w:bCs/>
        </w:rPr>
        <w:t>1</w:t>
      </w:r>
      <w:r w:rsidRPr="00ED22B4">
        <w:rPr>
          <w:bCs/>
        </w:rPr>
        <w:t xml:space="preserve"> класс </w:t>
      </w:r>
    </w:p>
    <w:p w:rsidR="00347F1B" w:rsidRPr="00ED22B4" w:rsidRDefault="00347F1B" w:rsidP="00347F1B">
      <w:pPr>
        <w:jc w:val="center"/>
        <w:rPr>
          <w:bCs/>
        </w:rPr>
      </w:pPr>
    </w:p>
    <w:p w:rsidR="00347F1B" w:rsidRPr="00ED22B4" w:rsidRDefault="00347F1B" w:rsidP="00347F1B">
      <w:pPr>
        <w:tabs>
          <w:tab w:val="left" w:pos="9288"/>
        </w:tabs>
        <w:jc w:val="center"/>
      </w:pPr>
      <w:r w:rsidRPr="00ED22B4">
        <w:t>Рассмотрено на заседании</w:t>
      </w:r>
    </w:p>
    <w:p w:rsidR="00347F1B" w:rsidRPr="00ED22B4" w:rsidRDefault="00347F1B" w:rsidP="00347F1B">
      <w:pPr>
        <w:tabs>
          <w:tab w:val="left" w:pos="9288"/>
        </w:tabs>
        <w:jc w:val="center"/>
      </w:pPr>
      <w:r w:rsidRPr="00ED22B4">
        <w:t>педагогического совета  гимназии</w:t>
      </w:r>
    </w:p>
    <w:p w:rsidR="00347F1B" w:rsidRPr="00ED22B4" w:rsidRDefault="00347F1B" w:rsidP="00347F1B">
      <w:pPr>
        <w:tabs>
          <w:tab w:val="left" w:pos="9288"/>
        </w:tabs>
        <w:jc w:val="center"/>
      </w:pPr>
      <w:r w:rsidRPr="00ED22B4">
        <w:t>п</w:t>
      </w:r>
      <w:r w:rsidR="00030D31">
        <w:t>ротокол № 1 от «30» августа 2021</w:t>
      </w:r>
      <w:r w:rsidRPr="00ED22B4">
        <w:t xml:space="preserve"> г.</w:t>
      </w:r>
    </w:p>
    <w:p w:rsidR="00347F1B" w:rsidRPr="00ED22B4" w:rsidRDefault="00347F1B" w:rsidP="00347F1B"/>
    <w:p w:rsidR="00347F1B" w:rsidRPr="00ED22B4" w:rsidRDefault="00030D31" w:rsidP="00347F1B">
      <w:pPr>
        <w:jc w:val="center"/>
        <w:rPr>
          <w:bCs/>
        </w:rPr>
      </w:pPr>
      <w:r>
        <w:t>2021-2022</w:t>
      </w:r>
      <w:r w:rsidR="00347F1B" w:rsidRPr="00ED22B4">
        <w:t xml:space="preserve"> учебный год</w:t>
      </w:r>
    </w:p>
    <w:p w:rsidR="00347F1B" w:rsidRPr="00ED22B4" w:rsidRDefault="00347F1B" w:rsidP="00347F1B">
      <w:pPr>
        <w:tabs>
          <w:tab w:val="left" w:pos="5460"/>
        </w:tabs>
      </w:pPr>
    </w:p>
    <w:p w:rsidR="00347F1B" w:rsidRPr="00ED22B4" w:rsidRDefault="00347F1B" w:rsidP="00347F1B">
      <w:pPr>
        <w:ind w:firstLine="709"/>
      </w:pPr>
    </w:p>
    <w:p w:rsidR="00347F1B" w:rsidRDefault="00347F1B" w:rsidP="00347F1B">
      <w:pPr>
        <w:ind w:firstLine="709"/>
        <w:jc w:val="center"/>
      </w:pPr>
      <w:r w:rsidRPr="00ED22B4">
        <w:t xml:space="preserve">г. </w:t>
      </w:r>
      <w:proofErr w:type="spellStart"/>
      <w:r w:rsidRPr="00ED22B4">
        <w:t>Мариинский</w:t>
      </w:r>
      <w:proofErr w:type="spellEnd"/>
      <w:r w:rsidRPr="00ED22B4">
        <w:t xml:space="preserve"> </w:t>
      </w:r>
      <w:r w:rsidR="00030D31">
        <w:t>Посад, 2021-</w:t>
      </w:r>
    </w:p>
    <w:p w:rsidR="00030D31" w:rsidRDefault="00030D31" w:rsidP="00347F1B">
      <w:pPr>
        <w:ind w:firstLine="709"/>
        <w:jc w:val="center"/>
      </w:pPr>
    </w:p>
    <w:p w:rsidR="00030D31" w:rsidRDefault="00030D31" w:rsidP="00347F1B">
      <w:pPr>
        <w:ind w:firstLine="709"/>
        <w:jc w:val="center"/>
      </w:pPr>
    </w:p>
    <w:p w:rsidR="00347F1B" w:rsidRDefault="00347F1B" w:rsidP="00347F1B">
      <w:pPr>
        <w:ind w:firstLine="709"/>
        <w:jc w:val="center"/>
      </w:pPr>
    </w:p>
    <w:p w:rsidR="00347F1B" w:rsidRPr="00ED22B4" w:rsidRDefault="00347F1B" w:rsidP="00347F1B">
      <w:pPr>
        <w:ind w:firstLine="709"/>
        <w:jc w:val="center"/>
      </w:pPr>
    </w:p>
    <w:p w:rsidR="00347F1B" w:rsidRPr="009465B1" w:rsidRDefault="00347F1B" w:rsidP="00347F1B">
      <w:pPr>
        <w:ind w:firstLine="567"/>
        <w:jc w:val="both"/>
        <w:rPr>
          <w:b/>
        </w:rPr>
      </w:pPr>
      <w:r w:rsidRPr="009465B1">
        <w:rPr>
          <w:b/>
        </w:rPr>
        <w:lastRenderedPageBreak/>
        <w:t>1. Планируемые  результаты освоения учебного предмета «</w:t>
      </w:r>
      <w:r>
        <w:rPr>
          <w:b/>
        </w:rPr>
        <w:t>Литературное чтение</w:t>
      </w:r>
      <w:r w:rsidRPr="009465B1">
        <w:rPr>
          <w:b/>
        </w:rPr>
        <w:t>»</w:t>
      </w:r>
    </w:p>
    <w:p w:rsidR="00347F1B" w:rsidRDefault="00347F1B" w:rsidP="00347F1B">
      <w:pPr>
        <w:spacing w:after="160" w:line="259" w:lineRule="auto"/>
        <w:rPr>
          <w:b/>
          <w:i/>
        </w:rPr>
      </w:pPr>
    </w:p>
    <w:p w:rsidR="007546DD" w:rsidRPr="00347F1B" w:rsidRDefault="007546DD" w:rsidP="00347F1B">
      <w:pPr>
        <w:spacing w:after="160" w:line="259" w:lineRule="auto"/>
        <w:rPr>
          <w:b/>
          <w:i/>
        </w:rPr>
      </w:pPr>
      <w:r w:rsidRPr="007546DD">
        <w:rPr>
          <w:b/>
          <w:i/>
          <w:u w:val="single"/>
        </w:rPr>
        <w:t>Личностные результаты</w:t>
      </w:r>
    </w:p>
    <w:p w:rsidR="007546DD" w:rsidRDefault="007546DD" w:rsidP="007546DD">
      <w:pPr>
        <w:ind w:left="426"/>
        <w:jc w:val="both"/>
        <w:rPr>
          <w:b/>
        </w:rPr>
      </w:pPr>
      <w:r>
        <w:rPr>
          <w:b/>
        </w:rPr>
        <w:t>У обучающегося будут сформированы:</w:t>
      </w:r>
    </w:p>
    <w:p w:rsidR="007546DD" w:rsidRPr="00347F1B" w:rsidRDefault="007546DD" w:rsidP="00347F1B">
      <w:pPr>
        <w:numPr>
          <w:ilvl w:val="0"/>
          <w:numId w:val="1"/>
        </w:numPr>
        <w:ind w:left="600" w:right="300" w:hanging="174"/>
        <w:jc w:val="both"/>
        <w:rPr>
          <w:color w:val="170E02"/>
        </w:rPr>
      </w:pPr>
      <w:r w:rsidRPr="00347F1B">
        <w:rPr>
          <w:color w:val="170E02"/>
        </w:rPr>
        <w:t xml:space="preserve">эмоциональность; </w:t>
      </w:r>
      <w:r w:rsidRPr="00347F1B">
        <w:rPr>
          <w:rStyle w:val="a6"/>
          <w:i w:val="0"/>
          <w:color w:val="170E02"/>
        </w:rPr>
        <w:t>эмоционально «проживать»</w:t>
      </w:r>
      <w:r w:rsidRPr="00347F1B">
        <w:rPr>
          <w:color w:val="170E02"/>
        </w:rPr>
        <w:t xml:space="preserve"> текст, выражать свои эмоции; </w:t>
      </w:r>
    </w:p>
    <w:p w:rsidR="007546DD" w:rsidRPr="00347F1B" w:rsidRDefault="007546DD" w:rsidP="00347F1B">
      <w:pPr>
        <w:numPr>
          <w:ilvl w:val="0"/>
          <w:numId w:val="1"/>
        </w:numPr>
        <w:ind w:left="600" w:right="300" w:hanging="174"/>
        <w:jc w:val="both"/>
        <w:rPr>
          <w:color w:val="170E02"/>
        </w:rPr>
      </w:pPr>
      <w:r w:rsidRPr="00347F1B">
        <w:rPr>
          <w:rStyle w:val="a6"/>
          <w:i w:val="0"/>
          <w:color w:val="170E02"/>
        </w:rPr>
        <w:t>понима</w:t>
      </w:r>
      <w:r w:rsidR="003F0344">
        <w:rPr>
          <w:rStyle w:val="a6"/>
          <w:i w:val="0"/>
          <w:color w:val="170E02"/>
        </w:rPr>
        <w:t>ние</w:t>
      </w:r>
      <w:r w:rsidR="003F0344">
        <w:rPr>
          <w:color w:val="170E02"/>
        </w:rPr>
        <w:t xml:space="preserve"> эмоций</w:t>
      </w:r>
      <w:r w:rsidRPr="00347F1B">
        <w:rPr>
          <w:color w:val="170E02"/>
        </w:rPr>
        <w:t xml:space="preserve"> других людей, </w:t>
      </w:r>
      <w:r w:rsidR="003F0344">
        <w:rPr>
          <w:color w:val="170E02"/>
        </w:rPr>
        <w:t xml:space="preserve">умение </w:t>
      </w:r>
      <w:r w:rsidRPr="00347F1B">
        <w:rPr>
          <w:color w:val="170E02"/>
        </w:rPr>
        <w:t xml:space="preserve">сочувствовать, сопереживать; </w:t>
      </w:r>
    </w:p>
    <w:p w:rsidR="007546DD" w:rsidRPr="00347F1B" w:rsidRDefault="003F0344" w:rsidP="00347F1B">
      <w:pPr>
        <w:numPr>
          <w:ilvl w:val="0"/>
          <w:numId w:val="1"/>
        </w:numPr>
        <w:ind w:left="600" w:right="300" w:hanging="174"/>
        <w:jc w:val="both"/>
        <w:rPr>
          <w:color w:val="170E02"/>
        </w:rPr>
      </w:pPr>
      <w:r>
        <w:rPr>
          <w:rStyle w:val="a6"/>
          <w:i w:val="0"/>
          <w:color w:val="170E02"/>
        </w:rPr>
        <w:t xml:space="preserve">умение </w:t>
      </w:r>
      <w:proofErr w:type="gramStart"/>
      <w:r w:rsidR="007546DD" w:rsidRPr="00347F1B">
        <w:rPr>
          <w:rStyle w:val="a6"/>
          <w:i w:val="0"/>
          <w:color w:val="170E02"/>
        </w:rPr>
        <w:t>высказывать</w:t>
      </w:r>
      <w:r w:rsidR="007546DD" w:rsidRPr="00347F1B">
        <w:rPr>
          <w:color w:val="170E02"/>
        </w:rPr>
        <w:t xml:space="preserve"> своё отношение</w:t>
      </w:r>
      <w:proofErr w:type="gramEnd"/>
      <w:r w:rsidR="007546DD" w:rsidRPr="00347F1B">
        <w:rPr>
          <w:color w:val="170E02"/>
        </w:rPr>
        <w:t xml:space="preserve"> к героям прочитанных произведений, к их поступкам. </w:t>
      </w:r>
    </w:p>
    <w:p w:rsidR="007546DD" w:rsidRPr="00347F1B" w:rsidRDefault="007546DD" w:rsidP="007546DD">
      <w:pPr>
        <w:numPr>
          <w:ilvl w:val="0"/>
          <w:numId w:val="7"/>
        </w:numPr>
        <w:ind w:left="426" w:firstLine="0"/>
        <w:contextualSpacing/>
        <w:jc w:val="both"/>
        <w:rPr>
          <w:color w:val="170E02"/>
        </w:rPr>
      </w:pPr>
      <w:r w:rsidRPr="00347F1B">
        <w:rPr>
          <w:iCs/>
          <w:color w:val="170E02"/>
        </w:rPr>
        <w:t>интерес</w:t>
      </w:r>
      <w:r w:rsidRPr="00347F1B">
        <w:rPr>
          <w:color w:val="170E02"/>
        </w:rPr>
        <w:t> к чтению, к ведению диалога с автором текста; </w:t>
      </w:r>
      <w:r w:rsidRPr="00347F1B">
        <w:rPr>
          <w:iCs/>
          <w:color w:val="170E02"/>
        </w:rPr>
        <w:t>потребность</w:t>
      </w:r>
      <w:r w:rsidRPr="00347F1B">
        <w:rPr>
          <w:color w:val="170E02"/>
        </w:rPr>
        <w:t> в чтении;</w:t>
      </w:r>
    </w:p>
    <w:p w:rsidR="007546DD" w:rsidRPr="00347F1B" w:rsidRDefault="007546DD" w:rsidP="007546DD">
      <w:pPr>
        <w:numPr>
          <w:ilvl w:val="0"/>
          <w:numId w:val="7"/>
        </w:numPr>
        <w:ind w:left="426" w:firstLine="0"/>
        <w:contextualSpacing/>
        <w:jc w:val="both"/>
        <w:rPr>
          <w:color w:val="170E02"/>
        </w:rPr>
      </w:pPr>
      <w:r w:rsidRPr="00347F1B">
        <w:rPr>
          <w:iCs/>
          <w:color w:val="170E02"/>
        </w:rPr>
        <w:t>интерес</w:t>
      </w:r>
      <w:r w:rsidRPr="00347F1B">
        <w:rPr>
          <w:color w:val="170E02"/>
        </w:rPr>
        <w:t> к письму, к созданию собственных текстов, к письменной форме общения;</w:t>
      </w:r>
    </w:p>
    <w:p w:rsidR="007546DD" w:rsidRPr="00347F1B" w:rsidRDefault="007546DD" w:rsidP="007546DD">
      <w:pPr>
        <w:numPr>
          <w:ilvl w:val="0"/>
          <w:numId w:val="7"/>
        </w:numPr>
        <w:ind w:left="426" w:firstLine="0"/>
        <w:contextualSpacing/>
        <w:jc w:val="both"/>
        <w:rPr>
          <w:color w:val="170E02"/>
        </w:rPr>
      </w:pPr>
      <w:r w:rsidRPr="00347F1B">
        <w:rPr>
          <w:iCs/>
          <w:color w:val="170E02"/>
        </w:rPr>
        <w:t>интерес</w:t>
      </w:r>
      <w:r w:rsidRPr="00347F1B">
        <w:rPr>
          <w:color w:val="170E02"/>
        </w:rPr>
        <w:t> к изучению языка;</w:t>
      </w:r>
    </w:p>
    <w:p w:rsidR="007546DD" w:rsidRPr="00347F1B" w:rsidRDefault="007546DD" w:rsidP="007546DD">
      <w:pPr>
        <w:numPr>
          <w:ilvl w:val="0"/>
          <w:numId w:val="7"/>
        </w:numPr>
        <w:ind w:left="426" w:firstLine="0"/>
        <w:contextualSpacing/>
        <w:jc w:val="both"/>
        <w:rPr>
          <w:color w:val="170E02"/>
        </w:rPr>
      </w:pPr>
      <w:r w:rsidRPr="00347F1B">
        <w:rPr>
          <w:iCs/>
          <w:color w:val="170E02"/>
        </w:rPr>
        <w:t>осознание</w:t>
      </w:r>
      <w:r w:rsidRPr="00347F1B">
        <w:rPr>
          <w:color w:val="170E02"/>
        </w:rPr>
        <w:t> ответственности за произнесённое и написанное слово.</w:t>
      </w:r>
    </w:p>
    <w:p w:rsidR="007546DD" w:rsidRDefault="007546DD" w:rsidP="007546DD">
      <w:pPr>
        <w:ind w:left="426"/>
        <w:jc w:val="both"/>
        <w:rPr>
          <w:i/>
        </w:rPr>
      </w:pPr>
    </w:p>
    <w:p w:rsidR="007546DD" w:rsidRDefault="007546DD" w:rsidP="007546DD">
      <w:pPr>
        <w:ind w:left="426"/>
        <w:jc w:val="both"/>
        <w:rPr>
          <w:b/>
          <w:i/>
        </w:rPr>
      </w:pPr>
      <w:r>
        <w:rPr>
          <w:b/>
          <w:i/>
        </w:rPr>
        <w:t>Обучающийся получит возможность для формирования:</w:t>
      </w:r>
    </w:p>
    <w:p w:rsidR="007546DD" w:rsidRPr="00347F1B" w:rsidRDefault="007546DD" w:rsidP="007546DD">
      <w:pPr>
        <w:numPr>
          <w:ilvl w:val="0"/>
          <w:numId w:val="7"/>
        </w:numPr>
        <w:ind w:left="426" w:firstLine="0"/>
        <w:contextualSpacing/>
        <w:jc w:val="both"/>
        <w:rPr>
          <w:color w:val="170E02"/>
        </w:rPr>
      </w:pPr>
      <w:proofErr w:type="spellStart"/>
      <w:r w:rsidRPr="00347F1B">
        <w:rPr>
          <w:color w:val="170E02"/>
        </w:rPr>
        <w:t>эмпатии</w:t>
      </w:r>
      <w:proofErr w:type="spellEnd"/>
      <w:r w:rsidRPr="00347F1B">
        <w:rPr>
          <w:color w:val="170E02"/>
        </w:rPr>
        <w:t xml:space="preserve"> – умения </w:t>
      </w:r>
      <w:r w:rsidRPr="00347F1B">
        <w:rPr>
          <w:iCs/>
          <w:color w:val="170E02"/>
        </w:rPr>
        <w:t>осознавать</w:t>
      </w:r>
      <w:r w:rsidRPr="00347F1B">
        <w:rPr>
          <w:color w:val="170E02"/>
        </w:rPr>
        <w:t> и </w:t>
      </w:r>
      <w:r w:rsidRPr="00347F1B">
        <w:rPr>
          <w:iCs/>
          <w:color w:val="170E02"/>
        </w:rPr>
        <w:t>определять</w:t>
      </w:r>
      <w:r w:rsidRPr="00347F1B">
        <w:rPr>
          <w:color w:val="170E02"/>
        </w:rPr>
        <w:t> эмоции других людей; </w:t>
      </w:r>
      <w:r w:rsidRPr="00347F1B">
        <w:rPr>
          <w:iCs/>
          <w:color w:val="170E02"/>
        </w:rPr>
        <w:t>сочувствовать</w:t>
      </w:r>
      <w:r w:rsidRPr="00347F1B">
        <w:rPr>
          <w:color w:val="170E02"/>
        </w:rPr>
        <w:t> другим людям, </w:t>
      </w:r>
      <w:r w:rsidRPr="00347F1B">
        <w:rPr>
          <w:iCs/>
          <w:color w:val="170E02"/>
        </w:rPr>
        <w:t>сопереживать</w:t>
      </w:r>
      <w:r w:rsidRPr="00347F1B">
        <w:rPr>
          <w:color w:val="170E02"/>
        </w:rPr>
        <w:t>;</w:t>
      </w:r>
    </w:p>
    <w:p w:rsidR="007546DD" w:rsidRPr="00347F1B" w:rsidRDefault="007546DD" w:rsidP="007546DD">
      <w:pPr>
        <w:numPr>
          <w:ilvl w:val="0"/>
          <w:numId w:val="7"/>
        </w:numPr>
        <w:ind w:left="426" w:firstLine="0"/>
        <w:contextualSpacing/>
        <w:jc w:val="both"/>
        <w:rPr>
          <w:color w:val="170E02"/>
        </w:rPr>
      </w:pPr>
      <w:r w:rsidRPr="00347F1B">
        <w:rPr>
          <w:color w:val="170E02"/>
        </w:rPr>
        <w:t>чувства прекрасного – умения </w:t>
      </w:r>
      <w:r w:rsidRPr="00347F1B">
        <w:rPr>
          <w:iCs/>
          <w:color w:val="170E02"/>
        </w:rPr>
        <w:t>чувствовать</w:t>
      </w:r>
      <w:r w:rsidRPr="00347F1B">
        <w:rPr>
          <w:color w:val="170E02"/>
        </w:rPr>
        <w:t> красоту и выразительность речи, </w:t>
      </w:r>
      <w:r w:rsidRPr="00347F1B">
        <w:rPr>
          <w:iCs/>
          <w:color w:val="170E02"/>
        </w:rPr>
        <w:t xml:space="preserve">стремления  </w:t>
      </w:r>
      <w:r w:rsidRPr="00347F1B">
        <w:rPr>
          <w:color w:val="170E02"/>
        </w:rPr>
        <w:t>к совершенствованию собственной речи;</w:t>
      </w:r>
    </w:p>
    <w:p w:rsidR="007546DD" w:rsidRPr="00347F1B" w:rsidRDefault="007546DD" w:rsidP="007546DD">
      <w:pPr>
        <w:numPr>
          <w:ilvl w:val="0"/>
          <w:numId w:val="7"/>
        </w:numPr>
        <w:ind w:left="426" w:firstLine="0"/>
        <w:contextualSpacing/>
        <w:jc w:val="both"/>
        <w:rPr>
          <w:color w:val="170E02"/>
        </w:rPr>
      </w:pPr>
      <w:r w:rsidRPr="00347F1B">
        <w:rPr>
          <w:iCs/>
          <w:color w:val="170E02"/>
        </w:rPr>
        <w:t>любви</w:t>
      </w:r>
      <w:r w:rsidRPr="00347F1B">
        <w:rPr>
          <w:color w:val="170E02"/>
        </w:rPr>
        <w:t> и </w:t>
      </w:r>
      <w:r w:rsidRPr="00347F1B">
        <w:rPr>
          <w:iCs/>
          <w:color w:val="170E02"/>
        </w:rPr>
        <w:t>уважения</w:t>
      </w:r>
      <w:r w:rsidRPr="00347F1B">
        <w:rPr>
          <w:color w:val="170E02"/>
        </w:rPr>
        <w:t> к Отечеству, его языку, культуре.</w:t>
      </w:r>
    </w:p>
    <w:p w:rsidR="007546DD" w:rsidRDefault="007546DD" w:rsidP="00347F1B">
      <w:pPr>
        <w:contextualSpacing/>
        <w:jc w:val="both"/>
        <w:rPr>
          <w:i/>
          <w:color w:val="170E02"/>
        </w:rPr>
      </w:pPr>
      <w:bookmarkStart w:id="0" w:name="_GoBack"/>
      <w:bookmarkEnd w:id="0"/>
    </w:p>
    <w:p w:rsidR="007546DD" w:rsidRDefault="007546DD" w:rsidP="007546DD">
      <w:pPr>
        <w:ind w:left="426"/>
        <w:jc w:val="both"/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Метапредметные</w:t>
      </w:r>
      <w:proofErr w:type="spellEnd"/>
      <w:r>
        <w:rPr>
          <w:b/>
          <w:i/>
          <w:u w:val="single"/>
        </w:rPr>
        <w:t xml:space="preserve"> результаты</w:t>
      </w:r>
    </w:p>
    <w:p w:rsidR="007546DD" w:rsidRDefault="007546DD" w:rsidP="007546DD">
      <w:pPr>
        <w:ind w:left="426"/>
        <w:jc w:val="both"/>
        <w:rPr>
          <w:b/>
          <w:i/>
          <w:color w:val="FF0000"/>
          <w:u w:val="single"/>
        </w:rPr>
      </w:pPr>
    </w:p>
    <w:p w:rsidR="007546DD" w:rsidRDefault="007546DD" w:rsidP="007546DD">
      <w:pPr>
        <w:ind w:left="426"/>
        <w:jc w:val="both"/>
        <w:rPr>
          <w:b/>
        </w:rPr>
      </w:pPr>
      <w:r>
        <w:rPr>
          <w:b/>
        </w:rPr>
        <w:t xml:space="preserve">Регулятивные УУД </w:t>
      </w:r>
    </w:p>
    <w:p w:rsidR="007546DD" w:rsidRDefault="007546DD" w:rsidP="007546DD">
      <w:pPr>
        <w:ind w:left="426"/>
        <w:jc w:val="both"/>
        <w:rPr>
          <w:b/>
        </w:rPr>
      </w:pPr>
      <w:r>
        <w:rPr>
          <w:b/>
        </w:rPr>
        <w:t xml:space="preserve">Обучающийся научится: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</w:pPr>
      <w:r>
        <w:t xml:space="preserve">принимать и сохранять учебную задачу;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</w:pPr>
      <w: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</w:pPr>
      <w: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</w:pPr>
      <w:r>
        <w:t xml:space="preserve">учитывать установленные правила в планировании и контроле способа решения;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</w:pPr>
      <w:r>
        <w:t xml:space="preserve">осуществлять итоговый и пошаговый контроль по результату;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</w:pPr>
      <w: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</w:pPr>
      <w:r>
        <w:t xml:space="preserve">различать способ и результат действия;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</w:pPr>
      <w:r>
        <w:lastRenderedPageBreak/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7546DD" w:rsidRDefault="007546DD" w:rsidP="007546DD">
      <w:pPr>
        <w:ind w:left="426"/>
        <w:jc w:val="both"/>
        <w:rPr>
          <w:i/>
        </w:rPr>
      </w:pPr>
    </w:p>
    <w:p w:rsidR="007546DD" w:rsidRDefault="007546DD" w:rsidP="007546DD">
      <w:pPr>
        <w:ind w:left="426"/>
        <w:jc w:val="both"/>
        <w:rPr>
          <w:b/>
          <w:i/>
        </w:rPr>
      </w:pPr>
      <w:r>
        <w:rPr>
          <w:b/>
          <w:i/>
        </w:rPr>
        <w:t xml:space="preserve">Обучающийся получит возможность научиться: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  <w:rPr>
          <w:i/>
        </w:rPr>
      </w:pPr>
      <w:r>
        <w:rPr>
          <w:i/>
        </w:rPr>
        <w:t xml:space="preserve">в сотрудничестве с учителем ставить новые учебные задачи;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  <w:rPr>
          <w:i/>
        </w:rPr>
      </w:pPr>
      <w:r>
        <w:rPr>
          <w:i/>
        </w:rPr>
        <w:t xml:space="preserve">преобразовывать практическую задачу в познавательную;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  <w:rPr>
          <w:i/>
        </w:rPr>
      </w:pPr>
      <w:r>
        <w:rPr>
          <w:i/>
        </w:rPr>
        <w:t xml:space="preserve">проявлять познавательную инициативу в учебном сотрудничестве;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  <w:rPr>
          <w:i/>
        </w:rPr>
      </w:pPr>
      <w:r>
        <w:rPr>
          <w:i/>
        </w:rPr>
        <w:t xml:space="preserve">самостоятельно учитывать выделенные учителем ориентиры действия в новом учебном материале;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  <w:rPr>
          <w:i/>
        </w:rPr>
      </w:pPr>
      <w:r>
        <w:rPr>
          <w:i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7546DD" w:rsidRDefault="007546DD" w:rsidP="007546DD">
      <w:pPr>
        <w:numPr>
          <w:ilvl w:val="0"/>
          <w:numId w:val="8"/>
        </w:numPr>
        <w:ind w:left="426"/>
        <w:jc w:val="both"/>
        <w:rPr>
          <w:i/>
        </w:rPr>
      </w:pPr>
      <w:r>
        <w:rPr>
          <w:i/>
        </w:rPr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7546DD" w:rsidRDefault="007546DD" w:rsidP="007546DD">
      <w:pPr>
        <w:ind w:left="426"/>
        <w:jc w:val="both"/>
        <w:rPr>
          <w:b/>
        </w:rPr>
      </w:pPr>
    </w:p>
    <w:p w:rsidR="007546DD" w:rsidRDefault="007546DD" w:rsidP="007546DD">
      <w:pPr>
        <w:ind w:left="426"/>
        <w:jc w:val="both"/>
        <w:rPr>
          <w:b/>
        </w:rPr>
      </w:pPr>
      <w:r>
        <w:rPr>
          <w:b/>
        </w:rPr>
        <w:t xml:space="preserve"> Познавательные УУД </w:t>
      </w:r>
    </w:p>
    <w:p w:rsidR="002F23C2" w:rsidRDefault="002F23C2" w:rsidP="002F23C2">
      <w:pPr>
        <w:ind w:left="426"/>
        <w:jc w:val="both"/>
        <w:rPr>
          <w:b/>
        </w:rPr>
      </w:pPr>
      <w:r>
        <w:rPr>
          <w:b/>
        </w:rPr>
        <w:t xml:space="preserve">Обучающийся научится: </w:t>
      </w:r>
    </w:p>
    <w:p w:rsidR="002F23C2" w:rsidRDefault="002F23C2" w:rsidP="002F23C2">
      <w:pPr>
        <w:numPr>
          <w:ilvl w:val="0"/>
          <w:numId w:val="3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ориентироваться</w:t>
      </w:r>
      <w:r>
        <w:rPr>
          <w:color w:val="170E02"/>
        </w:rPr>
        <w:t xml:space="preserve"> в учебнике (на развороте, в оглавлении, в условных обозначениях); </w:t>
      </w:r>
    </w:p>
    <w:p w:rsidR="002F23C2" w:rsidRDefault="002F23C2" w:rsidP="002F23C2">
      <w:pPr>
        <w:numPr>
          <w:ilvl w:val="0"/>
          <w:numId w:val="3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находить ответы</w:t>
      </w:r>
      <w:r>
        <w:rPr>
          <w:color w:val="170E02"/>
        </w:rPr>
        <w:t xml:space="preserve"> на вопросы в тексте, иллюстрациях; </w:t>
      </w:r>
    </w:p>
    <w:p w:rsidR="002F23C2" w:rsidRDefault="002F23C2" w:rsidP="002F23C2">
      <w:pPr>
        <w:numPr>
          <w:ilvl w:val="0"/>
          <w:numId w:val="3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делать выводы</w:t>
      </w:r>
      <w:r>
        <w:rPr>
          <w:color w:val="170E02"/>
        </w:rPr>
        <w:t xml:space="preserve"> в результате совместной работы класса и учителя; </w:t>
      </w:r>
    </w:p>
    <w:p w:rsidR="002F23C2" w:rsidRDefault="002F23C2" w:rsidP="002F23C2">
      <w:pPr>
        <w:numPr>
          <w:ilvl w:val="0"/>
          <w:numId w:val="3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преобразовывать</w:t>
      </w:r>
      <w:r>
        <w:rPr>
          <w:color w:val="170E02"/>
        </w:rPr>
        <w:t xml:space="preserve"> информацию из одной формы в другую: подробно </w:t>
      </w:r>
      <w:r>
        <w:rPr>
          <w:rStyle w:val="a6"/>
          <w:color w:val="170E02"/>
        </w:rPr>
        <w:t>пересказывать</w:t>
      </w:r>
      <w:r>
        <w:rPr>
          <w:color w:val="170E02"/>
        </w:rPr>
        <w:t xml:space="preserve"> небольшие тексты. </w:t>
      </w:r>
    </w:p>
    <w:p w:rsidR="002F23C2" w:rsidRDefault="002F23C2" w:rsidP="002F23C2">
      <w:pPr>
        <w:jc w:val="both"/>
      </w:pPr>
      <w:r>
        <w:t xml:space="preserve">строить сообщения в устной и письменной форме;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t xml:space="preserve">осуществлять анализ объектов с выделением существенных и несущественных признаков;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t xml:space="preserve">осуществлять синтез как составление целого из частей;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t xml:space="preserve">проводить сравнение и классификацию по заданным критериям;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t xml:space="preserve">устанавливать причинно-следственные связи в изучаемом круге явлений;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t xml:space="preserve">строить рассуждения в форме связи простых суждений об объекте, его строении, свойствах и связях;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t xml:space="preserve">устанавливать аналогии; </w:t>
      </w:r>
    </w:p>
    <w:p w:rsidR="002F23C2" w:rsidRDefault="002F23C2" w:rsidP="002F23C2">
      <w:pPr>
        <w:ind w:left="426"/>
        <w:jc w:val="both"/>
        <w:rPr>
          <w:b/>
        </w:rPr>
      </w:pPr>
      <w:r>
        <w:rPr>
          <w:b/>
          <w:i/>
        </w:rPr>
        <w:t xml:space="preserve">Обучающийся получит возможность научиться: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rPr>
          <w:i/>
        </w:rPr>
        <w:lastRenderedPageBreak/>
        <w:t xml:space="preserve">осознанно и произвольно строить сообщения в устной и письменной форме;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rPr>
          <w:i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rPr>
          <w:i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rPr>
          <w:i/>
        </w:rPr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rPr>
          <w:i/>
        </w:rPr>
        <w:t xml:space="preserve">строить логическое рассуждение, включающее установление причинно-следственных связей; </w:t>
      </w:r>
    </w:p>
    <w:p w:rsidR="007546DD" w:rsidRDefault="007546DD" w:rsidP="007546DD">
      <w:pPr>
        <w:ind w:firstLine="273"/>
        <w:jc w:val="both"/>
      </w:pPr>
    </w:p>
    <w:p w:rsidR="007546DD" w:rsidRDefault="007546DD" w:rsidP="007546DD">
      <w:pPr>
        <w:ind w:firstLine="567"/>
        <w:jc w:val="both"/>
        <w:rPr>
          <w:color w:val="170E02"/>
        </w:rPr>
      </w:pPr>
    </w:p>
    <w:p w:rsidR="007546DD" w:rsidRDefault="007546DD" w:rsidP="007546DD">
      <w:pPr>
        <w:ind w:firstLine="567"/>
        <w:jc w:val="both"/>
        <w:rPr>
          <w:b/>
        </w:rPr>
      </w:pPr>
    </w:p>
    <w:p w:rsidR="002F23C2" w:rsidRDefault="002F23C2" w:rsidP="002F23C2">
      <w:pPr>
        <w:ind w:left="426"/>
        <w:jc w:val="both"/>
        <w:rPr>
          <w:b/>
        </w:rPr>
      </w:pPr>
      <w:r>
        <w:rPr>
          <w:b/>
        </w:rPr>
        <w:t xml:space="preserve">Коммуникативные УУД </w:t>
      </w:r>
    </w:p>
    <w:p w:rsidR="002F23C2" w:rsidRDefault="002F23C2" w:rsidP="002F23C2">
      <w:pPr>
        <w:ind w:left="426"/>
        <w:jc w:val="both"/>
        <w:rPr>
          <w:b/>
        </w:rPr>
      </w:pPr>
      <w:r>
        <w:rPr>
          <w:b/>
        </w:rPr>
        <w:t xml:space="preserve">Обучающийся научится: </w:t>
      </w:r>
    </w:p>
    <w:p w:rsidR="002F23C2" w:rsidRDefault="002F23C2" w:rsidP="002F23C2">
      <w:pPr>
        <w:numPr>
          <w:ilvl w:val="0"/>
          <w:numId w:val="4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оформлять</w:t>
      </w:r>
      <w:r>
        <w:rPr>
          <w:color w:val="170E02"/>
        </w:rPr>
        <w:t xml:space="preserve"> свои мысли в устной и письменной форме (на уровне предложения или небольшого текста); </w:t>
      </w:r>
    </w:p>
    <w:p w:rsidR="002F23C2" w:rsidRDefault="002F23C2" w:rsidP="002F23C2">
      <w:pPr>
        <w:numPr>
          <w:ilvl w:val="0"/>
          <w:numId w:val="4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слушать</w:t>
      </w:r>
      <w:r>
        <w:rPr>
          <w:color w:val="170E02"/>
        </w:rPr>
        <w:t xml:space="preserve"> и </w:t>
      </w:r>
      <w:r>
        <w:rPr>
          <w:rStyle w:val="a6"/>
          <w:color w:val="170E02"/>
        </w:rPr>
        <w:t>понимать</w:t>
      </w:r>
      <w:r>
        <w:rPr>
          <w:color w:val="170E02"/>
        </w:rPr>
        <w:t xml:space="preserve"> речь других; </w:t>
      </w:r>
    </w:p>
    <w:p w:rsidR="002F23C2" w:rsidRDefault="002F23C2" w:rsidP="002F23C2">
      <w:pPr>
        <w:numPr>
          <w:ilvl w:val="0"/>
          <w:numId w:val="4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выразительно читать</w:t>
      </w:r>
      <w:r>
        <w:rPr>
          <w:color w:val="170E02"/>
        </w:rPr>
        <w:t xml:space="preserve"> и </w:t>
      </w:r>
      <w:r>
        <w:rPr>
          <w:rStyle w:val="a6"/>
          <w:color w:val="170E02"/>
        </w:rPr>
        <w:t>пересказывать</w:t>
      </w:r>
      <w:r>
        <w:rPr>
          <w:color w:val="170E02"/>
        </w:rPr>
        <w:t xml:space="preserve"> текст; </w:t>
      </w:r>
    </w:p>
    <w:p w:rsidR="002F23C2" w:rsidRDefault="002F23C2" w:rsidP="002F23C2">
      <w:pPr>
        <w:numPr>
          <w:ilvl w:val="0"/>
          <w:numId w:val="4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договариваться</w:t>
      </w:r>
      <w:r>
        <w:rPr>
          <w:color w:val="170E02"/>
        </w:rPr>
        <w:t xml:space="preserve"> с одноклассниками совместно с учителем о правилах поведения и общения и следовать им; </w:t>
      </w:r>
    </w:p>
    <w:p w:rsidR="002F23C2" w:rsidRDefault="002F23C2" w:rsidP="002F23C2">
      <w:pPr>
        <w:numPr>
          <w:ilvl w:val="0"/>
          <w:numId w:val="4"/>
        </w:numPr>
        <w:ind w:left="600" w:right="300"/>
        <w:jc w:val="both"/>
        <w:rPr>
          <w:color w:val="170E02"/>
        </w:rPr>
      </w:pPr>
      <w:r>
        <w:rPr>
          <w:color w:val="170E02"/>
        </w:rPr>
        <w:t xml:space="preserve">учиться </w:t>
      </w:r>
      <w:r>
        <w:rPr>
          <w:rStyle w:val="a6"/>
          <w:color w:val="170E02"/>
        </w:rPr>
        <w:t>работать в паре, группе</w:t>
      </w:r>
      <w:r>
        <w:rPr>
          <w:color w:val="170E02"/>
        </w:rPr>
        <w:t xml:space="preserve">; выполнять различные роли (лидера исполнителя). </w:t>
      </w:r>
    </w:p>
    <w:p w:rsidR="002F23C2" w:rsidRDefault="002F23C2" w:rsidP="002F23C2">
      <w:pPr>
        <w:ind w:left="426"/>
        <w:jc w:val="both"/>
        <w:rPr>
          <w:b/>
        </w:rPr>
      </w:pP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t xml:space="preserve">учитывать разные мнения и стремиться к координации различных позиций в сотрудничестве;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t xml:space="preserve">формулировать собственное мнение и позицию;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2F23C2" w:rsidRDefault="002F23C2" w:rsidP="002F23C2">
      <w:pPr>
        <w:ind w:left="426"/>
        <w:jc w:val="both"/>
        <w:rPr>
          <w:b/>
        </w:rPr>
      </w:pPr>
      <w:r>
        <w:rPr>
          <w:b/>
          <w:i/>
        </w:rPr>
        <w:t xml:space="preserve">Обучающийся получит возможность научиться: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rPr>
          <w:i/>
        </w:rPr>
        <w:t xml:space="preserve">учитывать и координировать в сотрудничестве позиции других людей, отличные от собственной;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rPr>
          <w:i/>
        </w:rPr>
        <w:t xml:space="preserve">учитывать разные мнения и интересы и обосновывать собственную позицию;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rPr>
          <w:i/>
        </w:rPr>
        <w:t xml:space="preserve">понимать относительность мнений и подходов к решению проблемы;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rPr>
          <w:i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rPr>
          <w:i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rPr>
          <w:i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rPr>
          <w:i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2F23C2" w:rsidRDefault="002F23C2" w:rsidP="002F23C2">
      <w:pPr>
        <w:numPr>
          <w:ilvl w:val="0"/>
          <w:numId w:val="8"/>
        </w:numPr>
        <w:ind w:left="426"/>
        <w:jc w:val="both"/>
      </w:pPr>
      <w:r>
        <w:rPr>
          <w:i/>
        </w:rPr>
        <w:lastRenderedPageBreak/>
        <w:t xml:space="preserve">осуществлять взаимный контроль и оказывать в сотрудничестве необходимую взаимопомощь; </w:t>
      </w:r>
    </w:p>
    <w:p w:rsidR="007546DD" w:rsidRPr="003F0344" w:rsidRDefault="002F23C2" w:rsidP="003F0344">
      <w:pPr>
        <w:ind w:left="425"/>
        <w:jc w:val="both"/>
        <w:rPr>
          <w:b/>
        </w:rPr>
      </w:pPr>
      <w:r>
        <w:rPr>
          <w:b/>
          <w:i/>
          <w:u w:val="single"/>
        </w:rPr>
        <w:t>Предметные результаты</w:t>
      </w:r>
      <w:r>
        <w:rPr>
          <w:b/>
        </w:rPr>
        <w:t>:</w:t>
      </w:r>
    </w:p>
    <w:p w:rsidR="007E5679" w:rsidRDefault="007E5679" w:rsidP="007E5679">
      <w:pPr>
        <w:ind w:left="425"/>
        <w:jc w:val="both"/>
        <w:rPr>
          <w:b/>
        </w:rPr>
      </w:pPr>
      <w:r>
        <w:rPr>
          <w:b/>
        </w:rPr>
        <w:t>Обучающийся научится:</w:t>
      </w:r>
    </w:p>
    <w:p w:rsidR="007E5679" w:rsidRDefault="007E5679" w:rsidP="007E5679">
      <w:pPr>
        <w:numPr>
          <w:ilvl w:val="0"/>
          <w:numId w:val="5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воспринимать на слух</w:t>
      </w:r>
      <w:r>
        <w:rPr>
          <w:color w:val="170E02"/>
        </w:rPr>
        <w:t xml:space="preserve"> художественный текст (рассказ, стихотворение) в исполнении учителя, учащихся; </w:t>
      </w:r>
    </w:p>
    <w:p w:rsidR="007E5679" w:rsidRDefault="007E5679" w:rsidP="007E5679">
      <w:pPr>
        <w:numPr>
          <w:ilvl w:val="0"/>
          <w:numId w:val="5"/>
        </w:numPr>
        <w:ind w:left="600" w:right="300"/>
        <w:jc w:val="both"/>
        <w:rPr>
          <w:color w:val="170E02"/>
        </w:rPr>
      </w:pPr>
      <w:r>
        <w:rPr>
          <w:color w:val="170E02"/>
        </w:rPr>
        <w:t xml:space="preserve">осмысленно, правильно </w:t>
      </w:r>
      <w:r>
        <w:rPr>
          <w:rStyle w:val="a6"/>
          <w:color w:val="170E02"/>
        </w:rPr>
        <w:t>читать</w:t>
      </w:r>
      <w:r>
        <w:rPr>
          <w:color w:val="170E02"/>
        </w:rPr>
        <w:t xml:space="preserve"> целыми словами; </w:t>
      </w:r>
    </w:p>
    <w:p w:rsidR="007E5679" w:rsidRDefault="007E5679" w:rsidP="007E5679">
      <w:pPr>
        <w:numPr>
          <w:ilvl w:val="0"/>
          <w:numId w:val="5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отвечать на вопросы</w:t>
      </w:r>
      <w:r>
        <w:rPr>
          <w:color w:val="170E02"/>
        </w:rPr>
        <w:t xml:space="preserve"> учителя по содержанию прочитанного; </w:t>
      </w:r>
    </w:p>
    <w:p w:rsidR="007E5679" w:rsidRDefault="007E5679" w:rsidP="007E5679">
      <w:pPr>
        <w:numPr>
          <w:ilvl w:val="0"/>
          <w:numId w:val="5"/>
        </w:numPr>
        <w:ind w:left="600" w:right="300"/>
        <w:jc w:val="both"/>
        <w:rPr>
          <w:color w:val="170E02"/>
        </w:rPr>
      </w:pPr>
      <w:r>
        <w:rPr>
          <w:color w:val="170E02"/>
        </w:rPr>
        <w:t xml:space="preserve">подробно </w:t>
      </w:r>
      <w:r>
        <w:rPr>
          <w:rStyle w:val="a6"/>
          <w:color w:val="170E02"/>
        </w:rPr>
        <w:t>пересказывать</w:t>
      </w:r>
      <w:r>
        <w:rPr>
          <w:color w:val="170E02"/>
        </w:rPr>
        <w:t xml:space="preserve"> текст; </w:t>
      </w:r>
    </w:p>
    <w:p w:rsidR="007E5679" w:rsidRDefault="007E5679" w:rsidP="007E5679">
      <w:pPr>
        <w:numPr>
          <w:ilvl w:val="0"/>
          <w:numId w:val="5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составлять</w:t>
      </w:r>
      <w:r>
        <w:rPr>
          <w:color w:val="170E02"/>
        </w:rPr>
        <w:t xml:space="preserve"> устный рассказ по картинке; </w:t>
      </w:r>
    </w:p>
    <w:p w:rsidR="007E5679" w:rsidRDefault="007E5679" w:rsidP="007E5679">
      <w:pPr>
        <w:numPr>
          <w:ilvl w:val="0"/>
          <w:numId w:val="5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заучивать</w:t>
      </w:r>
      <w:r>
        <w:rPr>
          <w:color w:val="170E02"/>
        </w:rPr>
        <w:t xml:space="preserve"> наизусть небольшие стихотворения; </w:t>
      </w:r>
    </w:p>
    <w:p w:rsidR="007E5679" w:rsidRDefault="007E5679" w:rsidP="007E5679">
      <w:pPr>
        <w:numPr>
          <w:ilvl w:val="0"/>
          <w:numId w:val="5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соотносить</w:t>
      </w:r>
      <w:r>
        <w:rPr>
          <w:color w:val="170E02"/>
        </w:rPr>
        <w:t xml:space="preserve"> автора, название и героев прочитанных произведений; </w:t>
      </w:r>
    </w:p>
    <w:p w:rsidR="007E5679" w:rsidRPr="003F0344" w:rsidRDefault="007E5679" w:rsidP="003F0344">
      <w:pPr>
        <w:numPr>
          <w:ilvl w:val="0"/>
          <w:numId w:val="5"/>
        </w:numPr>
        <w:ind w:left="600" w:right="300"/>
        <w:jc w:val="both"/>
        <w:rPr>
          <w:color w:val="170E02"/>
        </w:rPr>
      </w:pPr>
      <w:r>
        <w:rPr>
          <w:rStyle w:val="a6"/>
          <w:color w:val="170E02"/>
        </w:rPr>
        <w:t>различать</w:t>
      </w:r>
      <w:r>
        <w:rPr>
          <w:color w:val="170E02"/>
        </w:rPr>
        <w:t xml:space="preserve"> рассказ и стихотворение. </w:t>
      </w:r>
    </w:p>
    <w:p w:rsidR="007E5679" w:rsidRDefault="007E5679" w:rsidP="007E5679">
      <w:pPr>
        <w:numPr>
          <w:ilvl w:val="0"/>
          <w:numId w:val="9"/>
        </w:numPr>
        <w:ind w:left="425" w:firstLine="0"/>
        <w:contextualSpacing/>
        <w:jc w:val="both"/>
        <w:rPr>
          <w:color w:val="170E02"/>
        </w:rPr>
      </w:pPr>
      <w:r>
        <w:rPr>
          <w:color w:val="170E02"/>
        </w:rPr>
        <w:t>самостоятельно </w:t>
      </w:r>
      <w:r>
        <w:rPr>
          <w:iCs/>
          <w:color w:val="170E02"/>
        </w:rPr>
        <w:t>прогнозировать</w:t>
      </w:r>
      <w:r>
        <w:rPr>
          <w:color w:val="170E02"/>
        </w:rPr>
        <w:t> содержание текста по заглавию, ключевым словам;</w:t>
      </w:r>
    </w:p>
    <w:p w:rsidR="007E5679" w:rsidRDefault="007E5679" w:rsidP="007E5679">
      <w:pPr>
        <w:numPr>
          <w:ilvl w:val="0"/>
          <w:numId w:val="9"/>
        </w:numPr>
        <w:ind w:left="426" w:firstLine="0"/>
        <w:contextualSpacing/>
        <w:jc w:val="both"/>
        <w:rPr>
          <w:color w:val="170E02"/>
        </w:rPr>
      </w:pPr>
      <w:r>
        <w:rPr>
          <w:iCs/>
          <w:color w:val="170E02"/>
        </w:rPr>
        <w:t>читать</w:t>
      </w:r>
      <w:r>
        <w:rPr>
          <w:color w:val="170E02"/>
        </w:rPr>
        <w:t> и </w:t>
      </w:r>
      <w:r>
        <w:rPr>
          <w:iCs/>
          <w:color w:val="170E02"/>
        </w:rPr>
        <w:t>понимать</w:t>
      </w:r>
      <w:r>
        <w:rPr>
          <w:color w:val="170E02"/>
        </w:rPr>
        <w:t> 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7E5679" w:rsidRDefault="007E5679" w:rsidP="007E5679">
      <w:pPr>
        <w:ind w:left="426"/>
        <w:contextualSpacing/>
        <w:jc w:val="both"/>
        <w:rPr>
          <w:b/>
          <w:i/>
          <w:color w:val="170E02"/>
        </w:rPr>
      </w:pPr>
      <w:r>
        <w:rPr>
          <w:b/>
          <w:i/>
          <w:color w:val="170E02"/>
        </w:rPr>
        <w:t>Обучающийся получит возможность научиться:</w:t>
      </w:r>
    </w:p>
    <w:p w:rsidR="007E5679" w:rsidRDefault="007E5679" w:rsidP="007E5679">
      <w:pPr>
        <w:pStyle w:val="a8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b w:val="0"/>
          <w:i/>
          <w:color w:val="170E02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170E02"/>
          <w:sz w:val="24"/>
          <w:szCs w:val="24"/>
        </w:rPr>
        <w:t>понимать то, что язык представляет собой явление национальной культуры и основное средство человеческого общения;</w:t>
      </w:r>
    </w:p>
    <w:p w:rsidR="007E5679" w:rsidRDefault="007E5679" w:rsidP="007E5679">
      <w:pPr>
        <w:pStyle w:val="a8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b w:val="0"/>
          <w:i/>
          <w:color w:val="170E02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170E02"/>
          <w:sz w:val="24"/>
          <w:szCs w:val="24"/>
        </w:rPr>
        <w:t>осознавать значение русского языка как государственного языка Российской Федерации, языка межнационального общения;</w:t>
      </w:r>
    </w:p>
    <w:p w:rsidR="007E5679" w:rsidRDefault="007E5679" w:rsidP="007E5679">
      <w:pPr>
        <w:pStyle w:val="a8"/>
        <w:numPr>
          <w:ilvl w:val="0"/>
          <w:numId w:val="10"/>
        </w:numPr>
        <w:ind w:left="426" w:firstLine="0"/>
        <w:jc w:val="both"/>
        <w:rPr>
          <w:rFonts w:ascii="Times New Roman" w:hAnsi="Times New Roman" w:cs="Times New Roman"/>
          <w:b w:val="0"/>
          <w:i/>
          <w:color w:val="170E02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170E02"/>
          <w:sz w:val="24"/>
          <w:szCs w:val="24"/>
        </w:rPr>
        <w:t>позитивному отношению к правильной устной и письменной речи как показатели общей культуры человека.</w:t>
      </w:r>
    </w:p>
    <w:p w:rsidR="007E5679" w:rsidRDefault="007E5679" w:rsidP="003F0344">
      <w:pPr>
        <w:pStyle w:val="1"/>
        <w:ind w:left="0"/>
        <w:rPr>
          <w:sz w:val="24"/>
          <w:szCs w:val="24"/>
        </w:rPr>
      </w:pPr>
    </w:p>
    <w:p w:rsidR="007546DD" w:rsidRDefault="007546DD" w:rsidP="007546DD">
      <w:pPr>
        <w:pStyle w:val="1"/>
        <w:ind w:left="0" w:firstLine="709"/>
        <w:jc w:val="center"/>
        <w:rPr>
          <w:sz w:val="24"/>
          <w:szCs w:val="24"/>
        </w:rPr>
      </w:pPr>
    </w:p>
    <w:p w:rsidR="007546DD" w:rsidRDefault="007546DD" w:rsidP="007546DD">
      <w:pPr>
        <w:pStyle w:val="1"/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Содержание учебного предмета «Литературное чтение» 1 класс</w:t>
      </w:r>
    </w:p>
    <w:p w:rsidR="00AC7C08" w:rsidRDefault="00AC7C08" w:rsidP="007546DD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AC7C08" w:rsidRPr="003F0344" w:rsidRDefault="00AC7C08" w:rsidP="003F0344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b/>
          <w:bCs/>
          <w:color w:val="000000"/>
        </w:rPr>
        <w:t>Подготовительный  период</w:t>
      </w:r>
    </w:p>
    <w:p w:rsidR="00AC7C08" w:rsidRPr="003F0344" w:rsidRDefault="00AC7C08" w:rsidP="00AC7C0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344">
        <w:rPr>
          <w:rStyle w:val="c1"/>
          <w:bCs/>
          <w:color w:val="000000"/>
        </w:rPr>
        <w:t>Речь устная письменная</w:t>
      </w:r>
      <w:r w:rsidRPr="003F0344">
        <w:rPr>
          <w:color w:val="000000"/>
        </w:rPr>
        <w:t>. Общее представление о языке.</w:t>
      </w:r>
    </w:p>
    <w:p w:rsidR="00AC7C08" w:rsidRPr="003F0344" w:rsidRDefault="00AC7C08" w:rsidP="00AC7C0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344">
        <w:rPr>
          <w:rStyle w:val="c1"/>
          <w:bCs/>
          <w:color w:val="000000"/>
        </w:rPr>
        <w:t>Предложение и слово. </w:t>
      </w:r>
      <w:r w:rsidRPr="003F0344">
        <w:rPr>
          <w:color w:val="000000"/>
        </w:rPr>
        <w:t>Членение речи на предложения, предложения на слова, слова на слоги с использованием графических схем.</w:t>
      </w:r>
    </w:p>
    <w:p w:rsidR="00AC7C08" w:rsidRPr="003F0344" w:rsidRDefault="00AC7C08" w:rsidP="00AC7C0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344">
        <w:rPr>
          <w:rStyle w:val="c1"/>
          <w:bCs/>
          <w:color w:val="000000"/>
        </w:rPr>
        <w:t>Слог. Ударение.</w:t>
      </w:r>
      <w:r w:rsidRPr="003F0344">
        <w:rPr>
          <w:color w:val="000000"/>
        </w:rPr>
        <w:t> Деление слов на слоги; ударение в словах (выделение голосом), определение количества слогов в слове.</w:t>
      </w:r>
    </w:p>
    <w:p w:rsidR="00AC7C08" w:rsidRDefault="00AC7C08" w:rsidP="00AC7C0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344">
        <w:rPr>
          <w:rStyle w:val="c1"/>
          <w:bCs/>
          <w:color w:val="000000"/>
        </w:rPr>
        <w:t>Звуки и буквы</w:t>
      </w:r>
      <w:r w:rsidRPr="003F0344">
        <w:rPr>
          <w:color w:val="000000"/>
        </w:rPr>
        <w:t>.</w:t>
      </w:r>
      <w:r>
        <w:rPr>
          <w:color w:val="000000"/>
        </w:rPr>
        <w:t xml:space="preserve"> Представление о звуке, различение на слух при  произношении гласных и согласных (твердых и мягких, глухих  звонких) звуков: отсутствие или наличие преграды в полости рта, наличие или отсутствие голоса, слогообразующая роль гласных.  Гласные и согласные звуки, </w:t>
      </w:r>
      <w:proofErr w:type="spellStart"/>
      <w:r>
        <w:rPr>
          <w:color w:val="000000"/>
        </w:rPr>
        <w:t>слого</w:t>
      </w:r>
      <w:proofErr w:type="spellEnd"/>
      <w:r>
        <w:rPr>
          <w:color w:val="000000"/>
        </w:rPr>
        <w:t xml:space="preserve"> - 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 со схемой- моделью, отражающей его </w:t>
      </w:r>
      <w:proofErr w:type="spellStart"/>
      <w:r>
        <w:rPr>
          <w:color w:val="000000"/>
        </w:rPr>
        <w:t>слого</w:t>
      </w:r>
      <w:proofErr w:type="spellEnd"/>
      <w:r>
        <w:rPr>
          <w:color w:val="000000"/>
        </w:rPr>
        <w:t xml:space="preserve"> - звуковой  структуру.</w:t>
      </w:r>
    </w:p>
    <w:p w:rsidR="00AC7C08" w:rsidRDefault="00AC7C08" w:rsidP="00AC7C0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Самостоятельный подбор слов с заданным звуком. Знакомство  с буквами пяти гласных звуков а, о, и, ы, у, узнавание букв по их характерным признакам, правильное соотнесение звуков и букв.</w:t>
      </w:r>
    </w:p>
    <w:p w:rsidR="00AC7C08" w:rsidRDefault="00AC7C08" w:rsidP="007546DD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AC7C08" w:rsidRDefault="00AC7C08" w:rsidP="007546DD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AC7C08" w:rsidRPr="003F0344" w:rsidRDefault="00AC7C08" w:rsidP="00B56E6B">
      <w:pPr>
        <w:pStyle w:val="1"/>
        <w:ind w:left="0"/>
        <w:rPr>
          <w:b/>
          <w:sz w:val="24"/>
          <w:szCs w:val="24"/>
        </w:rPr>
      </w:pPr>
      <w:r w:rsidRPr="003F0344">
        <w:rPr>
          <w:b/>
          <w:bCs/>
          <w:color w:val="000000"/>
          <w:sz w:val="24"/>
          <w:szCs w:val="24"/>
          <w:shd w:val="clear" w:color="auto" w:fill="FFFFFF"/>
        </w:rPr>
        <w:t>Букварный период</w:t>
      </w:r>
    </w:p>
    <w:p w:rsidR="00AC7C08" w:rsidRDefault="00AC7C08" w:rsidP="007546DD">
      <w:pPr>
        <w:pStyle w:val="1"/>
        <w:ind w:left="0" w:firstLine="709"/>
        <w:jc w:val="center"/>
        <w:rPr>
          <w:b/>
          <w:sz w:val="24"/>
          <w:szCs w:val="24"/>
        </w:rPr>
      </w:pPr>
    </w:p>
    <w:p w:rsidR="00AC7C08" w:rsidRPr="003F0344" w:rsidRDefault="00AC7C08" w:rsidP="00AC7C0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344">
        <w:rPr>
          <w:rStyle w:val="c1"/>
          <w:bCs/>
          <w:color w:val="000000"/>
        </w:rPr>
        <w:t>Обучение чтению</w:t>
      </w:r>
      <w:r w:rsidRPr="003F0344">
        <w:rPr>
          <w:color w:val="000000"/>
        </w:rPr>
        <w:t xml:space="preserve">. Согласные и гласные звуки и буквы, ознакомление со способами обозначения твердости и мягкости согласных. Составление из букв и слогов разрезной азбуки или печатание слов (после предварительного </w:t>
      </w:r>
      <w:proofErr w:type="spellStart"/>
      <w:r w:rsidRPr="003F0344">
        <w:rPr>
          <w:color w:val="000000"/>
        </w:rPr>
        <w:t>звуко-слогового</w:t>
      </w:r>
      <w:proofErr w:type="spellEnd"/>
      <w:r w:rsidRPr="003F0344">
        <w:rPr>
          <w:color w:val="000000"/>
        </w:rPr>
        <w:t xml:space="preserve">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 небольших текстов, доступных детям по содержанию. Знакомство с правилами гигиены чтения.  Умение читать отдельные слова орфографически, т.е. так, как они пишутся, и как они произносятся, </w:t>
      </w:r>
      <w:proofErr w:type="spellStart"/>
      <w:r w:rsidRPr="003F0344">
        <w:rPr>
          <w:color w:val="000000"/>
        </w:rPr>
        <w:t>орфоэпически</w:t>
      </w:r>
      <w:proofErr w:type="spellEnd"/>
      <w:r w:rsidRPr="003F0344">
        <w:rPr>
          <w:color w:val="000000"/>
        </w:rPr>
        <w:t>.</w:t>
      </w:r>
    </w:p>
    <w:p w:rsidR="00AC7C08" w:rsidRPr="003F0344" w:rsidRDefault="00AC7C08" w:rsidP="00AC7C0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0344">
        <w:rPr>
          <w:rStyle w:val="c1"/>
          <w:bCs/>
          <w:color w:val="000000"/>
        </w:rPr>
        <w:t>Развитие устной речи.</w:t>
      </w:r>
      <w:r w:rsidRPr="003F0344">
        <w:rPr>
          <w:color w:val="000000"/>
        </w:rPr>
        <w:t> </w:t>
      </w:r>
    </w:p>
    <w:p w:rsidR="00AC7C08" w:rsidRPr="003F0344" w:rsidRDefault="00AC7C08" w:rsidP="00AC7C0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3F0344">
        <w:rPr>
          <w:rStyle w:val="c1"/>
          <w:bCs/>
          <w:color w:val="000000"/>
        </w:rPr>
        <w:t>Звуковая культура.</w:t>
      </w:r>
    </w:p>
    <w:p w:rsidR="00AC7C08" w:rsidRPr="003F0344" w:rsidRDefault="00AC7C08" w:rsidP="00AC7C0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344">
        <w:rPr>
          <w:rStyle w:val="c13"/>
          <w:bCs/>
          <w:i/>
          <w:iCs/>
          <w:color w:val="000000"/>
        </w:rPr>
        <w:t> </w:t>
      </w:r>
      <w:r w:rsidRPr="003F0344">
        <w:rPr>
          <w:color w:val="000000"/>
        </w:rPr>
        <w:t>Развитие у детей внимания к звуковой стороне слышимой речи, слуховой памяти и речевого аппарата. Совершенствование общих речевых навыков, обучение неторопливому темпу  ритму речи, правильному речевому дыханию, умеренной громкости и правильному  интонированию.</w:t>
      </w:r>
    </w:p>
    <w:p w:rsidR="00AC7C08" w:rsidRPr="003F0344" w:rsidRDefault="00AC7C08" w:rsidP="00AC7C0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344">
        <w:rPr>
          <w:color w:val="000000"/>
        </w:rPr>
        <w:t>Совершенствование произношения слов (в соответствии с нормами орфоэпии, с соблюдением ударения). Правильное произнесение всех звуков родного языка, верное употребление сходных звуков (изолированное произнесение в словах, фразах, скороговорках).</w:t>
      </w:r>
    </w:p>
    <w:p w:rsidR="00AC7C08" w:rsidRPr="003F0344" w:rsidRDefault="00AC7C08" w:rsidP="00AC7C0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344">
        <w:rPr>
          <w:rStyle w:val="c1"/>
          <w:bCs/>
          <w:color w:val="000000"/>
        </w:rPr>
        <w:t>Работа над словом. </w:t>
      </w:r>
      <w:r w:rsidRPr="003F0344">
        <w:rPr>
          <w:color w:val="000000"/>
        </w:rPr>
        <w:t>Уточнение, обогащение и активизация словаря детей. Правильное употребление сло</w:t>
      </w:r>
      <w:proofErr w:type="gramStart"/>
      <w:r w:rsidRPr="003F0344">
        <w:rPr>
          <w:color w:val="000000"/>
        </w:rPr>
        <w:t>в-</w:t>
      </w:r>
      <w:proofErr w:type="gramEnd"/>
      <w:r w:rsidRPr="003F0344">
        <w:rPr>
          <w:color w:val="000000"/>
        </w:rPr>
        <w:t xml:space="preserve"> название предметов, признаков, действий и объяснение их значения. Объединение и различие по признакам предметов. Проведение логических упражнений. Умение быстро находить нужное слово. Воспитание чуткости к смысловым оттенкам слов, омонимы, подбор синонимов. Обучение пониманию образных выражений в художественном тексте.</w:t>
      </w:r>
    </w:p>
    <w:p w:rsidR="00AC7C08" w:rsidRPr="003F0344" w:rsidRDefault="00AC7C08" w:rsidP="00AC7C0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344">
        <w:rPr>
          <w:color w:val="000000"/>
        </w:rPr>
        <w:t>Выработка умений пользоваться словом в правильной грамматической форме, борьба с засорением речи нелитературными словами.</w:t>
      </w:r>
    </w:p>
    <w:p w:rsidR="00AC7C08" w:rsidRPr="003F0344" w:rsidRDefault="00AC7C08" w:rsidP="00AC7C0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344">
        <w:rPr>
          <w:rStyle w:val="c1"/>
          <w:bCs/>
          <w:color w:val="000000"/>
        </w:rPr>
        <w:t>Работа над предложением и связной устной речью.</w:t>
      </w:r>
      <w:r w:rsidRPr="003F0344">
        <w:rPr>
          <w:rStyle w:val="c13"/>
          <w:bCs/>
          <w:i/>
          <w:iCs/>
          <w:color w:val="000000"/>
        </w:rPr>
        <w:t> </w:t>
      </w:r>
      <w:r w:rsidRPr="003F0344">
        <w:rPr>
          <w:color w:val="000000"/>
        </w:rPr>
        <w:t>Совершенствование речевых умений. Обдумывание предстоящего ответа на вопросы учителя, точное его формулирование, использование предложений различного типа. Пересказ знакомой сказки, небольшого рассказа без пропусков, повторений и перестановок (по вопросам учителя).</w:t>
      </w:r>
    </w:p>
    <w:p w:rsidR="00AC7C08" w:rsidRPr="003F0344" w:rsidRDefault="00AC7C08" w:rsidP="00AC7C08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F0344">
        <w:rPr>
          <w:color w:val="000000"/>
        </w:rPr>
        <w:t>Составление по картинке или серии картинок текста, объединенных общей темой.</w:t>
      </w:r>
    </w:p>
    <w:p w:rsidR="00AC7C08" w:rsidRDefault="00AC7C08" w:rsidP="003F0344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Ответы на вопросы по прочитанным предложениям и текстам. Рисование с помощью учителя словесной картинки. Развернутое объяснение загадок, заучивание наизусть стихотворений, </w:t>
      </w:r>
      <w:proofErr w:type="spellStart"/>
      <w:r>
        <w:rPr>
          <w:color w:val="000000"/>
        </w:rPr>
        <w:t>потешек</w:t>
      </w:r>
      <w:proofErr w:type="spellEnd"/>
      <w:r>
        <w:rPr>
          <w:color w:val="000000"/>
        </w:rPr>
        <w:t>, песенок, считалок. 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 Воспитание внимательного, доброжелательного отношения к ответам и рассказам других детей.</w:t>
      </w:r>
    </w:p>
    <w:p w:rsidR="003F0344" w:rsidRDefault="003F0344" w:rsidP="003F0344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F0344" w:rsidRDefault="003F0344" w:rsidP="003F0344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F0344" w:rsidRDefault="003F0344" w:rsidP="003F0344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F0344" w:rsidRPr="003F0344" w:rsidRDefault="003F0344" w:rsidP="003F0344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F0344" w:rsidRDefault="00AC7C08" w:rsidP="007546DD">
      <w:pPr>
        <w:pStyle w:val="a4"/>
        <w:rPr>
          <w:color w:val="170E02"/>
        </w:rPr>
      </w:pPr>
      <w:r>
        <w:rPr>
          <w:rStyle w:val="c13"/>
          <w:b/>
          <w:bCs/>
          <w:i/>
          <w:iCs/>
          <w:color w:val="000000"/>
          <w:shd w:val="clear" w:color="auto" w:fill="FFFFFF"/>
        </w:rPr>
        <w:lastRenderedPageBreak/>
        <w:t> </w:t>
      </w:r>
      <w:proofErr w:type="spellStart"/>
      <w:r>
        <w:rPr>
          <w:rStyle w:val="c1"/>
          <w:b/>
          <w:bCs/>
          <w:color w:val="000000"/>
          <w:shd w:val="clear" w:color="auto" w:fill="FFFFFF"/>
        </w:rPr>
        <w:t>Послебукварный</w:t>
      </w:r>
      <w:proofErr w:type="spellEnd"/>
      <w:r>
        <w:rPr>
          <w:rStyle w:val="c1"/>
          <w:b/>
          <w:bCs/>
          <w:color w:val="000000"/>
          <w:shd w:val="clear" w:color="auto" w:fill="FFFFFF"/>
        </w:rPr>
        <w:t xml:space="preserve"> период</w:t>
      </w:r>
      <w:r w:rsidR="003F0344">
        <w:rPr>
          <w:color w:val="170E02"/>
        </w:rPr>
        <w:t xml:space="preserve"> </w:t>
      </w:r>
    </w:p>
    <w:p w:rsidR="00AC7C08" w:rsidRPr="003F0344" w:rsidRDefault="00AC7C08" w:rsidP="007546DD">
      <w:pPr>
        <w:pStyle w:val="a4"/>
        <w:rPr>
          <w:color w:val="170E02"/>
        </w:rPr>
      </w:pPr>
      <w:r>
        <w:rPr>
          <w:color w:val="000000"/>
          <w:shd w:val="clear" w:color="auto" w:fill="FFFFFF"/>
        </w:rPr>
        <w:t xml:space="preserve">Обобщение, систематизация, закрепление знаний, умений и навыков, приобретенных в процессе обучения грамоте. Чтение небольших художественных произведений А. Пушкина, Л. Толстого, Б. Житкова, К. </w:t>
      </w:r>
      <w:proofErr w:type="spellStart"/>
      <w:r>
        <w:rPr>
          <w:color w:val="000000"/>
          <w:shd w:val="clear" w:color="auto" w:fill="FFFFFF"/>
        </w:rPr>
        <w:t>Чуковскоко</w:t>
      </w:r>
      <w:proofErr w:type="spellEnd"/>
      <w:r>
        <w:rPr>
          <w:color w:val="000000"/>
          <w:shd w:val="clear" w:color="auto" w:fill="FFFFFF"/>
        </w:rPr>
        <w:t xml:space="preserve">, С Маршака, В. Осеевой, С. Михалкова, А. </w:t>
      </w:r>
      <w:proofErr w:type="spellStart"/>
      <w:r>
        <w:rPr>
          <w:color w:val="000000"/>
          <w:shd w:val="clear" w:color="auto" w:fill="FFFFFF"/>
        </w:rPr>
        <w:t>Барто</w:t>
      </w:r>
      <w:proofErr w:type="spellEnd"/>
      <w:r>
        <w:rPr>
          <w:color w:val="000000"/>
          <w:shd w:val="clear" w:color="auto" w:fill="FFFFFF"/>
        </w:rPr>
        <w:t xml:space="preserve"> о природе, детях, труде, Родине и т.д. Совершенствование навыка чтения.</w:t>
      </w:r>
    </w:p>
    <w:p w:rsidR="00AC7C08" w:rsidRPr="003F0344" w:rsidRDefault="00151550" w:rsidP="00B56E6B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rStyle w:val="c1"/>
          <w:bCs/>
          <w:color w:val="000000"/>
        </w:rPr>
        <w:t xml:space="preserve">Вводный урок </w:t>
      </w:r>
    </w:p>
    <w:p w:rsidR="00AC7C08" w:rsidRPr="003F0344" w:rsidRDefault="00AC7C08" w:rsidP="00AC7C08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color w:val="000000"/>
        </w:rPr>
        <w:t>Знакомство с учебником по литературному чтению. Система условных обозначений. Содержание учебника. Словарь.</w:t>
      </w:r>
    </w:p>
    <w:p w:rsidR="00AC7C08" w:rsidRPr="003F0344" w:rsidRDefault="00151550" w:rsidP="00B56E6B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rStyle w:val="c1"/>
          <w:bCs/>
          <w:color w:val="000000"/>
        </w:rPr>
        <w:t xml:space="preserve">Жили-были буквы </w:t>
      </w:r>
    </w:p>
    <w:p w:rsidR="00AC7C08" w:rsidRPr="003F0344" w:rsidRDefault="00AC7C08" w:rsidP="00AC7C08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color w:val="000000"/>
        </w:rPr>
        <w:t xml:space="preserve">Стихи, рассказы и сказки, написанные В. Данько, И. </w:t>
      </w:r>
      <w:proofErr w:type="spellStart"/>
      <w:r w:rsidRPr="003F0344">
        <w:rPr>
          <w:color w:val="000000"/>
        </w:rPr>
        <w:t>Токмаковой</w:t>
      </w:r>
      <w:proofErr w:type="spellEnd"/>
      <w:r w:rsidRPr="003F0344">
        <w:rPr>
          <w:color w:val="000000"/>
        </w:rPr>
        <w:t xml:space="preserve">, С. Чёрным, Ф. </w:t>
      </w:r>
      <w:proofErr w:type="spellStart"/>
      <w:r w:rsidRPr="003F0344">
        <w:rPr>
          <w:color w:val="000000"/>
        </w:rPr>
        <w:t>Кривиным</w:t>
      </w:r>
      <w:proofErr w:type="spellEnd"/>
      <w:r w:rsidRPr="003F0344">
        <w:rPr>
          <w:color w:val="000000"/>
        </w:rPr>
        <w:t>, Т. Собакиным.</w:t>
      </w:r>
    </w:p>
    <w:p w:rsidR="00AC7C08" w:rsidRPr="003F0344" w:rsidRDefault="00AC7C08" w:rsidP="00B56E6B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rStyle w:val="c1"/>
          <w:bCs/>
          <w:color w:val="000000"/>
        </w:rPr>
        <w:t>Ска</w:t>
      </w:r>
      <w:r w:rsidR="00151550" w:rsidRPr="003F0344">
        <w:rPr>
          <w:rStyle w:val="c1"/>
          <w:bCs/>
          <w:color w:val="000000"/>
        </w:rPr>
        <w:t xml:space="preserve">зки, загадки, небылицы </w:t>
      </w:r>
    </w:p>
    <w:p w:rsidR="00AC7C08" w:rsidRPr="003F0344" w:rsidRDefault="00AC7C08" w:rsidP="00AC7C08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color w:val="000000"/>
        </w:rPr>
        <w:t xml:space="preserve">Произведения устного народного творчества: песенки, загадки, </w:t>
      </w:r>
      <w:proofErr w:type="spellStart"/>
      <w:r w:rsidRPr="003F0344">
        <w:rPr>
          <w:color w:val="000000"/>
        </w:rPr>
        <w:t>потешки</w:t>
      </w:r>
      <w:proofErr w:type="spellEnd"/>
      <w:r w:rsidRPr="003F0344">
        <w:rPr>
          <w:color w:val="000000"/>
        </w:rPr>
        <w:t>, небылицы и сказки. Отрывки из сказок А. Пушкина и песенки из книги «рифмы Матушки Гусыни».</w:t>
      </w:r>
    </w:p>
    <w:p w:rsidR="00AC7C08" w:rsidRPr="003F0344" w:rsidRDefault="00AC7C08" w:rsidP="00B56E6B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rStyle w:val="c1"/>
          <w:bCs/>
          <w:color w:val="000000"/>
        </w:rPr>
        <w:t>Апрель, а</w:t>
      </w:r>
      <w:r w:rsidR="00151550" w:rsidRPr="003F0344">
        <w:rPr>
          <w:rStyle w:val="c1"/>
          <w:bCs/>
          <w:color w:val="000000"/>
        </w:rPr>
        <w:t xml:space="preserve">прель! Звенит капель... </w:t>
      </w:r>
    </w:p>
    <w:p w:rsidR="00AC7C08" w:rsidRPr="003F0344" w:rsidRDefault="00AC7C08" w:rsidP="00AC7C08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color w:val="000000"/>
        </w:rPr>
        <w:t xml:space="preserve">Произведения русских поэтов о природе, стихи А. </w:t>
      </w:r>
      <w:proofErr w:type="spellStart"/>
      <w:r w:rsidRPr="003F0344">
        <w:rPr>
          <w:color w:val="000000"/>
        </w:rPr>
        <w:t>Майкова</w:t>
      </w:r>
      <w:proofErr w:type="spellEnd"/>
      <w:r w:rsidRPr="003F0344">
        <w:rPr>
          <w:color w:val="000000"/>
        </w:rPr>
        <w:t xml:space="preserve">, А. Плещеева, С. Маршака, И. </w:t>
      </w:r>
      <w:proofErr w:type="spellStart"/>
      <w:r w:rsidRPr="003F0344">
        <w:rPr>
          <w:color w:val="000000"/>
        </w:rPr>
        <w:t>Токмаковой</w:t>
      </w:r>
      <w:proofErr w:type="spellEnd"/>
      <w:r w:rsidRPr="003F0344">
        <w:rPr>
          <w:color w:val="000000"/>
        </w:rPr>
        <w:t xml:space="preserve">, Т. Белозерова, Е. Трутневой, В. </w:t>
      </w:r>
      <w:proofErr w:type="spellStart"/>
      <w:r w:rsidRPr="003F0344">
        <w:rPr>
          <w:color w:val="000000"/>
        </w:rPr>
        <w:t>Берестова</w:t>
      </w:r>
      <w:proofErr w:type="spellEnd"/>
      <w:r w:rsidRPr="003F0344">
        <w:rPr>
          <w:color w:val="000000"/>
        </w:rPr>
        <w:t>.</w:t>
      </w:r>
    </w:p>
    <w:p w:rsidR="00AC7C08" w:rsidRPr="003F0344" w:rsidRDefault="00151550" w:rsidP="00B56E6B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rStyle w:val="c1"/>
          <w:bCs/>
          <w:color w:val="000000"/>
        </w:rPr>
        <w:t xml:space="preserve">И в шутку и всерьёз </w:t>
      </w:r>
    </w:p>
    <w:p w:rsidR="00AC7C08" w:rsidRPr="003F0344" w:rsidRDefault="00AC7C08" w:rsidP="00AC7C08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color w:val="000000"/>
        </w:rPr>
        <w:t xml:space="preserve">Произведения Н. Артюховой, О. Григорьева, И. </w:t>
      </w:r>
      <w:proofErr w:type="spellStart"/>
      <w:r w:rsidRPr="003F0344">
        <w:rPr>
          <w:color w:val="000000"/>
        </w:rPr>
        <w:t>Токмаковой</w:t>
      </w:r>
      <w:proofErr w:type="spellEnd"/>
      <w:r w:rsidRPr="003F0344">
        <w:rPr>
          <w:color w:val="000000"/>
        </w:rPr>
        <w:t xml:space="preserve">, Я. Тайца, К. Чуковского, Г. Кружкова, И. Пивоваровой, О. Григорьева, М. </w:t>
      </w:r>
      <w:proofErr w:type="spellStart"/>
      <w:r w:rsidRPr="003F0344">
        <w:rPr>
          <w:color w:val="000000"/>
        </w:rPr>
        <w:t>Пляцковского</w:t>
      </w:r>
      <w:proofErr w:type="spellEnd"/>
      <w:r w:rsidRPr="003F0344">
        <w:rPr>
          <w:color w:val="000000"/>
        </w:rPr>
        <w:t>.</w:t>
      </w:r>
    </w:p>
    <w:p w:rsidR="00AC7C08" w:rsidRPr="003F0344" w:rsidRDefault="00151550" w:rsidP="00B56E6B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rStyle w:val="c1"/>
          <w:bCs/>
          <w:color w:val="000000"/>
        </w:rPr>
        <w:t xml:space="preserve">Я и мои друзья </w:t>
      </w:r>
    </w:p>
    <w:p w:rsidR="00AC7C08" w:rsidRPr="003F0344" w:rsidRDefault="00AC7C08" w:rsidP="00AC7C08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color w:val="000000"/>
        </w:rPr>
        <w:t xml:space="preserve">Рассказы и стихи, написанные Ю. Ермолаевым, Е. Благининой, В. Орловым, С. Михалковым, Р. </w:t>
      </w:r>
      <w:proofErr w:type="spellStart"/>
      <w:r w:rsidRPr="003F0344">
        <w:rPr>
          <w:color w:val="000000"/>
        </w:rPr>
        <w:t>Сефом</w:t>
      </w:r>
      <w:proofErr w:type="spellEnd"/>
      <w:r w:rsidRPr="003F0344">
        <w:rPr>
          <w:color w:val="000000"/>
        </w:rPr>
        <w:t xml:space="preserve">, Ю. </w:t>
      </w:r>
      <w:proofErr w:type="spellStart"/>
      <w:r w:rsidRPr="003F0344">
        <w:rPr>
          <w:color w:val="000000"/>
        </w:rPr>
        <w:t>Энтиным</w:t>
      </w:r>
      <w:proofErr w:type="spellEnd"/>
      <w:r w:rsidRPr="003F0344">
        <w:rPr>
          <w:color w:val="000000"/>
        </w:rPr>
        <w:t xml:space="preserve">, В. Берестовым, А. </w:t>
      </w:r>
      <w:proofErr w:type="spellStart"/>
      <w:r w:rsidRPr="003F0344">
        <w:rPr>
          <w:color w:val="000000"/>
        </w:rPr>
        <w:t>Барто</w:t>
      </w:r>
      <w:proofErr w:type="spellEnd"/>
      <w:r w:rsidRPr="003F0344">
        <w:rPr>
          <w:color w:val="000000"/>
        </w:rPr>
        <w:t>, С. Маршаком, Я. Акимом.</w:t>
      </w:r>
    </w:p>
    <w:p w:rsidR="00AC7C08" w:rsidRPr="003F0344" w:rsidRDefault="00AC7C08" w:rsidP="00B56E6B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rStyle w:val="c1"/>
          <w:bCs/>
          <w:color w:val="000000"/>
        </w:rPr>
        <w:t>О братьях наших м</w:t>
      </w:r>
      <w:r w:rsidR="00151550" w:rsidRPr="003F0344">
        <w:rPr>
          <w:rStyle w:val="c1"/>
          <w:bCs/>
          <w:color w:val="000000"/>
        </w:rPr>
        <w:t xml:space="preserve">еньших </w:t>
      </w:r>
    </w:p>
    <w:p w:rsidR="00AC7C08" w:rsidRDefault="00AC7C08" w:rsidP="00AC7C08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3F0344">
        <w:rPr>
          <w:color w:val="000000"/>
        </w:rPr>
        <w:t xml:space="preserve">Рассказы и стихи, написанные С. Михалковым, В. Осеевой, И. </w:t>
      </w:r>
      <w:proofErr w:type="spellStart"/>
      <w:r w:rsidRPr="003F0344">
        <w:rPr>
          <w:color w:val="000000"/>
        </w:rPr>
        <w:t>Токмаковой</w:t>
      </w:r>
      <w:proofErr w:type="spellEnd"/>
      <w:r w:rsidRPr="003F0344">
        <w:rPr>
          <w:color w:val="000000"/>
        </w:rPr>
        <w:t xml:space="preserve">, М. </w:t>
      </w:r>
      <w:proofErr w:type="spellStart"/>
      <w:r w:rsidRPr="003F0344">
        <w:rPr>
          <w:color w:val="000000"/>
        </w:rPr>
        <w:t>Пляцковским</w:t>
      </w:r>
      <w:proofErr w:type="spellEnd"/>
      <w:r w:rsidRPr="003F0344">
        <w:rPr>
          <w:color w:val="000000"/>
        </w:rPr>
        <w:t>, Г. Сапгиром, В. Берестовым, Н. Сладковым, Д. Хармсом, К. Ушинским</w:t>
      </w:r>
      <w:r>
        <w:rPr>
          <w:color w:val="000000"/>
        </w:rPr>
        <w:t>.</w:t>
      </w:r>
    </w:p>
    <w:p w:rsidR="00AC7C08" w:rsidRDefault="00AC7C08" w:rsidP="007546DD">
      <w:pPr>
        <w:pStyle w:val="a4"/>
        <w:rPr>
          <w:color w:val="170E02"/>
        </w:rPr>
      </w:pPr>
    </w:p>
    <w:p w:rsidR="007546DD" w:rsidRDefault="007546DD" w:rsidP="007546DD">
      <w:pPr>
        <w:ind w:left="600" w:right="300"/>
        <w:jc w:val="both"/>
        <w:rPr>
          <w:color w:val="170E02"/>
        </w:rPr>
      </w:pPr>
    </w:p>
    <w:p w:rsidR="007546DD" w:rsidRDefault="007546DD" w:rsidP="007546DD">
      <w:pPr>
        <w:jc w:val="center"/>
        <w:rPr>
          <w:b/>
        </w:rPr>
      </w:pPr>
      <w:r>
        <w:rPr>
          <w:b/>
        </w:rPr>
        <w:t>3. Тематическое планирование учебного предмета «Литературное чтение» 2 класс</w:t>
      </w:r>
    </w:p>
    <w:p w:rsidR="007546DD" w:rsidRDefault="007546DD" w:rsidP="007546DD">
      <w:pPr>
        <w:ind w:firstLine="709"/>
        <w:jc w:val="both"/>
      </w:pPr>
    </w:p>
    <w:tbl>
      <w:tblPr>
        <w:tblStyle w:val="10"/>
        <w:tblW w:w="0" w:type="auto"/>
        <w:jc w:val="center"/>
        <w:tblLook w:val="04A0"/>
      </w:tblPr>
      <w:tblGrid>
        <w:gridCol w:w="1843"/>
        <w:gridCol w:w="5982"/>
        <w:gridCol w:w="2376"/>
      </w:tblGrid>
      <w:tr w:rsidR="007546DD" w:rsidTr="007546D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D" w:rsidRDefault="007546DD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D" w:rsidRDefault="007546DD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D" w:rsidRDefault="007546DD">
            <w:pPr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7546DD" w:rsidTr="007546D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D" w:rsidRDefault="007546DD">
            <w:pPr>
              <w:ind w:hanging="23"/>
              <w:jc w:val="center"/>
            </w:pPr>
            <w:r>
              <w:t>1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D" w:rsidRDefault="00B56E6B">
            <w:pPr>
              <w:ind w:firstLine="0"/>
              <w:jc w:val="left"/>
            </w:pPr>
            <w:r>
              <w:rPr>
                <w:b/>
                <w:color w:val="170E02"/>
              </w:rPr>
              <w:t>Подг</w:t>
            </w:r>
            <w:r w:rsidR="007546DD">
              <w:rPr>
                <w:b/>
                <w:color w:val="170E02"/>
              </w:rPr>
              <w:t>о</w:t>
            </w:r>
            <w:r>
              <w:rPr>
                <w:b/>
                <w:color w:val="170E02"/>
              </w:rPr>
              <w:t>товительный период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D" w:rsidRDefault="007546DD">
            <w:pPr>
              <w:ind w:firstLine="34"/>
              <w:jc w:val="center"/>
            </w:pPr>
            <w:r>
              <w:t>1</w:t>
            </w:r>
            <w:r w:rsidR="00632DA7">
              <w:t>6</w:t>
            </w:r>
          </w:p>
        </w:tc>
      </w:tr>
      <w:tr w:rsidR="007546DD" w:rsidTr="007546D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D" w:rsidRDefault="007546DD">
            <w:pPr>
              <w:jc w:val="left"/>
            </w:pPr>
            <w:r>
              <w:lastRenderedPageBreak/>
              <w:t>2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D" w:rsidRDefault="00B56E6B">
            <w:pPr>
              <w:ind w:firstLine="0"/>
              <w:jc w:val="left"/>
            </w:pPr>
            <w:r>
              <w:rPr>
                <w:b/>
                <w:color w:val="170E02"/>
              </w:rPr>
              <w:t>Букварный период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D" w:rsidRDefault="00632DA7">
            <w:pPr>
              <w:ind w:firstLine="34"/>
              <w:jc w:val="center"/>
            </w:pPr>
            <w:r>
              <w:t>59</w:t>
            </w:r>
          </w:p>
        </w:tc>
      </w:tr>
      <w:tr w:rsidR="007546DD" w:rsidTr="00B56E6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D" w:rsidRDefault="007546DD">
            <w:pPr>
              <w:jc w:val="left"/>
            </w:pPr>
            <w:r>
              <w:t>3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D" w:rsidRDefault="00B56E6B">
            <w:pPr>
              <w:ind w:firstLine="0"/>
              <w:jc w:val="left"/>
            </w:pPr>
            <w:proofErr w:type="spellStart"/>
            <w:r>
              <w:rPr>
                <w:b/>
                <w:color w:val="170E02"/>
              </w:rPr>
              <w:t>Послебукварный</w:t>
            </w:r>
            <w:proofErr w:type="spellEnd"/>
            <w:r>
              <w:rPr>
                <w:b/>
                <w:color w:val="170E02"/>
              </w:rPr>
              <w:t xml:space="preserve"> период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D" w:rsidRDefault="00632DA7">
            <w:pPr>
              <w:ind w:firstLine="34"/>
              <w:jc w:val="center"/>
            </w:pPr>
            <w:r>
              <w:t>57</w:t>
            </w:r>
          </w:p>
        </w:tc>
      </w:tr>
      <w:tr w:rsidR="007546DD" w:rsidTr="007546DD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DD" w:rsidRDefault="007546DD"/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D" w:rsidRDefault="007546DD">
            <w:pPr>
              <w:ind w:firstLine="0"/>
              <w:jc w:val="left"/>
            </w:pPr>
            <w:r>
              <w:t>Итого: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DD" w:rsidRDefault="00632DA7">
            <w:pPr>
              <w:ind w:firstLine="34"/>
              <w:jc w:val="center"/>
            </w:pPr>
            <w:r>
              <w:t>132</w:t>
            </w:r>
          </w:p>
        </w:tc>
      </w:tr>
    </w:tbl>
    <w:p w:rsidR="007546DD" w:rsidRDefault="007546DD" w:rsidP="007546DD"/>
    <w:p w:rsidR="0029161F" w:rsidRDefault="0029161F"/>
    <w:sectPr w:rsidR="0029161F" w:rsidSect="00754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C17"/>
    <w:multiLevelType w:val="multilevel"/>
    <w:tmpl w:val="744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620F9"/>
    <w:multiLevelType w:val="multilevel"/>
    <w:tmpl w:val="34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26A75"/>
    <w:multiLevelType w:val="multilevel"/>
    <w:tmpl w:val="9F52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55DD6"/>
    <w:multiLevelType w:val="multilevel"/>
    <w:tmpl w:val="595C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E6CB3"/>
    <w:multiLevelType w:val="multilevel"/>
    <w:tmpl w:val="B31C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96A9C"/>
    <w:multiLevelType w:val="multilevel"/>
    <w:tmpl w:val="3F28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421A7"/>
    <w:multiLevelType w:val="multilevel"/>
    <w:tmpl w:val="82C0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1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3E0CAEC">
      <w:start w:val="1"/>
      <w:numFmt w:val="bullet"/>
      <w:lvlText w:val="o"/>
      <w:lvlJc w:val="left"/>
      <w:pPr>
        <w:ind w:left="1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1C0E9DE">
      <w:start w:val="1"/>
      <w:numFmt w:val="bullet"/>
      <w:lvlText w:val="▪"/>
      <w:lvlJc w:val="left"/>
      <w:pPr>
        <w:ind w:left="2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C9819FC">
      <w:start w:val="1"/>
      <w:numFmt w:val="bullet"/>
      <w:lvlText w:val="•"/>
      <w:lvlJc w:val="left"/>
      <w:pPr>
        <w:ind w:left="2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26E1530">
      <w:start w:val="1"/>
      <w:numFmt w:val="bullet"/>
      <w:lvlText w:val="o"/>
      <w:lvlJc w:val="left"/>
      <w:pPr>
        <w:ind w:left="3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D24AE66">
      <w:start w:val="1"/>
      <w:numFmt w:val="bullet"/>
      <w:lvlText w:val="▪"/>
      <w:lvlJc w:val="left"/>
      <w:pPr>
        <w:ind w:left="4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31AE1D4">
      <w:start w:val="1"/>
      <w:numFmt w:val="bullet"/>
      <w:lvlText w:val="•"/>
      <w:lvlJc w:val="left"/>
      <w:pPr>
        <w:ind w:left="5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8465202">
      <w:start w:val="1"/>
      <w:numFmt w:val="bullet"/>
      <w:lvlText w:val="o"/>
      <w:lvlJc w:val="left"/>
      <w:pPr>
        <w:ind w:left="5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A5A49DC">
      <w:start w:val="1"/>
      <w:numFmt w:val="bullet"/>
      <w:lvlText w:val="▪"/>
      <w:lvlJc w:val="left"/>
      <w:pPr>
        <w:ind w:left="6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FF96C8D"/>
    <w:multiLevelType w:val="hybridMultilevel"/>
    <w:tmpl w:val="745E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86515"/>
    <w:multiLevelType w:val="multilevel"/>
    <w:tmpl w:val="56EC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6DD"/>
    <w:rsid w:val="00030D31"/>
    <w:rsid w:val="000A51AA"/>
    <w:rsid w:val="00151550"/>
    <w:rsid w:val="0023398A"/>
    <w:rsid w:val="0029161F"/>
    <w:rsid w:val="002F23C2"/>
    <w:rsid w:val="00347F1B"/>
    <w:rsid w:val="003F0344"/>
    <w:rsid w:val="00632DA7"/>
    <w:rsid w:val="007546DD"/>
    <w:rsid w:val="007E5679"/>
    <w:rsid w:val="00AB38CC"/>
    <w:rsid w:val="00AC7C08"/>
    <w:rsid w:val="00B1005C"/>
    <w:rsid w:val="00B56E6B"/>
    <w:rsid w:val="00F4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semiHidden/>
    <w:unhideWhenUsed/>
    <w:qFormat/>
    <w:rsid w:val="007546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546D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7546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546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Обычный (веб) Знак"/>
    <w:link w:val="a4"/>
    <w:semiHidden/>
    <w:locked/>
    <w:rsid w:val="00754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7546D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546DD"/>
    <w:pPr>
      <w:ind w:left="720"/>
    </w:pPr>
    <w:rPr>
      <w:sz w:val="20"/>
      <w:szCs w:val="20"/>
    </w:rPr>
  </w:style>
  <w:style w:type="character" w:customStyle="1" w:styleId="21">
    <w:name w:val="Заголовок 2 Знак1"/>
    <w:basedOn w:val="a0"/>
    <w:link w:val="2"/>
    <w:semiHidden/>
    <w:locked/>
    <w:rsid w:val="007546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10">
    <w:name w:val="Сетка таблицы1"/>
    <w:basedOn w:val="a1"/>
    <w:rsid w:val="007546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7546DD"/>
    <w:rPr>
      <w:b/>
      <w:bCs/>
    </w:rPr>
  </w:style>
  <w:style w:type="character" w:styleId="a6">
    <w:name w:val="Emphasis"/>
    <w:basedOn w:val="a0"/>
    <w:qFormat/>
    <w:rsid w:val="007546DD"/>
    <w:rPr>
      <w:i/>
      <w:iCs/>
    </w:rPr>
  </w:style>
  <w:style w:type="character" w:customStyle="1" w:styleId="a7">
    <w:name w:val="Абзац списка Знак"/>
    <w:link w:val="a8"/>
    <w:uiPriority w:val="34"/>
    <w:locked/>
    <w:rsid w:val="007E5679"/>
    <w:rPr>
      <w:rFonts w:ascii="Arial" w:hAnsi="Arial" w:cs="Arial"/>
      <w:b/>
      <w:color w:val="000000"/>
    </w:rPr>
  </w:style>
  <w:style w:type="paragraph" w:styleId="a8">
    <w:name w:val="List Paragraph"/>
    <w:basedOn w:val="a"/>
    <w:link w:val="a7"/>
    <w:uiPriority w:val="34"/>
    <w:qFormat/>
    <w:rsid w:val="007E5679"/>
    <w:pPr>
      <w:ind w:left="720"/>
      <w:contextualSpacing/>
    </w:pPr>
    <w:rPr>
      <w:rFonts w:ascii="Arial" w:eastAsiaTheme="minorHAnsi" w:hAnsi="Arial" w:cs="Arial"/>
      <w:b/>
      <w:color w:val="000000"/>
      <w:sz w:val="22"/>
      <w:szCs w:val="22"/>
      <w:lang w:eastAsia="en-US"/>
    </w:rPr>
  </w:style>
  <w:style w:type="paragraph" w:customStyle="1" w:styleId="c29">
    <w:name w:val="c29"/>
    <w:basedOn w:val="a"/>
    <w:rsid w:val="00AC7C08"/>
    <w:pPr>
      <w:spacing w:before="100" w:beforeAutospacing="1" w:after="100" w:afterAutospacing="1"/>
    </w:pPr>
  </w:style>
  <w:style w:type="character" w:customStyle="1" w:styleId="c1">
    <w:name w:val="c1"/>
    <w:basedOn w:val="a0"/>
    <w:rsid w:val="00AC7C08"/>
  </w:style>
  <w:style w:type="paragraph" w:customStyle="1" w:styleId="c6">
    <w:name w:val="c6"/>
    <w:basedOn w:val="a"/>
    <w:rsid w:val="00AC7C08"/>
    <w:pPr>
      <w:spacing w:before="100" w:beforeAutospacing="1" w:after="100" w:afterAutospacing="1"/>
    </w:pPr>
  </w:style>
  <w:style w:type="character" w:customStyle="1" w:styleId="c13">
    <w:name w:val="c13"/>
    <w:basedOn w:val="a0"/>
    <w:rsid w:val="00AC7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5259-B9F8-4271-A6FF-5A88BE81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 106</cp:lastModifiedBy>
  <cp:revision>4</cp:revision>
  <cp:lastPrinted>2021-11-11T11:43:00Z</cp:lastPrinted>
  <dcterms:created xsi:type="dcterms:W3CDTF">2018-06-01T20:48:00Z</dcterms:created>
  <dcterms:modified xsi:type="dcterms:W3CDTF">2021-11-11T11:43:00Z</dcterms:modified>
</cp:coreProperties>
</file>