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17" w:rsidRPr="00ED22B4" w:rsidRDefault="00466D17" w:rsidP="008E3902">
      <w:pPr>
        <w:ind w:left="426"/>
        <w:jc w:val="center"/>
      </w:pPr>
      <w:r w:rsidRPr="00ED22B4">
        <w:t xml:space="preserve">Муниципальное бюджетное общеобразовательное учреждение </w:t>
      </w:r>
    </w:p>
    <w:p w:rsidR="00466D17" w:rsidRPr="00ED22B4" w:rsidRDefault="00466D17" w:rsidP="008E3902">
      <w:pPr>
        <w:ind w:left="426"/>
        <w:jc w:val="center"/>
      </w:pPr>
      <w:r w:rsidRPr="00ED22B4">
        <w:t>«Гимназия№1» г. Мариинский Посад Чувашской Республики</w:t>
      </w:r>
    </w:p>
    <w:p w:rsidR="00466D17" w:rsidRPr="00ED22B4" w:rsidRDefault="00466D17" w:rsidP="008E3902">
      <w:pPr>
        <w:ind w:left="426"/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466D17" w:rsidRPr="00ED22B4" w:rsidTr="004E0D53">
        <w:tc>
          <w:tcPr>
            <w:tcW w:w="1618" w:type="pct"/>
          </w:tcPr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 xml:space="preserve">«РАССМОТРЕНО» </w:t>
            </w:r>
          </w:p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На заседании ЦМО «</w:t>
            </w:r>
            <w:r>
              <w:t>Лингвист</w:t>
            </w:r>
            <w:r w:rsidRPr="00ED22B4">
              <w:t>»</w:t>
            </w:r>
          </w:p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Руководитель ЦМО</w:t>
            </w:r>
          </w:p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 xml:space="preserve">_____________ </w:t>
            </w:r>
            <w:r>
              <w:t>Иванова Л.Г.</w:t>
            </w:r>
          </w:p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both"/>
            </w:pPr>
          </w:p>
          <w:p w:rsidR="004E0D53" w:rsidRPr="00157170" w:rsidRDefault="004E0D53" w:rsidP="004E0D53">
            <w:pPr>
              <w:tabs>
                <w:tab w:val="left" w:pos="9288"/>
              </w:tabs>
              <w:jc w:val="both"/>
            </w:pPr>
          </w:p>
          <w:p w:rsidR="004E0D53" w:rsidRPr="00157170" w:rsidRDefault="007327AF" w:rsidP="004E0D53">
            <w:pPr>
              <w:tabs>
                <w:tab w:val="left" w:pos="9288"/>
              </w:tabs>
              <w:jc w:val="both"/>
            </w:pPr>
            <w:r>
              <w:t>Протокол № 1 от « 30 » августа 2021</w:t>
            </w:r>
            <w:r w:rsidR="004E0D53" w:rsidRPr="00157170">
              <w:t xml:space="preserve"> г.</w:t>
            </w:r>
          </w:p>
          <w:p w:rsidR="00466D17" w:rsidRPr="00ED22B4" w:rsidRDefault="004E0D53" w:rsidP="008E3902">
            <w:pPr>
              <w:tabs>
                <w:tab w:val="left" w:pos="9288"/>
              </w:tabs>
              <w:ind w:left="426"/>
              <w:jc w:val="both"/>
            </w:pPr>
            <w:r>
              <w:t xml:space="preserve">  </w:t>
            </w:r>
          </w:p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762" w:type="pct"/>
          </w:tcPr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center"/>
            </w:pPr>
            <w:r w:rsidRPr="00ED22B4">
              <w:t>«СОГЛАСОВАНО»</w:t>
            </w:r>
          </w:p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Заместитель директора  по УВР</w:t>
            </w:r>
          </w:p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МБОУ «Гимназия №1»</w:t>
            </w:r>
          </w:p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both"/>
            </w:pPr>
            <w:r w:rsidRPr="00ED22B4">
              <w:t>_____________       Тихонова</w:t>
            </w:r>
            <w:r>
              <w:t xml:space="preserve"> </w:t>
            </w:r>
            <w:r w:rsidRPr="00ED22B4">
              <w:t>Н.Л.</w:t>
            </w:r>
          </w:p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both"/>
            </w:pPr>
          </w:p>
          <w:p w:rsidR="00466D17" w:rsidRPr="00ED22B4" w:rsidRDefault="007327AF" w:rsidP="008E3902">
            <w:pPr>
              <w:tabs>
                <w:tab w:val="left" w:pos="9288"/>
              </w:tabs>
              <w:ind w:left="426"/>
              <w:jc w:val="both"/>
            </w:pPr>
            <w:r>
              <w:t>« 31 » августа 2021</w:t>
            </w:r>
            <w:r w:rsidR="00466D17" w:rsidRPr="00ED22B4">
              <w:t xml:space="preserve"> г.</w:t>
            </w:r>
          </w:p>
          <w:p w:rsidR="00466D17" w:rsidRPr="00ED22B4" w:rsidRDefault="00466D17" w:rsidP="008E3902">
            <w:pPr>
              <w:tabs>
                <w:tab w:val="left" w:pos="9288"/>
              </w:tabs>
              <w:ind w:left="426"/>
              <w:jc w:val="center"/>
            </w:pPr>
          </w:p>
        </w:tc>
        <w:tc>
          <w:tcPr>
            <w:tcW w:w="1620" w:type="pct"/>
          </w:tcPr>
          <w:p w:rsidR="00466D17" w:rsidRPr="00ED22B4" w:rsidRDefault="007327AF" w:rsidP="008E3902">
            <w:pPr>
              <w:tabs>
                <w:tab w:val="left" w:pos="9288"/>
              </w:tabs>
              <w:ind w:left="426"/>
              <w:jc w:val="center"/>
            </w:pPr>
            <w:r>
              <w:t>«УТВЕРЖДЕНО</w:t>
            </w:r>
            <w:bookmarkStart w:id="0" w:name="_GoBack"/>
            <w:bookmarkEnd w:id="0"/>
            <w:r w:rsidR="00466D17" w:rsidRPr="00ED22B4">
              <w:t>»</w:t>
            </w:r>
          </w:p>
          <w:p w:rsidR="004E0D53" w:rsidRDefault="004E0D53" w:rsidP="004E0D53">
            <w:pPr>
              <w:tabs>
                <w:tab w:val="left" w:pos="9288"/>
              </w:tabs>
              <w:jc w:val="both"/>
            </w:pPr>
          </w:p>
          <w:p w:rsidR="004E0D53" w:rsidRPr="00157170" w:rsidRDefault="004E0D53" w:rsidP="004E0D53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="007327AF">
              <w:t xml:space="preserve"> № 91</w:t>
            </w:r>
            <w:r w:rsidR="006C5C8C">
              <w:t xml:space="preserve"> </w:t>
            </w:r>
            <w:r w:rsidRPr="00157170">
              <w:t>от «</w:t>
            </w:r>
            <w:r>
              <w:t>31</w:t>
            </w:r>
            <w:r w:rsidRPr="00157170">
              <w:t xml:space="preserve">» </w:t>
            </w:r>
            <w:r w:rsidR="007327AF">
              <w:t>августа 2021</w:t>
            </w:r>
            <w:r w:rsidRPr="00157170">
              <w:t xml:space="preserve"> г.</w:t>
            </w:r>
          </w:p>
          <w:p w:rsidR="00466D17" w:rsidRPr="00ED22B4" w:rsidRDefault="004E0D53" w:rsidP="004E0D53">
            <w:pPr>
              <w:tabs>
                <w:tab w:val="left" w:pos="9288"/>
              </w:tabs>
              <w:ind w:left="426"/>
              <w:jc w:val="both"/>
            </w:pPr>
            <w:r>
              <w:t xml:space="preserve"> </w:t>
            </w:r>
          </w:p>
        </w:tc>
      </w:tr>
    </w:tbl>
    <w:p w:rsidR="00466D17" w:rsidRPr="00ED22B4" w:rsidRDefault="00466D17" w:rsidP="008E3902">
      <w:pPr>
        <w:ind w:left="426"/>
        <w:rPr>
          <w:bCs/>
        </w:rPr>
      </w:pPr>
    </w:p>
    <w:p w:rsidR="00466D17" w:rsidRDefault="00466D17" w:rsidP="008E3902">
      <w:pPr>
        <w:ind w:left="426"/>
        <w:jc w:val="center"/>
      </w:pPr>
      <w:r w:rsidRPr="00ED22B4">
        <w:t>РАБОЧАЯ ПРОГРАММА</w:t>
      </w:r>
    </w:p>
    <w:p w:rsidR="00466D17" w:rsidRPr="00ED22B4" w:rsidRDefault="00FF75ED" w:rsidP="008E3902">
      <w:pPr>
        <w:ind w:left="426"/>
        <w:jc w:val="center"/>
      </w:pPr>
      <w:r>
        <w:t xml:space="preserve"> </w:t>
      </w:r>
      <w:r w:rsidR="006C5C8C">
        <w:t xml:space="preserve"> Никитина Олега Валериановича</w:t>
      </w:r>
    </w:p>
    <w:p w:rsidR="00466D17" w:rsidRDefault="006C5C8C" w:rsidP="008E3902">
      <w:pPr>
        <w:ind w:left="426"/>
        <w:jc w:val="center"/>
        <w:rPr>
          <w:bCs/>
        </w:rPr>
      </w:pPr>
      <w:r>
        <w:rPr>
          <w:bCs/>
        </w:rPr>
        <w:t xml:space="preserve"> высшая</w:t>
      </w:r>
      <w:r w:rsidR="00466D17" w:rsidRPr="00ED22B4">
        <w:rPr>
          <w:bCs/>
        </w:rPr>
        <w:t xml:space="preserve"> квалификационная категория</w:t>
      </w:r>
    </w:p>
    <w:p w:rsidR="007327AF" w:rsidRDefault="004E0D53" w:rsidP="007327AF">
      <w:pPr>
        <w:ind w:left="426"/>
        <w:jc w:val="center"/>
        <w:rPr>
          <w:bCs/>
        </w:rPr>
      </w:pPr>
      <w:r>
        <w:t xml:space="preserve"> </w:t>
      </w:r>
    </w:p>
    <w:p w:rsidR="007327AF" w:rsidRPr="00ED22B4" w:rsidRDefault="007327AF" w:rsidP="007327AF">
      <w:pPr>
        <w:ind w:left="426"/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Второй иностранный язык (немецкий)</w:t>
      </w:r>
      <w:r w:rsidRPr="00ED22B4">
        <w:rPr>
          <w:bCs/>
        </w:rPr>
        <w:t>»</w:t>
      </w:r>
    </w:p>
    <w:p w:rsidR="007327AF" w:rsidRDefault="007327AF" w:rsidP="007327AF">
      <w:pPr>
        <w:ind w:left="426"/>
        <w:jc w:val="center"/>
        <w:rPr>
          <w:bCs/>
        </w:rPr>
      </w:pPr>
      <w:r>
        <w:rPr>
          <w:bCs/>
        </w:rPr>
        <w:t>6</w:t>
      </w:r>
      <w:r w:rsidRPr="00ED22B4">
        <w:rPr>
          <w:bCs/>
        </w:rPr>
        <w:t xml:space="preserve"> класс</w:t>
      </w:r>
    </w:p>
    <w:p w:rsidR="004E0D53" w:rsidRDefault="007327AF" w:rsidP="004E0D53">
      <w:pPr>
        <w:tabs>
          <w:tab w:val="left" w:pos="9288"/>
        </w:tabs>
        <w:jc w:val="center"/>
      </w:pPr>
      <w:r>
        <w:t xml:space="preserve"> </w:t>
      </w:r>
    </w:p>
    <w:p w:rsidR="004E0D53" w:rsidRDefault="004E0D53" w:rsidP="004E0D53">
      <w:pPr>
        <w:tabs>
          <w:tab w:val="left" w:pos="9288"/>
        </w:tabs>
        <w:jc w:val="center"/>
      </w:pPr>
    </w:p>
    <w:p w:rsidR="004E0D53" w:rsidRPr="00157170" w:rsidRDefault="004E0D53" w:rsidP="004E0D53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4E0D53" w:rsidRPr="00157170" w:rsidRDefault="004E0D53" w:rsidP="004E0D53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4E0D53" w:rsidRPr="00157170" w:rsidRDefault="004E0D53" w:rsidP="004E0D53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 w:rsidR="007327AF">
        <w:t>31» августа 2021</w:t>
      </w:r>
      <w:r w:rsidRPr="00157170">
        <w:t xml:space="preserve"> г.</w:t>
      </w:r>
      <w:r>
        <w:t>)</w:t>
      </w:r>
    </w:p>
    <w:p w:rsidR="004E0D53" w:rsidRPr="00157170" w:rsidRDefault="004E0D53" w:rsidP="004E0D53"/>
    <w:p w:rsidR="004E0D53" w:rsidRPr="009C1124" w:rsidRDefault="007327AF" w:rsidP="004E0D53">
      <w:pPr>
        <w:jc w:val="center"/>
        <w:rPr>
          <w:b/>
          <w:bCs/>
        </w:rPr>
      </w:pPr>
      <w:r>
        <w:rPr>
          <w:b/>
        </w:rPr>
        <w:t xml:space="preserve">       2021-2022</w:t>
      </w:r>
      <w:r w:rsidR="004E0D53" w:rsidRPr="009C1124">
        <w:rPr>
          <w:b/>
        </w:rPr>
        <w:t xml:space="preserve"> учебный год</w:t>
      </w:r>
    </w:p>
    <w:p w:rsidR="004E0D53" w:rsidRPr="00157170" w:rsidRDefault="004E0D53" w:rsidP="004E0D53"/>
    <w:p w:rsidR="004E0D53" w:rsidRPr="00157170" w:rsidRDefault="004E0D53" w:rsidP="004E0D53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4E0D53" w:rsidRPr="00157170" w:rsidRDefault="004E0D53" w:rsidP="004E0D53"/>
    <w:p w:rsidR="004E0D53" w:rsidRPr="00157170" w:rsidRDefault="004E0D53" w:rsidP="004E0D53"/>
    <w:p w:rsidR="004E0D53" w:rsidRPr="00157170" w:rsidRDefault="004E0D53" w:rsidP="004E0D53">
      <w:pPr>
        <w:ind w:firstLine="709"/>
      </w:pPr>
    </w:p>
    <w:p w:rsidR="004E0D53" w:rsidRPr="00157170" w:rsidRDefault="004E0D53" w:rsidP="004E0D53">
      <w:pPr>
        <w:ind w:firstLine="709"/>
      </w:pPr>
    </w:p>
    <w:p w:rsidR="004E0D53" w:rsidRPr="00157170" w:rsidRDefault="004E0D53" w:rsidP="004E0D53">
      <w:pPr>
        <w:ind w:firstLine="709"/>
      </w:pPr>
    </w:p>
    <w:p w:rsidR="004E0D53" w:rsidRDefault="004E0D53" w:rsidP="004E0D53">
      <w:pPr>
        <w:ind w:firstLine="709"/>
        <w:jc w:val="center"/>
      </w:pPr>
    </w:p>
    <w:p w:rsidR="004E0D53" w:rsidRDefault="004E0D53" w:rsidP="004E0D53">
      <w:pPr>
        <w:ind w:firstLine="709"/>
        <w:jc w:val="center"/>
      </w:pPr>
    </w:p>
    <w:p w:rsidR="004E0D53" w:rsidRPr="00157170" w:rsidRDefault="004E0D53" w:rsidP="004E0D53">
      <w:pPr>
        <w:tabs>
          <w:tab w:val="left" w:pos="5779"/>
          <w:tab w:val="center" w:pos="7639"/>
        </w:tabs>
        <w:ind w:firstLine="709"/>
      </w:pPr>
      <w:r>
        <w:tab/>
        <w:t xml:space="preserve">                                       </w:t>
      </w:r>
      <w:r w:rsidR="006C5C8C">
        <w:t xml:space="preserve">                                   </w:t>
      </w:r>
      <w:r>
        <w:t xml:space="preserve">      </w:t>
      </w:r>
      <w:r w:rsidRPr="00157170">
        <w:t>г. Мариинский Посад,</w:t>
      </w:r>
      <w:r w:rsidR="007327AF">
        <w:t xml:space="preserve"> 2021</w:t>
      </w:r>
    </w:p>
    <w:p w:rsidR="004E0D53" w:rsidRDefault="004E0D53" w:rsidP="008E3902">
      <w:pPr>
        <w:ind w:left="426"/>
        <w:jc w:val="center"/>
        <w:rPr>
          <w:bCs/>
        </w:rPr>
      </w:pPr>
    </w:p>
    <w:p w:rsidR="00466D17" w:rsidRDefault="00466D17" w:rsidP="008E3902">
      <w:pPr>
        <w:ind w:left="426"/>
        <w:jc w:val="center"/>
        <w:rPr>
          <w:bCs/>
        </w:rPr>
      </w:pPr>
    </w:p>
    <w:p w:rsidR="00466D17" w:rsidRDefault="00466D17" w:rsidP="008E3902">
      <w:pPr>
        <w:ind w:left="426"/>
        <w:jc w:val="center"/>
        <w:rPr>
          <w:bCs/>
        </w:rPr>
      </w:pPr>
    </w:p>
    <w:p w:rsidR="00466D17" w:rsidRDefault="007327AF" w:rsidP="008E3902">
      <w:pPr>
        <w:ind w:left="426"/>
        <w:jc w:val="center"/>
        <w:rPr>
          <w:bCs/>
        </w:rPr>
      </w:pPr>
      <w:r>
        <w:rPr>
          <w:bCs/>
        </w:rPr>
        <w:t xml:space="preserve"> </w:t>
      </w:r>
    </w:p>
    <w:p w:rsidR="00466D17" w:rsidRPr="00ED22B4" w:rsidRDefault="00466D17" w:rsidP="008E3902">
      <w:pPr>
        <w:ind w:left="426"/>
        <w:jc w:val="both"/>
        <w:rPr>
          <w:i/>
        </w:rPr>
      </w:pPr>
    </w:p>
    <w:p w:rsidR="00466D17" w:rsidRPr="009465B1" w:rsidRDefault="00466D17" w:rsidP="008E3902">
      <w:pPr>
        <w:ind w:left="426"/>
        <w:jc w:val="both"/>
        <w:rPr>
          <w:b/>
        </w:rPr>
      </w:pPr>
      <w:r w:rsidRPr="009465B1">
        <w:rPr>
          <w:b/>
        </w:rPr>
        <w:t>1. Планируемые  результаты освоения учебного предмета «</w:t>
      </w:r>
      <w:r w:rsidR="00EF020E">
        <w:rPr>
          <w:b/>
        </w:rPr>
        <w:t>Второй иностранный язык (немецкий)</w:t>
      </w:r>
      <w:r w:rsidRPr="009465B1">
        <w:rPr>
          <w:b/>
        </w:rPr>
        <w:t>»</w:t>
      </w:r>
      <w:r>
        <w:rPr>
          <w:b/>
        </w:rPr>
        <w:t xml:space="preserve"> в 6 классе</w:t>
      </w:r>
    </w:p>
    <w:p w:rsidR="00466D17" w:rsidRPr="009465B1" w:rsidRDefault="00466D17" w:rsidP="008E3902">
      <w:pPr>
        <w:ind w:left="426"/>
        <w:jc w:val="both"/>
        <w:rPr>
          <w:b/>
          <w:i/>
          <w:u w:val="single"/>
        </w:rPr>
      </w:pPr>
    </w:p>
    <w:p w:rsidR="00466D17" w:rsidRPr="00D11F35" w:rsidRDefault="00466D17" w:rsidP="00EF020E">
      <w:pPr>
        <w:numPr>
          <w:ilvl w:val="1"/>
          <w:numId w:val="21"/>
        </w:numPr>
        <w:jc w:val="both"/>
        <w:rPr>
          <w:b/>
          <w:i/>
          <w:u w:val="single"/>
        </w:rPr>
      </w:pPr>
      <w:r w:rsidRPr="00D11F35">
        <w:rPr>
          <w:b/>
          <w:i/>
          <w:u w:val="single"/>
        </w:rPr>
        <w:t>Личностные результаты</w:t>
      </w:r>
    </w:p>
    <w:p w:rsidR="00466D17" w:rsidRPr="00D11F35" w:rsidRDefault="00466D17" w:rsidP="0027055B">
      <w:pPr>
        <w:jc w:val="both"/>
        <w:rPr>
          <w:b/>
        </w:rPr>
      </w:pPr>
      <w:r w:rsidRPr="00D11F35">
        <w:rPr>
          <w:b/>
        </w:rPr>
        <w:t xml:space="preserve">У </w:t>
      </w:r>
      <w:proofErr w:type="gramStart"/>
      <w:r w:rsidRPr="00D11F35">
        <w:rPr>
          <w:b/>
        </w:rPr>
        <w:t>обучающегося</w:t>
      </w:r>
      <w:proofErr w:type="gramEnd"/>
      <w:r w:rsidRPr="00D11F35">
        <w:rPr>
          <w:b/>
        </w:rPr>
        <w:t xml:space="preserve"> будут сформированы:</w:t>
      </w:r>
    </w:p>
    <w:p w:rsidR="00466D17" w:rsidRPr="00D11F35" w:rsidRDefault="00466D17" w:rsidP="00EF020E">
      <w:pPr>
        <w:pStyle w:val="a4"/>
        <w:numPr>
          <w:ilvl w:val="0"/>
          <w:numId w:val="14"/>
        </w:numPr>
        <w:tabs>
          <w:tab w:val="clear" w:pos="2201"/>
        </w:tabs>
        <w:autoSpaceDE w:val="0"/>
        <w:autoSpaceDN w:val="0"/>
        <w:adjustRightInd w:val="0"/>
        <w:ind w:left="72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 xml:space="preserve">понятия социальной роли обучающегося; </w:t>
      </w:r>
    </w:p>
    <w:p w:rsidR="00466D17" w:rsidRPr="00D11F35" w:rsidRDefault="00466D17" w:rsidP="00EF020E">
      <w:pPr>
        <w:pStyle w:val="a4"/>
        <w:numPr>
          <w:ilvl w:val="0"/>
          <w:numId w:val="14"/>
        </w:numPr>
        <w:tabs>
          <w:tab w:val="clear" w:pos="2201"/>
        </w:tabs>
        <w:autoSpaceDE w:val="0"/>
        <w:autoSpaceDN w:val="0"/>
        <w:adjustRightInd w:val="0"/>
        <w:ind w:left="72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 xml:space="preserve">мотивы учебной деятельности и формирование личностного смысла обучения; </w:t>
      </w:r>
    </w:p>
    <w:p w:rsidR="00466D17" w:rsidRPr="00D11F35" w:rsidRDefault="00466D17" w:rsidP="00EF020E">
      <w:pPr>
        <w:pStyle w:val="a4"/>
        <w:numPr>
          <w:ilvl w:val="0"/>
          <w:numId w:val="14"/>
        </w:numPr>
        <w:tabs>
          <w:tab w:val="clear" w:pos="2201"/>
        </w:tabs>
        <w:autoSpaceDE w:val="0"/>
        <w:autoSpaceDN w:val="0"/>
        <w:adjustRightInd w:val="0"/>
        <w:ind w:left="72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 xml:space="preserve">самостоятельность и личная ответственность за свои поступки, в том числе в процессе  обучения; </w:t>
      </w:r>
    </w:p>
    <w:p w:rsidR="00466D17" w:rsidRPr="00D11F35" w:rsidRDefault="00466D17" w:rsidP="00EF020E">
      <w:pPr>
        <w:pStyle w:val="a4"/>
        <w:numPr>
          <w:ilvl w:val="0"/>
          <w:numId w:val="14"/>
        </w:numPr>
        <w:tabs>
          <w:tab w:val="clear" w:pos="2201"/>
        </w:tabs>
        <w:autoSpaceDE w:val="0"/>
        <w:autoSpaceDN w:val="0"/>
        <w:adjustRightInd w:val="0"/>
        <w:ind w:left="72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>целостные, социально ориентированные взгляды на мир в его органичном единстве и разнообразии природы, народов, культур и религий;</w:t>
      </w:r>
    </w:p>
    <w:p w:rsidR="00466D17" w:rsidRPr="00D11F35" w:rsidRDefault="00466D17" w:rsidP="00EF020E">
      <w:pPr>
        <w:pStyle w:val="a4"/>
        <w:numPr>
          <w:ilvl w:val="0"/>
          <w:numId w:val="14"/>
        </w:numPr>
        <w:tabs>
          <w:tab w:val="clear" w:pos="2201"/>
        </w:tabs>
        <w:autoSpaceDE w:val="0"/>
        <w:autoSpaceDN w:val="0"/>
        <w:adjustRightInd w:val="0"/>
        <w:ind w:left="72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 xml:space="preserve">начальные навыки адаптации в динамично изменяющемся и развивающемся мире; </w:t>
      </w:r>
    </w:p>
    <w:p w:rsidR="00466D17" w:rsidRPr="00D11F35" w:rsidRDefault="00466D17" w:rsidP="00EF020E">
      <w:pPr>
        <w:pStyle w:val="a4"/>
        <w:numPr>
          <w:ilvl w:val="0"/>
          <w:numId w:val="14"/>
        </w:numPr>
        <w:tabs>
          <w:tab w:val="clear" w:pos="2201"/>
        </w:tabs>
        <w:autoSpaceDE w:val="0"/>
        <w:autoSpaceDN w:val="0"/>
        <w:adjustRightInd w:val="0"/>
        <w:ind w:left="720" w:hanging="18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 xml:space="preserve">основы российской гражданской идентичности, чувства гордости за свою Родину, российский народ и историю России,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11F35">
        <w:rPr>
          <w:rFonts w:ascii="Times New Roman" w:hAnsi="Times New Roman"/>
          <w:b w:val="0"/>
          <w:sz w:val="24"/>
          <w:szCs w:val="24"/>
        </w:rPr>
        <w:t xml:space="preserve">осознание своей этнической и национальной принадлежности; </w:t>
      </w:r>
    </w:p>
    <w:p w:rsidR="00466D17" w:rsidRPr="00D11F35" w:rsidRDefault="00466D17" w:rsidP="00EF020E">
      <w:pPr>
        <w:pStyle w:val="a4"/>
        <w:numPr>
          <w:ilvl w:val="0"/>
          <w:numId w:val="14"/>
        </w:numPr>
        <w:tabs>
          <w:tab w:val="clear" w:pos="2201"/>
        </w:tabs>
        <w:autoSpaceDE w:val="0"/>
        <w:autoSpaceDN w:val="0"/>
        <w:adjustRightInd w:val="0"/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>осознание  ценностей многонационального российского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466D17" w:rsidRPr="00D11F35" w:rsidRDefault="00466D17" w:rsidP="0027055B">
      <w:pPr>
        <w:jc w:val="both"/>
        <w:rPr>
          <w:b/>
          <w:i/>
        </w:rPr>
      </w:pPr>
      <w:r>
        <w:rPr>
          <w:i/>
        </w:rPr>
        <w:t xml:space="preserve"> </w:t>
      </w:r>
      <w:proofErr w:type="gramStart"/>
      <w:r w:rsidRPr="00D11F35">
        <w:rPr>
          <w:b/>
          <w:i/>
        </w:rPr>
        <w:t>Обучающийся</w:t>
      </w:r>
      <w:proofErr w:type="gramEnd"/>
      <w:r w:rsidRPr="00D11F35">
        <w:rPr>
          <w:b/>
          <w:i/>
        </w:rPr>
        <w:t xml:space="preserve"> получит возможность для формирования:</w:t>
      </w:r>
    </w:p>
    <w:p w:rsidR="00466D17" w:rsidRPr="00D11F35" w:rsidRDefault="00466D17" w:rsidP="00EF020E">
      <w:pPr>
        <w:pStyle w:val="a4"/>
        <w:numPr>
          <w:ilvl w:val="0"/>
          <w:numId w:val="15"/>
        </w:numPr>
        <w:tabs>
          <w:tab w:val="clear" w:pos="2201"/>
        </w:tabs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 xml:space="preserve">гуманистических и демократических ценностных ориентаций; </w:t>
      </w:r>
    </w:p>
    <w:p w:rsidR="00466D17" w:rsidRPr="00D11F35" w:rsidRDefault="00466D17" w:rsidP="00EF020E">
      <w:pPr>
        <w:pStyle w:val="a4"/>
        <w:numPr>
          <w:ilvl w:val="0"/>
          <w:numId w:val="15"/>
        </w:numPr>
        <w:tabs>
          <w:tab w:val="clear" w:pos="2201"/>
        </w:tabs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 xml:space="preserve">уважительного отношения к иному мнению, истории и культуре других народов; </w:t>
      </w:r>
    </w:p>
    <w:p w:rsidR="00466D17" w:rsidRPr="00D11F35" w:rsidRDefault="00466D17" w:rsidP="00EF020E">
      <w:pPr>
        <w:pStyle w:val="a4"/>
        <w:numPr>
          <w:ilvl w:val="0"/>
          <w:numId w:val="15"/>
        </w:numPr>
        <w:tabs>
          <w:tab w:val="clear" w:pos="2201"/>
        </w:tabs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 xml:space="preserve">эстетических потребностей, ценностей и чувств; </w:t>
      </w:r>
    </w:p>
    <w:p w:rsidR="00466D17" w:rsidRPr="00D11F35" w:rsidRDefault="00466D17" w:rsidP="00EF020E">
      <w:pPr>
        <w:pStyle w:val="a4"/>
        <w:numPr>
          <w:ilvl w:val="0"/>
          <w:numId w:val="15"/>
        </w:numPr>
        <w:tabs>
          <w:tab w:val="clear" w:pos="2201"/>
        </w:tabs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>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66D17" w:rsidRPr="00D11F35" w:rsidRDefault="00466D17" w:rsidP="00EF020E">
      <w:pPr>
        <w:pStyle w:val="a4"/>
        <w:numPr>
          <w:ilvl w:val="0"/>
          <w:numId w:val="15"/>
        </w:numPr>
        <w:tabs>
          <w:tab w:val="clear" w:pos="2201"/>
        </w:tabs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 xml:space="preserve">навыков сотрудничества </w:t>
      </w:r>
      <w:proofErr w:type="gramStart"/>
      <w:r w:rsidRPr="00D11F35">
        <w:rPr>
          <w:rFonts w:ascii="Times New Roman" w:hAnsi="Times New Roman"/>
          <w:b w:val="0"/>
          <w:sz w:val="24"/>
          <w:szCs w:val="24"/>
        </w:rPr>
        <w:t>со</w:t>
      </w:r>
      <w:proofErr w:type="gramEnd"/>
      <w:r w:rsidRPr="00D11F35">
        <w:rPr>
          <w:rFonts w:ascii="Times New Roman" w:hAnsi="Times New Roman"/>
          <w:b w:val="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66D17" w:rsidRPr="00D11F35" w:rsidRDefault="00466D17" w:rsidP="00EF020E">
      <w:pPr>
        <w:pStyle w:val="a4"/>
        <w:numPr>
          <w:ilvl w:val="0"/>
          <w:numId w:val="15"/>
        </w:numPr>
        <w:tabs>
          <w:tab w:val="clear" w:pos="2201"/>
        </w:tabs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11F35">
        <w:rPr>
          <w:rFonts w:ascii="Times New Roman" w:hAnsi="Times New Roman"/>
          <w:b w:val="0"/>
          <w:sz w:val="24"/>
          <w:szCs w:val="24"/>
        </w:rPr>
        <w:t>у</w:t>
      </w:r>
      <w:r>
        <w:rPr>
          <w:rFonts w:ascii="Times New Roman" w:hAnsi="Times New Roman"/>
          <w:b w:val="0"/>
          <w:sz w:val="24"/>
          <w:szCs w:val="24"/>
        </w:rPr>
        <w:t>станово</w:t>
      </w:r>
      <w:r w:rsidRPr="00D11F35">
        <w:rPr>
          <w:rFonts w:ascii="Times New Roman" w:hAnsi="Times New Roman"/>
          <w:b w:val="0"/>
          <w:sz w:val="24"/>
          <w:szCs w:val="24"/>
        </w:rPr>
        <w:t>к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66D17" w:rsidRPr="00332F95" w:rsidRDefault="00466D17" w:rsidP="0027055B">
      <w:pPr>
        <w:jc w:val="both"/>
        <w:rPr>
          <w:i/>
        </w:rPr>
      </w:pPr>
      <w:r>
        <w:rPr>
          <w:i/>
        </w:rPr>
        <w:t xml:space="preserve"> </w:t>
      </w:r>
    </w:p>
    <w:p w:rsidR="00EF020E" w:rsidRDefault="00EF020E" w:rsidP="00EF020E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EF020E" w:rsidRDefault="00EF020E" w:rsidP="00EF020E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1.2.1. Регулятивные УУД </w:t>
      </w:r>
    </w:p>
    <w:p w:rsidR="00EF020E" w:rsidRPr="00007F0C" w:rsidRDefault="00EF020E" w:rsidP="00EF020E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EF020E" w:rsidRPr="00F174C0" w:rsidRDefault="00EF020E" w:rsidP="00EF020E">
      <w:pPr>
        <w:ind w:firstLine="567"/>
        <w:jc w:val="both"/>
      </w:pPr>
      <w:r w:rsidRPr="00F174C0">
        <w:t xml:space="preserve">1. </w:t>
      </w:r>
      <w:r>
        <w:t>С</w:t>
      </w:r>
      <w:r w:rsidRPr="00F174C0">
        <w:t>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t>ей познавательной деятельности</w:t>
      </w:r>
    </w:p>
    <w:p w:rsidR="00EF020E" w:rsidRPr="00F174C0" w:rsidRDefault="00EF020E" w:rsidP="00EF020E">
      <w:pPr>
        <w:numPr>
          <w:ilvl w:val="0"/>
          <w:numId w:val="1"/>
        </w:numPr>
        <w:ind w:left="0" w:firstLine="567"/>
        <w:contextualSpacing/>
        <w:jc w:val="both"/>
      </w:pPr>
      <w:r w:rsidRPr="00F174C0">
        <w:t xml:space="preserve">анализировать существующие и планировать будущие образовательные результаты; </w:t>
      </w:r>
    </w:p>
    <w:p w:rsidR="00EF020E" w:rsidRPr="00F174C0" w:rsidRDefault="00EF020E" w:rsidP="00EF020E">
      <w:pPr>
        <w:numPr>
          <w:ilvl w:val="0"/>
          <w:numId w:val="1"/>
        </w:numPr>
        <w:ind w:left="0" w:firstLine="567"/>
        <w:contextualSpacing/>
        <w:jc w:val="both"/>
      </w:pPr>
      <w:r w:rsidRPr="00F174C0"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EF020E" w:rsidRPr="00F174C0" w:rsidRDefault="00EF020E" w:rsidP="00EF020E">
      <w:pPr>
        <w:numPr>
          <w:ilvl w:val="0"/>
          <w:numId w:val="1"/>
        </w:numPr>
        <w:ind w:left="0" w:firstLine="567"/>
        <w:contextualSpacing/>
        <w:jc w:val="both"/>
      </w:pPr>
      <w:r w:rsidRPr="00F174C0">
        <w:t xml:space="preserve">ставить цель деятельности на основе определенной проблемы и существующих возможностей; </w:t>
      </w:r>
    </w:p>
    <w:p w:rsidR="00EF020E" w:rsidRPr="00F174C0" w:rsidRDefault="00EF020E" w:rsidP="00EF020E">
      <w:pPr>
        <w:numPr>
          <w:ilvl w:val="0"/>
          <w:numId w:val="1"/>
        </w:numPr>
        <w:ind w:left="0" w:firstLine="567"/>
        <w:contextualSpacing/>
        <w:jc w:val="both"/>
      </w:pPr>
      <w:r w:rsidRPr="00F174C0">
        <w:t xml:space="preserve">формулировать учебные задачи как шаги достижения поставленной цели деятельности; </w:t>
      </w:r>
    </w:p>
    <w:p w:rsidR="00EF020E" w:rsidRPr="00F174C0" w:rsidRDefault="00EF020E" w:rsidP="00EF020E">
      <w:pPr>
        <w:numPr>
          <w:ilvl w:val="0"/>
          <w:numId w:val="1"/>
        </w:numPr>
        <w:ind w:left="0" w:firstLine="567"/>
        <w:contextualSpacing/>
        <w:jc w:val="both"/>
      </w:pPr>
      <w:r w:rsidRPr="00F174C0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EF020E" w:rsidRPr="00F174C0" w:rsidRDefault="00EF020E" w:rsidP="00EF020E">
      <w:pPr>
        <w:ind w:firstLine="567"/>
        <w:jc w:val="both"/>
      </w:pPr>
      <w:r w:rsidRPr="00F174C0">
        <w:t xml:space="preserve">2. </w:t>
      </w:r>
      <w:r>
        <w:t>С</w:t>
      </w:r>
      <w:r w:rsidRPr="00F174C0">
        <w:t>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t>я учебных и познавательных задач</w:t>
      </w:r>
      <w:r w:rsidRPr="00F174C0">
        <w:t xml:space="preserve"> </w:t>
      </w:r>
    </w:p>
    <w:p w:rsidR="00EF020E" w:rsidRPr="00F174C0" w:rsidRDefault="00EF020E" w:rsidP="00EF020E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>определять необходимые действи</w:t>
      </w:r>
      <w:proofErr w:type="gramStart"/>
      <w:r w:rsidRPr="00F174C0">
        <w:t>е(</w:t>
      </w:r>
      <w:proofErr w:type="gramEnd"/>
      <w:r w:rsidRPr="00F174C0">
        <w:t xml:space="preserve">я) в соответствии с учебной и познавательной задачей и составлять алгоритм их выполнения; </w:t>
      </w:r>
    </w:p>
    <w:p w:rsidR="00EF020E" w:rsidRPr="00F174C0" w:rsidRDefault="00EF020E" w:rsidP="00EF020E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EF020E" w:rsidRPr="00F174C0" w:rsidRDefault="00EF020E" w:rsidP="00EF020E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EF020E" w:rsidRPr="00F174C0" w:rsidRDefault="00EF020E" w:rsidP="00EF020E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F020E" w:rsidRPr="00F174C0" w:rsidRDefault="00EF020E" w:rsidP="00EF020E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>выбирать из предложенных вариантов и самостоятельно искать средства/ресурсы для решения задачи/достижения цели;</w:t>
      </w:r>
    </w:p>
    <w:p w:rsidR="00EF020E" w:rsidRPr="00F174C0" w:rsidRDefault="00EF020E" w:rsidP="00EF020E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составлять план решения проблемы (выполнения проекта, проведения исследования); </w:t>
      </w:r>
    </w:p>
    <w:p w:rsidR="00EF020E" w:rsidRPr="00F174C0" w:rsidRDefault="00EF020E" w:rsidP="00EF020E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EF020E" w:rsidRPr="00F174C0" w:rsidRDefault="00EF020E" w:rsidP="00EF020E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F020E" w:rsidRPr="00F174C0" w:rsidRDefault="00EF020E" w:rsidP="00EF020E">
      <w:pPr>
        <w:numPr>
          <w:ilvl w:val="0"/>
          <w:numId w:val="2"/>
        </w:numPr>
        <w:ind w:left="0" w:firstLine="567"/>
        <w:contextualSpacing/>
        <w:jc w:val="both"/>
      </w:pPr>
      <w:r w:rsidRPr="00F174C0">
        <w:t xml:space="preserve">планировать и корректировать свою индивидуальную образовательную траекторию. </w:t>
      </w:r>
    </w:p>
    <w:p w:rsidR="00EF020E" w:rsidRPr="00F174C0" w:rsidRDefault="00EF020E" w:rsidP="00EF020E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t>тствии с изменяющейся ситуацией</w:t>
      </w:r>
      <w:r w:rsidRPr="00F174C0">
        <w:t xml:space="preserve"> </w:t>
      </w:r>
    </w:p>
    <w:p w:rsidR="00EF020E" w:rsidRPr="00F174C0" w:rsidRDefault="00EF020E" w:rsidP="00EF020E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F020E" w:rsidRPr="00F174C0" w:rsidRDefault="00EF020E" w:rsidP="00EF020E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EF020E" w:rsidRPr="00F174C0" w:rsidRDefault="00EF020E" w:rsidP="00EF020E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F020E" w:rsidRPr="00F174C0" w:rsidRDefault="00EF020E" w:rsidP="00EF020E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F020E" w:rsidRPr="00F174C0" w:rsidRDefault="00EF020E" w:rsidP="00EF020E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F020E" w:rsidRPr="00F174C0" w:rsidRDefault="00EF020E" w:rsidP="00EF020E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F020E" w:rsidRPr="00F174C0" w:rsidRDefault="00EF020E" w:rsidP="00EF020E">
      <w:pPr>
        <w:numPr>
          <w:ilvl w:val="0"/>
          <w:numId w:val="3"/>
        </w:numPr>
        <w:ind w:left="0" w:firstLine="567"/>
        <w:contextualSpacing/>
        <w:jc w:val="both"/>
      </w:pPr>
      <w:r w:rsidRPr="00F174C0">
        <w:t xml:space="preserve">сверять свои действия с целью и, при необходимости, исправлять ошибки самостоятельно. </w:t>
      </w:r>
    </w:p>
    <w:p w:rsidR="00EF020E" w:rsidRPr="00F174C0" w:rsidRDefault="00EF020E" w:rsidP="00EF020E">
      <w:pPr>
        <w:ind w:firstLine="567"/>
        <w:jc w:val="both"/>
      </w:pPr>
      <w:r w:rsidRPr="00F174C0">
        <w:t xml:space="preserve">4. </w:t>
      </w:r>
      <w:r>
        <w:t>О</w:t>
      </w:r>
      <w:r w:rsidRPr="00F174C0">
        <w:t>ценивать правильность выполнения учебной задачи, собс</w:t>
      </w:r>
      <w:r>
        <w:t>твенные возможности ее решения</w:t>
      </w:r>
    </w:p>
    <w:p w:rsidR="00EF020E" w:rsidRPr="00F174C0" w:rsidRDefault="00EF020E" w:rsidP="00EF020E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определять критерии правильности (корректности) выполнения учебной задачи; </w:t>
      </w:r>
    </w:p>
    <w:p w:rsidR="00EF020E" w:rsidRPr="00F174C0" w:rsidRDefault="00EF020E" w:rsidP="00EF020E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EF020E" w:rsidRPr="00F174C0" w:rsidRDefault="00EF020E" w:rsidP="00EF020E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F020E" w:rsidRPr="00F174C0" w:rsidRDefault="00EF020E" w:rsidP="00EF020E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F020E" w:rsidRPr="00F174C0" w:rsidRDefault="00EF020E" w:rsidP="00EF020E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F020E" w:rsidRPr="00F174C0" w:rsidRDefault="00EF020E" w:rsidP="00EF020E">
      <w:pPr>
        <w:numPr>
          <w:ilvl w:val="0"/>
          <w:numId w:val="4"/>
        </w:numPr>
        <w:ind w:left="0" w:firstLine="567"/>
        <w:contextualSpacing/>
        <w:jc w:val="both"/>
      </w:pPr>
      <w:r w:rsidRPr="00F174C0">
        <w:t xml:space="preserve">фиксировать и анализировать динамику собственных образовательных результатов. </w:t>
      </w:r>
    </w:p>
    <w:p w:rsidR="00EF020E" w:rsidRPr="00F174C0" w:rsidRDefault="00EF020E" w:rsidP="00EF020E">
      <w:pPr>
        <w:ind w:firstLine="567"/>
        <w:jc w:val="both"/>
      </w:pPr>
      <w:r w:rsidRPr="00F174C0">
        <w:t>5. Владе</w:t>
      </w:r>
      <w:r>
        <w:t>ть</w:t>
      </w:r>
      <w:r w:rsidRPr="00F174C0">
        <w:t xml:space="preserve"> основами самоконтроля, самооценки, принятия решений и осуществления осознанного вы</w:t>
      </w:r>
      <w:r>
        <w:t xml:space="preserve">бора </w:t>
      </w:r>
      <w:proofErr w:type="gramStart"/>
      <w:r>
        <w:t>в</w:t>
      </w:r>
      <w:proofErr w:type="gramEnd"/>
      <w:r>
        <w:t xml:space="preserve"> учебной и познавательной</w:t>
      </w:r>
      <w:r w:rsidRPr="00F174C0">
        <w:t xml:space="preserve"> </w:t>
      </w:r>
    </w:p>
    <w:p w:rsidR="00EF020E" w:rsidRPr="00F174C0" w:rsidRDefault="00EF020E" w:rsidP="00EF020E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F020E" w:rsidRPr="00F174C0" w:rsidRDefault="00EF020E" w:rsidP="00EF020E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EF020E" w:rsidRPr="00F174C0" w:rsidRDefault="00EF020E" w:rsidP="00EF020E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принимать решение в учебной ситуации и нести за него ответственность; </w:t>
      </w:r>
    </w:p>
    <w:p w:rsidR="00EF020E" w:rsidRPr="00F174C0" w:rsidRDefault="00EF020E" w:rsidP="00EF020E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EF020E" w:rsidRDefault="00EF020E" w:rsidP="00EF020E">
      <w:pPr>
        <w:numPr>
          <w:ilvl w:val="0"/>
          <w:numId w:val="5"/>
        </w:numPr>
        <w:ind w:left="0" w:firstLine="567"/>
        <w:contextualSpacing/>
        <w:jc w:val="both"/>
      </w:pPr>
      <w:r w:rsidRPr="00F174C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EF020E" w:rsidRPr="00007F0C" w:rsidRDefault="00EF020E" w:rsidP="00EF020E">
      <w:pPr>
        <w:ind w:left="567"/>
        <w:contextualSpacing/>
        <w:jc w:val="both"/>
        <w:rPr>
          <w:b/>
        </w:rPr>
      </w:pPr>
      <w:proofErr w:type="gramStart"/>
      <w:r w:rsidRPr="00007F0C">
        <w:rPr>
          <w:b/>
        </w:rPr>
        <w:t>Обучающийся</w:t>
      </w:r>
      <w:proofErr w:type="gramEnd"/>
      <w:r w:rsidRPr="00007F0C">
        <w:rPr>
          <w:b/>
        </w:rPr>
        <w:t xml:space="preserve"> получит возможность научиться:</w:t>
      </w:r>
    </w:p>
    <w:p w:rsidR="00EF020E" w:rsidRPr="00EF020E" w:rsidRDefault="00EF020E" w:rsidP="00EF020E">
      <w:pPr>
        <w:pStyle w:val="a4"/>
        <w:numPr>
          <w:ilvl w:val="0"/>
          <w:numId w:val="24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F020E">
        <w:rPr>
          <w:rFonts w:ascii="Times New Roman" w:hAnsi="Times New Roman"/>
          <w:b w:val="0"/>
          <w:i/>
          <w:sz w:val="24"/>
          <w:szCs w:val="24"/>
        </w:rPr>
        <w:t xml:space="preserve">Самостоятельно анализировать условия и пути достижения цели;  </w:t>
      </w:r>
    </w:p>
    <w:p w:rsidR="00EF020E" w:rsidRPr="00EF020E" w:rsidRDefault="00EF020E" w:rsidP="00EF020E">
      <w:pPr>
        <w:pStyle w:val="a4"/>
        <w:numPr>
          <w:ilvl w:val="0"/>
          <w:numId w:val="24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F020E">
        <w:rPr>
          <w:rFonts w:ascii="Times New Roman" w:hAnsi="Times New Roman"/>
          <w:b w:val="0"/>
          <w:i/>
          <w:sz w:val="24"/>
          <w:szCs w:val="24"/>
        </w:rPr>
        <w:t xml:space="preserve">Самостоятельно составлять план решения учебной проблемы; </w:t>
      </w:r>
    </w:p>
    <w:p w:rsidR="00EF020E" w:rsidRPr="00EF020E" w:rsidRDefault="00EF020E" w:rsidP="00EF020E">
      <w:pPr>
        <w:pStyle w:val="a4"/>
        <w:numPr>
          <w:ilvl w:val="0"/>
          <w:numId w:val="24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F020E">
        <w:rPr>
          <w:rFonts w:ascii="Times New Roman" w:hAnsi="Times New Roman"/>
          <w:b w:val="0"/>
          <w:i/>
          <w:sz w:val="24"/>
          <w:szCs w:val="24"/>
        </w:rPr>
        <w:t>Определять степень успешности своей работы и работы других в соответствии с разработанными критериями</w:t>
      </w:r>
    </w:p>
    <w:p w:rsidR="00EF020E" w:rsidRDefault="00EF020E" w:rsidP="00EF020E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 1.2.2. Познавательные УУД </w:t>
      </w:r>
    </w:p>
    <w:p w:rsidR="00EF020E" w:rsidRPr="00007F0C" w:rsidRDefault="00EF020E" w:rsidP="00EF020E">
      <w:pPr>
        <w:ind w:firstLine="567"/>
        <w:jc w:val="both"/>
        <w:rPr>
          <w:b/>
        </w:rPr>
      </w:pPr>
      <w:r w:rsidRPr="00007F0C">
        <w:rPr>
          <w:b/>
        </w:rPr>
        <w:t>Обучающийся научится:</w:t>
      </w:r>
    </w:p>
    <w:p w:rsidR="00EF020E" w:rsidRPr="00F174C0" w:rsidRDefault="00EF020E" w:rsidP="00EF020E">
      <w:pPr>
        <w:ind w:firstLine="567"/>
        <w:jc w:val="both"/>
      </w:pPr>
      <w:proofErr w:type="gramStart"/>
      <w:r w:rsidRPr="00F174C0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t>, по аналогии) и делать выводы</w:t>
      </w:r>
      <w:proofErr w:type="gramEnd"/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подбирать слова, соподчиненные ключевому слову, определяющие его признаки и свойства;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выстраивать логическую цепочку, состоящую из ключевого слова и соподчиненных ему слов;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выделять общий признак двух или нескольких предметов или явлений и объяснять их сходство;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выделять явление из общего ряда других явлений;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строить рассуждение на основе сравнения предметов и явлений, выделяя при этом общие признаки;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излагать полученную информацию, интерпретируя ее в контексте решаемой задачи;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proofErr w:type="spellStart"/>
      <w:r w:rsidRPr="00F174C0">
        <w:t>вербализовать</w:t>
      </w:r>
      <w:proofErr w:type="spellEnd"/>
      <w:r w:rsidRPr="00F174C0">
        <w:t xml:space="preserve"> эмоциональное впечатление, оказанное на него источником;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F020E" w:rsidRPr="00F174C0" w:rsidRDefault="00EF020E" w:rsidP="00EF020E">
      <w:pPr>
        <w:numPr>
          <w:ilvl w:val="0"/>
          <w:numId w:val="6"/>
        </w:numPr>
        <w:ind w:left="0" w:firstLine="567"/>
        <w:contextualSpacing/>
        <w:jc w:val="both"/>
      </w:pPr>
      <w:r w:rsidRPr="00F174C0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EF020E" w:rsidRPr="00F174C0" w:rsidRDefault="00EF020E" w:rsidP="00EF020E">
      <w:pPr>
        <w:ind w:firstLine="567"/>
        <w:jc w:val="both"/>
      </w:pPr>
      <w:r w:rsidRPr="00F174C0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EF020E" w:rsidRPr="00F174C0" w:rsidRDefault="00EF020E" w:rsidP="00EF020E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обозначать символом и знаком предмет и/или явление; </w:t>
      </w:r>
    </w:p>
    <w:p w:rsidR="00EF020E" w:rsidRPr="00F174C0" w:rsidRDefault="00EF020E" w:rsidP="00EF020E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EF020E" w:rsidRPr="00F174C0" w:rsidRDefault="00EF020E" w:rsidP="00EF020E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создавать абстрактный или реальный образ предмета и/или явления; </w:t>
      </w:r>
    </w:p>
    <w:p w:rsidR="00EF020E" w:rsidRPr="00F174C0" w:rsidRDefault="00EF020E" w:rsidP="00EF020E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строить модель/схему на основе условий задачи и/или способа ее решения; </w:t>
      </w:r>
    </w:p>
    <w:p w:rsidR="00EF020E" w:rsidRPr="00F174C0" w:rsidRDefault="00EF020E" w:rsidP="00EF020E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F020E" w:rsidRPr="00F174C0" w:rsidRDefault="00EF020E" w:rsidP="00EF020E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преобразовывать модели с целью выявления общих законов, определяющих данную предметную область; </w:t>
      </w:r>
    </w:p>
    <w:p w:rsidR="00EF020E" w:rsidRPr="00F174C0" w:rsidRDefault="00EF020E" w:rsidP="00EF020E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174C0">
        <w:t>текстовое</w:t>
      </w:r>
      <w:proofErr w:type="gramEnd"/>
      <w:r w:rsidRPr="00F174C0">
        <w:t xml:space="preserve">, и наоборот; </w:t>
      </w:r>
    </w:p>
    <w:p w:rsidR="00EF020E" w:rsidRPr="00F174C0" w:rsidRDefault="00EF020E" w:rsidP="00EF020E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F020E" w:rsidRPr="00F174C0" w:rsidRDefault="00EF020E" w:rsidP="00EF020E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строить доказательство: прямое, косвенное, от противного; </w:t>
      </w:r>
    </w:p>
    <w:p w:rsidR="00EF020E" w:rsidRPr="00F174C0" w:rsidRDefault="00EF020E" w:rsidP="00EF020E">
      <w:pPr>
        <w:numPr>
          <w:ilvl w:val="0"/>
          <w:numId w:val="7"/>
        </w:numPr>
        <w:ind w:left="0" w:firstLine="567"/>
        <w:contextualSpacing/>
        <w:jc w:val="both"/>
      </w:pPr>
      <w:r w:rsidRPr="00F174C0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EF020E" w:rsidRPr="00F174C0" w:rsidRDefault="00EF020E" w:rsidP="00EF020E">
      <w:pPr>
        <w:ind w:firstLine="567"/>
        <w:jc w:val="both"/>
      </w:pPr>
      <w:r w:rsidRPr="00F174C0">
        <w:t xml:space="preserve">3. </w:t>
      </w:r>
      <w:r>
        <w:t>С</w:t>
      </w:r>
      <w:r w:rsidRPr="00F174C0">
        <w:t>мыслово</w:t>
      </w:r>
      <w:r>
        <w:t>му чтению</w:t>
      </w:r>
      <w:r w:rsidRPr="00F174C0">
        <w:t xml:space="preserve">. </w:t>
      </w:r>
    </w:p>
    <w:p w:rsidR="00EF020E" w:rsidRPr="00F174C0" w:rsidRDefault="00EF020E" w:rsidP="00EF020E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находить в тексте требуемую информацию (в соответствии с целями своей деятельности); </w:t>
      </w:r>
    </w:p>
    <w:p w:rsidR="00EF020E" w:rsidRPr="00F174C0" w:rsidRDefault="00EF020E" w:rsidP="00EF020E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ориентироваться в содержании текста, понимать целостный смысл текста, структурировать текст; </w:t>
      </w:r>
    </w:p>
    <w:p w:rsidR="00EF020E" w:rsidRPr="00F174C0" w:rsidRDefault="00EF020E" w:rsidP="00EF020E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устанавливать взаимосвязь описанных в тексте событий, явлений, процессов; </w:t>
      </w:r>
    </w:p>
    <w:p w:rsidR="00EF020E" w:rsidRPr="00F174C0" w:rsidRDefault="00EF020E" w:rsidP="00EF020E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резюмировать главную идею текста; </w:t>
      </w:r>
    </w:p>
    <w:p w:rsidR="00EF020E" w:rsidRPr="00F174C0" w:rsidRDefault="00EF020E" w:rsidP="00EF020E">
      <w:pPr>
        <w:numPr>
          <w:ilvl w:val="0"/>
          <w:numId w:val="8"/>
        </w:numPr>
        <w:ind w:left="0" w:firstLine="567"/>
        <w:contextualSpacing/>
        <w:jc w:val="both"/>
      </w:pPr>
      <w:proofErr w:type="gramStart"/>
      <w:r w:rsidRPr="00F174C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EF020E" w:rsidRPr="00F174C0" w:rsidRDefault="00EF020E" w:rsidP="00EF020E">
      <w:pPr>
        <w:numPr>
          <w:ilvl w:val="0"/>
          <w:numId w:val="8"/>
        </w:numPr>
        <w:ind w:left="0" w:firstLine="567"/>
        <w:contextualSpacing/>
        <w:jc w:val="both"/>
      </w:pPr>
      <w:r w:rsidRPr="00F174C0">
        <w:t xml:space="preserve">критически оценивать содержание и форму текста. </w:t>
      </w:r>
    </w:p>
    <w:p w:rsidR="00EF020E" w:rsidRPr="00F174C0" w:rsidRDefault="00EF020E" w:rsidP="00EF020E">
      <w:pPr>
        <w:ind w:firstLine="567"/>
        <w:jc w:val="both"/>
      </w:pPr>
      <w:r w:rsidRPr="00F174C0">
        <w:t>4.применять экологическо</w:t>
      </w:r>
      <w:r>
        <w:t>е</w:t>
      </w:r>
      <w:r w:rsidRPr="00F174C0">
        <w:t xml:space="preserve"> мышлени</w:t>
      </w:r>
      <w:r>
        <w:t>е</w:t>
      </w:r>
      <w:r w:rsidRPr="00F174C0">
        <w:t xml:space="preserve"> его в познавательной, коммуникативной, социальной практике и профессиональной ориентации. </w:t>
      </w:r>
    </w:p>
    <w:p w:rsidR="00EF020E" w:rsidRPr="00F174C0" w:rsidRDefault="00EF020E" w:rsidP="00EF020E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определять свое отношение к природной среде; </w:t>
      </w:r>
    </w:p>
    <w:p w:rsidR="00EF020E" w:rsidRPr="00F174C0" w:rsidRDefault="00EF020E" w:rsidP="00EF020E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анализировать влияние экологических факторов на среду обитания живых организмов; </w:t>
      </w:r>
    </w:p>
    <w:p w:rsidR="00EF020E" w:rsidRPr="00F174C0" w:rsidRDefault="00EF020E" w:rsidP="00EF020E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проводить причинный и вероятностный анализ экологических ситуаций; </w:t>
      </w:r>
    </w:p>
    <w:p w:rsidR="00EF020E" w:rsidRPr="00F174C0" w:rsidRDefault="00EF020E" w:rsidP="00EF020E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прогнозировать изменения ситуации при смене действия одного фактора на действие другого фактора; </w:t>
      </w:r>
    </w:p>
    <w:p w:rsidR="00EF020E" w:rsidRPr="00F174C0" w:rsidRDefault="00EF020E" w:rsidP="00EF020E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распространять экологические знания и участвовать в практических делах по защите окружающей среды; </w:t>
      </w:r>
    </w:p>
    <w:p w:rsidR="00EF020E" w:rsidRPr="00F174C0" w:rsidRDefault="00EF020E" w:rsidP="00EF020E">
      <w:pPr>
        <w:numPr>
          <w:ilvl w:val="0"/>
          <w:numId w:val="9"/>
        </w:numPr>
        <w:ind w:left="0" w:firstLine="567"/>
        <w:contextualSpacing/>
        <w:jc w:val="both"/>
      </w:pPr>
      <w:r w:rsidRPr="00F174C0">
        <w:t xml:space="preserve">выражать свое отношение к природе через рисунки, сочинения, модели, проектные работы. </w:t>
      </w:r>
    </w:p>
    <w:p w:rsidR="00EF020E" w:rsidRPr="00F174C0" w:rsidRDefault="00EF020E" w:rsidP="00EF020E">
      <w:pPr>
        <w:ind w:left="567"/>
        <w:contextualSpacing/>
        <w:jc w:val="both"/>
      </w:pPr>
      <w:r>
        <w:t>5.</w:t>
      </w:r>
      <w:r w:rsidRPr="00F174C0">
        <w:t xml:space="preserve">определять необходимые ключевые поисковые слова и запросы; </w:t>
      </w:r>
    </w:p>
    <w:p w:rsidR="00EF020E" w:rsidRPr="00F174C0" w:rsidRDefault="00EF020E" w:rsidP="00EF020E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осуществлять взаимодействие с электронными поисковыми системами, словарями; </w:t>
      </w:r>
    </w:p>
    <w:p w:rsidR="00EF020E" w:rsidRPr="00F174C0" w:rsidRDefault="00EF020E" w:rsidP="00EF020E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формировать множественную выборку из поисковых источников для объективизации результатов поиска; </w:t>
      </w:r>
    </w:p>
    <w:p w:rsidR="00EF020E" w:rsidRDefault="00EF020E" w:rsidP="00EF020E">
      <w:pPr>
        <w:numPr>
          <w:ilvl w:val="0"/>
          <w:numId w:val="10"/>
        </w:numPr>
        <w:ind w:left="0" w:firstLine="567"/>
        <w:contextualSpacing/>
        <w:jc w:val="both"/>
      </w:pPr>
      <w:r w:rsidRPr="00F174C0">
        <w:t xml:space="preserve">соотносить полученные результаты поиска со своей деятельностью. </w:t>
      </w:r>
    </w:p>
    <w:p w:rsidR="00EF020E" w:rsidRPr="009146DE" w:rsidRDefault="00EF020E" w:rsidP="00EF020E">
      <w:pPr>
        <w:ind w:left="567"/>
        <w:contextualSpacing/>
        <w:jc w:val="both"/>
        <w:rPr>
          <w:b/>
        </w:rPr>
      </w:pPr>
      <w:proofErr w:type="gramStart"/>
      <w:r w:rsidRPr="009146DE">
        <w:rPr>
          <w:b/>
        </w:rPr>
        <w:t>Обучающийся</w:t>
      </w:r>
      <w:proofErr w:type="gramEnd"/>
      <w:r w:rsidRPr="009146DE">
        <w:rPr>
          <w:b/>
        </w:rPr>
        <w:t xml:space="preserve"> получит возможность научиться:</w:t>
      </w:r>
    </w:p>
    <w:p w:rsidR="00EF020E" w:rsidRPr="00EF020E" w:rsidRDefault="00EF020E" w:rsidP="00EF020E">
      <w:pPr>
        <w:pStyle w:val="a4"/>
        <w:numPr>
          <w:ilvl w:val="0"/>
          <w:numId w:val="23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F020E">
        <w:rPr>
          <w:rFonts w:ascii="Times New Roman" w:hAnsi="Times New Roman"/>
          <w:b w:val="0"/>
          <w:i/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EF020E" w:rsidRPr="00EF020E" w:rsidRDefault="00EF020E" w:rsidP="00EF020E">
      <w:pPr>
        <w:pStyle w:val="a4"/>
        <w:numPr>
          <w:ilvl w:val="0"/>
          <w:numId w:val="23"/>
        </w:numPr>
        <w:ind w:left="99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F020E">
        <w:rPr>
          <w:rFonts w:ascii="Times New Roman" w:hAnsi="Times New Roman"/>
          <w:b w:val="0"/>
          <w:i/>
          <w:sz w:val="24"/>
          <w:szCs w:val="24"/>
        </w:rPr>
        <w:t>перерабатывать и преобразовывать информацию из одной формы в другую (составлять план, таблицу, схему).</w:t>
      </w:r>
    </w:p>
    <w:p w:rsidR="00EF020E" w:rsidRDefault="00EF020E" w:rsidP="00EF020E">
      <w:pPr>
        <w:ind w:firstLine="567"/>
        <w:jc w:val="both"/>
        <w:rPr>
          <w:b/>
          <w:u w:val="single"/>
        </w:rPr>
      </w:pPr>
      <w:r w:rsidRPr="00F174C0">
        <w:rPr>
          <w:b/>
          <w:u w:val="single"/>
        </w:rPr>
        <w:t xml:space="preserve">1.2.3. Коммуникативные УУД </w:t>
      </w:r>
    </w:p>
    <w:p w:rsidR="00EF020E" w:rsidRPr="00B516E8" w:rsidRDefault="00EF020E" w:rsidP="00EF020E">
      <w:pPr>
        <w:ind w:firstLine="567"/>
        <w:jc w:val="both"/>
        <w:rPr>
          <w:b/>
        </w:rPr>
      </w:pPr>
      <w:r w:rsidRPr="00B516E8">
        <w:rPr>
          <w:b/>
        </w:rPr>
        <w:t>Обучающийся научится:</w:t>
      </w:r>
    </w:p>
    <w:p w:rsidR="00EF020E" w:rsidRPr="00F174C0" w:rsidRDefault="00EF020E" w:rsidP="00EF020E">
      <w:pPr>
        <w:ind w:firstLine="567"/>
        <w:jc w:val="both"/>
      </w:pPr>
      <w:r w:rsidRPr="00F174C0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определять возможные роли в совместной деятельности; 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играть определенную роль в совместной деятельности; 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proofErr w:type="gramStart"/>
      <w:r w:rsidRPr="00F174C0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строить позитивные отношения в процессе учебной и познавательной деятельности; 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предлагать альтернативное решение в конфликтной ситуации; 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выделять общую точку зрения в дискуссии; 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>договариваться о правилах и вопросах для обсуждения в соответствии с поставленной перед группой задачей;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F020E" w:rsidRPr="00F174C0" w:rsidRDefault="00EF020E" w:rsidP="00EF020E">
      <w:pPr>
        <w:numPr>
          <w:ilvl w:val="0"/>
          <w:numId w:val="11"/>
        </w:numPr>
        <w:ind w:left="0" w:firstLine="567"/>
        <w:contextualSpacing/>
        <w:jc w:val="both"/>
      </w:pPr>
      <w:r w:rsidRPr="00F174C0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EF020E" w:rsidRPr="00F174C0" w:rsidRDefault="00EF020E" w:rsidP="00EF020E">
      <w:pPr>
        <w:ind w:firstLine="567"/>
        <w:jc w:val="both"/>
      </w:pPr>
      <w:r w:rsidRPr="00F174C0"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F020E" w:rsidRPr="00F174C0" w:rsidRDefault="00EF020E" w:rsidP="00EF020E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определять задачу коммуникации и в соответствии с ней отбирать речевые средства; </w:t>
      </w:r>
    </w:p>
    <w:p w:rsidR="00EF020E" w:rsidRPr="00F174C0" w:rsidRDefault="00EF020E" w:rsidP="00EF020E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F020E" w:rsidRPr="00F174C0" w:rsidRDefault="00EF020E" w:rsidP="00EF020E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представлять в устной или письменной форме развернутый план собственной деятельности; </w:t>
      </w:r>
    </w:p>
    <w:p w:rsidR="00EF020E" w:rsidRPr="00F174C0" w:rsidRDefault="00EF020E" w:rsidP="00EF020E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EF020E" w:rsidRPr="00F174C0" w:rsidRDefault="00EF020E" w:rsidP="00EF020E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высказывать и обосновывать мнение (суждение) и запрашивать мнение партнера в рамках диалога; </w:t>
      </w:r>
    </w:p>
    <w:p w:rsidR="00EF020E" w:rsidRPr="00F174C0" w:rsidRDefault="00EF020E" w:rsidP="00EF020E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принимать решение в ходе диалога и согласовывать его с собеседником; </w:t>
      </w:r>
    </w:p>
    <w:p w:rsidR="00EF020E" w:rsidRPr="00F174C0" w:rsidRDefault="00EF020E" w:rsidP="00EF020E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EF020E" w:rsidRPr="00F174C0" w:rsidRDefault="00EF020E" w:rsidP="00EF020E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EF020E" w:rsidRPr="00F174C0" w:rsidRDefault="00EF020E" w:rsidP="00EF020E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EF020E" w:rsidRPr="00F174C0" w:rsidRDefault="00EF020E" w:rsidP="00EF020E">
      <w:pPr>
        <w:numPr>
          <w:ilvl w:val="0"/>
          <w:numId w:val="12"/>
        </w:numPr>
        <w:ind w:left="0" w:firstLine="567"/>
        <w:contextualSpacing/>
        <w:jc w:val="both"/>
      </w:pPr>
      <w:r w:rsidRPr="00F174C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EF020E" w:rsidRPr="00F174C0" w:rsidRDefault="00EF020E" w:rsidP="00EF020E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EF020E" w:rsidRPr="00F174C0" w:rsidRDefault="00EF020E" w:rsidP="00EF020E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F020E" w:rsidRPr="00F174C0" w:rsidRDefault="00EF020E" w:rsidP="00EF020E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выделять информационный аспект задачи, оперировать данными, использовать модель решения задачи; </w:t>
      </w:r>
    </w:p>
    <w:p w:rsidR="00EF020E" w:rsidRPr="00F174C0" w:rsidRDefault="00EF020E" w:rsidP="00EF020E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F020E" w:rsidRDefault="00EF020E" w:rsidP="00EF020E">
      <w:pPr>
        <w:numPr>
          <w:ilvl w:val="0"/>
          <w:numId w:val="13"/>
        </w:numPr>
        <w:ind w:left="0" w:firstLine="567"/>
        <w:contextualSpacing/>
        <w:jc w:val="both"/>
      </w:pPr>
      <w:r w:rsidRPr="00F174C0"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EF020E" w:rsidRPr="00EC7B1C" w:rsidRDefault="00EF020E" w:rsidP="00EF020E">
      <w:pPr>
        <w:ind w:left="567"/>
        <w:contextualSpacing/>
        <w:jc w:val="both"/>
        <w:rPr>
          <w:b/>
        </w:rPr>
      </w:pPr>
      <w:proofErr w:type="gramStart"/>
      <w:r w:rsidRPr="00EC7B1C">
        <w:rPr>
          <w:b/>
        </w:rPr>
        <w:t>Обучающийся</w:t>
      </w:r>
      <w:proofErr w:type="gramEnd"/>
      <w:r w:rsidRPr="00EC7B1C">
        <w:rPr>
          <w:b/>
        </w:rPr>
        <w:t xml:space="preserve"> получит возможность научиться:</w:t>
      </w:r>
    </w:p>
    <w:p w:rsidR="00EF020E" w:rsidRPr="00EF020E" w:rsidRDefault="00EF020E" w:rsidP="00EF020E">
      <w:pPr>
        <w:pStyle w:val="a4"/>
        <w:numPr>
          <w:ilvl w:val="0"/>
          <w:numId w:val="22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F020E">
        <w:rPr>
          <w:rFonts w:ascii="Times New Roman" w:hAnsi="Times New Roman"/>
          <w:b w:val="0"/>
          <w:i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EF020E" w:rsidRPr="00EF020E" w:rsidRDefault="00EF020E" w:rsidP="00EF020E">
      <w:pPr>
        <w:pStyle w:val="a4"/>
        <w:numPr>
          <w:ilvl w:val="0"/>
          <w:numId w:val="22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F020E">
        <w:rPr>
          <w:rFonts w:ascii="Times New Roman" w:hAnsi="Times New Roman"/>
          <w:b w:val="0"/>
          <w:i/>
          <w:sz w:val="24"/>
          <w:szCs w:val="24"/>
        </w:rPr>
        <w:t xml:space="preserve">Выступать перед аудиторией сверстников с сообщениями; </w:t>
      </w:r>
    </w:p>
    <w:p w:rsidR="00EF020E" w:rsidRPr="00EF020E" w:rsidRDefault="00EF020E" w:rsidP="00EF020E">
      <w:pPr>
        <w:pStyle w:val="a4"/>
        <w:numPr>
          <w:ilvl w:val="0"/>
          <w:numId w:val="22"/>
        </w:numPr>
        <w:ind w:left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F020E">
        <w:rPr>
          <w:rFonts w:ascii="Times New Roman" w:hAnsi="Times New Roman"/>
          <w:b w:val="0"/>
          <w:i/>
          <w:sz w:val="24"/>
          <w:szCs w:val="24"/>
        </w:rPr>
        <w:t>Приходить к общему решению в совместной деятельности.</w:t>
      </w:r>
    </w:p>
    <w:p w:rsidR="00EF020E" w:rsidRPr="009146DE" w:rsidRDefault="00EF020E" w:rsidP="00EF020E">
      <w:pPr>
        <w:rPr>
          <w:i/>
        </w:rPr>
      </w:pPr>
    </w:p>
    <w:p w:rsidR="00466D17" w:rsidRDefault="00466D17" w:rsidP="008E3902">
      <w:pPr>
        <w:ind w:left="425"/>
        <w:jc w:val="both"/>
        <w:rPr>
          <w:b/>
        </w:rPr>
      </w:pP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466D17" w:rsidRPr="008E3902" w:rsidRDefault="00466D17" w:rsidP="008E3902">
      <w:pPr>
        <w:ind w:left="425"/>
        <w:jc w:val="both"/>
        <w:rPr>
          <w:b/>
        </w:rPr>
      </w:pPr>
      <w:r>
        <w:rPr>
          <w:b/>
        </w:rPr>
        <w:t>Обучающийся научится:</w:t>
      </w:r>
    </w:p>
    <w:p w:rsidR="00466D17" w:rsidRPr="0027055B" w:rsidRDefault="00466D17" w:rsidP="00773D2C">
      <w:pPr>
        <w:autoSpaceDE w:val="0"/>
        <w:autoSpaceDN w:val="0"/>
        <w:adjustRightInd w:val="0"/>
        <w:jc w:val="both"/>
        <w:rPr>
          <w:b/>
          <w:iCs/>
          <w:color w:val="000000"/>
          <w:szCs w:val="28"/>
        </w:rPr>
      </w:pPr>
      <w:proofErr w:type="spellStart"/>
      <w:r w:rsidRPr="0027055B">
        <w:rPr>
          <w:b/>
          <w:iCs/>
          <w:color w:val="000000"/>
          <w:szCs w:val="28"/>
        </w:rPr>
        <w:t>Аудирование</w:t>
      </w:r>
      <w:proofErr w:type="spellEnd"/>
      <w:r w:rsidRPr="0027055B">
        <w:rPr>
          <w:b/>
          <w:iCs/>
          <w:color w:val="000000"/>
          <w:szCs w:val="28"/>
        </w:rPr>
        <w:t xml:space="preserve">: </w:t>
      </w:r>
    </w:p>
    <w:p w:rsidR="00466D17" w:rsidRPr="00773D2C" w:rsidRDefault="00466D17" w:rsidP="00EF020E">
      <w:pPr>
        <w:numPr>
          <w:ilvl w:val="0"/>
          <w:numId w:val="16"/>
        </w:numPr>
        <w:autoSpaceDE w:val="0"/>
        <w:autoSpaceDN w:val="0"/>
        <w:adjustRightInd w:val="0"/>
        <w:ind w:left="357" w:firstLine="183"/>
        <w:jc w:val="both"/>
        <w:rPr>
          <w:i/>
          <w:iCs/>
          <w:szCs w:val="28"/>
        </w:rPr>
      </w:pPr>
      <w:r w:rsidRPr="00773D2C">
        <w:rPr>
          <w:szCs w:val="28"/>
        </w:rPr>
        <w:t>воспринимать на слух и полностью понимать речь учителя, одноклассников;</w:t>
      </w:r>
      <w:r w:rsidRPr="00773D2C">
        <w:rPr>
          <w:i/>
          <w:iCs/>
          <w:szCs w:val="28"/>
        </w:rPr>
        <w:t xml:space="preserve"> </w:t>
      </w:r>
    </w:p>
    <w:p w:rsidR="00466D17" w:rsidRDefault="00466D17" w:rsidP="00EF020E">
      <w:pPr>
        <w:numPr>
          <w:ilvl w:val="0"/>
          <w:numId w:val="16"/>
        </w:numPr>
        <w:autoSpaceDE w:val="0"/>
        <w:autoSpaceDN w:val="0"/>
        <w:adjustRightInd w:val="0"/>
        <w:ind w:left="357" w:firstLine="183"/>
        <w:jc w:val="both"/>
        <w:rPr>
          <w:i/>
          <w:iCs/>
          <w:szCs w:val="28"/>
        </w:rPr>
      </w:pPr>
      <w:r w:rsidRPr="00773D2C">
        <w:rPr>
          <w:szCs w:val="28"/>
        </w:rPr>
        <w:t>воспринимать на слух и понимать основное содержание несложных аутентичных аудио- и</w:t>
      </w:r>
      <w:r w:rsidRPr="00773D2C">
        <w:rPr>
          <w:i/>
          <w:iCs/>
          <w:szCs w:val="28"/>
        </w:rPr>
        <w:t xml:space="preserve"> </w:t>
      </w:r>
      <w:r w:rsidRPr="00773D2C">
        <w:rPr>
          <w:szCs w:val="28"/>
        </w:rPr>
        <w:t>видеотекстов, относящихся к разным коммуникативным типам речи (сообщение/интервью);</w:t>
      </w:r>
      <w:r w:rsidRPr="00773D2C">
        <w:rPr>
          <w:i/>
          <w:iCs/>
          <w:szCs w:val="28"/>
        </w:rPr>
        <w:t xml:space="preserve"> </w:t>
      </w:r>
    </w:p>
    <w:p w:rsidR="00466D17" w:rsidRPr="00773D2C" w:rsidRDefault="00466D17" w:rsidP="00EF020E">
      <w:pPr>
        <w:numPr>
          <w:ilvl w:val="0"/>
          <w:numId w:val="16"/>
        </w:numPr>
        <w:autoSpaceDE w:val="0"/>
        <w:autoSpaceDN w:val="0"/>
        <w:adjustRightInd w:val="0"/>
        <w:ind w:left="357" w:firstLine="183"/>
        <w:jc w:val="both"/>
        <w:rPr>
          <w:i/>
          <w:iCs/>
          <w:szCs w:val="28"/>
        </w:rPr>
      </w:pPr>
      <w:r w:rsidRPr="00773D2C">
        <w:rPr>
          <w:szCs w:val="28"/>
        </w:rPr>
        <w:t>воспринимать на слух и выборочно понимать с опорой на языковую догадку и конте</w:t>
      </w:r>
      <w:proofErr w:type="gramStart"/>
      <w:r w:rsidRPr="00773D2C">
        <w:rPr>
          <w:szCs w:val="28"/>
        </w:rPr>
        <w:t>кст кр</w:t>
      </w:r>
      <w:proofErr w:type="gramEnd"/>
      <w:r w:rsidRPr="00773D2C">
        <w:rPr>
          <w:szCs w:val="28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466D17" w:rsidRPr="00514ED6" w:rsidRDefault="00466D17" w:rsidP="00773D2C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color w:val="000000"/>
          <w:szCs w:val="28"/>
          <w:u w:val="single"/>
        </w:rPr>
      </w:pPr>
      <w:r w:rsidRPr="00514ED6">
        <w:rPr>
          <w:b/>
          <w:i/>
          <w:iCs/>
          <w:color w:val="000000"/>
          <w:szCs w:val="28"/>
          <w:u w:val="single"/>
        </w:rPr>
        <w:t xml:space="preserve">Чтение: </w:t>
      </w:r>
    </w:p>
    <w:p w:rsidR="00466D17" w:rsidRDefault="00466D17" w:rsidP="00EF020E">
      <w:pPr>
        <w:numPr>
          <w:ilvl w:val="0"/>
          <w:numId w:val="17"/>
        </w:numPr>
        <w:autoSpaceDE w:val="0"/>
        <w:autoSpaceDN w:val="0"/>
        <w:adjustRightInd w:val="0"/>
        <w:ind w:hanging="180"/>
        <w:jc w:val="both"/>
      </w:pPr>
      <w:r w:rsidRPr="00773D2C">
        <w:t>читать аутентичные тексты разных жанров и стилей с пониманием основного содержания;</w:t>
      </w:r>
    </w:p>
    <w:p w:rsidR="00466D17" w:rsidRPr="00773D2C" w:rsidRDefault="00466D17" w:rsidP="00EF020E">
      <w:pPr>
        <w:numPr>
          <w:ilvl w:val="0"/>
          <w:numId w:val="17"/>
        </w:numPr>
        <w:autoSpaceDE w:val="0"/>
        <w:autoSpaceDN w:val="0"/>
        <w:adjustRightInd w:val="0"/>
        <w:ind w:hanging="180"/>
        <w:jc w:val="both"/>
        <w:rPr>
          <w:i/>
          <w:iCs/>
        </w:rPr>
      </w:pPr>
      <w:proofErr w:type="gramStart"/>
      <w:r w:rsidRPr="00773D2C"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</w:r>
      <w:r w:rsidRPr="00773D2C">
        <w:rPr>
          <w:i/>
          <w:iCs/>
        </w:rPr>
        <w:t xml:space="preserve"> </w:t>
      </w:r>
      <w:r w:rsidRPr="00773D2C">
        <w:t>языковой догадки, в том числе с опорой на первый иностранный язык), а также справочных материалов;</w:t>
      </w:r>
      <w:r w:rsidRPr="00773D2C">
        <w:rPr>
          <w:i/>
          <w:iCs/>
        </w:rPr>
        <w:t xml:space="preserve"> </w:t>
      </w:r>
      <w:proofErr w:type="gramEnd"/>
    </w:p>
    <w:p w:rsidR="00466D17" w:rsidRPr="00773D2C" w:rsidRDefault="00466D17" w:rsidP="00EF020E">
      <w:pPr>
        <w:numPr>
          <w:ilvl w:val="0"/>
          <w:numId w:val="17"/>
        </w:numPr>
        <w:autoSpaceDE w:val="0"/>
        <w:autoSpaceDN w:val="0"/>
        <w:adjustRightInd w:val="0"/>
        <w:ind w:hanging="180"/>
        <w:jc w:val="both"/>
        <w:rPr>
          <w:i/>
          <w:iCs/>
        </w:rPr>
      </w:pPr>
      <w:r w:rsidRPr="00773D2C">
        <w:t>читать аутентичные тексты с выборочным пониманием нужной/интересующей информации.</w:t>
      </w:r>
    </w:p>
    <w:p w:rsidR="00466D17" w:rsidRPr="00514ED6" w:rsidRDefault="00466D17" w:rsidP="00773D2C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iCs/>
        </w:rPr>
      </w:pPr>
    </w:p>
    <w:p w:rsidR="00466D17" w:rsidRPr="00514ED6" w:rsidRDefault="00466D17" w:rsidP="00773D2C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514ED6">
        <w:rPr>
          <w:b/>
          <w:i/>
          <w:iCs/>
          <w:color w:val="000000"/>
          <w:u w:val="single"/>
        </w:rPr>
        <w:t>Письменная речь:</w:t>
      </w:r>
      <w:r w:rsidRPr="00514ED6">
        <w:rPr>
          <w:b/>
          <w:i/>
          <w:iCs/>
          <w:color w:val="000000"/>
        </w:rPr>
        <w:t xml:space="preserve"> </w:t>
      </w:r>
    </w:p>
    <w:p w:rsidR="00466D17" w:rsidRDefault="00466D17" w:rsidP="00EF020E">
      <w:pPr>
        <w:numPr>
          <w:ilvl w:val="0"/>
          <w:numId w:val="18"/>
        </w:numPr>
        <w:tabs>
          <w:tab w:val="clear" w:pos="1380"/>
          <w:tab w:val="num" w:pos="720"/>
        </w:tabs>
        <w:autoSpaceDE w:val="0"/>
        <w:autoSpaceDN w:val="0"/>
        <w:adjustRightInd w:val="0"/>
        <w:ind w:left="540" w:firstLine="0"/>
        <w:jc w:val="both"/>
        <w:rPr>
          <w:i/>
          <w:iCs/>
        </w:rPr>
      </w:pPr>
      <w:r w:rsidRPr="00AA57B1">
        <w:t>заполнять анкеты и формуляры;</w:t>
      </w:r>
      <w:r w:rsidRPr="00AA57B1">
        <w:rPr>
          <w:i/>
          <w:iCs/>
        </w:rPr>
        <w:t xml:space="preserve"> </w:t>
      </w:r>
    </w:p>
    <w:p w:rsidR="00466D17" w:rsidRPr="00AA57B1" w:rsidRDefault="00466D17" w:rsidP="00EF020E">
      <w:pPr>
        <w:numPr>
          <w:ilvl w:val="0"/>
          <w:numId w:val="18"/>
        </w:numPr>
        <w:tabs>
          <w:tab w:val="clear" w:pos="1380"/>
          <w:tab w:val="num" w:pos="720"/>
        </w:tabs>
        <w:autoSpaceDE w:val="0"/>
        <w:autoSpaceDN w:val="0"/>
        <w:adjustRightInd w:val="0"/>
        <w:ind w:left="540" w:firstLine="0"/>
        <w:jc w:val="both"/>
        <w:rPr>
          <w:i/>
          <w:iCs/>
        </w:rPr>
      </w:pPr>
      <w:r w:rsidRPr="00AA57B1">
        <w:t>писать поздравления, личные письма с опорой на образец с употреблением формул речевого</w:t>
      </w:r>
      <w:r w:rsidRPr="00AA57B1">
        <w:rPr>
          <w:i/>
          <w:iCs/>
        </w:rPr>
        <w:t xml:space="preserve"> </w:t>
      </w:r>
      <w:r w:rsidRPr="00AA57B1">
        <w:t>этикета, принятых в странах изучаемого языка;</w:t>
      </w:r>
      <w:r w:rsidRPr="00AA57B1">
        <w:rPr>
          <w:i/>
          <w:iCs/>
        </w:rPr>
        <w:t xml:space="preserve"> </w:t>
      </w:r>
      <w:r w:rsidRPr="00AA57B1">
        <w:t>составлять план, тезисы устного или письменного сообщения.</w:t>
      </w:r>
    </w:p>
    <w:p w:rsidR="00466D17" w:rsidRPr="007366B2" w:rsidRDefault="00466D17" w:rsidP="00773D2C">
      <w:pPr>
        <w:ind w:left="425"/>
        <w:contextualSpacing/>
        <w:jc w:val="both"/>
        <w:rPr>
          <w:color w:val="170E02"/>
        </w:rPr>
      </w:pPr>
    </w:p>
    <w:p w:rsidR="00466D17" w:rsidRDefault="00466D17" w:rsidP="008C0D2E">
      <w:pPr>
        <w:contextualSpacing/>
        <w:jc w:val="both"/>
        <w:rPr>
          <w:b/>
          <w:i/>
          <w:color w:val="170E02"/>
        </w:rPr>
      </w:pPr>
    </w:p>
    <w:p w:rsidR="00466D17" w:rsidRDefault="00466D17" w:rsidP="008C0D2E">
      <w:pPr>
        <w:contextualSpacing/>
        <w:jc w:val="both"/>
        <w:rPr>
          <w:b/>
          <w:i/>
          <w:color w:val="170E02"/>
        </w:rPr>
      </w:pPr>
      <w:proofErr w:type="gramStart"/>
      <w:r w:rsidRPr="008E3902">
        <w:rPr>
          <w:b/>
          <w:i/>
          <w:color w:val="170E02"/>
        </w:rPr>
        <w:t>Обучающийся</w:t>
      </w:r>
      <w:proofErr w:type="gramEnd"/>
      <w:r w:rsidRPr="008E3902">
        <w:rPr>
          <w:b/>
          <w:i/>
          <w:color w:val="170E02"/>
        </w:rPr>
        <w:t xml:space="preserve"> получит возможность научиться:</w:t>
      </w:r>
    </w:p>
    <w:p w:rsidR="00466D17" w:rsidRDefault="00466D17" w:rsidP="00EF020E">
      <w:pPr>
        <w:numPr>
          <w:ilvl w:val="0"/>
          <w:numId w:val="19"/>
        </w:numPr>
        <w:ind w:left="0" w:firstLine="540"/>
      </w:pPr>
      <w:r>
        <w:t>делать краткие выписки из текста с целью их использования в собственных устных высказываниях;</w:t>
      </w:r>
    </w:p>
    <w:p w:rsidR="00466D17" w:rsidRDefault="00466D17" w:rsidP="00EF020E">
      <w:pPr>
        <w:numPr>
          <w:ilvl w:val="0"/>
          <w:numId w:val="19"/>
        </w:numPr>
        <w:ind w:left="0" w:firstLine="540"/>
      </w:pPr>
      <w:r>
        <w:t>писать электронное письмо (e-</w:t>
      </w:r>
      <w:proofErr w:type="spellStart"/>
      <w:r>
        <w:t>mail</w:t>
      </w:r>
      <w:proofErr w:type="spellEnd"/>
      <w:r>
        <w:t>) зарубежному другу в ответ на электронное письмо-стимул;</w:t>
      </w:r>
    </w:p>
    <w:p w:rsidR="00466D17" w:rsidRDefault="00466D17" w:rsidP="00EF020E">
      <w:pPr>
        <w:numPr>
          <w:ilvl w:val="0"/>
          <w:numId w:val="19"/>
        </w:numPr>
        <w:ind w:left="0" w:firstLine="540"/>
      </w:pPr>
      <w:r>
        <w:t>составлять план/тезисы устного или письменного сообщения;</w:t>
      </w:r>
    </w:p>
    <w:p w:rsidR="00466D17" w:rsidRDefault="00466D17" w:rsidP="00EF020E">
      <w:pPr>
        <w:numPr>
          <w:ilvl w:val="0"/>
          <w:numId w:val="19"/>
        </w:numPr>
        <w:ind w:left="0" w:firstLine="540"/>
      </w:pPr>
      <w:r>
        <w:t>кратко излагать в письменном виде результаты проектной деятельности;</w:t>
      </w:r>
    </w:p>
    <w:p w:rsidR="00466D17" w:rsidRDefault="00466D17" w:rsidP="00EF020E">
      <w:pPr>
        <w:numPr>
          <w:ilvl w:val="0"/>
          <w:numId w:val="19"/>
        </w:numPr>
        <w:ind w:left="0" w:firstLine="540"/>
      </w:pPr>
      <w:r>
        <w:t>писать небольшое письменное высказывание с опорой на нелинейный текст (таблицы, диаграммы и т. п.).</w:t>
      </w:r>
    </w:p>
    <w:p w:rsidR="00466D17" w:rsidRPr="004C73C2" w:rsidRDefault="00466D17" w:rsidP="004C73C2">
      <w:pPr>
        <w:tabs>
          <w:tab w:val="left" w:pos="14459"/>
          <w:tab w:val="left" w:pos="14570"/>
        </w:tabs>
        <w:rPr>
          <w:b/>
          <w:sz w:val="22"/>
        </w:rPr>
      </w:pPr>
    </w:p>
    <w:p w:rsidR="00466D17" w:rsidRPr="004C73C2" w:rsidRDefault="00466D17" w:rsidP="004C73C2">
      <w:pPr>
        <w:autoSpaceDE w:val="0"/>
        <w:autoSpaceDN w:val="0"/>
        <w:adjustRightInd w:val="0"/>
        <w:ind w:firstLine="708"/>
        <w:rPr>
          <w:b/>
        </w:rPr>
      </w:pPr>
      <w:r w:rsidRPr="004C73C2">
        <w:rPr>
          <w:b/>
        </w:rPr>
        <w:t>2. Содержание учебного предмета «Немецкий язык» 6 класс</w:t>
      </w:r>
    </w:p>
    <w:p w:rsidR="00466D17" w:rsidRPr="00F477B8" w:rsidRDefault="00466D17" w:rsidP="00EF020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 w:rsidRPr="00F477B8">
        <w:rPr>
          <w:bCs/>
          <w:szCs w:val="16"/>
        </w:rPr>
        <w:t>Mein</w:t>
      </w:r>
      <w:proofErr w:type="spellEnd"/>
      <w:r w:rsidRPr="00F477B8">
        <w:rPr>
          <w:bCs/>
          <w:szCs w:val="16"/>
        </w:rPr>
        <w:t xml:space="preserve"> </w:t>
      </w:r>
      <w:proofErr w:type="spellStart"/>
      <w:r w:rsidRPr="00F477B8">
        <w:rPr>
          <w:bCs/>
          <w:szCs w:val="16"/>
        </w:rPr>
        <w:t>Zuhause</w:t>
      </w:r>
      <w:proofErr w:type="spellEnd"/>
      <w:r w:rsidRPr="00F477B8">
        <w:rPr>
          <w:bCs/>
          <w:szCs w:val="16"/>
        </w:rPr>
        <w:t>/</w:t>
      </w:r>
      <w:r>
        <w:rPr>
          <w:szCs w:val="16"/>
        </w:rPr>
        <w:t xml:space="preserve"> Мой дом</w:t>
      </w:r>
      <w:proofErr w:type="gramStart"/>
      <w:r>
        <w:rPr>
          <w:szCs w:val="16"/>
        </w:rPr>
        <w:t xml:space="preserve"> </w:t>
      </w:r>
      <w:r w:rsidRPr="00F477B8">
        <w:rPr>
          <w:szCs w:val="16"/>
        </w:rPr>
        <w:t>.</w:t>
      </w:r>
      <w:proofErr w:type="gramEnd"/>
      <w:r w:rsidRPr="00F477B8">
        <w:rPr>
          <w:szCs w:val="16"/>
        </w:rPr>
        <w:t xml:space="preserve">. </w:t>
      </w:r>
      <w:r w:rsidRPr="00F477B8">
        <w:rPr>
          <w:color w:val="000000"/>
          <w:szCs w:val="16"/>
        </w:rPr>
        <w:t xml:space="preserve">Местоположение предметов в комнате. Подготовка к проекту «Дом моей мечты». Проект «Дом моей мечты». Систематизация и обобщение полученных знаний и умений. </w:t>
      </w:r>
    </w:p>
    <w:p w:rsidR="00466D17" w:rsidRPr="00F477B8" w:rsidRDefault="00466D17" w:rsidP="00EF020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52114C">
        <w:rPr>
          <w:bCs/>
          <w:szCs w:val="16"/>
          <w:lang w:val="de-DE"/>
        </w:rPr>
        <w:t xml:space="preserve">Das schmeckt gut/ </w:t>
      </w:r>
      <w:r>
        <w:rPr>
          <w:bCs/>
          <w:szCs w:val="16"/>
        </w:rPr>
        <w:t>Это</w:t>
      </w:r>
      <w:r w:rsidRPr="0052114C">
        <w:rPr>
          <w:bCs/>
          <w:szCs w:val="16"/>
          <w:lang w:val="de-DE"/>
        </w:rPr>
        <w:t xml:space="preserve"> </w:t>
      </w:r>
      <w:proofErr w:type="gramStart"/>
      <w:r>
        <w:rPr>
          <w:bCs/>
          <w:szCs w:val="16"/>
        </w:rPr>
        <w:t>вкусно</w:t>
      </w:r>
      <w:r w:rsidRPr="0052114C">
        <w:rPr>
          <w:bCs/>
          <w:szCs w:val="16"/>
          <w:lang w:val="de-DE"/>
        </w:rPr>
        <w:t xml:space="preserve"> .</w:t>
      </w:r>
      <w:proofErr w:type="gramEnd"/>
      <w:r w:rsidRPr="0052114C">
        <w:rPr>
          <w:bCs/>
          <w:szCs w:val="16"/>
          <w:lang w:val="de-DE"/>
        </w:rPr>
        <w:t xml:space="preserve"> </w:t>
      </w:r>
      <w:r w:rsidRPr="00F477B8">
        <w:rPr>
          <w:bCs/>
          <w:szCs w:val="16"/>
        </w:rPr>
        <w:t xml:space="preserve">Введение в тему. </w:t>
      </w:r>
      <w:r>
        <w:rPr>
          <w:color w:val="000000"/>
          <w:szCs w:val="16"/>
        </w:rPr>
        <w:t>Работа с диалогами.</w:t>
      </w:r>
      <w:r w:rsidRPr="00F477B8">
        <w:rPr>
          <w:color w:val="000000"/>
          <w:szCs w:val="16"/>
        </w:rPr>
        <w:t xml:space="preserve"> Моё любимое меню.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</w:t>
      </w:r>
    </w:p>
    <w:p w:rsidR="00466D17" w:rsidRPr="00F477B8" w:rsidRDefault="00466D17" w:rsidP="00EF020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proofErr w:type="spellStart"/>
      <w:r w:rsidRPr="00F477B8">
        <w:rPr>
          <w:bCs/>
          <w:szCs w:val="16"/>
        </w:rPr>
        <w:t>Meine</w:t>
      </w:r>
      <w:proofErr w:type="spellEnd"/>
      <w:r w:rsidRPr="00F477B8">
        <w:rPr>
          <w:bCs/>
          <w:szCs w:val="16"/>
        </w:rPr>
        <w:t xml:space="preserve"> </w:t>
      </w:r>
      <w:proofErr w:type="spellStart"/>
      <w:r w:rsidRPr="00F477B8">
        <w:rPr>
          <w:bCs/>
          <w:szCs w:val="16"/>
        </w:rPr>
        <w:t>Freize</w:t>
      </w:r>
      <w:r>
        <w:rPr>
          <w:bCs/>
          <w:szCs w:val="16"/>
        </w:rPr>
        <w:t>it</w:t>
      </w:r>
      <w:proofErr w:type="spellEnd"/>
      <w:r>
        <w:rPr>
          <w:bCs/>
          <w:szCs w:val="16"/>
        </w:rPr>
        <w:t>/Моё свободное время</w:t>
      </w:r>
      <w:proofErr w:type="gramStart"/>
      <w:r>
        <w:rPr>
          <w:bCs/>
          <w:szCs w:val="16"/>
        </w:rPr>
        <w:t xml:space="preserve"> </w:t>
      </w:r>
      <w:r w:rsidRPr="00F477B8">
        <w:rPr>
          <w:bCs/>
          <w:szCs w:val="16"/>
        </w:rPr>
        <w:t>.</w:t>
      </w:r>
      <w:proofErr w:type="gramEnd"/>
      <w:r w:rsidRPr="00F477B8">
        <w:rPr>
          <w:bCs/>
          <w:szCs w:val="16"/>
        </w:rPr>
        <w:t xml:space="preserve"> Введение лексики. </w:t>
      </w:r>
      <w:r w:rsidRPr="00F477B8">
        <w:rPr>
          <w:color w:val="000000"/>
          <w:szCs w:val="16"/>
        </w:rPr>
        <w:t>Знакомство со структурой электронного письма. Интервью «Наше свободное время». Пишем электронное письмо. Школьные традиции в Германии, Австрии, Швейцарии и  НАО. Повторение и обобщений грамматических лексических знан</w:t>
      </w:r>
      <w:r>
        <w:rPr>
          <w:color w:val="000000"/>
          <w:szCs w:val="16"/>
        </w:rPr>
        <w:t xml:space="preserve">ий по теме. </w:t>
      </w:r>
    </w:p>
    <w:p w:rsidR="00466D17" w:rsidRPr="00F477B8" w:rsidRDefault="00466D17" w:rsidP="00EF020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proofErr w:type="spellStart"/>
      <w:r w:rsidRPr="00F477B8">
        <w:rPr>
          <w:color w:val="000000"/>
          <w:szCs w:val="16"/>
          <w:lang w:val="en-US"/>
        </w:rPr>
        <w:t>Kleine</w:t>
      </w:r>
      <w:proofErr w:type="spellEnd"/>
      <w:r w:rsidRPr="00F477B8">
        <w:rPr>
          <w:color w:val="000000"/>
          <w:szCs w:val="16"/>
        </w:rPr>
        <w:t xml:space="preserve"> </w:t>
      </w:r>
      <w:r w:rsidRPr="00F477B8">
        <w:rPr>
          <w:color w:val="000000"/>
          <w:szCs w:val="16"/>
          <w:lang w:val="en-US"/>
        </w:rPr>
        <w:t>Pause</w:t>
      </w:r>
      <w:r w:rsidRPr="00F477B8">
        <w:rPr>
          <w:color w:val="000000"/>
          <w:szCs w:val="16"/>
        </w:rPr>
        <w:t>/Малень</w:t>
      </w:r>
      <w:r>
        <w:rPr>
          <w:color w:val="000000"/>
          <w:szCs w:val="16"/>
        </w:rPr>
        <w:t xml:space="preserve">кая перемена. </w:t>
      </w:r>
      <w:r w:rsidRPr="00F477B8">
        <w:rPr>
          <w:color w:val="000000"/>
          <w:szCs w:val="16"/>
        </w:rPr>
        <w:t xml:space="preserve">Повторение </w:t>
      </w:r>
      <w:proofErr w:type="gramStart"/>
      <w:r w:rsidRPr="00F477B8">
        <w:rPr>
          <w:color w:val="000000"/>
          <w:szCs w:val="16"/>
        </w:rPr>
        <w:t>изученного</w:t>
      </w:r>
      <w:proofErr w:type="gramEnd"/>
      <w:r w:rsidRPr="00F477B8">
        <w:rPr>
          <w:color w:val="000000"/>
          <w:szCs w:val="16"/>
        </w:rPr>
        <w:t>.</w:t>
      </w:r>
    </w:p>
    <w:p w:rsidR="00466D17" w:rsidRPr="00F477B8" w:rsidRDefault="00466D17" w:rsidP="00EF020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16"/>
        </w:rPr>
      </w:pPr>
      <w:proofErr w:type="spellStart"/>
      <w:r w:rsidRPr="00F477B8">
        <w:rPr>
          <w:bCs/>
          <w:szCs w:val="16"/>
        </w:rPr>
        <w:t>Das</w:t>
      </w:r>
      <w:proofErr w:type="spellEnd"/>
      <w:r w:rsidRPr="00F477B8">
        <w:rPr>
          <w:bCs/>
          <w:szCs w:val="16"/>
        </w:rPr>
        <w:t xml:space="preserve"> </w:t>
      </w:r>
      <w:proofErr w:type="spellStart"/>
      <w:r w:rsidRPr="00F477B8">
        <w:rPr>
          <w:bCs/>
          <w:szCs w:val="16"/>
        </w:rPr>
        <w:t>sieht</w:t>
      </w:r>
      <w:proofErr w:type="spellEnd"/>
      <w:r w:rsidRPr="00F477B8">
        <w:rPr>
          <w:bCs/>
          <w:szCs w:val="16"/>
        </w:rPr>
        <w:t xml:space="preserve"> </w:t>
      </w:r>
      <w:proofErr w:type="spellStart"/>
      <w:r w:rsidRPr="00F477B8">
        <w:rPr>
          <w:bCs/>
          <w:szCs w:val="16"/>
        </w:rPr>
        <w:t>gut</w:t>
      </w:r>
      <w:proofErr w:type="spellEnd"/>
      <w:r>
        <w:rPr>
          <w:bCs/>
          <w:szCs w:val="16"/>
        </w:rPr>
        <w:t xml:space="preserve"> </w:t>
      </w:r>
      <w:proofErr w:type="spellStart"/>
      <w:r>
        <w:rPr>
          <w:bCs/>
          <w:szCs w:val="16"/>
        </w:rPr>
        <w:t>aus</w:t>
      </w:r>
      <w:proofErr w:type="spellEnd"/>
      <w:r>
        <w:rPr>
          <w:bCs/>
          <w:szCs w:val="16"/>
        </w:rPr>
        <w:t>/</w:t>
      </w:r>
      <w:r w:rsidRPr="00F477B8">
        <w:rPr>
          <w:bCs/>
          <w:szCs w:val="16"/>
        </w:rPr>
        <w:t xml:space="preserve">. Смотрится отлично. </w:t>
      </w:r>
      <w:r w:rsidRPr="00F477B8">
        <w:rPr>
          <w:color w:val="000000"/>
          <w:szCs w:val="16"/>
        </w:rPr>
        <w:t>Части тела. Одежда и мода. Работа с карточками по темам «Части тела», «Одежда». Описание человека по фотографии. Работа на</w:t>
      </w:r>
      <w:r>
        <w:rPr>
          <w:color w:val="000000"/>
          <w:szCs w:val="16"/>
        </w:rPr>
        <w:t xml:space="preserve">д портфолио. </w:t>
      </w:r>
    </w:p>
    <w:p w:rsidR="00466D17" w:rsidRPr="00F477B8" w:rsidRDefault="00466D17" w:rsidP="00EF020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Cs w:val="16"/>
        </w:rPr>
      </w:pPr>
      <w:proofErr w:type="spellStart"/>
      <w:r>
        <w:rPr>
          <w:bCs/>
          <w:szCs w:val="16"/>
        </w:rPr>
        <w:t>Partys</w:t>
      </w:r>
      <w:proofErr w:type="spellEnd"/>
      <w:r>
        <w:rPr>
          <w:bCs/>
          <w:szCs w:val="16"/>
        </w:rPr>
        <w:t>/Вечеринки</w:t>
      </w:r>
      <w:r w:rsidRPr="00F477B8">
        <w:rPr>
          <w:bCs/>
          <w:szCs w:val="16"/>
        </w:rPr>
        <w:t xml:space="preserve">. Приглашение к празднованию дня рождения. </w:t>
      </w:r>
      <w:r w:rsidRPr="00F477B8">
        <w:rPr>
          <w:szCs w:val="16"/>
        </w:rPr>
        <w:t xml:space="preserve">Мы приглашаем и поздравляем. </w:t>
      </w:r>
      <w:r w:rsidRPr="00F477B8">
        <w:rPr>
          <w:color w:val="000000"/>
          <w:szCs w:val="16"/>
        </w:rPr>
        <w:t>Подготовка к проекту «Мы планируем вечеринку». Проект «Мы планируем вечеринку». Говорим, поём</w:t>
      </w:r>
      <w:r>
        <w:rPr>
          <w:color w:val="000000"/>
          <w:szCs w:val="16"/>
        </w:rPr>
        <w:t xml:space="preserve">, повторяем. </w:t>
      </w:r>
      <w:r w:rsidRPr="00F477B8">
        <w:rPr>
          <w:color w:val="000000"/>
          <w:szCs w:val="16"/>
        </w:rPr>
        <w:t>Праздник в нашей школе.</w:t>
      </w:r>
    </w:p>
    <w:p w:rsidR="00466D17" w:rsidRPr="00F477B8" w:rsidRDefault="00466D17" w:rsidP="00EF020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proofErr w:type="spellStart"/>
      <w:r>
        <w:rPr>
          <w:bCs/>
          <w:szCs w:val="16"/>
        </w:rPr>
        <w:t>Meine</w:t>
      </w:r>
      <w:proofErr w:type="spellEnd"/>
      <w:r>
        <w:rPr>
          <w:bCs/>
          <w:szCs w:val="16"/>
        </w:rPr>
        <w:t xml:space="preserve"> </w:t>
      </w:r>
      <w:proofErr w:type="spellStart"/>
      <w:r>
        <w:rPr>
          <w:bCs/>
          <w:szCs w:val="16"/>
        </w:rPr>
        <w:t>Stadt</w:t>
      </w:r>
      <w:proofErr w:type="spellEnd"/>
      <w:r>
        <w:rPr>
          <w:bCs/>
          <w:szCs w:val="16"/>
        </w:rPr>
        <w:t>/Мой город</w:t>
      </w:r>
      <w:proofErr w:type="gramStart"/>
      <w:r>
        <w:rPr>
          <w:bCs/>
          <w:szCs w:val="16"/>
        </w:rPr>
        <w:t xml:space="preserve"> .</w:t>
      </w:r>
      <w:proofErr w:type="gramEnd"/>
      <w:r>
        <w:rPr>
          <w:bCs/>
          <w:szCs w:val="16"/>
        </w:rPr>
        <w:t xml:space="preserve"> </w:t>
      </w:r>
      <w:r w:rsidRPr="00F477B8">
        <w:rPr>
          <w:bCs/>
          <w:szCs w:val="16"/>
        </w:rPr>
        <w:t xml:space="preserve"> </w:t>
      </w:r>
      <w:r w:rsidRPr="00F477B8">
        <w:rPr>
          <w:color w:val="000000"/>
          <w:szCs w:val="16"/>
        </w:rPr>
        <w:t xml:space="preserve">Мой путь в школу. Подготовка </w:t>
      </w:r>
      <w:proofErr w:type="gramStart"/>
      <w:r w:rsidRPr="00F477B8">
        <w:rPr>
          <w:color w:val="000000"/>
          <w:szCs w:val="16"/>
        </w:rPr>
        <w:t>к</w:t>
      </w:r>
      <w:proofErr w:type="gramEnd"/>
      <w:r w:rsidRPr="00F477B8">
        <w:rPr>
          <w:color w:val="000000"/>
          <w:szCs w:val="16"/>
        </w:rPr>
        <w:t xml:space="preserve"> проект «Наш город». Проект «Наш город». Выходные во Франкфурте. Повторение и обобщение лексико-грамматического материала, изученного за четверть. </w:t>
      </w:r>
    </w:p>
    <w:p w:rsidR="00466D17" w:rsidRPr="00F477B8" w:rsidRDefault="00466D17" w:rsidP="00EF020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16"/>
        </w:rPr>
      </w:pPr>
      <w:proofErr w:type="spellStart"/>
      <w:r>
        <w:rPr>
          <w:bCs/>
          <w:szCs w:val="16"/>
        </w:rPr>
        <w:t>Ferien</w:t>
      </w:r>
      <w:proofErr w:type="spellEnd"/>
      <w:r>
        <w:rPr>
          <w:bCs/>
          <w:szCs w:val="16"/>
        </w:rPr>
        <w:t xml:space="preserve">/Каникулы. </w:t>
      </w:r>
      <w:r>
        <w:rPr>
          <w:color w:val="000000"/>
          <w:szCs w:val="16"/>
        </w:rPr>
        <w:t xml:space="preserve">Мы собираем чемодан в дорогу. </w:t>
      </w:r>
      <w:r w:rsidRPr="00F477B8">
        <w:rPr>
          <w:color w:val="000000"/>
          <w:szCs w:val="16"/>
        </w:rPr>
        <w:t>Подгот</w:t>
      </w:r>
      <w:r>
        <w:rPr>
          <w:color w:val="000000"/>
          <w:szCs w:val="16"/>
        </w:rPr>
        <w:t>овка к проекту «Пять дней в …»</w:t>
      </w:r>
      <w:proofErr w:type="gramStart"/>
      <w:r>
        <w:rPr>
          <w:color w:val="000000"/>
          <w:szCs w:val="16"/>
        </w:rPr>
        <w:t>.</w:t>
      </w:r>
      <w:r w:rsidRPr="00F477B8">
        <w:rPr>
          <w:color w:val="000000"/>
          <w:szCs w:val="16"/>
        </w:rPr>
        <w:t>П</w:t>
      </w:r>
      <w:proofErr w:type="gramEnd"/>
      <w:r w:rsidRPr="00F477B8">
        <w:rPr>
          <w:color w:val="000000"/>
          <w:szCs w:val="16"/>
        </w:rPr>
        <w:t>роект «Пять дней в …». Распорядок дня на отдыхе. Учиться во время каникул: за или против. Открытки с места отдыха. Моя самая интересная поездка. Итоговая контрольная работа. Анализ контрольной работы. Каникулы в России.</w:t>
      </w:r>
    </w:p>
    <w:p w:rsidR="00466D17" w:rsidRDefault="00466D17" w:rsidP="00DE2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16"/>
        </w:rPr>
      </w:pPr>
      <w:proofErr w:type="spellStart"/>
      <w:r w:rsidRPr="00F477B8">
        <w:rPr>
          <w:szCs w:val="16"/>
          <w:lang w:val="en-US"/>
        </w:rPr>
        <w:t>Gro</w:t>
      </w:r>
      <w:proofErr w:type="spellEnd"/>
      <w:r w:rsidRPr="00F477B8">
        <w:rPr>
          <w:szCs w:val="16"/>
        </w:rPr>
        <w:t>ß</w:t>
      </w:r>
      <w:proofErr w:type="spellStart"/>
      <w:r w:rsidRPr="00F477B8">
        <w:rPr>
          <w:szCs w:val="16"/>
          <w:lang w:val="en-US"/>
        </w:rPr>
        <w:t>e</w:t>
      </w:r>
      <w:proofErr w:type="spellEnd"/>
      <w:r w:rsidRPr="00F477B8">
        <w:rPr>
          <w:szCs w:val="16"/>
        </w:rPr>
        <w:t xml:space="preserve"> </w:t>
      </w:r>
      <w:r w:rsidRPr="00F477B8">
        <w:rPr>
          <w:szCs w:val="16"/>
          <w:lang w:val="en-US"/>
        </w:rPr>
        <w:t>Pause</w:t>
      </w:r>
      <w:r>
        <w:rPr>
          <w:szCs w:val="16"/>
        </w:rPr>
        <w:t xml:space="preserve">/Большая </w:t>
      </w:r>
      <w:proofErr w:type="gramStart"/>
      <w:r>
        <w:rPr>
          <w:szCs w:val="16"/>
        </w:rPr>
        <w:t xml:space="preserve">перемена </w:t>
      </w:r>
      <w:r w:rsidRPr="00F477B8">
        <w:rPr>
          <w:szCs w:val="16"/>
        </w:rPr>
        <w:t>.</w:t>
      </w:r>
      <w:proofErr w:type="gramEnd"/>
      <w:r w:rsidRPr="00F477B8">
        <w:rPr>
          <w:szCs w:val="16"/>
        </w:rPr>
        <w:t xml:space="preserve"> </w:t>
      </w:r>
    </w:p>
    <w:p w:rsidR="00466D17" w:rsidRDefault="00466D17" w:rsidP="00DE2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16"/>
        </w:rPr>
      </w:pPr>
    </w:p>
    <w:p w:rsidR="00466D17" w:rsidRDefault="00466D17" w:rsidP="00DE2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16"/>
        </w:rPr>
      </w:pPr>
    </w:p>
    <w:p w:rsidR="00466D17" w:rsidRPr="00F477B8" w:rsidRDefault="00466D17" w:rsidP="00DE28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16"/>
        </w:rPr>
      </w:pPr>
    </w:p>
    <w:p w:rsidR="00466D17" w:rsidRDefault="00466D17" w:rsidP="008E3902">
      <w:pPr>
        <w:ind w:left="426"/>
      </w:pPr>
      <w:r>
        <w:t xml:space="preserve"> </w:t>
      </w:r>
    </w:p>
    <w:p w:rsidR="00466D17" w:rsidRPr="009465B1" w:rsidRDefault="00466D17" w:rsidP="008E3902">
      <w:pPr>
        <w:ind w:left="426"/>
        <w:jc w:val="center"/>
        <w:rPr>
          <w:b/>
        </w:rPr>
      </w:pPr>
      <w:r w:rsidRPr="009465B1">
        <w:rPr>
          <w:b/>
        </w:rPr>
        <w:t>3. Тематическое планирование учебного предмета «</w:t>
      </w:r>
      <w:r>
        <w:rPr>
          <w:b/>
        </w:rPr>
        <w:t>Немецкий язык</w:t>
      </w:r>
      <w:r w:rsidRPr="009465B1">
        <w:rPr>
          <w:b/>
        </w:rPr>
        <w:t xml:space="preserve">» </w:t>
      </w:r>
      <w:r>
        <w:rPr>
          <w:b/>
        </w:rPr>
        <w:t xml:space="preserve"> 6 </w:t>
      </w:r>
      <w:r w:rsidRPr="009465B1">
        <w:rPr>
          <w:b/>
        </w:rPr>
        <w:t>класс</w:t>
      </w:r>
    </w:p>
    <w:p w:rsidR="00466D17" w:rsidRPr="00ED22B4" w:rsidRDefault="00466D17" w:rsidP="008E3902">
      <w:pPr>
        <w:ind w:left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3191"/>
      </w:tblGrid>
      <w:tr w:rsidR="00466D17" w:rsidRPr="00C540E3" w:rsidTr="008659C7">
        <w:tc>
          <w:tcPr>
            <w:tcW w:w="1384" w:type="dxa"/>
          </w:tcPr>
          <w:p w:rsidR="00466D17" w:rsidRPr="00C540E3" w:rsidRDefault="00466D17" w:rsidP="008659C7">
            <w:pPr>
              <w:jc w:val="both"/>
            </w:pPr>
            <w:r w:rsidRPr="00C540E3">
              <w:t xml:space="preserve">№ </w:t>
            </w:r>
            <w:proofErr w:type="gramStart"/>
            <w:r w:rsidRPr="00C540E3">
              <w:t>п</w:t>
            </w:r>
            <w:proofErr w:type="gramEnd"/>
            <w:r w:rsidRPr="00C540E3">
              <w:t>/п</w:t>
            </w:r>
          </w:p>
        </w:tc>
        <w:tc>
          <w:tcPr>
            <w:tcW w:w="4996" w:type="dxa"/>
          </w:tcPr>
          <w:p w:rsidR="00466D17" w:rsidRPr="00C540E3" w:rsidRDefault="00466D17" w:rsidP="008659C7">
            <w:pPr>
              <w:jc w:val="both"/>
            </w:pPr>
            <w:r w:rsidRPr="00C540E3">
              <w:t>Тема</w:t>
            </w:r>
          </w:p>
          <w:p w:rsidR="00466D17" w:rsidRPr="00C540E3" w:rsidRDefault="00466D17" w:rsidP="008659C7">
            <w:pPr>
              <w:jc w:val="both"/>
            </w:pPr>
          </w:p>
        </w:tc>
        <w:tc>
          <w:tcPr>
            <w:tcW w:w="3191" w:type="dxa"/>
          </w:tcPr>
          <w:p w:rsidR="00466D17" w:rsidRPr="00C540E3" w:rsidRDefault="00466D17" w:rsidP="008659C7">
            <w:pPr>
              <w:jc w:val="both"/>
            </w:pPr>
            <w:r w:rsidRPr="00C540E3">
              <w:t>Количество часов</w:t>
            </w:r>
          </w:p>
        </w:tc>
      </w:tr>
      <w:tr w:rsidR="00466D17" w:rsidRPr="00C540E3" w:rsidTr="008659C7">
        <w:tc>
          <w:tcPr>
            <w:tcW w:w="1384" w:type="dxa"/>
          </w:tcPr>
          <w:p w:rsidR="00466D17" w:rsidRPr="00C540E3" w:rsidRDefault="00466D17" w:rsidP="008659C7">
            <w:pPr>
              <w:jc w:val="both"/>
            </w:pPr>
            <w:r w:rsidRPr="00C540E3">
              <w:t>1</w:t>
            </w:r>
          </w:p>
        </w:tc>
        <w:tc>
          <w:tcPr>
            <w:tcW w:w="4996" w:type="dxa"/>
          </w:tcPr>
          <w:p w:rsidR="00466D17" w:rsidRPr="00C540E3" w:rsidRDefault="00466D17" w:rsidP="008659C7">
            <w:pPr>
              <w:jc w:val="both"/>
            </w:pPr>
            <w:r w:rsidRPr="008659C7">
              <w:rPr>
                <w:szCs w:val="16"/>
              </w:rPr>
              <w:t>Мой дом.</w:t>
            </w:r>
          </w:p>
        </w:tc>
        <w:tc>
          <w:tcPr>
            <w:tcW w:w="3191" w:type="dxa"/>
          </w:tcPr>
          <w:p w:rsidR="00466D17" w:rsidRPr="00C540E3" w:rsidRDefault="00466D17" w:rsidP="008659C7">
            <w:pPr>
              <w:jc w:val="both"/>
            </w:pPr>
            <w:r w:rsidRPr="00C540E3">
              <w:t>4</w:t>
            </w:r>
          </w:p>
        </w:tc>
      </w:tr>
      <w:tr w:rsidR="00466D17" w:rsidRPr="00C540E3" w:rsidTr="008659C7">
        <w:tc>
          <w:tcPr>
            <w:tcW w:w="1384" w:type="dxa"/>
          </w:tcPr>
          <w:p w:rsidR="00466D17" w:rsidRPr="00C540E3" w:rsidRDefault="00466D17" w:rsidP="008659C7">
            <w:pPr>
              <w:jc w:val="both"/>
            </w:pPr>
            <w:r w:rsidRPr="00C540E3">
              <w:t>2</w:t>
            </w:r>
          </w:p>
        </w:tc>
        <w:tc>
          <w:tcPr>
            <w:tcW w:w="4996" w:type="dxa"/>
          </w:tcPr>
          <w:p w:rsidR="00466D17" w:rsidRPr="00C540E3" w:rsidRDefault="00466D17" w:rsidP="008659C7">
            <w:pPr>
              <w:jc w:val="both"/>
            </w:pPr>
            <w:r w:rsidRPr="008659C7">
              <w:rPr>
                <w:bCs/>
                <w:szCs w:val="16"/>
              </w:rPr>
              <w:t>Это вкусно.</w:t>
            </w:r>
          </w:p>
        </w:tc>
        <w:tc>
          <w:tcPr>
            <w:tcW w:w="3191" w:type="dxa"/>
          </w:tcPr>
          <w:p w:rsidR="00466D17" w:rsidRPr="00C540E3" w:rsidRDefault="00466D17" w:rsidP="008659C7">
            <w:pPr>
              <w:jc w:val="both"/>
            </w:pPr>
            <w:r w:rsidRPr="00C540E3">
              <w:t>4</w:t>
            </w:r>
          </w:p>
        </w:tc>
      </w:tr>
      <w:tr w:rsidR="00466D17" w:rsidRPr="00C540E3" w:rsidTr="008659C7">
        <w:tc>
          <w:tcPr>
            <w:tcW w:w="1384" w:type="dxa"/>
          </w:tcPr>
          <w:p w:rsidR="00466D17" w:rsidRPr="00C540E3" w:rsidRDefault="00466D17" w:rsidP="008659C7">
            <w:pPr>
              <w:jc w:val="both"/>
            </w:pPr>
            <w:r w:rsidRPr="00C540E3">
              <w:t>3</w:t>
            </w:r>
          </w:p>
        </w:tc>
        <w:tc>
          <w:tcPr>
            <w:tcW w:w="4996" w:type="dxa"/>
          </w:tcPr>
          <w:p w:rsidR="00466D17" w:rsidRPr="00C540E3" w:rsidRDefault="00466D17" w:rsidP="008659C7">
            <w:pPr>
              <w:jc w:val="both"/>
            </w:pPr>
            <w:r w:rsidRPr="008659C7">
              <w:rPr>
                <w:bCs/>
                <w:szCs w:val="16"/>
              </w:rPr>
              <w:t>Моё свободное время.</w:t>
            </w:r>
          </w:p>
        </w:tc>
        <w:tc>
          <w:tcPr>
            <w:tcW w:w="3191" w:type="dxa"/>
          </w:tcPr>
          <w:p w:rsidR="00466D17" w:rsidRPr="00C540E3" w:rsidRDefault="00466D17" w:rsidP="008659C7">
            <w:pPr>
              <w:jc w:val="both"/>
            </w:pPr>
            <w:r w:rsidRPr="00C540E3">
              <w:t>5</w:t>
            </w:r>
          </w:p>
        </w:tc>
      </w:tr>
      <w:tr w:rsidR="00466D17" w:rsidRPr="00C540E3" w:rsidTr="008659C7">
        <w:tc>
          <w:tcPr>
            <w:tcW w:w="1384" w:type="dxa"/>
          </w:tcPr>
          <w:p w:rsidR="00466D17" w:rsidRPr="00C540E3" w:rsidRDefault="00466D17" w:rsidP="008659C7">
            <w:pPr>
              <w:jc w:val="both"/>
            </w:pPr>
            <w:r w:rsidRPr="00C540E3">
              <w:t>4</w:t>
            </w:r>
          </w:p>
        </w:tc>
        <w:tc>
          <w:tcPr>
            <w:tcW w:w="4996" w:type="dxa"/>
          </w:tcPr>
          <w:p w:rsidR="00466D17" w:rsidRPr="00C540E3" w:rsidRDefault="00466D17" w:rsidP="008659C7">
            <w:pPr>
              <w:jc w:val="both"/>
            </w:pPr>
            <w:r w:rsidRPr="008659C7">
              <w:rPr>
                <w:color w:val="000000"/>
                <w:szCs w:val="16"/>
              </w:rPr>
              <w:t xml:space="preserve">Маленькая перемена. </w:t>
            </w:r>
          </w:p>
        </w:tc>
        <w:tc>
          <w:tcPr>
            <w:tcW w:w="3191" w:type="dxa"/>
          </w:tcPr>
          <w:p w:rsidR="00466D17" w:rsidRPr="00C540E3" w:rsidRDefault="00466D17" w:rsidP="008659C7">
            <w:pPr>
              <w:jc w:val="both"/>
            </w:pPr>
            <w:r w:rsidRPr="00C540E3">
              <w:t>3</w:t>
            </w:r>
          </w:p>
        </w:tc>
      </w:tr>
      <w:tr w:rsidR="00466D17" w:rsidRPr="00C540E3" w:rsidTr="008659C7">
        <w:tc>
          <w:tcPr>
            <w:tcW w:w="1384" w:type="dxa"/>
          </w:tcPr>
          <w:p w:rsidR="00466D17" w:rsidRPr="00C540E3" w:rsidRDefault="00466D17" w:rsidP="008659C7">
            <w:pPr>
              <w:jc w:val="both"/>
            </w:pPr>
            <w:r w:rsidRPr="00C540E3">
              <w:t>5</w:t>
            </w:r>
          </w:p>
        </w:tc>
        <w:tc>
          <w:tcPr>
            <w:tcW w:w="4996" w:type="dxa"/>
          </w:tcPr>
          <w:p w:rsidR="00466D17" w:rsidRPr="00C540E3" w:rsidRDefault="00466D17" w:rsidP="008659C7">
            <w:pPr>
              <w:jc w:val="both"/>
            </w:pPr>
            <w:r w:rsidRPr="008659C7">
              <w:rPr>
                <w:bCs/>
                <w:szCs w:val="16"/>
              </w:rPr>
              <w:t xml:space="preserve">Смотрится отлично. </w:t>
            </w:r>
          </w:p>
        </w:tc>
        <w:tc>
          <w:tcPr>
            <w:tcW w:w="3191" w:type="dxa"/>
          </w:tcPr>
          <w:p w:rsidR="00466D17" w:rsidRPr="00C540E3" w:rsidRDefault="00466D17" w:rsidP="008659C7">
            <w:pPr>
              <w:jc w:val="both"/>
            </w:pPr>
            <w:r w:rsidRPr="00C540E3">
              <w:t>5</w:t>
            </w:r>
          </w:p>
        </w:tc>
      </w:tr>
      <w:tr w:rsidR="00466D17" w:rsidRPr="00C540E3" w:rsidTr="008659C7">
        <w:tc>
          <w:tcPr>
            <w:tcW w:w="1384" w:type="dxa"/>
          </w:tcPr>
          <w:p w:rsidR="00466D17" w:rsidRPr="00C540E3" w:rsidRDefault="00466D17" w:rsidP="008659C7">
            <w:pPr>
              <w:jc w:val="both"/>
            </w:pPr>
            <w:r w:rsidRPr="00C540E3">
              <w:t>6</w:t>
            </w:r>
          </w:p>
        </w:tc>
        <w:tc>
          <w:tcPr>
            <w:tcW w:w="4996" w:type="dxa"/>
          </w:tcPr>
          <w:p w:rsidR="00466D17" w:rsidRPr="00C540E3" w:rsidRDefault="00466D17" w:rsidP="008659C7">
            <w:pPr>
              <w:jc w:val="both"/>
            </w:pPr>
            <w:r w:rsidRPr="008659C7">
              <w:rPr>
                <w:bCs/>
                <w:szCs w:val="16"/>
              </w:rPr>
              <w:t xml:space="preserve">Вечеринки. </w:t>
            </w:r>
          </w:p>
        </w:tc>
        <w:tc>
          <w:tcPr>
            <w:tcW w:w="3191" w:type="dxa"/>
          </w:tcPr>
          <w:p w:rsidR="00466D17" w:rsidRPr="00C540E3" w:rsidRDefault="00466D17" w:rsidP="008659C7">
            <w:pPr>
              <w:jc w:val="both"/>
            </w:pPr>
            <w:r w:rsidRPr="00C540E3">
              <w:t>5</w:t>
            </w:r>
          </w:p>
        </w:tc>
      </w:tr>
      <w:tr w:rsidR="00466D17" w:rsidRPr="00C540E3" w:rsidTr="008659C7">
        <w:tc>
          <w:tcPr>
            <w:tcW w:w="1384" w:type="dxa"/>
          </w:tcPr>
          <w:p w:rsidR="00466D17" w:rsidRPr="00C540E3" w:rsidRDefault="00466D17" w:rsidP="008659C7">
            <w:pPr>
              <w:jc w:val="both"/>
            </w:pPr>
            <w:r w:rsidRPr="00C540E3">
              <w:t>7</w:t>
            </w:r>
          </w:p>
        </w:tc>
        <w:tc>
          <w:tcPr>
            <w:tcW w:w="4996" w:type="dxa"/>
          </w:tcPr>
          <w:p w:rsidR="00466D17" w:rsidRPr="00C540E3" w:rsidRDefault="00466D17" w:rsidP="008659C7">
            <w:pPr>
              <w:jc w:val="both"/>
            </w:pPr>
            <w:r>
              <w:t xml:space="preserve"> </w:t>
            </w:r>
            <w:r w:rsidRPr="008659C7">
              <w:rPr>
                <w:szCs w:val="16"/>
              </w:rPr>
              <w:t>Большая перемена.</w:t>
            </w:r>
          </w:p>
        </w:tc>
        <w:tc>
          <w:tcPr>
            <w:tcW w:w="3191" w:type="dxa"/>
          </w:tcPr>
          <w:p w:rsidR="00466D17" w:rsidRPr="00C540E3" w:rsidRDefault="00466D17" w:rsidP="008659C7">
            <w:pPr>
              <w:jc w:val="both"/>
            </w:pPr>
            <w:r w:rsidRPr="00C540E3">
              <w:t>3</w:t>
            </w:r>
          </w:p>
        </w:tc>
      </w:tr>
      <w:tr w:rsidR="00466D17" w:rsidRPr="00C540E3" w:rsidTr="008659C7">
        <w:tc>
          <w:tcPr>
            <w:tcW w:w="1384" w:type="dxa"/>
          </w:tcPr>
          <w:p w:rsidR="00466D17" w:rsidRPr="00C540E3" w:rsidRDefault="00466D17" w:rsidP="008659C7">
            <w:pPr>
              <w:jc w:val="both"/>
            </w:pPr>
            <w:r w:rsidRPr="00C540E3">
              <w:t>8</w:t>
            </w:r>
          </w:p>
        </w:tc>
        <w:tc>
          <w:tcPr>
            <w:tcW w:w="4996" w:type="dxa"/>
          </w:tcPr>
          <w:p w:rsidR="00466D17" w:rsidRPr="00C540E3" w:rsidRDefault="00466D17" w:rsidP="008659C7">
            <w:pPr>
              <w:jc w:val="both"/>
            </w:pPr>
            <w:r w:rsidRPr="008659C7">
              <w:rPr>
                <w:bCs/>
                <w:szCs w:val="16"/>
              </w:rPr>
              <w:t>Мой город</w:t>
            </w:r>
            <w:proofErr w:type="gramStart"/>
            <w:r w:rsidRPr="008659C7">
              <w:rPr>
                <w:bCs/>
                <w:szCs w:val="16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466D17" w:rsidRPr="00C540E3" w:rsidRDefault="00466D17" w:rsidP="008659C7">
            <w:pPr>
              <w:jc w:val="both"/>
            </w:pPr>
            <w:r w:rsidRPr="00C540E3">
              <w:t>5</w:t>
            </w:r>
          </w:p>
        </w:tc>
      </w:tr>
      <w:tr w:rsidR="00466D17" w:rsidRPr="00C540E3" w:rsidTr="008659C7">
        <w:tc>
          <w:tcPr>
            <w:tcW w:w="6380" w:type="dxa"/>
            <w:gridSpan w:val="2"/>
          </w:tcPr>
          <w:p w:rsidR="00466D17" w:rsidRPr="00C540E3" w:rsidRDefault="00466D17" w:rsidP="008659C7">
            <w:pPr>
              <w:jc w:val="both"/>
            </w:pPr>
            <w:r w:rsidRPr="00C540E3">
              <w:t xml:space="preserve">Итого </w:t>
            </w:r>
          </w:p>
        </w:tc>
        <w:tc>
          <w:tcPr>
            <w:tcW w:w="3191" w:type="dxa"/>
          </w:tcPr>
          <w:p w:rsidR="00466D17" w:rsidRPr="00C540E3" w:rsidRDefault="00466D17" w:rsidP="008659C7">
            <w:pPr>
              <w:jc w:val="both"/>
            </w:pPr>
            <w:r w:rsidRPr="00C540E3">
              <w:t>34</w:t>
            </w:r>
          </w:p>
        </w:tc>
      </w:tr>
    </w:tbl>
    <w:p w:rsidR="00466D17" w:rsidRPr="00C540E3" w:rsidRDefault="00466D17" w:rsidP="00AB35E1">
      <w:r w:rsidRPr="00C540E3">
        <w:t xml:space="preserve"> </w:t>
      </w:r>
    </w:p>
    <w:p w:rsidR="00466D17" w:rsidRPr="00ED22B4" w:rsidRDefault="00466D17" w:rsidP="008E3902">
      <w:pPr>
        <w:ind w:left="426"/>
      </w:pPr>
      <w:r>
        <w:t xml:space="preserve"> </w:t>
      </w:r>
    </w:p>
    <w:sectPr w:rsidR="00466D17" w:rsidRPr="00ED22B4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0F" w:rsidRDefault="00A51C0F" w:rsidP="00E75D3B">
      <w:r>
        <w:separator/>
      </w:r>
    </w:p>
  </w:endnote>
  <w:endnote w:type="continuationSeparator" w:id="0">
    <w:p w:rsidR="00A51C0F" w:rsidRDefault="00A51C0F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0F" w:rsidRDefault="00A51C0F" w:rsidP="00E75D3B">
      <w:r>
        <w:separator/>
      </w:r>
    </w:p>
  </w:footnote>
  <w:footnote w:type="continuationSeparator" w:id="0">
    <w:p w:rsidR="00A51C0F" w:rsidRDefault="00A51C0F" w:rsidP="00E7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E46C3F"/>
    <w:multiLevelType w:val="hybridMultilevel"/>
    <w:tmpl w:val="0ECE57B4"/>
    <w:lvl w:ilvl="0" w:tplc="868AE5D6">
      <w:start w:val="1"/>
      <w:numFmt w:val="bullet"/>
      <w:lvlText w:val=""/>
      <w:lvlJc w:val="left"/>
      <w:pPr>
        <w:tabs>
          <w:tab w:val="num" w:pos="2201"/>
        </w:tabs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1"/>
        </w:tabs>
        <w:ind w:left="29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1"/>
        </w:tabs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1"/>
        </w:tabs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1"/>
        </w:tabs>
        <w:ind w:left="50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1"/>
        </w:tabs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1"/>
        </w:tabs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1"/>
        </w:tabs>
        <w:ind w:left="72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1"/>
        </w:tabs>
        <w:ind w:left="7961" w:hanging="360"/>
      </w:pPr>
      <w:rPr>
        <w:rFonts w:ascii="Wingdings" w:hAnsi="Wingdings" w:hint="default"/>
      </w:rPr>
    </w:lvl>
  </w:abstractNum>
  <w:abstractNum w:abstractNumId="7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FE569D"/>
    <w:multiLevelType w:val="hybridMultilevel"/>
    <w:tmpl w:val="2CAAF2E0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0F4B86"/>
    <w:multiLevelType w:val="hybridMultilevel"/>
    <w:tmpl w:val="5BF2DEBE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633603"/>
    <w:multiLevelType w:val="multilevel"/>
    <w:tmpl w:val="8EE8E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636F787F"/>
    <w:multiLevelType w:val="hybridMultilevel"/>
    <w:tmpl w:val="01C41FF0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5F4F2B"/>
    <w:multiLevelType w:val="hybridMultilevel"/>
    <w:tmpl w:val="F412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A112D7"/>
    <w:multiLevelType w:val="hybridMultilevel"/>
    <w:tmpl w:val="D6E8283E"/>
    <w:lvl w:ilvl="0" w:tplc="868AE5D6">
      <w:start w:val="1"/>
      <w:numFmt w:val="bullet"/>
      <w:lvlText w:val=""/>
      <w:lvlJc w:val="left"/>
      <w:pPr>
        <w:tabs>
          <w:tab w:val="num" w:pos="2201"/>
        </w:tabs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1"/>
        </w:tabs>
        <w:ind w:left="29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1"/>
        </w:tabs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1"/>
        </w:tabs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1"/>
        </w:tabs>
        <w:ind w:left="50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1"/>
        </w:tabs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1"/>
        </w:tabs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1"/>
        </w:tabs>
        <w:ind w:left="72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1"/>
        </w:tabs>
        <w:ind w:left="7961" w:hanging="360"/>
      </w:pPr>
      <w:rPr>
        <w:rFonts w:ascii="Wingdings" w:hAnsi="Wingdings" w:hint="default"/>
      </w:rPr>
    </w:lvl>
  </w:abstractNum>
  <w:abstractNum w:abstractNumId="23">
    <w:nsid w:val="7ED63037"/>
    <w:multiLevelType w:val="hybridMultilevel"/>
    <w:tmpl w:val="D2B4CE8A"/>
    <w:lvl w:ilvl="0" w:tplc="868AE5D6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9"/>
  </w:num>
  <w:num w:numId="9">
    <w:abstractNumId w:val="12"/>
  </w:num>
  <w:num w:numId="10">
    <w:abstractNumId w:val="16"/>
  </w:num>
  <w:num w:numId="11">
    <w:abstractNumId w:val="9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5"/>
  </w:num>
  <w:num w:numId="17">
    <w:abstractNumId w:val="11"/>
  </w:num>
  <w:num w:numId="18">
    <w:abstractNumId w:val="23"/>
  </w:num>
  <w:num w:numId="19">
    <w:abstractNumId w:val="18"/>
  </w:num>
  <w:num w:numId="20">
    <w:abstractNumId w:val="21"/>
  </w:num>
  <w:num w:numId="21">
    <w:abstractNumId w:val="17"/>
  </w:num>
  <w:num w:numId="22">
    <w:abstractNumId w:val="20"/>
  </w:num>
  <w:num w:numId="23">
    <w:abstractNumId w:val="5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7D0"/>
    <w:rsid w:val="0000069D"/>
    <w:rsid w:val="00011CEA"/>
    <w:rsid w:val="00011E00"/>
    <w:rsid w:val="00017334"/>
    <w:rsid w:val="00021ECB"/>
    <w:rsid w:val="00025867"/>
    <w:rsid w:val="000309D1"/>
    <w:rsid w:val="00041558"/>
    <w:rsid w:val="00042E5C"/>
    <w:rsid w:val="00054E42"/>
    <w:rsid w:val="000722F0"/>
    <w:rsid w:val="00076E02"/>
    <w:rsid w:val="00093DD7"/>
    <w:rsid w:val="000A038D"/>
    <w:rsid w:val="000A145C"/>
    <w:rsid w:val="000A2BAB"/>
    <w:rsid w:val="000A3DBE"/>
    <w:rsid w:val="000C16E8"/>
    <w:rsid w:val="000C754C"/>
    <w:rsid w:val="000D1827"/>
    <w:rsid w:val="000F0A4A"/>
    <w:rsid w:val="000F351B"/>
    <w:rsid w:val="00105B41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B5F40"/>
    <w:rsid w:val="001C6790"/>
    <w:rsid w:val="001D159D"/>
    <w:rsid w:val="001D608D"/>
    <w:rsid w:val="001E7954"/>
    <w:rsid w:val="001F2949"/>
    <w:rsid w:val="002000DA"/>
    <w:rsid w:val="0020498F"/>
    <w:rsid w:val="00223E76"/>
    <w:rsid w:val="00225018"/>
    <w:rsid w:val="0023584F"/>
    <w:rsid w:val="0023745F"/>
    <w:rsid w:val="0024704D"/>
    <w:rsid w:val="002508D7"/>
    <w:rsid w:val="0025373C"/>
    <w:rsid w:val="0025642F"/>
    <w:rsid w:val="00263442"/>
    <w:rsid w:val="0027055B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27C3"/>
    <w:rsid w:val="002E5D29"/>
    <w:rsid w:val="002F3F95"/>
    <w:rsid w:val="00300EEE"/>
    <w:rsid w:val="00313E7F"/>
    <w:rsid w:val="0031596F"/>
    <w:rsid w:val="003210E6"/>
    <w:rsid w:val="003268CB"/>
    <w:rsid w:val="00332F95"/>
    <w:rsid w:val="00341675"/>
    <w:rsid w:val="00343E7F"/>
    <w:rsid w:val="00351047"/>
    <w:rsid w:val="003612B2"/>
    <w:rsid w:val="003623BA"/>
    <w:rsid w:val="00362E82"/>
    <w:rsid w:val="0036623D"/>
    <w:rsid w:val="00373D6C"/>
    <w:rsid w:val="003779FE"/>
    <w:rsid w:val="003825AA"/>
    <w:rsid w:val="0039295A"/>
    <w:rsid w:val="003A0556"/>
    <w:rsid w:val="003B05AD"/>
    <w:rsid w:val="003B4C68"/>
    <w:rsid w:val="003B705C"/>
    <w:rsid w:val="003C2DFF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42AA0"/>
    <w:rsid w:val="004500BB"/>
    <w:rsid w:val="00454262"/>
    <w:rsid w:val="00454EC7"/>
    <w:rsid w:val="00457266"/>
    <w:rsid w:val="004631BB"/>
    <w:rsid w:val="00464953"/>
    <w:rsid w:val="00466D17"/>
    <w:rsid w:val="00467216"/>
    <w:rsid w:val="004672B4"/>
    <w:rsid w:val="00474097"/>
    <w:rsid w:val="00490605"/>
    <w:rsid w:val="004934BF"/>
    <w:rsid w:val="004A1CB0"/>
    <w:rsid w:val="004A3A0A"/>
    <w:rsid w:val="004B0D4A"/>
    <w:rsid w:val="004B27B3"/>
    <w:rsid w:val="004C0BE2"/>
    <w:rsid w:val="004C4C22"/>
    <w:rsid w:val="004C73C2"/>
    <w:rsid w:val="004E0D53"/>
    <w:rsid w:val="004E342D"/>
    <w:rsid w:val="004F0EE7"/>
    <w:rsid w:val="004F319A"/>
    <w:rsid w:val="00503271"/>
    <w:rsid w:val="00506A58"/>
    <w:rsid w:val="00507FF4"/>
    <w:rsid w:val="00514ED6"/>
    <w:rsid w:val="0052114C"/>
    <w:rsid w:val="005238A9"/>
    <w:rsid w:val="0053693E"/>
    <w:rsid w:val="00545D9D"/>
    <w:rsid w:val="00553028"/>
    <w:rsid w:val="0055798E"/>
    <w:rsid w:val="00563CAD"/>
    <w:rsid w:val="00565E2B"/>
    <w:rsid w:val="00571E59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02D22"/>
    <w:rsid w:val="00612918"/>
    <w:rsid w:val="00615AB1"/>
    <w:rsid w:val="00616A9B"/>
    <w:rsid w:val="00623556"/>
    <w:rsid w:val="00625418"/>
    <w:rsid w:val="00627E91"/>
    <w:rsid w:val="00630E95"/>
    <w:rsid w:val="006433F6"/>
    <w:rsid w:val="006475F0"/>
    <w:rsid w:val="00657A45"/>
    <w:rsid w:val="006642DE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25C1"/>
    <w:rsid w:val="006A348C"/>
    <w:rsid w:val="006A6E3E"/>
    <w:rsid w:val="006B5D23"/>
    <w:rsid w:val="006C5C8C"/>
    <w:rsid w:val="006D02E9"/>
    <w:rsid w:val="006D1E35"/>
    <w:rsid w:val="006D48C2"/>
    <w:rsid w:val="006F0979"/>
    <w:rsid w:val="006F4C70"/>
    <w:rsid w:val="0070316E"/>
    <w:rsid w:val="00725CDB"/>
    <w:rsid w:val="007327AF"/>
    <w:rsid w:val="00733CB0"/>
    <w:rsid w:val="007366B2"/>
    <w:rsid w:val="007524A8"/>
    <w:rsid w:val="00770977"/>
    <w:rsid w:val="00773D2C"/>
    <w:rsid w:val="00774E43"/>
    <w:rsid w:val="00777492"/>
    <w:rsid w:val="007A62BD"/>
    <w:rsid w:val="007A7A3F"/>
    <w:rsid w:val="007A7AE7"/>
    <w:rsid w:val="007B33BE"/>
    <w:rsid w:val="007C768D"/>
    <w:rsid w:val="007D4D93"/>
    <w:rsid w:val="007D57DA"/>
    <w:rsid w:val="007D64AE"/>
    <w:rsid w:val="007E69C0"/>
    <w:rsid w:val="007F5F17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513C2"/>
    <w:rsid w:val="008548B6"/>
    <w:rsid w:val="008615DA"/>
    <w:rsid w:val="00864AD7"/>
    <w:rsid w:val="00865517"/>
    <w:rsid w:val="008659C7"/>
    <w:rsid w:val="008668A0"/>
    <w:rsid w:val="008751A1"/>
    <w:rsid w:val="008A3EE0"/>
    <w:rsid w:val="008B5759"/>
    <w:rsid w:val="008C0D2E"/>
    <w:rsid w:val="008C7425"/>
    <w:rsid w:val="008C75F0"/>
    <w:rsid w:val="008D361C"/>
    <w:rsid w:val="008D7F9E"/>
    <w:rsid w:val="008E2F4A"/>
    <w:rsid w:val="008E387D"/>
    <w:rsid w:val="008E3902"/>
    <w:rsid w:val="008E5CC4"/>
    <w:rsid w:val="008E6B6F"/>
    <w:rsid w:val="008F1431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465B1"/>
    <w:rsid w:val="00975B58"/>
    <w:rsid w:val="00975D0A"/>
    <w:rsid w:val="00982F2D"/>
    <w:rsid w:val="0098395D"/>
    <w:rsid w:val="00985A9A"/>
    <w:rsid w:val="0099216B"/>
    <w:rsid w:val="00992B11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9F5D74"/>
    <w:rsid w:val="00A02966"/>
    <w:rsid w:val="00A069AB"/>
    <w:rsid w:val="00A20778"/>
    <w:rsid w:val="00A51C0F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7B1"/>
    <w:rsid w:val="00AA5E64"/>
    <w:rsid w:val="00AB0A5D"/>
    <w:rsid w:val="00AB2443"/>
    <w:rsid w:val="00AB35E1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87C1A"/>
    <w:rsid w:val="00BA5C02"/>
    <w:rsid w:val="00BD350A"/>
    <w:rsid w:val="00BF1184"/>
    <w:rsid w:val="00BF17D0"/>
    <w:rsid w:val="00BF2169"/>
    <w:rsid w:val="00C05155"/>
    <w:rsid w:val="00C06F0B"/>
    <w:rsid w:val="00C316CF"/>
    <w:rsid w:val="00C3701C"/>
    <w:rsid w:val="00C40259"/>
    <w:rsid w:val="00C420C3"/>
    <w:rsid w:val="00C43F4D"/>
    <w:rsid w:val="00C44AC7"/>
    <w:rsid w:val="00C51402"/>
    <w:rsid w:val="00C51FC1"/>
    <w:rsid w:val="00C540E3"/>
    <w:rsid w:val="00C70D2B"/>
    <w:rsid w:val="00C740D4"/>
    <w:rsid w:val="00C83A8F"/>
    <w:rsid w:val="00C84021"/>
    <w:rsid w:val="00CA127C"/>
    <w:rsid w:val="00CA380C"/>
    <w:rsid w:val="00CA538D"/>
    <w:rsid w:val="00CA5964"/>
    <w:rsid w:val="00CA7A90"/>
    <w:rsid w:val="00CC1F8F"/>
    <w:rsid w:val="00CD55E7"/>
    <w:rsid w:val="00CE1366"/>
    <w:rsid w:val="00CF47F8"/>
    <w:rsid w:val="00CF5A21"/>
    <w:rsid w:val="00D0042C"/>
    <w:rsid w:val="00D11F35"/>
    <w:rsid w:val="00D1652E"/>
    <w:rsid w:val="00D218C0"/>
    <w:rsid w:val="00D31467"/>
    <w:rsid w:val="00D36084"/>
    <w:rsid w:val="00D409FB"/>
    <w:rsid w:val="00D42A6C"/>
    <w:rsid w:val="00D50315"/>
    <w:rsid w:val="00D53CDC"/>
    <w:rsid w:val="00D56C98"/>
    <w:rsid w:val="00D63EAA"/>
    <w:rsid w:val="00D71DA0"/>
    <w:rsid w:val="00D754B9"/>
    <w:rsid w:val="00D8417F"/>
    <w:rsid w:val="00D91580"/>
    <w:rsid w:val="00DB246A"/>
    <w:rsid w:val="00DB4A71"/>
    <w:rsid w:val="00DD3C94"/>
    <w:rsid w:val="00DE281F"/>
    <w:rsid w:val="00DE739F"/>
    <w:rsid w:val="00DE7479"/>
    <w:rsid w:val="00DF03E3"/>
    <w:rsid w:val="00DF24D5"/>
    <w:rsid w:val="00E03102"/>
    <w:rsid w:val="00E15002"/>
    <w:rsid w:val="00E421C4"/>
    <w:rsid w:val="00E526DA"/>
    <w:rsid w:val="00E559DD"/>
    <w:rsid w:val="00E71A3D"/>
    <w:rsid w:val="00E75D3B"/>
    <w:rsid w:val="00E9609E"/>
    <w:rsid w:val="00EA70B9"/>
    <w:rsid w:val="00EA7C7B"/>
    <w:rsid w:val="00ED03D7"/>
    <w:rsid w:val="00ED22B4"/>
    <w:rsid w:val="00EE20DE"/>
    <w:rsid w:val="00EF020E"/>
    <w:rsid w:val="00EF288A"/>
    <w:rsid w:val="00F01815"/>
    <w:rsid w:val="00F233C3"/>
    <w:rsid w:val="00F23AF8"/>
    <w:rsid w:val="00F253B6"/>
    <w:rsid w:val="00F33D90"/>
    <w:rsid w:val="00F43F9B"/>
    <w:rsid w:val="00F46048"/>
    <w:rsid w:val="00F477B8"/>
    <w:rsid w:val="00F50B27"/>
    <w:rsid w:val="00F55B2F"/>
    <w:rsid w:val="00F567A6"/>
    <w:rsid w:val="00F60354"/>
    <w:rsid w:val="00F61EB9"/>
    <w:rsid w:val="00F65586"/>
    <w:rsid w:val="00F6604D"/>
    <w:rsid w:val="00F810BE"/>
    <w:rsid w:val="00F93438"/>
    <w:rsid w:val="00F96223"/>
    <w:rsid w:val="00FB3940"/>
    <w:rsid w:val="00FB417F"/>
    <w:rsid w:val="00FB5805"/>
    <w:rsid w:val="00FB627A"/>
    <w:rsid w:val="00FC7289"/>
    <w:rsid w:val="00FD20AA"/>
    <w:rsid w:val="00FE36C0"/>
    <w:rsid w:val="00FE4268"/>
    <w:rsid w:val="00FE632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039D-264B-4800-9947-F623C6DB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3022</Words>
  <Characters>17226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35</cp:revision>
  <cp:lastPrinted>2015-09-03T09:43:00Z</cp:lastPrinted>
  <dcterms:created xsi:type="dcterms:W3CDTF">2018-05-18T12:48:00Z</dcterms:created>
  <dcterms:modified xsi:type="dcterms:W3CDTF">2022-02-11T16:17:00Z</dcterms:modified>
</cp:coreProperties>
</file>