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85" w:rsidRPr="00752C85" w:rsidRDefault="00752C85" w:rsidP="00752C85">
      <w:pPr>
        <w:jc w:val="center"/>
        <w:outlineLvl w:val="0"/>
        <w:rPr>
          <w:rFonts w:ascii="Century" w:hAnsi="Century"/>
          <w:lang w:eastAsia="ru-RU"/>
        </w:rPr>
      </w:pPr>
      <w:r w:rsidRPr="00752C85">
        <w:rPr>
          <w:rFonts w:ascii="Century" w:hAnsi="Century"/>
          <w:lang w:eastAsia="ru-RU"/>
        </w:rPr>
        <w:t xml:space="preserve">Муниципальное бюджетное общеобразовательное учреждение </w:t>
      </w:r>
    </w:p>
    <w:p w:rsidR="00752C85" w:rsidRPr="00752C85" w:rsidRDefault="00752C85" w:rsidP="00752C85">
      <w:pPr>
        <w:jc w:val="center"/>
        <w:outlineLvl w:val="0"/>
        <w:rPr>
          <w:rFonts w:ascii="Century" w:hAnsi="Century"/>
          <w:lang w:eastAsia="ru-RU"/>
        </w:rPr>
      </w:pPr>
      <w:r w:rsidRPr="00752C85">
        <w:rPr>
          <w:rFonts w:ascii="Century" w:hAnsi="Century"/>
          <w:lang w:eastAsia="ru-RU"/>
        </w:rPr>
        <w:t>«Гимназия №1» г. Мариинский Посад Чувашской Республики</w:t>
      </w:r>
    </w:p>
    <w:p w:rsidR="00752C85" w:rsidRPr="00752C85" w:rsidRDefault="00752C85" w:rsidP="00752C85">
      <w:pPr>
        <w:jc w:val="center"/>
        <w:rPr>
          <w:bCs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6"/>
        <w:gridCol w:w="5374"/>
        <w:gridCol w:w="4941"/>
      </w:tblGrid>
      <w:tr w:rsidR="00752C85" w:rsidRPr="00752C85" w:rsidTr="00945265">
        <w:tc>
          <w:tcPr>
            <w:tcW w:w="1618" w:type="pct"/>
          </w:tcPr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752C85">
              <w:rPr>
                <w:lang w:eastAsia="ru-RU"/>
              </w:rPr>
              <w:t xml:space="preserve">«РАССМОТРЕНО» 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На заседании ЦМО «Сигма»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Руководитель ЦМО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 xml:space="preserve">_____________ </w:t>
            </w:r>
            <w:proofErr w:type="spellStart"/>
            <w:r w:rsidRPr="00752C85">
              <w:rPr>
                <w:lang w:eastAsia="ru-RU"/>
              </w:rPr>
              <w:t>Мазилкина</w:t>
            </w:r>
            <w:proofErr w:type="spellEnd"/>
            <w:r w:rsidRPr="00752C85">
              <w:rPr>
                <w:lang w:eastAsia="ru-RU"/>
              </w:rPr>
              <w:t xml:space="preserve"> Н.В.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 xml:space="preserve">Протокол </w:t>
            </w:r>
            <w:proofErr w:type="gramStart"/>
            <w:r w:rsidRPr="00752C85">
              <w:rPr>
                <w:lang w:eastAsia="ru-RU"/>
              </w:rPr>
              <w:t>№  от</w:t>
            </w:r>
            <w:proofErr w:type="gramEnd"/>
            <w:r w:rsidRPr="00752C85">
              <w:rPr>
                <w:lang w:eastAsia="ru-RU"/>
              </w:rPr>
              <w:t xml:space="preserve"> «    »          20</w:t>
            </w:r>
            <w:r w:rsidR="00A521CC">
              <w:rPr>
                <w:lang w:eastAsia="ru-RU"/>
              </w:rPr>
              <w:t>21</w:t>
            </w:r>
            <w:r w:rsidRPr="00752C85">
              <w:rPr>
                <w:lang w:eastAsia="ru-RU"/>
              </w:rPr>
              <w:t xml:space="preserve"> г.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762" w:type="pct"/>
          </w:tcPr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752C85">
              <w:rPr>
                <w:lang w:eastAsia="ru-RU"/>
              </w:rPr>
              <w:t>«СОГЛАСОВАНО»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 xml:space="preserve">Заместитель </w:t>
            </w:r>
            <w:proofErr w:type="gramStart"/>
            <w:r w:rsidRPr="00752C85">
              <w:rPr>
                <w:lang w:eastAsia="ru-RU"/>
              </w:rPr>
              <w:t>директора  по</w:t>
            </w:r>
            <w:proofErr w:type="gramEnd"/>
            <w:r w:rsidRPr="00752C85">
              <w:rPr>
                <w:lang w:eastAsia="ru-RU"/>
              </w:rPr>
              <w:t xml:space="preserve"> УВР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МБОУ «Гимназия №1»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_____________       Тихонова Н.Л.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«     »            20</w:t>
            </w:r>
            <w:r w:rsidR="00A521CC">
              <w:rPr>
                <w:lang w:eastAsia="ru-RU"/>
              </w:rPr>
              <w:t>21</w:t>
            </w:r>
            <w:r w:rsidRPr="00752C85">
              <w:rPr>
                <w:lang w:eastAsia="ru-RU"/>
              </w:rPr>
              <w:t xml:space="preserve"> г.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620" w:type="pct"/>
          </w:tcPr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752C85">
              <w:rPr>
                <w:lang w:eastAsia="ru-RU"/>
              </w:rPr>
              <w:t>«УТВЕРЖДАЮ»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Директор     МБОУ «Гимназия №1»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>_____________             Давыдова Н.В.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752C85" w:rsidRPr="00752C85" w:rsidRDefault="00752C85" w:rsidP="00752C85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752C85">
              <w:rPr>
                <w:lang w:eastAsia="ru-RU"/>
              </w:rPr>
              <w:t xml:space="preserve">Приказ №    от </w:t>
            </w:r>
            <w:proofErr w:type="gramStart"/>
            <w:r w:rsidRPr="00752C85">
              <w:rPr>
                <w:lang w:eastAsia="ru-RU"/>
              </w:rPr>
              <w:t>«  »</w:t>
            </w:r>
            <w:proofErr w:type="gramEnd"/>
            <w:r w:rsidRPr="00752C85">
              <w:rPr>
                <w:lang w:eastAsia="ru-RU"/>
              </w:rPr>
              <w:t xml:space="preserve">                    20</w:t>
            </w:r>
            <w:r w:rsidR="00A521CC">
              <w:rPr>
                <w:lang w:eastAsia="ru-RU"/>
              </w:rPr>
              <w:t>21</w:t>
            </w:r>
            <w:r w:rsidRPr="00752C85">
              <w:rPr>
                <w:lang w:eastAsia="ru-RU"/>
              </w:rPr>
              <w:t xml:space="preserve"> г.</w:t>
            </w:r>
          </w:p>
          <w:p w:rsidR="00752C85" w:rsidRPr="00752C85" w:rsidRDefault="00752C85" w:rsidP="00752C85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</w:tr>
    </w:tbl>
    <w:p w:rsidR="00752C85" w:rsidRPr="00752C85" w:rsidRDefault="00752C85" w:rsidP="00752C85">
      <w:pPr>
        <w:rPr>
          <w:bCs/>
          <w:lang w:eastAsia="ru-RU"/>
        </w:rPr>
      </w:pPr>
    </w:p>
    <w:p w:rsidR="00752C85" w:rsidRPr="00752C85" w:rsidRDefault="00752C85" w:rsidP="00752C85">
      <w:pPr>
        <w:jc w:val="center"/>
        <w:outlineLvl w:val="0"/>
        <w:rPr>
          <w:lang w:eastAsia="ru-RU"/>
        </w:rPr>
      </w:pPr>
      <w:r w:rsidRPr="00752C85">
        <w:rPr>
          <w:lang w:eastAsia="ru-RU"/>
        </w:rPr>
        <w:t>РАБОЧАЯ ПРОГРАММА</w:t>
      </w:r>
    </w:p>
    <w:p w:rsidR="00752C85" w:rsidRPr="00752C85" w:rsidRDefault="00E41368" w:rsidP="00752C85">
      <w:pPr>
        <w:jc w:val="center"/>
        <w:rPr>
          <w:lang w:eastAsia="ru-RU"/>
        </w:rPr>
      </w:pPr>
      <w:r>
        <w:rPr>
          <w:lang w:eastAsia="ru-RU"/>
        </w:rPr>
        <w:t>Васильевой Олимпиады Львовны</w:t>
      </w:r>
    </w:p>
    <w:p w:rsidR="00752C85" w:rsidRPr="00752C85" w:rsidRDefault="00E41368" w:rsidP="00752C85">
      <w:pPr>
        <w:jc w:val="center"/>
        <w:rPr>
          <w:bCs/>
          <w:lang w:eastAsia="ru-RU"/>
        </w:rPr>
      </w:pPr>
      <w:r>
        <w:rPr>
          <w:bCs/>
          <w:lang w:eastAsia="ru-RU"/>
        </w:rPr>
        <w:t>Первая</w:t>
      </w:r>
      <w:r w:rsidR="00752C85" w:rsidRPr="00752C85">
        <w:rPr>
          <w:bCs/>
          <w:lang w:eastAsia="ru-RU"/>
        </w:rPr>
        <w:t xml:space="preserve"> квалификационная категория</w:t>
      </w:r>
    </w:p>
    <w:p w:rsidR="00752C85" w:rsidRPr="00752C85" w:rsidRDefault="00752C85" w:rsidP="00E41368">
      <w:pPr>
        <w:spacing w:line="480" w:lineRule="auto"/>
        <w:jc w:val="center"/>
        <w:rPr>
          <w:bCs/>
          <w:lang w:eastAsia="ru-RU"/>
        </w:rPr>
      </w:pPr>
      <w:r w:rsidRPr="00752C85">
        <w:rPr>
          <w:bCs/>
          <w:lang w:eastAsia="ru-RU"/>
        </w:rPr>
        <w:t>Геометрия</w:t>
      </w:r>
    </w:p>
    <w:p w:rsidR="00752C85" w:rsidRPr="00752C85" w:rsidRDefault="00752C85" w:rsidP="00752C85">
      <w:pPr>
        <w:jc w:val="center"/>
        <w:rPr>
          <w:bCs/>
          <w:lang w:eastAsia="ru-RU"/>
        </w:rPr>
      </w:pPr>
      <w:r w:rsidRPr="00752C85">
        <w:rPr>
          <w:bCs/>
          <w:lang w:eastAsia="ru-RU"/>
        </w:rPr>
        <w:t>9 класс (базовый уровень)</w:t>
      </w:r>
    </w:p>
    <w:p w:rsidR="00752C85" w:rsidRPr="00752C85" w:rsidRDefault="00752C85" w:rsidP="00752C85">
      <w:pPr>
        <w:jc w:val="center"/>
        <w:rPr>
          <w:bCs/>
          <w:lang w:eastAsia="ru-RU"/>
        </w:rPr>
      </w:pPr>
    </w:p>
    <w:p w:rsidR="00752C85" w:rsidRPr="00752C85" w:rsidRDefault="00752C85" w:rsidP="00752C85">
      <w:pPr>
        <w:tabs>
          <w:tab w:val="left" w:pos="9288"/>
        </w:tabs>
        <w:jc w:val="center"/>
        <w:outlineLvl w:val="0"/>
        <w:rPr>
          <w:lang w:eastAsia="ru-RU"/>
        </w:rPr>
      </w:pPr>
      <w:r w:rsidRPr="00752C85">
        <w:rPr>
          <w:lang w:eastAsia="ru-RU"/>
        </w:rPr>
        <w:t>Рассмотрено на заседании</w:t>
      </w:r>
    </w:p>
    <w:p w:rsidR="00752C85" w:rsidRPr="00752C85" w:rsidRDefault="00752C85" w:rsidP="00752C85">
      <w:pPr>
        <w:tabs>
          <w:tab w:val="left" w:pos="9288"/>
        </w:tabs>
        <w:jc w:val="center"/>
        <w:rPr>
          <w:lang w:eastAsia="ru-RU"/>
        </w:rPr>
      </w:pPr>
      <w:proofErr w:type="gramStart"/>
      <w:r w:rsidRPr="00752C85">
        <w:rPr>
          <w:lang w:eastAsia="ru-RU"/>
        </w:rPr>
        <w:t>педагогического</w:t>
      </w:r>
      <w:proofErr w:type="gramEnd"/>
      <w:r w:rsidRPr="00752C85">
        <w:rPr>
          <w:lang w:eastAsia="ru-RU"/>
        </w:rPr>
        <w:t xml:space="preserve"> совета  гимназии</w:t>
      </w:r>
    </w:p>
    <w:p w:rsidR="00752C85" w:rsidRPr="00752C85" w:rsidRDefault="00752C85" w:rsidP="00752C85">
      <w:pPr>
        <w:tabs>
          <w:tab w:val="left" w:pos="9288"/>
        </w:tabs>
        <w:jc w:val="center"/>
        <w:rPr>
          <w:lang w:eastAsia="ru-RU"/>
        </w:rPr>
      </w:pPr>
      <w:proofErr w:type="gramStart"/>
      <w:r w:rsidRPr="00752C85">
        <w:rPr>
          <w:lang w:eastAsia="ru-RU"/>
        </w:rPr>
        <w:t>протокол</w:t>
      </w:r>
      <w:proofErr w:type="gramEnd"/>
      <w:r w:rsidRPr="00752C85">
        <w:rPr>
          <w:lang w:eastAsia="ru-RU"/>
        </w:rPr>
        <w:t xml:space="preserve"> №    от «  » августа 20</w:t>
      </w:r>
      <w:r w:rsidR="00A521CC">
        <w:rPr>
          <w:lang w:eastAsia="ru-RU"/>
        </w:rPr>
        <w:t>21</w:t>
      </w:r>
      <w:r w:rsidRPr="00752C85">
        <w:rPr>
          <w:lang w:eastAsia="ru-RU"/>
        </w:rPr>
        <w:t xml:space="preserve"> г.</w:t>
      </w:r>
    </w:p>
    <w:p w:rsidR="00752C85" w:rsidRPr="00752C85" w:rsidRDefault="00752C85" w:rsidP="00752C85">
      <w:pPr>
        <w:rPr>
          <w:b/>
          <w:lang w:eastAsia="ru-RU"/>
        </w:rPr>
      </w:pPr>
    </w:p>
    <w:p w:rsidR="00752C85" w:rsidRPr="00752C85" w:rsidRDefault="00752C85" w:rsidP="00752C85">
      <w:pPr>
        <w:jc w:val="center"/>
        <w:rPr>
          <w:bCs/>
          <w:lang w:eastAsia="ru-RU"/>
        </w:rPr>
      </w:pPr>
      <w:r w:rsidRPr="00752C85">
        <w:rPr>
          <w:lang w:eastAsia="ru-RU"/>
        </w:rPr>
        <w:t>20</w:t>
      </w:r>
      <w:r w:rsidR="00A521CC">
        <w:rPr>
          <w:lang w:eastAsia="ru-RU"/>
        </w:rPr>
        <w:t>21</w:t>
      </w:r>
      <w:r w:rsidRPr="00752C85">
        <w:rPr>
          <w:lang w:eastAsia="ru-RU"/>
        </w:rPr>
        <w:t>-202</w:t>
      </w:r>
      <w:r w:rsidR="00A521CC">
        <w:rPr>
          <w:lang w:eastAsia="ru-RU"/>
        </w:rPr>
        <w:t>2</w:t>
      </w:r>
      <w:r w:rsidRPr="00752C85">
        <w:rPr>
          <w:lang w:eastAsia="ru-RU"/>
        </w:rPr>
        <w:t xml:space="preserve"> учебный год</w:t>
      </w: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jc w:val="center"/>
        <w:rPr>
          <w:lang w:eastAsia="ru-RU"/>
        </w:rPr>
      </w:pPr>
    </w:p>
    <w:p w:rsidR="00752C85" w:rsidRPr="00752C85" w:rsidRDefault="00752C85" w:rsidP="00752C85">
      <w:pPr>
        <w:rPr>
          <w:bCs/>
          <w:lang w:eastAsia="ru-RU"/>
        </w:rPr>
      </w:pPr>
      <w:r>
        <w:rPr>
          <w:lang w:eastAsia="ru-RU"/>
        </w:rPr>
        <w:t xml:space="preserve">                                                         </w:t>
      </w:r>
      <w:r w:rsidR="00BC2E1D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</w:t>
      </w:r>
      <w:r w:rsidRPr="00752C85">
        <w:rPr>
          <w:lang w:eastAsia="ru-RU"/>
        </w:rPr>
        <w:t>г. Мариинский Посад, 20</w:t>
      </w:r>
      <w:r w:rsidR="00A521CC">
        <w:rPr>
          <w:lang w:eastAsia="ru-RU"/>
        </w:rPr>
        <w:t>21</w:t>
      </w:r>
      <w:bookmarkStart w:id="0" w:name="_GoBack"/>
      <w:bookmarkEnd w:id="0"/>
    </w:p>
    <w:p w:rsidR="00752C85" w:rsidRPr="00752C85" w:rsidRDefault="00752C85" w:rsidP="00752C85">
      <w:pPr>
        <w:jc w:val="center"/>
        <w:outlineLvl w:val="0"/>
        <w:rPr>
          <w:rFonts w:ascii="Century" w:hAnsi="Century"/>
          <w:lang w:eastAsia="ru-RU"/>
        </w:rPr>
      </w:pPr>
    </w:p>
    <w:p w:rsidR="00517ACE" w:rsidRPr="00247A2F" w:rsidRDefault="00752C85" w:rsidP="00752C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lang w:eastAsia="ru-RU"/>
        </w:rPr>
      </w:pPr>
      <w:r>
        <w:rPr>
          <w:b/>
          <w:color w:val="000000"/>
          <w:lang w:eastAsia="ru-RU"/>
        </w:rPr>
        <w:lastRenderedPageBreak/>
        <w:t xml:space="preserve">                              </w:t>
      </w:r>
      <w:r w:rsidR="00517ACE" w:rsidRPr="00247A2F">
        <w:rPr>
          <w:b/>
          <w:color w:val="000000"/>
          <w:lang w:eastAsia="ru-RU"/>
        </w:rPr>
        <w:t xml:space="preserve">Планируемые  </w:t>
      </w:r>
      <w:r w:rsidR="006129CE" w:rsidRPr="00247A2F">
        <w:rPr>
          <w:b/>
          <w:color w:val="000000"/>
          <w:lang w:eastAsia="ru-RU"/>
        </w:rPr>
        <w:t xml:space="preserve"> </w:t>
      </w:r>
      <w:r w:rsidR="00517ACE" w:rsidRPr="00247A2F">
        <w:rPr>
          <w:b/>
          <w:color w:val="000000"/>
          <w:lang w:eastAsia="ru-RU"/>
        </w:rPr>
        <w:t>результаты освоения содержания курса геометрии</w:t>
      </w:r>
    </w:p>
    <w:p w:rsidR="00517ACE" w:rsidRPr="00247A2F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247A2F">
        <w:rPr>
          <w:color w:val="000000"/>
          <w:lang w:eastAsia="ru-RU"/>
        </w:rPr>
        <w:t xml:space="preserve">    </w:t>
      </w:r>
    </w:p>
    <w:p w:rsidR="00517ACE" w:rsidRPr="00247A2F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247A2F">
        <w:rPr>
          <w:color w:val="000000"/>
          <w:lang w:eastAsia="ru-RU"/>
        </w:rPr>
        <w:t>.</w:t>
      </w:r>
    </w:p>
    <w:p w:rsidR="00517ACE" w:rsidRPr="00247A2F" w:rsidRDefault="0049697F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247A2F">
        <w:rPr>
          <w:b/>
          <w:bCs/>
          <w:color w:val="000000"/>
          <w:lang w:eastAsia="ru-RU"/>
        </w:rPr>
        <w:t>1.1</w:t>
      </w:r>
      <w:r w:rsidR="00517ACE" w:rsidRPr="00247A2F">
        <w:rPr>
          <w:b/>
          <w:bCs/>
          <w:color w:val="000000"/>
          <w:lang w:eastAsia="ru-RU"/>
        </w:rPr>
        <w:t>Личностные   результаты:</w:t>
      </w:r>
    </w:p>
    <w:p w:rsidR="00517ACE" w:rsidRPr="00247A2F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247A2F">
        <w:rPr>
          <w:i/>
          <w:color w:val="000000"/>
          <w:lang w:eastAsia="ru-RU"/>
        </w:rPr>
        <w:t>1)  воспитание российской</w:t>
      </w:r>
      <w:r w:rsidR="006129CE" w:rsidRPr="00247A2F">
        <w:rPr>
          <w:i/>
          <w:color w:val="000000"/>
          <w:lang w:eastAsia="ru-RU"/>
        </w:rPr>
        <w:t xml:space="preserve"> </w:t>
      </w:r>
      <w:r w:rsidRPr="00247A2F">
        <w:rPr>
          <w:i/>
          <w:color w:val="000000"/>
          <w:lang w:eastAsia="ru-RU"/>
        </w:rPr>
        <w:t xml:space="preserve">  </w:t>
      </w:r>
      <w:proofErr w:type="gramStart"/>
      <w:r w:rsidRPr="00247A2F">
        <w:rPr>
          <w:i/>
          <w:color w:val="000000"/>
          <w:lang w:eastAsia="ru-RU"/>
        </w:rPr>
        <w:t>гражданской  идентичности</w:t>
      </w:r>
      <w:proofErr w:type="gramEnd"/>
      <w:r w:rsidRPr="00247A2F">
        <w:rPr>
          <w:i/>
          <w:color w:val="000000"/>
          <w:lang w:eastAsia="ru-RU"/>
        </w:rPr>
        <w:t>: патриотизма, уважения к Отечеству, осознания вклада отечественных учёных в развитие мировой науки;</w:t>
      </w:r>
    </w:p>
    <w:p w:rsidR="00517ACE" w:rsidRPr="00247A2F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247A2F">
        <w:rPr>
          <w:i/>
          <w:color w:val="000000"/>
          <w:lang w:eastAsia="ru-RU"/>
        </w:rPr>
        <w:t>2)  ответственное отношение к учению, готовность и спо</w:t>
      </w:r>
      <w:r w:rsidRPr="00247A2F">
        <w:rPr>
          <w:i/>
          <w:color w:val="000000"/>
          <w:lang w:eastAsia="ru-RU"/>
        </w:rPr>
        <w:softHyphen/>
        <w:t xml:space="preserve">собность обучающихся </w:t>
      </w:r>
      <w:r w:rsidR="006129CE" w:rsidRPr="00247A2F">
        <w:rPr>
          <w:i/>
          <w:color w:val="000000"/>
          <w:lang w:eastAsia="ru-RU"/>
        </w:rPr>
        <w:t xml:space="preserve"> </w:t>
      </w:r>
      <w:r w:rsidRPr="00247A2F">
        <w:rPr>
          <w:i/>
          <w:color w:val="000000"/>
          <w:lang w:eastAsia="ru-RU"/>
        </w:rPr>
        <w:t xml:space="preserve"> к саморазвитию и самообразова</w:t>
      </w:r>
      <w:r w:rsidRPr="00247A2F">
        <w:rPr>
          <w:i/>
          <w:color w:val="000000"/>
          <w:lang w:eastAsia="ru-RU"/>
        </w:rPr>
        <w:softHyphen/>
        <w:t>нию на основе мотивации к обучению и познанию;</w:t>
      </w:r>
    </w:p>
    <w:p w:rsidR="00517ACE" w:rsidRPr="00247A2F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247A2F">
        <w:rPr>
          <w:i/>
          <w:color w:val="000000"/>
          <w:lang w:eastAsia="ru-RU"/>
        </w:rPr>
        <w:t>3)  осознанный выбор и построение дальнейшей индивиду</w:t>
      </w:r>
      <w:r w:rsidRPr="00247A2F">
        <w:rPr>
          <w:i/>
          <w:color w:val="000000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247A2F">
        <w:rPr>
          <w:i/>
          <w:color w:val="000000"/>
          <w:lang w:eastAsia="ru-RU"/>
        </w:rPr>
        <w:softHyphen/>
        <w:t>ду, развитие опыта участия в социально значимом труде;</w:t>
      </w:r>
    </w:p>
    <w:p w:rsidR="00517ACE" w:rsidRPr="00247A2F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247A2F">
        <w:rPr>
          <w:i/>
          <w:color w:val="000000"/>
          <w:lang w:eastAsia="ru-RU"/>
        </w:rPr>
        <w:t>4)  умение контролировать процесс и результат учебной и математической деятельности;</w:t>
      </w:r>
    </w:p>
    <w:p w:rsidR="00517ACE" w:rsidRPr="00247A2F" w:rsidRDefault="00517ACE" w:rsidP="006129CE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247A2F">
        <w:rPr>
          <w:i/>
          <w:color w:val="000000"/>
          <w:lang w:eastAsia="ru-RU"/>
        </w:rPr>
        <w:t xml:space="preserve">5)  критичность </w:t>
      </w:r>
      <w:proofErr w:type="gramStart"/>
      <w:r w:rsidRPr="00247A2F">
        <w:rPr>
          <w:i/>
          <w:color w:val="000000"/>
          <w:lang w:eastAsia="ru-RU"/>
        </w:rPr>
        <w:t>мышления,</w:t>
      </w:r>
      <w:r w:rsidR="006129CE" w:rsidRPr="00247A2F">
        <w:rPr>
          <w:i/>
          <w:color w:val="000000"/>
          <w:lang w:eastAsia="ru-RU"/>
        </w:rPr>
        <w:t xml:space="preserve">  </w:t>
      </w:r>
      <w:r w:rsidRPr="00247A2F">
        <w:rPr>
          <w:i/>
          <w:color w:val="000000"/>
          <w:lang w:eastAsia="ru-RU"/>
        </w:rPr>
        <w:t xml:space="preserve"> </w:t>
      </w:r>
      <w:proofErr w:type="gramEnd"/>
      <w:r w:rsidRPr="00247A2F">
        <w:rPr>
          <w:i/>
          <w:color w:val="000000"/>
          <w:lang w:eastAsia="ru-RU"/>
        </w:rPr>
        <w:t xml:space="preserve"> инициатива,  находчивость, активность при решении геометрических задач.</w:t>
      </w:r>
    </w:p>
    <w:p w:rsidR="00671695" w:rsidRPr="00247A2F" w:rsidRDefault="0049697F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247A2F">
        <w:rPr>
          <w:b/>
          <w:bCs/>
          <w:color w:val="000000"/>
          <w:lang w:eastAsia="ru-RU"/>
        </w:rPr>
        <w:t>1.2</w:t>
      </w:r>
      <w:r w:rsidR="00335DC3" w:rsidRPr="00247A2F">
        <w:rPr>
          <w:b/>
          <w:bCs/>
          <w:color w:val="000000"/>
          <w:lang w:eastAsia="ru-RU"/>
        </w:rPr>
        <w:t xml:space="preserve"> </w:t>
      </w:r>
      <w:proofErr w:type="spellStart"/>
      <w:r w:rsidR="00517ACE" w:rsidRPr="00247A2F">
        <w:rPr>
          <w:b/>
          <w:bCs/>
          <w:color w:val="000000"/>
          <w:lang w:eastAsia="ru-RU"/>
        </w:rPr>
        <w:t>Метапредметные</w:t>
      </w:r>
      <w:proofErr w:type="spellEnd"/>
      <w:r w:rsidR="00517ACE" w:rsidRPr="00247A2F">
        <w:rPr>
          <w:b/>
          <w:bCs/>
          <w:color w:val="000000"/>
          <w:lang w:eastAsia="ru-RU"/>
        </w:rPr>
        <w:t xml:space="preserve">   результаты:</w:t>
      </w:r>
      <w:r w:rsidR="00671695" w:rsidRPr="00247A2F">
        <w:t xml:space="preserve"> </w:t>
      </w:r>
    </w:p>
    <w:p w:rsidR="00335DC3" w:rsidRPr="00247A2F" w:rsidRDefault="00671695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247A2F">
        <w:rPr>
          <w:b/>
          <w:bCs/>
          <w:color w:val="000000"/>
          <w:lang w:eastAsia="ru-RU"/>
        </w:rPr>
        <w:t>1.2.1.Регулятивные УУД:</w:t>
      </w:r>
      <w:r w:rsidR="001E3BA9" w:rsidRPr="00247A2F">
        <w:t xml:space="preserve"> 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1.</w:t>
      </w:r>
      <w:r w:rsidRPr="00247A2F">
        <w:rPr>
          <w:b/>
          <w:bCs/>
          <w:color w:val="000000"/>
          <w:lang w:eastAsia="ru-RU"/>
        </w:rPr>
        <w:tab/>
        <w:t xml:space="preserve">самостоятельно определяют цели обучения, </w:t>
      </w:r>
      <w:r w:rsidR="004840B9" w:rsidRPr="00247A2F">
        <w:rPr>
          <w:b/>
          <w:bCs/>
          <w:color w:val="000000"/>
          <w:lang w:eastAsia="ru-RU"/>
        </w:rPr>
        <w:t>став</w:t>
      </w:r>
      <w:r w:rsidRPr="00247A2F">
        <w:rPr>
          <w:b/>
          <w:bCs/>
          <w:color w:val="000000"/>
          <w:lang w:eastAsia="ru-RU"/>
        </w:rPr>
        <w:t xml:space="preserve">ят и формулировать новые задачи в учебе и познавательной деятельности, развивают мотивы и интересы своей познавательной деятельности. 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6D3411">
        <w:rPr>
          <w:bCs/>
          <w:color w:val="000000"/>
          <w:lang w:eastAsia="ru-RU"/>
        </w:rPr>
        <w:t>Обучающийся: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анализирует существующие и планирует будущие образовательные результаты;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идентифицирует собственные проблемы и определять главную проблему;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выдвигает версии решения проблемы, формулирует гипотезы, предвосхищать конечный результат;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ставит цель деятельности на основе определенной проблемы и существующих возможностей;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формулирует учебные задачи как шаги достижения поставленной цели деятельности;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</w:r>
      <w:r w:rsidRPr="00247A2F">
        <w:rPr>
          <w:bCs/>
          <w:color w:val="000000"/>
          <w:lang w:eastAsia="ru-RU"/>
        </w:rPr>
        <w:t>обосновывает</w:t>
      </w:r>
      <w:r w:rsidRPr="00247A2F">
        <w:rPr>
          <w:bCs/>
          <w:i/>
          <w:color w:val="000000"/>
          <w:lang w:eastAsia="ru-RU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Самостоятельно планирует пути достижения целей, осознанно выбирает наиболее эффективные способы решения учебных и познавательных задач.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 xml:space="preserve"> </w:t>
      </w:r>
      <w:r w:rsidRPr="006D3411">
        <w:rPr>
          <w:bCs/>
          <w:color w:val="000000"/>
          <w:lang w:eastAsia="ru-RU"/>
        </w:rPr>
        <w:t>Обучающийся: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определяет необходимые действия в соответствии с учебной и познавательной задачей и составляет алгоритм их выполнения;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обосновывает и осуществляет выбор наиболее эффективных способов решения учебных и познавательных задач;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определяет/находит, в том числе из предложенных вариантов, условия для выполнения учебной и познавательной задачи;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lastRenderedPageBreak/>
        <w:t>•</w:t>
      </w:r>
      <w:r w:rsidRPr="00247A2F">
        <w:rPr>
          <w:bCs/>
          <w:i/>
          <w:color w:val="000000"/>
          <w:lang w:eastAsia="ru-RU"/>
        </w:rPr>
        <w:tab/>
        <w:t>выстраивает жизненные планы на краткосрочное будущее (заявляет целевые ориентиры, ставит адекватные им задачи и предлагает действия, указывая и обосновывая логическую последовательность шагов);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выбирает из предложенных вариантов и самостоятельно искать средства/ресурсы для решения задачи/достижения цели;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</w:t>
      </w:r>
      <w:r w:rsidR="00335DC3" w:rsidRPr="00247A2F">
        <w:rPr>
          <w:bCs/>
          <w:i/>
          <w:color w:val="000000"/>
          <w:lang w:eastAsia="ru-RU"/>
        </w:rPr>
        <w:t>оставля</w:t>
      </w:r>
      <w:r w:rsidRPr="00247A2F">
        <w:rPr>
          <w:bCs/>
          <w:i/>
          <w:color w:val="000000"/>
          <w:lang w:eastAsia="ru-RU"/>
        </w:rPr>
        <w:t>ет план решения проблемы (выполнения проекта, проведения исследования);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определяет потенциальные затруднения при решении учебной и познавательной задачи и находить средства для их устранения;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описывает </w:t>
      </w:r>
      <w:r w:rsidR="00335DC3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планирует и корректирует свою индивидуальную образовательную траекторию.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 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 ситуацией.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 xml:space="preserve"> </w:t>
      </w:r>
      <w:r w:rsidRPr="006D3411">
        <w:rPr>
          <w:bCs/>
          <w:color w:val="000000"/>
          <w:lang w:eastAsia="ru-RU"/>
        </w:rPr>
        <w:t>Обучающийся: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определяет совместно с педагогом и сверстниками критерии планируемых результатов и критерии оценки своей учебной деятельности;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систематизирует (в том числе выбирает приоритетные) критерии планируемых результатов и оценки своей деятельности;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отбирает инструменты для оценивания своей деятельности, осуществляет самоконтроль своей деятельности в рамках предложенных условий и требований;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оценивает свою деятельность, аргументируя причины достижения или отсутствия планируемого результата;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находит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работает по своему плану, вносит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сверяет свои действия с</w:t>
      </w:r>
      <w:r w:rsidRPr="00247A2F">
        <w:rPr>
          <w:b/>
          <w:bCs/>
          <w:color w:val="000000"/>
          <w:lang w:eastAsia="ru-RU"/>
        </w:rPr>
        <w:t xml:space="preserve"> целью и, при необходимости, исправляет ошибки самостоятельно.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2.</w:t>
      </w:r>
      <w:r w:rsidRPr="00247A2F">
        <w:rPr>
          <w:b/>
          <w:bCs/>
          <w:color w:val="000000"/>
          <w:lang w:eastAsia="ru-RU"/>
        </w:rPr>
        <w:tab/>
        <w:t xml:space="preserve">Оценивает правильность выполнения учебной задачи, собственные возможности ее решения. 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proofErr w:type="gramStart"/>
      <w:r w:rsidRPr="006D3411">
        <w:rPr>
          <w:bCs/>
          <w:color w:val="000000"/>
          <w:lang w:eastAsia="ru-RU"/>
        </w:rPr>
        <w:t>Обучающийся :</w:t>
      </w:r>
      <w:proofErr w:type="gramEnd"/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определяет критерии правильности (корректности) выполнения учебной задачи;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анализирует и обосновывает  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>применение соответствующего инструментария для выполнения учебной задачи;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свободно пользуется 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выработанными критериями оценки и самооценки, исходя из цели и имеющихся средств, различает результат и способы действий;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lastRenderedPageBreak/>
        <w:t>•</w:t>
      </w:r>
      <w:r w:rsidRPr="00247A2F">
        <w:rPr>
          <w:bCs/>
          <w:i/>
          <w:color w:val="000000"/>
          <w:lang w:eastAsia="ru-RU"/>
        </w:rPr>
        <w:tab/>
        <w:t>оценивает продукт своей деятельности по заданным и/или самостоятельно определенным критериям в соответствии с целью деятельности;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обосновывает 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фиксирует и анализирует динамику собственных образовательных результатов</w:t>
      </w:r>
      <w:r w:rsidRPr="00247A2F">
        <w:rPr>
          <w:b/>
          <w:bCs/>
          <w:color w:val="000000"/>
          <w:lang w:eastAsia="ru-RU"/>
        </w:rPr>
        <w:t>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3.</w:t>
      </w:r>
      <w:r w:rsidRPr="00247A2F">
        <w:rPr>
          <w:b/>
          <w:bCs/>
          <w:color w:val="000000"/>
          <w:lang w:eastAsia="ru-RU"/>
        </w:rPr>
        <w:tab/>
        <w:t>Владеет основами самоконтроля, самооценки, принятия решений и осуществления осознанного выбора в учебной и познавательной.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6D3411">
        <w:rPr>
          <w:bCs/>
          <w:color w:val="000000"/>
          <w:lang w:eastAsia="ru-RU"/>
        </w:rPr>
        <w:t xml:space="preserve"> Обучающийся: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наблюдает и анализирует собственную учебную и познавательную деятельность и деятельность других обучающихся в процессе взаимопроверки;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соотносит реальные и планируемые результаты индивидуальной образовательной деятельности и </w:t>
      </w:r>
      <w:r w:rsidR="006129CE" w:rsidRPr="00247A2F">
        <w:rPr>
          <w:bCs/>
          <w:i/>
          <w:color w:val="000000"/>
          <w:lang w:eastAsia="ru-RU"/>
        </w:rPr>
        <w:t>дела</w:t>
      </w:r>
      <w:r w:rsidRPr="00247A2F">
        <w:rPr>
          <w:bCs/>
          <w:i/>
          <w:color w:val="000000"/>
          <w:lang w:eastAsia="ru-RU"/>
        </w:rPr>
        <w:t>ет выводы;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принимает решение в учебной ситуации и несет за него ответственность;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самостоятельно определяет причины своего успеха или неуспеха и находит способы выхода из ситуации неуспеха;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ретроспективно определяет,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демонстрирует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 xml:space="preserve">1.2.2.Познавательные УУД: 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 xml:space="preserve">  </w:t>
      </w:r>
      <w:r w:rsidRPr="006D3411">
        <w:rPr>
          <w:bCs/>
          <w:color w:val="000000"/>
          <w:lang w:eastAsia="ru-RU"/>
        </w:rPr>
        <w:t>Обучающийся: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1.</w:t>
      </w:r>
      <w:r w:rsidRPr="00247A2F">
        <w:rPr>
          <w:b/>
          <w:bCs/>
          <w:color w:val="000000"/>
          <w:lang w:eastAsia="ru-RU"/>
        </w:rPr>
        <w:tab/>
        <w:t xml:space="preserve">Умеет определять понятия, создавать обобщения, устанавливает аналогии, классифицирует, самостоятельно выбирает основания и критерии для классификации, устанавливает причинно-следственные связи, строит логическое рассуждение, умозаключение (индуктивное, дедуктивное, по аналогии) и делает выводы. 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proofErr w:type="gramStart"/>
      <w:r w:rsidRPr="006D3411">
        <w:rPr>
          <w:bCs/>
          <w:color w:val="000000"/>
          <w:lang w:eastAsia="ru-RU"/>
        </w:rPr>
        <w:t>Обучающийся</w:t>
      </w:r>
      <w:r w:rsidR="008B556E" w:rsidRPr="006D3411">
        <w:rPr>
          <w:bCs/>
          <w:color w:val="000000"/>
          <w:lang w:eastAsia="ru-RU"/>
        </w:rPr>
        <w:t xml:space="preserve"> </w:t>
      </w:r>
      <w:r w:rsidRPr="006D3411">
        <w:rPr>
          <w:bCs/>
          <w:color w:val="000000"/>
          <w:lang w:eastAsia="ru-RU"/>
        </w:rPr>
        <w:t xml:space="preserve"> :</w:t>
      </w:r>
      <w:proofErr w:type="gramEnd"/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подбирает слова, соподчиненные ключевому слову, определяющие его признаки и свойства;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выстраивает логическую цепочку, состоящую из ключевого слова и соподчиненных ему слов;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выделяет общий признак двух или нескольких предметов или явлений и объясняет их сходство;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объединяет предметы и явления в группы по определенным признакам, сравнивает, классифицирует и обобщает факты и явления;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выделяет явление из общего ряда других явлений;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lastRenderedPageBreak/>
        <w:t>•</w:t>
      </w:r>
      <w:r w:rsidRPr="00247A2F">
        <w:rPr>
          <w:bCs/>
          <w:i/>
          <w:color w:val="000000"/>
          <w:lang w:eastAsia="ru-RU"/>
        </w:rPr>
        <w:tab/>
        <w:t>определяет обстоятельства, которые предшествовали возникновению связи между явлениями, из этих обстоятельств выделяет определяющие, способные быть причиной данного явления, выявляет причины и следствия явлений;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строит рассуждение от общих закономерностей к частным явлениям и от частных явлений к общим закономерностям;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строит рассуждение на основе сравнения предметов и явлений, выделяя при этом общие признаки;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излагает полученную информацию, интерпретируя ее в контексте решаемой задачи;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самостоятельно указывает на информацию, нуждающуюся в проверке, предлагает и применять способ проверки достоверности информации;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вербализирует эмоциональное впечатление, оказанное на него источником;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объясняет </w:t>
      </w:r>
      <w:r w:rsidR="008B556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объясняет, детализирует или обобщает; </w:t>
      </w:r>
      <w:proofErr w:type="spellStart"/>
      <w:r w:rsidRPr="00247A2F">
        <w:rPr>
          <w:bCs/>
          <w:i/>
          <w:color w:val="000000"/>
          <w:lang w:eastAsia="ru-RU"/>
        </w:rPr>
        <w:t>объясняяет</w:t>
      </w:r>
      <w:proofErr w:type="spellEnd"/>
      <w:r w:rsidRPr="00247A2F">
        <w:rPr>
          <w:bCs/>
          <w:i/>
          <w:color w:val="000000"/>
          <w:lang w:eastAsia="ru-RU"/>
        </w:rPr>
        <w:t xml:space="preserve"> с заданной точки зрения);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выявляет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2.</w:t>
      </w:r>
      <w:r w:rsidRPr="00247A2F">
        <w:rPr>
          <w:b/>
          <w:bCs/>
          <w:color w:val="000000"/>
          <w:lang w:eastAsia="ru-RU"/>
        </w:rPr>
        <w:tab/>
        <w:t>Умеет создавать, применять и преобразовывать знаки и символы, модели и схемы для решения учебных и познавательных задач.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6D3411">
        <w:rPr>
          <w:bCs/>
          <w:color w:val="000000"/>
          <w:lang w:eastAsia="ru-RU"/>
        </w:rPr>
        <w:t xml:space="preserve"> Обучающийся может</w:t>
      </w:r>
      <w:r w:rsidRPr="00247A2F">
        <w:rPr>
          <w:b/>
          <w:bCs/>
          <w:color w:val="000000"/>
          <w:lang w:eastAsia="ru-RU"/>
        </w:rPr>
        <w:t>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обозначать символом и знаком предмет и/или явление;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создавать абстрактный или реальный образ предмета и/или явления;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строить модель/схему на основе условий задачи и/или способа ее решения;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строить доказательство: прямое, косвенное, от противного;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</w:t>
      </w:r>
      <w:r w:rsidRPr="00247A2F">
        <w:rPr>
          <w:b/>
          <w:bCs/>
          <w:color w:val="000000"/>
          <w:lang w:eastAsia="ru-RU"/>
        </w:rPr>
        <w:t>/результата.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lastRenderedPageBreak/>
        <w:t>3.</w:t>
      </w:r>
      <w:r w:rsidRPr="00247A2F">
        <w:rPr>
          <w:b/>
          <w:bCs/>
          <w:color w:val="000000"/>
          <w:lang w:eastAsia="ru-RU"/>
        </w:rPr>
        <w:tab/>
        <w:t>Смысловое чтение.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 xml:space="preserve"> </w:t>
      </w:r>
      <w:r w:rsidRPr="006D3411">
        <w:rPr>
          <w:bCs/>
          <w:color w:val="000000"/>
          <w:lang w:eastAsia="ru-RU"/>
        </w:rPr>
        <w:t>Обучающийся может: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ориентироваться в содержании текста, понимать целостный смысл текста, структурировать текст;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устанавливать взаимосвязь описанных в тексте событий, явлений, процессов;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резюмировать главную идею текста;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критически оценивать содержание и форму текста.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4.</w:t>
      </w:r>
      <w:r w:rsidRPr="00247A2F">
        <w:rPr>
          <w:b/>
          <w:bCs/>
          <w:color w:val="000000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6D3411">
        <w:rPr>
          <w:bCs/>
          <w:color w:val="000000"/>
          <w:lang w:eastAsia="ru-RU"/>
        </w:rPr>
        <w:t xml:space="preserve"> </w:t>
      </w:r>
      <w:r w:rsidR="00170F8E" w:rsidRPr="006D3411">
        <w:rPr>
          <w:bCs/>
          <w:color w:val="000000"/>
          <w:lang w:eastAsia="ru-RU"/>
        </w:rPr>
        <w:t>Обучающийся</w:t>
      </w:r>
      <w:r w:rsidRPr="006D3411">
        <w:rPr>
          <w:bCs/>
          <w:color w:val="000000"/>
          <w:lang w:eastAsia="ru-RU"/>
        </w:rPr>
        <w:t>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•</w:t>
      </w:r>
      <w:r w:rsidRPr="00247A2F">
        <w:rPr>
          <w:b/>
          <w:bCs/>
          <w:color w:val="000000"/>
          <w:lang w:eastAsia="ru-RU"/>
        </w:rPr>
        <w:tab/>
      </w:r>
      <w:r w:rsidRPr="00247A2F">
        <w:rPr>
          <w:bCs/>
          <w:i/>
          <w:color w:val="000000"/>
          <w:lang w:eastAsia="ru-RU"/>
        </w:rPr>
        <w:t xml:space="preserve"> </w:t>
      </w:r>
      <w:r w:rsidR="00170F8E" w:rsidRPr="00247A2F">
        <w:rPr>
          <w:bCs/>
          <w:i/>
          <w:color w:val="000000"/>
          <w:lang w:eastAsia="ru-RU"/>
        </w:rPr>
        <w:t>распозн</w:t>
      </w:r>
      <w:r w:rsidRPr="00247A2F">
        <w:rPr>
          <w:bCs/>
          <w:i/>
          <w:color w:val="000000"/>
          <w:lang w:eastAsia="ru-RU"/>
        </w:rPr>
        <w:t xml:space="preserve">ает на чертежах, рисунках, моделях и в окружающем мире плоские и пространственные геометрические фигуры (точка, прямая, отрезок, луч, угол, треугольник, </w:t>
      </w:r>
      <w:proofErr w:type="gramStart"/>
      <w:r w:rsidRPr="00247A2F">
        <w:rPr>
          <w:bCs/>
          <w:i/>
          <w:color w:val="000000"/>
          <w:lang w:eastAsia="ru-RU"/>
        </w:rPr>
        <w:t>окружность,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шар</w:t>
      </w:r>
      <w:proofErr w:type="gramEnd"/>
      <w:r w:rsidRPr="00247A2F">
        <w:rPr>
          <w:bCs/>
          <w:i/>
          <w:color w:val="000000"/>
          <w:lang w:eastAsia="ru-RU"/>
        </w:rPr>
        <w:t>, сфера, параллелепипед, пирамида и др.);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распознает виды углов, виды треугольников;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определяет по чертежу фигуры её параметры (длина отрезка, градусная мера угла, элементы треугольника, периметр треугольника и т.д.);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распознает 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развертки куба, прямоугольного параллелепипеда, правильной пирамиды, цилиндра и конуса;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 xml:space="preserve">пользуется 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языком геометрии для описания предметов окружающего мира и их взаимного расположения;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распознает и изображает на чертежах и рисунках геометрические фигуры и их конфигурации;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находит значения длин линейных элементов фигур и их отношения, градусную меру углов от</w:t>
      </w:r>
      <w:r w:rsidR="00170F8E" w:rsidRPr="00247A2F">
        <w:rPr>
          <w:bCs/>
          <w:i/>
          <w:color w:val="000000"/>
          <w:lang w:eastAsia="ru-RU"/>
        </w:rPr>
        <w:t xml:space="preserve"> 00</w:t>
      </w:r>
      <w:r w:rsidRPr="00247A2F">
        <w:rPr>
          <w:bCs/>
          <w:i/>
          <w:color w:val="000000"/>
          <w:lang w:eastAsia="ru-RU"/>
        </w:rPr>
        <w:t>до</w:t>
      </w:r>
      <w:r w:rsidR="00170F8E" w:rsidRPr="00247A2F">
        <w:rPr>
          <w:bCs/>
          <w:i/>
          <w:color w:val="000000"/>
          <w:lang w:eastAsia="ru-RU"/>
        </w:rPr>
        <w:t xml:space="preserve"> 180 градусов</w:t>
      </w:r>
      <w:r w:rsidRPr="00247A2F">
        <w:rPr>
          <w:bCs/>
          <w:i/>
          <w:color w:val="000000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решает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решает простейшие задачи на построение, применяя основные алгоритмы построения с помощью циркуля и линейки;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решает простейшие планиметрические задачи в пространстве.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</w:p>
    <w:p w:rsidR="001E3BA9" w:rsidRPr="00247A2F" w:rsidRDefault="00170F8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247A2F">
        <w:rPr>
          <w:bCs/>
          <w:i/>
          <w:color w:val="000000"/>
          <w:lang w:eastAsia="ru-RU"/>
        </w:rPr>
        <w:t>получает</w:t>
      </w:r>
      <w:proofErr w:type="gramEnd"/>
      <w:r w:rsidR="001E3BA9" w:rsidRPr="00247A2F">
        <w:rPr>
          <w:bCs/>
          <w:i/>
          <w:color w:val="000000"/>
          <w:lang w:eastAsia="ru-RU"/>
        </w:rPr>
        <w:t xml:space="preserve"> возможность использовать приобретенные знания и умения в практической деятельности и повседневной жизни для: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углубляет и развивает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lastRenderedPageBreak/>
        <w:t>•</w:t>
      </w:r>
      <w:r w:rsidRPr="00247A2F">
        <w:rPr>
          <w:bCs/>
          <w:i/>
          <w:color w:val="000000"/>
          <w:lang w:eastAsia="ru-RU"/>
        </w:rPr>
        <w:tab/>
        <w:t>применяет понятия развертки для выполнения практических расчетов;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овладевает методами решения задач на вычисления и доказательства: методом от противного, методом перебора вариантов;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приобретает опыт применения алгебраического аппарата при решении геометрических задач;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овладевает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Cs/>
          <w:i/>
          <w:color w:val="000000"/>
          <w:lang w:eastAsia="ru-RU"/>
        </w:rPr>
        <w:t>•</w:t>
      </w:r>
      <w:r w:rsidRPr="00247A2F">
        <w:rPr>
          <w:bCs/>
          <w:i/>
          <w:color w:val="000000"/>
          <w:lang w:eastAsia="ru-RU"/>
        </w:rPr>
        <w:tab/>
        <w:t>приобретает</w:t>
      </w:r>
      <w:r w:rsidR="00170F8E" w:rsidRPr="00247A2F">
        <w:rPr>
          <w:bCs/>
          <w:i/>
          <w:color w:val="000000"/>
          <w:lang w:eastAsia="ru-RU"/>
        </w:rPr>
        <w:t xml:space="preserve"> </w:t>
      </w:r>
      <w:r w:rsidRPr="00247A2F">
        <w:rPr>
          <w:bCs/>
          <w:i/>
          <w:color w:val="000000"/>
          <w:lang w:eastAsia="ru-RU"/>
        </w:rPr>
        <w:t xml:space="preserve">  опыт исследования свойств планиметрических фигур с помощью компьютерных программ.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.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1.2.3.Коммуникативные УУД:</w:t>
      </w:r>
    </w:p>
    <w:p w:rsidR="001E3BA9" w:rsidRPr="00247A2F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1.</w:t>
      </w:r>
      <w:r w:rsidRPr="00247A2F">
        <w:rPr>
          <w:b/>
          <w:bCs/>
          <w:color w:val="000000"/>
          <w:lang w:eastAsia="ru-RU"/>
        </w:rPr>
        <w:tab/>
        <w:t xml:space="preserve">Умеет организовывать учебное сотрудничество и совместную деятельность с учителем и сверстниками; работает индивидуально и в группе: находит общее решение и разрешает конфликты на основе согласования позиций и учета интересов; формулирует, аргументирует и отстаивает свое мнение. </w:t>
      </w: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6D3411">
        <w:rPr>
          <w:bCs/>
          <w:color w:val="000000"/>
          <w:lang w:eastAsia="ru-RU"/>
        </w:rPr>
        <w:t>Обучающийся: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247A2F">
        <w:rPr>
          <w:b/>
          <w:bCs/>
          <w:color w:val="000000"/>
          <w:lang w:eastAsia="ru-RU"/>
        </w:rPr>
        <w:t></w:t>
      </w:r>
      <w:r w:rsidRPr="00247A2F">
        <w:rPr>
          <w:b/>
          <w:bCs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определяет</w:t>
      </w:r>
      <w:proofErr w:type="gramEnd"/>
      <w:r w:rsidR="00170F8E" w:rsidRPr="00F24D89">
        <w:rPr>
          <w:bCs/>
          <w:i/>
          <w:color w:val="000000"/>
          <w:lang w:eastAsia="ru-RU"/>
        </w:rPr>
        <w:t xml:space="preserve">  </w:t>
      </w:r>
      <w:r w:rsidRPr="00F24D89">
        <w:rPr>
          <w:bCs/>
          <w:i/>
          <w:color w:val="000000"/>
          <w:lang w:eastAsia="ru-RU"/>
        </w:rPr>
        <w:t xml:space="preserve"> возможные роли в совместной деятельности;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играет</w:t>
      </w:r>
      <w:proofErr w:type="gramEnd"/>
      <w:r w:rsidR="00170F8E" w:rsidRPr="00F24D89">
        <w:rPr>
          <w:bCs/>
          <w:i/>
          <w:color w:val="000000"/>
          <w:lang w:eastAsia="ru-RU"/>
        </w:rPr>
        <w:t xml:space="preserve">  </w:t>
      </w:r>
      <w:r w:rsidRPr="00F24D89">
        <w:rPr>
          <w:bCs/>
          <w:i/>
          <w:color w:val="000000"/>
          <w:lang w:eastAsia="ru-RU"/>
        </w:rPr>
        <w:t xml:space="preserve"> определенную роль в совместной деятельности;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принимает</w:t>
      </w:r>
      <w:proofErr w:type="gramEnd"/>
      <w:r w:rsidRPr="00F24D89">
        <w:rPr>
          <w:bCs/>
          <w:i/>
          <w:color w:val="000000"/>
          <w:lang w:eastAsia="ru-RU"/>
        </w:rPr>
        <w:t xml:space="preserve"> </w:t>
      </w:r>
      <w:r w:rsidR="00170F8E" w:rsidRPr="00F24D89">
        <w:rPr>
          <w:bCs/>
          <w:i/>
          <w:color w:val="000000"/>
          <w:lang w:eastAsia="ru-RU"/>
        </w:rPr>
        <w:t xml:space="preserve">  </w:t>
      </w:r>
      <w:r w:rsidRPr="00F24D89">
        <w:rPr>
          <w:bCs/>
          <w:i/>
          <w:color w:val="000000"/>
          <w:lang w:eastAsia="ru-RU"/>
        </w:rPr>
        <w:t>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определяет</w:t>
      </w:r>
      <w:proofErr w:type="gramEnd"/>
      <w:r w:rsidR="00170F8E" w:rsidRPr="00F24D89">
        <w:rPr>
          <w:bCs/>
          <w:i/>
          <w:color w:val="000000"/>
          <w:lang w:eastAsia="ru-RU"/>
        </w:rPr>
        <w:t xml:space="preserve">  </w:t>
      </w:r>
      <w:r w:rsidRPr="00F24D89">
        <w:rPr>
          <w:bCs/>
          <w:i/>
          <w:color w:val="000000"/>
          <w:lang w:eastAsia="ru-RU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строит</w:t>
      </w:r>
      <w:proofErr w:type="gramEnd"/>
      <w:r w:rsidR="00170F8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 xml:space="preserve"> </w:t>
      </w:r>
      <w:r w:rsidR="00170F8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>позитивные отношения в процессе учебной и познавательной деятельности;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 xml:space="preserve">корректно </w:t>
      </w:r>
      <w:r w:rsidR="00170F8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>и</w:t>
      </w:r>
      <w:proofErr w:type="gramEnd"/>
      <w:r w:rsidRPr="00F24D89">
        <w:rPr>
          <w:bCs/>
          <w:i/>
          <w:color w:val="000000"/>
          <w:lang w:eastAsia="ru-RU"/>
        </w:rPr>
        <w:t xml:space="preserve"> аргументированно отстаивает свою точку зрения, в дискуссии умет выдвигать контраргументы, перефразировать свою мысль (владение механизмом эквивалентных замен);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критически</w:t>
      </w:r>
      <w:proofErr w:type="gramEnd"/>
      <w:r w:rsidRPr="00F24D89">
        <w:rPr>
          <w:bCs/>
          <w:i/>
          <w:color w:val="000000"/>
          <w:lang w:eastAsia="ru-RU"/>
        </w:rPr>
        <w:t xml:space="preserve">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предлагает</w:t>
      </w:r>
      <w:proofErr w:type="gramEnd"/>
      <w:r w:rsidRPr="00F24D89">
        <w:rPr>
          <w:bCs/>
          <w:i/>
          <w:color w:val="000000"/>
          <w:lang w:eastAsia="ru-RU"/>
        </w:rPr>
        <w:t xml:space="preserve"> альтернативное решение в конфликтной ситуации;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выделяет</w:t>
      </w:r>
      <w:proofErr w:type="gramEnd"/>
      <w:r w:rsidRPr="00F24D89">
        <w:rPr>
          <w:bCs/>
          <w:i/>
          <w:color w:val="000000"/>
          <w:lang w:eastAsia="ru-RU"/>
        </w:rPr>
        <w:t xml:space="preserve"> общую точку зрения в дискуссии;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договаривается</w:t>
      </w:r>
      <w:proofErr w:type="gramEnd"/>
      <w:r w:rsidRPr="00F24D89">
        <w:rPr>
          <w:bCs/>
          <w:i/>
          <w:color w:val="000000"/>
          <w:lang w:eastAsia="ru-RU"/>
        </w:rPr>
        <w:t xml:space="preserve"> о правилах и вопросах для обсуждения в соответствии с поставленной перед группой задачей;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организовывает</w:t>
      </w:r>
      <w:proofErr w:type="gramEnd"/>
      <w:r w:rsidRPr="00F24D89">
        <w:rPr>
          <w:bCs/>
          <w:i/>
          <w:color w:val="000000"/>
          <w:lang w:eastAsia="ru-RU"/>
        </w:rPr>
        <w:t xml:space="preserve"> учебное взаимодействие в группе (определяет общие цели, распределяет роли, договаривается друг с другом и т. д.);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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устраняет</w:t>
      </w:r>
      <w:proofErr w:type="gramEnd"/>
      <w:r w:rsidRPr="00F24D89">
        <w:rPr>
          <w:bCs/>
          <w:i/>
          <w:color w:val="000000"/>
          <w:lang w:eastAsia="ru-RU"/>
        </w:rPr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lastRenderedPageBreak/>
        <w:t>2.</w:t>
      </w:r>
      <w:r w:rsidRPr="00F24D89">
        <w:rPr>
          <w:b/>
          <w:bCs/>
          <w:color w:val="000000"/>
          <w:lang w:eastAsia="ru-RU"/>
        </w:rPr>
        <w:tab/>
        <w:t xml:space="preserve">Умеет </w:t>
      </w:r>
      <w:r w:rsidR="00170F8E" w:rsidRPr="00F24D89">
        <w:rPr>
          <w:b/>
          <w:bCs/>
          <w:color w:val="000000"/>
          <w:lang w:eastAsia="ru-RU"/>
        </w:rPr>
        <w:t xml:space="preserve"> </w:t>
      </w:r>
      <w:r w:rsidRPr="00F24D89">
        <w:rPr>
          <w:b/>
          <w:bCs/>
          <w:color w:val="000000"/>
          <w:lang w:eastAsia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 xml:space="preserve"> </w:t>
      </w:r>
      <w:proofErr w:type="gramStart"/>
      <w:r w:rsidRPr="00F24D89">
        <w:rPr>
          <w:b/>
          <w:bCs/>
          <w:color w:val="000000"/>
          <w:lang w:eastAsia="ru-RU"/>
        </w:rPr>
        <w:t>Обучающийся :</w:t>
      </w:r>
      <w:proofErr w:type="gramEnd"/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>•</w:t>
      </w:r>
      <w:r w:rsidRPr="00F24D89">
        <w:rPr>
          <w:b/>
          <w:bCs/>
          <w:color w:val="000000"/>
          <w:lang w:eastAsia="ru-RU"/>
        </w:rPr>
        <w:tab/>
      </w:r>
      <w:r w:rsidRPr="00F24D89">
        <w:rPr>
          <w:bCs/>
          <w:i/>
          <w:color w:val="000000"/>
          <w:lang w:eastAsia="ru-RU"/>
        </w:rPr>
        <w:t>определяет задачу коммуникации и в соответствии с ней отбирает речевые средства;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отбирает и использует речевые средства в процессе коммуникации с другими людьми (диалог в паре, в малой группе и т. д.);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представляет в устной или письменной форме развернутый план собственной деятельности;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соблюдает нормы публичной речи, регламент в монологе и дискуссии в соответствии с коммуникативной задачей;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высказывает и обосновывает мнение (суждение) и запрашивает мнение партнера в рамках диалога;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</w:r>
      <w:proofErr w:type="gramStart"/>
      <w:r w:rsidRPr="00F24D89">
        <w:rPr>
          <w:bCs/>
          <w:i/>
          <w:color w:val="000000"/>
          <w:lang w:eastAsia="ru-RU"/>
        </w:rPr>
        <w:t>принимает  решение</w:t>
      </w:r>
      <w:proofErr w:type="gramEnd"/>
      <w:r w:rsidRPr="00F24D89">
        <w:rPr>
          <w:bCs/>
          <w:i/>
          <w:color w:val="000000"/>
          <w:lang w:eastAsia="ru-RU"/>
        </w:rPr>
        <w:t xml:space="preserve"> в ходе диалога и согласовывает его с собеседником;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создает письменные «клишированные» и оригинальные тексты с использованием необходимых речевых средств;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использует вербальные средства (средства логической связи) для выделения смысловых блоков своего выступления;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использует невербальные средства или наглядные материалы, подготовленные/отобранные под руководством учителя;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делает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>3.</w:t>
      </w:r>
      <w:r w:rsidRPr="00F24D89">
        <w:rPr>
          <w:b/>
          <w:bCs/>
          <w:color w:val="000000"/>
          <w:lang w:eastAsia="ru-RU"/>
        </w:rPr>
        <w:tab/>
      </w:r>
      <w:proofErr w:type="gramStart"/>
      <w:r w:rsidRPr="00F24D89">
        <w:rPr>
          <w:b/>
          <w:bCs/>
          <w:color w:val="000000"/>
          <w:lang w:eastAsia="ru-RU"/>
        </w:rPr>
        <w:t>Формирует  и</w:t>
      </w:r>
      <w:proofErr w:type="gramEnd"/>
      <w:r w:rsidRPr="00F24D89">
        <w:rPr>
          <w:b/>
          <w:bCs/>
          <w:color w:val="000000"/>
          <w:lang w:eastAsia="ru-RU"/>
        </w:rPr>
        <w:t xml:space="preserve"> развивает компетентности в области использования информационно-коммуникационных технологий (далее – ИКТ).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 xml:space="preserve"> Обучающийся: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>•</w:t>
      </w:r>
      <w:r w:rsidRPr="00F24D89">
        <w:rPr>
          <w:b/>
          <w:bCs/>
          <w:color w:val="000000"/>
          <w:lang w:eastAsia="ru-RU"/>
        </w:rPr>
        <w:tab/>
      </w:r>
      <w:r w:rsidRPr="00F24D89">
        <w:rPr>
          <w:bCs/>
          <w:i/>
          <w:color w:val="000000"/>
          <w:lang w:eastAsia="ru-RU"/>
        </w:rPr>
        <w:t xml:space="preserve">целенаправленно ищет и </w:t>
      </w:r>
      <w:proofErr w:type="gramStart"/>
      <w:r w:rsidRPr="00F24D89">
        <w:rPr>
          <w:bCs/>
          <w:i/>
          <w:color w:val="000000"/>
          <w:lang w:eastAsia="ru-RU"/>
        </w:rPr>
        <w:t>использует  информационные</w:t>
      </w:r>
      <w:proofErr w:type="gramEnd"/>
      <w:r w:rsidRPr="00F24D89">
        <w:rPr>
          <w:bCs/>
          <w:i/>
          <w:color w:val="000000"/>
          <w:lang w:eastAsia="ru-RU"/>
        </w:rPr>
        <w:t xml:space="preserve"> ресурсы, необходимые для решения учебных и практических задач с помощью средств ИКТ;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выбирает, строит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выделяет информационный аспект задачи, оперирует данными, использует модель решения задачи;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использует информацию с учетом этических и правовых норм;</w:t>
      </w:r>
    </w:p>
    <w:p w:rsidR="00671695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•</w:t>
      </w:r>
      <w:r w:rsidRPr="00F24D89">
        <w:rPr>
          <w:bCs/>
          <w:i/>
          <w:color w:val="000000"/>
          <w:lang w:eastAsia="ru-RU"/>
        </w:rPr>
        <w:tab/>
        <w:t>создает информационные ресурсы разного типа и для разных аудиторий, соблюдает информационную гигиену и правила информационной безопасности</w:t>
      </w:r>
      <w:r w:rsidRPr="00F24D89">
        <w:rPr>
          <w:b/>
          <w:bCs/>
          <w:color w:val="000000"/>
          <w:lang w:eastAsia="ru-RU"/>
        </w:rPr>
        <w:t>.</w:t>
      </w:r>
    </w:p>
    <w:p w:rsidR="001E3BA9" w:rsidRPr="00F24D89" w:rsidRDefault="00982DA8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  <w:r w:rsidRPr="00F24D89">
        <w:rPr>
          <w:b/>
          <w:bCs/>
          <w:color w:val="000000"/>
          <w:lang w:eastAsia="ru-RU"/>
        </w:rPr>
        <w:t>1.3</w:t>
      </w:r>
      <w:r w:rsidR="00F24D89">
        <w:rPr>
          <w:b/>
          <w:bCs/>
          <w:color w:val="000000"/>
          <w:lang w:eastAsia="ru-RU"/>
        </w:rPr>
        <w:t xml:space="preserve"> </w:t>
      </w:r>
      <w:r w:rsidR="00517ACE" w:rsidRPr="00F24D89">
        <w:rPr>
          <w:b/>
          <w:bCs/>
          <w:color w:val="000000"/>
          <w:lang w:eastAsia="ru-RU"/>
        </w:rPr>
        <w:t>Предметные   результаты:</w:t>
      </w:r>
      <w:r w:rsidR="001E3BA9" w:rsidRPr="00F24D89">
        <w:t xml:space="preserve"> 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</w:p>
    <w:p w:rsidR="001E3BA9" w:rsidRPr="006D3411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  <w:r w:rsidRPr="006D3411">
        <w:rPr>
          <w:bCs/>
          <w:color w:val="000000"/>
          <w:lang w:eastAsia="ru-RU"/>
        </w:rPr>
        <w:lastRenderedPageBreak/>
        <w:t xml:space="preserve">Обучающийся: 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/>
          <w:bCs/>
          <w:color w:val="000000"/>
          <w:lang w:eastAsia="ru-RU"/>
        </w:rPr>
        <w:t>1)</w:t>
      </w:r>
      <w:r w:rsidRPr="00F24D89">
        <w:rPr>
          <w:bCs/>
          <w:i/>
          <w:color w:val="000000"/>
          <w:lang w:eastAsia="ru-RU"/>
        </w:rPr>
        <w:t>осознает</w:t>
      </w:r>
      <w:proofErr w:type="gramEnd"/>
      <w:r w:rsidRPr="00F24D89">
        <w:rPr>
          <w:bCs/>
          <w:i/>
          <w:color w:val="000000"/>
          <w:lang w:eastAsia="ru-RU"/>
        </w:rPr>
        <w:t xml:space="preserve"> значения геометрии для повседневной жизни человека;</w:t>
      </w:r>
    </w:p>
    <w:p w:rsidR="001E3BA9" w:rsidRPr="00F24D89" w:rsidRDefault="001E3BA9" w:rsidP="008B556E">
      <w:pPr>
        <w:shd w:val="clear" w:color="auto" w:fill="FFFFFF"/>
        <w:autoSpaceDE w:val="0"/>
        <w:autoSpaceDN w:val="0"/>
        <w:adjustRightInd w:val="0"/>
        <w:spacing w:before="240"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Cs/>
          <w:i/>
          <w:color w:val="000000"/>
          <w:lang w:eastAsia="ru-RU"/>
        </w:rPr>
        <w:t>2</w:t>
      </w:r>
      <w:r w:rsidR="008B556E" w:rsidRPr="00F24D89">
        <w:rPr>
          <w:bCs/>
          <w:i/>
          <w:color w:val="000000"/>
          <w:lang w:eastAsia="ru-RU"/>
        </w:rPr>
        <w:t>)</w:t>
      </w:r>
      <w:r w:rsidRPr="00F24D89">
        <w:rPr>
          <w:bCs/>
          <w:i/>
          <w:color w:val="000000"/>
          <w:lang w:eastAsia="ru-RU"/>
        </w:rPr>
        <w:t>Представляет</w:t>
      </w:r>
      <w:proofErr w:type="gramEnd"/>
      <w:r w:rsidRPr="00F24D89">
        <w:rPr>
          <w:bCs/>
          <w:i/>
          <w:color w:val="000000"/>
          <w:lang w:eastAsia="ru-RU"/>
        </w:rPr>
        <w:t xml:space="preserve">   геометрию как сферу математической деятельности,  этапы  её развития, значимость для развития цивилизации;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Cs/>
          <w:i/>
          <w:color w:val="000000"/>
          <w:lang w:eastAsia="ru-RU"/>
        </w:rPr>
        <w:t>3</w:t>
      </w:r>
      <w:r w:rsidR="008B556E" w:rsidRPr="00F24D89">
        <w:rPr>
          <w:bCs/>
          <w:i/>
          <w:color w:val="000000"/>
          <w:lang w:eastAsia="ru-RU"/>
        </w:rPr>
        <w:t>)</w:t>
      </w:r>
      <w:r w:rsidRPr="00F24D89">
        <w:rPr>
          <w:bCs/>
          <w:i/>
          <w:color w:val="000000"/>
          <w:lang w:eastAsia="ru-RU"/>
        </w:rPr>
        <w:t>Развивает</w:t>
      </w:r>
      <w:proofErr w:type="gramEnd"/>
      <w:r w:rsidRPr="00F24D89">
        <w:rPr>
          <w:bCs/>
          <w:i/>
          <w:color w:val="000000"/>
          <w:lang w:eastAsia="ru-RU"/>
        </w:rPr>
        <w:t xml:space="preserve"> </w:t>
      </w:r>
      <w:r w:rsidR="008B556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 xml:space="preserve"> </w:t>
      </w:r>
      <w:r w:rsidR="008B556E" w:rsidRPr="00F24D89">
        <w:rPr>
          <w:bCs/>
          <w:i/>
          <w:color w:val="000000"/>
          <w:lang w:eastAsia="ru-RU"/>
        </w:rPr>
        <w:t>умения</w:t>
      </w:r>
      <w:r w:rsidRPr="00F24D89">
        <w:rPr>
          <w:bCs/>
          <w:i/>
          <w:color w:val="000000"/>
          <w:lang w:eastAsia="ru-RU"/>
        </w:rPr>
        <w:t xml:space="preserve"> работать с учебником математическим текстом (анализирует, извлекает необходимую информацию), точно и грамотно </w:t>
      </w:r>
      <w:proofErr w:type="spellStart"/>
      <w:r w:rsidRPr="00F24D89">
        <w:rPr>
          <w:bCs/>
          <w:i/>
          <w:color w:val="000000"/>
          <w:lang w:eastAsia="ru-RU"/>
        </w:rPr>
        <w:t>выражатет</w:t>
      </w:r>
      <w:proofErr w:type="spellEnd"/>
      <w:r w:rsidRPr="00F24D89">
        <w:rPr>
          <w:bCs/>
          <w:i/>
          <w:color w:val="000000"/>
          <w:lang w:eastAsia="ru-RU"/>
        </w:rPr>
        <w:t xml:space="preserve"> свои мысли с применением математической технологии и символики, проводит  классификацию, логические обоснования;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Cs/>
          <w:i/>
          <w:color w:val="000000"/>
          <w:lang w:eastAsia="ru-RU"/>
        </w:rPr>
        <w:t>4</w:t>
      </w:r>
      <w:r w:rsidR="008B556E" w:rsidRPr="00F24D89">
        <w:rPr>
          <w:bCs/>
          <w:i/>
          <w:color w:val="000000"/>
          <w:lang w:eastAsia="ru-RU"/>
        </w:rPr>
        <w:t>)</w:t>
      </w:r>
      <w:r w:rsidRPr="00F24D89">
        <w:rPr>
          <w:bCs/>
          <w:i/>
          <w:color w:val="000000"/>
          <w:lang w:eastAsia="ru-RU"/>
        </w:rPr>
        <w:t>Владеет</w:t>
      </w:r>
      <w:proofErr w:type="gramEnd"/>
      <w:r w:rsidRPr="00F24D89">
        <w:rPr>
          <w:bCs/>
          <w:i/>
          <w:color w:val="000000"/>
          <w:lang w:eastAsia="ru-RU"/>
        </w:rPr>
        <w:t xml:space="preserve"> </w:t>
      </w:r>
      <w:r w:rsidR="008B556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 xml:space="preserve"> базовым понятийным аппаратом по основным разделам содержания;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Cs/>
          <w:i/>
          <w:color w:val="000000"/>
          <w:lang w:eastAsia="ru-RU"/>
        </w:rPr>
        <w:t>5</w:t>
      </w:r>
      <w:r w:rsidR="008B556E" w:rsidRPr="00F24D89">
        <w:rPr>
          <w:bCs/>
          <w:i/>
          <w:color w:val="000000"/>
          <w:lang w:eastAsia="ru-RU"/>
        </w:rPr>
        <w:t>)</w:t>
      </w:r>
      <w:r w:rsidRPr="00F24D89">
        <w:rPr>
          <w:bCs/>
          <w:i/>
          <w:color w:val="000000"/>
          <w:lang w:eastAsia="ru-RU"/>
        </w:rPr>
        <w:t>Систематизирует</w:t>
      </w:r>
      <w:proofErr w:type="gramEnd"/>
      <w:r w:rsidRPr="00F24D89">
        <w:rPr>
          <w:bCs/>
          <w:i/>
          <w:color w:val="000000"/>
          <w:lang w:eastAsia="ru-RU"/>
        </w:rPr>
        <w:t xml:space="preserve"> </w:t>
      </w:r>
      <w:r w:rsidR="008B556E" w:rsidRPr="00F24D89">
        <w:rPr>
          <w:bCs/>
          <w:i/>
          <w:color w:val="000000"/>
          <w:lang w:eastAsia="ru-RU"/>
        </w:rPr>
        <w:t xml:space="preserve"> </w:t>
      </w:r>
      <w:r w:rsidRPr="00F24D89">
        <w:rPr>
          <w:bCs/>
          <w:i/>
          <w:color w:val="000000"/>
          <w:lang w:eastAsia="ru-RU"/>
        </w:rPr>
        <w:t xml:space="preserve"> знания о фигурах и их свойствах;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proofErr w:type="gramStart"/>
      <w:r w:rsidRPr="00F24D89">
        <w:rPr>
          <w:bCs/>
          <w:i/>
          <w:color w:val="000000"/>
          <w:lang w:eastAsia="ru-RU"/>
        </w:rPr>
        <w:t>6)практически</w:t>
      </w:r>
      <w:proofErr w:type="gramEnd"/>
      <w:r w:rsidRPr="00F24D89">
        <w:rPr>
          <w:bCs/>
          <w:i/>
          <w:color w:val="000000"/>
          <w:lang w:eastAsia="ru-RU"/>
        </w:rPr>
        <w:t xml:space="preserve"> значимые геометрические умения и навыки, </w:t>
      </w:r>
      <w:r w:rsidR="008B556E" w:rsidRPr="00F24D89">
        <w:rPr>
          <w:bCs/>
          <w:i/>
          <w:color w:val="000000"/>
          <w:lang w:eastAsia="ru-RU"/>
        </w:rPr>
        <w:t>умеет</w:t>
      </w:r>
      <w:r w:rsidRPr="00F24D89">
        <w:rPr>
          <w:bCs/>
          <w:i/>
          <w:color w:val="000000"/>
          <w:lang w:eastAsia="ru-RU"/>
        </w:rPr>
        <w:t xml:space="preserve">  применять их к решению геометрических и негеометрических задач, а именно: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изображать фигуры на плоскости;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использовать геометрический язык для описания предметов окружающего мира;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измерять длины отрезков, величины углов, вычислять площади фигур;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распознавать и изображать равные фигуры;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выполнять построения геометрических фигур с помощью циркуля и линейки;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читать и использовать информацию, представленную на чертежах, схемах;</w:t>
      </w:r>
    </w:p>
    <w:p w:rsidR="001E3BA9" w:rsidRPr="00F24D89" w:rsidRDefault="001E3BA9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ru-RU"/>
        </w:rPr>
      </w:pPr>
      <w:r w:rsidRPr="00F24D89">
        <w:rPr>
          <w:bCs/>
          <w:i/>
          <w:color w:val="000000"/>
          <w:lang w:eastAsia="ru-RU"/>
        </w:rPr>
        <w:t>-</w:t>
      </w:r>
      <w:r w:rsidRPr="00F24D89">
        <w:rPr>
          <w:bCs/>
          <w:i/>
          <w:color w:val="000000"/>
          <w:lang w:eastAsia="ru-RU"/>
        </w:rPr>
        <w:tab/>
        <w:t>проводить практические расчеты.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</w:p>
    <w:p w:rsidR="003A1742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  <w:r w:rsidRPr="00F24D89">
        <w:rPr>
          <w:b/>
          <w:bCs/>
          <w:lang w:eastAsia="ru-RU"/>
        </w:rPr>
        <w:t xml:space="preserve">В результате </w:t>
      </w:r>
      <w:r w:rsidR="001E3BA9" w:rsidRPr="00F24D89">
        <w:rPr>
          <w:b/>
          <w:bCs/>
          <w:lang w:eastAsia="ru-RU"/>
        </w:rPr>
        <w:t>изучения курса геометрии в 9</w:t>
      </w:r>
      <w:r w:rsidRPr="00F24D89">
        <w:rPr>
          <w:b/>
          <w:bCs/>
          <w:lang w:eastAsia="ru-RU"/>
        </w:rPr>
        <w:t xml:space="preserve"> классе: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u w:val="single"/>
          <w:lang w:eastAsia="ru-RU"/>
        </w:rPr>
      </w:pPr>
      <w:r w:rsidRPr="00F24D89">
        <w:rPr>
          <w:b/>
          <w:bCs/>
          <w:lang w:eastAsia="ru-RU"/>
        </w:rPr>
        <w:t xml:space="preserve"> Обучающийся: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 xml:space="preserve">•   </w:t>
      </w:r>
      <w:r w:rsidR="003A1742" w:rsidRPr="00F24D89">
        <w:rPr>
          <w:i/>
          <w:color w:val="000000"/>
          <w:lang w:eastAsia="ru-RU"/>
        </w:rPr>
        <w:t>пользуется</w:t>
      </w:r>
      <w:r w:rsidRPr="00F24D89">
        <w:rPr>
          <w:i/>
          <w:color w:val="000000"/>
          <w:lang w:eastAsia="ru-RU"/>
        </w:rPr>
        <w:t xml:space="preserve"> языком геометрии для описания предметов окружающего мира и их взаимного расположения;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>•   распознает и изображает</w:t>
      </w:r>
      <w:r w:rsidR="00517ACE" w:rsidRPr="00F24D89">
        <w:rPr>
          <w:i/>
          <w:color w:val="000000"/>
          <w:lang w:eastAsia="ru-RU"/>
        </w:rPr>
        <w:t xml:space="preserve"> на чертежах и рисунках гео</w:t>
      </w:r>
      <w:r w:rsidR="00517ACE" w:rsidRPr="00F24D89">
        <w:rPr>
          <w:i/>
          <w:color w:val="000000"/>
          <w:lang w:eastAsia="ru-RU"/>
        </w:rPr>
        <w:softHyphen/>
        <w:t>метрические фигуры и их комбинации;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>•   классифицирует</w:t>
      </w:r>
      <w:r w:rsidR="00517ACE" w:rsidRPr="00F24D89">
        <w:rPr>
          <w:i/>
          <w:color w:val="000000"/>
          <w:lang w:eastAsia="ru-RU"/>
        </w:rPr>
        <w:t xml:space="preserve"> геометрические фигуры;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>•   применяет</w:t>
      </w:r>
      <w:r w:rsidR="00517ACE" w:rsidRPr="00F24D89">
        <w:rPr>
          <w:i/>
          <w:color w:val="000000"/>
          <w:lang w:eastAsia="ru-RU"/>
        </w:rPr>
        <w:t xml:space="preserve"> определения, свойства и признаки фигур и их элементов, отношения фигур (равенство, подобие; симметрия);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>•   оперирует</w:t>
      </w:r>
      <w:r w:rsidR="00517ACE" w:rsidRPr="00F24D89">
        <w:rPr>
          <w:i/>
          <w:color w:val="000000"/>
          <w:lang w:eastAsia="ru-RU"/>
        </w:rPr>
        <w:t xml:space="preserve"> с начальными пон</w:t>
      </w:r>
      <w:r w:rsidRPr="00F24D89">
        <w:rPr>
          <w:i/>
          <w:color w:val="000000"/>
          <w:lang w:eastAsia="ru-RU"/>
        </w:rPr>
        <w:t>ятиями тригонометрии и выполняет</w:t>
      </w:r>
      <w:r w:rsidR="00517ACE" w:rsidRPr="00F24D89">
        <w:rPr>
          <w:i/>
          <w:color w:val="000000"/>
          <w:lang w:eastAsia="ru-RU"/>
        </w:rPr>
        <w:t xml:space="preserve"> элементарные операции над функциями уг</w:t>
      </w:r>
      <w:r w:rsidR="00517ACE" w:rsidRPr="00F24D89">
        <w:rPr>
          <w:i/>
          <w:color w:val="000000"/>
          <w:lang w:eastAsia="ru-RU"/>
        </w:rPr>
        <w:softHyphen/>
        <w:t>лов;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>•   доказывает</w:t>
      </w:r>
      <w:r w:rsidR="00517ACE" w:rsidRPr="00F24D89">
        <w:rPr>
          <w:i/>
          <w:color w:val="000000"/>
          <w:lang w:eastAsia="ru-RU"/>
        </w:rPr>
        <w:t xml:space="preserve"> теоремы;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proofErr w:type="gramStart"/>
      <w:r w:rsidRPr="00F24D89">
        <w:rPr>
          <w:i/>
          <w:color w:val="000000"/>
          <w:lang w:eastAsia="ru-RU"/>
        </w:rPr>
        <w:t>•  решает</w:t>
      </w:r>
      <w:proofErr w:type="gramEnd"/>
      <w:r w:rsidR="00517ACE" w:rsidRPr="00F24D89">
        <w:rPr>
          <w:i/>
          <w:color w:val="000000"/>
          <w:lang w:eastAsia="ru-RU"/>
        </w:rPr>
        <w:t xml:space="preserve"> задачи на доказательство, опираясь на изучен</w:t>
      </w:r>
      <w:r w:rsidR="00517ACE" w:rsidRPr="00F24D89">
        <w:rPr>
          <w:i/>
          <w:color w:val="000000"/>
          <w:lang w:eastAsia="ru-RU"/>
        </w:rPr>
        <w:softHyphen/>
        <w:t>ные свойства фигур и отношений между ними и приме</w:t>
      </w:r>
      <w:r w:rsidR="00517ACE" w:rsidRPr="00F24D89">
        <w:rPr>
          <w:i/>
          <w:color w:val="000000"/>
          <w:lang w:eastAsia="ru-RU"/>
        </w:rPr>
        <w:softHyphen/>
        <w:t>няя изученные методы доказательств;</w:t>
      </w:r>
    </w:p>
    <w:p w:rsidR="00517ACE" w:rsidRPr="00F24D89" w:rsidRDefault="003A174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>•   решает</w:t>
      </w:r>
      <w:r w:rsidR="00517ACE" w:rsidRPr="00F24D89">
        <w:rPr>
          <w:i/>
          <w:color w:val="000000"/>
          <w:lang w:eastAsia="ru-RU"/>
        </w:rPr>
        <w:t xml:space="preserve"> планиметрические задачи.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F24D89">
        <w:rPr>
          <w:b/>
          <w:bCs/>
          <w:color w:val="000000"/>
          <w:lang w:eastAsia="ru-RU"/>
        </w:rPr>
        <w:t xml:space="preserve">Выпускник </w:t>
      </w:r>
      <w:r w:rsidR="004840B9" w:rsidRPr="00F24D89">
        <w:rPr>
          <w:b/>
          <w:bCs/>
          <w:color w:val="000000"/>
          <w:lang w:eastAsia="ru-RU"/>
        </w:rPr>
        <w:t xml:space="preserve"> </w:t>
      </w:r>
      <w:r w:rsidRPr="00F24D89">
        <w:rPr>
          <w:b/>
          <w:bCs/>
          <w:color w:val="000000"/>
          <w:lang w:eastAsia="ru-RU"/>
        </w:rPr>
        <w:t xml:space="preserve"> </w:t>
      </w:r>
      <w:r w:rsidR="004840B9" w:rsidRPr="00F24D89">
        <w:rPr>
          <w:b/>
          <w:bCs/>
          <w:color w:val="000000"/>
          <w:lang w:eastAsia="ru-RU"/>
        </w:rPr>
        <w:t>получает</w:t>
      </w:r>
      <w:r w:rsidRPr="00F24D89">
        <w:rPr>
          <w:b/>
          <w:bCs/>
          <w:color w:val="000000"/>
          <w:lang w:eastAsia="ru-RU"/>
        </w:rPr>
        <w:t xml:space="preserve"> возможность</w:t>
      </w:r>
      <w:r w:rsidR="003A1742" w:rsidRPr="00F24D89">
        <w:t xml:space="preserve"> </w:t>
      </w:r>
      <w:r w:rsidR="003A1742" w:rsidRPr="00F24D89">
        <w:rPr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F24D89">
        <w:rPr>
          <w:b/>
          <w:bCs/>
          <w:color w:val="000000"/>
          <w:lang w:eastAsia="ru-RU"/>
        </w:rPr>
        <w:t>: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lastRenderedPageBreak/>
        <w:t xml:space="preserve">   </w:t>
      </w:r>
      <w:r w:rsidRPr="00F24D89">
        <w:rPr>
          <w:color w:val="000000"/>
          <w:lang w:eastAsia="ru-RU"/>
        </w:rPr>
        <w:t xml:space="preserve">•  </w:t>
      </w:r>
      <w:r w:rsidRPr="00F24D89">
        <w:rPr>
          <w:i/>
          <w:color w:val="000000"/>
          <w:lang w:eastAsia="ru-RU"/>
        </w:rPr>
        <w:t xml:space="preserve"> овладе</w:t>
      </w:r>
      <w:r w:rsidR="003A1742" w:rsidRPr="00F24D89">
        <w:rPr>
          <w:i/>
          <w:color w:val="000000"/>
          <w:lang w:eastAsia="ru-RU"/>
        </w:rPr>
        <w:t>вает</w:t>
      </w:r>
      <w:r w:rsidR="004840B9" w:rsidRPr="00F24D89">
        <w:rPr>
          <w:i/>
          <w:color w:val="000000"/>
          <w:lang w:eastAsia="ru-RU"/>
        </w:rPr>
        <w:t xml:space="preserve"> </w:t>
      </w:r>
      <w:r w:rsidRPr="00F24D89">
        <w:rPr>
          <w:i/>
          <w:color w:val="000000"/>
          <w:lang w:eastAsia="ru-RU"/>
        </w:rPr>
        <w:t xml:space="preserve">  </w:t>
      </w:r>
      <w:proofErr w:type="gramStart"/>
      <w:r w:rsidRPr="00F24D89">
        <w:rPr>
          <w:i/>
          <w:color w:val="000000"/>
          <w:lang w:eastAsia="ru-RU"/>
        </w:rPr>
        <w:t>методами  решения</w:t>
      </w:r>
      <w:proofErr w:type="gramEnd"/>
      <w:r w:rsidRPr="00F24D89">
        <w:rPr>
          <w:i/>
          <w:color w:val="000000"/>
          <w:lang w:eastAsia="ru-RU"/>
        </w:rPr>
        <w:t xml:space="preserve"> задач на  вычисление и дока</w:t>
      </w:r>
      <w:r w:rsidRPr="00F24D89">
        <w:rPr>
          <w:i/>
          <w:color w:val="000000"/>
          <w:lang w:eastAsia="ru-RU"/>
        </w:rPr>
        <w:softHyphen/>
      </w:r>
      <w:r w:rsidR="003A1742" w:rsidRPr="00F24D89">
        <w:rPr>
          <w:i/>
          <w:color w:val="000000"/>
          <w:lang w:eastAsia="ru-RU"/>
        </w:rPr>
        <w:t>зательство:</w:t>
      </w:r>
      <w:r w:rsidR="004840B9" w:rsidRPr="00F24D89">
        <w:rPr>
          <w:i/>
          <w:color w:val="000000"/>
          <w:lang w:eastAsia="ru-RU"/>
        </w:rPr>
        <w:t xml:space="preserve"> </w:t>
      </w:r>
      <w:r w:rsidRPr="00F24D89">
        <w:rPr>
          <w:i/>
          <w:color w:val="000000"/>
          <w:lang w:eastAsia="ru-RU"/>
        </w:rPr>
        <w:t>методом от противного, методом подобия;</w:t>
      </w:r>
      <w:r w:rsidRPr="00F24D89">
        <w:rPr>
          <w:i/>
          <w:lang w:eastAsia="ru-RU"/>
        </w:rPr>
        <w:t xml:space="preserve">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 xml:space="preserve">   </w:t>
      </w:r>
      <w:proofErr w:type="gramStart"/>
      <w:r w:rsidRPr="00F24D89">
        <w:rPr>
          <w:color w:val="000000"/>
          <w:lang w:eastAsia="ru-RU"/>
        </w:rPr>
        <w:t xml:space="preserve">•  </w:t>
      </w:r>
      <w:r w:rsidR="003A1742" w:rsidRPr="00F24D89">
        <w:rPr>
          <w:i/>
          <w:color w:val="000000"/>
          <w:lang w:eastAsia="ru-RU"/>
        </w:rPr>
        <w:t>приобретает</w:t>
      </w:r>
      <w:proofErr w:type="gramEnd"/>
      <w:r w:rsidRPr="00F24D89">
        <w:rPr>
          <w:i/>
          <w:color w:val="000000"/>
          <w:lang w:eastAsia="ru-RU"/>
        </w:rPr>
        <w:t xml:space="preserve"> опыт применения алгебраического и триго</w:t>
      </w:r>
      <w:r w:rsidRPr="00F24D89">
        <w:rPr>
          <w:i/>
          <w:color w:val="000000"/>
          <w:lang w:eastAsia="ru-RU"/>
        </w:rPr>
        <w:softHyphen/>
        <w:t>нометрического аппарата  при  решении  геометрических  задач;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  </w:t>
      </w:r>
      <w:r w:rsidRPr="00F24D89">
        <w:rPr>
          <w:color w:val="000000"/>
          <w:lang w:eastAsia="ru-RU"/>
        </w:rPr>
        <w:t xml:space="preserve">•  </w:t>
      </w:r>
      <w:r w:rsidR="003A1742" w:rsidRPr="00F24D89">
        <w:rPr>
          <w:i/>
          <w:color w:val="000000"/>
          <w:lang w:eastAsia="ru-RU"/>
        </w:rPr>
        <w:t xml:space="preserve"> приобретает </w:t>
      </w:r>
      <w:r w:rsidRPr="00F24D89">
        <w:rPr>
          <w:i/>
          <w:color w:val="000000"/>
          <w:lang w:eastAsia="ru-RU"/>
        </w:rPr>
        <w:t>опыт исследования свойств</w:t>
      </w:r>
      <w:r w:rsidR="004840B9" w:rsidRPr="00F24D89">
        <w:rPr>
          <w:i/>
          <w:color w:val="000000"/>
          <w:lang w:eastAsia="ru-RU"/>
        </w:rPr>
        <w:t xml:space="preserve"> </w:t>
      </w:r>
      <w:r w:rsidRPr="00F24D89">
        <w:rPr>
          <w:i/>
          <w:color w:val="000000"/>
          <w:lang w:eastAsia="ru-RU"/>
        </w:rPr>
        <w:t xml:space="preserve">  </w:t>
      </w:r>
      <w:proofErr w:type="gramStart"/>
      <w:r w:rsidRPr="00F24D89">
        <w:rPr>
          <w:i/>
          <w:color w:val="000000"/>
          <w:lang w:eastAsia="ru-RU"/>
        </w:rPr>
        <w:t>планиметриче</w:t>
      </w:r>
      <w:r w:rsidRPr="00F24D89">
        <w:rPr>
          <w:i/>
          <w:color w:val="000000"/>
          <w:lang w:eastAsia="ru-RU"/>
        </w:rPr>
        <w:softHyphen/>
        <w:t>ских  фигур</w:t>
      </w:r>
      <w:proofErr w:type="gramEnd"/>
      <w:r w:rsidRPr="00F24D89">
        <w:rPr>
          <w:i/>
          <w:color w:val="000000"/>
          <w:lang w:eastAsia="ru-RU"/>
        </w:rPr>
        <w:t xml:space="preserve">  с помощью компьютерных программ;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</w:t>
      </w:r>
      <w:r w:rsidRPr="00F24D89">
        <w:rPr>
          <w:color w:val="000000"/>
          <w:lang w:eastAsia="ru-RU"/>
        </w:rPr>
        <w:t xml:space="preserve">•  </w:t>
      </w:r>
      <w:r w:rsidR="000F5C11" w:rsidRPr="00F24D89">
        <w:rPr>
          <w:i/>
          <w:color w:val="000000"/>
          <w:lang w:eastAsia="ru-RU"/>
        </w:rPr>
        <w:t xml:space="preserve"> приобретает</w:t>
      </w:r>
      <w:r w:rsidRPr="00F24D89">
        <w:rPr>
          <w:i/>
          <w:color w:val="000000"/>
          <w:lang w:eastAsia="ru-RU"/>
        </w:rPr>
        <w:t xml:space="preserve"> опыт выполнения проектов.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F24D89">
        <w:rPr>
          <w:b/>
          <w:bCs/>
          <w:color w:val="000000"/>
          <w:lang w:eastAsia="ru-RU"/>
        </w:rPr>
        <w:t>Обучающийся</w:t>
      </w:r>
      <w:r w:rsidR="00517ACE" w:rsidRPr="00F24D89">
        <w:rPr>
          <w:b/>
          <w:bCs/>
          <w:color w:val="000000"/>
          <w:lang w:eastAsia="ru-RU"/>
        </w:rPr>
        <w:t>: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 •   использует</w:t>
      </w:r>
      <w:r w:rsidR="00517ACE" w:rsidRPr="00F24D89">
        <w:rPr>
          <w:b/>
          <w:i/>
          <w:color w:val="000000"/>
          <w:lang w:eastAsia="ru-RU"/>
        </w:rPr>
        <w:t xml:space="preserve"> </w:t>
      </w:r>
      <w:r w:rsidR="00517ACE" w:rsidRPr="00F24D89">
        <w:rPr>
          <w:i/>
          <w:color w:val="000000"/>
          <w:lang w:eastAsia="ru-RU"/>
        </w:rPr>
        <w:t xml:space="preserve">свойства измерения площадей при решении задач 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 xml:space="preserve">   •   вычисляет</w:t>
      </w:r>
      <w:r w:rsidR="00517ACE" w:rsidRPr="00F24D89">
        <w:rPr>
          <w:i/>
          <w:color w:val="000000"/>
          <w:lang w:eastAsia="ru-RU"/>
        </w:rPr>
        <w:t xml:space="preserve"> площадь круга;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F24D89">
        <w:rPr>
          <w:i/>
          <w:color w:val="000000"/>
          <w:lang w:eastAsia="ru-RU"/>
        </w:rPr>
        <w:t xml:space="preserve">  •   решает</w:t>
      </w:r>
      <w:r w:rsidR="00517ACE" w:rsidRPr="00F24D89">
        <w:rPr>
          <w:i/>
          <w:color w:val="000000"/>
          <w:lang w:eastAsia="ru-RU"/>
        </w:rPr>
        <w:t xml:space="preserve"> задачи на доказательство с </w:t>
      </w:r>
      <w:proofErr w:type="gramStart"/>
      <w:r w:rsidR="00517ACE" w:rsidRPr="00F24D89">
        <w:rPr>
          <w:i/>
          <w:color w:val="000000"/>
          <w:lang w:eastAsia="ru-RU"/>
        </w:rPr>
        <w:t>использованием  фор</w:t>
      </w:r>
      <w:r w:rsidR="00517ACE" w:rsidRPr="00F24D89">
        <w:rPr>
          <w:i/>
          <w:color w:val="000000"/>
          <w:lang w:eastAsia="ru-RU"/>
        </w:rPr>
        <w:softHyphen/>
        <w:t>мул</w:t>
      </w:r>
      <w:proofErr w:type="gramEnd"/>
      <w:r w:rsidR="00517ACE" w:rsidRPr="00F24D89">
        <w:rPr>
          <w:i/>
          <w:color w:val="000000"/>
          <w:lang w:eastAsia="ru-RU"/>
        </w:rPr>
        <w:t xml:space="preserve"> площадей фигур;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•   решает</w:t>
      </w:r>
      <w:r w:rsidR="00517ACE" w:rsidRPr="00F24D89">
        <w:rPr>
          <w:i/>
          <w:color w:val="000000"/>
          <w:lang w:eastAsia="ru-RU"/>
        </w:rPr>
        <w:t xml:space="preserve">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</w:t>
      </w:r>
      <w:proofErr w:type="gramStart"/>
      <w:r w:rsidRPr="00F24D89">
        <w:rPr>
          <w:i/>
          <w:color w:val="000000"/>
          <w:lang w:eastAsia="ru-RU"/>
        </w:rPr>
        <w:t xml:space="preserve">•  </w:t>
      </w:r>
      <w:r w:rsidR="000F5C11" w:rsidRPr="00F24D89">
        <w:rPr>
          <w:i/>
          <w:color w:val="000000"/>
          <w:lang w:eastAsia="ru-RU"/>
        </w:rPr>
        <w:t>вычисляет</w:t>
      </w:r>
      <w:proofErr w:type="gramEnd"/>
      <w:r w:rsidRPr="00F24D89">
        <w:rPr>
          <w:i/>
          <w:color w:val="000000"/>
          <w:lang w:eastAsia="ru-RU"/>
        </w:rPr>
        <w:t xml:space="preserve"> площади многоугольников, используя отно</w:t>
      </w:r>
      <w:r w:rsidRPr="00F24D89">
        <w:rPr>
          <w:i/>
          <w:color w:val="000000"/>
          <w:lang w:eastAsia="ru-RU"/>
        </w:rPr>
        <w:softHyphen/>
        <w:t xml:space="preserve">шения равновеликости и    </w:t>
      </w:r>
      <w:proofErr w:type="spellStart"/>
      <w:r w:rsidRPr="00F24D89">
        <w:rPr>
          <w:i/>
          <w:color w:val="000000"/>
          <w:lang w:eastAsia="ru-RU"/>
        </w:rPr>
        <w:t>равносоставленности</w:t>
      </w:r>
      <w:proofErr w:type="spellEnd"/>
      <w:r w:rsidRPr="00F24D89">
        <w:rPr>
          <w:i/>
          <w:color w:val="000000"/>
          <w:lang w:eastAsia="ru-RU"/>
        </w:rPr>
        <w:t>;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F24D89">
        <w:rPr>
          <w:i/>
          <w:color w:val="000000"/>
          <w:lang w:eastAsia="ru-RU"/>
        </w:rPr>
        <w:t xml:space="preserve">  </w:t>
      </w:r>
      <w:proofErr w:type="gramStart"/>
      <w:r w:rsidRPr="00F24D89">
        <w:rPr>
          <w:i/>
          <w:color w:val="000000"/>
          <w:lang w:eastAsia="ru-RU"/>
        </w:rPr>
        <w:t xml:space="preserve">•  </w:t>
      </w:r>
      <w:r w:rsidR="000F5C11" w:rsidRPr="00F24D89">
        <w:rPr>
          <w:i/>
          <w:color w:val="000000"/>
          <w:lang w:eastAsia="ru-RU"/>
        </w:rPr>
        <w:t>применяет</w:t>
      </w:r>
      <w:proofErr w:type="gramEnd"/>
      <w:r w:rsidRPr="00F24D89">
        <w:rPr>
          <w:i/>
          <w:color w:val="000000"/>
          <w:lang w:eastAsia="ru-RU"/>
        </w:rPr>
        <w:t xml:space="preserve"> алгебраический и тригонометрический аппа</w:t>
      </w:r>
      <w:r w:rsidRPr="00F24D89">
        <w:rPr>
          <w:i/>
          <w:color w:val="000000"/>
          <w:lang w:eastAsia="ru-RU"/>
        </w:rPr>
        <w:softHyphen/>
        <w:t>рат  при решении задач на  вычисление площадей многоугольников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u w:val="single"/>
          <w:lang w:eastAsia="ru-RU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u w:val="single"/>
          <w:lang w:eastAsia="ru-RU"/>
        </w:rPr>
      </w:pPr>
    </w:p>
    <w:p w:rsidR="000F5C11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F24D89">
        <w:rPr>
          <w:b/>
          <w:i/>
          <w:color w:val="000000"/>
          <w:u w:val="single"/>
          <w:lang w:eastAsia="ru-RU"/>
        </w:rPr>
        <w:t>.</w:t>
      </w:r>
      <w:r w:rsidRPr="00F24D89">
        <w:rPr>
          <w:b/>
          <w:color w:val="000000"/>
          <w:u w:val="single"/>
        </w:rPr>
        <w:t xml:space="preserve">   Координаты</w:t>
      </w:r>
      <w:r w:rsidR="000F5C11" w:rsidRPr="00F24D89">
        <w:rPr>
          <w:b/>
        </w:rPr>
        <w:t xml:space="preserve"> 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F24D89">
        <w:rPr>
          <w:color w:val="000000"/>
          <w:u w:val="single"/>
        </w:rPr>
        <w:t>Обучающийся: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F24D89">
        <w:rPr>
          <w:i/>
          <w:color w:val="000000"/>
        </w:rPr>
        <w:t>•   вычисляет</w:t>
      </w:r>
      <w:r w:rsidR="00517ACE" w:rsidRPr="00F24D89">
        <w:rPr>
          <w:i/>
          <w:color w:val="000000"/>
        </w:rPr>
        <w:t xml:space="preserve"> длину отрезка по координатам его концов; 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</w:rPr>
      </w:pPr>
      <w:r w:rsidRPr="00F24D89">
        <w:rPr>
          <w:i/>
          <w:color w:val="000000"/>
        </w:rPr>
        <w:t>•   вычисляет</w:t>
      </w:r>
      <w:r w:rsidR="00517ACE" w:rsidRPr="00F24D89">
        <w:rPr>
          <w:i/>
          <w:color w:val="000000"/>
        </w:rPr>
        <w:t xml:space="preserve"> координаты середины отрезка;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F24D89">
        <w:rPr>
          <w:i/>
          <w:color w:val="000000"/>
        </w:rPr>
        <w:t>•   использует</w:t>
      </w:r>
      <w:r w:rsidR="00517ACE" w:rsidRPr="00F24D89">
        <w:rPr>
          <w:i/>
          <w:color w:val="000000"/>
        </w:rPr>
        <w:t xml:space="preserve"> координатный метод для изучения свойств прямых и окружностей.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</w:rPr>
      </w:pPr>
      <w:r w:rsidRPr="00F24D89">
        <w:rPr>
          <w:i/>
          <w:color w:val="000000"/>
        </w:rPr>
        <w:t xml:space="preserve">•   </w:t>
      </w:r>
      <w:r w:rsidR="000F5C11" w:rsidRPr="00F24D89">
        <w:rPr>
          <w:i/>
          <w:color w:val="000000"/>
        </w:rPr>
        <w:t>овладевает</w:t>
      </w:r>
      <w:r w:rsidRPr="00F24D89">
        <w:rPr>
          <w:i/>
          <w:color w:val="000000"/>
        </w:rPr>
        <w:t xml:space="preserve"> координатным методом решения задач на вы</w:t>
      </w:r>
      <w:r w:rsidRPr="00F24D89">
        <w:rPr>
          <w:i/>
          <w:color w:val="000000"/>
        </w:rPr>
        <w:softHyphen/>
        <w:t>числение и доказательство;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F24D89">
        <w:rPr>
          <w:i/>
          <w:color w:val="000000"/>
        </w:rPr>
        <w:t>•   приобретает</w:t>
      </w:r>
      <w:r w:rsidR="00517ACE" w:rsidRPr="00F24D89">
        <w:rPr>
          <w:i/>
          <w:color w:val="000000"/>
        </w:rPr>
        <w:t xml:space="preserve"> опыт использования компьютерны</w:t>
      </w:r>
      <w:r w:rsidRPr="00F24D89">
        <w:rPr>
          <w:i/>
          <w:color w:val="000000"/>
        </w:rPr>
        <w:t xml:space="preserve">х программ для анализа частных </w:t>
      </w:r>
      <w:r w:rsidR="00517ACE" w:rsidRPr="00F24D89">
        <w:rPr>
          <w:i/>
          <w:color w:val="000000"/>
        </w:rPr>
        <w:t xml:space="preserve">  </w:t>
      </w:r>
      <w:proofErr w:type="gramStart"/>
      <w:r w:rsidR="00517ACE" w:rsidRPr="00F24D89">
        <w:rPr>
          <w:i/>
          <w:color w:val="000000"/>
        </w:rPr>
        <w:t>случаев  взаимного</w:t>
      </w:r>
      <w:proofErr w:type="gramEnd"/>
      <w:r w:rsidR="00517ACE" w:rsidRPr="00F24D89">
        <w:rPr>
          <w:i/>
          <w:color w:val="000000"/>
        </w:rPr>
        <w:t xml:space="preserve"> располо</w:t>
      </w:r>
      <w:r w:rsidR="00517ACE" w:rsidRPr="00F24D89">
        <w:rPr>
          <w:i/>
          <w:color w:val="000000"/>
        </w:rPr>
        <w:softHyphen/>
        <w:t>жения окружностей и прямых;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F24D89">
        <w:rPr>
          <w:i/>
          <w:color w:val="000000"/>
        </w:rPr>
        <w:t>•   приобретает</w:t>
      </w:r>
      <w:r w:rsidR="00517ACE" w:rsidRPr="00F24D89">
        <w:rPr>
          <w:i/>
          <w:color w:val="000000"/>
        </w:rPr>
        <w:t xml:space="preserve"> опыт выполнения проектов.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u w:val="single"/>
        </w:rPr>
      </w:pPr>
      <w:r w:rsidRPr="00F24D89">
        <w:rPr>
          <w:b/>
          <w:color w:val="000000"/>
          <w:u w:val="single"/>
        </w:rPr>
        <w:t>Векторы</w:t>
      </w:r>
    </w:p>
    <w:p w:rsidR="00517ACE" w:rsidRPr="00F24D89" w:rsidRDefault="000F5C11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F24D89">
        <w:rPr>
          <w:bCs/>
          <w:color w:val="000000"/>
        </w:rPr>
        <w:t>Обучающийся: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F24D89">
        <w:rPr>
          <w:color w:val="000000"/>
        </w:rPr>
        <w:t xml:space="preserve">•  </w:t>
      </w:r>
      <w:proofErr w:type="spellStart"/>
      <w:r w:rsidR="000F5C11" w:rsidRPr="00F24D89">
        <w:rPr>
          <w:color w:val="000000"/>
        </w:rPr>
        <w:t>оперирирует</w:t>
      </w:r>
      <w:proofErr w:type="spellEnd"/>
      <w:proofErr w:type="gramEnd"/>
      <w:r w:rsidRPr="00F24D89">
        <w:rPr>
          <w:color w:val="000000"/>
        </w:rPr>
        <w:t xml:space="preserve"> с векторами: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F24D89">
        <w:rPr>
          <w:color w:val="000000"/>
        </w:rPr>
        <w:t xml:space="preserve">•  </w:t>
      </w:r>
      <w:r w:rsidR="000F5C11" w:rsidRPr="00F24D89">
        <w:rPr>
          <w:color w:val="000000"/>
        </w:rPr>
        <w:t>находит</w:t>
      </w:r>
      <w:proofErr w:type="gramEnd"/>
      <w:r w:rsidRPr="00F24D89">
        <w:rPr>
          <w:color w:val="000000"/>
        </w:rPr>
        <w:t xml:space="preserve"> сумму и разность двух векторов, заданных геометрически,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F24D89">
        <w:rPr>
          <w:color w:val="000000"/>
        </w:rPr>
        <w:t xml:space="preserve">•  </w:t>
      </w:r>
      <w:r w:rsidR="000F5C11" w:rsidRPr="00F24D89">
        <w:rPr>
          <w:color w:val="000000"/>
        </w:rPr>
        <w:t>находит</w:t>
      </w:r>
      <w:proofErr w:type="gramEnd"/>
      <w:r w:rsidRPr="00F24D89">
        <w:rPr>
          <w:color w:val="000000"/>
        </w:rPr>
        <w:t xml:space="preserve"> век</w:t>
      </w:r>
      <w:r w:rsidRPr="00F24D89">
        <w:rPr>
          <w:color w:val="000000"/>
        </w:rPr>
        <w:softHyphen/>
        <w:t xml:space="preserve">тор, равный произведению заданного вектора на число;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F24D89">
        <w:rPr>
          <w:color w:val="000000"/>
        </w:rPr>
        <w:t xml:space="preserve">•  </w:t>
      </w:r>
      <w:r w:rsidR="000F5C11" w:rsidRPr="00F24D89">
        <w:rPr>
          <w:color w:val="000000"/>
        </w:rPr>
        <w:t>находит</w:t>
      </w:r>
      <w:proofErr w:type="gramEnd"/>
      <w:r w:rsidRPr="00F24D89">
        <w:rPr>
          <w:color w:val="000000"/>
        </w:rPr>
        <w:t xml:space="preserve"> для векторов, заданных координатами: длину вектора, координаты суммы и 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F24D89">
        <w:rPr>
          <w:color w:val="000000"/>
        </w:rPr>
        <w:t xml:space="preserve">   </w:t>
      </w:r>
      <w:proofErr w:type="gramStart"/>
      <w:r w:rsidRPr="00F24D89">
        <w:rPr>
          <w:color w:val="000000"/>
        </w:rPr>
        <w:t>разности</w:t>
      </w:r>
      <w:proofErr w:type="gramEnd"/>
      <w:r w:rsidRPr="00F24D89">
        <w:rPr>
          <w:color w:val="000000"/>
        </w:rPr>
        <w:t xml:space="preserve"> двух и более век</w:t>
      </w:r>
      <w:r w:rsidRPr="00F24D89">
        <w:rPr>
          <w:color w:val="000000"/>
        </w:rPr>
        <w:softHyphen/>
        <w:t>торов, координаты произведения вектора на число, при</w:t>
      </w:r>
      <w:r w:rsidRPr="00F24D89">
        <w:rPr>
          <w:color w:val="000000"/>
        </w:rPr>
        <w:softHyphen/>
        <w:t xml:space="preserve">меняя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F24D89">
        <w:rPr>
          <w:color w:val="000000"/>
        </w:rPr>
        <w:t xml:space="preserve">   </w:t>
      </w:r>
      <w:proofErr w:type="gramStart"/>
      <w:r w:rsidRPr="00F24D89">
        <w:rPr>
          <w:color w:val="000000"/>
        </w:rPr>
        <w:t>при</w:t>
      </w:r>
      <w:proofErr w:type="gramEnd"/>
      <w:r w:rsidRPr="00F24D89">
        <w:rPr>
          <w:color w:val="000000"/>
        </w:rPr>
        <w:t xml:space="preserve"> необходимости переместительный, сочета</w:t>
      </w:r>
      <w:r w:rsidRPr="00F24D89">
        <w:rPr>
          <w:color w:val="000000"/>
        </w:rPr>
        <w:softHyphen/>
        <w:t xml:space="preserve">тельный или распределительный законы;     •  вычислять скалярное произведение векторов, 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F24D89">
        <w:rPr>
          <w:color w:val="000000"/>
        </w:rPr>
        <w:lastRenderedPageBreak/>
        <w:t xml:space="preserve">•  </w:t>
      </w:r>
      <w:r w:rsidR="000F5C11" w:rsidRPr="00F24D89">
        <w:rPr>
          <w:color w:val="000000"/>
        </w:rPr>
        <w:t>находит</w:t>
      </w:r>
      <w:proofErr w:type="gramEnd"/>
      <w:r w:rsidRPr="00F24D89">
        <w:rPr>
          <w:color w:val="000000"/>
        </w:rPr>
        <w:t xml:space="preserve"> угол между векторами,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F24D89">
        <w:rPr>
          <w:color w:val="000000"/>
        </w:rPr>
        <w:t xml:space="preserve">•  </w:t>
      </w:r>
      <w:r w:rsidR="000F5C11" w:rsidRPr="00F24D89">
        <w:rPr>
          <w:color w:val="000000"/>
        </w:rPr>
        <w:t xml:space="preserve"> устанавливает</w:t>
      </w:r>
      <w:r w:rsidRPr="00F24D89">
        <w:rPr>
          <w:color w:val="000000"/>
        </w:rPr>
        <w:t xml:space="preserve"> перпендикуляр</w:t>
      </w:r>
      <w:r w:rsidRPr="00F24D89">
        <w:rPr>
          <w:color w:val="000000"/>
        </w:rPr>
        <w:softHyphen/>
        <w:t>ность прямых.</w:t>
      </w:r>
    </w:p>
    <w:p w:rsidR="00517ACE" w:rsidRPr="00F24D89" w:rsidRDefault="00286852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r w:rsidRPr="00F24D89">
        <w:t xml:space="preserve"> </w:t>
      </w:r>
      <w:r w:rsidRPr="00F24D89">
        <w:rPr>
          <w:bCs/>
          <w:color w:val="000000"/>
        </w:rPr>
        <w:t>Обучающийся</w:t>
      </w:r>
      <w:r w:rsidRPr="00F24D89">
        <w:rPr>
          <w:b/>
          <w:bCs/>
          <w:color w:val="000000"/>
        </w:rPr>
        <w:t>:</w:t>
      </w:r>
    </w:p>
    <w:p w:rsidR="00517ACE" w:rsidRPr="00F24D89" w:rsidRDefault="0028685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proofErr w:type="gramStart"/>
      <w:r w:rsidRPr="00F24D89">
        <w:rPr>
          <w:i/>
          <w:color w:val="000000"/>
        </w:rPr>
        <w:t>•  овладевает</w:t>
      </w:r>
      <w:proofErr w:type="gramEnd"/>
      <w:r w:rsidR="00517ACE" w:rsidRPr="00F24D89">
        <w:rPr>
          <w:i/>
          <w:color w:val="000000"/>
        </w:rPr>
        <w:t xml:space="preserve"> векторным методом для решения задач на вы</w:t>
      </w:r>
      <w:r w:rsidR="00517ACE" w:rsidRPr="00F24D89">
        <w:rPr>
          <w:i/>
          <w:color w:val="000000"/>
        </w:rPr>
        <w:softHyphen/>
        <w:t xml:space="preserve">числение и доказательство; </w:t>
      </w:r>
    </w:p>
    <w:p w:rsidR="00517ACE" w:rsidRPr="00F24D89" w:rsidRDefault="00286852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proofErr w:type="gramStart"/>
      <w:r w:rsidRPr="00F24D89">
        <w:rPr>
          <w:i/>
          <w:color w:val="000000"/>
        </w:rPr>
        <w:t>•  приобретает</w:t>
      </w:r>
      <w:proofErr w:type="gramEnd"/>
      <w:r w:rsidR="00517ACE" w:rsidRPr="00F24D89">
        <w:rPr>
          <w:i/>
          <w:color w:val="000000"/>
        </w:rPr>
        <w:t xml:space="preserve"> опыт выполнения проектов.</w:t>
      </w: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17ACE" w:rsidRPr="00F24D89" w:rsidRDefault="00517ACE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43C45" w:rsidRPr="00F24D89" w:rsidRDefault="001814EC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24D89">
        <w:rPr>
          <w:b/>
          <w:bCs/>
          <w:color w:val="000000"/>
        </w:rPr>
        <w:t>Содержание курса геометрии в 9 классе</w:t>
      </w:r>
    </w:p>
    <w:p w:rsidR="00A43C45" w:rsidRPr="00F24D89" w:rsidRDefault="00A43C45" w:rsidP="006129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0F8E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proofErr w:type="gramStart"/>
      <w:r w:rsidRPr="00F24D89">
        <w:rPr>
          <w:b/>
          <w:bCs/>
          <w:color w:val="000000"/>
        </w:rPr>
        <w:t>представлено</w:t>
      </w:r>
      <w:proofErr w:type="gramEnd"/>
      <w:r w:rsidRPr="00F24D89">
        <w:rPr>
          <w:b/>
          <w:bCs/>
          <w:color w:val="000000"/>
        </w:rPr>
        <w:t xml:space="preserve"> в виде следующих содержательных разделов:</w:t>
      </w:r>
    </w:p>
    <w:p w:rsidR="008B556E" w:rsidRPr="00F24D89" w:rsidRDefault="008B556E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8B556E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24D89">
        <w:rPr>
          <w:bCs/>
          <w:color w:val="000000"/>
        </w:rPr>
        <w:t xml:space="preserve"> «Геометриче</w:t>
      </w:r>
      <w:r w:rsidRPr="00F24D89">
        <w:rPr>
          <w:bCs/>
          <w:color w:val="000000"/>
        </w:rPr>
        <w:softHyphen/>
        <w:t xml:space="preserve">ские фигуры», </w:t>
      </w:r>
    </w:p>
    <w:p w:rsidR="008B556E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24D89">
        <w:rPr>
          <w:bCs/>
          <w:color w:val="000000"/>
        </w:rPr>
        <w:t xml:space="preserve">«Измерение геометрических величин», </w:t>
      </w:r>
    </w:p>
    <w:p w:rsidR="008B556E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24D89">
        <w:rPr>
          <w:bCs/>
          <w:color w:val="000000"/>
        </w:rPr>
        <w:t xml:space="preserve">«Координаты», </w:t>
      </w:r>
    </w:p>
    <w:p w:rsidR="008B556E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24D89">
        <w:rPr>
          <w:bCs/>
          <w:color w:val="000000"/>
        </w:rPr>
        <w:t xml:space="preserve">«Векторы», </w:t>
      </w:r>
    </w:p>
    <w:p w:rsidR="00E13673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F24D89">
        <w:rPr>
          <w:bCs/>
          <w:color w:val="000000"/>
        </w:rPr>
        <w:t>«Геометрия в историческом развитии</w:t>
      </w:r>
    </w:p>
    <w:p w:rsidR="001814EC" w:rsidRPr="00F24D89" w:rsidRDefault="001814EC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lang w:eastAsia="ru-RU"/>
        </w:rPr>
      </w:pPr>
    </w:p>
    <w:p w:rsidR="0027175F" w:rsidRPr="00F24D89" w:rsidRDefault="00A43C45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F24D89">
        <w:rPr>
          <w:color w:val="000000"/>
          <w:lang w:eastAsia="ru-RU"/>
        </w:rPr>
        <w:t xml:space="preserve">            </w:t>
      </w:r>
      <w:r w:rsidR="0027175F" w:rsidRPr="00F24D89">
        <w:rPr>
          <w:color w:val="000000"/>
          <w:lang w:eastAsia="ru-RU"/>
        </w:rPr>
        <w:t xml:space="preserve">Содержание раздела </w:t>
      </w:r>
      <w:r w:rsidR="0027175F" w:rsidRPr="00F24D89">
        <w:rPr>
          <w:b/>
          <w:color w:val="000000"/>
          <w:lang w:eastAsia="ru-RU"/>
        </w:rPr>
        <w:t>«Геометрические фигуры»</w:t>
      </w:r>
      <w:r w:rsidR="0027175F" w:rsidRPr="00F24D89">
        <w:rPr>
          <w:color w:val="000000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="0027175F" w:rsidRPr="00F24D89">
        <w:rPr>
          <w:color w:val="000000"/>
          <w:lang w:eastAsia="ru-RU"/>
        </w:rPr>
        <w:softHyphen/>
        <w:t>щихся знаний о геометрической фигуре как важнейшей ма</w:t>
      </w:r>
      <w:r w:rsidR="0027175F" w:rsidRPr="00F24D89">
        <w:rPr>
          <w:color w:val="000000"/>
          <w:lang w:eastAsia="ru-RU"/>
        </w:rPr>
        <w:softHyphen/>
        <w:t>тематической модели для описания реального мира. Глав</w:t>
      </w:r>
      <w:r w:rsidR="0027175F" w:rsidRPr="00F24D89">
        <w:rPr>
          <w:color w:val="000000"/>
          <w:lang w:eastAsia="ru-RU"/>
        </w:rPr>
        <w:softHyphen/>
        <w:t>ная цель данного раздела — развить у учащихся воображе</w:t>
      </w:r>
      <w:r w:rsidR="0027175F" w:rsidRPr="00F24D89">
        <w:rPr>
          <w:color w:val="000000"/>
          <w:lang w:eastAsia="ru-RU"/>
        </w:rPr>
        <w:softHyphen/>
        <w:t xml:space="preserve">ние и логическое мышление путём систематического изучения свойств геометрических фигур и применения этих </w:t>
      </w:r>
      <w:proofErr w:type="gramStart"/>
      <w:r w:rsidR="0027175F" w:rsidRPr="00F24D89">
        <w:rPr>
          <w:color w:val="000000"/>
          <w:lang w:eastAsia="ru-RU"/>
        </w:rPr>
        <w:t>свойств</w:t>
      </w:r>
      <w:r w:rsidR="002B1C3D" w:rsidRPr="00F24D89">
        <w:rPr>
          <w:color w:val="000000"/>
          <w:lang w:eastAsia="ru-RU"/>
        </w:rPr>
        <w:t xml:space="preserve"> </w:t>
      </w:r>
      <w:r w:rsidR="0027175F" w:rsidRPr="00F24D89">
        <w:rPr>
          <w:color w:val="000000"/>
          <w:lang w:eastAsia="ru-RU"/>
        </w:rPr>
        <w:t xml:space="preserve"> при</w:t>
      </w:r>
      <w:proofErr w:type="gramEnd"/>
      <w:r w:rsidR="0027175F" w:rsidRPr="00F24D89">
        <w:rPr>
          <w:color w:val="000000"/>
          <w:lang w:eastAsia="ru-RU"/>
        </w:rPr>
        <w:t xml:space="preserve"> решении задач вычислительного и конструк</w:t>
      </w:r>
      <w:r w:rsidR="0027175F" w:rsidRPr="00F24D89">
        <w:rPr>
          <w:color w:val="000000"/>
          <w:lang w:eastAsia="ru-RU"/>
        </w:rPr>
        <w:softHyphen/>
        <w:t xml:space="preserve">тивного характера. Существенная роль при </w:t>
      </w:r>
      <w:r w:rsidR="0027175F" w:rsidRPr="00F24D89">
        <w:rPr>
          <w:color w:val="000000"/>
          <w:lang w:eastAsia="ru-RU"/>
        </w:rPr>
        <w:lastRenderedPageBreak/>
        <w:t>этом отводится развитию геометрической интуиции. Сочетание наглядно</w:t>
      </w:r>
      <w:r w:rsidR="0027175F" w:rsidRPr="00F24D89">
        <w:rPr>
          <w:color w:val="000000"/>
          <w:lang w:eastAsia="ru-RU"/>
        </w:rPr>
        <w:softHyphen/>
        <w:t>сти с формально-логическим подходом является неотъемле</w:t>
      </w:r>
      <w:r w:rsidR="0027175F" w:rsidRPr="00F24D89">
        <w:rPr>
          <w:color w:val="000000"/>
          <w:lang w:eastAsia="ru-RU"/>
        </w:rPr>
        <w:softHyphen/>
        <w:t>мой частью геометрических знаний.</w:t>
      </w:r>
    </w:p>
    <w:p w:rsidR="008B556E" w:rsidRPr="00F24D89" w:rsidRDefault="0027175F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lang w:eastAsia="ru-RU"/>
        </w:rPr>
      </w:pPr>
      <w:r w:rsidRPr="00F24D89">
        <w:rPr>
          <w:color w:val="000000"/>
          <w:lang w:eastAsia="ru-RU"/>
        </w:rPr>
        <w:t xml:space="preserve">Содержание раздела </w:t>
      </w:r>
      <w:r w:rsidRPr="00F24D89">
        <w:rPr>
          <w:b/>
          <w:color w:val="000000"/>
          <w:lang w:eastAsia="ru-RU"/>
        </w:rPr>
        <w:t>«Измерение геометрических вели</w:t>
      </w:r>
      <w:r w:rsidRPr="00F24D89">
        <w:rPr>
          <w:b/>
          <w:color w:val="000000"/>
          <w:lang w:eastAsia="ru-RU"/>
        </w:rPr>
        <w:softHyphen/>
        <w:t>чин»</w:t>
      </w:r>
    </w:p>
    <w:p w:rsidR="00E13673" w:rsidRPr="00F24D89" w:rsidRDefault="0027175F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F24D89">
        <w:rPr>
          <w:color w:val="000000"/>
          <w:lang w:eastAsia="ru-RU"/>
        </w:rPr>
        <w:t xml:space="preserve"> </w:t>
      </w:r>
      <w:proofErr w:type="gramStart"/>
      <w:r w:rsidRPr="00F24D89">
        <w:rPr>
          <w:color w:val="000000"/>
          <w:lang w:eastAsia="ru-RU"/>
        </w:rPr>
        <w:t>расширяет</w:t>
      </w:r>
      <w:proofErr w:type="gramEnd"/>
      <w:r w:rsidRPr="00F24D89">
        <w:rPr>
          <w:color w:val="000000"/>
          <w:lang w:eastAsia="ru-RU"/>
        </w:rPr>
        <w:t xml:space="preserve"> и углубляет представления учащихся об из</w:t>
      </w:r>
      <w:r w:rsidRPr="00F24D89">
        <w:rPr>
          <w:color w:val="000000"/>
          <w:lang w:eastAsia="ru-RU"/>
        </w:rPr>
        <w:softHyphen/>
        <w:t>мерениях площадей фигур, способствует фор</w:t>
      </w:r>
      <w:r w:rsidRPr="00F24D89">
        <w:rPr>
          <w:color w:val="000000"/>
          <w:lang w:eastAsia="ru-RU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8B556E" w:rsidRPr="00F24D89" w:rsidRDefault="00E13673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F24D89">
        <w:rPr>
          <w:color w:val="000000"/>
        </w:rPr>
        <w:t xml:space="preserve">Содержание </w:t>
      </w:r>
      <w:proofErr w:type="gramStart"/>
      <w:r w:rsidRPr="00F24D89">
        <w:rPr>
          <w:color w:val="000000"/>
        </w:rPr>
        <w:t xml:space="preserve">раздела  </w:t>
      </w:r>
      <w:r w:rsidRPr="00F24D89">
        <w:rPr>
          <w:b/>
          <w:color w:val="000000"/>
        </w:rPr>
        <w:t>«</w:t>
      </w:r>
      <w:proofErr w:type="gramEnd"/>
      <w:r w:rsidRPr="00F24D89">
        <w:rPr>
          <w:b/>
          <w:color w:val="000000"/>
        </w:rPr>
        <w:t>Векторы»</w:t>
      </w:r>
      <w:r w:rsidRPr="00F24D89">
        <w:rPr>
          <w:color w:val="000000"/>
        </w:rPr>
        <w:t xml:space="preserve">  </w:t>
      </w:r>
    </w:p>
    <w:p w:rsidR="00E13673" w:rsidRPr="00247A2F" w:rsidRDefault="00E13673" w:rsidP="006129CE">
      <w:pPr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 w:rsidRPr="00247A2F">
        <w:rPr>
          <w:color w:val="000000"/>
        </w:rPr>
        <w:t>расши</w:t>
      </w:r>
      <w:r w:rsidRPr="00247A2F">
        <w:rPr>
          <w:color w:val="000000"/>
        </w:rPr>
        <w:softHyphen/>
        <w:t>ряет</w:t>
      </w:r>
      <w:proofErr w:type="gramEnd"/>
      <w:r w:rsidRPr="00247A2F">
        <w:rPr>
          <w:color w:val="000000"/>
        </w:rPr>
        <w:t xml:space="preserve"> и углубляет представления учащихся о векторах, развивает умение применять алгебраический аппарат при решении геометрических задач, а также задач смеж</w:t>
      </w:r>
      <w:r w:rsidRPr="00247A2F">
        <w:rPr>
          <w:color w:val="000000"/>
        </w:rPr>
        <w:softHyphen/>
        <w:t>ных дисциплин.</w:t>
      </w:r>
    </w:p>
    <w:p w:rsidR="008B556E" w:rsidRPr="00247A2F" w:rsidRDefault="0027175F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247A2F">
        <w:rPr>
          <w:color w:val="000000"/>
          <w:lang w:eastAsia="ru-RU"/>
        </w:rPr>
        <w:t xml:space="preserve">Раздел </w:t>
      </w:r>
      <w:r w:rsidRPr="00247A2F">
        <w:rPr>
          <w:b/>
          <w:color w:val="000000"/>
          <w:lang w:eastAsia="ru-RU"/>
        </w:rPr>
        <w:t>«Геометрия в историческом развитии</w:t>
      </w:r>
      <w:r w:rsidRPr="00247A2F">
        <w:rPr>
          <w:color w:val="000000"/>
          <w:lang w:eastAsia="ru-RU"/>
        </w:rPr>
        <w:t xml:space="preserve">», </w:t>
      </w:r>
    </w:p>
    <w:p w:rsidR="0027175F" w:rsidRPr="00247A2F" w:rsidRDefault="0027175F" w:rsidP="006129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proofErr w:type="gramStart"/>
      <w:r w:rsidRPr="00247A2F">
        <w:rPr>
          <w:color w:val="000000"/>
          <w:lang w:eastAsia="ru-RU"/>
        </w:rPr>
        <w:t>содержа</w:t>
      </w:r>
      <w:r w:rsidRPr="00247A2F">
        <w:rPr>
          <w:color w:val="000000"/>
          <w:lang w:eastAsia="ru-RU"/>
        </w:rPr>
        <w:softHyphen/>
        <w:t>ние</w:t>
      </w:r>
      <w:proofErr w:type="gramEnd"/>
      <w:r w:rsidRPr="00247A2F">
        <w:rPr>
          <w:color w:val="000000"/>
          <w:lang w:eastAsia="ru-RU"/>
        </w:rPr>
        <w:t xml:space="preserve"> которого фрагментарно внедрено в изложение нового материала как сведения об авторах изучаемых фактов и тео</w:t>
      </w:r>
      <w:r w:rsidRPr="00247A2F">
        <w:rPr>
          <w:color w:val="000000"/>
          <w:lang w:eastAsia="ru-RU"/>
        </w:rPr>
        <w:softHyphen/>
        <w:t>рем, истории их открытия, предназначен для формирова</w:t>
      </w:r>
      <w:r w:rsidRPr="00247A2F">
        <w:rPr>
          <w:color w:val="000000"/>
          <w:lang w:eastAsia="ru-RU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B1C3D" w:rsidRPr="00247A2F" w:rsidRDefault="002B1C3D" w:rsidP="006129CE">
      <w:pPr>
        <w:shd w:val="clear" w:color="auto" w:fill="FFFFFF"/>
        <w:autoSpaceDE w:val="0"/>
        <w:autoSpaceDN w:val="0"/>
        <w:adjustRightInd w:val="0"/>
        <w:rPr>
          <w:lang w:eastAsia="ru-RU"/>
        </w:rPr>
      </w:pPr>
    </w:p>
    <w:tbl>
      <w:tblPr>
        <w:tblW w:w="152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12"/>
        <w:gridCol w:w="784"/>
        <w:gridCol w:w="1167"/>
        <w:gridCol w:w="3893"/>
        <w:gridCol w:w="3543"/>
      </w:tblGrid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Кол-во часов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Характеристика основных видов деятельности учеников (на уровне учебных действий)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Домашнее задание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t>Глава 1. Решение треугольников – 16 ч.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1 – 2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Синус, косинус, тангенс и котангенс угла от 0</w:t>
            </w:r>
            <w:r w:rsidRPr="004F4EAF">
              <w:rPr>
                <w:vertAlign w:val="superscript"/>
                <w:lang w:eastAsia="en-US"/>
              </w:rPr>
              <w:t>0</w:t>
            </w:r>
            <w:r w:rsidRPr="004F4EAF">
              <w:rPr>
                <w:lang w:eastAsia="en-US"/>
              </w:rPr>
              <w:t xml:space="preserve"> до 180</w:t>
            </w:r>
            <w:r w:rsidRPr="004F4EAF">
              <w:rPr>
                <w:vertAlign w:val="superscript"/>
                <w:lang w:eastAsia="en-US"/>
              </w:rPr>
              <w:t>0</w:t>
            </w:r>
            <w:r w:rsidRPr="004F4EAF">
              <w:rPr>
                <w:lang w:eastAsia="en-US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b/>
                <w:i/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Формулировать: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определения:  </w:t>
            </w:r>
            <w:r w:rsidRPr="004F4EAF">
              <w:rPr>
                <w:sz w:val="22"/>
                <w:szCs w:val="22"/>
                <w:lang w:eastAsia="en-US"/>
              </w:rPr>
              <w:t>синуса</w:t>
            </w:r>
            <w:proofErr w:type="gramEnd"/>
            <w:r w:rsidRPr="004F4EAF">
              <w:rPr>
                <w:sz w:val="22"/>
                <w:szCs w:val="22"/>
                <w:lang w:eastAsia="en-US"/>
              </w:rPr>
              <w:t>, косинуса, тангенса и котангенса угла от 0</w:t>
            </w:r>
            <w:r w:rsidRPr="004F4EAF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4F4EAF">
              <w:rPr>
                <w:sz w:val="22"/>
                <w:szCs w:val="22"/>
                <w:lang w:eastAsia="en-US"/>
              </w:rPr>
              <w:t xml:space="preserve"> до 180</w:t>
            </w:r>
            <w:r w:rsidRPr="004F4EAF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4F4EAF">
              <w:rPr>
                <w:sz w:val="22"/>
                <w:szCs w:val="22"/>
                <w:lang w:eastAsia="en-US"/>
              </w:rPr>
              <w:t>;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i/>
                <w:sz w:val="22"/>
                <w:szCs w:val="22"/>
                <w:lang w:eastAsia="en-US"/>
              </w:rPr>
              <w:t>свойство</w:t>
            </w:r>
            <w:proofErr w:type="gramEnd"/>
            <w:r w:rsidRPr="004F4EA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F4EAF">
              <w:rPr>
                <w:sz w:val="22"/>
                <w:szCs w:val="22"/>
                <w:lang w:eastAsia="en-US"/>
              </w:rPr>
              <w:t>связи длин диагоналей и сторон параллелограмма.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</w:t>
            </w:r>
            <w:r w:rsidRPr="004F4EA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4EAF">
              <w:rPr>
                <w:sz w:val="22"/>
                <w:szCs w:val="22"/>
                <w:lang w:eastAsia="en-US"/>
              </w:rPr>
              <w:t xml:space="preserve">и  </w:t>
            </w:r>
            <w:r w:rsidRPr="004F4EAF">
              <w:rPr>
                <w:b/>
                <w:sz w:val="22"/>
                <w:szCs w:val="22"/>
                <w:lang w:eastAsia="en-US"/>
              </w:rPr>
              <w:t>разъяснять</w:t>
            </w:r>
            <w:proofErr w:type="gramEnd"/>
            <w:r w:rsidRPr="004F4EA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F4EAF">
              <w:rPr>
                <w:sz w:val="22"/>
                <w:szCs w:val="22"/>
                <w:lang w:eastAsia="en-US"/>
              </w:rPr>
              <w:t xml:space="preserve">основное  тригонометрическое тождество. </w:t>
            </w:r>
            <w:r w:rsidRPr="004F4EAF">
              <w:rPr>
                <w:b/>
                <w:sz w:val="22"/>
                <w:szCs w:val="22"/>
                <w:lang w:eastAsia="en-US"/>
              </w:rPr>
              <w:t>Вычислять</w:t>
            </w:r>
            <w:r w:rsidRPr="004F4EAF">
              <w:rPr>
                <w:sz w:val="22"/>
                <w:szCs w:val="22"/>
                <w:lang w:eastAsia="en-US"/>
              </w:rPr>
              <w:t xml:space="preserve"> значение </w:t>
            </w:r>
            <w:proofErr w:type="spellStart"/>
            <w:r w:rsidRPr="004F4EAF">
              <w:rPr>
                <w:sz w:val="22"/>
                <w:szCs w:val="22"/>
                <w:lang w:eastAsia="en-US"/>
              </w:rPr>
              <w:t>пригонометрической</w:t>
            </w:r>
            <w:proofErr w:type="spellEnd"/>
            <w:r w:rsidRPr="004F4EAF">
              <w:rPr>
                <w:sz w:val="22"/>
                <w:szCs w:val="22"/>
                <w:lang w:eastAsia="en-US"/>
              </w:rPr>
              <w:t xml:space="preserve"> функции угла по значению одной из его заданных функций.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</w:t>
            </w:r>
            <w:r w:rsidRPr="004F4EAF">
              <w:rPr>
                <w:sz w:val="22"/>
                <w:szCs w:val="22"/>
                <w:lang w:eastAsia="en-US"/>
              </w:rPr>
              <w:t xml:space="preserve"> и </w:t>
            </w:r>
            <w:r w:rsidRPr="004F4EAF">
              <w:rPr>
                <w:b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</w:t>
            </w:r>
            <w:r w:rsidRPr="004F4EAF">
              <w:rPr>
                <w:sz w:val="22"/>
                <w:szCs w:val="22"/>
                <w:lang w:eastAsia="en-US"/>
              </w:rPr>
              <w:lastRenderedPageBreak/>
              <w:t>теоремы: синусов, косинусов, следствия из теоремы косинусов и синусов, о площади описанного многоугольника.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Записывать</w:t>
            </w:r>
            <w:r w:rsidRPr="004F4EAF">
              <w:rPr>
                <w:sz w:val="22"/>
                <w:szCs w:val="22"/>
                <w:lang w:eastAsia="en-US"/>
              </w:rPr>
              <w:t xml:space="preserve"> и </w:t>
            </w:r>
            <w:r w:rsidRPr="004F4EAF">
              <w:rPr>
                <w:b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формулы для нахождения площади треугольника, радиусов вписанной и описанной окружностей треугольника.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Применять</w:t>
            </w:r>
            <w:r w:rsidRPr="004F4EAF">
              <w:rPr>
                <w:sz w:val="22"/>
                <w:szCs w:val="22"/>
                <w:lang w:eastAsia="en-US"/>
              </w:rPr>
              <w:t xml:space="preserve"> изученные определения, теоремы и формулы к </w:t>
            </w:r>
            <w:proofErr w:type="gramStart"/>
            <w:r w:rsidRPr="004F4EAF">
              <w:rPr>
                <w:sz w:val="22"/>
                <w:szCs w:val="22"/>
                <w:lang w:eastAsia="en-US"/>
              </w:rPr>
              <w:t>решению  задач</w:t>
            </w:r>
            <w:proofErr w:type="gramEnd"/>
            <w:r w:rsidRPr="004F4EAF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§ 1, № 3, 5, 7, 9.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1, № 12, 16, 18, 20, 22.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3 – 5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Теорема косинусов.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2, № 29, 31, 33, 34, 36.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2, № 38, 42, 44, 46, 48.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2, № 50, 52, 55, 57, 59.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6 – 8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Теорема синусов.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§ 3, № 80, 81, 83, 86. 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3, № 90, 92, 94, 96, 99.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3, № 103, 108, 111.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9 – 11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Решение треугольников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4, № 117, 119.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§ 4, № 121, 124, 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4, № 126, 130, 131.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12 – 15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Формулы для нахождения площади </w:t>
            </w:r>
            <w:r w:rsidRPr="004F4EAF">
              <w:rPr>
                <w:lang w:eastAsia="en-US"/>
              </w:rPr>
              <w:lastRenderedPageBreak/>
              <w:t>треугольника.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5, 133, 136, 171.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5, 147, 150, 154, 156.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5, № 139, 141, 143, 145.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5, № 159, 161, 165.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16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Контрольная работа № </w:t>
            </w:r>
            <w:proofErr w:type="gramStart"/>
            <w:r w:rsidRPr="004F4EAF">
              <w:rPr>
                <w:lang w:eastAsia="en-US"/>
              </w:rPr>
              <w:t>1  по</w:t>
            </w:r>
            <w:proofErr w:type="gramEnd"/>
            <w:r w:rsidRPr="004F4EAF">
              <w:rPr>
                <w:lang w:eastAsia="en-US"/>
              </w:rPr>
              <w:t xml:space="preserve"> теме «Решение треугольников».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 – 5.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t xml:space="preserve">Глава 2. Правильные многоугольники – </w:t>
            </w:r>
            <w:proofErr w:type="gramStart"/>
            <w:r w:rsidRPr="004F4EAF">
              <w:rPr>
                <w:b/>
                <w:lang w:eastAsia="en-US"/>
              </w:rPr>
              <w:t>8  ч.</w:t>
            </w:r>
            <w:proofErr w:type="gramEnd"/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17 – 20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Правильные многоугольники и их свойства.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Пояснять</w:t>
            </w:r>
            <w:r w:rsidRPr="004F4EAF">
              <w:rPr>
                <w:sz w:val="22"/>
                <w:szCs w:val="22"/>
                <w:lang w:eastAsia="en-US"/>
              </w:rPr>
              <w:t>, что такое центр и центральный угол правильного многоугольника, сектор и сегмент круга.</w:t>
            </w:r>
          </w:p>
          <w:p w:rsidR="004F4EAF" w:rsidRPr="004F4EAF" w:rsidRDefault="004F4EAF" w:rsidP="004F4EAF">
            <w:pPr>
              <w:spacing w:line="276" w:lineRule="auto"/>
              <w:rPr>
                <w:b/>
                <w:i/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Формулировать: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>определение</w:t>
            </w:r>
            <w:proofErr w:type="gramEnd"/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F4EAF">
              <w:rPr>
                <w:sz w:val="22"/>
                <w:szCs w:val="22"/>
                <w:lang w:eastAsia="en-US"/>
              </w:rPr>
              <w:t>правильного многоугольника;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>свойства</w:t>
            </w:r>
            <w:proofErr w:type="gramEnd"/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F4EAF">
              <w:rPr>
                <w:sz w:val="22"/>
                <w:szCs w:val="22"/>
                <w:lang w:eastAsia="en-US"/>
              </w:rPr>
              <w:t>правильного многоугольника.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Доказывать </w:t>
            </w:r>
            <w:r w:rsidRPr="004F4EAF">
              <w:rPr>
                <w:sz w:val="22"/>
                <w:szCs w:val="22"/>
                <w:lang w:eastAsia="en-US"/>
              </w:rPr>
              <w:t>свойства правильных многоугольников.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Записывать</w:t>
            </w:r>
            <w:r w:rsidRPr="004F4EAF">
              <w:rPr>
                <w:sz w:val="22"/>
                <w:szCs w:val="22"/>
                <w:lang w:eastAsia="en-US"/>
              </w:rPr>
              <w:t xml:space="preserve"> и </w:t>
            </w:r>
            <w:r w:rsidRPr="004F4EAF">
              <w:rPr>
                <w:b/>
                <w:sz w:val="22"/>
                <w:szCs w:val="22"/>
                <w:lang w:eastAsia="en-US"/>
              </w:rPr>
              <w:t>разъяснять</w:t>
            </w:r>
            <w:r w:rsidRPr="004F4EAF">
              <w:rPr>
                <w:sz w:val="22"/>
                <w:szCs w:val="22"/>
                <w:lang w:eastAsia="en-US"/>
              </w:rPr>
              <w:t xml:space="preserve"> формулы длины окружности, площади круга.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Записывать </w:t>
            </w:r>
            <w:r w:rsidRPr="004F4EAF">
              <w:rPr>
                <w:sz w:val="22"/>
                <w:szCs w:val="22"/>
                <w:lang w:eastAsia="en-US"/>
              </w:rPr>
              <w:t xml:space="preserve">и </w:t>
            </w:r>
            <w:r w:rsidRPr="004F4EAF">
              <w:rPr>
                <w:b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Строить </w:t>
            </w:r>
            <w:r w:rsidRPr="004F4EAF">
              <w:rPr>
                <w:sz w:val="22"/>
                <w:szCs w:val="22"/>
                <w:lang w:eastAsia="en-US"/>
              </w:rPr>
              <w:t>с помощью циркуля и линейки правильные треугольник, четырёхугольник, шестиугольник.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Применять </w:t>
            </w:r>
            <w:r w:rsidRPr="004F4EAF">
              <w:rPr>
                <w:sz w:val="22"/>
                <w:szCs w:val="22"/>
                <w:lang w:eastAsia="en-US"/>
              </w:rPr>
              <w:t>изученные определения, теоремы и формулы к решению задач.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 xml:space="preserve">§ 6, № 180, 182, 185. 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6, № 187, 189, 191.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6, № 195, 198, 200.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6, № 203, 207, 209, 211.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21 – 23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Длина окружности. Площадь круга.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7, № 229, 243, 252.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7, № 231, 233, 240, 246, 249.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7, № 257, 260, 263, 266, 268.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Контрольная работа № </w:t>
            </w:r>
            <w:proofErr w:type="gramStart"/>
            <w:r w:rsidRPr="004F4EAF">
              <w:rPr>
                <w:lang w:eastAsia="en-US"/>
              </w:rPr>
              <w:t>2  по</w:t>
            </w:r>
            <w:proofErr w:type="gramEnd"/>
            <w:r w:rsidRPr="004F4EAF">
              <w:rPr>
                <w:lang w:eastAsia="en-US"/>
              </w:rPr>
              <w:t xml:space="preserve"> теме «Правильные многоугольники».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6 – 7.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lastRenderedPageBreak/>
              <w:t>Глава 3. Декартовы координаты на плоскости – 11 ч.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25 – 27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Расстояние между двумя точками с заданными координатами. Координаты середины отрезка.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sz w:val="22"/>
                <w:szCs w:val="22"/>
                <w:lang w:eastAsia="en-US"/>
              </w:rPr>
              <w:t xml:space="preserve">Описывать прямоугольную систему координат. 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</w:t>
            </w:r>
            <w:r w:rsidRPr="004F4EAF">
              <w:rPr>
                <w:sz w:val="22"/>
                <w:szCs w:val="22"/>
                <w:lang w:eastAsia="en-US"/>
              </w:rPr>
              <w:t>: определение уравнения фигуры, необходимо и достаточное условие параллельности двух прямых.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Записывать</w:t>
            </w:r>
            <w:r w:rsidRPr="004F4EAF">
              <w:rPr>
                <w:sz w:val="22"/>
                <w:szCs w:val="22"/>
                <w:lang w:eastAsia="en-US"/>
              </w:rPr>
              <w:t xml:space="preserve"> и </w:t>
            </w:r>
            <w:r w:rsidRPr="004F4EAF">
              <w:rPr>
                <w:b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формулы расстояния между двумя точками, координат середины отрезка. 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Выводить</w:t>
            </w:r>
            <w:r w:rsidRPr="004F4EAF">
              <w:rPr>
                <w:sz w:val="22"/>
                <w:szCs w:val="22"/>
                <w:lang w:eastAsia="en-US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необходимое и достаточное условие параллельности двух прямых.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Применять</w:t>
            </w:r>
            <w:r w:rsidRPr="004F4EAF">
              <w:rPr>
                <w:sz w:val="22"/>
                <w:szCs w:val="22"/>
                <w:lang w:eastAsia="en-US"/>
              </w:rPr>
              <w:t xml:space="preserve"> изученные определения, теоремы и формулы к решению задач.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8, № 292, 295, 298.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8, № 300, 302, 304, 307, 310.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8, № 313, 315, 317, 320.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28 – 30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Уравнение фигуры. Уравнение окружности.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9, № 329, 331, 333.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9, № 335, 337, 339, 341, 343.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9, № 346, 347, 349, 351.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31 – 32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Уравнение прямой.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10, № 358, 361, 363, 365, 367.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10, № 370, 373, 376, 379, 381.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33 – 34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Угловой коэффициент прямой.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11, № 389, 392, 394.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11, № 396, 399, 401, 405.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35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Контрольная работа № 3 по теме «Декартовы координаты на плоскости».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8 – 11.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t xml:space="preserve">Глава 4. Векторы – 12 ч. 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36 – 37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Понятие вектора.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Описывать</w:t>
            </w:r>
            <w:r w:rsidRPr="004F4EAF">
              <w:rPr>
                <w:sz w:val="22"/>
                <w:szCs w:val="22"/>
                <w:lang w:eastAsia="en-US"/>
              </w:rPr>
              <w:t xml:space="preserve"> понятия векторных и скалярных величин. </w:t>
            </w:r>
            <w:r w:rsidRPr="004F4EAF">
              <w:rPr>
                <w:b/>
                <w:sz w:val="22"/>
                <w:szCs w:val="22"/>
                <w:lang w:eastAsia="en-US"/>
              </w:rPr>
              <w:t>Иллюстрировать</w:t>
            </w:r>
            <w:r w:rsidRPr="004F4EAF">
              <w:rPr>
                <w:sz w:val="22"/>
                <w:szCs w:val="22"/>
                <w:lang w:eastAsia="en-US"/>
              </w:rPr>
              <w:t xml:space="preserve"> понятие вектора.</w:t>
            </w:r>
          </w:p>
          <w:p w:rsidR="004F4EAF" w:rsidRPr="004F4EAF" w:rsidRDefault="004F4EAF" w:rsidP="004F4EAF">
            <w:pPr>
              <w:spacing w:line="276" w:lineRule="auto"/>
              <w:rPr>
                <w:b/>
                <w:i/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Формулировать: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>определения</w:t>
            </w:r>
            <w:proofErr w:type="gramEnd"/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Pr="004F4EAF">
              <w:rPr>
                <w:sz w:val="22"/>
                <w:szCs w:val="22"/>
                <w:lang w:eastAsia="en-US"/>
              </w:rPr>
              <w:t>модуля вектора, коллинеарных векторов, равных векторов, координат вектора, суммы векторов, разности векторов, противоположных векторов умножения вектора на число, скалярного произведения векторов;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lastRenderedPageBreak/>
              <w:t>свойства</w:t>
            </w:r>
            <w:proofErr w:type="gramEnd"/>
            <w:r w:rsidRPr="004F4EAF">
              <w:rPr>
                <w:sz w:val="22"/>
                <w:szCs w:val="22"/>
                <w:lang w:eastAsia="en-US"/>
              </w:rPr>
              <w:t>: равных векторов;  координат равных векторов, сложения векторов, координат вектора суммы и вектора разности двух векторов;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Доказывать</w:t>
            </w:r>
            <w:r w:rsidRPr="004F4EAF">
              <w:rPr>
                <w:sz w:val="22"/>
                <w:szCs w:val="22"/>
                <w:lang w:eastAsia="en-US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4F4EAF">
              <w:rPr>
                <w:sz w:val="22"/>
                <w:szCs w:val="22"/>
                <w:lang w:eastAsia="en-US"/>
              </w:rPr>
              <w:t>коллинеарности</w:t>
            </w:r>
            <w:proofErr w:type="spellEnd"/>
            <w:r w:rsidRPr="004F4EAF">
              <w:rPr>
                <w:sz w:val="22"/>
                <w:szCs w:val="22"/>
                <w:lang w:eastAsia="en-US"/>
              </w:rPr>
              <w:t xml:space="preserve"> двух векторов, о нахождении скалярного произведения двух векторов, об условии перпендикулярности.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Находить</w:t>
            </w:r>
            <w:r w:rsidRPr="004F4EAF">
              <w:rPr>
                <w:sz w:val="22"/>
                <w:szCs w:val="22"/>
                <w:lang w:eastAsia="en-US"/>
              </w:rPr>
              <w:t xml:space="preserve"> косинус угла между двумя векторами.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Применять </w:t>
            </w:r>
            <w:r w:rsidRPr="004F4EAF">
              <w:rPr>
                <w:sz w:val="22"/>
                <w:szCs w:val="22"/>
                <w:lang w:eastAsia="en-US"/>
              </w:rPr>
              <w:t>изученные определения, теоремы и формулы к решению задач.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§ 12, № 408, 410, 412, 414, 416.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12, № 420, 424, 427, 429, 431.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38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Координаты вектора.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13, № 444, 449, 451, 453.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39 – 40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Сложение и вычитание векторов.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14, № 471, 467, 477.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14, № 473. 477. 483.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41 – 43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Умножение вектора на число.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15, № 523, 525, 528.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15, № 532, 536, 538, 541.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15, № 556, 561, 563, 567.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44 – 46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Скалярное произведение векторов.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16, № 579,  582, 584, 586.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16, № 588, 593, 595, 597.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16, № 603,  605, 607, 609.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47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Контрольная работа № 4 по теме «Векторы».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12 – 16.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t>Глава 5. Геометрические преобразования – 13 ч.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48 – 51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Движение (перемещение) фигуры. Параллельный перенос.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lang w:eastAsia="en-US"/>
              </w:rPr>
              <w:t>П</w:t>
            </w:r>
            <w:r w:rsidRPr="004F4EAF">
              <w:rPr>
                <w:b/>
                <w:i/>
                <w:sz w:val="22"/>
                <w:szCs w:val="22"/>
                <w:lang w:eastAsia="en-US"/>
              </w:rPr>
              <w:t>риводить</w:t>
            </w:r>
            <w:r w:rsidRPr="004F4EAF">
              <w:rPr>
                <w:sz w:val="22"/>
                <w:szCs w:val="22"/>
                <w:lang w:eastAsia="en-US"/>
              </w:rPr>
              <w:t xml:space="preserve"> примеры преобразования фигур. </w:t>
            </w:r>
            <w:r w:rsidRPr="004F4EAF">
              <w:rPr>
                <w:b/>
                <w:sz w:val="22"/>
                <w:szCs w:val="22"/>
                <w:lang w:eastAsia="en-US"/>
              </w:rPr>
              <w:t xml:space="preserve">Описывать </w:t>
            </w:r>
            <w:r w:rsidRPr="004F4EAF">
              <w:rPr>
                <w:sz w:val="22"/>
                <w:szCs w:val="22"/>
                <w:lang w:eastAsia="en-US"/>
              </w:rPr>
              <w:t>преобразования фигур: параллельный перенос, осевая симметрия. Центральная симметрия. Поворот, гомотетия, подобие.</w:t>
            </w:r>
          </w:p>
          <w:p w:rsidR="004F4EAF" w:rsidRPr="004F4EAF" w:rsidRDefault="004F4EAF" w:rsidP="004F4EAF">
            <w:pPr>
              <w:spacing w:line="276" w:lineRule="auto"/>
              <w:rPr>
                <w:b/>
                <w:i/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Формулировать: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>определения</w:t>
            </w:r>
            <w:proofErr w:type="gramEnd"/>
            <w:r w:rsidRPr="004F4EAF">
              <w:rPr>
                <w:sz w:val="22"/>
                <w:szCs w:val="22"/>
                <w:lang w:eastAsia="en-US"/>
              </w:rPr>
              <w:t xml:space="preserve">: движения; равных фигур;  точек, симметричных относительно прямой; точек, симметричных относительно точки;  фигуры, имеющей ось симметрии; фигуры, имеющей центр симметрии; </w:t>
            </w:r>
            <w:r w:rsidRPr="004F4EAF">
              <w:rPr>
                <w:sz w:val="22"/>
                <w:szCs w:val="22"/>
                <w:lang w:eastAsia="en-US"/>
              </w:rPr>
              <w:lastRenderedPageBreak/>
              <w:t>подобных фигур;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proofErr w:type="gramStart"/>
            <w:r w:rsidRPr="004F4EAF">
              <w:rPr>
                <w:b/>
                <w:i/>
                <w:sz w:val="22"/>
                <w:szCs w:val="22"/>
                <w:lang w:eastAsia="en-US"/>
              </w:rPr>
              <w:t>свойства</w:t>
            </w:r>
            <w:proofErr w:type="gramEnd"/>
            <w:r w:rsidRPr="004F4EAF">
              <w:rPr>
                <w:sz w:val="22"/>
                <w:szCs w:val="22"/>
                <w:lang w:eastAsia="en-US"/>
              </w:rPr>
              <w:t>: движения, параллельного переноса, осевой симметрии, центральной симметрии. Поворота, гомотетии.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 xml:space="preserve">Доказывать </w:t>
            </w:r>
            <w:r w:rsidRPr="004F4EAF">
              <w:rPr>
                <w:sz w:val="22"/>
                <w:szCs w:val="22"/>
                <w:lang w:eastAsia="en-US"/>
              </w:rPr>
      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треугольников;</w:t>
            </w:r>
          </w:p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b/>
                <w:i/>
                <w:sz w:val="22"/>
                <w:szCs w:val="22"/>
                <w:lang w:eastAsia="en-US"/>
              </w:rPr>
              <w:t>Применять</w:t>
            </w:r>
            <w:r w:rsidRPr="004F4EAF">
              <w:rPr>
                <w:sz w:val="22"/>
                <w:szCs w:val="22"/>
                <w:lang w:eastAsia="en-US"/>
              </w:rPr>
              <w:t xml:space="preserve"> изученные определения, теоремы и формулы к решению задач.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§ 17, № 622, 624, 627.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17, № 629, 631, 635.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17, № 637, 641, 645, 648.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17, № 650, 652, 654.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52 – 55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Осевая и центральная симметрия. Поворот.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18, № 661, 664, 666.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18, № 672, 675, 679, 682.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19, № 695, 696, 706, 707, 710.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19, № 698, 702, 714, 720.</w:t>
            </w:r>
          </w:p>
        </w:tc>
      </w:tr>
      <w:tr w:rsidR="004F4EAF" w:rsidRPr="004F4EAF" w:rsidTr="004F4EA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 xml:space="preserve">56 – 59 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Гомотетия. Подобие фигур.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20, № 734, 737, 739.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20, № 742, 744, 746.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20, № 748, 751, 753.</w:t>
            </w:r>
          </w:p>
        </w:tc>
      </w:tr>
      <w:tr w:rsidR="004F4EAF" w:rsidRPr="004F4EAF" w:rsidTr="004F4E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20, № 756, 758, 760.</w:t>
            </w:r>
          </w:p>
        </w:tc>
      </w:tr>
      <w:tr w:rsidR="004F4EAF" w:rsidRPr="004F4EAF" w:rsidTr="004F4E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lastRenderedPageBreak/>
              <w:t>60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Контрольная работа № 5 по теме «Геометрические преобразования»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lang w:eastAsia="en-US"/>
              </w:rPr>
            </w:pPr>
            <w:r w:rsidRPr="004F4EAF">
              <w:rPr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rPr>
                <w:lang w:eastAsia="en-US"/>
              </w:rPr>
            </w:pPr>
            <w:r w:rsidRPr="004F4EAF">
              <w:rPr>
                <w:lang w:eastAsia="en-US"/>
              </w:rPr>
              <w:t>§ 17 – 20.</w:t>
            </w:r>
          </w:p>
        </w:tc>
      </w:tr>
      <w:tr w:rsidR="004F4EAF" w:rsidRPr="004F4EAF" w:rsidTr="004F4EAF">
        <w:tc>
          <w:tcPr>
            <w:tcW w:w="1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AF" w:rsidRPr="004F4EAF" w:rsidRDefault="004F4EAF" w:rsidP="004F4E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4EAF">
              <w:rPr>
                <w:b/>
                <w:lang w:eastAsia="en-US"/>
              </w:rPr>
              <w:t xml:space="preserve">Повторение и систематизация учебного материала – 8 ч. </w:t>
            </w:r>
          </w:p>
        </w:tc>
      </w:tr>
    </w:tbl>
    <w:p w:rsidR="00CE4362" w:rsidRPr="00247A2F" w:rsidRDefault="00CE4362" w:rsidP="006129CE">
      <w:pPr>
        <w:tabs>
          <w:tab w:val="left" w:pos="1560"/>
        </w:tabs>
      </w:pPr>
    </w:p>
    <w:p w:rsidR="00CE4362" w:rsidRPr="0041738D" w:rsidRDefault="00CE4362" w:rsidP="006129CE">
      <w:pPr>
        <w:tabs>
          <w:tab w:val="left" w:pos="1560"/>
        </w:tabs>
        <w:rPr>
          <w:rFonts w:ascii="Centaur" w:hAnsi="Centaur"/>
        </w:rPr>
      </w:pPr>
    </w:p>
    <w:p w:rsidR="00CE4362" w:rsidRPr="0041738D" w:rsidRDefault="00CE4362" w:rsidP="006129CE">
      <w:pPr>
        <w:tabs>
          <w:tab w:val="left" w:pos="1560"/>
        </w:tabs>
        <w:rPr>
          <w:rFonts w:ascii="Centaur" w:hAnsi="Centaur"/>
        </w:rPr>
      </w:pPr>
    </w:p>
    <w:p w:rsidR="00CE4362" w:rsidRPr="0041738D" w:rsidRDefault="00CE4362" w:rsidP="006129CE">
      <w:pPr>
        <w:tabs>
          <w:tab w:val="left" w:pos="1560"/>
        </w:tabs>
        <w:rPr>
          <w:rFonts w:ascii="Centaur" w:hAnsi="Centaur"/>
        </w:rPr>
      </w:pPr>
    </w:p>
    <w:p w:rsidR="00CE4362" w:rsidRPr="00C83015" w:rsidRDefault="00CE4362" w:rsidP="006129CE">
      <w:pPr>
        <w:rPr>
          <w:rFonts w:asciiTheme="minorHAnsi" w:hAnsiTheme="minorHAnsi"/>
        </w:rPr>
        <w:sectPr w:rsidR="00CE4362" w:rsidRPr="00C83015" w:rsidSect="000C55B3">
          <w:pgSz w:w="16838" w:h="11906" w:orient="landscape"/>
          <w:pgMar w:top="1418" w:right="851" w:bottom="851" w:left="851" w:header="709" w:footer="709" w:gutter="0"/>
          <w:pgBorders w:offsetFrom="page">
            <w:top w:val="triple" w:sz="4" w:space="24" w:color="C00000"/>
            <w:left w:val="triple" w:sz="4" w:space="24" w:color="C00000"/>
            <w:bottom w:val="triple" w:sz="4" w:space="24" w:color="C00000"/>
            <w:right w:val="triple" w:sz="4" w:space="24" w:color="C00000"/>
          </w:pgBorders>
          <w:cols w:space="708"/>
          <w:docGrid w:linePitch="360"/>
        </w:sectPr>
      </w:pPr>
    </w:p>
    <w:p w:rsidR="00F635EC" w:rsidRDefault="00F635EC" w:rsidP="00C83015">
      <w:pPr>
        <w:widowControl w:val="0"/>
        <w:tabs>
          <w:tab w:val="left" w:pos="184"/>
        </w:tabs>
        <w:autoSpaceDE w:val="0"/>
        <w:autoSpaceDN w:val="0"/>
        <w:adjustRightInd w:val="0"/>
        <w:ind w:right="380"/>
      </w:pPr>
    </w:p>
    <w:sectPr w:rsidR="00F635EC" w:rsidSect="00866F15">
      <w:pgSz w:w="11906" w:h="16838"/>
      <w:pgMar w:top="851" w:right="851" w:bottom="851" w:left="1418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C05"/>
    <w:multiLevelType w:val="hybridMultilevel"/>
    <w:tmpl w:val="ADA4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17C"/>
    <w:multiLevelType w:val="hybridMultilevel"/>
    <w:tmpl w:val="4050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689A"/>
    <w:multiLevelType w:val="hybridMultilevel"/>
    <w:tmpl w:val="4DF2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0EB1"/>
    <w:multiLevelType w:val="hybridMultilevel"/>
    <w:tmpl w:val="B68E11C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FC56C01"/>
    <w:multiLevelType w:val="hybridMultilevel"/>
    <w:tmpl w:val="6AF2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CFE"/>
    <w:multiLevelType w:val="multilevel"/>
    <w:tmpl w:val="3E38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67A56"/>
    <w:multiLevelType w:val="hybridMultilevel"/>
    <w:tmpl w:val="F23A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0F3A"/>
    <w:multiLevelType w:val="hybridMultilevel"/>
    <w:tmpl w:val="C3A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11B0"/>
    <w:multiLevelType w:val="hybridMultilevel"/>
    <w:tmpl w:val="628E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B0209"/>
    <w:multiLevelType w:val="hybridMultilevel"/>
    <w:tmpl w:val="06D69314"/>
    <w:lvl w:ilvl="0" w:tplc="6CC2B3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73EFD"/>
    <w:multiLevelType w:val="hybridMultilevel"/>
    <w:tmpl w:val="5600A7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F175923"/>
    <w:multiLevelType w:val="hybridMultilevel"/>
    <w:tmpl w:val="CB66AC8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14"/>
    <w:rsid w:val="00001922"/>
    <w:rsid w:val="000019EA"/>
    <w:rsid w:val="00006008"/>
    <w:rsid w:val="0001759D"/>
    <w:rsid w:val="00025406"/>
    <w:rsid w:val="00033F5D"/>
    <w:rsid w:val="00035867"/>
    <w:rsid w:val="00044930"/>
    <w:rsid w:val="000509A6"/>
    <w:rsid w:val="000550A9"/>
    <w:rsid w:val="00063A2D"/>
    <w:rsid w:val="00075AAB"/>
    <w:rsid w:val="00076587"/>
    <w:rsid w:val="00084847"/>
    <w:rsid w:val="00085488"/>
    <w:rsid w:val="000923ED"/>
    <w:rsid w:val="00092E73"/>
    <w:rsid w:val="00094AA3"/>
    <w:rsid w:val="000A6E35"/>
    <w:rsid w:val="000B35BB"/>
    <w:rsid w:val="000C1E42"/>
    <w:rsid w:val="000C2357"/>
    <w:rsid w:val="000C55B3"/>
    <w:rsid w:val="000D2D2D"/>
    <w:rsid w:val="000E262A"/>
    <w:rsid w:val="000E43CB"/>
    <w:rsid w:val="000F5C11"/>
    <w:rsid w:val="000F646C"/>
    <w:rsid w:val="00106169"/>
    <w:rsid w:val="00121459"/>
    <w:rsid w:val="001222CD"/>
    <w:rsid w:val="0013120B"/>
    <w:rsid w:val="00131564"/>
    <w:rsid w:val="001342F0"/>
    <w:rsid w:val="00146780"/>
    <w:rsid w:val="00157566"/>
    <w:rsid w:val="001624EC"/>
    <w:rsid w:val="00163E99"/>
    <w:rsid w:val="001641FC"/>
    <w:rsid w:val="00165BB5"/>
    <w:rsid w:val="00166A79"/>
    <w:rsid w:val="00170F8E"/>
    <w:rsid w:val="001716AF"/>
    <w:rsid w:val="0018085A"/>
    <w:rsid w:val="001814EC"/>
    <w:rsid w:val="001858D3"/>
    <w:rsid w:val="0018782F"/>
    <w:rsid w:val="001930A6"/>
    <w:rsid w:val="00193535"/>
    <w:rsid w:val="00197B84"/>
    <w:rsid w:val="001A63B5"/>
    <w:rsid w:val="001C072D"/>
    <w:rsid w:val="001C159E"/>
    <w:rsid w:val="001D5F3A"/>
    <w:rsid w:val="001D6C5B"/>
    <w:rsid w:val="001D7E3B"/>
    <w:rsid w:val="001E1899"/>
    <w:rsid w:val="001E1ACF"/>
    <w:rsid w:val="001E3BA9"/>
    <w:rsid w:val="001E70F7"/>
    <w:rsid w:val="001F25DE"/>
    <w:rsid w:val="001F7D79"/>
    <w:rsid w:val="00204125"/>
    <w:rsid w:val="002166EC"/>
    <w:rsid w:val="00220808"/>
    <w:rsid w:val="00221DBF"/>
    <w:rsid w:val="0023256B"/>
    <w:rsid w:val="00232E99"/>
    <w:rsid w:val="00240BB3"/>
    <w:rsid w:val="00247A2F"/>
    <w:rsid w:val="00253507"/>
    <w:rsid w:val="0025699F"/>
    <w:rsid w:val="002577FF"/>
    <w:rsid w:val="00260CBB"/>
    <w:rsid w:val="0026570C"/>
    <w:rsid w:val="0027175F"/>
    <w:rsid w:val="002843A7"/>
    <w:rsid w:val="00285BA5"/>
    <w:rsid w:val="00286852"/>
    <w:rsid w:val="00291D0F"/>
    <w:rsid w:val="00292219"/>
    <w:rsid w:val="00296029"/>
    <w:rsid w:val="002B1C3D"/>
    <w:rsid w:val="002B2D1D"/>
    <w:rsid w:val="002B414F"/>
    <w:rsid w:val="002D2A0F"/>
    <w:rsid w:val="002D584F"/>
    <w:rsid w:val="002F5CF9"/>
    <w:rsid w:val="002F7EC1"/>
    <w:rsid w:val="0030492E"/>
    <w:rsid w:val="00306C34"/>
    <w:rsid w:val="00316A14"/>
    <w:rsid w:val="003176F2"/>
    <w:rsid w:val="00335DC3"/>
    <w:rsid w:val="00336738"/>
    <w:rsid w:val="00354EEE"/>
    <w:rsid w:val="0035568D"/>
    <w:rsid w:val="00364D92"/>
    <w:rsid w:val="0037092B"/>
    <w:rsid w:val="00374D91"/>
    <w:rsid w:val="003802FE"/>
    <w:rsid w:val="003A1742"/>
    <w:rsid w:val="003A228A"/>
    <w:rsid w:val="003A4E28"/>
    <w:rsid w:val="003B6523"/>
    <w:rsid w:val="003D14D3"/>
    <w:rsid w:val="003D2A2E"/>
    <w:rsid w:val="003F1666"/>
    <w:rsid w:val="003F22BA"/>
    <w:rsid w:val="003F61CF"/>
    <w:rsid w:val="004009CB"/>
    <w:rsid w:val="00405CE0"/>
    <w:rsid w:val="00410E09"/>
    <w:rsid w:val="0041738D"/>
    <w:rsid w:val="00417D4F"/>
    <w:rsid w:val="00417D7E"/>
    <w:rsid w:val="004220A9"/>
    <w:rsid w:val="00425FC3"/>
    <w:rsid w:val="004564B4"/>
    <w:rsid w:val="004622CF"/>
    <w:rsid w:val="004671B4"/>
    <w:rsid w:val="004832B5"/>
    <w:rsid w:val="004840B9"/>
    <w:rsid w:val="004874A7"/>
    <w:rsid w:val="004949FC"/>
    <w:rsid w:val="0049697F"/>
    <w:rsid w:val="004C11F8"/>
    <w:rsid w:val="004F4EAF"/>
    <w:rsid w:val="00512CC2"/>
    <w:rsid w:val="0051386D"/>
    <w:rsid w:val="00517ACE"/>
    <w:rsid w:val="00520598"/>
    <w:rsid w:val="00523BCB"/>
    <w:rsid w:val="00525609"/>
    <w:rsid w:val="005315F9"/>
    <w:rsid w:val="00532CEB"/>
    <w:rsid w:val="0055425D"/>
    <w:rsid w:val="00555FC8"/>
    <w:rsid w:val="005568F8"/>
    <w:rsid w:val="00561CD1"/>
    <w:rsid w:val="00584FC8"/>
    <w:rsid w:val="0058510E"/>
    <w:rsid w:val="005914FF"/>
    <w:rsid w:val="00591812"/>
    <w:rsid w:val="005A0D33"/>
    <w:rsid w:val="005A1E39"/>
    <w:rsid w:val="005B4A5E"/>
    <w:rsid w:val="005C53C7"/>
    <w:rsid w:val="005E36A1"/>
    <w:rsid w:val="005E71AC"/>
    <w:rsid w:val="005F2442"/>
    <w:rsid w:val="006129CE"/>
    <w:rsid w:val="00633D7F"/>
    <w:rsid w:val="00635CDA"/>
    <w:rsid w:val="00654301"/>
    <w:rsid w:val="0065479D"/>
    <w:rsid w:val="00657A97"/>
    <w:rsid w:val="0066372B"/>
    <w:rsid w:val="006662A5"/>
    <w:rsid w:val="00670267"/>
    <w:rsid w:val="00671695"/>
    <w:rsid w:val="0068093B"/>
    <w:rsid w:val="00686952"/>
    <w:rsid w:val="006A2C1D"/>
    <w:rsid w:val="006D0589"/>
    <w:rsid w:val="006D3411"/>
    <w:rsid w:val="006D3B8F"/>
    <w:rsid w:val="006E5774"/>
    <w:rsid w:val="006F437E"/>
    <w:rsid w:val="006F4DA3"/>
    <w:rsid w:val="007004BE"/>
    <w:rsid w:val="0070541C"/>
    <w:rsid w:val="00721279"/>
    <w:rsid w:val="00734095"/>
    <w:rsid w:val="00742214"/>
    <w:rsid w:val="00745652"/>
    <w:rsid w:val="007479B7"/>
    <w:rsid w:val="0075068F"/>
    <w:rsid w:val="0075221F"/>
    <w:rsid w:val="00752C85"/>
    <w:rsid w:val="00761B78"/>
    <w:rsid w:val="0076657B"/>
    <w:rsid w:val="00766C19"/>
    <w:rsid w:val="007732D7"/>
    <w:rsid w:val="00774B27"/>
    <w:rsid w:val="0077784E"/>
    <w:rsid w:val="00780A16"/>
    <w:rsid w:val="00781D7F"/>
    <w:rsid w:val="00787976"/>
    <w:rsid w:val="007A4462"/>
    <w:rsid w:val="007B0D2A"/>
    <w:rsid w:val="007B60FE"/>
    <w:rsid w:val="007C7A7D"/>
    <w:rsid w:val="007D0326"/>
    <w:rsid w:val="007D731B"/>
    <w:rsid w:val="007E7AA3"/>
    <w:rsid w:val="0080138E"/>
    <w:rsid w:val="0080189F"/>
    <w:rsid w:val="00806455"/>
    <w:rsid w:val="00832F62"/>
    <w:rsid w:val="00840255"/>
    <w:rsid w:val="008465C8"/>
    <w:rsid w:val="00857712"/>
    <w:rsid w:val="00860D3A"/>
    <w:rsid w:val="00866F15"/>
    <w:rsid w:val="00886DB0"/>
    <w:rsid w:val="008878D3"/>
    <w:rsid w:val="0089212D"/>
    <w:rsid w:val="008A1716"/>
    <w:rsid w:val="008A43CB"/>
    <w:rsid w:val="008A7956"/>
    <w:rsid w:val="008B556E"/>
    <w:rsid w:val="008C0C8A"/>
    <w:rsid w:val="008C32DA"/>
    <w:rsid w:val="008C717C"/>
    <w:rsid w:val="008D16F4"/>
    <w:rsid w:val="008F017A"/>
    <w:rsid w:val="008F0A55"/>
    <w:rsid w:val="008F3CF9"/>
    <w:rsid w:val="00914C80"/>
    <w:rsid w:val="00933FA3"/>
    <w:rsid w:val="00937A1E"/>
    <w:rsid w:val="00954ACD"/>
    <w:rsid w:val="009627CB"/>
    <w:rsid w:val="00982DA8"/>
    <w:rsid w:val="009974B4"/>
    <w:rsid w:val="009A5995"/>
    <w:rsid w:val="009B4167"/>
    <w:rsid w:val="009C12CD"/>
    <w:rsid w:val="009D6C38"/>
    <w:rsid w:val="009E0AF7"/>
    <w:rsid w:val="009E1BE2"/>
    <w:rsid w:val="009F442F"/>
    <w:rsid w:val="009F49F9"/>
    <w:rsid w:val="00A06E36"/>
    <w:rsid w:val="00A07B8F"/>
    <w:rsid w:val="00A115C3"/>
    <w:rsid w:val="00A12595"/>
    <w:rsid w:val="00A152CE"/>
    <w:rsid w:val="00A204DA"/>
    <w:rsid w:val="00A2151D"/>
    <w:rsid w:val="00A276BE"/>
    <w:rsid w:val="00A27E76"/>
    <w:rsid w:val="00A33B2E"/>
    <w:rsid w:val="00A43C45"/>
    <w:rsid w:val="00A445D1"/>
    <w:rsid w:val="00A521CC"/>
    <w:rsid w:val="00A65BF4"/>
    <w:rsid w:val="00A703C6"/>
    <w:rsid w:val="00A77BF8"/>
    <w:rsid w:val="00A857A2"/>
    <w:rsid w:val="00A877CD"/>
    <w:rsid w:val="00A90F00"/>
    <w:rsid w:val="00AA0FF2"/>
    <w:rsid w:val="00AA5DAE"/>
    <w:rsid w:val="00AA6344"/>
    <w:rsid w:val="00AA6D45"/>
    <w:rsid w:val="00AD1380"/>
    <w:rsid w:val="00AD3AFB"/>
    <w:rsid w:val="00AD652E"/>
    <w:rsid w:val="00AE2D8A"/>
    <w:rsid w:val="00AE3AEA"/>
    <w:rsid w:val="00B026A1"/>
    <w:rsid w:val="00B218C6"/>
    <w:rsid w:val="00B2437F"/>
    <w:rsid w:val="00B273BE"/>
    <w:rsid w:val="00B30EA1"/>
    <w:rsid w:val="00B345A0"/>
    <w:rsid w:val="00B37FC2"/>
    <w:rsid w:val="00B627AE"/>
    <w:rsid w:val="00B63F0C"/>
    <w:rsid w:val="00B86A42"/>
    <w:rsid w:val="00BA2884"/>
    <w:rsid w:val="00BA74FF"/>
    <w:rsid w:val="00BA7CDF"/>
    <w:rsid w:val="00BC2E1D"/>
    <w:rsid w:val="00BC67C5"/>
    <w:rsid w:val="00BD089E"/>
    <w:rsid w:val="00BD1C4B"/>
    <w:rsid w:val="00BE608D"/>
    <w:rsid w:val="00BF696A"/>
    <w:rsid w:val="00C00A2C"/>
    <w:rsid w:val="00C01B88"/>
    <w:rsid w:val="00C07D9B"/>
    <w:rsid w:val="00C10BAF"/>
    <w:rsid w:val="00C11E7F"/>
    <w:rsid w:val="00C17F32"/>
    <w:rsid w:val="00C27BD1"/>
    <w:rsid w:val="00C374A7"/>
    <w:rsid w:val="00C41010"/>
    <w:rsid w:val="00C562F7"/>
    <w:rsid w:val="00C60098"/>
    <w:rsid w:val="00C63D89"/>
    <w:rsid w:val="00C65BB1"/>
    <w:rsid w:val="00C666E5"/>
    <w:rsid w:val="00C669B4"/>
    <w:rsid w:val="00C67F1B"/>
    <w:rsid w:val="00C7178B"/>
    <w:rsid w:val="00C73407"/>
    <w:rsid w:val="00C83015"/>
    <w:rsid w:val="00C86A27"/>
    <w:rsid w:val="00C938C1"/>
    <w:rsid w:val="00CA0C91"/>
    <w:rsid w:val="00CC1420"/>
    <w:rsid w:val="00CD1CCD"/>
    <w:rsid w:val="00CD1DCE"/>
    <w:rsid w:val="00CD3FFB"/>
    <w:rsid w:val="00CE0AF7"/>
    <w:rsid w:val="00CE4362"/>
    <w:rsid w:val="00CE7D96"/>
    <w:rsid w:val="00CF63BC"/>
    <w:rsid w:val="00CF7C81"/>
    <w:rsid w:val="00D03D9A"/>
    <w:rsid w:val="00D108D8"/>
    <w:rsid w:val="00D12D5E"/>
    <w:rsid w:val="00D1577A"/>
    <w:rsid w:val="00D37F2F"/>
    <w:rsid w:val="00D40770"/>
    <w:rsid w:val="00D46AA2"/>
    <w:rsid w:val="00D5014C"/>
    <w:rsid w:val="00D64BDF"/>
    <w:rsid w:val="00D67E00"/>
    <w:rsid w:val="00D71020"/>
    <w:rsid w:val="00D76B0F"/>
    <w:rsid w:val="00D826C5"/>
    <w:rsid w:val="00DA1FF1"/>
    <w:rsid w:val="00DB0FEB"/>
    <w:rsid w:val="00DB5C3D"/>
    <w:rsid w:val="00DB5FC8"/>
    <w:rsid w:val="00DC1004"/>
    <w:rsid w:val="00DC1A5C"/>
    <w:rsid w:val="00DC7015"/>
    <w:rsid w:val="00DD5331"/>
    <w:rsid w:val="00DD568E"/>
    <w:rsid w:val="00DD5BB8"/>
    <w:rsid w:val="00DD5E02"/>
    <w:rsid w:val="00DF5B6F"/>
    <w:rsid w:val="00E100F7"/>
    <w:rsid w:val="00E13673"/>
    <w:rsid w:val="00E21595"/>
    <w:rsid w:val="00E25EA1"/>
    <w:rsid w:val="00E3613D"/>
    <w:rsid w:val="00E37CD1"/>
    <w:rsid w:val="00E40224"/>
    <w:rsid w:val="00E41368"/>
    <w:rsid w:val="00E431A7"/>
    <w:rsid w:val="00E46E1D"/>
    <w:rsid w:val="00E4775E"/>
    <w:rsid w:val="00E516C2"/>
    <w:rsid w:val="00E5252A"/>
    <w:rsid w:val="00E644E2"/>
    <w:rsid w:val="00E7184C"/>
    <w:rsid w:val="00E7542A"/>
    <w:rsid w:val="00E772E8"/>
    <w:rsid w:val="00E8189D"/>
    <w:rsid w:val="00E862E4"/>
    <w:rsid w:val="00E86B7D"/>
    <w:rsid w:val="00E9199B"/>
    <w:rsid w:val="00E95CC3"/>
    <w:rsid w:val="00EB4F76"/>
    <w:rsid w:val="00EC3D1E"/>
    <w:rsid w:val="00ED52DF"/>
    <w:rsid w:val="00ED6C39"/>
    <w:rsid w:val="00EE04BD"/>
    <w:rsid w:val="00EE6DAA"/>
    <w:rsid w:val="00EF456D"/>
    <w:rsid w:val="00F07FF8"/>
    <w:rsid w:val="00F1173E"/>
    <w:rsid w:val="00F24D14"/>
    <w:rsid w:val="00F24D89"/>
    <w:rsid w:val="00F25EEB"/>
    <w:rsid w:val="00F25F7E"/>
    <w:rsid w:val="00F27200"/>
    <w:rsid w:val="00F3073C"/>
    <w:rsid w:val="00F33131"/>
    <w:rsid w:val="00F47438"/>
    <w:rsid w:val="00F47BBC"/>
    <w:rsid w:val="00F635EC"/>
    <w:rsid w:val="00F64D79"/>
    <w:rsid w:val="00F65FCA"/>
    <w:rsid w:val="00F66F8A"/>
    <w:rsid w:val="00F75418"/>
    <w:rsid w:val="00F84CF2"/>
    <w:rsid w:val="00F90607"/>
    <w:rsid w:val="00FA15CA"/>
    <w:rsid w:val="00FA4420"/>
    <w:rsid w:val="00FB2632"/>
    <w:rsid w:val="00FC0251"/>
    <w:rsid w:val="00FC3D3B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6311-9181-4DC6-B257-DBA5BFE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2A"/>
    <w:pPr>
      <w:ind w:left="720"/>
      <w:contextualSpacing/>
    </w:pPr>
  </w:style>
  <w:style w:type="character" w:styleId="a4">
    <w:name w:val="Hyperlink"/>
    <w:uiPriority w:val="99"/>
    <w:unhideWhenUsed/>
    <w:rsid w:val="00E516C2"/>
    <w:rPr>
      <w:color w:val="0000FF"/>
      <w:u w:val="single"/>
    </w:rPr>
  </w:style>
  <w:style w:type="table" w:styleId="a5">
    <w:name w:val="Table Grid"/>
    <w:basedOn w:val="a1"/>
    <w:uiPriority w:val="59"/>
    <w:rsid w:val="00E5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E4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1716-8C0A-4B1A-9687-FB0896D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0001</cp:lastModifiedBy>
  <cp:revision>106</cp:revision>
  <cp:lastPrinted>2018-10-18T04:27:00Z</cp:lastPrinted>
  <dcterms:created xsi:type="dcterms:W3CDTF">2014-08-24T17:38:00Z</dcterms:created>
  <dcterms:modified xsi:type="dcterms:W3CDTF">2022-02-10T12:44:00Z</dcterms:modified>
</cp:coreProperties>
</file>