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F2FB7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 «Гимназия №1» г. Мариинский Посад Чувашской Республики</w:t>
      </w: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6CC" w:rsidRPr="00F00A7B" w:rsidTr="005C5F65">
        <w:tc>
          <w:tcPr>
            <w:tcW w:w="4928" w:type="dxa"/>
          </w:tcPr>
          <w:p w:rsidR="002D26CC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«РАССМОТРЕНО»</w:t>
            </w:r>
          </w:p>
          <w:p w:rsidR="002D26CC" w:rsidRPr="00F00A7B" w:rsidRDefault="002D26CC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На засед</w:t>
            </w:r>
            <w:r w:rsidR="005C5F65" w:rsidRPr="00F00A7B">
              <w:rPr>
                <w:rFonts w:ascii="Times New Roman" w:hAnsi="Times New Roman" w:cs="Times New Roman"/>
                <w:sz w:val="24"/>
              </w:rPr>
              <w:t>ании ЦМО «Сигма»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Руководитель ЦМО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 w:rsidRPr="00F00A7B">
              <w:rPr>
                <w:rFonts w:ascii="Times New Roman" w:hAnsi="Times New Roman" w:cs="Times New Roman"/>
                <w:sz w:val="24"/>
              </w:rPr>
              <w:t>Мазилкина</w:t>
            </w:r>
            <w:proofErr w:type="spellEnd"/>
            <w:r w:rsidRPr="00F00A7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B76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B76202">
              <w:rPr>
                <w:rFonts w:ascii="Times New Roman" w:hAnsi="Times New Roman" w:cs="Times New Roman"/>
                <w:sz w:val="24"/>
              </w:rPr>
              <w:t>___от «___» ___</w:t>
            </w:r>
            <w:r w:rsidRPr="00F00A7B">
              <w:rPr>
                <w:rFonts w:ascii="Times New Roman" w:hAnsi="Times New Roman" w:cs="Times New Roman"/>
                <w:sz w:val="24"/>
              </w:rPr>
              <w:t>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D26CC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МБОУ «Гимназия №1»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___________ Тихонова Н.Л.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C24B1F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«___» ___________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D26CC" w:rsidRPr="00F00A7B" w:rsidRDefault="002D26CC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00A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Приказом № </w:t>
            </w:r>
            <w:r w:rsidR="00F00A7B">
              <w:rPr>
                <w:rFonts w:ascii="Times New Roman" w:hAnsi="Times New Roman" w:cs="Times New Roman"/>
                <w:sz w:val="24"/>
              </w:rPr>
              <w:t>____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  <w:t>___» 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РАБОЧАЯ ПРОГРАММА</w:t>
      </w:r>
    </w:p>
    <w:p w:rsidR="00037F81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00A7B">
        <w:rPr>
          <w:rFonts w:ascii="Times New Roman" w:hAnsi="Times New Roman" w:cs="Times New Roman"/>
          <w:sz w:val="24"/>
        </w:rPr>
        <w:t>Ямуков</w:t>
      </w:r>
      <w:r w:rsidR="00D83B3C">
        <w:rPr>
          <w:rFonts w:ascii="Times New Roman" w:hAnsi="Times New Roman" w:cs="Times New Roman"/>
          <w:sz w:val="24"/>
        </w:rPr>
        <w:t>ой</w:t>
      </w:r>
      <w:proofErr w:type="spellEnd"/>
      <w:r w:rsidRPr="00F00A7B">
        <w:rPr>
          <w:rFonts w:ascii="Times New Roman" w:hAnsi="Times New Roman" w:cs="Times New Roman"/>
          <w:sz w:val="24"/>
        </w:rPr>
        <w:t xml:space="preserve"> Ольг</w:t>
      </w:r>
      <w:r w:rsidR="00D83B3C">
        <w:rPr>
          <w:rFonts w:ascii="Times New Roman" w:hAnsi="Times New Roman" w:cs="Times New Roman"/>
          <w:sz w:val="24"/>
        </w:rPr>
        <w:t>и</w:t>
      </w:r>
      <w:r w:rsidRPr="00F00A7B">
        <w:rPr>
          <w:rFonts w:ascii="Times New Roman" w:hAnsi="Times New Roman" w:cs="Times New Roman"/>
          <w:sz w:val="24"/>
        </w:rPr>
        <w:t xml:space="preserve"> Владимировн</w:t>
      </w:r>
      <w:r w:rsidR="00D83B3C">
        <w:rPr>
          <w:rFonts w:ascii="Times New Roman" w:hAnsi="Times New Roman" w:cs="Times New Roman"/>
          <w:sz w:val="24"/>
        </w:rPr>
        <w:t>ы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Высшая квалификационная категория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«Биология»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E43B88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24B1F" w:rsidRPr="00F00A7B">
        <w:rPr>
          <w:rFonts w:ascii="Times New Roman" w:hAnsi="Times New Roman" w:cs="Times New Roman"/>
          <w:sz w:val="24"/>
        </w:rPr>
        <w:t xml:space="preserve"> класс (базовый уровень)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C24B1F" w:rsidRPr="00F00A7B" w:rsidRDefault="00D83B3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педагогического </w:t>
      </w:r>
      <w:r w:rsidR="00C24B1F" w:rsidRPr="00F00A7B">
        <w:rPr>
          <w:rFonts w:ascii="Times New Roman" w:hAnsi="Times New Roman" w:cs="Times New Roman"/>
          <w:sz w:val="24"/>
        </w:rPr>
        <w:t>совета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(протокол № </w:t>
      </w:r>
      <w:r w:rsidR="00B76202">
        <w:rPr>
          <w:rFonts w:ascii="Times New Roman" w:hAnsi="Times New Roman" w:cs="Times New Roman"/>
          <w:sz w:val="24"/>
        </w:rPr>
        <w:t>____</w:t>
      </w:r>
      <w:r w:rsidRPr="00F00A7B">
        <w:rPr>
          <w:rFonts w:ascii="Times New Roman" w:hAnsi="Times New Roman" w:cs="Times New Roman"/>
          <w:sz w:val="24"/>
        </w:rPr>
        <w:t xml:space="preserve"> от «___» __________ 2021 г.)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2021-2022 учебный год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C24B1F">
      <w:pPr>
        <w:spacing w:after="0"/>
        <w:rPr>
          <w:rFonts w:ascii="Times New Roman" w:hAnsi="Times New Roman" w:cs="Times New Roman"/>
          <w:b/>
          <w:sz w:val="24"/>
        </w:rPr>
      </w:pPr>
    </w:p>
    <w:p w:rsidR="00C24B1F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Pr="00F00A7B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г. Мариинский Посад, 2021</w:t>
      </w:r>
    </w:p>
    <w:p w:rsidR="00C24B1F" w:rsidRDefault="00C24B1F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B3C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учебного предмета «Биология»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3237">
        <w:rPr>
          <w:rFonts w:ascii="Times New Roman" w:hAnsi="Times New Roman" w:cs="Times New Roman"/>
          <w:b/>
          <w:sz w:val="28"/>
          <w:szCs w:val="24"/>
        </w:rPr>
        <w:t>8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76202" w:rsidRPr="00D83B3C" w:rsidRDefault="00B76202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4B1F" w:rsidRPr="00D83B3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3C">
        <w:rPr>
          <w:rFonts w:ascii="Times New Roman" w:hAnsi="Times New Roman" w:cs="Times New Roman"/>
          <w:b/>
          <w:sz w:val="24"/>
          <w:szCs w:val="24"/>
        </w:rPr>
        <w:t>1.1</w:t>
      </w:r>
      <w:r w:rsidR="00D83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B1F" w:rsidRPr="00D83B3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66" w:rsidRDefault="00153E66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E66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53E66" w:rsidRDefault="00153E66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труде.</w:t>
      </w:r>
    </w:p>
    <w:p w:rsidR="00153E66" w:rsidRDefault="00153E66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</w:t>
      </w:r>
      <w:r w:rsidR="00DF1B2C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2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общества</w:t>
      </w:r>
      <w:r w:rsidR="00DF1B2C">
        <w:rPr>
          <w:rFonts w:ascii="Times New Roman" w:hAnsi="Times New Roman" w:cs="Times New Roman"/>
          <w:sz w:val="24"/>
          <w:szCs w:val="24"/>
        </w:rPr>
        <w:t>.</w:t>
      </w:r>
    </w:p>
    <w:p w:rsidR="00DF1B2C" w:rsidRDefault="00DF1B2C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DF1B2C" w:rsidRDefault="00DF1B2C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DF1B2C" w:rsidRDefault="00DF1B2C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культуры; </w:t>
      </w:r>
      <w:r w:rsidRPr="00DF1B2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>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1B2C" w:rsidRPr="00DF1B2C" w:rsidRDefault="00DF1B2C" w:rsidP="00181820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B2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10018B" w:rsidRPr="00DF1B2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2C">
        <w:rPr>
          <w:rFonts w:ascii="Times New Roman" w:hAnsi="Times New Roman" w:cs="Times New Roman"/>
          <w:b/>
          <w:sz w:val="24"/>
          <w:szCs w:val="24"/>
        </w:rPr>
        <w:t>1.2</w:t>
      </w:r>
      <w:r w:rsidR="000144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B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4010" w:rsidRPr="00704147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>1.2.1. Регулятивные УУД</w:t>
      </w:r>
    </w:p>
    <w:p w:rsidR="00DF1B2C" w:rsidRPr="00DF1B2C" w:rsidRDefault="00DF1B2C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</w:t>
      </w:r>
      <w:r w:rsidR="0001445B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DF1B2C">
        <w:rPr>
          <w:rFonts w:ascii="Times New Roman" w:hAnsi="Times New Roman" w:cs="Times New Roman"/>
          <w:sz w:val="24"/>
          <w:szCs w:val="24"/>
        </w:rPr>
        <w:t>новые задачи в учебе и познавательной д</w:t>
      </w:r>
      <w:r w:rsidR="0001445B">
        <w:rPr>
          <w:rFonts w:ascii="Times New Roman" w:hAnsi="Times New Roman" w:cs="Times New Roman"/>
          <w:sz w:val="24"/>
          <w:szCs w:val="24"/>
        </w:rPr>
        <w:t xml:space="preserve">еятельности, развивать мотивы и </w:t>
      </w:r>
      <w:r w:rsidRPr="00DF1B2C">
        <w:rPr>
          <w:rFonts w:ascii="Times New Roman" w:hAnsi="Times New Roman" w:cs="Times New Roman"/>
          <w:sz w:val="24"/>
          <w:szCs w:val="24"/>
        </w:rPr>
        <w:t>интересы св</w:t>
      </w:r>
      <w:r w:rsidR="0001445B"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4F4010" w:rsidRPr="0001445B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1445B" w:rsidRPr="0001445B">
        <w:rPr>
          <w:rFonts w:ascii="Times New Roman" w:hAnsi="Times New Roman" w:cs="Times New Roman"/>
          <w:sz w:val="24"/>
          <w:szCs w:val="24"/>
        </w:rPr>
        <w:t>сможет</w:t>
      </w:r>
      <w:r w:rsidRPr="0001445B">
        <w:rPr>
          <w:rFonts w:ascii="Times New Roman" w:hAnsi="Times New Roman" w:cs="Times New Roman"/>
          <w:sz w:val="24"/>
          <w:szCs w:val="24"/>
        </w:rPr>
        <w:t>: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</w:t>
      </w:r>
      <w:r w:rsidR="0001445B" w:rsidRPr="0001445B">
        <w:rPr>
          <w:rFonts w:ascii="Times New Roman" w:hAnsi="Times New Roman" w:cs="Times New Roman"/>
          <w:sz w:val="24"/>
          <w:szCs w:val="24"/>
        </w:rPr>
        <w:t>ы</w:t>
      </w:r>
      <w:r w:rsidR="00DF3C2C" w:rsidRPr="0001445B">
        <w:rPr>
          <w:rFonts w:ascii="Times New Roman" w:hAnsi="Times New Roman" w:cs="Times New Roman"/>
          <w:sz w:val="24"/>
          <w:szCs w:val="24"/>
        </w:rPr>
        <w:t>;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4F4010" w:rsidRPr="0001445B" w:rsidRDefault="004F4010" w:rsidP="00181820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4010" w:rsidRDefault="00433C2D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4147">
        <w:rPr>
          <w:rFonts w:ascii="Times New Roman" w:hAnsi="Times New Roman" w:cs="Times New Roman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33C2D" w:rsidRPr="0001445B" w:rsidRDefault="00433C2D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="00002FA9" w:rsidRPr="0001445B">
        <w:rPr>
          <w:rFonts w:ascii="Times New Roman" w:hAnsi="Times New Roman" w:cs="Times New Roman"/>
          <w:sz w:val="24"/>
          <w:szCs w:val="24"/>
        </w:rPr>
        <w:t xml:space="preserve"> </w:t>
      </w:r>
      <w:r w:rsidRPr="0001445B">
        <w:rPr>
          <w:rFonts w:ascii="Times New Roman" w:hAnsi="Times New Roman" w:cs="Times New Roman"/>
          <w:sz w:val="24"/>
          <w:szCs w:val="24"/>
        </w:rPr>
        <w:t>выполнения;</w:t>
      </w:r>
    </w:p>
    <w:p w:rsidR="00433C2D" w:rsidRPr="0001445B" w:rsidRDefault="00433C2D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C2D" w:rsidRPr="0001445B" w:rsidRDefault="00002FA9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2FA9" w:rsidRPr="0001445B" w:rsidRDefault="00002FA9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2FA9" w:rsidRPr="0001445B" w:rsidRDefault="00002FA9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</w:t>
      </w:r>
      <w:r w:rsidR="00DE3620" w:rsidRPr="0001445B">
        <w:rPr>
          <w:rFonts w:ascii="Times New Roman" w:hAnsi="Times New Roman" w:cs="Times New Roman"/>
          <w:sz w:val="24"/>
          <w:szCs w:val="24"/>
        </w:rPr>
        <w:t>тоятельно искать средства/ресурсы для решения задачи/достижения цели</w:t>
      </w:r>
      <w:r w:rsidR="0038461B" w:rsidRPr="0001445B">
        <w:rPr>
          <w:rFonts w:ascii="Times New Roman" w:hAnsi="Times New Roman" w:cs="Times New Roman"/>
          <w:sz w:val="24"/>
          <w:szCs w:val="24"/>
        </w:rPr>
        <w:t>;</w:t>
      </w:r>
    </w:p>
    <w:p w:rsidR="0038461B" w:rsidRPr="0001445B" w:rsidRDefault="0038461B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8461B" w:rsidRPr="0001445B" w:rsidRDefault="0038461B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8461B" w:rsidRPr="0001445B" w:rsidRDefault="0038461B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8461B" w:rsidRPr="0001445B" w:rsidRDefault="0038461B" w:rsidP="00181820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1693E" w:rsidRDefault="0038461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3.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704147">
        <w:rPr>
          <w:rFonts w:ascii="Times New Roman" w:hAnsi="Times New Roman" w:cs="Times New Roman"/>
          <w:sz w:val="24"/>
          <w:szCs w:val="24"/>
        </w:rPr>
        <w:t>свои действия с планируемыми результатами. Осуществлять контроль</w:t>
      </w:r>
      <w:r w:rsidR="00F1693E" w:rsidRPr="00704147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1693E" w:rsidRPr="00704147" w:rsidRDefault="00F1693E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</w:t>
      </w:r>
      <w:r w:rsidR="00E07D2B" w:rsidRPr="00704147">
        <w:rPr>
          <w:rFonts w:ascii="Times New Roman" w:hAnsi="Times New Roman" w:cs="Times New Roman"/>
          <w:sz w:val="24"/>
          <w:szCs w:val="24"/>
        </w:rPr>
        <w:t>критерии планируемых результатов и критерии оценки своей учебной деятельности;</w:t>
      </w:r>
    </w:p>
    <w:p w:rsidR="00E07D2B" w:rsidRPr="00704147" w:rsidRDefault="00E07D2B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критерии оценки своей учебной деятельности;</w:t>
      </w:r>
    </w:p>
    <w:p w:rsidR="00E07D2B" w:rsidRPr="00704147" w:rsidRDefault="00E07D2B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7D2B" w:rsidRPr="00704147" w:rsidRDefault="00E07D2B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07D2B" w:rsidRPr="00704147" w:rsidRDefault="00E07D2B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7D2B" w:rsidRPr="00704147" w:rsidRDefault="00E07D2B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7D2B" w:rsidRPr="00704147" w:rsidRDefault="00FF22B3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22B3" w:rsidRPr="00704147" w:rsidRDefault="00FF22B3" w:rsidP="00181820">
      <w:pPr>
        <w:pStyle w:val="a4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</w:t>
      </w:r>
      <w:r w:rsidR="0001445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04147">
        <w:rPr>
          <w:rFonts w:ascii="Times New Roman" w:hAnsi="Times New Roman" w:cs="Times New Roman"/>
          <w:sz w:val="24"/>
          <w:szCs w:val="24"/>
        </w:rPr>
        <w:t>.</w:t>
      </w:r>
    </w:p>
    <w:p w:rsidR="00FF22B3" w:rsidRDefault="00FF22B3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4.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704147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собственные возможности ее решения</w:t>
      </w:r>
      <w:r w:rsidR="00023991">
        <w:rPr>
          <w:rFonts w:ascii="Times New Roman" w:hAnsi="Times New Roman" w:cs="Times New Roman"/>
          <w:sz w:val="24"/>
          <w:szCs w:val="24"/>
        </w:rPr>
        <w:t>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F22B3" w:rsidRPr="00704147" w:rsidRDefault="00FF22B3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F22B3" w:rsidRPr="00704147" w:rsidRDefault="00FF22B3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F22B3" w:rsidRPr="00704147" w:rsidRDefault="00FF22B3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</w:t>
      </w:r>
      <w:r w:rsidR="0001445B">
        <w:rPr>
          <w:rFonts w:ascii="Times New Roman" w:hAnsi="Times New Roman" w:cs="Times New Roman"/>
          <w:sz w:val="24"/>
          <w:szCs w:val="24"/>
        </w:rPr>
        <w:t>иями оценки и самооценки, исходя</w:t>
      </w:r>
      <w:r w:rsidRPr="00704147">
        <w:rPr>
          <w:rFonts w:ascii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FF22B3" w:rsidRPr="00704147" w:rsidRDefault="00FF22B3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4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в соответствии с целью деятельно</w:t>
      </w:r>
      <w:r w:rsidR="0035423B" w:rsidRPr="00704147">
        <w:rPr>
          <w:rFonts w:ascii="Times New Roman" w:hAnsi="Times New Roman" w:cs="Times New Roman"/>
          <w:sz w:val="24"/>
          <w:szCs w:val="24"/>
        </w:rPr>
        <w:t>с</w:t>
      </w:r>
      <w:r w:rsidRPr="00704147">
        <w:rPr>
          <w:rFonts w:ascii="Times New Roman" w:hAnsi="Times New Roman" w:cs="Times New Roman"/>
          <w:sz w:val="24"/>
          <w:szCs w:val="24"/>
        </w:rPr>
        <w:t>ти;</w:t>
      </w:r>
      <w:proofErr w:type="gramEnd"/>
    </w:p>
    <w:p w:rsidR="0035423B" w:rsidRPr="00704147" w:rsidRDefault="0035423B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423B" w:rsidRPr="00704147" w:rsidRDefault="0035423B" w:rsidP="00181820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423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Владение </w:t>
      </w:r>
      <w:r w:rsidR="0035423B" w:rsidRPr="00704147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</w:t>
      </w:r>
      <w:r w:rsidR="0002399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423B" w:rsidRPr="00704147" w:rsidRDefault="0035423B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23991">
        <w:rPr>
          <w:rFonts w:ascii="Times New Roman" w:hAnsi="Times New Roman" w:cs="Times New Roman"/>
          <w:sz w:val="24"/>
          <w:szCs w:val="24"/>
        </w:rPr>
        <w:t xml:space="preserve"> обучающихся в процессе взаимопроверки</w:t>
      </w:r>
      <w:r w:rsidR="00F00A7B" w:rsidRPr="00704147">
        <w:rPr>
          <w:rFonts w:ascii="Times New Roman" w:hAnsi="Times New Roman" w:cs="Times New Roman"/>
          <w:sz w:val="24"/>
          <w:szCs w:val="24"/>
        </w:rPr>
        <w:t>;</w:t>
      </w:r>
      <w:r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0A7B" w:rsidRPr="00C97FBC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F00A7B" w:rsidRPr="0070414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EC40B7" w:rsidRPr="00704147" w:rsidRDefault="00EC40B7" w:rsidP="000239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 Познавательные УУД </w:t>
      </w:r>
    </w:p>
    <w:p w:rsidR="00EC40B7" w:rsidRDefault="00EC40B7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704147">
        <w:rPr>
          <w:rFonts w:ascii="Times New Roman" w:hAnsi="Times New Roman" w:cs="Times New Roman"/>
          <w:sz w:val="24"/>
          <w:szCs w:val="24"/>
        </w:rPr>
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0239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991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40B7" w:rsidRPr="00704147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0A1AEC" w:rsidRPr="00704147" w:rsidRDefault="00EC40B7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примерять способ проверки достоверности информации;</w:t>
      </w:r>
    </w:p>
    <w:p w:rsidR="000A1AEC" w:rsidRPr="00704147" w:rsidRDefault="000A1AEC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041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C40B7" w:rsidRPr="00704147" w:rsidRDefault="000A1AEC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</w:t>
      </w:r>
      <w:r w:rsidR="00023991">
        <w:rPr>
          <w:rFonts w:ascii="Times New Roman" w:hAnsi="Times New Roman" w:cs="Times New Roman"/>
          <w:sz w:val="24"/>
          <w:szCs w:val="24"/>
        </w:rPr>
        <w:t xml:space="preserve"> формы представления; объяснять, детализируя или обобщая; объяснять </w:t>
      </w:r>
      <w:r w:rsidRPr="00704147">
        <w:rPr>
          <w:rFonts w:ascii="Times New Roman" w:hAnsi="Times New Roman" w:cs="Times New Roman"/>
          <w:sz w:val="24"/>
          <w:szCs w:val="24"/>
        </w:rPr>
        <w:t>с заданной точки зрения);</w:t>
      </w:r>
      <w:r w:rsidR="00EC40B7"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EC" w:rsidRPr="00704147" w:rsidRDefault="000A1AEC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причин, самостоятельно осуществляя причинно-следственный анализ;</w:t>
      </w:r>
    </w:p>
    <w:p w:rsidR="000A1AEC" w:rsidRPr="00704147" w:rsidRDefault="000A1AEC" w:rsidP="00181820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AEC" w:rsidRDefault="000A1AEC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>создавать</w:t>
      </w:r>
      <w:r w:rsidRPr="00704147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</w:t>
      </w:r>
      <w:r w:rsidR="009B4F97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A1AEC" w:rsidRPr="00704147" w:rsidRDefault="00F00A7B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347A" w:rsidRPr="00704147" w:rsidRDefault="00F00A7B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347A" w:rsidRPr="00704147" w:rsidRDefault="00F00A7B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347A" w:rsidRPr="00704147" w:rsidRDefault="00F00A7B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модель/</w:t>
      </w:r>
      <w:r w:rsidR="006A347A" w:rsidRPr="00704147">
        <w:rPr>
          <w:rFonts w:ascii="Times New Roman" w:hAnsi="Times New Roman" w:cs="Times New Roman"/>
          <w:sz w:val="24"/>
          <w:szCs w:val="24"/>
        </w:rPr>
        <w:t>схему на основе условий задачи и/или способа её решения;</w:t>
      </w:r>
    </w:p>
    <w:p w:rsidR="006A347A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991">
        <w:rPr>
          <w:rFonts w:ascii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7FBC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97FBC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2399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2399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97FBC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7FBC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7FBC" w:rsidRPr="00023991" w:rsidRDefault="00C97FBC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</w:t>
      </w:r>
      <w:r w:rsidR="000142CA" w:rsidRPr="00023991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0142CA" w:rsidRDefault="000142CA" w:rsidP="0002399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3. Смыслово</w:t>
      </w:r>
      <w:r w:rsidR="00023991">
        <w:rPr>
          <w:rFonts w:ascii="Times New Roman" w:hAnsi="Times New Roman" w:cs="Times New Roman"/>
          <w:sz w:val="24"/>
          <w:szCs w:val="24"/>
        </w:rPr>
        <w:t>е чтение</w:t>
      </w:r>
      <w:r w:rsidRPr="00023991">
        <w:rPr>
          <w:rFonts w:ascii="Times New Roman" w:hAnsi="Times New Roman" w:cs="Times New Roman"/>
          <w:sz w:val="24"/>
          <w:szCs w:val="24"/>
        </w:rPr>
        <w:t>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9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42CA" w:rsidRDefault="000142CA" w:rsidP="00023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4. </w:t>
      </w:r>
      <w:r w:rsidR="0002399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9B4F97">
        <w:rPr>
          <w:rFonts w:ascii="Times New Roman" w:hAnsi="Times New Roman" w:cs="Times New Roman"/>
          <w:sz w:val="24"/>
          <w:szCs w:val="24"/>
        </w:rPr>
        <w:t>э</w:t>
      </w:r>
      <w:r w:rsidRPr="00023991">
        <w:rPr>
          <w:rFonts w:ascii="Times New Roman" w:hAnsi="Times New Roman" w:cs="Times New Roman"/>
          <w:sz w:val="24"/>
          <w:szCs w:val="24"/>
        </w:rPr>
        <w:t>кологическо</w:t>
      </w:r>
      <w:r w:rsidR="009B4F97">
        <w:rPr>
          <w:rFonts w:ascii="Times New Roman" w:hAnsi="Times New Roman" w:cs="Times New Roman"/>
          <w:sz w:val="24"/>
          <w:szCs w:val="24"/>
        </w:rPr>
        <w:t>го</w:t>
      </w:r>
      <w:r w:rsidRPr="0002399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B4F97">
        <w:rPr>
          <w:rFonts w:ascii="Times New Roman" w:hAnsi="Times New Roman" w:cs="Times New Roman"/>
          <w:sz w:val="24"/>
          <w:szCs w:val="24"/>
        </w:rPr>
        <w:t xml:space="preserve">я, умение применять </w:t>
      </w:r>
      <w:r w:rsidRPr="00023991">
        <w:rPr>
          <w:rFonts w:ascii="Times New Roman" w:hAnsi="Times New Roman" w:cs="Times New Roman"/>
          <w:sz w:val="24"/>
          <w:szCs w:val="24"/>
        </w:rPr>
        <w:t>его в познавательной, коммуникативной, социальной практике и профессиональной ориентации.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проводить причинный и вероятный анализ экологических ситуаций;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42CA" w:rsidRPr="00023991" w:rsidRDefault="000142CA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E7596" w:rsidRDefault="005E7596" w:rsidP="001818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P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B4F9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B4F97" w:rsidRDefault="009B4F97" w:rsidP="00181820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</w:t>
      </w:r>
      <w:r>
        <w:rPr>
          <w:rFonts w:ascii="Times New Roman" w:hAnsi="Times New Roman" w:cs="Times New Roman"/>
          <w:sz w:val="24"/>
          <w:szCs w:val="24"/>
        </w:rPr>
        <w:t>вые слова и запросы;</w:t>
      </w:r>
    </w:p>
    <w:p w:rsidR="009B4F97" w:rsidRDefault="009B4F97" w:rsidP="00181820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4F97" w:rsidRDefault="009B4F97" w:rsidP="00181820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97" w:rsidRDefault="009B4F97" w:rsidP="00181820">
      <w:pPr>
        <w:pStyle w:val="a4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соотносить полученные результат</w:t>
      </w:r>
      <w:r>
        <w:rPr>
          <w:rFonts w:ascii="Times New Roman" w:hAnsi="Times New Roman" w:cs="Times New Roman"/>
          <w:sz w:val="24"/>
          <w:szCs w:val="24"/>
        </w:rPr>
        <w:t>ы поиска со своей деятельностью.</w:t>
      </w:r>
    </w:p>
    <w:p w:rsidR="000A1AEC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B4F97">
        <w:rPr>
          <w:rFonts w:ascii="Times New Roman" w:hAnsi="Times New Roman" w:cs="Times New Roman"/>
          <w:b/>
          <w:sz w:val="24"/>
          <w:u w:val="single"/>
        </w:rPr>
        <w:t>1.2.3. Коммуникативные УУД</w:t>
      </w:r>
    </w:p>
    <w:p w:rsidR="005E7596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1.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организовывать </w:t>
      </w:r>
      <w:r w:rsidRPr="009B4F97">
        <w:rPr>
          <w:rFonts w:ascii="Times New Roman" w:hAnsi="Times New Roman" w:cs="Times New Roman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="00516C09" w:rsidRPr="009B4F97">
        <w:rPr>
          <w:rFonts w:ascii="Times New Roman" w:hAnsi="Times New Roman" w:cs="Times New Roman"/>
          <w:sz w:val="24"/>
        </w:rPr>
        <w:t xml:space="preserve"> формулировать, аргументировать и отстаивать свое мнение.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играть определенную роль в совместной деятельности;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</w:t>
      </w:r>
      <w:r w:rsidR="009B4F97">
        <w:rPr>
          <w:rFonts w:ascii="Times New Roman" w:hAnsi="Times New Roman" w:cs="Times New Roman"/>
          <w:sz w:val="24"/>
        </w:rPr>
        <w:t xml:space="preserve"> его речи: мнение (точку зрения)</w:t>
      </w:r>
      <w:r w:rsidRPr="009B4F97">
        <w:rPr>
          <w:rFonts w:ascii="Times New Roman" w:hAnsi="Times New Roman" w:cs="Times New Roman"/>
          <w:sz w:val="24"/>
        </w:rPr>
        <w:t>, доказательство (аргументы), факты; гипотезы, аксиомы, теории;</w:t>
      </w:r>
      <w:proofErr w:type="gramEnd"/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свои действия партнера, которые способствовали</w:t>
      </w:r>
      <w:r w:rsidR="009B4F97">
        <w:rPr>
          <w:rFonts w:ascii="Times New Roman" w:hAnsi="Times New Roman" w:cs="Times New Roman"/>
          <w:sz w:val="24"/>
        </w:rPr>
        <w:t xml:space="preserve"> или препятствовали продуктивной</w:t>
      </w:r>
      <w:r w:rsidRPr="009B4F97">
        <w:rPr>
          <w:rFonts w:ascii="Times New Roman" w:hAnsi="Times New Roman" w:cs="Times New Roman"/>
          <w:sz w:val="24"/>
        </w:rPr>
        <w:t xml:space="preserve"> коммуникации;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такое) и корректировать его;</w:t>
      </w:r>
    </w:p>
    <w:p w:rsidR="00516C09" w:rsidRPr="009B4F97" w:rsidRDefault="00516C09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предлагать </w:t>
      </w:r>
      <w:r w:rsidR="002A0986" w:rsidRPr="009B4F97">
        <w:rPr>
          <w:rFonts w:ascii="Times New Roman" w:hAnsi="Times New Roman" w:cs="Times New Roman"/>
          <w:sz w:val="24"/>
        </w:rPr>
        <w:t>альтернативное решение в конфликтной ситуации;</w:t>
      </w:r>
    </w:p>
    <w:p w:rsidR="002A0986" w:rsidRPr="009B4F97" w:rsidRDefault="002A0986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2A0986" w:rsidRPr="009B4F97" w:rsidRDefault="002A0986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0986" w:rsidRPr="009B4F97" w:rsidRDefault="002A0986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A0986" w:rsidRPr="009B4F97" w:rsidRDefault="002A0986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0986" w:rsidRPr="009B4F97" w:rsidRDefault="002A0986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lastRenderedPageBreak/>
        <w:t xml:space="preserve">2.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осознано </w:t>
      </w:r>
      <w:r w:rsidRPr="009B4F97">
        <w:rPr>
          <w:rFonts w:ascii="Times New Roman" w:hAnsi="Times New Roman" w:cs="Times New Roman"/>
          <w:sz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4F97" w:rsidRPr="009B4F97" w:rsidRDefault="009B4F97" w:rsidP="00444147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F97" w:rsidRPr="009B4F97" w:rsidRDefault="00552FDE" w:rsidP="0044414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B4F97"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B4F97" w:rsidRPr="009B4F97" w:rsidRDefault="009B4F97" w:rsidP="00444147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9B4F97" w:rsidRPr="009B4F97" w:rsidRDefault="009B4F97" w:rsidP="00181820">
      <w:pPr>
        <w:pStyle w:val="a4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</w:t>
      </w:r>
      <w:r w:rsidR="005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A7116" w:rsidRPr="00D528B9" w:rsidRDefault="000A7116" w:rsidP="000A711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Обучающийся научится:</w:t>
      </w:r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D528B9">
        <w:rPr>
          <w:rFonts w:ascii="Times New Roman" w:hAnsi="Times New Roman" w:cs="Times New Roman"/>
          <w:sz w:val="24"/>
        </w:rPr>
        <w:t xml:space="preserve">выделять существенные признаки биологических объектов 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 </w:t>
      </w:r>
      <w:proofErr w:type="gramEnd"/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приводить  доказательства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классифицировать – определять  принадлежности биологических объектов к определенной систематической группе;</w:t>
      </w:r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объяснять  роль биологии в практической деятельности людей; 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различать  на таблицах органы животных, сравнивать  биологические объекты и процессы</w:t>
      </w:r>
      <w:proofErr w:type="gramStart"/>
      <w:r w:rsidRPr="00D528B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528B9">
        <w:rPr>
          <w:rFonts w:ascii="Times New Roman" w:hAnsi="Times New Roman" w:cs="Times New Roman"/>
          <w:sz w:val="24"/>
        </w:rPr>
        <w:t xml:space="preserve"> уметь  делать выводы и умозаключения на основе сравнения;</w:t>
      </w:r>
    </w:p>
    <w:p w:rsidR="000A7116" w:rsidRPr="00D528B9" w:rsidRDefault="000A7116" w:rsidP="000A7116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выявлять изменчивость организмов; приспособлений животных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функциями.</w:t>
      </w:r>
    </w:p>
    <w:p w:rsidR="000A7116" w:rsidRPr="00D528B9" w:rsidRDefault="000A7116" w:rsidP="000A711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528B9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28B9">
        <w:rPr>
          <w:rFonts w:ascii="Times New Roman" w:hAnsi="Times New Roman" w:cs="Times New Roman"/>
          <w:sz w:val="24"/>
        </w:rPr>
        <w:t xml:space="preserve"> получит возможность научиться:</w:t>
      </w:r>
    </w:p>
    <w:p w:rsidR="000A7116" w:rsidRPr="00D528B9" w:rsidRDefault="000A7116" w:rsidP="000A7116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овладевать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0A7116" w:rsidRPr="00D528B9" w:rsidRDefault="000A7116" w:rsidP="000A7116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знаниям  основных правил поведения в природе и основ здорового образа жизни;</w:t>
      </w:r>
    </w:p>
    <w:p w:rsidR="000A7116" w:rsidRPr="00D528B9" w:rsidRDefault="000A7116" w:rsidP="000A7116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анализу и оценке последствий деятельности человека в природе, влияния факторов риска на здоровье человека;</w:t>
      </w:r>
    </w:p>
    <w:p w:rsidR="000A7116" w:rsidRPr="00D528B9" w:rsidRDefault="000A7116" w:rsidP="000A7116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0A7116" w:rsidRPr="00D528B9" w:rsidRDefault="000A7116" w:rsidP="000A7116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освоению  приемов оказания первой помощи при заражении паразитическими организмами, простудных заболеваниях, травмах.</w:t>
      </w:r>
    </w:p>
    <w:p w:rsidR="007E0A3B" w:rsidRPr="0042439A" w:rsidRDefault="007E0A3B" w:rsidP="007E0A3B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результатами изучения курса является </w:t>
      </w:r>
      <w:proofErr w:type="spellStart"/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универсальных учебных действий: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элементарные сведения об эмбриональном и постэмбриональном развитии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некоторые наблюдаемые процессы, происходящие в собственном 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труд и спорт благотворно влияют на организм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быту элементарные знания основ психологии, чтобы уметь эффективно общаться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функции организма и объяснять их роль в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строения и жизнедеятельности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биологический смысл разделения органов и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как покровы поддерживают постоянство внутренней среды организма;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внутреннюю среду организма и способы поддержания ее постоянства (гомеостаза);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строения и функции репродуктивной системы;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биологический смысл размножения и причины естественной смерти;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биологические корни различий в поведении и в социальных 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нкциях женщин и мужчин;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правила здорового образа жизни, факторы, сохраняющие и разрушающие здоровье;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нарушения осанки и развития плоскостопия;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травмах;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симптомы некоторых распространенных болезней;</w:t>
      </w:r>
    </w:p>
    <w:p w:rsidR="007E0A3B" w:rsidRPr="0042439A" w:rsidRDefault="007E0A3B" w:rsidP="007E0A3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вред курения и употребления алкоголя, наркотиков.</w:t>
      </w:r>
    </w:p>
    <w:p w:rsidR="00415104" w:rsidRDefault="00415104" w:rsidP="0042439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3B" w:rsidRDefault="007E0A3B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3B" w:rsidRDefault="007E0A3B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3B" w:rsidRDefault="007E0A3B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Содержание учебного предмета «Биология» </w:t>
      </w:r>
      <w:r w:rsidR="00FA7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9B4F97" w:rsidRPr="003D5B71" w:rsidRDefault="009B4F97" w:rsidP="009B4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76BC" w:rsidRPr="00FA76BC" w:rsidRDefault="00FA76BC" w:rsidP="00FA76BC">
      <w:pPr>
        <w:pStyle w:val="a6"/>
        <w:spacing w:line="276" w:lineRule="auto"/>
        <w:ind w:firstLine="709"/>
        <w:rPr>
          <w:rFonts w:ascii="Times New Roman" w:eastAsia="MS Mincho" w:hAnsi="Times New Roman"/>
          <w:b/>
          <w:bCs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bCs/>
          <w:i/>
          <w:sz w:val="24"/>
          <w:szCs w:val="24"/>
        </w:rPr>
        <w:t>Введение</w:t>
      </w:r>
    </w:p>
    <w:p w:rsidR="00FA76BC" w:rsidRPr="00FA76BC" w:rsidRDefault="00FA76BC" w:rsidP="00FA76BC">
      <w:pPr>
        <w:pStyle w:val="a6"/>
        <w:spacing w:line="276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FA76BC">
        <w:rPr>
          <w:rFonts w:ascii="Times New Roman" w:eastAsia="MS Mincho" w:hAnsi="Times New Roman"/>
          <w:bCs/>
          <w:sz w:val="24"/>
          <w:szCs w:val="24"/>
        </w:rPr>
        <w:t>Биологическая и социальная природа человека.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1.  Организм ч</w:t>
      </w:r>
      <w:r>
        <w:rPr>
          <w:rFonts w:ascii="Times New Roman" w:eastAsia="MS Mincho" w:hAnsi="Times New Roman"/>
          <w:b/>
          <w:i/>
          <w:sz w:val="24"/>
          <w:szCs w:val="24"/>
        </w:rPr>
        <w:t xml:space="preserve">еловека. </w:t>
      </w:r>
      <w:r w:rsidRPr="00FA76BC">
        <w:rPr>
          <w:rFonts w:ascii="Times New Roman" w:eastAsia="MS Mincho" w:hAnsi="Times New Roman"/>
          <w:b/>
          <w:i/>
          <w:sz w:val="24"/>
          <w:szCs w:val="24"/>
        </w:rPr>
        <w:t>Общий обзор</w:t>
      </w:r>
    </w:p>
    <w:p w:rsidR="00FA76BC" w:rsidRPr="00FA76BC" w:rsidRDefault="00B13237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Науки об организме человека: анатомия, физиология, гигиена.</w:t>
      </w:r>
      <w:r w:rsidR="00FA76BC" w:rsidRPr="00FA76B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Структура тела. </w:t>
      </w:r>
      <w:r w:rsidR="00FA76BC" w:rsidRPr="00FA76BC">
        <w:rPr>
          <w:rFonts w:ascii="Times New Roman" w:eastAsia="MS Mincho" w:hAnsi="Times New Roman"/>
          <w:sz w:val="24"/>
          <w:szCs w:val="24"/>
        </w:rPr>
        <w:t>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FA76BC" w:rsidRPr="00FA76BC" w:rsidRDefault="00FA76BC" w:rsidP="00FA76BC">
      <w:pPr>
        <w:pStyle w:val="a6"/>
        <w:spacing w:line="276" w:lineRule="auto"/>
        <w:ind w:firstLine="709"/>
        <w:rPr>
          <w:rFonts w:ascii="Times New Roman" w:eastAsia="MS Mincho" w:hAnsi="Times New Roman"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 xml:space="preserve">Раздел 2. Опорно-двигательная система 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>Строение, состав и сое</w:t>
      </w:r>
      <w:r w:rsidR="00B13237">
        <w:rPr>
          <w:rFonts w:ascii="Times New Roman" w:eastAsia="MS Mincho" w:hAnsi="Times New Roman"/>
          <w:sz w:val="24"/>
          <w:szCs w:val="24"/>
        </w:rPr>
        <w:t xml:space="preserve">динение костей. Скелет человека: головы, туловища, конечностей. </w:t>
      </w:r>
      <w:r w:rsidRPr="00FA76BC">
        <w:rPr>
          <w:rFonts w:ascii="Times New Roman" w:eastAsia="MS Mincho" w:hAnsi="Times New Roman"/>
          <w:sz w:val="24"/>
          <w:szCs w:val="24"/>
        </w:rPr>
        <w:t>Первая помощь при травмах</w:t>
      </w:r>
      <w:r w:rsidR="0072691B">
        <w:rPr>
          <w:rFonts w:ascii="Times New Roman" w:eastAsia="MS Mincho" w:hAnsi="Times New Roman"/>
          <w:sz w:val="24"/>
          <w:szCs w:val="24"/>
        </w:rPr>
        <w:t>: растяжении связок, вывихах суставов, переломах костей</w:t>
      </w:r>
      <w:r w:rsidRPr="00FA76BC">
        <w:rPr>
          <w:rFonts w:ascii="Times New Roman" w:eastAsia="MS Mincho" w:hAnsi="Times New Roman"/>
          <w:sz w:val="24"/>
          <w:szCs w:val="24"/>
        </w:rPr>
        <w:t xml:space="preserve">. Мышцы: их </w:t>
      </w:r>
      <w:r w:rsidR="0072691B">
        <w:rPr>
          <w:rFonts w:ascii="Times New Roman" w:eastAsia="MS Mincho" w:hAnsi="Times New Roman"/>
          <w:sz w:val="24"/>
          <w:szCs w:val="24"/>
        </w:rPr>
        <w:t xml:space="preserve">типы, </w:t>
      </w:r>
      <w:r w:rsidRPr="00FA76BC">
        <w:rPr>
          <w:rFonts w:ascii="Times New Roman" w:eastAsia="MS Mincho" w:hAnsi="Times New Roman"/>
          <w:sz w:val="24"/>
          <w:szCs w:val="24"/>
        </w:rPr>
        <w:t>строение и значение. Работа мышц</w:t>
      </w:r>
      <w:r w:rsidR="0072691B">
        <w:rPr>
          <w:rFonts w:ascii="Times New Roman" w:eastAsia="MS Mincho" w:hAnsi="Times New Roman"/>
          <w:sz w:val="24"/>
          <w:szCs w:val="24"/>
        </w:rPr>
        <w:t>: свойства, утомление, динамическая и статистическая работа</w:t>
      </w:r>
      <w:r w:rsidRPr="00FA76BC">
        <w:rPr>
          <w:rFonts w:ascii="Times New Roman" w:eastAsia="MS Mincho" w:hAnsi="Times New Roman"/>
          <w:sz w:val="24"/>
          <w:szCs w:val="24"/>
        </w:rPr>
        <w:t>. Нарушения осанки и плоскостопие.</w:t>
      </w:r>
      <w:r w:rsidR="0072691B">
        <w:rPr>
          <w:rFonts w:ascii="Times New Roman" w:eastAsia="MS Mincho" w:hAnsi="Times New Roman"/>
          <w:sz w:val="24"/>
          <w:szCs w:val="24"/>
        </w:rPr>
        <w:t xml:space="preserve"> Предупреждение искривлений позвоночника.</w:t>
      </w:r>
      <w:r w:rsidRPr="00FA76BC">
        <w:rPr>
          <w:rFonts w:ascii="Times New Roman" w:eastAsia="MS Mincho" w:hAnsi="Times New Roman"/>
          <w:sz w:val="24"/>
          <w:szCs w:val="24"/>
        </w:rPr>
        <w:t xml:space="preserve"> Развитие опорно-двигательной системы.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 xml:space="preserve">Раздел 3. </w:t>
      </w:r>
      <w:r w:rsidR="00B13237">
        <w:rPr>
          <w:rFonts w:ascii="Times New Roman" w:eastAsia="MS Mincho" w:hAnsi="Times New Roman"/>
          <w:b/>
          <w:i/>
          <w:sz w:val="24"/>
          <w:szCs w:val="24"/>
        </w:rPr>
        <w:t>Кровь. Кровообращение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>Внутренняя среда организма. Значение крови и ее состав. Иммунитет</w:t>
      </w:r>
      <w:r w:rsidR="0072691B">
        <w:rPr>
          <w:rFonts w:ascii="Times New Roman" w:eastAsia="MS Mincho" w:hAnsi="Times New Roman"/>
          <w:sz w:val="24"/>
          <w:szCs w:val="24"/>
        </w:rPr>
        <w:t>: активный, пассивный</w:t>
      </w:r>
      <w:r w:rsidRPr="00FA76BC">
        <w:rPr>
          <w:rFonts w:ascii="Times New Roman" w:eastAsia="MS Mincho" w:hAnsi="Times New Roman"/>
          <w:sz w:val="24"/>
          <w:szCs w:val="24"/>
        </w:rPr>
        <w:t xml:space="preserve">. </w:t>
      </w:r>
      <w:r w:rsidR="0072691B">
        <w:rPr>
          <w:rFonts w:ascii="Times New Roman" w:eastAsia="MS Mincho" w:hAnsi="Times New Roman"/>
          <w:sz w:val="24"/>
          <w:szCs w:val="24"/>
        </w:rPr>
        <w:t xml:space="preserve">Иммунная система. Предупредительные прививки. </w:t>
      </w:r>
      <w:r w:rsidRPr="00FA76BC">
        <w:rPr>
          <w:rFonts w:ascii="Times New Roman" w:eastAsia="MS Mincho" w:hAnsi="Times New Roman"/>
          <w:sz w:val="24"/>
          <w:szCs w:val="24"/>
        </w:rPr>
        <w:t>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4. Дыхательная система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Значение дыхания. Органы дыхания. </w:t>
      </w:r>
      <w:r w:rsidR="0072691B">
        <w:rPr>
          <w:rFonts w:ascii="Times New Roman" w:eastAsia="MS Mincho" w:hAnsi="Times New Roman"/>
          <w:sz w:val="24"/>
          <w:szCs w:val="24"/>
        </w:rPr>
        <w:t xml:space="preserve">Строение легких. </w:t>
      </w:r>
      <w:r w:rsidRPr="00FA76BC">
        <w:rPr>
          <w:rFonts w:ascii="Times New Roman" w:eastAsia="MS Mincho" w:hAnsi="Times New Roman"/>
          <w:sz w:val="24"/>
          <w:szCs w:val="24"/>
        </w:rPr>
        <w:t>Газообмен в легких и тканях. Дыхательные движения. Регуляция дыхания</w:t>
      </w:r>
      <w:r w:rsidR="0072691B">
        <w:rPr>
          <w:rFonts w:ascii="Times New Roman" w:eastAsia="MS Mincho" w:hAnsi="Times New Roman"/>
          <w:sz w:val="24"/>
          <w:szCs w:val="24"/>
        </w:rPr>
        <w:t>: рефлекторная, гуморальная</w:t>
      </w:r>
      <w:r w:rsidRPr="00FA76BC">
        <w:rPr>
          <w:rFonts w:ascii="Times New Roman" w:eastAsia="MS Mincho" w:hAnsi="Times New Roman"/>
          <w:sz w:val="24"/>
          <w:szCs w:val="24"/>
        </w:rPr>
        <w:t xml:space="preserve">. Болезни органов дыхания, их предупреждение. Гигиена дыхания. </w:t>
      </w:r>
      <w:r w:rsidR="0072691B">
        <w:rPr>
          <w:rFonts w:ascii="Times New Roman" w:eastAsia="MS Mincho" w:hAnsi="Times New Roman"/>
          <w:sz w:val="24"/>
          <w:szCs w:val="24"/>
        </w:rPr>
        <w:t xml:space="preserve">Профилактика заболеваний дыхательной системы. </w:t>
      </w:r>
      <w:r w:rsidRPr="00FA76BC">
        <w:rPr>
          <w:rFonts w:ascii="Times New Roman" w:eastAsia="MS Mincho" w:hAnsi="Times New Roman"/>
          <w:sz w:val="24"/>
          <w:szCs w:val="24"/>
        </w:rPr>
        <w:t>Первая помощь при поражениях органов дыхания.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 xml:space="preserve">Раздел 5. Пищеварительная система 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Значение пищи и ее состав. Органы пищеварения. </w:t>
      </w:r>
      <w:r w:rsidR="0072691B">
        <w:rPr>
          <w:rFonts w:ascii="Times New Roman" w:eastAsia="MS Mincho" w:hAnsi="Times New Roman"/>
          <w:sz w:val="24"/>
          <w:szCs w:val="24"/>
        </w:rPr>
        <w:t xml:space="preserve">Строение зубной системы и зубов. Уход за зубами. </w:t>
      </w:r>
      <w:r w:rsidRPr="00FA76BC">
        <w:rPr>
          <w:rFonts w:ascii="Times New Roman" w:eastAsia="MS Mincho" w:hAnsi="Times New Roman"/>
          <w:sz w:val="24"/>
          <w:szCs w:val="24"/>
        </w:rPr>
        <w:t xml:space="preserve">Пищеварение в ротовой полости и желудке, изменение питательных веществ в кишечнике. Регуляция пищеварения. </w:t>
      </w:r>
      <w:r w:rsidR="0072691B">
        <w:rPr>
          <w:rFonts w:ascii="Times New Roman" w:eastAsia="MS Mincho" w:hAnsi="Times New Roman"/>
          <w:sz w:val="24"/>
          <w:szCs w:val="24"/>
        </w:rPr>
        <w:t xml:space="preserve">Питание и здоровье. </w:t>
      </w:r>
      <w:r w:rsidRPr="00FA76BC">
        <w:rPr>
          <w:rFonts w:ascii="Times New Roman" w:eastAsia="MS Mincho" w:hAnsi="Times New Roman"/>
          <w:sz w:val="24"/>
          <w:szCs w:val="24"/>
        </w:rPr>
        <w:t>Заболевания органов пищеварения.</w:t>
      </w:r>
    </w:p>
    <w:p w:rsidR="00B13237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 xml:space="preserve">Раздел 6. Обмен веществ и энергии. 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bCs/>
          <w:sz w:val="24"/>
          <w:szCs w:val="24"/>
        </w:rPr>
        <w:t xml:space="preserve">Обменные </w:t>
      </w:r>
      <w:r w:rsidRPr="00FA76BC">
        <w:rPr>
          <w:rFonts w:ascii="Times New Roman" w:eastAsia="MS Mincho" w:hAnsi="Times New Roman"/>
          <w:sz w:val="24"/>
          <w:szCs w:val="24"/>
        </w:rPr>
        <w:t xml:space="preserve"> процессы в организме. Нормы питания</w:t>
      </w:r>
      <w:r w:rsidR="0072691B">
        <w:rPr>
          <w:rFonts w:ascii="Times New Roman" w:eastAsia="MS Mincho" w:hAnsi="Times New Roman"/>
          <w:sz w:val="24"/>
          <w:szCs w:val="24"/>
        </w:rPr>
        <w:t>: расход энергии, определение норм питания. Витамины: значение, классификация. Сохранение витаминов в продуктах питания.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7. Мочевыделительная система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A76BC">
        <w:rPr>
          <w:rFonts w:ascii="Times New Roman" w:eastAsia="MS Mincho" w:hAnsi="Times New Roman"/>
          <w:bCs/>
          <w:sz w:val="24"/>
          <w:szCs w:val="24"/>
        </w:rPr>
        <w:t xml:space="preserve">Строение и функции почек. Предупреждение их заболеваний. </w:t>
      </w:r>
      <w:r w:rsidR="00FD21B8">
        <w:rPr>
          <w:rFonts w:ascii="Times New Roman" w:eastAsia="MS Mincho" w:hAnsi="Times New Roman"/>
          <w:bCs/>
          <w:sz w:val="24"/>
          <w:szCs w:val="24"/>
        </w:rPr>
        <w:t>Питьевой режим.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bCs/>
          <w:i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</w:rPr>
        <w:lastRenderedPageBreak/>
        <w:t xml:space="preserve">Раздел 8. </w:t>
      </w:r>
      <w:r w:rsidRPr="00FA76BC">
        <w:rPr>
          <w:rFonts w:ascii="Times New Roman" w:eastAsia="MS Mincho" w:hAnsi="Times New Roman"/>
          <w:b/>
          <w:bCs/>
          <w:i/>
          <w:sz w:val="24"/>
          <w:szCs w:val="24"/>
        </w:rPr>
        <w:t>Кожа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A76BC">
        <w:rPr>
          <w:rFonts w:ascii="Times New Roman" w:eastAsia="MS Mincho" w:hAnsi="Times New Roman"/>
          <w:bCs/>
          <w:sz w:val="24"/>
          <w:szCs w:val="24"/>
        </w:rPr>
        <w:t xml:space="preserve">Значение кожи и ее строение. Нарушения кожных покровов и повреждения кожи. </w:t>
      </w:r>
      <w:r w:rsidR="00FD21B8">
        <w:rPr>
          <w:rFonts w:ascii="Times New Roman" w:eastAsia="MS Mincho" w:hAnsi="Times New Roman"/>
          <w:bCs/>
          <w:sz w:val="24"/>
          <w:szCs w:val="24"/>
        </w:rPr>
        <w:t xml:space="preserve">Оказание первой помощи при ожогах, обморожении. Заболевания кожи. </w:t>
      </w:r>
      <w:r w:rsidRPr="00FA76BC">
        <w:rPr>
          <w:rFonts w:ascii="Times New Roman" w:eastAsia="MS Mincho" w:hAnsi="Times New Roman"/>
          <w:bCs/>
          <w:sz w:val="24"/>
          <w:szCs w:val="24"/>
        </w:rPr>
        <w:t>Роль кожи в терморегуляции. Закаливание.</w:t>
      </w:r>
      <w:r w:rsidR="00FD21B8">
        <w:rPr>
          <w:rFonts w:ascii="Times New Roman" w:eastAsia="MS Mincho" w:hAnsi="Times New Roman"/>
          <w:bCs/>
          <w:sz w:val="24"/>
          <w:szCs w:val="24"/>
        </w:rPr>
        <w:t xml:space="preserve"> Оказание первой помощи при </w:t>
      </w:r>
      <w:proofErr w:type="gramStart"/>
      <w:r w:rsidR="00FD21B8">
        <w:rPr>
          <w:rFonts w:ascii="Times New Roman" w:eastAsia="MS Mincho" w:hAnsi="Times New Roman"/>
          <w:bCs/>
          <w:sz w:val="24"/>
          <w:szCs w:val="24"/>
        </w:rPr>
        <w:t>тепловом</w:t>
      </w:r>
      <w:proofErr w:type="gramEnd"/>
      <w:r w:rsidR="00FD21B8">
        <w:rPr>
          <w:rFonts w:ascii="Times New Roman" w:eastAsia="MS Mincho" w:hAnsi="Times New Roman"/>
          <w:bCs/>
          <w:sz w:val="24"/>
          <w:szCs w:val="24"/>
        </w:rPr>
        <w:t xml:space="preserve"> и солнечных ударах.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9. Эндокринная система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10. Нервная система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Значение, строение и функционирование нервной системы. Вегетативная нервная система. </w:t>
      </w:r>
      <w:r w:rsidR="00FD21B8">
        <w:rPr>
          <w:rFonts w:ascii="Times New Roman" w:eastAsia="MS Mincho" w:hAnsi="Times New Roman"/>
          <w:sz w:val="24"/>
          <w:szCs w:val="24"/>
        </w:rPr>
        <w:t xml:space="preserve">Нейрогуморальная регуляция. </w:t>
      </w:r>
      <w:r w:rsidRPr="00FA76BC">
        <w:rPr>
          <w:rFonts w:ascii="Times New Roman" w:eastAsia="MS Mincho" w:hAnsi="Times New Roman"/>
          <w:sz w:val="24"/>
          <w:szCs w:val="24"/>
        </w:rPr>
        <w:t>Спинной мозг</w:t>
      </w:r>
      <w:r w:rsidR="00FD21B8">
        <w:rPr>
          <w:rFonts w:ascii="Times New Roman" w:eastAsia="MS Mincho" w:hAnsi="Times New Roman"/>
          <w:sz w:val="24"/>
          <w:szCs w:val="24"/>
        </w:rPr>
        <w:t>: строение, функции, деятельность</w:t>
      </w:r>
      <w:r w:rsidRPr="00FA76BC">
        <w:rPr>
          <w:rFonts w:ascii="Times New Roman" w:eastAsia="MS Mincho" w:hAnsi="Times New Roman"/>
          <w:sz w:val="24"/>
          <w:szCs w:val="24"/>
        </w:rPr>
        <w:t>. Головной мозг</w:t>
      </w:r>
      <w:r w:rsidR="00FD21B8">
        <w:rPr>
          <w:rFonts w:ascii="Times New Roman" w:eastAsia="MS Mincho" w:hAnsi="Times New Roman"/>
          <w:sz w:val="24"/>
          <w:szCs w:val="24"/>
        </w:rPr>
        <w:t>: строение и функции</w:t>
      </w:r>
      <w:r w:rsidRPr="00FA76BC">
        <w:rPr>
          <w:rFonts w:ascii="Times New Roman" w:eastAsia="MS Mincho" w:hAnsi="Times New Roman"/>
          <w:sz w:val="24"/>
          <w:szCs w:val="24"/>
        </w:rPr>
        <w:t>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11. Органы чувств. Анализаторы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Как действуют органы чувств и анализаторы. Орган зрения и зрительный анализатор. Заболевания и повреждения глаз. </w:t>
      </w:r>
      <w:r w:rsidR="00FD21B8">
        <w:rPr>
          <w:rFonts w:ascii="Times New Roman" w:eastAsia="MS Mincho" w:hAnsi="Times New Roman"/>
          <w:sz w:val="24"/>
          <w:szCs w:val="24"/>
        </w:rPr>
        <w:t xml:space="preserve">Первая помощь при повреждении глаз. </w:t>
      </w:r>
      <w:r w:rsidRPr="00FA76BC">
        <w:rPr>
          <w:rFonts w:ascii="Times New Roman" w:eastAsia="MS Mincho" w:hAnsi="Times New Roman"/>
          <w:sz w:val="24"/>
          <w:szCs w:val="24"/>
        </w:rPr>
        <w:t>Органы слуха и равновесия. Их анализаторы. Органы осязания, обоняния и вкуса.</w:t>
      </w:r>
      <w:r w:rsidRPr="00FA76BC">
        <w:rPr>
          <w:rFonts w:ascii="Times New Roman" w:eastAsia="MS Mincho" w:hAnsi="Times New Roman"/>
          <w:b/>
          <w:sz w:val="24"/>
          <w:szCs w:val="24"/>
        </w:rPr>
        <w:t xml:space="preserve">                 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12. Поведение и психика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</w:t>
      </w:r>
      <w:r w:rsidR="00FD21B8">
        <w:rPr>
          <w:rFonts w:ascii="Times New Roman" w:eastAsia="MS Mincho" w:hAnsi="Times New Roman"/>
          <w:sz w:val="24"/>
          <w:szCs w:val="24"/>
        </w:rPr>
        <w:t xml:space="preserve">Познавательные процессы. Воля, эмоции, внимание. </w:t>
      </w:r>
      <w:r w:rsidRPr="00FA76BC">
        <w:rPr>
          <w:rFonts w:ascii="Times New Roman" w:eastAsia="MS Mincho" w:hAnsi="Times New Roman"/>
          <w:sz w:val="24"/>
          <w:szCs w:val="24"/>
        </w:rPr>
        <w:t>Работоспособность.</w:t>
      </w:r>
      <w:r w:rsidR="00FD21B8">
        <w:rPr>
          <w:rFonts w:ascii="Times New Roman" w:eastAsia="MS Mincho" w:hAnsi="Times New Roman"/>
          <w:sz w:val="24"/>
          <w:szCs w:val="24"/>
        </w:rPr>
        <w:t xml:space="preserve"> Режим дня.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FA76BC">
        <w:rPr>
          <w:rFonts w:ascii="Times New Roman" w:eastAsia="MS Mincho" w:hAnsi="Times New Roman"/>
          <w:b/>
          <w:i/>
          <w:sz w:val="24"/>
          <w:szCs w:val="24"/>
        </w:rPr>
        <w:t>Раздел 13. Индивидуальное развитие организма</w:t>
      </w:r>
    </w:p>
    <w:p w:rsidR="00FA76BC" w:rsidRPr="00FA76BC" w:rsidRDefault="00FA76BC" w:rsidP="00FA76BC">
      <w:pPr>
        <w:pStyle w:val="a6"/>
        <w:spacing w:line="276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A76BC">
        <w:rPr>
          <w:rFonts w:ascii="Times New Roman" w:eastAsia="MS Mincho" w:hAnsi="Times New Roman"/>
          <w:sz w:val="24"/>
          <w:szCs w:val="24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FA76BC">
        <w:rPr>
          <w:rFonts w:ascii="Times New Roman" w:eastAsia="MS Mincho" w:hAnsi="Times New Roman"/>
          <w:sz w:val="24"/>
          <w:szCs w:val="24"/>
        </w:rPr>
        <w:t>наркогенных</w:t>
      </w:r>
      <w:proofErr w:type="spellEnd"/>
      <w:r w:rsidRPr="00FA76BC">
        <w:rPr>
          <w:rFonts w:ascii="Times New Roman" w:eastAsia="MS Mincho" w:hAnsi="Times New Roman"/>
          <w:sz w:val="24"/>
          <w:szCs w:val="24"/>
        </w:rPr>
        <w:t xml:space="preserve"> веществ. Психические особенности личности</w:t>
      </w:r>
      <w:r w:rsidR="00FD21B8">
        <w:rPr>
          <w:rFonts w:ascii="Times New Roman" w:eastAsia="MS Mincho" w:hAnsi="Times New Roman"/>
          <w:sz w:val="24"/>
          <w:szCs w:val="24"/>
        </w:rPr>
        <w:t>: темперамент, характер, интересы, склонности, способности</w:t>
      </w:r>
      <w:r w:rsidRPr="00FA76BC">
        <w:rPr>
          <w:rFonts w:ascii="Times New Roman" w:eastAsia="MS Mincho" w:hAnsi="Times New Roman"/>
          <w:sz w:val="24"/>
          <w:szCs w:val="24"/>
        </w:rPr>
        <w:t>.</w:t>
      </w:r>
    </w:p>
    <w:p w:rsidR="00221287" w:rsidRPr="00221287" w:rsidRDefault="00221287" w:rsidP="004B0958">
      <w:pPr>
        <w:spacing w:after="4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221287" w:rsidRPr="00221287" w:rsidRDefault="00221287" w:rsidP="004B0958">
      <w:pPr>
        <w:spacing w:after="0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21287" w:rsidRDefault="0022128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83B3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B83B3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A76BC" w:rsidRDefault="00FA76BC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3B37" w:rsidRPr="009B4F97" w:rsidRDefault="00B83B37" w:rsidP="00B8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Тематическое планирование учебного предмета «Биология» </w:t>
      </w:r>
      <w:r w:rsidR="00FA7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 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:rsidR="00221287" w:rsidRPr="00221287" w:rsidRDefault="00221287" w:rsidP="0022128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Book Antiqua" w:eastAsia="Book Antiqua" w:hAnsi="Book Antiqua" w:cs="Book Antiqua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8" w:type="dxa"/>
        <w:tblInd w:w="225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6753"/>
        <w:gridCol w:w="2153"/>
      </w:tblGrid>
      <w:tr w:rsidR="00B83B37" w:rsidRPr="00221287" w:rsidTr="004A73E5">
        <w:trPr>
          <w:trHeight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FA76BC" w:rsidP="003D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FA76BC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FA76BC" w:rsidRPr="00FA76BC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Кровь. </w:t>
            </w:r>
            <w:r w:rsidR="00744811">
              <w:rPr>
                <w:rFonts w:ascii="Times New Roman" w:hAnsi="Times New Roman" w:cs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237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7" w:rsidRDefault="00B132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7" w:rsidRDefault="00B13237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7" w:rsidRDefault="00B13237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E5" w:rsidRPr="00221287" w:rsidTr="004A73E5">
        <w:trPr>
          <w:trHeight w:val="286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Итого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B132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</w:tr>
    </w:tbl>
    <w:p w:rsidR="0035423B" w:rsidRPr="009B4F97" w:rsidRDefault="0035423B" w:rsidP="00221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35423B" w:rsidRPr="009B4F97" w:rsidSect="00D83B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61"/>
    <w:multiLevelType w:val="hybridMultilevel"/>
    <w:tmpl w:val="77628280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F5A"/>
    <w:multiLevelType w:val="hybridMultilevel"/>
    <w:tmpl w:val="E8AA5D3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5344DB"/>
    <w:multiLevelType w:val="hybridMultilevel"/>
    <w:tmpl w:val="A456F28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34F7"/>
    <w:multiLevelType w:val="hybridMultilevel"/>
    <w:tmpl w:val="B1F0F0F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B7257"/>
    <w:multiLevelType w:val="hybridMultilevel"/>
    <w:tmpl w:val="08AAB8F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851B4"/>
    <w:multiLevelType w:val="hybridMultilevel"/>
    <w:tmpl w:val="7C14875E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265A9"/>
    <w:multiLevelType w:val="hybridMultilevel"/>
    <w:tmpl w:val="C10EB788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065AA0"/>
    <w:multiLevelType w:val="hybridMultilevel"/>
    <w:tmpl w:val="01FC765A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661C39"/>
    <w:multiLevelType w:val="hybridMultilevel"/>
    <w:tmpl w:val="BF6E835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97A51"/>
    <w:multiLevelType w:val="hybridMultilevel"/>
    <w:tmpl w:val="B02635F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86E91"/>
    <w:multiLevelType w:val="hybridMultilevel"/>
    <w:tmpl w:val="1E1A56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2E7"/>
    <w:multiLevelType w:val="hybridMultilevel"/>
    <w:tmpl w:val="6602CC1A"/>
    <w:lvl w:ilvl="0" w:tplc="4B24FE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130B1"/>
    <w:multiLevelType w:val="hybridMultilevel"/>
    <w:tmpl w:val="5B564B3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C"/>
    <w:rsid w:val="00002FA9"/>
    <w:rsid w:val="000142CA"/>
    <w:rsid w:val="0001445B"/>
    <w:rsid w:val="00023991"/>
    <w:rsid w:val="00037F81"/>
    <w:rsid w:val="000A1AEC"/>
    <w:rsid w:val="000A7116"/>
    <w:rsid w:val="000D55B6"/>
    <w:rsid w:val="000E1EB8"/>
    <w:rsid w:val="0010018B"/>
    <w:rsid w:val="00153E66"/>
    <w:rsid w:val="00181820"/>
    <w:rsid w:val="00221287"/>
    <w:rsid w:val="00272690"/>
    <w:rsid w:val="002A0986"/>
    <w:rsid w:val="002D26CC"/>
    <w:rsid w:val="0035423B"/>
    <w:rsid w:val="0038461B"/>
    <w:rsid w:val="003D5B71"/>
    <w:rsid w:val="00415104"/>
    <w:rsid w:val="0042439A"/>
    <w:rsid w:val="00433C2D"/>
    <w:rsid w:val="00444147"/>
    <w:rsid w:val="004A73E5"/>
    <w:rsid w:val="004B0958"/>
    <w:rsid w:val="004F4010"/>
    <w:rsid w:val="00516C09"/>
    <w:rsid w:val="00552FDE"/>
    <w:rsid w:val="005C5F65"/>
    <w:rsid w:val="005E7596"/>
    <w:rsid w:val="005F7B8B"/>
    <w:rsid w:val="00642094"/>
    <w:rsid w:val="00665A1B"/>
    <w:rsid w:val="006A347A"/>
    <w:rsid w:val="00704147"/>
    <w:rsid w:val="0072691B"/>
    <w:rsid w:val="00744811"/>
    <w:rsid w:val="007E0A3B"/>
    <w:rsid w:val="009B4F97"/>
    <w:rsid w:val="00B13237"/>
    <w:rsid w:val="00B40ED0"/>
    <w:rsid w:val="00B76202"/>
    <w:rsid w:val="00B83B37"/>
    <w:rsid w:val="00C2487F"/>
    <w:rsid w:val="00C24B1F"/>
    <w:rsid w:val="00C97FBC"/>
    <w:rsid w:val="00D83B3C"/>
    <w:rsid w:val="00DE3620"/>
    <w:rsid w:val="00DF1B2C"/>
    <w:rsid w:val="00DF2FB7"/>
    <w:rsid w:val="00DF3C2C"/>
    <w:rsid w:val="00E07D2B"/>
    <w:rsid w:val="00E43B88"/>
    <w:rsid w:val="00EC40B7"/>
    <w:rsid w:val="00F00A7B"/>
    <w:rsid w:val="00F1693E"/>
    <w:rsid w:val="00F9398E"/>
    <w:rsid w:val="00FA0106"/>
    <w:rsid w:val="00FA76BC"/>
    <w:rsid w:val="00FD21B8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Знак"/>
    <w:link w:val="a6"/>
    <w:semiHidden/>
    <w:locked/>
    <w:rsid w:val="00FA76BC"/>
    <w:rPr>
      <w:rFonts w:ascii="Courier New" w:hAnsi="Courier New"/>
    </w:rPr>
  </w:style>
  <w:style w:type="paragraph" w:styleId="a6">
    <w:name w:val="Plain Text"/>
    <w:basedOn w:val="a"/>
    <w:link w:val="a5"/>
    <w:semiHidden/>
    <w:rsid w:val="00FA76BC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FA76B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Знак"/>
    <w:link w:val="a6"/>
    <w:semiHidden/>
    <w:locked/>
    <w:rsid w:val="00FA76BC"/>
    <w:rPr>
      <w:rFonts w:ascii="Courier New" w:hAnsi="Courier New"/>
    </w:rPr>
  </w:style>
  <w:style w:type="paragraph" w:styleId="a6">
    <w:name w:val="Plain Text"/>
    <w:basedOn w:val="a"/>
    <w:link w:val="a5"/>
    <w:semiHidden/>
    <w:rsid w:val="00FA76BC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FA76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Ямукова</dc:creator>
  <cp:lastModifiedBy>Ольга Ямукова</cp:lastModifiedBy>
  <cp:revision>7</cp:revision>
  <dcterms:created xsi:type="dcterms:W3CDTF">2021-11-26T18:15:00Z</dcterms:created>
  <dcterms:modified xsi:type="dcterms:W3CDTF">2021-12-09T15:40:00Z</dcterms:modified>
</cp:coreProperties>
</file>