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81" w:rsidRPr="00ED22B4" w:rsidRDefault="00302B43" w:rsidP="00EB61D9">
      <w:r>
        <w:t xml:space="preserve"> </w:t>
      </w:r>
      <w:r w:rsidR="00EB61D9">
        <w:t xml:space="preserve">                                          </w:t>
      </w:r>
      <w:r w:rsidR="00847ADF">
        <w:t xml:space="preserve">                      </w:t>
      </w:r>
      <w:r w:rsidR="00EB61D9">
        <w:t xml:space="preserve">   </w:t>
      </w:r>
      <w:r w:rsidR="002E2781" w:rsidRPr="00ED22B4">
        <w:t xml:space="preserve">Муниципальное бюджетное общеобразовательное учреждение </w:t>
      </w:r>
    </w:p>
    <w:p w:rsidR="002E2781" w:rsidRPr="00ED22B4" w:rsidRDefault="002E2781" w:rsidP="00341675">
      <w:pPr>
        <w:jc w:val="center"/>
      </w:pPr>
      <w:r w:rsidRPr="00ED22B4">
        <w:t>«Гимназия №1» г. Мариинский Посад Чувашской Республики</w:t>
      </w:r>
    </w:p>
    <w:p w:rsidR="002E2781" w:rsidRPr="00ED22B4" w:rsidRDefault="002E2781" w:rsidP="00341675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2E2781" w:rsidRPr="00ED22B4" w:rsidTr="000809A6">
        <w:tc>
          <w:tcPr>
            <w:tcW w:w="1618" w:type="pct"/>
          </w:tcPr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На заседании ЦМО «</w:t>
            </w:r>
            <w:r>
              <w:t>Лингвист</w:t>
            </w:r>
            <w:r w:rsidRPr="00ED22B4">
              <w:t>»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>
              <w:t>Иванова Л.Г.</w:t>
            </w:r>
            <w:r w:rsidRPr="00ED22B4">
              <w:t>.</w:t>
            </w:r>
          </w:p>
          <w:p w:rsidR="002E2781" w:rsidRDefault="000809A6" w:rsidP="00341675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0809A6" w:rsidRPr="00157170" w:rsidRDefault="00F901E2" w:rsidP="000809A6">
            <w:pPr>
              <w:tabs>
                <w:tab w:val="left" w:pos="9288"/>
              </w:tabs>
              <w:jc w:val="both"/>
            </w:pPr>
            <w:r>
              <w:t>Протокол № 1 от « 30 » августа 2021</w:t>
            </w:r>
            <w:r w:rsidR="000809A6" w:rsidRPr="00157170">
              <w:t xml:space="preserve"> г.</w:t>
            </w:r>
          </w:p>
          <w:p w:rsidR="000809A6" w:rsidRPr="00ED22B4" w:rsidRDefault="000809A6" w:rsidP="00341675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</w:p>
          <w:p w:rsidR="002E2781" w:rsidRPr="00ED22B4" w:rsidRDefault="00F901E2" w:rsidP="00341675">
            <w:pPr>
              <w:tabs>
                <w:tab w:val="left" w:pos="9288"/>
              </w:tabs>
              <w:jc w:val="both"/>
            </w:pPr>
            <w:r>
              <w:t>« 31 » августа 2021</w:t>
            </w:r>
            <w:r w:rsidR="002E2781" w:rsidRPr="00ED22B4">
              <w:t xml:space="preserve"> г.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2E2781" w:rsidRPr="00ED22B4" w:rsidRDefault="00720F45" w:rsidP="00341675">
            <w:pPr>
              <w:tabs>
                <w:tab w:val="left" w:pos="9288"/>
              </w:tabs>
              <w:jc w:val="center"/>
            </w:pPr>
            <w:r>
              <w:t>«УТВЕРЖДЕНО</w:t>
            </w:r>
            <w:bookmarkStart w:id="0" w:name="_GoBack"/>
            <w:bookmarkEnd w:id="0"/>
            <w:r w:rsidR="002E2781" w:rsidRPr="00ED22B4">
              <w:t>»</w:t>
            </w:r>
          </w:p>
          <w:p w:rsidR="002E2781" w:rsidRDefault="002E2781" w:rsidP="000809A6">
            <w:pPr>
              <w:tabs>
                <w:tab w:val="left" w:pos="9288"/>
              </w:tabs>
              <w:jc w:val="both"/>
            </w:pPr>
          </w:p>
          <w:p w:rsidR="000809A6" w:rsidRDefault="000809A6" w:rsidP="000809A6">
            <w:pPr>
              <w:tabs>
                <w:tab w:val="left" w:pos="9288"/>
              </w:tabs>
              <w:jc w:val="both"/>
            </w:pPr>
          </w:p>
          <w:p w:rsidR="000809A6" w:rsidRPr="00157170" w:rsidRDefault="000809A6" w:rsidP="000809A6">
            <w:pPr>
              <w:tabs>
                <w:tab w:val="left" w:pos="9288"/>
              </w:tabs>
              <w:jc w:val="both"/>
            </w:pPr>
          </w:p>
          <w:p w:rsidR="000809A6" w:rsidRPr="00157170" w:rsidRDefault="000809A6" w:rsidP="000809A6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="00F901E2">
              <w:t xml:space="preserve"> № 91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 w:rsidR="00F901E2">
              <w:t>августа 2021</w:t>
            </w:r>
            <w:r w:rsidRPr="00157170">
              <w:t xml:space="preserve"> г.</w:t>
            </w:r>
          </w:p>
          <w:p w:rsidR="000809A6" w:rsidRPr="00ED22B4" w:rsidRDefault="000809A6" w:rsidP="000809A6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</w:tc>
      </w:tr>
    </w:tbl>
    <w:p w:rsidR="002E2781" w:rsidRPr="00ED22B4" w:rsidRDefault="002E2781" w:rsidP="00341675">
      <w:pPr>
        <w:rPr>
          <w:bCs/>
        </w:rPr>
      </w:pPr>
    </w:p>
    <w:p w:rsidR="002E2781" w:rsidRDefault="002E2781" w:rsidP="00341675">
      <w:pPr>
        <w:jc w:val="center"/>
      </w:pPr>
      <w:r w:rsidRPr="00ED22B4">
        <w:t>РАБОЧАЯ ПРОГРАММА</w:t>
      </w:r>
    </w:p>
    <w:p w:rsidR="002B5225" w:rsidRPr="00ED22B4" w:rsidRDefault="002B5225" w:rsidP="00341675">
      <w:pPr>
        <w:jc w:val="center"/>
      </w:pPr>
    </w:p>
    <w:p w:rsidR="002E2781" w:rsidRPr="002B5225" w:rsidRDefault="002B5225" w:rsidP="002B5225">
      <w:pPr>
        <w:jc w:val="center"/>
      </w:pPr>
      <w:r>
        <w:t>Никитина Олега  Валериановича</w:t>
      </w:r>
    </w:p>
    <w:p w:rsidR="000809A6" w:rsidRDefault="002B5225" w:rsidP="002B5225">
      <w:pPr>
        <w:tabs>
          <w:tab w:val="center" w:pos="7285"/>
          <w:tab w:val="left" w:pos="9700"/>
        </w:tabs>
        <w:rPr>
          <w:bCs/>
        </w:rPr>
      </w:pPr>
      <w:r>
        <w:rPr>
          <w:bCs/>
        </w:rPr>
        <w:tab/>
      </w:r>
      <w:r w:rsidR="000809A6">
        <w:rPr>
          <w:bCs/>
        </w:rPr>
        <w:t xml:space="preserve">                                                                               </w:t>
      </w:r>
    </w:p>
    <w:p w:rsidR="002B5225" w:rsidRDefault="000809A6" w:rsidP="002B5225">
      <w:pPr>
        <w:tabs>
          <w:tab w:val="center" w:pos="7285"/>
          <w:tab w:val="left" w:pos="9700"/>
        </w:tabs>
        <w:rPr>
          <w:bCs/>
        </w:rPr>
      </w:pPr>
      <w:r>
        <w:rPr>
          <w:bCs/>
        </w:rPr>
        <w:t xml:space="preserve">                                                              </w:t>
      </w:r>
      <w:r w:rsidR="00847ADF">
        <w:rPr>
          <w:bCs/>
        </w:rPr>
        <w:t xml:space="preserve">                          </w:t>
      </w:r>
      <w:r>
        <w:rPr>
          <w:bCs/>
        </w:rPr>
        <w:t xml:space="preserve">  </w:t>
      </w:r>
      <w:r w:rsidR="00847ADF">
        <w:rPr>
          <w:bCs/>
        </w:rPr>
        <w:t>в</w:t>
      </w:r>
      <w:r w:rsidR="002E2781">
        <w:rPr>
          <w:bCs/>
        </w:rPr>
        <w:t xml:space="preserve">ысшая </w:t>
      </w:r>
      <w:r w:rsidR="002E2781" w:rsidRPr="00ED22B4">
        <w:rPr>
          <w:bCs/>
        </w:rPr>
        <w:t xml:space="preserve"> квалификационная категория</w:t>
      </w:r>
      <w:r w:rsidR="002B5225">
        <w:rPr>
          <w:bCs/>
        </w:rPr>
        <w:tab/>
      </w:r>
    </w:p>
    <w:p w:rsidR="002E2781" w:rsidRPr="00ED22B4" w:rsidRDefault="000809A6" w:rsidP="002B5225">
      <w:pPr>
        <w:jc w:val="center"/>
        <w:rPr>
          <w:bCs/>
        </w:rPr>
      </w:pPr>
      <w:r w:rsidRPr="00ED22B4">
        <w:rPr>
          <w:bCs/>
        </w:rPr>
        <w:t xml:space="preserve"> </w:t>
      </w:r>
      <w:r w:rsidR="002E2781" w:rsidRPr="00ED22B4">
        <w:rPr>
          <w:bCs/>
        </w:rPr>
        <w:t>«</w:t>
      </w:r>
      <w:r w:rsidR="002E2781">
        <w:rPr>
          <w:bCs/>
        </w:rPr>
        <w:t>Английский язык</w:t>
      </w:r>
      <w:r w:rsidR="002E2781" w:rsidRPr="00ED22B4">
        <w:rPr>
          <w:bCs/>
        </w:rPr>
        <w:t>»</w:t>
      </w:r>
    </w:p>
    <w:p w:rsidR="002E2781" w:rsidRDefault="00D31A9B" w:rsidP="002B5225">
      <w:pPr>
        <w:jc w:val="center"/>
        <w:rPr>
          <w:bCs/>
        </w:rPr>
      </w:pPr>
      <w:r>
        <w:rPr>
          <w:bCs/>
        </w:rPr>
        <w:t>9</w:t>
      </w:r>
      <w:r w:rsidR="002E2781" w:rsidRPr="00ED22B4">
        <w:rPr>
          <w:bCs/>
        </w:rPr>
        <w:t xml:space="preserve"> класс (базовый уровень)</w:t>
      </w:r>
    </w:p>
    <w:p w:rsidR="000809A6" w:rsidRPr="00157170" w:rsidRDefault="000809A6" w:rsidP="000809A6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0809A6" w:rsidRPr="00157170" w:rsidRDefault="000809A6" w:rsidP="000809A6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0809A6" w:rsidRPr="00157170" w:rsidRDefault="000809A6" w:rsidP="000809A6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 w:rsidR="00F901E2">
        <w:t>31» августа 2021</w:t>
      </w:r>
      <w:r w:rsidRPr="00157170">
        <w:t xml:space="preserve"> г.</w:t>
      </w:r>
      <w:r>
        <w:t>)</w:t>
      </w:r>
    </w:p>
    <w:p w:rsidR="000809A6" w:rsidRPr="00157170" w:rsidRDefault="000809A6" w:rsidP="000809A6"/>
    <w:p w:rsidR="00847ADF" w:rsidRDefault="00F901E2" w:rsidP="00847ADF">
      <w:pPr>
        <w:jc w:val="center"/>
        <w:rPr>
          <w:b/>
        </w:rPr>
      </w:pPr>
      <w:r>
        <w:rPr>
          <w:b/>
        </w:rPr>
        <w:t>2021-2022</w:t>
      </w:r>
      <w:r w:rsidR="00847ADF">
        <w:rPr>
          <w:b/>
        </w:rPr>
        <w:t xml:space="preserve"> учебный год</w:t>
      </w:r>
    </w:p>
    <w:p w:rsidR="00847ADF" w:rsidRDefault="00847ADF" w:rsidP="00847ADF">
      <w:pPr>
        <w:jc w:val="center"/>
        <w:rPr>
          <w:b/>
        </w:rPr>
      </w:pPr>
    </w:p>
    <w:p w:rsidR="00847ADF" w:rsidRDefault="00847ADF" w:rsidP="00847ADF">
      <w:pPr>
        <w:jc w:val="center"/>
        <w:rPr>
          <w:b/>
        </w:rPr>
      </w:pPr>
    </w:p>
    <w:p w:rsidR="00847ADF" w:rsidRDefault="00847ADF" w:rsidP="00847ADF">
      <w:pPr>
        <w:jc w:val="center"/>
        <w:rPr>
          <w:b/>
        </w:rPr>
      </w:pPr>
    </w:p>
    <w:p w:rsidR="00847ADF" w:rsidRDefault="00847ADF" w:rsidP="00847ADF">
      <w:pPr>
        <w:jc w:val="center"/>
        <w:rPr>
          <w:b/>
        </w:rPr>
      </w:pPr>
    </w:p>
    <w:p w:rsidR="00847ADF" w:rsidRDefault="00847ADF" w:rsidP="00847ADF">
      <w:pPr>
        <w:jc w:val="center"/>
        <w:rPr>
          <w:b/>
        </w:rPr>
      </w:pPr>
    </w:p>
    <w:p w:rsidR="00847ADF" w:rsidRDefault="00847ADF" w:rsidP="00847ADF">
      <w:pPr>
        <w:jc w:val="center"/>
        <w:rPr>
          <w:b/>
        </w:rPr>
      </w:pPr>
    </w:p>
    <w:p w:rsidR="00847ADF" w:rsidRDefault="00847ADF" w:rsidP="00847ADF">
      <w:pPr>
        <w:jc w:val="center"/>
        <w:rPr>
          <w:b/>
        </w:rPr>
      </w:pPr>
    </w:p>
    <w:p w:rsidR="000809A6" w:rsidRPr="00847ADF" w:rsidRDefault="000809A6" w:rsidP="00847ADF">
      <w:pPr>
        <w:jc w:val="center"/>
        <w:rPr>
          <w:b/>
          <w:bCs/>
        </w:rPr>
      </w:pPr>
      <w:r>
        <w:t xml:space="preserve"> </w:t>
      </w:r>
      <w:r w:rsidRPr="00157170">
        <w:t>г. Мариинский Посад,</w:t>
      </w:r>
      <w:r w:rsidR="00F901E2">
        <w:t xml:space="preserve"> 2021</w:t>
      </w:r>
    </w:p>
    <w:p w:rsidR="000809A6" w:rsidRPr="00ED22B4" w:rsidRDefault="000809A6" w:rsidP="002B5225">
      <w:pPr>
        <w:jc w:val="center"/>
        <w:rPr>
          <w:bCs/>
        </w:rPr>
      </w:pPr>
      <w:r>
        <w:rPr>
          <w:bCs/>
        </w:rPr>
        <w:t xml:space="preserve"> </w:t>
      </w:r>
    </w:p>
    <w:p w:rsidR="002E2781" w:rsidRPr="00ED22B4" w:rsidRDefault="002E2781" w:rsidP="00D63EAA">
      <w:pPr>
        <w:jc w:val="both"/>
        <w:rPr>
          <w:i/>
        </w:rPr>
      </w:pPr>
    </w:p>
    <w:p w:rsidR="00EB6373" w:rsidRDefault="00EB6373" w:rsidP="00EB6373">
      <w:pPr>
        <w:numPr>
          <w:ilvl w:val="0"/>
          <w:numId w:val="5"/>
        </w:numPr>
        <w:jc w:val="both"/>
        <w:rPr>
          <w:b/>
        </w:rPr>
      </w:pPr>
      <w:r w:rsidRPr="009465B1">
        <w:rPr>
          <w:b/>
        </w:rPr>
        <w:t>Планируемые  результаты освоения учебного предмета «</w:t>
      </w:r>
      <w:r>
        <w:rPr>
          <w:b/>
        </w:rPr>
        <w:t>Английский язык</w:t>
      </w:r>
      <w:r w:rsidRPr="009465B1">
        <w:rPr>
          <w:b/>
        </w:rPr>
        <w:t>»</w:t>
      </w:r>
      <w:r>
        <w:rPr>
          <w:b/>
        </w:rPr>
        <w:t xml:space="preserve"> в 9 классе</w:t>
      </w:r>
    </w:p>
    <w:p w:rsidR="00EB6373" w:rsidRPr="00AE22BA" w:rsidRDefault="00EB6373" w:rsidP="00EB6373">
      <w:pPr>
        <w:ind w:left="987"/>
        <w:jc w:val="both"/>
        <w:rPr>
          <w:b/>
        </w:rPr>
      </w:pPr>
      <w:r w:rsidRPr="00AE22BA">
        <w:rPr>
          <w:b/>
        </w:rPr>
        <w:t>1.1Личностные результаты</w:t>
      </w:r>
    </w:p>
    <w:p w:rsidR="00EB6373" w:rsidRPr="00EB6373" w:rsidRDefault="00EB6373" w:rsidP="00EB6373">
      <w:pPr>
        <w:ind w:left="987"/>
        <w:jc w:val="both"/>
      </w:pPr>
      <w:r w:rsidRPr="00EB6373">
        <w:t>У обучающегося будут сформированы: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стремление к самосовершенствованию в образовательной области «Иностранный язык»;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возможность самореализации средствами иностранного языка;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стремление к совершенствованию собственной речевой культуры в целом;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такие качества, как воля, целеустремленность, креативность, инициативность, эмпатия, трудолюбие, дисциплинированность;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осознание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умение отстаивать национальные и общечеловеческие (гуманистические, демократические) ценности, свою гражданскую позицию. </w:t>
      </w:r>
    </w:p>
    <w:p w:rsidR="00EB6373" w:rsidRPr="00EB6373" w:rsidRDefault="00EB6373" w:rsidP="00EB6373">
      <w:pPr>
        <w:ind w:left="987"/>
        <w:jc w:val="both"/>
      </w:pPr>
    </w:p>
    <w:p w:rsidR="00EB6373" w:rsidRPr="00EB6373" w:rsidRDefault="00EB6373" w:rsidP="00EB6373">
      <w:pPr>
        <w:ind w:left="987"/>
        <w:jc w:val="both"/>
      </w:pPr>
      <w:r w:rsidRPr="00EB6373">
        <w:t>Обучающийся получит возможность для формирования: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 коммуникативных навыков через знакомство с миром зарубежных сверстников с использованием средств изучаемого иностранного языка (через  фольклор и некоторые образцы  художественной литературы);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навыков сотрудничества с учителем, другими взрослыми и сверстниками в разных ситуациях общения в процессе совместной проектной. деятельности</w:t>
      </w:r>
    </w:p>
    <w:p w:rsidR="00EB6373" w:rsidRPr="00EB6373" w:rsidRDefault="00EB6373" w:rsidP="00EB6373">
      <w:pPr>
        <w:ind w:left="987"/>
        <w:jc w:val="both"/>
      </w:pPr>
    </w:p>
    <w:p w:rsidR="00EB6373" w:rsidRPr="00AE22BA" w:rsidRDefault="00EB6373" w:rsidP="00EB6373">
      <w:pPr>
        <w:ind w:left="987"/>
        <w:jc w:val="both"/>
        <w:rPr>
          <w:b/>
        </w:rPr>
      </w:pPr>
      <w:r w:rsidRPr="00AE22BA">
        <w:rPr>
          <w:b/>
        </w:rPr>
        <w:t xml:space="preserve">1.2.Метапредметные 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1.2.1. </w:t>
      </w:r>
      <w:r w:rsidRPr="00AE22BA">
        <w:rPr>
          <w:i/>
        </w:rPr>
        <w:t>Регулятивные УУД</w:t>
      </w:r>
      <w:r w:rsidRPr="00EB6373">
        <w:t xml:space="preserve"> </w:t>
      </w:r>
    </w:p>
    <w:p w:rsidR="00EB6373" w:rsidRPr="00EB6373" w:rsidRDefault="00EB6373" w:rsidP="00EB6373">
      <w:pPr>
        <w:ind w:left="987"/>
        <w:jc w:val="both"/>
      </w:pPr>
      <w:r w:rsidRPr="00EB6373">
        <w:t>Обучающийся научится:</w:t>
      </w:r>
    </w:p>
    <w:p w:rsidR="00EB6373" w:rsidRPr="00EB6373" w:rsidRDefault="00EB6373" w:rsidP="00EB6373">
      <w:pPr>
        <w:ind w:left="987"/>
        <w:jc w:val="both"/>
      </w:pPr>
      <w:r w:rsidRPr="00EB6373">
        <w:t>1.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анализировать существующие и планировать будущие образовательные результаты;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ставить цель деятельности на основе определенной проблемы и существующих возможностей;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формулировать учебные задачи как шаги достижения поставленной цели деятельности;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2.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EB6373" w:rsidRPr="00EB6373" w:rsidRDefault="00EB6373" w:rsidP="00EB6373">
      <w:pPr>
        <w:ind w:left="987"/>
        <w:jc w:val="both"/>
      </w:pPr>
      <w:r w:rsidRPr="00EB6373">
        <w:lastRenderedPageBreak/>
        <w:t>•</w:t>
      </w:r>
      <w:r w:rsidRPr="00EB6373">
        <w:tab/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составлять план решения проблемы (выполнения проекта, проведения исследования);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планировать и корректировать свою индивидуальную образовательную траекторию. 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3.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сверять свои действия с целью и, при необходимости, исправлять ошибки самостоятельно. </w:t>
      </w:r>
    </w:p>
    <w:p w:rsidR="00EB6373" w:rsidRPr="00EB6373" w:rsidRDefault="00EB6373" w:rsidP="00EB6373">
      <w:pPr>
        <w:ind w:left="987"/>
        <w:jc w:val="both"/>
      </w:pPr>
      <w:r w:rsidRPr="00EB6373">
        <w:t>4. Оценивать правильность выполнения учебной задачи, собственные возможности ее решения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определять критерии правильности (корректности) выполнения учебной задачи;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EB6373" w:rsidRPr="00EB6373" w:rsidRDefault="00EB6373" w:rsidP="00EB6373">
      <w:pPr>
        <w:ind w:left="987"/>
        <w:jc w:val="both"/>
      </w:pPr>
      <w:r w:rsidRPr="00EB6373">
        <w:lastRenderedPageBreak/>
        <w:t>•</w:t>
      </w:r>
      <w:r w:rsidRPr="00EB6373">
        <w:tab/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фиксировать и анализировать динамику собственных образовательных результатов. 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5. Владеть основами самоконтроля, самооценки, принятия решений и осуществления осознанного выбора в учебной и познавательной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принимать решение в учебной ситуации и нести за него ответственность;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EB6373" w:rsidRPr="00EB6373" w:rsidRDefault="00EB6373" w:rsidP="00EB6373">
      <w:pPr>
        <w:ind w:left="987"/>
        <w:jc w:val="both"/>
      </w:pPr>
      <w:r w:rsidRPr="00EB6373">
        <w:t>Обучающийся получит возможность научиться: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Самостоятельно анализировать условия и пути достижения цели; 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Самостоятельно составлять план решения учебной проблемы;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Определять степень успешности своей работы и работы других в соответствии с разработанными критериями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 1.2.2. </w:t>
      </w:r>
      <w:r w:rsidRPr="00AE22BA">
        <w:rPr>
          <w:i/>
        </w:rPr>
        <w:t>Познавательные УУД</w:t>
      </w:r>
      <w:r w:rsidRPr="00EB6373">
        <w:t xml:space="preserve"> </w:t>
      </w:r>
    </w:p>
    <w:p w:rsidR="00EB6373" w:rsidRPr="00EB6373" w:rsidRDefault="00EB6373" w:rsidP="00EB6373">
      <w:pPr>
        <w:ind w:left="987"/>
        <w:jc w:val="both"/>
      </w:pPr>
      <w:r w:rsidRPr="00EB6373">
        <w:t>Обучающийся научится:</w:t>
      </w:r>
    </w:p>
    <w:p w:rsidR="00EB6373" w:rsidRPr="00EB6373" w:rsidRDefault="00EB6373" w:rsidP="00EB6373">
      <w:pPr>
        <w:ind w:left="987"/>
        <w:jc w:val="both"/>
      </w:pPr>
      <w:r w:rsidRPr="00EB6373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подбирать слова, соподчиненные ключевому слову, определяющие его признаки и свойства;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выстраивать логическую цепочку, состоящую из ключевого слова и соподчиненных ему слов;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выделять общий признак двух или нескольких предметов или явлений и объяснять их сходство;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выделять явление из общего ряда других явлений;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B6373" w:rsidRPr="00EB6373" w:rsidRDefault="00EB6373" w:rsidP="00EB6373">
      <w:pPr>
        <w:ind w:left="987"/>
        <w:jc w:val="both"/>
      </w:pPr>
      <w:r w:rsidRPr="00EB6373">
        <w:lastRenderedPageBreak/>
        <w:t>•</w:t>
      </w:r>
      <w:r w:rsidRPr="00EB6373">
        <w:tab/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строить рассуждение на основе сравнения предметов и явлений, выделяя при этом общие признаки;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излагать полученную информацию, интерпретируя ее в контексте решаемой задачи;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вербализовать эмоциональное впечатление, оказанное на него источником;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обозначать символом и знаком предмет и/или явление;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создавать абстрактный или реальный образ предмета и/или явления;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строить модель/схему на основе условий задачи и/или способа ее решения;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преобразовывать модели с целью выявления общих законов, определяющих данную предметную область;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строить доказательство: прямое, косвенное, от противного;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3. Смысловому чтению.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находить в тексте требуемую информацию (в соответствии с целями своей деятельности);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ориентироваться в содержании текста, понимать целостный смысл текста, структурировать текст; </w:t>
      </w:r>
    </w:p>
    <w:p w:rsidR="00EB6373" w:rsidRPr="00EB6373" w:rsidRDefault="00EB6373" w:rsidP="00EB6373">
      <w:pPr>
        <w:ind w:left="987"/>
        <w:jc w:val="both"/>
      </w:pPr>
      <w:r w:rsidRPr="00EB6373">
        <w:lastRenderedPageBreak/>
        <w:t>•</w:t>
      </w:r>
      <w:r w:rsidRPr="00EB6373">
        <w:tab/>
        <w:t xml:space="preserve">устанавливать взаимосвязь описанных в тексте событий, явлений, процессов;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резюмировать главную идею текста;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критически оценивать содержание и форму текста. 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4.применять экологическое мышление его в познавательной, коммуникативной, социальной практике и профессиональной ориентации.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определять свое отношение к природной среде;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анализировать влияние экологических факторов на среду обитания живых организмов;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проводить причинный и вероятностный анализ экологических ситуаций;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прогнозировать изменения ситуации при смене действия одного фактора на действие другого фактора;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распространять экологические знания и участвовать в практических делах по защите окружающей среды;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выражать свое отношение к природе через рисунки, сочинения, модели, проектные работы. 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5.определять необходимые ключевые поисковые слова и запросы;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осуществлять взаимодействие с электронными поисковыми системами, словарями;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формировать множественную выборку из поисковых источников для объективизации результатов поиска;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соотносить полученные результаты поиска со своей деятельностью. </w:t>
      </w:r>
    </w:p>
    <w:p w:rsidR="00EB6373" w:rsidRPr="00EB6373" w:rsidRDefault="00EB6373" w:rsidP="00EB6373">
      <w:pPr>
        <w:ind w:left="987"/>
        <w:jc w:val="both"/>
      </w:pPr>
      <w:r w:rsidRPr="00EB6373">
        <w:t>Обучающийся получит возможность научиться: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адекватно понимать основную и дополнительную информацию текста, воспринятого на слух;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перерабатывать и преобразовывать информацию из одной формы в другую (составлять план, таблицу, схему).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1.2.3. </w:t>
      </w:r>
      <w:r w:rsidRPr="00AE22BA">
        <w:rPr>
          <w:i/>
        </w:rPr>
        <w:t>Коммуникативные УУД</w:t>
      </w:r>
      <w:r w:rsidRPr="00EB6373">
        <w:t xml:space="preserve"> </w:t>
      </w:r>
    </w:p>
    <w:p w:rsidR="00EB6373" w:rsidRPr="00EB6373" w:rsidRDefault="00EB6373" w:rsidP="00EB6373">
      <w:pPr>
        <w:ind w:left="987"/>
        <w:jc w:val="both"/>
      </w:pPr>
      <w:r w:rsidRPr="00EB6373">
        <w:t>Обучающийся научится:</w:t>
      </w:r>
    </w:p>
    <w:p w:rsidR="00EB6373" w:rsidRPr="00EB6373" w:rsidRDefault="00EB6373" w:rsidP="00EB6373">
      <w:pPr>
        <w:ind w:left="987"/>
        <w:jc w:val="both"/>
      </w:pPr>
      <w:r w:rsidRPr="00EB6373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определять возможные роли в совместной деятельности;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играть определенную роль в совместной деятельности;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строить позитивные отношения в процессе учебной и познавательной деятельности;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B6373" w:rsidRPr="00EB6373" w:rsidRDefault="00EB6373" w:rsidP="00EB6373">
      <w:pPr>
        <w:ind w:left="987"/>
        <w:jc w:val="both"/>
      </w:pPr>
      <w:r w:rsidRPr="00EB6373">
        <w:lastRenderedPageBreak/>
        <w:t>•</w:t>
      </w:r>
      <w:r w:rsidRPr="00EB6373">
        <w:tab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предлагать альтернативное решение в конфликтной ситуации; </w:t>
      </w:r>
    </w:p>
    <w:p w:rsidR="00EB6373" w:rsidRPr="00EB6373" w:rsidRDefault="005F2C0D" w:rsidP="00EB6373">
      <w:pPr>
        <w:ind w:left="987"/>
        <w:jc w:val="both"/>
      </w:pPr>
      <w:r>
        <w:t>•</w:t>
      </w:r>
      <w:r>
        <w:tab/>
        <w:t>выделять общ</w:t>
      </w:r>
      <w:r w:rsidR="00EB6373" w:rsidRPr="00EB6373">
        <w:t xml:space="preserve">ую точку зрения в дискуссии;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договариваться о правилах и вопросах для обсуждения в соответствии с поставленной перед группой задачей;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EB6373" w:rsidRPr="00EB6373" w:rsidRDefault="00EB6373" w:rsidP="00EB6373">
      <w:pPr>
        <w:ind w:left="987"/>
        <w:jc w:val="both"/>
      </w:pPr>
      <w:r w:rsidRPr="00EB6373"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определять задачу коммуникации и в соответствии с ней отбирать речевые средства;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представлять в устной или письменной форме развернутый план собственной деятельности;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высказывать и обосновывать мнение (суждение) и запрашивать мнение партнера в рамках диалога;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принимать решение в ходе диалога и согласовывать его с собеседником;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выделять информационный аспект задачи, оперировать данными, использовать модель решения задачи;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EB6373" w:rsidRPr="00EB6373" w:rsidRDefault="00EB6373" w:rsidP="00EB6373">
      <w:pPr>
        <w:ind w:left="987"/>
        <w:jc w:val="both"/>
      </w:pPr>
      <w:r w:rsidRPr="00EB6373">
        <w:lastRenderedPageBreak/>
        <w:t>Обучающийся получит возможность научиться: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Осуществлять взаимный контроль и оказывать в сотрудничестве необходимую взаимопомощь; 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Выступать перед аудиторией сверстников с сообщениями;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Приходить к общему решению в совместной деятельности.</w:t>
      </w:r>
    </w:p>
    <w:p w:rsidR="00EB6373" w:rsidRPr="00EB6373" w:rsidRDefault="00EB6373" w:rsidP="00EB6373">
      <w:pPr>
        <w:ind w:left="987"/>
        <w:jc w:val="both"/>
      </w:pPr>
    </w:p>
    <w:p w:rsidR="00EB6373" w:rsidRPr="00AE22BA" w:rsidRDefault="00EB6373" w:rsidP="00EB6373">
      <w:pPr>
        <w:ind w:left="987"/>
        <w:jc w:val="both"/>
        <w:rPr>
          <w:b/>
        </w:rPr>
      </w:pPr>
      <w:r w:rsidRPr="00AE22BA">
        <w:rPr>
          <w:b/>
        </w:rPr>
        <w:t>1.3 Предметные результаты:</w:t>
      </w:r>
    </w:p>
    <w:p w:rsidR="00EB6373" w:rsidRPr="00EB6373" w:rsidRDefault="00EB6373" w:rsidP="00EB6373">
      <w:pPr>
        <w:ind w:left="987"/>
        <w:jc w:val="both"/>
      </w:pPr>
      <w:r w:rsidRPr="00EB6373">
        <w:t>Обучающийся научится:</w:t>
      </w:r>
    </w:p>
    <w:p w:rsidR="00EB6373" w:rsidRPr="00EB6373" w:rsidRDefault="00EB6373" w:rsidP="00EB6373">
      <w:pPr>
        <w:ind w:left="987"/>
        <w:jc w:val="both"/>
      </w:pPr>
      <w:r w:rsidRPr="00EB6373">
        <w:t>В говорении: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описывать события с опорой на зрительную наглядность и/или вербальные опоры (ключевые слова, план, вопросы);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давать краткую характеристику реальных людей и литературных персонажей;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передавать основное содержание прочитанного текста с опорой или без опоры на текст/ключевые слова/план/вопросы.</w:t>
      </w:r>
    </w:p>
    <w:p w:rsidR="00EB6373" w:rsidRPr="00EB6373" w:rsidRDefault="00EB6373" w:rsidP="00EB6373">
      <w:pPr>
        <w:ind w:left="987"/>
        <w:jc w:val="both"/>
      </w:pPr>
      <w:r w:rsidRPr="00EB6373">
        <w:t>В аудировании: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EB6373" w:rsidRPr="00EB6373" w:rsidRDefault="00EB6373" w:rsidP="00EB6373">
      <w:pPr>
        <w:ind w:left="987"/>
        <w:jc w:val="both"/>
      </w:pPr>
      <w:r w:rsidRPr="00EB6373">
        <w:t>В чтении: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B6373" w:rsidRPr="00EB6373" w:rsidRDefault="00EB6373" w:rsidP="00EB6373">
      <w:pPr>
        <w:ind w:left="987"/>
        <w:jc w:val="both"/>
      </w:pPr>
      <w:r w:rsidRPr="00EB6373">
        <w:t>В письме: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заполнять анкеты и формуляры в соответствии с нормами, принятыми в стране изучаемого языка;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EB6373" w:rsidRPr="00EB6373" w:rsidRDefault="00EB6373" w:rsidP="00EB6373">
      <w:pPr>
        <w:ind w:left="987"/>
        <w:jc w:val="both"/>
      </w:pPr>
    </w:p>
    <w:p w:rsidR="00EB6373" w:rsidRPr="00EB6373" w:rsidRDefault="00EB6373" w:rsidP="00EB6373">
      <w:pPr>
        <w:ind w:left="987"/>
        <w:jc w:val="both"/>
      </w:pPr>
      <w:r w:rsidRPr="00EB6373">
        <w:t>Обучающийся получит возможность научиться:</w:t>
      </w:r>
    </w:p>
    <w:p w:rsidR="00EB6373" w:rsidRPr="00EB6373" w:rsidRDefault="00EB6373" w:rsidP="00EB6373">
      <w:pPr>
        <w:ind w:left="987"/>
        <w:jc w:val="both"/>
      </w:pPr>
      <w:r w:rsidRPr="00EB6373">
        <w:t>В говорении: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научиться брать и давать интервью.</w:t>
      </w:r>
    </w:p>
    <w:p w:rsidR="00EB6373" w:rsidRPr="00EB6373" w:rsidRDefault="00EB6373" w:rsidP="00EB6373">
      <w:pPr>
        <w:ind w:left="987"/>
        <w:jc w:val="both"/>
      </w:pPr>
      <w:r w:rsidRPr="00EB6373">
        <w:lastRenderedPageBreak/>
        <w:t>•</w:t>
      </w:r>
      <w:r w:rsidRPr="00EB6373">
        <w:tab/>
        <w:t>делать сообщение на заданную тему на основе прочитанного;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кратко излагать результаты выполненной проектной работы.</w:t>
      </w:r>
    </w:p>
    <w:p w:rsidR="00EB6373" w:rsidRPr="00EB6373" w:rsidRDefault="00EB6373" w:rsidP="00EB6373">
      <w:pPr>
        <w:ind w:left="987"/>
        <w:jc w:val="both"/>
      </w:pPr>
    </w:p>
    <w:p w:rsidR="00EB6373" w:rsidRPr="00EB6373" w:rsidRDefault="00EB6373" w:rsidP="00EB6373">
      <w:pPr>
        <w:ind w:left="987"/>
        <w:jc w:val="both"/>
      </w:pPr>
      <w:r w:rsidRPr="00EB6373">
        <w:t>В аудировании: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выделять основную мысль в воспринимаемом на слух тексте;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отделять в тексте, воспринимаемом на слух, главные факты от второстепенных;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использовать контекстуальную или языковую догадку при восприятии на слух текстов, содержащих незнакомые слова;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B6373" w:rsidRPr="00EB6373" w:rsidRDefault="00EB6373" w:rsidP="00EB6373">
      <w:pPr>
        <w:ind w:left="987"/>
        <w:jc w:val="both"/>
      </w:pPr>
      <w:r w:rsidRPr="00EB6373">
        <w:t>В чтении: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читать и полностью понимать несложные аутентичные тексты, построенные в основном на изученном языковом материале;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игнорировать в процессе чтения незнакомые слова, не мешающие понимать основное содержание текста;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пользоваться сносками и лингвострановедческим справочником.</w:t>
      </w:r>
    </w:p>
    <w:p w:rsidR="00EB6373" w:rsidRPr="00EB6373" w:rsidRDefault="00EB6373" w:rsidP="00EB6373">
      <w:pPr>
        <w:ind w:left="987"/>
        <w:jc w:val="both"/>
      </w:pPr>
      <w:r w:rsidRPr="00EB6373">
        <w:t>В письме: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 xml:space="preserve">делать краткие выписки из текста с целью их использования в собственных устных высказываниях; 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составлять план/тезисы устного или письменного сообщения;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кратко излагать в письменном виде результаты своей проектной деятельности;</w:t>
      </w:r>
    </w:p>
    <w:p w:rsidR="00EB6373" w:rsidRPr="00EB6373" w:rsidRDefault="00EB6373" w:rsidP="00EB6373">
      <w:pPr>
        <w:ind w:left="987"/>
        <w:jc w:val="both"/>
      </w:pPr>
      <w:r w:rsidRPr="00EB6373">
        <w:t>•</w:t>
      </w:r>
      <w:r w:rsidRPr="00EB6373">
        <w:tab/>
        <w:t>писать небольшие письменные высказывания с опорой на образец.</w:t>
      </w:r>
    </w:p>
    <w:p w:rsidR="00AC627A" w:rsidRDefault="00AC627A" w:rsidP="00AE22BA">
      <w:pPr>
        <w:ind w:firstLine="567"/>
        <w:jc w:val="center"/>
        <w:rPr>
          <w:b/>
        </w:rPr>
      </w:pPr>
    </w:p>
    <w:p w:rsidR="00AC627A" w:rsidRDefault="00AC627A" w:rsidP="00AE22BA">
      <w:pPr>
        <w:ind w:firstLine="567"/>
        <w:jc w:val="center"/>
        <w:rPr>
          <w:b/>
        </w:rPr>
      </w:pPr>
    </w:p>
    <w:p w:rsidR="00AE22BA" w:rsidRDefault="00EB6373" w:rsidP="00AE22BA">
      <w:pPr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AE22BA" w:rsidRDefault="00AE22BA" w:rsidP="00AE22BA">
      <w:pPr>
        <w:ind w:firstLine="567"/>
        <w:jc w:val="center"/>
        <w:rPr>
          <w:b/>
        </w:rPr>
      </w:pPr>
    </w:p>
    <w:p w:rsidR="00D31A9B" w:rsidRDefault="00EB6373" w:rsidP="00AE22BA">
      <w:pPr>
        <w:numPr>
          <w:ilvl w:val="0"/>
          <w:numId w:val="5"/>
        </w:numPr>
        <w:jc w:val="center"/>
        <w:rPr>
          <w:b/>
          <w:bCs/>
        </w:rPr>
      </w:pPr>
      <w:r w:rsidRPr="00EB6373">
        <w:rPr>
          <w:b/>
          <w:bCs/>
        </w:rPr>
        <w:t>Содержание учебн</w:t>
      </w:r>
      <w:r>
        <w:rPr>
          <w:b/>
          <w:bCs/>
        </w:rPr>
        <w:t>ого предмета «Английский язык» 9</w:t>
      </w:r>
      <w:r w:rsidRPr="00EB6373">
        <w:rPr>
          <w:b/>
          <w:bCs/>
        </w:rPr>
        <w:t xml:space="preserve"> класс </w:t>
      </w:r>
    </w:p>
    <w:p w:rsidR="0035680B" w:rsidRDefault="0035680B" w:rsidP="0035680B">
      <w:pPr>
        <w:ind w:left="627"/>
        <w:rPr>
          <w:b/>
          <w:bCs/>
        </w:rPr>
      </w:pPr>
    </w:p>
    <w:p w:rsidR="00AE22BA" w:rsidRDefault="00AE22BA" w:rsidP="00AC627A">
      <w:r w:rsidRPr="006312AC">
        <w:rPr>
          <w:b/>
        </w:rPr>
        <w:t>Модуль1. Celebrations  /   Праздники.</w:t>
      </w:r>
      <w:r w:rsidRPr="00AE22BA">
        <w:t xml:space="preserve"> </w:t>
      </w:r>
      <w:r w:rsidRPr="0035680B">
        <w:t>Предрассудки и суеверия. Праздники в нашей стране .Татьянин день.</w:t>
      </w:r>
      <w:r w:rsidR="0035680B" w:rsidRPr="0035680B">
        <w:t xml:space="preserve"> День Памяти.</w:t>
      </w:r>
      <w:r w:rsidR="006312AC" w:rsidRPr="006312AC">
        <w:t xml:space="preserve"> Видо- временные формы глагола.</w:t>
      </w:r>
      <w:r w:rsidR="006312AC">
        <w:t xml:space="preserve"> Настоящее время.</w:t>
      </w:r>
    </w:p>
    <w:p w:rsidR="0035680B" w:rsidRDefault="0035680B" w:rsidP="00AC627A">
      <w:r w:rsidRPr="006312AC">
        <w:rPr>
          <w:b/>
        </w:rPr>
        <w:t>Модуль 2.Life and Living. / Жизнь  в космосе и на земле, в городе и  селе.</w:t>
      </w:r>
      <w:r w:rsidRPr="0035680B">
        <w:t xml:space="preserve"> </w:t>
      </w:r>
      <w:r>
        <w:t xml:space="preserve">Семья. </w:t>
      </w:r>
      <w:r w:rsidRPr="0035680B">
        <w:t>Неличные формы глагола. Личное письмо</w:t>
      </w:r>
      <w:r>
        <w:t>.</w:t>
      </w:r>
      <w:r w:rsidRPr="0035680B">
        <w:t xml:space="preserve"> Культуроведение</w:t>
      </w:r>
      <w:r>
        <w:t>.</w:t>
      </w:r>
      <w:r w:rsidR="005105E8" w:rsidRPr="005105E8">
        <w:t xml:space="preserve"> Экология в опасности</w:t>
      </w:r>
      <w:r w:rsidR="005105E8">
        <w:t>.</w:t>
      </w:r>
    </w:p>
    <w:p w:rsidR="005105E8" w:rsidRPr="005105E8" w:rsidRDefault="005105E8" w:rsidP="00AC627A">
      <w:pPr>
        <w:pStyle w:val="afc"/>
        <w:rPr>
          <w:rFonts w:ascii="Times New Roman" w:hAnsi="Times New Roman"/>
        </w:rPr>
      </w:pPr>
      <w:r w:rsidRPr="006312AC">
        <w:rPr>
          <w:rFonts w:ascii="Times New Roman" w:hAnsi="Times New Roman"/>
          <w:b/>
        </w:rPr>
        <w:lastRenderedPageBreak/>
        <w:t>Модуль</w:t>
      </w:r>
      <w:r w:rsidRPr="006312AC">
        <w:rPr>
          <w:rFonts w:ascii="Times New Roman" w:hAnsi="Times New Roman"/>
          <w:b/>
          <w:lang w:val="en-US"/>
        </w:rPr>
        <w:t xml:space="preserve"> 3. See it to believe it.   </w:t>
      </w:r>
      <w:r w:rsidRPr="006312AC">
        <w:rPr>
          <w:rFonts w:ascii="Times New Roman" w:hAnsi="Times New Roman"/>
          <w:b/>
        </w:rPr>
        <w:t>/   Вселенная  и человек</w:t>
      </w:r>
      <w:r w:rsidR="00AC627A">
        <w:rPr>
          <w:rFonts w:ascii="Times New Roman" w:hAnsi="Times New Roman"/>
          <w:b/>
        </w:rPr>
        <w:t xml:space="preserve"> .</w:t>
      </w:r>
      <w:r w:rsidRPr="005105E8">
        <w:t xml:space="preserve"> </w:t>
      </w:r>
      <w:r w:rsidRPr="005105E8">
        <w:rPr>
          <w:rFonts w:ascii="Times New Roman" w:hAnsi="Times New Roman"/>
        </w:rPr>
        <w:t>В поисках Несси</w:t>
      </w:r>
      <w:r>
        <w:rPr>
          <w:rFonts w:ascii="Times New Roman" w:hAnsi="Times New Roman"/>
        </w:rPr>
        <w:t>.</w:t>
      </w:r>
      <w:r w:rsidRPr="005105E8">
        <w:t xml:space="preserve"> </w:t>
      </w:r>
      <w:r w:rsidRPr="005105E8">
        <w:rPr>
          <w:rFonts w:ascii="Times New Roman" w:hAnsi="Times New Roman"/>
        </w:rPr>
        <w:t>Сны и кошмары</w:t>
      </w:r>
      <w:r>
        <w:rPr>
          <w:rFonts w:ascii="Times New Roman" w:hAnsi="Times New Roman"/>
        </w:rPr>
        <w:t>.</w:t>
      </w:r>
      <w:r w:rsidRPr="005105E8">
        <w:t xml:space="preserve"> </w:t>
      </w:r>
      <w:r w:rsidRPr="005105E8">
        <w:rPr>
          <w:rFonts w:ascii="Times New Roman" w:hAnsi="Times New Roman"/>
        </w:rPr>
        <w:t>Видо</w:t>
      </w:r>
      <w:r w:rsidR="006312AC" w:rsidRPr="006312AC">
        <w:rPr>
          <w:rFonts w:ascii="Times New Roman" w:hAnsi="Times New Roman"/>
        </w:rPr>
        <w:t xml:space="preserve"> </w:t>
      </w:r>
      <w:r w:rsidR="006312AC" w:rsidRPr="005105E8">
        <w:rPr>
          <w:rFonts w:ascii="Times New Roman" w:hAnsi="Times New Roman"/>
        </w:rPr>
        <w:t xml:space="preserve">глагола. </w:t>
      </w:r>
      <w:r>
        <w:rPr>
          <w:rFonts w:ascii="Times New Roman" w:hAnsi="Times New Roman"/>
        </w:rPr>
        <w:t>-</w:t>
      </w:r>
      <w:r w:rsidRPr="005105E8">
        <w:rPr>
          <w:rFonts w:ascii="Times New Roman" w:hAnsi="Times New Roman"/>
        </w:rPr>
        <w:t xml:space="preserve"> временные формы Прошедшее время</w:t>
      </w:r>
      <w:r>
        <w:rPr>
          <w:rFonts w:ascii="Times New Roman" w:hAnsi="Times New Roman"/>
        </w:rPr>
        <w:t>.</w:t>
      </w:r>
      <w:r w:rsidR="006312AC" w:rsidRPr="006312AC">
        <w:t xml:space="preserve"> </w:t>
      </w:r>
      <w:r w:rsidR="006312AC" w:rsidRPr="006312AC">
        <w:rPr>
          <w:rFonts w:ascii="Times New Roman" w:hAnsi="Times New Roman"/>
        </w:rPr>
        <w:t>Иллюзии</w:t>
      </w:r>
      <w:r w:rsidR="006312AC">
        <w:rPr>
          <w:rFonts w:ascii="Times New Roman" w:hAnsi="Times New Roman"/>
        </w:rPr>
        <w:t>.</w:t>
      </w:r>
      <w:r w:rsidR="006312AC" w:rsidRPr="006312AC">
        <w:t xml:space="preserve"> </w:t>
      </w:r>
      <w:r w:rsidR="006312AC" w:rsidRPr="006312AC">
        <w:rPr>
          <w:rFonts w:ascii="Times New Roman" w:hAnsi="Times New Roman"/>
        </w:rPr>
        <w:t>Рассказы. Письмо.</w:t>
      </w:r>
    </w:p>
    <w:p w:rsidR="006312AC" w:rsidRPr="006312AC" w:rsidRDefault="005105E8" w:rsidP="00AC627A">
      <w:pPr>
        <w:pStyle w:val="afc"/>
        <w:rPr>
          <w:rFonts w:ascii="Times New Roman" w:hAnsi="Times New Roman"/>
        </w:rPr>
      </w:pPr>
      <w:r w:rsidRPr="006312AC">
        <w:rPr>
          <w:rFonts w:ascii="Times New Roman" w:hAnsi="Times New Roman"/>
          <w:b/>
        </w:rPr>
        <w:t>Модуль 4</w:t>
      </w:r>
      <w:r w:rsidR="006312AC" w:rsidRPr="006312AC">
        <w:rPr>
          <w:rFonts w:ascii="Times New Roman" w:hAnsi="Times New Roman"/>
          <w:b/>
        </w:rPr>
        <w:t>.</w:t>
      </w:r>
      <w:r w:rsidR="006312AC" w:rsidRPr="006312AC">
        <w:rPr>
          <w:b/>
        </w:rPr>
        <w:t xml:space="preserve"> </w:t>
      </w:r>
      <w:r w:rsidR="006312AC" w:rsidRPr="006312AC">
        <w:rPr>
          <w:rFonts w:ascii="Times New Roman" w:hAnsi="Times New Roman"/>
          <w:b/>
        </w:rPr>
        <w:t>Technology. / Технологии.</w:t>
      </w:r>
      <w:r w:rsidR="006312AC" w:rsidRPr="006312AC">
        <w:t xml:space="preserve"> </w:t>
      </w:r>
      <w:r w:rsidR="006312AC" w:rsidRPr="006312AC">
        <w:rPr>
          <w:rFonts w:ascii="Times New Roman" w:hAnsi="Times New Roman"/>
        </w:rPr>
        <w:t>Видо - временные формы. Будущее время  Условные придаточные</w:t>
      </w:r>
      <w:r w:rsidR="006312AC">
        <w:rPr>
          <w:rFonts w:ascii="Times New Roman" w:hAnsi="Times New Roman"/>
        </w:rPr>
        <w:t>.</w:t>
      </w:r>
      <w:r w:rsidR="006312AC" w:rsidRPr="006312AC">
        <w:t xml:space="preserve"> </w:t>
      </w:r>
      <w:r w:rsidR="006312AC" w:rsidRPr="006312AC">
        <w:rPr>
          <w:rFonts w:ascii="Times New Roman" w:hAnsi="Times New Roman"/>
        </w:rPr>
        <w:t>Интернет.</w:t>
      </w:r>
      <w:r w:rsidR="006312AC" w:rsidRPr="006312AC">
        <w:t xml:space="preserve"> </w:t>
      </w:r>
      <w:r w:rsidR="006312AC" w:rsidRPr="006312AC">
        <w:rPr>
          <w:rFonts w:ascii="Times New Roman" w:hAnsi="Times New Roman"/>
        </w:rPr>
        <w:t>«Ваше мнение»</w:t>
      </w:r>
      <w:r w:rsidR="006312AC">
        <w:rPr>
          <w:rFonts w:ascii="Times New Roman" w:hAnsi="Times New Roman"/>
        </w:rPr>
        <w:t xml:space="preserve"> письмо.</w:t>
      </w:r>
      <w:r w:rsidR="006312AC" w:rsidRPr="006312AC">
        <w:rPr>
          <w:rFonts w:ascii="Times New Roman" w:hAnsi="Times New Roman"/>
        </w:rPr>
        <w:t xml:space="preserve"> Экология.</w:t>
      </w:r>
    </w:p>
    <w:p w:rsidR="0035680B" w:rsidRPr="001B68C8" w:rsidRDefault="006312AC" w:rsidP="00AC627A">
      <w:pPr>
        <w:pStyle w:val="afc"/>
        <w:rPr>
          <w:rFonts w:ascii="Times New Roman" w:hAnsi="Times New Roman"/>
        </w:rPr>
      </w:pPr>
      <w:r w:rsidRPr="006312AC">
        <w:rPr>
          <w:rFonts w:ascii="Times New Roman" w:hAnsi="Times New Roman"/>
        </w:rPr>
        <w:t>Электронные отходы</w:t>
      </w:r>
      <w:r w:rsidR="001B68C8">
        <w:rPr>
          <w:rFonts w:ascii="Times New Roman" w:hAnsi="Times New Roman"/>
        </w:rPr>
        <w:t>.</w:t>
      </w:r>
    </w:p>
    <w:p w:rsidR="005105E8" w:rsidRPr="001B68C8" w:rsidRDefault="005105E8" w:rsidP="00AC627A">
      <w:pPr>
        <w:pStyle w:val="afc"/>
        <w:rPr>
          <w:rFonts w:ascii="Times New Roman" w:hAnsi="Times New Roman"/>
        </w:rPr>
      </w:pPr>
      <w:r w:rsidRPr="001B68C8">
        <w:rPr>
          <w:rFonts w:ascii="Times New Roman" w:hAnsi="Times New Roman"/>
          <w:b/>
        </w:rPr>
        <w:t>Модуль 5</w:t>
      </w:r>
      <w:r w:rsidR="001B68C8" w:rsidRPr="001B68C8">
        <w:rPr>
          <w:rFonts w:ascii="Times New Roman" w:hAnsi="Times New Roman"/>
          <w:b/>
        </w:rPr>
        <w:t>.</w:t>
      </w:r>
      <w:r w:rsidR="001B68C8" w:rsidRPr="001B68C8">
        <w:t xml:space="preserve"> </w:t>
      </w:r>
      <w:r w:rsidR="001B68C8" w:rsidRPr="001B68C8">
        <w:rPr>
          <w:rFonts w:ascii="Times New Roman" w:hAnsi="Times New Roman"/>
          <w:b/>
        </w:rPr>
        <w:t>Art &amp; Literature.  /    Искусство и литература.</w:t>
      </w:r>
      <w:r w:rsidR="001B68C8">
        <w:rPr>
          <w:rFonts w:ascii="Times New Roman" w:hAnsi="Times New Roman"/>
          <w:b/>
        </w:rPr>
        <w:t xml:space="preserve"> </w:t>
      </w:r>
      <w:r w:rsidR="001B68C8" w:rsidRPr="001B68C8">
        <w:rPr>
          <w:rFonts w:ascii="Times New Roman" w:hAnsi="Times New Roman"/>
        </w:rPr>
        <w:t>Это искусство? Музыка.</w:t>
      </w:r>
      <w:r w:rsidR="001B68C8" w:rsidRPr="001B68C8">
        <w:t xml:space="preserve"> </w:t>
      </w:r>
      <w:r w:rsidR="001B68C8" w:rsidRPr="001B68C8">
        <w:rPr>
          <w:rFonts w:ascii="Times New Roman" w:hAnsi="Times New Roman"/>
        </w:rPr>
        <w:t>Степени сравнения прилагательных. Фильмы.</w:t>
      </w:r>
      <w:r w:rsidR="001B68C8" w:rsidRPr="001B68C8">
        <w:t xml:space="preserve"> </w:t>
      </w:r>
      <w:r w:rsidR="001B68C8" w:rsidRPr="001B68C8">
        <w:rPr>
          <w:rFonts w:ascii="Times New Roman" w:hAnsi="Times New Roman"/>
        </w:rPr>
        <w:t>Рецензия на книгу/ фильм.  Письмо.</w:t>
      </w:r>
      <w:r w:rsidR="001B68C8" w:rsidRPr="001B68C8">
        <w:t xml:space="preserve"> </w:t>
      </w:r>
      <w:r w:rsidR="001B68C8" w:rsidRPr="001B68C8">
        <w:rPr>
          <w:rFonts w:ascii="Times New Roman" w:hAnsi="Times New Roman"/>
        </w:rPr>
        <w:t>Вильям Шекспир.</w:t>
      </w:r>
    </w:p>
    <w:p w:rsidR="005105E8" w:rsidRPr="004F5270" w:rsidRDefault="005105E8" w:rsidP="00AC627A">
      <w:pPr>
        <w:pStyle w:val="afc"/>
        <w:rPr>
          <w:rFonts w:ascii="Times New Roman" w:hAnsi="Times New Roman"/>
        </w:rPr>
      </w:pPr>
      <w:r w:rsidRPr="001B68C8">
        <w:rPr>
          <w:rFonts w:ascii="Times New Roman" w:hAnsi="Times New Roman"/>
          <w:b/>
        </w:rPr>
        <w:t>Модуль 6</w:t>
      </w:r>
      <w:r w:rsidR="001B68C8" w:rsidRPr="001B68C8">
        <w:rPr>
          <w:rFonts w:ascii="Times New Roman" w:hAnsi="Times New Roman"/>
          <w:b/>
        </w:rPr>
        <w:t>.</w:t>
      </w:r>
      <w:r w:rsidR="001B68C8" w:rsidRPr="001B68C8">
        <w:rPr>
          <w:b/>
        </w:rPr>
        <w:t xml:space="preserve"> </w:t>
      </w:r>
      <w:r w:rsidR="001B68C8" w:rsidRPr="001B68C8">
        <w:rPr>
          <w:rFonts w:ascii="Times New Roman" w:hAnsi="Times New Roman"/>
          <w:b/>
        </w:rPr>
        <w:t xml:space="preserve">Town &amp; Community. Город и  общественная жизнь. </w:t>
      </w:r>
      <w:r w:rsidR="001B68C8" w:rsidRPr="004F5270">
        <w:rPr>
          <w:rFonts w:ascii="Times New Roman" w:hAnsi="Times New Roman"/>
        </w:rPr>
        <w:t>Жизнь в городе. Молодежь в современном обществе.</w:t>
      </w:r>
      <w:r w:rsidR="001B68C8" w:rsidRPr="004F5270">
        <w:t xml:space="preserve"> </w:t>
      </w:r>
      <w:r w:rsidR="001B68C8" w:rsidRPr="004F5270">
        <w:rPr>
          <w:rFonts w:ascii="Times New Roman" w:hAnsi="Times New Roman"/>
        </w:rPr>
        <w:t>Благотворительность.</w:t>
      </w:r>
      <w:r w:rsidR="001B68C8" w:rsidRPr="004F5270">
        <w:t xml:space="preserve"> </w:t>
      </w:r>
      <w:r w:rsidR="001B68C8" w:rsidRPr="004F5270">
        <w:rPr>
          <w:rFonts w:ascii="Times New Roman" w:hAnsi="Times New Roman"/>
        </w:rPr>
        <w:t xml:space="preserve">Уличное движение. Страдательный залог.  </w:t>
      </w:r>
      <w:r w:rsidR="004F5270" w:rsidRPr="004F5270">
        <w:rPr>
          <w:rFonts w:ascii="Times New Roman" w:hAnsi="Times New Roman"/>
        </w:rPr>
        <w:t>Общественные услуги, работа.</w:t>
      </w:r>
      <w:r w:rsidR="004F5270" w:rsidRPr="004F5270">
        <w:t xml:space="preserve"> </w:t>
      </w:r>
      <w:r w:rsidR="004F5270" w:rsidRPr="004F5270">
        <w:rPr>
          <w:rFonts w:ascii="Times New Roman" w:hAnsi="Times New Roman"/>
        </w:rPr>
        <w:t>Электронное письмо.</w:t>
      </w:r>
    </w:p>
    <w:p w:rsidR="005105E8" w:rsidRPr="004F5270" w:rsidRDefault="005105E8" w:rsidP="00AC627A">
      <w:pPr>
        <w:pStyle w:val="afc"/>
        <w:rPr>
          <w:rFonts w:ascii="Times New Roman" w:hAnsi="Times New Roman"/>
          <w:b/>
        </w:rPr>
      </w:pPr>
      <w:r w:rsidRPr="004F5270">
        <w:rPr>
          <w:rFonts w:ascii="Times New Roman" w:hAnsi="Times New Roman"/>
          <w:b/>
        </w:rPr>
        <w:t>Модуль 7</w:t>
      </w:r>
      <w:r w:rsidR="004F5270">
        <w:rPr>
          <w:rFonts w:ascii="Times New Roman" w:hAnsi="Times New Roman"/>
          <w:b/>
        </w:rPr>
        <w:t>.</w:t>
      </w:r>
      <w:r w:rsidR="004F5270" w:rsidRPr="004F5270">
        <w:t xml:space="preserve"> </w:t>
      </w:r>
      <w:r w:rsidR="004F5270" w:rsidRPr="004F5270">
        <w:rPr>
          <w:rFonts w:ascii="Times New Roman" w:hAnsi="Times New Roman"/>
          <w:b/>
        </w:rPr>
        <w:t>Staying</w:t>
      </w:r>
      <w:r w:rsidR="004F5270">
        <w:rPr>
          <w:rFonts w:ascii="Times New Roman" w:hAnsi="Times New Roman"/>
          <w:b/>
        </w:rPr>
        <w:t xml:space="preserve"> </w:t>
      </w:r>
      <w:r w:rsidR="004F5270" w:rsidRPr="004F5270">
        <w:rPr>
          <w:rFonts w:ascii="Times New Roman" w:hAnsi="Times New Roman"/>
          <w:b/>
        </w:rPr>
        <w:t xml:space="preserve"> safe. /  Безопасность.  </w:t>
      </w:r>
      <w:r w:rsidR="004F5270" w:rsidRPr="004F5270">
        <w:rPr>
          <w:rFonts w:ascii="Times New Roman" w:hAnsi="Times New Roman"/>
        </w:rPr>
        <w:t>Страхи и фобии.</w:t>
      </w:r>
      <w:r w:rsidR="004F5270" w:rsidRPr="004F5270">
        <w:t xml:space="preserve"> </w:t>
      </w:r>
      <w:r w:rsidR="004F5270" w:rsidRPr="004F5270">
        <w:rPr>
          <w:rFonts w:ascii="Times New Roman" w:hAnsi="Times New Roman"/>
        </w:rPr>
        <w:t>Скорая помощь..</w:t>
      </w:r>
      <w:r w:rsidR="004F5270" w:rsidRPr="004F5270">
        <w:t xml:space="preserve"> </w:t>
      </w:r>
      <w:r w:rsidR="004F5270" w:rsidRPr="004F5270">
        <w:rPr>
          <w:rFonts w:ascii="Times New Roman" w:hAnsi="Times New Roman"/>
        </w:rPr>
        <w:t>Условные придаточные реального и неральн. типа. Привычки. «</w:t>
      </w:r>
      <w:r w:rsidR="004F5270" w:rsidRPr="004F5270">
        <w:t xml:space="preserve"> </w:t>
      </w:r>
      <w:r w:rsidR="004F5270" w:rsidRPr="004F5270">
        <w:rPr>
          <w:rFonts w:ascii="Times New Roman" w:hAnsi="Times New Roman"/>
        </w:rPr>
        <w:t>За и против». Сочинение.  Письмо.</w:t>
      </w:r>
      <w:r w:rsidR="004F5270" w:rsidRPr="004F5270">
        <w:t xml:space="preserve"> </w:t>
      </w:r>
      <w:r w:rsidR="004F5270" w:rsidRPr="004F5270">
        <w:rPr>
          <w:rFonts w:ascii="Times New Roman" w:hAnsi="Times New Roman"/>
        </w:rPr>
        <w:t>Дикие животные США.</w:t>
      </w:r>
    </w:p>
    <w:p w:rsidR="005105E8" w:rsidRDefault="005105E8" w:rsidP="00AC627A">
      <w:pPr>
        <w:pStyle w:val="afc"/>
        <w:rPr>
          <w:rFonts w:ascii="Times New Roman" w:hAnsi="Times New Roman"/>
        </w:rPr>
      </w:pPr>
      <w:r w:rsidRPr="00AC627A">
        <w:rPr>
          <w:rFonts w:ascii="Times New Roman" w:hAnsi="Times New Roman"/>
          <w:b/>
        </w:rPr>
        <w:t>Модуль 8</w:t>
      </w:r>
      <w:r w:rsidR="004F5270" w:rsidRPr="00AC627A">
        <w:rPr>
          <w:rFonts w:ascii="Times New Roman" w:hAnsi="Times New Roman"/>
          <w:b/>
        </w:rPr>
        <w:t>.</w:t>
      </w:r>
      <w:r w:rsidR="004F5270" w:rsidRPr="004F5270">
        <w:rPr>
          <w:rFonts w:ascii="Times New Roman" w:hAnsi="Times New Roman"/>
          <w:b/>
        </w:rPr>
        <w:t xml:space="preserve"> </w:t>
      </w:r>
      <w:r w:rsidR="00AC627A">
        <w:rPr>
          <w:rFonts w:ascii="Times New Roman" w:hAnsi="Times New Roman"/>
          <w:b/>
        </w:rPr>
        <w:t xml:space="preserve">Challenge. </w:t>
      </w:r>
      <w:r w:rsidR="00AC627A" w:rsidRPr="00AC627A">
        <w:rPr>
          <w:rFonts w:ascii="Times New Roman" w:hAnsi="Times New Roman"/>
          <w:b/>
        </w:rPr>
        <w:t xml:space="preserve"> Преодоление трудностей.</w:t>
      </w:r>
      <w:r w:rsidR="00AC627A" w:rsidRPr="00AC627A">
        <w:t xml:space="preserve"> </w:t>
      </w:r>
      <w:r w:rsidR="00AC627A" w:rsidRPr="00AC627A">
        <w:rPr>
          <w:rFonts w:ascii="Times New Roman" w:hAnsi="Times New Roman"/>
        </w:rPr>
        <w:t>Досуг молодежи, спорт, посещение спортивных секций и клубов по интересам.</w:t>
      </w:r>
      <w:r w:rsidR="00AC627A" w:rsidRPr="00AC627A">
        <w:t xml:space="preserve"> </w:t>
      </w:r>
      <w:r w:rsidR="00AC627A" w:rsidRPr="00AC627A">
        <w:rPr>
          <w:rFonts w:ascii="Times New Roman" w:hAnsi="Times New Roman"/>
        </w:rPr>
        <w:t>Никогда не сдавайся!</w:t>
      </w:r>
      <w:r w:rsidR="00AC627A" w:rsidRPr="00AC627A">
        <w:t xml:space="preserve"> </w:t>
      </w:r>
      <w:r w:rsidR="00AC627A" w:rsidRPr="00AC627A">
        <w:rPr>
          <w:rFonts w:ascii="Times New Roman" w:hAnsi="Times New Roman"/>
        </w:rPr>
        <w:t>Идти на риск.</w:t>
      </w:r>
      <w:r w:rsidR="00AC627A" w:rsidRPr="00AC627A">
        <w:t xml:space="preserve"> </w:t>
      </w:r>
      <w:r w:rsidR="00AC627A" w:rsidRPr="00AC627A">
        <w:rPr>
          <w:rFonts w:ascii="Times New Roman" w:hAnsi="Times New Roman"/>
        </w:rPr>
        <w:t>Косвенная речь.</w:t>
      </w:r>
      <w:r w:rsidR="00AC627A" w:rsidRPr="00AC627A">
        <w:t xml:space="preserve"> </w:t>
      </w:r>
      <w:r w:rsidR="00AC627A" w:rsidRPr="00AC627A">
        <w:rPr>
          <w:rFonts w:ascii="Times New Roman" w:hAnsi="Times New Roman"/>
        </w:rPr>
        <w:t>Выживание.</w:t>
      </w:r>
      <w:r w:rsidR="00AC627A" w:rsidRPr="00AC627A">
        <w:t xml:space="preserve"> </w:t>
      </w:r>
      <w:r w:rsidR="00AC627A" w:rsidRPr="00AC627A">
        <w:rPr>
          <w:rFonts w:ascii="Times New Roman" w:hAnsi="Times New Roman"/>
        </w:rPr>
        <w:t>Письмо – заявление.</w:t>
      </w:r>
    </w:p>
    <w:p w:rsidR="00AC627A" w:rsidRDefault="00AC627A" w:rsidP="00AC627A">
      <w:pPr>
        <w:pStyle w:val="afc"/>
        <w:rPr>
          <w:rFonts w:ascii="Times New Roman" w:hAnsi="Times New Roman"/>
        </w:rPr>
      </w:pPr>
    </w:p>
    <w:p w:rsidR="00AC627A" w:rsidRPr="00AC627A" w:rsidRDefault="00AC627A" w:rsidP="00AC627A">
      <w:pPr>
        <w:pStyle w:val="afc"/>
        <w:jc w:val="center"/>
        <w:rPr>
          <w:rFonts w:ascii="Times New Roman" w:hAnsi="Times New Roman"/>
          <w:b/>
        </w:rPr>
      </w:pPr>
      <w:r w:rsidRPr="00AC627A">
        <w:rPr>
          <w:rFonts w:ascii="Times New Roman" w:hAnsi="Times New Roman"/>
          <w:b/>
        </w:rPr>
        <w:t>3. Тематическое планирование учебно</w:t>
      </w:r>
      <w:r>
        <w:rPr>
          <w:rFonts w:ascii="Times New Roman" w:hAnsi="Times New Roman"/>
          <w:b/>
        </w:rPr>
        <w:t>го предмета « Английский язык» 9</w:t>
      </w:r>
      <w:r w:rsidRPr="00AC627A">
        <w:rPr>
          <w:rFonts w:ascii="Times New Roman" w:hAnsi="Times New Roman"/>
          <w:b/>
        </w:rPr>
        <w:t xml:space="preserve"> класс</w:t>
      </w:r>
    </w:p>
    <w:p w:rsidR="00AC627A" w:rsidRPr="00AC627A" w:rsidRDefault="00AC627A" w:rsidP="00AC627A">
      <w:pPr>
        <w:pStyle w:val="afc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82"/>
        <w:gridCol w:w="2376"/>
      </w:tblGrid>
      <w:tr w:rsidR="00AC627A" w:rsidRPr="00AC627A" w:rsidTr="00213F43">
        <w:trPr>
          <w:jc w:val="center"/>
        </w:trPr>
        <w:tc>
          <w:tcPr>
            <w:tcW w:w="1843" w:type="dxa"/>
          </w:tcPr>
          <w:p w:rsidR="00AC627A" w:rsidRPr="00AC627A" w:rsidRDefault="00AC627A" w:rsidP="00AC627A">
            <w:pPr>
              <w:pStyle w:val="afc"/>
              <w:rPr>
                <w:rFonts w:ascii="Times New Roman" w:hAnsi="Times New Roman"/>
                <w:b/>
              </w:rPr>
            </w:pPr>
            <w:r w:rsidRPr="00AC62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82" w:type="dxa"/>
          </w:tcPr>
          <w:p w:rsidR="00AC627A" w:rsidRPr="00AC627A" w:rsidRDefault="00AC627A" w:rsidP="00AC627A">
            <w:pPr>
              <w:pStyle w:val="afc"/>
              <w:rPr>
                <w:rFonts w:ascii="Times New Roman" w:hAnsi="Times New Roman"/>
                <w:b/>
              </w:rPr>
            </w:pPr>
            <w:r w:rsidRPr="00AC627A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AC627A" w:rsidRPr="00AC627A" w:rsidRDefault="00AC627A" w:rsidP="00AC627A">
            <w:pPr>
              <w:pStyle w:val="afc"/>
              <w:rPr>
                <w:rFonts w:ascii="Times New Roman" w:hAnsi="Times New Roman"/>
                <w:b/>
              </w:rPr>
            </w:pPr>
            <w:r w:rsidRPr="00AC627A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AC627A" w:rsidRPr="00AC627A" w:rsidTr="00213F43">
        <w:trPr>
          <w:trHeight w:val="310"/>
          <w:jc w:val="center"/>
        </w:trPr>
        <w:tc>
          <w:tcPr>
            <w:tcW w:w="1843" w:type="dxa"/>
          </w:tcPr>
          <w:p w:rsidR="00AC627A" w:rsidRPr="00AC627A" w:rsidRDefault="00AC627A" w:rsidP="00AC627A">
            <w:pPr>
              <w:pStyle w:val="af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982" w:type="dxa"/>
          </w:tcPr>
          <w:p w:rsidR="00AC627A" w:rsidRPr="00AC627A" w:rsidRDefault="00AC627A" w:rsidP="00AC627A">
            <w:pPr>
              <w:pStyle w:val="afc"/>
              <w:rPr>
                <w:rFonts w:ascii="Times New Roman" w:hAnsi="Times New Roman"/>
              </w:rPr>
            </w:pPr>
            <w:r w:rsidRPr="00AC627A">
              <w:rPr>
                <w:rFonts w:ascii="Times New Roman" w:hAnsi="Times New Roman"/>
              </w:rPr>
              <w:t>Модуль 1. </w:t>
            </w:r>
            <w:r>
              <w:rPr>
                <w:rFonts w:ascii="Times New Roman" w:hAnsi="Times New Roman"/>
                <w:bCs/>
              </w:rPr>
              <w:t xml:space="preserve"> Праздники</w:t>
            </w:r>
          </w:p>
        </w:tc>
        <w:tc>
          <w:tcPr>
            <w:tcW w:w="2376" w:type="dxa"/>
          </w:tcPr>
          <w:p w:rsidR="00AC627A" w:rsidRPr="00AC627A" w:rsidRDefault="0033074C" w:rsidP="00AC627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C627A" w:rsidRPr="00AC627A" w:rsidTr="00213F43">
        <w:trPr>
          <w:jc w:val="center"/>
        </w:trPr>
        <w:tc>
          <w:tcPr>
            <w:tcW w:w="1843" w:type="dxa"/>
          </w:tcPr>
          <w:p w:rsidR="00AC627A" w:rsidRPr="00AC627A" w:rsidRDefault="00AC627A" w:rsidP="00AC627A">
            <w:pPr>
              <w:pStyle w:val="af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982" w:type="dxa"/>
          </w:tcPr>
          <w:p w:rsidR="00AC627A" w:rsidRPr="00AC627A" w:rsidRDefault="00AC627A" w:rsidP="00AC627A">
            <w:pPr>
              <w:pStyle w:val="afc"/>
              <w:rPr>
                <w:rFonts w:ascii="Times New Roman" w:hAnsi="Times New Roman"/>
              </w:rPr>
            </w:pPr>
            <w:r w:rsidRPr="00AC627A">
              <w:rPr>
                <w:rFonts w:ascii="Times New Roman" w:hAnsi="Times New Roman"/>
              </w:rPr>
              <w:t>Модуль 2. Жизнь  в космосе и на земле, в городе и  селе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</w:tcPr>
          <w:p w:rsidR="00AC627A" w:rsidRPr="00AC627A" w:rsidRDefault="0033074C" w:rsidP="00AC627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C627A" w:rsidRPr="00AC627A" w:rsidTr="00213F43">
        <w:trPr>
          <w:jc w:val="center"/>
        </w:trPr>
        <w:tc>
          <w:tcPr>
            <w:tcW w:w="1843" w:type="dxa"/>
          </w:tcPr>
          <w:p w:rsidR="00AC627A" w:rsidRPr="00AC627A" w:rsidRDefault="00AC627A" w:rsidP="00AC627A">
            <w:pPr>
              <w:pStyle w:val="af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982" w:type="dxa"/>
          </w:tcPr>
          <w:p w:rsidR="00AC627A" w:rsidRPr="00AC627A" w:rsidRDefault="00AC627A" w:rsidP="00AC627A">
            <w:pPr>
              <w:pStyle w:val="afc"/>
              <w:rPr>
                <w:rFonts w:ascii="Times New Roman" w:hAnsi="Times New Roman"/>
              </w:rPr>
            </w:pPr>
            <w:r w:rsidRPr="00AC627A">
              <w:rPr>
                <w:rFonts w:ascii="Times New Roman" w:hAnsi="Times New Roman"/>
              </w:rPr>
              <w:t>Модуль 3. </w:t>
            </w:r>
            <w:r w:rsidR="0033074C" w:rsidRPr="0033074C">
              <w:rPr>
                <w:rFonts w:ascii="Times New Roman" w:hAnsi="Times New Roman"/>
              </w:rPr>
              <w:t>Вселенная  и человек</w:t>
            </w:r>
            <w:r w:rsidR="0033074C"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</w:tcPr>
          <w:p w:rsidR="00AC627A" w:rsidRPr="00AC627A" w:rsidRDefault="0033074C" w:rsidP="00AC627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C627A" w:rsidRPr="00AC627A" w:rsidTr="00213F43">
        <w:trPr>
          <w:jc w:val="center"/>
        </w:trPr>
        <w:tc>
          <w:tcPr>
            <w:tcW w:w="1843" w:type="dxa"/>
          </w:tcPr>
          <w:p w:rsidR="00AC627A" w:rsidRPr="00AC627A" w:rsidRDefault="00AC627A" w:rsidP="00AC627A">
            <w:pPr>
              <w:pStyle w:val="af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982" w:type="dxa"/>
          </w:tcPr>
          <w:p w:rsidR="00AC627A" w:rsidRPr="00AC627A" w:rsidRDefault="00AC627A" w:rsidP="00AC627A">
            <w:pPr>
              <w:pStyle w:val="afc"/>
              <w:rPr>
                <w:rFonts w:ascii="Times New Roman" w:hAnsi="Times New Roman"/>
              </w:rPr>
            </w:pPr>
            <w:r w:rsidRPr="00AC627A">
              <w:rPr>
                <w:rFonts w:ascii="Times New Roman" w:hAnsi="Times New Roman"/>
              </w:rPr>
              <w:t>Модуль 4. </w:t>
            </w:r>
            <w:r w:rsidR="0033074C" w:rsidRPr="0033074C">
              <w:rPr>
                <w:rFonts w:ascii="Times New Roman" w:hAnsi="Times New Roman"/>
              </w:rPr>
              <w:t>Технологии.</w:t>
            </w:r>
          </w:p>
        </w:tc>
        <w:tc>
          <w:tcPr>
            <w:tcW w:w="2376" w:type="dxa"/>
          </w:tcPr>
          <w:p w:rsidR="00AC627A" w:rsidRPr="00AC627A" w:rsidRDefault="0033074C" w:rsidP="00AC627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C627A" w:rsidRPr="00AC627A" w:rsidTr="00213F43">
        <w:trPr>
          <w:jc w:val="center"/>
        </w:trPr>
        <w:tc>
          <w:tcPr>
            <w:tcW w:w="1843" w:type="dxa"/>
          </w:tcPr>
          <w:p w:rsidR="00AC627A" w:rsidRPr="00AC627A" w:rsidRDefault="00AC627A" w:rsidP="00AC627A">
            <w:pPr>
              <w:pStyle w:val="af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982" w:type="dxa"/>
          </w:tcPr>
          <w:p w:rsidR="00AC627A" w:rsidRPr="00AC627A" w:rsidRDefault="00AC627A" w:rsidP="00AC627A">
            <w:pPr>
              <w:pStyle w:val="afc"/>
              <w:rPr>
                <w:rFonts w:ascii="Times New Roman" w:hAnsi="Times New Roman"/>
              </w:rPr>
            </w:pPr>
            <w:r w:rsidRPr="00AC627A">
              <w:rPr>
                <w:rFonts w:ascii="Times New Roman" w:hAnsi="Times New Roman"/>
              </w:rPr>
              <w:t>Модуль 5. </w:t>
            </w:r>
            <w:r w:rsidR="0033074C" w:rsidRPr="0033074C">
              <w:rPr>
                <w:rFonts w:ascii="Times New Roman" w:hAnsi="Times New Roman"/>
              </w:rPr>
              <w:t>Искусство и литература.</w:t>
            </w:r>
          </w:p>
        </w:tc>
        <w:tc>
          <w:tcPr>
            <w:tcW w:w="2376" w:type="dxa"/>
          </w:tcPr>
          <w:p w:rsidR="00AC627A" w:rsidRPr="00AC627A" w:rsidRDefault="005F2C0D" w:rsidP="00AC627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C627A" w:rsidRPr="00AC627A" w:rsidTr="00213F43">
        <w:trPr>
          <w:jc w:val="center"/>
        </w:trPr>
        <w:tc>
          <w:tcPr>
            <w:tcW w:w="1843" w:type="dxa"/>
          </w:tcPr>
          <w:p w:rsidR="00AC627A" w:rsidRPr="00AC627A" w:rsidRDefault="00AC627A" w:rsidP="00AC627A">
            <w:pPr>
              <w:pStyle w:val="af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982" w:type="dxa"/>
          </w:tcPr>
          <w:p w:rsidR="00AC627A" w:rsidRPr="00AC627A" w:rsidRDefault="00AC627A" w:rsidP="00AC627A">
            <w:pPr>
              <w:pStyle w:val="afc"/>
              <w:rPr>
                <w:rFonts w:ascii="Times New Roman" w:hAnsi="Times New Roman"/>
              </w:rPr>
            </w:pPr>
            <w:r w:rsidRPr="00AC627A">
              <w:rPr>
                <w:rFonts w:ascii="Times New Roman" w:hAnsi="Times New Roman"/>
              </w:rPr>
              <w:t>Модуль 6.</w:t>
            </w:r>
            <w:r w:rsidR="0033074C">
              <w:t xml:space="preserve"> </w:t>
            </w:r>
            <w:r w:rsidR="0033074C" w:rsidRPr="0033074C">
              <w:rPr>
                <w:rFonts w:ascii="Times New Roman" w:hAnsi="Times New Roman"/>
              </w:rPr>
              <w:t>Город и  общественная жизнь.</w:t>
            </w:r>
            <w:r w:rsidRPr="00AC627A">
              <w:rPr>
                <w:rFonts w:ascii="Times New Roman" w:hAnsi="Times New Roman"/>
              </w:rPr>
              <w:t> </w:t>
            </w:r>
          </w:p>
        </w:tc>
        <w:tc>
          <w:tcPr>
            <w:tcW w:w="2376" w:type="dxa"/>
          </w:tcPr>
          <w:p w:rsidR="00AC627A" w:rsidRPr="00AC627A" w:rsidRDefault="005F2C0D" w:rsidP="00AC627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C627A" w:rsidRPr="00AC627A" w:rsidTr="00213F43">
        <w:trPr>
          <w:jc w:val="center"/>
        </w:trPr>
        <w:tc>
          <w:tcPr>
            <w:tcW w:w="1843" w:type="dxa"/>
          </w:tcPr>
          <w:p w:rsidR="00AC627A" w:rsidRPr="00AC627A" w:rsidRDefault="00AC627A" w:rsidP="00AC627A">
            <w:pPr>
              <w:pStyle w:val="af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982" w:type="dxa"/>
          </w:tcPr>
          <w:p w:rsidR="00AC627A" w:rsidRPr="00AC627A" w:rsidRDefault="00AC627A" w:rsidP="00AC627A">
            <w:pPr>
              <w:pStyle w:val="afc"/>
              <w:rPr>
                <w:rFonts w:ascii="Times New Roman" w:hAnsi="Times New Roman"/>
              </w:rPr>
            </w:pPr>
            <w:r w:rsidRPr="00AC627A">
              <w:rPr>
                <w:rFonts w:ascii="Times New Roman" w:hAnsi="Times New Roman"/>
              </w:rPr>
              <w:t>Модуль 7.</w:t>
            </w:r>
            <w:r w:rsidR="0033074C">
              <w:rPr>
                <w:rFonts w:ascii="Times New Roman" w:hAnsi="Times New Roman"/>
                <w:bCs/>
              </w:rPr>
              <w:t> </w:t>
            </w:r>
            <w:r w:rsidR="0033074C" w:rsidRPr="0033074C">
              <w:rPr>
                <w:rFonts w:ascii="Times New Roman" w:hAnsi="Times New Roman"/>
                <w:bCs/>
              </w:rPr>
              <w:t xml:space="preserve">Безопасность.  </w:t>
            </w:r>
            <w:r w:rsidR="0033074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376" w:type="dxa"/>
          </w:tcPr>
          <w:p w:rsidR="00AC627A" w:rsidRPr="00AC627A" w:rsidRDefault="005F2C0D" w:rsidP="00AC627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C627A" w:rsidRPr="00AC627A" w:rsidTr="00213F43">
        <w:trPr>
          <w:jc w:val="center"/>
        </w:trPr>
        <w:tc>
          <w:tcPr>
            <w:tcW w:w="1843" w:type="dxa"/>
          </w:tcPr>
          <w:p w:rsidR="00AC627A" w:rsidRPr="00AC627A" w:rsidRDefault="00AC627A" w:rsidP="00AC627A">
            <w:pPr>
              <w:pStyle w:val="af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982" w:type="dxa"/>
          </w:tcPr>
          <w:p w:rsidR="00AC627A" w:rsidRPr="00AC627A" w:rsidRDefault="00AC627A" w:rsidP="0033074C">
            <w:pPr>
              <w:pStyle w:val="afc"/>
              <w:rPr>
                <w:rFonts w:ascii="Times New Roman" w:hAnsi="Times New Roman"/>
              </w:rPr>
            </w:pPr>
            <w:r w:rsidRPr="00AC627A">
              <w:rPr>
                <w:rFonts w:ascii="Times New Roman" w:hAnsi="Times New Roman"/>
              </w:rPr>
              <w:t>Модуль 8.</w:t>
            </w:r>
            <w:r w:rsidRPr="00AC627A">
              <w:rPr>
                <w:rFonts w:ascii="Times New Roman" w:hAnsi="Times New Roman"/>
                <w:bCs/>
              </w:rPr>
              <w:t> </w:t>
            </w:r>
            <w:r w:rsidR="0033074C" w:rsidRPr="0033074C">
              <w:rPr>
                <w:rFonts w:ascii="Times New Roman" w:hAnsi="Times New Roman"/>
                <w:bCs/>
              </w:rPr>
              <w:t>Преодоление трудностей.</w:t>
            </w:r>
            <w:r w:rsidR="0033074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376" w:type="dxa"/>
          </w:tcPr>
          <w:p w:rsidR="00AC627A" w:rsidRPr="00AC627A" w:rsidRDefault="005F2C0D" w:rsidP="00AC627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C627A" w:rsidRPr="00AC627A" w:rsidTr="00213F43">
        <w:trPr>
          <w:jc w:val="center"/>
        </w:trPr>
        <w:tc>
          <w:tcPr>
            <w:tcW w:w="1843" w:type="dxa"/>
          </w:tcPr>
          <w:p w:rsidR="00AC627A" w:rsidRPr="00AC627A" w:rsidRDefault="0033074C" w:rsidP="0033074C">
            <w:pPr>
              <w:pStyle w:val="afc"/>
              <w:rPr>
                <w:rFonts w:ascii="Times New Roman" w:hAnsi="Times New Roman"/>
              </w:rPr>
            </w:pPr>
            <w:r w:rsidRPr="0033074C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82" w:type="dxa"/>
          </w:tcPr>
          <w:p w:rsidR="00AC627A" w:rsidRPr="00AC627A" w:rsidRDefault="0033074C" w:rsidP="00AC627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6" w:type="dxa"/>
          </w:tcPr>
          <w:p w:rsidR="00AC627A" w:rsidRPr="00AC627A" w:rsidRDefault="005F2C0D" w:rsidP="00AC627A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</w:tbl>
    <w:p w:rsidR="00AC627A" w:rsidRPr="004F5270" w:rsidRDefault="00AC627A" w:rsidP="00AC627A">
      <w:pPr>
        <w:pStyle w:val="afc"/>
        <w:rPr>
          <w:rFonts w:ascii="Times New Roman" w:hAnsi="Times New Roman"/>
        </w:rPr>
      </w:pPr>
    </w:p>
    <w:p w:rsidR="005105E8" w:rsidRDefault="00AC627A" w:rsidP="0035680B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105E8" w:rsidRPr="005105E8" w:rsidRDefault="00AC627A" w:rsidP="0035680B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31A9B" w:rsidRPr="00EB6373" w:rsidRDefault="00D31A9B" w:rsidP="00D31A9B">
      <w:pPr>
        <w:ind w:firstLine="567"/>
        <w:jc w:val="both"/>
        <w:rPr>
          <w:b/>
          <w:bCs/>
        </w:rPr>
      </w:pPr>
    </w:p>
    <w:p w:rsidR="00D31A9B" w:rsidRPr="000F2A8D" w:rsidRDefault="00D31A9B" w:rsidP="00D31A9B">
      <w:pPr>
        <w:ind w:firstLine="567"/>
        <w:jc w:val="both"/>
        <w:rPr>
          <w:bCs/>
        </w:rPr>
      </w:pPr>
    </w:p>
    <w:p w:rsidR="00D31A9B" w:rsidRPr="002C106C" w:rsidRDefault="00D31A9B" w:rsidP="00EB6373"/>
    <w:p w:rsidR="00D31A9B" w:rsidRPr="00D31A9B" w:rsidRDefault="004F5270" w:rsidP="00D31A9B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E2781" w:rsidRDefault="002E2781" w:rsidP="00D31A9B">
      <w:pPr>
        <w:ind w:firstLine="567"/>
        <w:jc w:val="both"/>
        <w:rPr>
          <w:color w:val="FF0000"/>
        </w:rPr>
      </w:pPr>
    </w:p>
    <w:p w:rsidR="00D31A9B" w:rsidRDefault="00D31A9B" w:rsidP="00D31A9B">
      <w:pPr>
        <w:ind w:firstLine="567"/>
        <w:jc w:val="both"/>
        <w:rPr>
          <w:color w:val="FF0000"/>
        </w:rPr>
      </w:pPr>
    </w:p>
    <w:p w:rsidR="00D31A9B" w:rsidRPr="00B73130" w:rsidRDefault="00D31A9B" w:rsidP="00D31A9B">
      <w:pPr>
        <w:ind w:firstLine="567"/>
        <w:jc w:val="both"/>
        <w:rPr>
          <w:color w:val="FF0000"/>
        </w:rPr>
      </w:pPr>
    </w:p>
    <w:sectPr w:rsidR="00D31A9B" w:rsidRPr="00B73130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2B" w:rsidRDefault="00C3702B" w:rsidP="00E75D3B">
      <w:r>
        <w:separator/>
      </w:r>
    </w:p>
  </w:endnote>
  <w:endnote w:type="continuationSeparator" w:id="0">
    <w:p w:rsidR="00C3702B" w:rsidRDefault="00C3702B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2B" w:rsidRDefault="00C3702B" w:rsidP="00E75D3B">
      <w:r>
        <w:separator/>
      </w:r>
    </w:p>
  </w:footnote>
  <w:footnote w:type="continuationSeparator" w:id="0">
    <w:p w:rsidR="00C3702B" w:rsidRDefault="00C3702B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5964C9C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27D674E8"/>
    <w:multiLevelType w:val="hybridMultilevel"/>
    <w:tmpl w:val="CCDA56AA"/>
    <w:lvl w:ilvl="0" w:tplc="B87CE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E562A"/>
    <w:multiLevelType w:val="hybridMultilevel"/>
    <w:tmpl w:val="B40E3460"/>
    <w:lvl w:ilvl="0" w:tplc="D91A679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3156AC2"/>
    <w:multiLevelType w:val="hybridMultilevel"/>
    <w:tmpl w:val="18C6AB92"/>
    <w:lvl w:ilvl="0" w:tplc="6AC0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84399"/>
    <w:multiLevelType w:val="hybridMultilevel"/>
    <w:tmpl w:val="E8106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1C5397"/>
    <w:multiLevelType w:val="hybridMultilevel"/>
    <w:tmpl w:val="450A1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31B45"/>
    <w:multiLevelType w:val="hybridMultilevel"/>
    <w:tmpl w:val="A1DA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17D0"/>
    <w:rsid w:val="0000069D"/>
    <w:rsid w:val="00011CEA"/>
    <w:rsid w:val="00021ECB"/>
    <w:rsid w:val="00025867"/>
    <w:rsid w:val="000309D1"/>
    <w:rsid w:val="00041558"/>
    <w:rsid w:val="00054E42"/>
    <w:rsid w:val="000722F0"/>
    <w:rsid w:val="00076E02"/>
    <w:rsid w:val="000809A6"/>
    <w:rsid w:val="00093DD7"/>
    <w:rsid w:val="000A038D"/>
    <w:rsid w:val="000A145C"/>
    <w:rsid w:val="000A2BAB"/>
    <w:rsid w:val="000A3DBE"/>
    <w:rsid w:val="000A62B4"/>
    <w:rsid w:val="000C754C"/>
    <w:rsid w:val="000D1827"/>
    <w:rsid w:val="000D1C21"/>
    <w:rsid w:val="000F0A4A"/>
    <w:rsid w:val="000F2A8D"/>
    <w:rsid w:val="000F351B"/>
    <w:rsid w:val="00105B41"/>
    <w:rsid w:val="00115689"/>
    <w:rsid w:val="0012053B"/>
    <w:rsid w:val="00120BD9"/>
    <w:rsid w:val="00140751"/>
    <w:rsid w:val="0014106D"/>
    <w:rsid w:val="00145C66"/>
    <w:rsid w:val="00156BDE"/>
    <w:rsid w:val="00167F7D"/>
    <w:rsid w:val="00174342"/>
    <w:rsid w:val="00176920"/>
    <w:rsid w:val="00181E70"/>
    <w:rsid w:val="00182028"/>
    <w:rsid w:val="00194185"/>
    <w:rsid w:val="00194683"/>
    <w:rsid w:val="00197525"/>
    <w:rsid w:val="001A12DF"/>
    <w:rsid w:val="001A4608"/>
    <w:rsid w:val="001B5F40"/>
    <w:rsid w:val="001B68C8"/>
    <w:rsid w:val="001C6790"/>
    <w:rsid w:val="001D159D"/>
    <w:rsid w:val="001D3D4A"/>
    <w:rsid w:val="001D608D"/>
    <w:rsid w:val="001E7954"/>
    <w:rsid w:val="001F2949"/>
    <w:rsid w:val="002000DA"/>
    <w:rsid w:val="00201798"/>
    <w:rsid w:val="002112E7"/>
    <w:rsid w:val="00223E76"/>
    <w:rsid w:val="0023584F"/>
    <w:rsid w:val="0023745F"/>
    <w:rsid w:val="0024704D"/>
    <w:rsid w:val="002508D7"/>
    <w:rsid w:val="0025373C"/>
    <w:rsid w:val="0025642F"/>
    <w:rsid w:val="00281745"/>
    <w:rsid w:val="00291B8C"/>
    <w:rsid w:val="002A4F50"/>
    <w:rsid w:val="002B27DA"/>
    <w:rsid w:val="002B2B64"/>
    <w:rsid w:val="002B3EFE"/>
    <w:rsid w:val="002B5225"/>
    <w:rsid w:val="002C106C"/>
    <w:rsid w:val="002C14FD"/>
    <w:rsid w:val="002C3EA0"/>
    <w:rsid w:val="002D1795"/>
    <w:rsid w:val="002E2781"/>
    <w:rsid w:val="002E5D29"/>
    <w:rsid w:val="002F3F95"/>
    <w:rsid w:val="00300EEE"/>
    <w:rsid w:val="0030231B"/>
    <w:rsid w:val="00302B43"/>
    <w:rsid w:val="00313E7F"/>
    <w:rsid w:val="0031596F"/>
    <w:rsid w:val="003210E6"/>
    <w:rsid w:val="003268CB"/>
    <w:rsid w:val="0033074C"/>
    <w:rsid w:val="00341675"/>
    <w:rsid w:val="00343E7F"/>
    <w:rsid w:val="0035680B"/>
    <w:rsid w:val="003612B2"/>
    <w:rsid w:val="003623BA"/>
    <w:rsid w:val="00362E82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27770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859F0"/>
    <w:rsid w:val="00490605"/>
    <w:rsid w:val="004934BF"/>
    <w:rsid w:val="004A1CB0"/>
    <w:rsid w:val="004A3A0A"/>
    <w:rsid w:val="004B0D4A"/>
    <w:rsid w:val="004B27B3"/>
    <w:rsid w:val="004C4C22"/>
    <w:rsid w:val="004C60FA"/>
    <w:rsid w:val="004E342D"/>
    <w:rsid w:val="004F0EE7"/>
    <w:rsid w:val="004F319A"/>
    <w:rsid w:val="004F5270"/>
    <w:rsid w:val="00503271"/>
    <w:rsid w:val="00506A58"/>
    <w:rsid w:val="00507FF4"/>
    <w:rsid w:val="005105E8"/>
    <w:rsid w:val="005334BE"/>
    <w:rsid w:val="0053693E"/>
    <w:rsid w:val="00545D9D"/>
    <w:rsid w:val="00552249"/>
    <w:rsid w:val="00553028"/>
    <w:rsid w:val="0055798E"/>
    <w:rsid w:val="00560132"/>
    <w:rsid w:val="00563CAD"/>
    <w:rsid w:val="00565E2B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2C0D"/>
    <w:rsid w:val="005F4FCF"/>
    <w:rsid w:val="00612918"/>
    <w:rsid w:val="00615AB1"/>
    <w:rsid w:val="00623556"/>
    <w:rsid w:val="00625418"/>
    <w:rsid w:val="00627E91"/>
    <w:rsid w:val="006312AC"/>
    <w:rsid w:val="006475F0"/>
    <w:rsid w:val="00657A45"/>
    <w:rsid w:val="00660DA4"/>
    <w:rsid w:val="006642DE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4C70"/>
    <w:rsid w:val="0070316E"/>
    <w:rsid w:val="00720F45"/>
    <w:rsid w:val="00733CB0"/>
    <w:rsid w:val="007524A8"/>
    <w:rsid w:val="00770977"/>
    <w:rsid w:val="00774E43"/>
    <w:rsid w:val="00777492"/>
    <w:rsid w:val="007A7A3F"/>
    <w:rsid w:val="007A7AE7"/>
    <w:rsid w:val="007B195E"/>
    <w:rsid w:val="007B33BE"/>
    <w:rsid w:val="007C768D"/>
    <w:rsid w:val="007D4D93"/>
    <w:rsid w:val="007D57DA"/>
    <w:rsid w:val="007D64AE"/>
    <w:rsid w:val="007E2115"/>
    <w:rsid w:val="007E69C0"/>
    <w:rsid w:val="007F5F17"/>
    <w:rsid w:val="008041BE"/>
    <w:rsid w:val="00807BCE"/>
    <w:rsid w:val="0081034B"/>
    <w:rsid w:val="008107C4"/>
    <w:rsid w:val="00814512"/>
    <w:rsid w:val="00814672"/>
    <w:rsid w:val="00821E12"/>
    <w:rsid w:val="00823D58"/>
    <w:rsid w:val="008246FD"/>
    <w:rsid w:val="0083380E"/>
    <w:rsid w:val="008352D7"/>
    <w:rsid w:val="00847ADF"/>
    <w:rsid w:val="008513C2"/>
    <w:rsid w:val="008548B6"/>
    <w:rsid w:val="008615DA"/>
    <w:rsid w:val="00862DFF"/>
    <w:rsid w:val="00865517"/>
    <w:rsid w:val="008668A0"/>
    <w:rsid w:val="00874D19"/>
    <w:rsid w:val="008751A1"/>
    <w:rsid w:val="008B05CC"/>
    <w:rsid w:val="008B5759"/>
    <w:rsid w:val="008C7425"/>
    <w:rsid w:val="008C75F0"/>
    <w:rsid w:val="008D7F9E"/>
    <w:rsid w:val="008E387D"/>
    <w:rsid w:val="008E6B6F"/>
    <w:rsid w:val="008F1431"/>
    <w:rsid w:val="008F17D4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43713"/>
    <w:rsid w:val="009465B1"/>
    <w:rsid w:val="00947A29"/>
    <w:rsid w:val="00975B58"/>
    <w:rsid w:val="00975D0A"/>
    <w:rsid w:val="00982F2D"/>
    <w:rsid w:val="0098395D"/>
    <w:rsid w:val="00985A9A"/>
    <w:rsid w:val="00985B77"/>
    <w:rsid w:val="0099216B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2966"/>
    <w:rsid w:val="00A069AB"/>
    <w:rsid w:val="00A20778"/>
    <w:rsid w:val="00A2697F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94E7C"/>
    <w:rsid w:val="00AA5E64"/>
    <w:rsid w:val="00AB0A5D"/>
    <w:rsid w:val="00AC28B5"/>
    <w:rsid w:val="00AC4706"/>
    <w:rsid w:val="00AC627A"/>
    <w:rsid w:val="00AE22BA"/>
    <w:rsid w:val="00AE6605"/>
    <w:rsid w:val="00AE688C"/>
    <w:rsid w:val="00AF5027"/>
    <w:rsid w:val="00AF6DF2"/>
    <w:rsid w:val="00B06D51"/>
    <w:rsid w:val="00B1290E"/>
    <w:rsid w:val="00B166F6"/>
    <w:rsid w:val="00B24324"/>
    <w:rsid w:val="00B32DEF"/>
    <w:rsid w:val="00B3525C"/>
    <w:rsid w:val="00B73130"/>
    <w:rsid w:val="00B73D1C"/>
    <w:rsid w:val="00B75869"/>
    <w:rsid w:val="00B83D6A"/>
    <w:rsid w:val="00BA5C02"/>
    <w:rsid w:val="00BA6D93"/>
    <w:rsid w:val="00BD23D0"/>
    <w:rsid w:val="00BD350A"/>
    <w:rsid w:val="00BF1184"/>
    <w:rsid w:val="00BF17D0"/>
    <w:rsid w:val="00BF3163"/>
    <w:rsid w:val="00C05155"/>
    <w:rsid w:val="00C06F0B"/>
    <w:rsid w:val="00C316CF"/>
    <w:rsid w:val="00C3702B"/>
    <w:rsid w:val="00C40259"/>
    <w:rsid w:val="00C420C3"/>
    <w:rsid w:val="00C43F4D"/>
    <w:rsid w:val="00C44AC7"/>
    <w:rsid w:val="00C46C17"/>
    <w:rsid w:val="00C51402"/>
    <w:rsid w:val="00C51FC1"/>
    <w:rsid w:val="00C70D2B"/>
    <w:rsid w:val="00C740D4"/>
    <w:rsid w:val="00C83A8F"/>
    <w:rsid w:val="00C84021"/>
    <w:rsid w:val="00C9341F"/>
    <w:rsid w:val="00C96106"/>
    <w:rsid w:val="00CA127C"/>
    <w:rsid w:val="00CA380C"/>
    <w:rsid w:val="00CA538D"/>
    <w:rsid w:val="00CA7A90"/>
    <w:rsid w:val="00CC1F8F"/>
    <w:rsid w:val="00CC5280"/>
    <w:rsid w:val="00CD55E7"/>
    <w:rsid w:val="00CD6539"/>
    <w:rsid w:val="00CE1366"/>
    <w:rsid w:val="00CE65E7"/>
    <w:rsid w:val="00CF47F8"/>
    <w:rsid w:val="00CF5A21"/>
    <w:rsid w:val="00D1652E"/>
    <w:rsid w:val="00D218C0"/>
    <w:rsid w:val="00D31467"/>
    <w:rsid w:val="00D31A9B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870DD"/>
    <w:rsid w:val="00DA6DC5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9609E"/>
    <w:rsid w:val="00EA70B9"/>
    <w:rsid w:val="00EA7C7B"/>
    <w:rsid w:val="00EB61D9"/>
    <w:rsid w:val="00EB6373"/>
    <w:rsid w:val="00ED03D7"/>
    <w:rsid w:val="00ED22B4"/>
    <w:rsid w:val="00ED3AC0"/>
    <w:rsid w:val="00EE20DE"/>
    <w:rsid w:val="00EF288A"/>
    <w:rsid w:val="00F01815"/>
    <w:rsid w:val="00F059D9"/>
    <w:rsid w:val="00F13BB4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2AFB"/>
    <w:rsid w:val="00F65586"/>
    <w:rsid w:val="00F901E2"/>
    <w:rsid w:val="00F93438"/>
    <w:rsid w:val="00F96223"/>
    <w:rsid w:val="00FB0E78"/>
    <w:rsid w:val="00FB3940"/>
    <w:rsid w:val="00FB5805"/>
    <w:rsid w:val="00FB627A"/>
    <w:rsid w:val="00FC380E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rsid w:val="004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  <w:style w:type="paragraph" w:customStyle="1" w:styleId="Default">
    <w:name w:val="Default"/>
    <w:uiPriority w:val="99"/>
    <w:rsid w:val="00B73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5">
    <w:name w:val="c5"/>
    <w:rsid w:val="00D31A9B"/>
  </w:style>
  <w:style w:type="paragraph" w:styleId="HTML0">
    <w:name w:val="HTML Preformatted"/>
    <w:basedOn w:val="a"/>
    <w:link w:val="HTML10"/>
    <w:locked/>
    <w:rsid w:val="00D3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0">
    <w:name w:val="Стандартный HTML Знак1"/>
    <w:link w:val="HTML0"/>
    <w:rsid w:val="00D31A9B"/>
    <w:rPr>
      <w:rFonts w:ascii="Courier New" w:hAnsi="Courier New" w:cs="Courier New"/>
      <w:sz w:val="20"/>
      <w:szCs w:val="20"/>
      <w:lang w:eastAsia="ar-SA"/>
    </w:rPr>
  </w:style>
  <w:style w:type="paragraph" w:customStyle="1" w:styleId="1f0">
    <w:name w:val="Без интервала1"/>
    <w:rsid w:val="00D31A9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3">
    <w:name w:val="c3"/>
    <w:basedOn w:val="a"/>
    <w:rsid w:val="00D31A9B"/>
    <w:pPr>
      <w:spacing w:before="112" w:after="112"/>
    </w:pPr>
  </w:style>
  <w:style w:type="character" w:customStyle="1" w:styleId="c0">
    <w:name w:val="c0"/>
    <w:rsid w:val="00D31A9B"/>
  </w:style>
  <w:style w:type="character" w:customStyle="1" w:styleId="c0c5">
    <w:name w:val="c0 c5"/>
    <w:rsid w:val="00D3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31</cp:revision>
  <cp:lastPrinted>2021-09-27T16:30:00Z</cp:lastPrinted>
  <dcterms:created xsi:type="dcterms:W3CDTF">2018-05-10T12:28:00Z</dcterms:created>
  <dcterms:modified xsi:type="dcterms:W3CDTF">2022-02-11T15:56:00Z</dcterms:modified>
</cp:coreProperties>
</file>