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1" w:rsidRPr="00ED22B4" w:rsidRDefault="002E2781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2E2781" w:rsidRPr="00ED22B4" w:rsidRDefault="002E2781" w:rsidP="00341675">
      <w:pPr>
        <w:jc w:val="center"/>
      </w:pPr>
      <w:r w:rsidRPr="00ED22B4">
        <w:t>«Гимназия №1» г. Мариинский Посад Чувашской Республики</w:t>
      </w:r>
    </w:p>
    <w:p w:rsidR="002E2781" w:rsidRPr="00ED22B4" w:rsidRDefault="002E2781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2E2781" w:rsidRPr="00ED22B4" w:rsidTr="008241DB">
        <w:tc>
          <w:tcPr>
            <w:tcW w:w="1618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2E2781" w:rsidRDefault="002E2781" w:rsidP="008241DB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Иванова Л.Г.</w:t>
            </w:r>
            <w:r w:rsidRPr="00ED22B4">
              <w:t>.</w:t>
            </w:r>
            <w:r w:rsidR="008241DB">
              <w:t xml:space="preserve"> </w:t>
            </w:r>
          </w:p>
          <w:p w:rsidR="008241DB" w:rsidRPr="00ED22B4" w:rsidRDefault="008241DB" w:rsidP="008241DB">
            <w:pPr>
              <w:tabs>
                <w:tab w:val="left" w:pos="9288"/>
              </w:tabs>
              <w:jc w:val="both"/>
            </w:pPr>
          </w:p>
          <w:p w:rsidR="008241DB" w:rsidRPr="00157170" w:rsidRDefault="008B1564" w:rsidP="008241DB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8241DB" w:rsidRPr="00157170">
              <w:t xml:space="preserve"> г.</w:t>
            </w:r>
          </w:p>
          <w:p w:rsidR="002E2781" w:rsidRPr="00ED22B4" w:rsidRDefault="008241DB" w:rsidP="00341675">
            <w:pPr>
              <w:tabs>
                <w:tab w:val="left" w:pos="9288"/>
              </w:tabs>
              <w:jc w:val="center"/>
            </w:pPr>
            <w:r>
              <w:t xml:space="preserve"> </w:t>
            </w:r>
          </w:p>
        </w:tc>
        <w:tc>
          <w:tcPr>
            <w:tcW w:w="1762" w:type="pct"/>
          </w:tcPr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both"/>
            </w:pPr>
          </w:p>
          <w:p w:rsidR="002E2781" w:rsidRPr="00ED22B4" w:rsidRDefault="008B1564" w:rsidP="00341675">
            <w:pPr>
              <w:tabs>
                <w:tab w:val="left" w:pos="9288"/>
              </w:tabs>
              <w:jc w:val="both"/>
            </w:pPr>
            <w:r>
              <w:t>« 31 » августа 2021</w:t>
            </w:r>
            <w:r w:rsidR="002E2781" w:rsidRPr="00ED22B4">
              <w:t xml:space="preserve"> г.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2E2781" w:rsidRPr="00ED22B4" w:rsidRDefault="008B1564" w:rsidP="0034167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2E2781" w:rsidRPr="00ED22B4">
              <w:t>»</w:t>
            </w:r>
          </w:p>
          <w:p w:rsidR="008241DB" w:rsidRPr="00157170" w:rsidRDefault="008241DB" w:rsidP="008241DB">
            <w:pPr>
              <w:tabs>
                <w:tab w:val="left" w:pos="9288"/>
              </w:tabs>
              <w:jc w:val="both"/>
            </w:pPr>
            <w:r>
              <w:t xml:space="preserve"> </w:t>
            </w:r>
            <w:r w:rsidRPr="00157170">
              <w:t>Приказ</w:t>
            </w:r>
            <w:r>
              <w:t>ом</w:t>
            </w:r>
            <w:r w:rsidRPr="00157170">
              <w:t xml:space="preserve"> № 7</w:t>
            </w:r>
            <w:r>
              <w:t>5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8B1564">
              <w:t>августа 2021</w:t>
            </w:r>
            <w:r w:rsidRPr="00157170">
              <w:t xml:space="preserve"> г.</w:t>
            </w:r>
          </w:p>
          <w:p w:rsidR="002E2781" w:rsidRPr="00ED22B4" w:rsidRDefault="008241DB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2E2781" w:rsidRPr="00ED22B4" w:rsidRDefault="002E2781" w:rsidP="00341675">
            <w:pPr>
              <w:tabs>
                <w:tab w:val="left" w:pos="9288"/>
              </w:tabs>
              <w:jc w:val="center"/>
            </w:pPr>
          </w:p>
        </w:tc>
      </w:tr>
    </w:tbl>
    <w:p w:rsidR="002E2781" w:rsidRPr="00ED22B4" w:rsidRDefault="002E2781" w:rsidP="00341675">
      <w:pPr>
        <w:rPr>
          <w:bCs/>
        </w:rPr>
      </w:pPr>
    </w:p>
    <w:p w:rsidR="002E2781" w:rsidRPr="00ED22B4" w:rsidRDefault="002E2781" w:rsidP="00341675">
      <w:pPr>
        <w:jc w:val="center"/>
      </w:pPr>
      <w:r w:rsidRPr="00ED22B4">
        <w:t>РАБОЧАЯ ПРОГРАММА</w:t>
      </w:r>
    </w:p>
    <w:p w:rsidR="002E2781" w:rsidRDefault="008241DB" w:rsidP="00341675">
      <w:pPr>
        <w:jc w:val="center"/>
        <w:rPr>
          <w:bCs/>
        </w:rPr>
      </w:pPr>
      <w:r>
        <w:t xml:space="preserve"> </w:t>
      </w:r>
    </w:p>
    <w:p w:rsidR="004A559F" w:rsidRDefault="004A559F" w:rsidP="00341675">
      <w:pPr>
        <w:jc w:val="center"/>
        <w:rPr>
          <w:bCs/>
        </w:rPr>
      </w:pPr>
    </w:p>
    <w:p w:rsidR="004A559F" w:rsidRPr="004A559F" w:rsidRDefault="004A559F" w:rsidP="004A559F">
      <w:pPr>
        <w:jc w:val="center"/>
        <w:rPr>
          <w:bCs/>
        </w:rPr>
      </w:pPr>
      <w:r w:rsidRPr="004A559F">
        <w:rPr>
          <w:bCs/>
        </w:rPr>
        <w:t>Никитин Олег Валерианович</w:t>
      </w:r>
    </w:p>
    <w:p w:rsidR="004A559F" w:rsidRPr="004A559F" w:rsidRDefault="004A559F" w:rsidP="004A559F">
      <w:pPr>
        <w:jc w:val="center"/>
        <w:rPr>
          <w:bCs/>
        </w:rPr>
      </w:pPr>
      <w:r w:rsidRPr="004A559F">
        <w:rPr>
          <w:bCs/>
        </w:rPr>
        <w:t>высшая квалификационная категория</w:t>
      </w:r>
    </w:p>
    <w:p w:rsidR="004A559F" w:rsidRPr="004A559F" w:rsidRDefault="004A559F" w:rsidP="008241DB">
      <w:pPr>
        <w:rPr>
          <w:bCs/>
        </w:rPr>
      </w:pPr>
    </w:p>
    <w:p w:rsidR="004A559F" w:rsidRPr="00ED22B4" w:rsidRDefault="004A559F" w:rsidP="00341675">
      <w:pPr>
        <w:jc w:val="center"/>
        <w:rPr>
          <w:bCs/>
        </w:rPr>
      </w:pPr>
    </w:p>
    <w:p w:rsidR="002E2781" w:rsidRPr="00ED22B4" w:rsidRDefault="002E2781" w:rsidP="00341675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Английский язык</w:t>
      </w:r>
      <w:r w:rsidRPr="00ED22B4">
        <w:rPr>
          <w:bCs/>
        </w:rPr>
        <w:t>»</w:t>
      </w:r>
    </w:p>
    <w:p w:rsidR="002E2781" w:rsidRPr="00ED22B4" w:rsidRDefault="002E2781" w:rsidP="00341675">
      <w:pPr>
        <w:rPr>
          <w:bCs/>
        </w:rPr>
      </w:pPr>
    </w:p>
    <w:p w:rsidR="002E2781" w:rsidRPr="00ED22B4" w:rsidRDefault="002E2781" w:rsidP="00341675">
      <w:pPr>
        <w:jc w:val="center"/>
        <w:rPr>
          <w:bCs/>
        </w:rPr>
      </w:pPr>
      <w:r>
        <w:rPr>
          <w:bCs/>
        </w:rPr>
        <w:t>7</w:t>
      </w:r>
      <w:r w:rsidRPr="00ED22B4">
        <w:rPr>
          <w:bCs/>
        </w:rPr>
        <w:t xml:space="preserve"> класс (базовый уровень)</w:t>
      </w:r>
    </w:p>
    <w:p w:rsidR="008241DB" w:rsidRPr="00157170" w:rsidRDefault="008241DB" w:rsidP="008241DB">
      <w:pPr>
        <w:jc w:val="center"/>
        <w:rPr>
          <w:bCs/>
        </w:rPr>
      </w:pPr>
    </w:p>
    <w:p w:rsidR="008241DB" w:rsidRPr="00157170" w:rsidRDefault="008241DB" w:rsidP="008241DB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241DB" w:rsidRPr="00157170" w:rsidRDefault="008241DB" w:rsidP="008241DB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241DB" w:rsidRPr="00157170" w:rsidRDefault="008241DB" w:rsidP="008241DB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8B1564">
        <w:t>31 » августа 2021</w:t>
      </w:r>
      <w:r w:rsidRPr="00157170">
        <w:t xml:space="preserve"> г.</w:t>
      </w:r>
      <w:r>
        <w:t>)</w:t>
      </w:r>
    </w:p>
    <w:p w:rsidR="008241DB" w:rsidRPr="00157170" w:rsidRDefault="008241DB" w:rsidP="008241DB"/>
    <w:p w:rsidR="008241DB" w:rsidRPr="009C1124" w:rsidRDefault="008B1564" w:rsidP="008241DB">
      <w:pPr>
        <w:jc w:val="center"/>
        <w:rPr>
          <w:b/>
          <w:bCs/>
        </w:rPr>
      </w:pPr>
      <w:r>
        <w:rPr>
          <w:b/>
        </w:rPr>
        <w:t>2021-2022</w:t>
      </w:r>
      <w:r w:rsidR="008241DB" w:rsidRPr="009C1124">
        <w:rPr>
          <w:b/>
        </w:rPr>
        <w:t xml:space="preserve"> учебный год</w:t>
      </w:r>
    </w:p>
    <w:p w:rsidR="008241DB" w:rsidRPr="00157170" w:rsidRDefault="008241DB" w:rsidP="008241DB"/>
    <w:p w:rsidR="008241DB" w:rsidRPr="00157170" w:rsidRDefault="008241DB" w:rsidP="008241DB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241DB" w:rsidRPr="00157170" w:rsidRDefault="008241DB" w:rsidP="008241DB"/>
    <w:p w:rsidR="008241DB" w:rsidRPr="00157170" w:rsidRDefault="008241DB" w:rsidP="008241DB"/>
    <w:p w:rsidR="008241DB" w:rsidRPr="00157170" w:rsidRDefault="008241DB" w:rsidP="008241DB">
      <w:pPr>
        <w:ind w:firstLine="709"/>
      </w:pPr>
    </w:p>
    <w:p w:rsidR="008241DB" w:rsidRPr="00157170" w:rsidRDefault="008241DB" w:rsidP="008241DB">
      <w:pPr>
        <w:ind w:firstLine="709"/>
      </w:pPr>
    </w:p>
    <w:p w:rsidR="008241DB" w:rsidRPr="00157170" w:rsidRDefault="008241DB" w:rsidP="008241DB">
      <w:pPr>
        <w:ind w:firstLine="709"/>
      </w:pPr>
    </w:p>
    <w:p w:rsidR="008241DB" w:rsidRDefault="008241DB" w:rsidP="008241DB">
      <w:pPr>
        <w:ind w:firstLine="709"/>
        <w:jc w:val="center"/>
      </w:pPr>
    </w:p>
    <w:p w:rsidR="008241DB" w:rsidRDefault="008241DB" w:rsidP="008241DB">
      <w:pPr>
        <w:ind w:firstLine="709"/>
        <w:jc w:val="center"/>
      </w:pPr>
    </w:p>
    <w:p w:rsidR="008B1564" w:rsidRDefault="008241DB" w:rsidP="008241DB">
      <w:pPr>
        <w:tabs>
          <w:tab w:val="left" w:pos="5779"/>
          <w:tab w:val="center" w:pos="7639"/>
        </w:tabs>
        <w:ind w:firstLine="709"/>
      </w:pPr>
      <w:r>
        <w:tab/>
        <w:t xml:space="preserve">                    </w:t>
      </w:r>
    </w:p>
    <w:p w:rsidR="008241DB" w:rsidRPr="00157170" w:rsidRDefault="008241DB" w:rsidP="008B1564">
      <w:pPr>
        <w:tabs>
          <w:tab w:val="left" w:pos="5779"/>
          <w:tab w:val="center" w:pos="7639"/>
        </w:tabs>
        <w:ind w:firstLine="709"/>
        <w:jc w:val="center"/>
      </w:pPr>
      <w:bookmarkStart w:id="0" w:name="_GoBack"/>
      <w:bookmarkEnd w:id="0"/>
      <w:r w:rsidRPr="00157170">
        <w:t>г. Мариинский Посад,</w:t>
      </w:r>
      <w:r w:rsidR="008B1564">
        <w:t xml:space="preserve"> 2021</w:t>
      </w:r>
    </w:p>
    <w:p w:rsidR="002E2781" w:rsidRPr="00ED22B4" w:rsidRDefault="008241DB" w:rsidP="00341675">
      <w:pPr>
        <w:jc w:val="center"/>
        <w:rPr>
          <w:bCs/>
        </w:rPr>
      </w:pPr>
      <w:r>
        <w:rPr>
          <w:bCs/>
        </w:rPr>
        <w:t xml:space="preserve"> </w:t>
      </w:r>
    </w:p>
    <w:p w:rsidR="002E2781" w:rsidRPr="009465B1" w:rsidRDefault="002E2781" w:rsidP="004B27B3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 w:rsidR="006F1FDD">
        <w:rPr>
          <w:b/>
        </w:rPr>
        <w:t xml:space="preserve"> в 7 классе</w:t>
      </w:r>
    </w:p>
    <w:p w:rsidR="002E2781" w:rsidRPr="009465B1" w:rsidRDefault="002E2781" w:rsidP="008548B6">
      <w:pPr>
        <w:ind w:firstLine="709"/>
        <w:jc w:val="both"/>
        <w:rPr>
          <w:b/>
          <w:i/>
          <w:u w:val="single"/>
        </w:rPr>
      </w:pPr>
    </w:p>
    <w:p w:rsidR="002E2781" w:rsidRPr="009465B1" w:rsidRDefault="002E2781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1.1Личностные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 xml:space="preserve">мотивация к изучению иностранных языков и стремление к самосовершенствованию в образовательной области «Иностранный язык»;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 xml:space="preserve">осознание возможности самореализации средствами иностранного языка;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 xml:space="preserve">стремление к совершенствованию речевой культуры в целом;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 xml:space="preserve">коммуникативная компетенция в межкультурной и межэтнической коммуникации;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 xml:space="preserve">такие качества, как воля, целеустремленность, креативность,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E2781" w:rsidRDefault="002E2781" w:rsidP="008F17D4">
      <w:pPr>
        <w:numPr>
          <w:ilvl w:val="0"/>
          <w:numId w:val="39"/>
        </w:numPr>
        <w:tabs>
          <w:tab w:val="clear" w:pos="720"/>
          <w:tab w:val="num" w:pos="540"/>
        </w:tabs>
        <w:jc w:val="both"/>
      </w:pPr>
      <w:r>
        <w:t>толерантное отношение к проявлениям иной культуры; осознание себя гражданином своей страны и мира;</w:t>
      </w:r>
    </w:p>
    <w:p w:rsidR="002E2781" w:rsidRDefault="002E2781" w:rsidP="00CD6539">
      <w:pPr>
        <w:ind w:left="360"/>
        <w:jc w:val="both"/>
      </w:pPr>
    </w:p>
    <w:p w:rsidR="002E2781" w:rsidRDefault="002E2781" w:rsidP="00CD6539">
      <w:pPr>
        <w:pStyle w:val="a4"/>
        <w:rPr>
          <w:rFonts w:ascii="Times New Roman" w:hAnsi="Times New Roman"/>
          <w:b w:val="0"/>
          <w:sz w:val="24"/>
          <w:szCs w:val="24"/>
        </w:rPr>
      </w:pPr>
      <w:proofErr w:type="gramStart"/>
      <w:r w:rsidRPr="00A2697F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2697F">
        <w:rPr>
          <w:rFonts w:ascii="Times New Roman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2E2781" w:rsidRDefault="002E2781" w:rsidP="008F17D4">
      <w:pPr>
        <w:numPr>
          <w:ilvl w:val="0"/>
          <w:numId w:val="41"/>
        </w:numPr>
        <w:tabs>
          <w:tab w:val="clear" w:pos="720"/>
          <w:tab w:val="num" w:pos="540"/>
        </w:tabs>
        <w:jc w:val="both"/>
      </w:pPr>
      <w:r>
        <w:t>выраженной устойчивой учебно-познавательной</w:t>
      </w:r>
      <w:r>
        <w:sym w:font="Symbol" w:char="F02D"/>
      </w:r>
      <w:r>
        <w:t xml:space="preserve"> мотивации и интереса к учению;  </w:t>
      </w:r>
    </w:p>
    <w:p w:rsidR="002E2781" w:rsidRDefault="002E2781" w:rsidP="008F17D4">
      <w:pPr>
        <w:numPr>
          <w:ilvl w:val="0"/>
          <w:numId w:val="41"/>
        </w:numPr>
        <w:tabs>
          <w:tab w:val="clear" w:pos="720"/>
          <w:tab w:val="num" w:pos="540"/>
        </w:tabs>
        <w:jc w:val="both"/>
      </w:pPr>
      <w:r>
        <w:t>готовности к самообразованию и самовоспитанию;</w:t>
      </w:r>
    </w:p>
    <w:p w:rsidR="002E2781" w:rsidRDefault="002E2781" w:rsidP="008F17D4">
      <w:pPr>
        <w:numPr>
          <w:ilvl w:val="0"/>
          <w:numId w:val="41"/>
        </w:numPr>
        <w:tabs>
          <w:tab w:val="clear" w:pos="720"/>
          <w:tab w:val="num" w:pos="540"/>
        </w:tabs>
        <w:jc w:val="both"/>
      </w:pPr>
      <w:r>
        <w:t>компетентности в реализации основ гражданской</w:t>
      </w:r>
      <w:r>
        <w:sym w:font="Symbol" w:char="F02D"/>
      </w:r>
      <w:r>
        <w:t xml:space="preserve"> идентичности в поступках и деятельности;  </w:t>
      </w:r>
    </w:p>
    <w:p w:rsidR="002E2781" w:rsidRDefault="002E2781" w:rsidP="008F17D4">
      <w:pPr>
        <w:numPr>
          <w:ilvl w:val="0"/>
          <w:numId w:val="41"/>
        </w:numPr>
        <w:tabs>
          <w:tab w:val="clear" w:pos="720"/>
          <w:tab w:val="num" w:pos="540"/>
        </w:tabs>
        <w:jc w:val="both"/>
      </w:pPr>
      <w: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2E2781" w:rsidRPr="00CD6539" w:rsidRDefault="002E2781" w:rsidP="008F17D4">
      <w:pPr>
        <w:numPr>
          <w:ilvl w:val="0"/>
          <w:numId w:val="41"/>
        </w:numPr>
        <w:tabs>
          <w:tab w:val="clear" w:pos="720"/>
          <w:tab w:val="num" w:pos="540"/>
        </w:tabs>
        <w:ind w:left="540" w:hanging="180"/>
        <w:jc w:val="both"/>
      </w:pPr>
      <w:r w:rsidRPr="00CD6539">
        <w:t>навыков сотрудничества с учителем, другими взрослыми и сверстниками в разных ситуациях общения в процессе совместной проектной</w:t>
      </w:r>
      <w:proofErr w:type="gramStart"/>
      <w:r w:rsidRPr="00CD6539">
        <w:t>.</w:t>
      </w:r>
      <w:proofErr w:type="gramEnd"/>
      <w:r w:rsidRPr="00CD6539">
        <w:t xml:space="preserve"> </w:t>
      </w:r>
      <w:proofErr w:type="gramStart"/>
      <w:r w:rsidRPr="00CD6539">
        <w:t>д</w:t>
      </w:r>
      <w:proofErr w:type="gramEnd"/>
      <w:r w:rsidRPr="00CD6539">
        <w:t>еятельности</w:t>
      </w:r>
    </w:p>
    <w:p w:rsidR="002E2781" w:rsidRDefault="002E2781" w:rsidP="00115689">
      <w:pPr>
        <w:tabs>
          <w:tab w:val="left" w:pos="709"/>
          <w:tab w:val="left" w:pos="2340"/>
        </w:tabs>
        <w:contextualSpacing/>
        <w:jc w:val="both"/>
        <w:rPr>
          <w:b/>
          <w:sz w:val="28"/>
          <w:szCs w:val="28"/>
        </w:rPr>
      </w:pPr>
    </w:p>
    <w:p w:rsidR="00CF4EC5" w:rsidRDefault="00CF4EC5" w:rsidP="00CF4EC5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CF4EC5" w:rsidRPr="00007F0C" w:rsidRDefault="00CF4EC5" w:rsidP="00CF4EC5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CF4EC5" w:rsidRPr="00F174C0" w:rsidRDefault="00CF4EC5" w:rsidP="00CF4EC5">
      <w:pPr>
        <w:numPr>
          <w:ilvl w:val="0"/>
          <w:numId w:val="22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CF4EC5" w:rsidRPr="00F174C0" w:rsidRDefault="00CF4EC5" w:rsidP="00CF4EC5">
      <w:pPr>
        <w:numPr>
          <w:ilvl w:val="0"/>
          <w:numId w:val="22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CF4EC5" w:rsidRPr="00F174C0" w:rsidRDefault="00CF4EC5" w:rsidP="00CF4EC5">
      <w:pPr>
        <w:numPr>
          <w:ilvl w:val="0"/>
          <w:numId w:val="22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CF4EC5" w:rsidRPr="00F174C0" w:rsidRDefault="00CF4EC5" w:rsidP="00CF4EC5">
      <w:pPr>
        <w:numPr>
          <w:ilvl w:val="0"/>
          <w:numId w:val="22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CF4EC5" w:rsidRPr="00F174C0" w:rsidRDefault="00CF4EC5" w:rsidP="00CF4EC5">
      <w:pPr>
        <w:numPr>
          <w:ilvl w:val="0"/>
          <w:numId w:val="22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F4EC5" w:rsidRPr="00F174C0" w:rsidRDefault="00CF4EC5" w:rsidP="00CF4EC5">
      <w:pPr>
        <w:numPr>
          <w:ilvl w:val="0"/>
          <w:numId w:val="23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F4EC5" w:rsidRPr="00F174C0" w:rsidRDefault="00CF4EC5" w:rsidP="00CF4EC5">
      <w:pPr>
        <w:numPr>
          <w:ilvl w:val="0"/>
          <w:numId w:val="24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F4EC5" w:rsidRPr="00F174C0" w:rsidRDefault="00CF4EC5" w:rsidP="00CF4EC5">
      <w:pPr>
        <w:numPr>
          <w:ilvl w:val="0"/>
          <w:numId w:val="25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CF4EC5" w:rsidRPr="00F174C0" w:rsidRDefault="00CF4EC5" w:rsidP="00CF4EC5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CF4EC5" w:rsidRPr="00F174C0" w:rsidRDefault="00CF4EC5" w:rsidP="00CF4EC5">
      <w:pPr>
        <w:numPr>
          <w:ilvl w:val="0"/>
          <w:numId w:val="26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F4EC5" w:rsidRPr="00F174C0" w:rsidRDefault="00CF4EC5" w:rsidP="00CF4EC5">
      <w:pPr>
        <w:numPr>
          <w:ilvl w:val="0"/>
          <w:numId w:val="26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CF4EC5" w:rsidRPr="00F174C0" w:rsidRDefault="00CF4EC5" w:rsidP="00CF4EC5">
      <w:pPr>
        <w:numPr>
          <w:ilvl w:val="0"/>
          <w:numId w:val="26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CF4EC5" w:rsidRPr="00F174C0" w:rsidRDefault="00CF4EC5" w:rsidP="00CF4EC5">
      <w:pPr>
        <w:numPr>
          <w:ilvl w:val="0"/>
          <w:numId w:val="26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CF4EC5" w:rsidRDefault="00CF4EC5" w:rsidP="00CF4EC5">
      <w:pPr>
        <w:numPr>
          <w:ilvl w:val="0"/>
          <w:numId w:val="26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CF4EC5" w:rsidRPr="00007F0C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CF4EC5" w:rsidRPr="00CF4EC5" w:rsidRDefault="00CF4EC5" w:rsidP="00CF4EC5">
      <w:pPr>
        <w:pStyle w:val="a4"/>
        <w:numPr>
          <w:ilvl w:val="0"/>
          <w:numId w:val="4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CF4EC5" w:rsidRPr="00CF4EC5" w:rsidRDefault="00CF4EC5" w:rsidP="00CF4EC5">
      <w:pPr>
        <w:pStyle w:val="a4"/>
        <w:numPr>
          <w:ilvl w:val="0"/>
          <w:numId w:val="4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CF4EC5" w:rsidRPr="00CF4EC5" w:rsidRDefault="00CF4EC5" w:rsidP="00CF4EC5">
      <w:pPr>
        <w:pStyle w:val="a4"/>
        <w:numPr>
          <w:ilvl w:val="0"/>
          <w:numId w:val="4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CF4EC5" w:rsidRPr="00007F0C" w:rsidRDefault="00CF4EC5" w:rsidP="00CF4EC5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F4EC5" w:rsidRPr="00F174C0" w:rsidRDefault="00CF4EC5" w:rsidP="00CF4EC5">
      <w:pPr>
        <w:numPr>
          <w:ilvl w:val="0"/>
          <w:numId w:val="27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CF4EC5" w:rsidRPr="00F174C0" w:rsidRDefault="00CF4EC5" w:rsidP="00CF4EC5">
      <w:pPr>
        <w:numPr>
          <w:ilvl w:val="0"/>
          <w:numId w:val="28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CF4EC5" w:rsidRPr="00F174C0" w:rsidRDefault="00CF4EC5" w:rsidP="00CF4EC5">
      <w:pPr>
        <w:numPr>
          <w:ilvl w:val="0"/>
          <w:numId w:val="29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CF4EC5" w:rsidRPr="00F174C0" w:rsidRDefault="00CF4EC5" w:rsidP="00CF4EC5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CF4EC5" w:rsidRPr="00F174C0" w:rsidRDefault="00CF4EC5" w:rsidP="00CF4EC5">
      <w:pPr>
        <w:numPr>
          <w:ilvl w:val="0"/>
          <w:numId w:val="30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CF4EC5" w:rsidRPr="00F174C0" w:rsidRDefault="00CF4EC5" w:rsidP="00CF4EC5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CF4EC5" w:rsidRPr="00F174C0" w:rsidRDefault="00CF4EC5" w:rsidP="00CF4EC5">
      <w:pPr>
        <w:numPr>
          <w:ilvl w:val="0"/>
          <w:numId w:val="31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CF4EC5" w:rsidRPr="00F174C0" w:rsidRDefault="00CF4EC5" w:rsidP="00CF4EC5">
      <w:pPr>
        <w:numPr>
          <w:ilvl w:val="0"/>
          <w:numId w:val="31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CF4EC5" w:rsidRDefault="00CF4EC5" w:rsidP="00CF4EC5">
      <w:pPr>
        <w:numPr>
          <w:ilvl w:val="0"/>
          <w:numId w:val="31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CF4EC5" w:rsidRPr="009146DE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CF4EC5" w:rsidRPr="00CF4EC5" w:rsidRDefault="00CF4EC5" w:rsidP="00CF4EC5">
      <w:pPr>
        <w:pStyle w:val="a4"/>
        <w:numPr>
          <w:ilvl w:val="0"/>
          <w:numId w:val="48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CF4EC5">
        <w:rPr>
          <w:rFonts w:ascii="Times New Roman" w:hAnsi="Times New Roman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CF4EC5" w:rsidRPr="00CF4EC5" w:rsidRDefault="00CF4EC5" w:rsidP="00CF4EC5">
      <w:pPr>
        <w:pStyle w:val="a4"/>
        <w:numPr>
          <w:ilvl w:val="0"/>
          <w:numId w:val="48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CF4EC5">
        <w:rPr>
          <w:rFonts w:ascii="Times New Roman" w:hAnsi="Times New Roman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CF4EC5" w:rsidRDefault="00CF4EC5" w:rsidP="00CF4EC5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CF4EC5" w:rsidRPr="00B516E8" w:rsidRDefault="00CF4EC5" w:rsidP="00CF4EC5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CF4EC5" w:rsidRPr="00F174C0" w:rsidRDefault="00CF4EC5" w:rsidP="00CF4EC5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F4EC5" w:rsidRPr="00F174C0" w:rsidRDefault="00CF4EC5" w:rsidP="00CF4EC5">
      <w:pPr>
        <w:numPr>
          <w:ilvl w:val="0"/>
          <w:numId w:val="32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CF4EC5" w:rsidRPr="00F174C0" w:rsidRDefault="00CF4EC5" w:rsidP="00CF4EC5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CF4EC5" w:rsidRPr="00F174C0" w:rsidRDefault="00CF4EC5" w:rsidP="00CF4EC5">
      <w:pPr>
        <w:numPr>
          <w:ilvl w:val="0"/>
          <w:numId w:val="33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CF4EC5" w:rsidRPr="00F174C0" w:rsidRDefault="00CF4EC5" w:rsidP="00CF4EC5">
      <w:pPr>
        <w:numPr>
          <w:ilvl w:val="0"/>
          <w:numId w:val="34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F4EC5" w:rsidRPr="00F174C0" w:rsidRDefault="00CF4EC5" w:rsidP="00CF4EC5">
      <w:pPr>
        <w:numPr>
          <w:ilvl w:val="0"/>
          <w:numId w:val="34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F4EC5" w:rsidRPr="00F174C0" w:rsidRDefault="00CF4EC5" w:rsidP="00CF4EC5">
      <w:pPr>
        <w:numPr>
          <w:ilvl w:val="0"/>
          <w:numId w:val="34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CF4EC5" w:rsidRPr="00F174C0" w:rsidRDefault="00CF4EC5" w:rsidP="00CF4EC5">
      <w:pPr>
        <w:numPr>
          <w:ilvl w:val="0"/>
          <w:numId w:val="34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F4EC5" w:rsidRDefault="00CF4EC5" w:rsidP="00CF4EC5">
      <w:pPr>
        <w:numPr>
          <w:ilvl w:val="0"/>
          <w:numId w:val="34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CF4EC5" w:rsidRPr="00EC7B1C" w:rsidRDefault="00CF4EC5" w:rsidP="00CF4EC5">
      <w:pPr>
        <w:ind w:left="567"/>
        <w:contextualSpacing/>
        <w:jc w:val="both"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CF4EC5" w:rsidRPr="00CF4EC5" w:rsidRDefault="00CF4EC5" w:rsidP="00CF4EC5">
      <w:pPr>
        <w:pStyle w:val="a4"/>
        <w:numPr>
          <w:ilvl w:val="0"/>
          <w:numId w:val="4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CF4EC5" w:rsidRPr="00CF4EC5" w:rsidRDefault="00CF4EC5" w:rsidP="00CF4EC5">
      <w:pPr>
        <w:pStyle w:val="a4"/>
        <w:numPr>
          <w:ilvl w:val="0"/>
          <w:numId w:val="4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CF4EC5" w:rsidRPr="00CF4EC5" w:rsidRDefault="00CF4EC5" w:rsidP="00CF4EC5">
      <w:pPr>
        <w:pStyle w:val="a4"/>
        <w:numPr>
          <w:ilvl w:val="0"/>
          <w:numId w:val="4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4EC5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CF4EC5" w:rsidRPr="009146DE" w:rsidRDefault="00CF4EC5" w:rsidP="00CF4EC5">
      <w:pPr>
        <w:rPr>
          <w:i/>
        </w:rPr>
      </w:pPr>
    </w:p>
    <w:p w:rsidR="002E2781" w:rsidRPr="009465B1" w:rsidRDefault="002E2781" w:rsidP="004B27B3">
      <w:pPr>
        <w:ind w:firstLine="567"/>
        <w:jc w:val="both"/>
        <w:rPr>
          <w:b/>
        </w:rPr>
      </w:pPr>
      <w:r w:rsidRPr="009465B1">
        <w:rPr>
          <w:b/>
        </w:rPr>
        <w:t xml:space="preserve">1.3 </w:t>
      </w: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2E2781" w:rsidRDefault="002E2781" w:rsidP="00660DA4">
      <w:pPr>
        <w:ind w:firstLine="567"/>
        <w:jc w:val="both"/>
        <w:rPr>
          <w:b/>
        </w:rPr>
      </w:pPr>
      <w:r>
        <w:rPr>
          <w:b/>
        </w:rPr>
        <w:t>Обучающийся научится:</w:t>
      </w:r>
    </w:p>
    <w:p w:rsidR="002E2781" w:rsidRDefault="002E2781" w:rsidP="00B75869">
      <w:pPr>
        <w:jc w:val="both"/>
        <w:rPr>
          <w:u w:val="single"/>
        </w:rPr>
      </w:pPr>
      <w:r>
        <w:rPr>
          <w:u w:val="single"/>
        </w:rPr>
        <w:t>В г</w:t>
      </w:r>
      <w:r w:rsidRPr="00BA6D93">
        <w:rPr>
          <w:u w:val="single"/>
        </w:rPr>
        <w:t>оворени</w:t>
      </w:r>
      <w:r>
        <w:rPr>
          <w:u w:val="single"/>
        </w:rPr>
        <w:t>и:</w:t>
      </w:r>
      <w:r w:rsidRPr="00BA6D93">
        <w:rPr>
          <w:u w:val="single"/>
        </w:rPr>
        <w:t xml:space="preserve"> </w:t>
      </w:r>
    </w:p>
    <w:p w:rsidR="002E2781" w:rsidRPr="00B75869" w:rsidRDefault="002E2781" w:rsidP="008F17D4">
      <w:pPr>
        <w:numPr>
          <w:ilvl w:val="0"/>
          <w:numId w:val="42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E2781" w:rsidRPr="00B75869" w:rsidRDefault="002E2781" w:rsidP="008F17D4">
      <w:pPr>
        <w:numPr>
          <w:ilvl w:val="0"/>
          <w:numId w:val="42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E2781" w:rsidRPr="00B75869" w:rsidRDefault="002E2781" w:rsidP="008F17D4">
      <w:pPr>
        <w:numPr>
          <w:ilvl w:val="0"/>
          <w:numId w:val="42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описывать события с опорой на зрительную наглядность и/или вербальные опоры (ключевые слова, план, вопросы);</w:t>
      </w:r>
    </w:p>
    <w:p w:rsidR="002E2781" w:rsidRPr="00B75869" w:rsidRDefault="002E2781" w:rsidP="008F17D4">
      <w:pPr>
        <w:numPr>
          <w:ilvl w:val="0"/>
          <w:numId w:val="42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 xml:space="preserve">давать краткую характеристику реальных людей и литературных персонажей; </w:t>
      </w:r>
    </w:p>
    <w:p w:rsidR="002E2781" w:rsidRPr="00B75869" w:rsidRDefault="002E2781" w:rsidP="008F17D4">
      <w:pPr>
        <w:numPr>
          <w:ilvl w:val="0"/>
          <w:numId w:val="42"/>
        </w:numPr>
        <w:tabs>
          <w:tab w:val="clear" w:pos="720"/>
          <w:tab w:val="num" w:pos="540"/>
        </w:tabs>
        <w:ind w:left="360" w:firstLine="0"/>
        <w:jc w:val="both"/>
      </w:pPr>
      <w:r w:rsidRPr="00B75869">
        <w:t>передавать основное содержание прочитанного текста с опорой или без опоры на те</w:t>
      </w:r>
      <w:proofErr w:type="gramStart"/>
      <w:r w:rsidRPr="00B75869">
        <w:t>кст/кл</w:t>
      </w:r>
      <w:proofErr w:type="gramEnd"/>
      <w:r w:rsidRPr="00B75869">
        <w:t>ючевые слова/план/вопросы.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а</w:t>
      </w:r>
      <w:r w:rsidRPr="00BA6D93">
        <w:rPr>
          <w:u w:val="single"/>
        </w:rPr>
        <w:t>удировани</w:t>
      </w:r>
      <w:r>
        <w:rPr>
          <w:u w:val="single"/>
        </w:rPr>
        <w:t>и</w:t>
      </w:r>
      <w:proofErr w:type="spellEnd"/>
      <w:r>
        <w:rPr>
          <w:u w:val="single"/>
        </w:rPr>
        <w:t>:</w:t>
      </w:r>
    </w:p>
    <w:p w:rsidR="002E2781" w:rsidRPr="00B75869" w:rsidRDefault="002E2781" w:rsidP="008F17D4">
      <w:pPr>
        <w:numPr>
          <w:ilvl w:val="0"/>
          <w:numId w:val="43"/>
        </w:numPr>
        <w:tabs>
          <w:tab w:val="clear" w:pos="1080"/>
          <w:tab w:val="left" w:pos="360"/>
        </w:tabs>
        <w:ind w:left="540" w:hanging="180"/>
        <w:jc w:val="both"/>
      </w:pPr>
      <w:r w:rsidRPr="00B75869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E2781" w:rsidRPr="00B75869" w:rsidRDefault="002E2781" w:rsidP="008F17D4">
      <w:pPr>
        <w:numPr>
          <w:ilvl w:val="0"/>
          <w:numId w:val="43"/>
        </w:numPr>
        <w:tabs>
          <w:tab w:val="clear" w:pos="1080"/>
          <w:tab w:val="left" w:pos="360"/>
        </w:tabs>
        <w:ind w:left="540" w:hanging="180"/>
        <w:jc w:val="both"/>
      </w:pPr>
      <w:r w:rsidRPr="00B75869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>В ч</w:t>
      </w:r>
      <w:r w:rsidRPr="00BA6D93">
        <w:rPr>
          <w:u w:val="single"/>
        </w:rPr>
        <w:t>тени</w:t>
      </w:r>
      <w:r>
        <w:rPr>
          <w:u w:val="single"/>
        </w:rPr>
        <w:t>и:</w:t>
      </w:r>
    </w:p>
    <w:p w:rsidR="002E2781" w:rsidRPr="00B75869" w:rsidRDefault="002E2781" w:rsidP="00552249">
      <w:pPr>
        <w:numPr>
          <w:ilvl w:val="0"/>
          <w:numId w:val="45"/>
        </w:numPr>
        <w:tabs>
          <w:tab w:val="clear" w:pos="1080"/>
          <w:tab w:val="num" w:pos="540"/>
        </w:tabs>
        <w:ind w:left="540" w:hanging="180"/>
        <w:jc w:val="both"/>
      </w:pPr>
      <w:r>
        <w:t>ч</w:t>
      </w:r>
      <w:r w:rsidRPr="00B75869">
        <w:t>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E2781" w:rsidRPr="00B75869" w:rsidRDefault="002E2781" w:rsidP="00552249">
      <w:pPr>
        <w:numPr>
          <w:ilvl w:val="0"/>
          <w:numId w:val="45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E2781" w:rsidRPr="00BA6D93" w:rsidRDefault="002E2781" w:rsidP="00B75869">
      <w:pPr>
        <w:jc w:val="both"/>
        <w:rPr>
          <w:u w:val="single"/>
        </w:rPr>
      </w:pPr>
      <w:r>
        <w:rPr>
          <w:u w:val="single"/>
        </w:rPr>
        <w:t>В письме:</w:t>
      </w:r>
    </w:p>
    <w:p w:rsidR="002E2781" w:rsidRPr="00B75869" w:rsidRDefault="002E2781" w:rsidP="00552249">
      <w:pPr>
        <w:numPr>
          <w:ilvl w:val="0"/>
          <w:numId w:val="46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заполнять анкеты и формуляры в соответствии с нормами, принятыми в стране изучаемого языка;</w:t>
      </w:r>
    </w:p>
    <w:p w:rsidR="002E2781" w:rsidRPr="00B75869" w:rsidRDefault="002E2781" w:rsidP="00552249">
      <w:pPr>
        <w:numPr>
          <w:ilvl w:val="0"/>
          <w:numId w:val="46"/>
        </w:numPr>
        <w:tabs>
          <w:tab w:val="clear" w:pos="1080"/>
          <w:tab w:val="num" w:pos="540"/>
        </w:tabs>
        <w:ind w:left="540" w:hanging="180"/>
        <w:jc w:val="both"/>
      </w:pPr>
      <w:r w:rsidRPr="00B75869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2E2781" w:rsidRDefault="002E2781" w:rsidP="00660DA4">
      <w:pPr>
        <w:pStyle w:val="a4"/>
        <w:widowControl w:val="0"/>
        <w:suppressAutoHyphens/>
        <w:jc w:val="both"/>
        <w:rPr>
          <w:rFonts w:ascii="Times New Roman" w:hAnsi="Times New Roman"/>
          <w:b w:val="0"/>
          <w:sz w:val="24"/>
          <w:szCs w:val="24"/>
        </w:rPr>
      </w:pPr>
    </w:p>
    <w:p w:rsidR="002E2781" w:rsidRDefault="002E2781" w:rsidP="00660DA4">
      <w:pPr>
        <w:contextualSpacing/>
        <w:jc w:val="both"/>
        <w:rPr>
          <w:b/>
          <w:color w:val="170E02"/>
        </w:rPr>
      </w:pPr>
      <w:proofErr w:type="gramStart"/>
      <w:r w:rsidRPr="00182028">
        <w:rPr>
          <w:b/>
          <w:color w:val="170E02"/>
        </w:rPr>
        <w:t>Обучающийся</w:t>
      </w:r>
      <w:proofErr w:type="gramEnd"/>
      <w:r w:rsidRPr="00182028">
        <w:rPr>
          <w:b/>
          <w:color w:val="170E02"/>
        </w:rPr>
        <w:t xml:space="preserve"> получит возможность научиться:</w:t>
      </w:r>
    </w:p>
    <w:p w:rsidR="002E2781" w:rsidRPr="00182028" w:rsidRDefault="002E2781" w:rsidP="00660DA4">
      <w:pPr>
        <w:contextualSpacing/>
        <w:jc w:val="both"/>
        <w:rPr>
          <w:b/>
          <w:color w:val="170E02"/>
        </w:rPr>
      </w:pPr>
      <w:r>
        <w:rPr>
          <w:u w:val="single"/>
        </w:rPr>
        <w:t>В г</w:t>
      </w:r>
      <w:r w:rsidRPr="00BA6D93">
        <w:rPr>
          <w:u w:val="single"/>
        </w:rPr>
        <w:t>оворени</w:t>
      </w:r>
      <w:r>
        <w:rPr>
          <w:u w:val="single"/>
        </w:rPr>
        <w:t>и</w:t>
      </w:r>
      <w:proofErr w:type="gramStart"/>
      <w:r>
        <w:rPr>
          <w:u w:val="single"/>
        </w:rPr>
        <w:t>:</w:t>
      </w:r>
      <w:r w:rsidRPr="00BA6D93">
        <w:rPr>
          <w:u w:val="single"/>
        </w:rPr>
        <w:t>.</w:t>
      </w:r>
      <w:proofErr w:type="gramEnd"/>
    </w:p>
    <w:p w:rsidR="002E2781" w:rsidRDefault="002E2781" w:rsidP="00552249">
      <w:pPr>
        <w:numPr>
          <w:ilvl w:val="1"/>
          <w:numId w:val="18"/>
        </w:numPr>
        <w:tabs>
          <w:tab w:val="clear" w:pos="1440"/>
          <w:tab w:val="num" w:pos="540"/>
        </w:tabs>
        <w:ind w:left="540" w:firstLine="0"/>
        <w:jc w:val="both"/>
      </w:pPr>
      <w:r w:rsidRPr="00B75869">
        <w:t>брать и давать интервью.</w:t>
      </w:r>
      <w:r w:rsidRPr="00660DA4">
        <w:t xml:space="preserve"> </w:t>
      </w:r>
    </w:p>
    <w:p w:rsidR="002E2781" w:rsidRPr="00B75869" w:rsidRDefault="002E2781" w:rsidP="00552249">
      <w:pPr>
        <w:numPr>
          <w:ilvl w:val="1"/>
          <w:numId w:val="18"/>
        </w:numPr>
        <w:tabs>
          <w:tab w:val="clear" w:pos="1440"/>
          <w:tab w:val="num" w:pos="540"/>
        </w:tabs>
        <w:ind w:left="540" w:firstLine="0"/>
        <w:jc w:val="both"/>
      </w:pPr>
      <w:r w:rsidRPr="00B75869">
        <w:t xml:space="preserve">делать сообщение на заданную тему на основе </w:t>
      </w:r>
      <w:proofErr w:type="gramStart"/>
      <w:r w:rsidRPr="00B75869">
        <w:t>прочитанного</w:t>
      </w:r>
      <w:proofErr w:type="gramEnd"/>
      <w:r w:rsidRPr="00B75869">
        <w:t>;</w:t>
      </w:r>
    </w:p>
    <w:p w:rsidR="002E2781" w:rsidRPr="00B75869" w:rsidRDefault="002E2781" w:rsidP="00552249">
      <w:pPr>
        <w:numPr>
          <w:ilvl w:val="1"/>
          <w:numId w:val="18"/>
        </w:numPr>
        <w:tabs>
          <w:tab w:val="clear" w:pos="1440"/>
          <w:tab w:val="num" w:pos="540"/>
        </w:tabs>
        <w:ind w:left="540" w:firstLine="0"/>
        <w:jc w:val="both"/>
      </w:pPr>
      <w:r w:rsidRPr="00B75869"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B75869">
        <w:t>прочитанному</w:t>
      </w:r>
      <w:proofErr w:type="gramEnd"/>
      <w:r w:rsidRPr="00B75869">
        <w:t>/прослушанному;</w:t>
      </w:r>
    </w:p>
    <w:p w:rsidR="002E2781" w:rsidRPr="00B75869" w:rsidRDefault="002E2781" w:rsidP="00552249">
      <w:pPr>
        <w:numPr>
          <w:ilvl w:val="1"/>
          <w:numId w:val="18"/>
        </w:numPr>
        <w:tabs>
          <w:tab w:val="clear" w:pos="1440"/>
          <w:tab w:val="num" w:pos="540"/>
        </w:tabs>
        <w:ind w:left="540" w:firstLine="0"/>
        <w:jc w:val="both"/>
      </w:pPr>
      <w:r w:rsidRPr="00B75869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E2781" w:rsidRPr="00B75869" w:rsidRDefault="002E2781" w:rsidP="00552249">
      <w:pPr>
        <w:numPr>
          <w:ilvl w:val="1"/>
          <w:numId w:val="18"/>
        </w:numPr>
        <w:tabs>
          <w:tab w:val="clear" w:pos="1440"/>
          <w:tab w:val="num" w:pos="540"/>
        </w:tabs>
        <w:ind w:left="540" w:firstLine="0"/>
        <w:jc w:val="both"/>
      </w:pPr>
      <w:r w:rsidRPr="00B75869">
        <w:t>кратко излагать результаты выполненной проектной работы.</w:t>
      </w:r>
    </w:p>
    <w:p w:rsidR="002E2781" w:rsidRPr="00B75869" w:rsidRDefault="002E2781" w:rsidP="00660DA4">
      <w:pPr>
        <w:jc w:val="both"/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а</w:t>
      </w:r>
      <w:r w:rsidRPr="00BA6D93">
        <w:rPr>
          <w:u w:val="single"/>
        </w:rPr>
        <w:t>удировани</w:t>
      </w:r>
      <w:r>
        <w:rPr>
          <w:u w:val="single"/>
        </w:rPr>
        <w:t>и</w:t>
      </w:r>
      <w:proofErr w:type="spellEnd"/>
      <w:r w:rsidRPr="00B75869">
        <w:t>: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>
        <w:t>в</w:t>
      </w:r>
      <w:r w:rsidRPr="00B75869">
        <w:t>ыделять основную мысль в воспринимаемом на слух тексте;</w:t>
      </w:r>
      <w:r>
        <w:tab/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 xml:space="preserve">отделять в тексте, воспринимаемом на слух, главные факты от </w:t>
      </w:r>
      <w:proofErr w:type="gramStart"/>
      <w:r w:rsidRPr="00B75869">
        <w:t>второстепенных</w:t>
      </w:r>
      <w:proofErr w:type="gramEnd"/>
      <w:r w:rsidRPr="00B75869">
        <w:t>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использовать контекстуальную или языковую догадку при восприятии на слух текстов, содержащих незнакомые слова;</w:t>
      </w:r>
    </w:p>
    <w:p w:rsidR="002E2781" w:rsidRDefault="002E2781" w:rsidP="008F17D4">
      <w:pPr>
        <w:jc w:val="both"/>
      </w:pPr>
      <w:r w:rsidRPr="00B75869">
        <w:t>игнорировать незнакомые языковые явления, несущественные для понимания основного содержания воспринимаемого на слух текста.</w:t>
      </w:r>
      <w:r w:rsidRPr="008F17D4">
        <w:t xml:space="preserve"> </w:t>
      </w:r>
    </w:p>
    <w:p w:rsidR="002E2781" w:rsidRPr="00B75869" w:rsidRDefault="002E2781" w:rsidP="008F17D4">
      <w:pPr>
        <w:jc w:val="both"/>
      </w:pPr>
      <w:r w:rsidRPr="008F17D4">
        <w:rPr>
          <w:u w:val="single"/>
        </w:rPr>
        <w:t>В чтении</w:t>
      </w:r>
      <w:r w:rsidRPr="00B75869">
        <w:t>: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720"/>
        </w:tabs>
        <w:ind w:hanging="540"/>
        <w:jc w:val="both"/>
      </w:pPr>
      <w:r w:rsidRPr="00B75869">
        <w:t>читать и полностью понимать несложные аутентичные тексты, построенные в основном на изученном языковом материале;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720"/>
        </w:tabs>
        <w:ind w:left="720" w:hanging="180"/>
        <w:jc w:val="both"/>
      </w:pPr>
      <w:r w:rsidRPr="00B75869"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720"/>
        </w:tabs>
        <w:ind w:hanging="540"/>
        <w:jc w:val="both"/>
      </w:pPr>
      <w:r w:rsidRPr="00B75869">
        <w:t>игнорировать в процессе чтения незнакомые слова, не мешающие понимать основное содержание текста;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720"/>
        </w:tabs>
        <w:ind w:hanging="540"/>
        <w:jc w:val="both"/>
      </w:pPr>
      <w:r>
        <w:t>исп</w:t>
      </w:r>
      <w:r w:rsidRPr="00B75869">
        <w:t>ользоваться сносками и лингвострановедческим справочником.</w:t>
      </w:r>
    </w:p>
    <w:p w:rsidR="002E2781" w:rsidRPr="008F17D4" w:rsidRDefault="002E2781" w:rsidP="008F17D4">
      <w:pPr>
        <w:jc w:val="both"/>
        <w:rPr>
          <w:u w:val="single"/>
        </w:rPr>
      </w:pPr>
      <w:r w:rsidRPr="008F17D4">
        <w:rPr>
          <w:u w:val="single"/>
        </w:rPr>
        <w:t>В письме: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>
        <w:t>д</w:t>
      </w:r>
      <w:r w:rsidRPr="00B75869">
        <w:t xml:space="preserve">елать краткие выписки из текста с целью их использования в собственных устных высказываниях; 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составлять план/тезисы устного или письменного сообщения;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>кратко излагать в письменном виде результаты своей проектной деятельности;</w:t>
      </w:r>
    </w:p>
    <w:p w:rsidR="002E2781" w:rsidRPr="00B75869" w:rsidRDefault="002E2781" w:rsidP="00552249">
      <w:pPr>
        <w:numPr>
          <w:ilvl w:val="0"/>
          <w:numId w:val="44"/>
        </w:numPr>
        <w:tabs>
          <w:tab w:val="clear" w:pos="1080"/>
          <w:tab w:val="num" w:pos="540"/>
        </w:tabs>
        <w:ind w:left="720" w:hanging="180"/>
        <w:jc w:val="both"/>
      </w:pPr>
      <w:r w:rsidRPr="00B75869">
        <w:t xml:space="preserve">писать небольшие письменные высказывания с опорой на образец. </w:t>
      </w:r>
    </w:p>
    <w:p w:rsidR="002E2781" w:rsidRPr="00B75869" w:rsidRDefault="002E2781" w:rsidP="008F17D4">
      <w:pPr>
        <w:ind w:left="720"/>
        <w:jc w:val="both"/>
      </w:pPr>
    </w:p>
    <w:p w:rsidR="002E2781" w:rsidRPr="009465B1" w:rsidRDefault="002E2781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Английский язык» 7</w:t>
      </w:r>
      <w:r w:rsidRPr="009465B1">
        <w:rPr>
          <w:b/>
          <w:sz w:val="24"/>
          <w:szCs w:val="24"/>
        </w:rPr>
        <w:t xml:space="preserve"> класс</w:t>
      </w:r>
    </w:p>
    <w:p w:rsidR="002E2781" w:rsidRPr="00ED22B4" w:rsidRDefault="002E2781" w:rsidP="00C70D2B">
      <w:pPr>
        <w:shd w:val="clear" w:color="auto" w:fill="FFFFFF"/>
        <w:ind w:firstLine="709"/>
        <w:jc w:val="both"/>
        <w:rPr>
          <w:i/>
        </w:rPr>
      </w:pPr>
    </w:p>
    <w:p w:rsidR="002E2781" w:rsidRPr="008B05CC" w:rsidRDefault="002E2781" w:rsidP="00F13BB4">
      <w:pPr>
        <w:jc w:val="both"/>
      </w:pPr>
      <w:r w:rsidRPr="008B05CC">
        <w:rPr>
          <w:b/>
        </w:rPr>
        <w:t>Модуль 1 «Образ жизни»</w:t>
      </w:r>
      <w:r w:rsidRPr="008B05CC">
        <w:t xml:space="preserve">  Социально-бытовая сфера.</w:t>
      </w:r>
    </w:p>
    <w:p w:rsidR="002E2781" w:rsidRDefault="002E2781" w:rsidP="00F13BB4">
      <w:pPr>
        <w:jc w:val="both"/>
      </w:pPr>
      <w:r w:rsidRPr="008B05CC"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Общение в семье и в школе, межличностные отношения с друзьями и знакомыми. </w:t>
      </w:r>
    </w:p>
    <w:p w:rsidR="002E2781" w:rsidRDefault="002E2781" w:rsidP="00F13BB4">
      <w:pPr>
        <w:jc w:val="both"/>
      </w:pPr>
      <w:r w:rsidRPr="008B05CC">
        <w:rPr>
          <w:b/>
        </w:rPr>
        <w:t>Модуль</w:t>
      </w:r>
      <w:proofErr w:type="gramStart"/>
      <w:r w:rsidRPr="008B05CC">
        <w:rPr>
          <w:b/>
        </w:rPr>
        <w:t>2</w:t>
      </w:r>
      <w:proofErr w:type="gramEnd"/>
      <w:r w:rsidRPr="008B05CC">
        <w:rPr>
          <w:b/>
        </w:rPr>
        <w:t xml:space="preserve"> «Время рассказов»</w:t>
      </w:r>
      <w:r w:rsidRPr="008B05CC">
        <w:t xml:space="preserve">  Социально-культурная сфера. </w:t>
      </w:r>
    </w:p>
    <w:p w:rsidR="002E2781" w:rsidRPr="008B05CC" w:rsidRDefault="002E2781" w:rsidP="00F13BB4">
      <w:pPr>
        <w:jc w:val="both"/>
      </w:pPr>
      <w:r w:rsidRPr="008B05CC">
        <w:t>Книги в современной жизни современного подростка. Литературные жанры. Молодежь в современном обществе и место книги</w:t>
      </w:r>
      <w:r>
        <w:t xml:space="preserve"> </w:t>
      </w:r>
      <w:r w:rsidRPr="008B05CC">
        <w:t>в жизни современного подростка. Досуг молодежи.</w:t>
      </w:r>
    </w:p>
    <w:p w:rsidR="002E2781" w:rsidRDefault="002E2781" w:rsidP="00F13BB4">
      <w:pPr>
        <w:jc w:val="both"/>
      </w:pPr>
      <w:r w:rsidRPr="008B05CC">
        <w:t xml:space="preserve"> </w:t>
      </w:r>
      <w:r w:rsidRPr="008B05CC">
        <w:rPr>
          <w:b/>
        </w:rPr>
        <w:t>Модуль3 «Внешность»</w:t>
      </w:r>
      <w:r w:rsidRPr="008B05CC">
        <w:t xml:space="preserve"> Социально-культурная сфера: американская высшая школа, </w:t>
      </w:r>
    </w:p>
    <w:p w:rsidR="002E2781" w:rsidRPr="008B05CC" w:rsidRDefault="002E2781" w:rsidP="00F13BB4">
      <w:pPr>
        <w:jc w:val="both"/>
      </w:pPr>
      <w:r w:rsidRPr="008B05CC">
        <w:t>Экология. Исчезающие жи</w:t>
      </w:r>
      <w:r>
        <w:t xml:space="preserve">вотные. </w:t>
      </w:r>
      <w:r w:rsidRPr="008B05CC">
        <w:t xml:space="preserve">Письменная речь </w:t>
      </w:r>
      <w:proofErr w:type="gramStart"/>
      <w:r w:rsidRPr="008B05CC">
        <w:t>–о</w:t>
      </w:r>
      <w:proofErr w:type="gramEnd"/>
      <w:r w:rsidRPr="008B05CC">
        <w:t xml:space="preserve">писание внешности человека :известного персонажа, друга. </w:t>
      </w:r>
    </w:p>
    <w:p w:rsidR="002E2781" w:rsidRPr="008B05CC" w:rsidRDefault="002E2781" w:rsidP="00F13BB4">
      <w:pPr>
        <w:jc w:val="both"/>
      </w:pPr>
      <w:r w:rsidRPr="008B05CC">
        <w:t xml:space="preserve"> </w:t>
      </w:r>
      <w:r w:rsidRPr="008B05CC">
        <w:rPr>
          <w:b/>
        </w:rPr>
        <w:t>Мо</w:t>
      </w:r>
      <w:r>
        <w:rPr>
          <w:b/>
        </w:rPr>
        <w:t>дуль 4 «Об этом говорят и пишут</w:t>
      </w:r>
      <w:r w:rsidRPr="008B05CC">
        <w:rPr>
          <w:b/>
        </w:rPr>
        <w:t>»</w:t>
      </w:r>
      <w:r w:rsidRPr="008B05CC">
        <w:t xml:space="preserve">  Экологические проблемы современного мира, защита окружающей среды. Наука: фотосинтез. </w:t>
      </w:r>
      <w:r w:rsidRPr="008B05CC">
        <w:rPr>
          <w:b/>
        </w:rPr>
        <w:t xml:space="preserve">Модуль 5 «Что ждёт нас в </w:t>
      </w:r>
      <w:r>
        <w:rPr>
          <w:b/>
        </w:rPr>
        <w:t>будущем</w:t>
      </w:r>
      <w:r w:rsidRPr="008B05CC">
        <w:rPr>
          <w:b/>
        </w:rPr>
        <w:t>»</w:t>
      </w:r>
      <w:r>
        <w:t xml:space="preserve"> </w:t>
      </w:r>
      <w:r w:rsidRPr="008B05CC">
        <w:t>Проблемы, возникающие в отпуске. Пути их решения, жалобы на сервис. Экология. Морской мусор</w:t>
      </w:r>
      <w:proofErr w:type="gramStart"/>
      <w:r w:rsidRPr="008B05CC">
        <w:t>..</w:t>
      </w:r>
      <w:proofErr w:type="gramEnd"/>
    </w:p>
    <w:p w:rsidR="002E2781" w:rsidRPr="008B05CC" w:rsidRDefault="002E2781" w:rsidP="00F13BB4">
      <w:pPr>
        <w:jc w:val="both"/>
      </w:pPr>
      <w:r w:rsidRPr="008B05CC">
        <w:rPr>
          <w:b/>
        </w:rPr>
        <w:t>Модуль 6 «Развлечения»</w:t>
      </w:r>
      <w:r>
        <w:t xml:space="preserve"> </w:t>
      </w:r>
      <w:r w:rsidRPr="008B05CC">
        <w:t>Проблемы здоровья, связанные с неправильным питанием. Диеты. Плюсы и минусы. Написание меню, рецептов различных блюд. Экология: плюсы фермерского хозяйства</w:t>
      </w:r>
    </w:p>
    <w:p w:rsidR="002E2781" w:rsidRDefault="002E2781" w:rsidP="00F13BB4">
      <w:pPr>
        <w:jc w:val="both"/>
      </w:pPr>
      <w:r w:rsidRPr="008B05CC">
        <w:rPr>
          <w:b/>
        </w:rPr>
        <w:t>Модуль</w:t>
      </w:r>
      <w:proofErr w:type="gramStart"/>
      <w:r w:rsidRPr="008B05CC">
        <w:rPr>
          <w:b/>
        </w:rPr>
        <w:t>7</w:t>
      </w:r>
      <w:proofErr w:type="gramEnd"/>
      <w:r w:rsidRPr="008B05CC">
        <w:rPr>
          <w:b/>
        </w:rPr>
        <w:t xml:space="preserve"> «В центре внимания» </w:t>
      </w:r>
      <w:r w:rsidRPr="008B05CC">
        <w:t xml:space="preserve">Страна/страны изучаемого языка, их культурные достопримечательности. </w:t>
      </w:r>
    </w:p>
    <w:p w:rsidR="002E2781" w:rsidRPr="008B05CC" w:rsidRDefault="002E2781" w:rsidP="00F13BB4">
      <w:pPr>
        <w:jc w:val="both"/>
      </w:pPr>
      <w:r w:rsidRPr="008B05CC">
        <w:t xml:space="preserve">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</w:t>
      </w:r>
      <w:proofErr w:type="spellStart"/>
      <w:r w:rsidRPr="008B05CC">
        <w:t>Тюссо</w:t>
      </w:r>
      <w:proofErr w:type="spellEnd"/>
      <w:r w:rsidRPr="008B05CC">
        <w:t>. Россия. Большой театр. Опера. Природа и экология, научно-технический прогресс.</w:t>
      </w:r>
    </w:p>
    <w:p w:rsidR="002E2781" w:rsidRPr="008B05CC" w:rsidRDefault="002E2781" w:rsidP="00F13BB4">
      <w:pPr>
        <w:jc w:val="both"/>
      </w:pPr>
      <w:r w:rsidRPr="008B05CC">
        <w:rPr>
          <w:b/>
        </w:rPr>
        <w:t>Модуль8 «Проблемы экологии»</w:t>
      </w:r>
      <w:r w:rsidRPr="008B05CC">
        <w:t xml:space="preserve"> Учебно-трудовая сфера. Современный мир профессий. Возможности продолжение образования в высшей школ</w:t>
      </w:r>
      <w:r>
        <w:t xml:space="preserve">е. </w:t>
      </w:r>
      <w:r w:rsidRPr="008B05CC">
        <w:t xml:space="preserve"> Языки международного общения и их роль при выборе профессии в современном мире</w:t>
      </w:r>
    </w:p>
    <w:p w:rsidR="002E2781" w:rsidRPr="008B05CC" w:rsidRDefault="002E2781" w:rsidP="00F13BB4">
      <w:pPr>
        <w:jc w:val="both"/>
      </w:pPr>
      <w:r w:rsidRPr="008B05CC">
        <w:rPr>
          <w:b/>
        </w:rPr>
        <w:t>Модуль</w:t>
      </w:r>
      <w:proofErr w:type="gramStart"/>
      <w:r w:rsidRPr="008B05CC">
        <w:rPr>
          <w:b/>
        </w:rPr>
        <w:t>9</w:t>
      </w:r>
      <w:proofErr w:type="gramEnd"/>
      <w:r w:rsidRPr="008B05CC">
        <w:rPr>
          <w:b/>
        </w:rPr>
        <w:t xml:space="preserve"> «Время покупок»</w:t>
      </w:r>
      <w:r w:rsidRPr="008B05CC">
        <w:t xml:space="preserve"> Социально-бытовая сфера. Магазины, покупки, знаменитые магазины Великобритании, мира, России. </w:t>
      </w:r>
      <w:proofErr w:type="gramStart"/>
      <w:r w:rsidRPr="008B05CC">
        <w:t>Интернет-магазины</w:t>
      </w:r>
      <w:proofErr w:type="gramEnd"/>
      <w:r w:rsidRPr="008B05CC">
        <w:t>.</w:t>
      </w:r>
    </w:p>
    <w:p w:rsidR="002E2781" w:rsidRPr="008B05CC" w:rsidRDefault="002E2781" w:rsidP="00F13BB4">
      <w:pPr>
        <w:jc w:val="both"/>
      </w:pPr>
      <w:r w:rsidRPr="008B05CC">
        <w:rPr>
          <w:b/>
        </w:rPr>
        <w:t>Модуль10 «В здоровом теле – здоровый дух»</w:t>
      </w:r>
      <w:r w:rsidRPr="008B05CC">
        <w:t xml:space="preserve"> Социально-бытовая сфера. Диета, правильный образ жизни, правильное питание. Вредные привычки и советы по их преодолению. Спорт –</w:t>
      </w:r>
      <w:r>
        <w:t xml:space="preserve"> </w:t>
      </w:r>
      <w:r w:rsidRPr="008B05CC">
        <w:t>как главное условие долголетия и здоровья.</w:t>
      </w:r>
    </w:p>
    <w:p w:rsidR="002E2781" w:rsidRPr="00ED22B4" w:rsidRDefault="002E2781" w:rsidP="008513C2">
      <w:pPr>
        <w:jc w:val="center"/>
      </w:pPr>
    </w:p>
    <w:p w:rsidR="002E2781" w:rsidRDefault="002E2781" w:rsidP="00C83A8F">
      <w:pPr>
        <w:jc w:val="center"/>
        <w:rPr>
          <w:b/>
        </w:rPr>
      </w:pPr>
      <w:r w:rsidRPr="009465B1">
        <w:rPr>
          <w:b/>
        </w:rPr>
        <w:t xml:space="preserve">3. Тематическое планирование учебного предмета « </w:t>
      </w:r>
      <w:r>
        <w:rPr>
          <w:b/>
        </w:rPr>
        <w:t>Английский язык</w:t>
      </w:r>
      <w:r w:rsidRPr="009465B1">
        <w:rPr>
          <w:b/>
        </w:rPr>
        <w:t xml:space="preserve">» </w:t>
      </w:r>
      <w:r>
        <w:rPr>
          <w:b/>
        </w:rPr>
        <w:t>7</w:t>
      </w:r>
      <w:r w:rsidRPr="009465B1">
        <w:rPr>
          <w:b/>
        </w:rPr>
        <w:t xml:space="preserve"> класс</w:t>
      </w:r>
    </w:p>
    <w:p w:rsidR="002E2781" w:rsidRPr="009465B1" w:rsidRDefault="002E2781" w:rsidP="00C83A8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ind w:firstLine="709"/>
              <w:jc w:val="both"/>
            </w:pPr>
            <w:r w:rsidRPr="007E2115">
              <w:t>№</w:t>
            </w:r>
          </w:p>
        </w:tc>
        <w:tc>
          <w:tcPr>
            <w:tcW w:w="5982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Наименование раздела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709"/>
              <w:jc w:val="both"/>
            </w:pPr>
            <w:r w:rsidRPr="007E2115">
              <w:t>Всего часов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1</w:t>
            </w:r>
            <w:proofErr w:type="gramEnd"/>
            <w:r>
              <w:t xml:space="preserve">. </w:t>
            </w:r>
            <w:r w:rsidRPr="007E2115">
              <w:t>Образ жизни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11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2</w:t>
            </w:r>
            <w:proofErr w:type="gramEnd"/>
            <w:r>
              <w:t xml:space="preserve">. </w:t>
            </w:r>
            <w:r w:rsidRPr="007E2115">
              <w:t>Время рассказов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Модуль3.</w:t>
            </w:r>
            <w:r w:rsidRPr="007E2115">
              <w:t>Внешность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4</w:t>
            </w:r>
            <w:proofErr w:type="gramEnd"/>
            <w:r>
              <w:t xml:space="preserve">. </w:t>
            </w:r>
            <w:r w:rsidRPr="007E2115">
              <w:t>Об этом говорят и пишут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 xml:space="preserve">Модуль5. </w:t>
            </w:r>
            <w:r w:rsidRPr="007E2115">
              <w:t>Что ждёт нас в будущем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6</w:t>
            </w:r>
            <w:proofErr w:type="gramEnd"/>
            <w:r>
              <w:t xml:space="preserve">. </w:t>
            </w:r>
            <w:r w:rsidRPr="007E2115">
              <w:t>Развлечения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7</w:t>
            </w:r>
            <w:proofErr w:type="gramEnd"/>
            <w:r>
              <w:t xml:space="preserve">. </w:t>
            </w:r>
            <w:r w:rsidRPr="007E2115">
              <w:t>В центре внимания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 xml:space="preserve">Модуль8. </w:t>
            </w:r>
            <w:r w:rsidRPr="007E2115">
              <w:t>Проблемы экологии.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>Модуль</w:t>
            </w:r>
            <w:proofErr w:type="gramStart"/>
            <w:r>
              <w:t>9</w:t>
            </w:r>
            <w:proofErr w:type="gramEnd"/>
            <w:r>
              <w:t xml:space="preserve">. </w:t>
            </w:r>
            <w:r w:rsidRPr="007E2115">
              <w:t>Время покупок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  <w:r>
              <w:t xml:space="preserve">Модуль10. </w:t>
            </w:r>
            <w:r w:rsidRPr="007E2115">
              <w:t>В здоровом теле – здоровый дух</w:t>
            </w: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11</w:t>
            </w:r>
          </w:p>
        </w:tc>
      </w:tr>
      <w:tr w:rsidR="002E2781" w:rsidRPr="00B73130" w:rsidTr="000A62B4">
        <w:trPr>
          <w:jc w:val="center"/>
        </w:trPr>
        <w:tc>
          <w:tcPr>
            <w:tcW w:w="1843" w:type="dxa"/>
          </w:tcPr>
          <w:p w:rsidR="002E2781" w:rsidRPr="007E2115" w:rsidRDefault="002E2781" w:rsidP="007E2115">
            <w:pPr>
              <w:ind w:left="360"/>
              <w:jc w:val="both"/>
            </w:pPr>
            <w:r w:rsidRPr="007E2115">
              <w:t>Итого</w:t>
            </w:r>
          </w:p>
        </w:tc>
        <w:tc>
          <w:tcPr>
            <w:tcW w:w="5982" w:type="dxa"/>
          </w:tcPr>
          <w:p w:rsidR="002E2781" w:rsidRPr="007E2115" w:rsidRDefault="002E2781" w:rsidP="007E2115">
            <w:pPr>
              <w:jc w:val="both"/>
            </w:pPr>
          </w:p>
        </w:tc>
        <w:tc>
          <w:tcPr>
            <w:tcW w:w="2376" w:type="dxa"/>
          </w:tcPr>
          <w:p w:rsidR="002E2781" w:rsidRPr="007E2115" w:rsidRDefault="002E2781" w:rsidP="007E2115">
            <w:pPr>
              <w:ind w:firstLine="34"/>
              <w:jc w:val="both"/>
            </w:pPr>
            <w:r w:rsidRPr="007E2115">
              <w:t>102</w:t>
            </w:r>
          </w:p>
        </w:tc>
      </w:tr>
    </w:tbl>
    <w:p w:rsidR="002E2781" w:rsidRPr="00B73130" w:rsidRDefault="002E2781" w:rsidP="00C83A8F">
      <w:pPr>
        <w:rPr>
          <w:color w:val="FF0000"/>
        </w:rPr>
      </w:pPr>
    </w:p>
    <w:sectPr w:rsidR="002E2781" w:rsidRPr="00B73130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F2" w:rsidRDefault="00B045F2" w:rsidP="00E75D3B">
      <w:r>
        <w:separator/>
      </w:r>
    </w:p>
  </w:endnote>
  <w:endnote w:type="continuationSeparator" w:id="0">
    <w:p w:rsidR="00B045F2" w:rsidRDefault="00B045F2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F2" w:rsidRDefault="00B045F2" w:rsidP="00E75D3B">
      <w:r>
        <w:separator/>
      </w:r>
    </w:p>
  </w:footnote>
  <w:footnote w:type="continuationSeparator" w:id="0">
    <w:p w:rsidR="00B045F2" w:rsidRDefault="00B045F2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C0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A93C18"/>
    <w:multiLevelType w:val="hybridMultilevel"/>
    <w:tmpl w:val="2674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0447C"/>
    <w:multiLevelType w:val="hybridMultilevel"/>
    <w:tmpl w:val="F920C9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8E2916"/>
    <w:multiLevelType w:val="hybridMultilevel"/>
    <w:tmpl w:val="B89E25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E917CE"/>
    <w:multiLevelType w:val="hybridMultilevel"/>
    <w:tmpl w:val="EABA7ED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1F5D7A84"/>
    <w:multiLevelType w:val="hybridMultilevel"/>
    <w:tmpl w:val="BA18A9D4"/>
    <w:lvl w:ilvl="0" w:tplc="887440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5105E"/>
    <w:multiLevelType w:val="hybridMultilevel"/>
    <w:tmpl w:val="2FB0F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880208"/>
    <w:multiLevelType w:val="hybridMultilevel"/>
    <w:tmpl w:val="CA70B5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AE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291E58"/>
    <w:multiLevelType w:val="hybridMultilevel"/>
    <w:tmpl w:val="B96862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01380D"/>
    <w:multiLevelType w:val="hybridMultilevel"/>
    <w:tmpl w:val="01AEB0B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DB4CCB"/>
    <w:multiLevelType w:val="hybridMultilevel"/>
    <w:tmpl w:val="868E8B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000528"/>
    <w:multiLevelType w:val="hybridMultilevel"/>
    <w:tmpl w:val="8FEA80F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7040CB"/>
    <w:multiLevelType w:val="hybridMultilevel"/>
    <w:tmpl w:val="CFCEB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E2312A"/>
    <w:multiLevelType w:val="hybridMultilevel"/>
    <w:tmpl w:val="A7AE7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B01EC"/>
    <w:multiLevelType w:val="hybridMultilevel"/>
    <w:tmpl w:val="C990438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AB0307"/>
    <w:multiLevelType w:val="hybridMultilevel"/>
    <w:tmpl w:val="2EEEA73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D41143"/>
    <w:multiLevelType w:val="hybridMultilevel"/>
    <w:tmpl w:val="C9DA6C00"/>
    <w:lvl w:ilvl="0" w:tplc="887440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44E51"/>
    <w:multiLevelType w:val="multilevel"/>
    <w:tmpl w:val="566E4E8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632EB6"/>
    <w:multiLevelType w:val="hybridMultilevel"/>
    <w:tmpl w:val="7A0EE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B16F7C"/>
    <w:multiLevelType w:val="hybridMultilevel"/>
    <w:tmpl w:val="958C965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61947F8"/>
    <w:multiLevelType w:val="hybridMultilevel"/>
    <w:tmpl w:val="566E4E86"/>
    <w:lvl w:ilvl="0" w:tplc="887440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EC0049"/>
    <w:multiLevelType w:val="hybridMultilevel"/>
    <w:tmpl w:val="44327F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579E6"/>
    <w:multiLevelType w:val="hybridMultilevel"/>
    <w:tmpl w:val="BD20142C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D610EE7"/>
    <w:multiLevelType w:val="hybridMultilevel"/>
    <w:tmpl w:val="D1425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CA5835"/>
    <w:multiLevelType w:val="hybridMultilevel"/>
    <w:tmpl w:val="E09E8A2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147FDB"/>
    <w:multiLevelType w:val="hybridMultilevel"/>
    <w:tmpl w:val="81C03B4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9778BD"/>
    <w:multiLevelType w:val="hybridMultilevel"/>
    <w:tmpl w:val="075CC6C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7"/>
  </w:num>
  <w:num w:numId="9">
    <w:abstractNumId w:val="20"/>
  </w:num>
  <w:num w:numId="10">
    <w:abstractNumId w:val="32"/>
  </w:num>
  <w:num w:numId="11">
    <w:abstractNumId w:val="11"/>
  </w:num>
  <w:num w:numId="12">
    <w:abstractNumId w:val="4"/>
  </w:num>
  <w:num w:numId="13">
    <w:abstractNumId w:val="2"/>
  </w:num>
  <w:num w:numId="14">
    <w:abstractNumId w:val="16"/>
  </w:num>
  <w:num w:numId="15">
    <w:abstractNumId w:val="37"/>
  </w:num>
  <w:num w:numId="16">
    <w:abstractNumId w:val="35"/>
  </w:num>
  <w:num w:numId="17">
    <w:abstractNumId w:val="24"/>
  </w:num>
  <w:num w:numId="18">
    <w:abstractNumId w:val="13"/>
  </w:num>
  <w:num w:numId="19">
    <w:abstractNumId w:val="26"/>
  </w:num>
  <w:num w:numId="20">
    <w:abstractNumId w:val="1"/>
  </w:num>
  <w:num w:numId="21">
    <w:abstractNumId w:val="18"/>
  </w:num>
  <w:num w:numId="22">
    <w:abstractNumId w:val="5"/>
  </w:num>
  <w:num w:numId="23">
    <w:abstractNumId w:val="6"/>
  </w:num>
  <w:num w:numId="24">
    <w:abstractNumId w:val="25"/>
  </w:num>
  <w:num w:numId="25">
    <w:abstractNumId w:val="7"/>
  </w:num>
  <w:num w:numId="26">
    <w:abstractNumId w:val="15"/>
  </w:num>
  <w:num w:numId="27">
    <w:abstractNumId w:val="22"/>
  </w:num>
  <w:num w:numId="28">
    <w:abstractNumId w:val="19"/>
  </w:num>
  <w:num w:numId="29">
    <w:abstractNumId w:val="39"/>
  </w:num>
  <w:num w:numId="30">
    <w:abstractNumId w:val="21"/>
  </w:num>
  <w:num w:numId="31">
    <w:abstractNumId w:val="29"/>
  </w:num>
  <w:num w:numId="32">
    <w:abstractNumId w:val="17"/>
  </w:num>
  <w:num w:numId="33">
    <w:abstractNumId w:val="3"/>
  </w:num>
  <w:num w:numId="34">
    <w:abstractNumId w:val="8"/>
  </w:num>
  <w:num w:numId="35">
    <w:abstractNumId w:val="10"/>
  </w:num>
  <w:num w:numId="36">
    <w:abstractNumId w:val="30"/>
  </w:num>
  <w:num w:numId="37">
    <w:abstractNumId w:val="34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42"/>
  </w:num>
  <w:num w:numId="43">
    <w:abstractNumId w:val="23"/>
  </w:num>
  <w:num w:numId="44">
    <w:abstractNumId w:val="38"/>
  </w:num>
  <w:num w:numId="45">
    <w:abstractNumId w:val="33"/>
  </w:num>
  <w:num w:numId="46">
    <w:abstractNumId w:val="36"/>
  </w:num>
  <w:num w:numId="47">
    <w:abstractNumId w:val="41"/>
  </w:num>
  <w:num w:numId="48">
    <w:abstractNumId w:val="12"/>
  </w:num>
  <w:num w:numId="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056E7"/>
    <w:rsid w:val="00011CEA"/>
    <w:rsid w:val="00021ECB"/>
    <w:rsid w:val="00025867"/>
    <w:rsid w:val="000309D1"/>
    <w:rsid w:val="00041558"/>
    <w:rsid w:val="00054E42"/>
    <w:rsid w:val="000722F0"/>
    <w:rsid w:val="00076E02"/>
    <w:rsid w:val="00093DD7"/>
    <w:rsid w:val="000A038D"/>
    <w:rsid w:val="000A145C"/>
    <w:rsid w:val="000A2BAB"/>
    <w:rsid w:val="000A3DBE"/>
    <w:rsid w:val="000A62B4"/>
    <w:rsid w:val="000C754C"/>
    <w:rsid w:val="000D1827"/>
    <w:rsid w:val="000F0A4A"/>
    <w:rsid w:val="000F351B"/>
    <w:rsid w:val="00105B41"/>
    <w:rsid w:val="00115689"/>
    <w:rsid w:val="0012053B"/>
    <w:rsid w:val="00120BD9"/>
    <w:rsid w:val="00140751"/>
    <w:rsid w:val="0014106D"/>
    <w:rsid w:val="00145C66"/>
    <w:rsid w:val="00156BDE"/>
    <w:rsid w:val="00167F7D"/>
    <w:rsid w:val="00174342"/>
    <w:rsid w:val="00176920"/>
    <w:rsid w:val="00181E70"/>
    <w:rsid w:val="00182028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D7EF7"/>
    <w:rsid w:val="001E109A"/>
    <w:rsid w:val="001E7954"/>
    <w:rsid w:val="001F2949"/>
    <w:rsid w:val="002000DA"/>
    <w:rsid w:val="00201798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2781"/>
    <w:rsid w:val="002E5D29"/>
    <w:rsid w:val="002F3F95"/>
    <w:rsid w:val="00300EEE"/>
    <w:rsid w:val="0030231B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7770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A559F"/>
    <w:rsid w:val="004B0D4A"/>
    <w:rsid w:val="004B27B3"/>
    <w:rsid w:val="004C4C22"/>
    <w:rsid w:val="004C60FA"/>
    <w:rsid w:val="004E342D"/>
    <w:rsid w:val="004F0EE7"/>
    <w:rsid w:val="004F319A"/>
    <w:rsid w:val="00503271"/>
    <w:rsid w:val="00506A58"/>
    <w:rsid w:val="00507FF4"/>
    <w:rsid w:val="005334BE"/>
    <w:rsid w:val="0053693E"/>
    <w:rsid w:val="00545D9D"/>
    <w:rsid w:val="00552249"/>
    <w:rsid w:val="00553028"/>
    <w:rsid w:val="0055798E"/>
    <w:rsid w:val="00560132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0DA4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1FDD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195E"/>
    <w:rsid w:val="007B33BE"/>
    <w:rsid w:val="007C768D"/>
    <w:rsid w:val="007D4D93"/>
    <w:rsid w:val="007D57DA"/>
    <w:rsid w:val="007D64AE"/>
    <w:rsid w:val="007E2115"/>
    <w:rsid w:val="007E69C0"/>
    <w:rsid w:val="007F5F17"/>
    <w:rsid w:val="008041BE"/>
    <w:rsid w:val="00807BCE"/>
    <w:rsid w:val="0081034B"/>
    <w:rsid w:val="008107C4"/>
    <w:rsid w:val="00814512"/>
    <w:rsid w:val="00814672"/>
    <w:rsid w:val="00821E12"/>
    <w:rsid w:val="00823D58"/>
    <w:rsid w:val="008241DB"/>
    <w:rsid w:val="008246FD"/>
    <w:rsid w:val="0083380E"/>
    <w:rsid w:val="008352D7"/>
    <w:rsid w:val="008513C2"/>
    <w:rsid w:val="008548B6"/>
    <w:rsid w:val="008615DA"/>
    <w:rsid w:val="00862DFF"/>
    <w:rsid w:val="00865517"/>
    <w:rsid w:val="008668A0"/>
    <w:rsid w:val="00874D19"/>
    <w:rsid w:val="008751A1"/>
    <w:rsid w:val="008B05CC"/>
    <w:rsid w:val="008B1564"/>
    <w:rsid w:val="008B5759"/>
    <w:rsid w:val="008C7425"/>
    <w:rsid w:val="008C75F0"/>
    <w:rsid w:val="008D7F9E"/>
    <w:rsid w:val="008E387D"/>
    <w:rsid w:val="008E6B6F"/>
    <w:rsid w:val="008F1431"/>
    <w:rsid w:val="008F17D4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3713"/>
    <w:rsid w:val="009465B1"/>
    <w:rsid w:val="00947A29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2697F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4E7C"/>
    <w:rsid w:val="00AA5E64"/>
    <w:rsid w:val="00AB0A5D"/>
    <w:rsid w:val="00AC28B5"/>
    <w:rsid w:val="00AE6605"/>
    <w:rsid w:val="00AE688C"/>
    <w:rsid w:val="00AF5027"/>
    <w:rsid w:val="00B045F2"/>
    <w:rsid w:val="00B06D51"/>
    <w:rsid w:val="00B1290E"/>
    <w:rsid w:val="00B166F6"/>
    <w:rsid w:val="00B24324"/>
    <w:rsid w:val="00B32DEF"/>
    <w:rsid w:val="00B3525C"/>
    <w:rsid w:val="00B73130"/>
    <w:rsid w:val="00B75869"/>
    <w:rsid w:val="00B83D6A"/>
    <w:rsid w:val="00BA5C02"/>
    <w:rsid w:val="00BA6D93"/>
    <w:rsid w:val="00BD23D0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46C17"/>
    <w:rsid w:val="00C51402"/>
    <w:rsid w:val="00C51FC1"/>
    <w:rsid w:val="00C70D2B"/>
    <w:rsid w:val="00C740D4"/>
    <w:rsid w:val="00C83A8F"/>
    <w:rsid w:val="00C84021"/>
    <w:rsid w:val="00C9341F"/>
    <w:rsid w:val="00CA127C"/>
    <w:rsid w:val="00CA380C"/>
    <w:rsid w:val="00CA538D"/>
    <w:rsid w:val="00CA7A90"/>
    <w:rsid w:val="00CC1F8F"/>
    <w:rsid w:val="00CC5280"/>
    <w:rsid w:val="00CD55E7"/>
    <w:rsid w:val="00CD6539"/>
    <w:rsid w:val="00CE1366"/>
    <w:rsid w:val="00CE65E7"/>
    <w:rsid w:val="00CF47F8"/>
    <w:rsid w:val="00CF4EC5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870DD"/>
    <w:rsid w:val="00DA6DC5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609E"/>
    <w:rsid w:val="00EA70B9"/>
    <w:rsid w:val="00EA7C7B"/>
    <w:rsid w:val="00ED03D7"/>
    <w:rsid w:val="00ED22B4"/>
    <w:rsid w:val="00ED3AC0"/>
    <w:rsid w:val="00EE20DE"/>
    <w:rsid w:val="00EF288A"/>
    <w:rsid w:val="00F01815"/>
    <w:rsid w:val="00F13BB4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2AFB"/>
    <w:rsid w:val="00F65586"/>
    <w:rsid w:val="00F93438"/>
    <w:rsid w:val="00F96223"/>
    <w:rsid w:val="00FB0E78"/>
    <w:rsid w:val="00FB3940"/>
    <w:rsid w:val="00FB5805"/>
    <w:rsid w:val="00FB627A"/>
    <w:rsid w:val="00FC380E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paragraph" w:customStyle="1" w:styleId="Default">
    <w:name w:val="Default"/>
    <w:uiPriority w:val="99"/>
    <w:rsid w:val="00B73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3285</Words>
  <Characters>18728</Characters>
  <Application>Microsoft Office Word</Application>
  <DocSecurity>0</DocSecurity>
  <Lines>156</Lines>
  <Paragraphs>43</Paragraphs>
  <ScaleCrop>false</ScaleCrop>
  <Company>Reanimator Extreme Edition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22</cp:revision>
  <cp:lastPrinted>2015-09-03T09:43:00Z</cp:lastPrinted>
  <dcterms:created xsi:type="dcterms:W3CDTF">2018-05-10T12:28:00Z</dcterms:created>
  <dcterms:modified xsi:type="dcterms:W3CDTF">2022-02-11T15:53:00Z</dcterms:modified>
</cp:coreProperties>
</file>