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42" w:rsidRDefault="001A2342" w:rsidP="006319D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17EC" w:rsidRDefault="00ED17EC" w:rsidP="006319D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МБДОУ «Детский са</w:t>
      </w:r>
      <w:r w:rsidR="001A23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№3 «Солнышко»</w:t>
      </w:r>
    </w:p>
    <w:p w:rsidR="00ED17EC" w:rsidRDefault="00ED17EC" w:rsidP="006319D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Моргаушского района ЧР</w:t>
      </w:r>
    </w:p>
    <w:p w:rsidR="00ED17EC" w:rsidRDefault="00ED17EC" w:rsidP="00ED17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17EC" w:rsidRDefault="00ED17EC" w:rsidP="00ED17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17EC" w:rsidRDefault="00ED17EC" w:rsidP="00ED17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17EC" w:rsidRDefault="00ED17EC" w:rsidP="00ED17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17EC" w:rsidRDefault="00ED17EC" w:rsidP="00ED17E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17EC" w:rsidRDefault="006319D2" w:rsidP="006319D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ED17EC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Конспект утреннего круга </w:t>
      </w:r>
    </w:p>
    <w:p w:rsidR="003F0768" w:rsidRPr="00ED17EC" w:rsidRDefault="006319D2" w:rsidP="006319D2">
      <w:pPr>
        <w:shd w:val="clear" w:color="auto" w:fill="FFFFFF" w:themeFill="background1"/>
        <w:spacing w:after="0" w:line="240" w:lineRule="auto"/>
        <w:jc w:val="center"/>
        <w:rPr>
          <w:sz w:val="48"/>
          <w:szCs w:val="48"/>
        </w:rPr>
      </w:pPr>
      <w:r w:rsidRPr="00ED17EC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для детей  старшей группы             </w:t>
      </w:r>
    </w:p>
    <w:p w:rsidR="003F0768" w:rsidRDefault="006003B5" w:rsidP="006003B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на тему </w:t>
      </w:r>
      <w:bookmarkStart w:id="0" w:name="_GoBack"/>
      <w:bookmarkEnd w:id="0"/>
      <w:r w:rsidR="006319D2" w:rsidRPr="00ED17EC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«Деньги».</w:t>
      </w:r>
    </w:p>
    <w:p w:rsidR="00ED17EC" w:rsidRDefault="00ED17EC" w:rsidP="00622B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ED17EC" w:rsidRDefault="00ED17EC" w:rsidP="006319D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ED17EC" w:rsidRDefault="00622B5E" w:rsidP="00622B5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622B5E">
        <w:rPr>
          <w:rFonts w:ascii="Times New Roman" w:eastAsia="Times New Roman" w:hAnsi="Times New Roman" w:cs="Times New Roman"/>
          <w:b/>
          <w:noProof/>
          <w:color w:val="000000"/>
          <w:sz w:val="48"/>
          <w:szCs w:val="48"/>
        </w:rPr>
        <w:drawing>
          <wp:inline distT="0" distB="0" distL="0" distR="0">
            <wp:extent cx="6181725" cy="3200400"/>
            <wp:effectExtent l="0" t="0" r="0" b="0"/>
            <wp:docPr id="1" name="Рисунок 1" descr="C:\Users\Оксана\Desktop\Новая папка (2)\IMG_20211122_092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Новая папка (2)\IMG_20211122_0921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95" r="1876" b="8254"/>
                    <a:stretch/>
                  </pic:blipFill>
                  <pic:spPr bwMode="auto">
                    <a:xfrm>
                      <a:off x="0" y="0"/>
                      <a:ext cx="6182317" cy="320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17EC" w:rsidRDefault="00ED17EC" w:rsidP="00622B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ED17EC" w:rsidRDefault="00ED17EC" w:rsidP="006319D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ED17EC" w:rsidRDefault="00ED17EC" w:rsidP="006319D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ED17EC" w:rsidRPr="00ED17EC" w:rsidRDefault="00ED17EC" w:rsidP="00ED17E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ED17EC">
        <w:rPr>
          <w:rFonts w:ascii="Times New Roman" w:hAnsi="Times New Roman" w:cs="Times New Roman"/>
          <w:sz w:val="24"/>
          <w:szCs w:val="24"/>
        </w:rPr>
        <w:t xml:space="preserve">Конспект подготовил </w:t>
      </w:r>
    </w:p>
    <w:p w:rsidR="00ED17EC" w:rsidRDefault="00ED17EC" w:rsidP="00ED17E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ED17EC">
        <w:rPr>
          <w:rFonts w:ascii="Times New Roman" w:hAnsi="Times New Roman" w:cs="Times New Roman"/>
          <w:sz w:val="24"/>
          <w:szCs w:val="24"/>
        </w:rPr>
        <w:t>воспитатель в</w:t>
      </w:r>
      <w:r w:rsidR="001A2342">
        <w:rPr>
          <w:rFonts w:ascii="Times New Roman" w:hAnsi="Times New Roman" w:cs="Times New Roman"/>
          <w:sz w:val="24"/>
          <w:szCs w:val="24"/>
        </w:rPr>
        <w:t>ы</w:t>
      </w:r>
      <w:r w:rsidRPr="00ED17EC">
        <w:rPr>
          <w:rFonts w:ascii="Times New Roman" w:hAnsi="Times New Roman" w:cs="Times New Roman"/>
          <w:sz w:val="24"/>
          <w:szCs w:val="24"/>
        </w:rPr>
        <w:t>сшей категории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17EC" w:rsidRDefault="00ED17EC" w:rsidP="00ED17E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A2342">
        <w:rPr>
          <w:rFonts w:ascii="Times New Roman" w:hAnsi="Times New Roman" w:cs="Times New Roman"/>
          <w:sz w:val="24"/>
          <w:szCs w:val="24"/>
        </w:rPr>
        <w:t xml:space="preserve">                   Петрова Ольга</w:t>
      </w:r>
      <w:r>
        <w:rPr>
          <w:rFonts w:ascii="Times New Roman" w:hAnsi="Times New Roman" w:cs="Times New Roman"/>
          <w:sz w:val="24"/>
          <w:szCs w:val="24"/>
        </w:rPr>
        <w:t xml:space="preserve"> Германовна </w:t>
      </w:r>
    </w:p>
    <w:p w:rsidR="00ED17EC" w:rsidRDefault="00ED17EC" w:rsidP="00ED17E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7EC" w:rsidRDefault="00ED17EC" w:rsidP="00ED17E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7EC" w:rsidRDefault="00ED17EC" w:rsidP="00ED17E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17EC" w:rsidRDefault="00ED17EC" w:rsidP="00ED17E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342" w:rsidRDefault="001A2342" w:rsidP="001A234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342" w:rsidRDefault="00ED17EC" w:rsidP="001A234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год.</w:t>
      </w:r>
    </w:p>
    <w:p w:rsidR="001A2342" w:rsidRDefault="006319D2" w:rsidP="001A2342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19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создать условия для межличностного и познавательного - делового общения детей, </w:t>
      </w:r>
      <w:r w:rsidRPr="006319D2">
        <w:rPr>
          <w:rFonts w:ascii="Times New Roman" w:hAnsi="Times New Roman" w:cs="Times New Roman"/>
          <w:sz w:val="24"/>
          <w:szCs w:val="24"/>
        </w:rPr>
        <w:t>расширять представление детей о деньгах.</w:t>
      </w:r>
    </w:p>
    <w:p w:rsidR="003F0768" w:rsidRPr="001A2342" w:rsidRDefault="006319D2" w:rsidP="001A2342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6319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Задачи: 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 умение формулировать суждения, аргументировать высказывания,  внимательно слушать высказывания других;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br/>
        <w:t>- планировать собственную деятельность, делать выбор;</w:t>
      </w:r>
    </w:p>
    <w:p w:rsidR="001A2342" w:rsidRDefault="006319D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-закрепить умение составлять синквейн с опорой на алгоритм – модель;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br/>
        <w:t>- развивать умения договариваться о совместной деятельности, распределять роли и обязанности;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br/>
        <w:t>- воспитывать доброжелательное отношение к окружающим.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b/>
          <w:color w:val="000000"/>
          <w:sz w:val="24"/>
          <w:szCs w:val="24"/>
        </w:rPr>
        <w:t>Ход утреннего круга:</w:t>
      </w:r>
      <w:r w:rsidRPr="006319D2">
        <w:rPr>
          <w:rFonts w:ascii="Times New Roman" w:hAnsi="Times New Roman" w:cs="Times New Roman"/>
          <w:b/>
          <w:color w:val="000000"/>
          <w:sz w:val="24"/>
          <w:szCs w:val="24"/>
        </w:rPr>
        <w:br/>
        <w:t>Приветствие: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b/>
          <w:color w:val="2A6099"/>
          <w:sz w:val="24"/>
          <w:szCs w:val="24"/>
        </w:rPr>
        <w:t>(</w:t>
      </w:r>
      <w:r w:rsidRPr="006319D2">
        <w:rPr>
          <w:rFonts w:ascii="Times New Roman" w:hAnsi="Times New Roman" w:cs="Times New Roman"/>
          <w:i/>
          <w:iCs/>
          <w:color w:val="2A6099"/>
          <w:sz w:val="24"/>
          <w:szCs w:val="24"/>
        </w:rPr>
        <w:t>Звенит колокольчик и дети встают в круг, произносят слова приветствия:)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br/>
        <w:t>Если звенит колокольчик — значит у нас начинается утренний круг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Нам здороваться не лень,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Всем привет и добрый день.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Если каждый улыбнётся,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Утро доброе начнётся.</w:t>
      </w:r>
    </w:p>
    <w:p w:rsidR="003F0768" w:rsidRPr="006319D2" w:rsidRDefault="003F076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Ребята, как можно поздороваться, по</w:t>
      </w:r>
      <w:r w:rsidR="00FB72E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риветствовать друг друга? </w:t>
      </w:r>
      <w:r w:rsidRPr="006319D2">
        <w:rPr>
          <w:rFonts w:ascii="Times New Roman" w:hAnsi="Times New Roman" w:cs="Times New Roman"/>
          <w:i/>
          <w:iCs/>
          <w:color w:val="2A6099"/>
          <w:sz w:val="24"/>
          <w:szCs w:val="24"/>
        </w:rPr>
        <w:t>(ответы детей).</w:t>
      </w:r>
      <w:r w:rsidRPr="006319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А  какой способ мы сегодня выберем? </w:t>
      </w:r>
      <w:r w:rsidRPr="006319D2">
        <w:rPr>
          <w:rFonts w:ascii="Times New Roman" w:hAnsi="Times New Roman" w:cs="Times New Roman"/>
          <w:i/>
          <w:iCs/>
          <w:color w:val="2A6099"/>
          <w:sz w:val="24"/>
          <w:szCs w:val="24"/>
        </w:rPr>
        <w:t>(ответы детей)</w:t>
      </w:r>
    </w:p>
    <w:p w:rsidR="003F0768" w:rsidRPr="006319D2" w:rsidRDefault="003F076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Давай с тобой обнимемся</w:t>
      </w:r>
    </w:p>
    <w:p w:rsidR="003F0768" w:rsidRPr="001A2342" w:rsidRDefault="006319D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И над землей поднимемся            </w:t>
      </w:r>
    </w:p>
    <w:p w:rsidR="003F0768" w:rsidRPr="006319D2" w:rsidRDefault="006319D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Тепло сердец соединим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И станем солнышком одним.</w:t>
      </w:r>
    </w:p>
    <w:p w:rsidR="003F0768" w:rsidRPr="006319D2" w:rsidRDefault="006319D2">
      <w:pPr>
        <w:spacing w:after="0"/>
        <w:rPr>
          <w:color w:val="2A6099"/>
          <w:sz w:val="24"/>
          <w:szCs w:val="24"/>
        </w:rPr>
      </w:pPr>
      <w:r w:rsidRPr="006319D2">
        <w:rPr>
          <w:rFonts w:ascii="Times New Roman" w:hAnsi="Times New Roman" w:cs="Times New Roman"/>
          <w:i/>
          <w:iCs/>
          <w:color w:val="2A6099"/>
          <w:sz w:val="24"/>
          <w:szCs w:val="24"/>
        </w:rPr>
        <w:t>(дети приветствуют друг друга)</w:t>
      </w:r>
    </w:p>
    <w:p w:rsidR="003F0768" w:rsidRPr="006319D2" w:rsidRDefault="003F076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Ребята, я пред</w:t>
      </w:r>
      <w:r w:rsidR="001A234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агаю вам взять стульчики и сесть по кругу. 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i/>
          <w:iCs/>
          <w:color w:val="2A6099"/>
          <w:sz w:val="24"/>
          <w:szCs w:val="24"/>
        </w:rPr>
        <w:t>(дети берут  стульчики и садятся на них, создавая круг.</w:t>
      </w:r>
      <w:r w:rsidRPr="006319D2">
        <w:rPr>
          <w:rFonts w:ascii="Times New Roman" w:hAnsi="Times New Roman" w:cs="Times New Roman"/>
          <w:color w:val="2A6099"/>
          <w:sz w:val="24"/>
          <w:szCs w:val="24"/>
        </w:rPr>
        <w:br/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Ребята, 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-какое сегодня на улице время года?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-сколько всего времён года?</w:t>
      </w:r>
    </w:p>
    <w:p w:rsidR="00FB72EC" w:rsidRPr="006319D2" w:rsidRDefault="00FB72EC" w:rsidP="00FB72EC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-год начинается или заканчивается?</w:t>
      </w:r>
    </w:p>
    <w:p w:rsidR="00FB72EC" w:rsidRPr="006319D2" w:rsidRDefault="00FB72EC" w:rsidP="00FB72EC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-с какого месяца год начинается?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-какой сейчас месяц?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-какой он по счёту? 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i/>
          <w:iCs/>
          <w:color w:val="2A6099"/>
          <w:sz w:val="24"/>
          <w:szCs w:val="24"/>
        </w:rPr>
        <w:t>(воспитатель показывает «модель года»)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-какой день недели?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-какие дни были перед понедельником?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-какой день будет после него? 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-сколько дней в неделю?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-какое время суток?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-перечислите все времена суток пожалуйста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-какая погода сегодня на улице?</w:t>
      </w:r>
    </w:p>
    <w:p w:rsidR="003F0768" w:rsidRPr="006319D2" w:rsidRDefault="003F076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Кто хочет отметить погоду в календаре? 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i/>
          <w:iCs/>
          <w:color w:val="2A6099"/>
          <w:sz w:val="24"/>
          <w:szCs w:val="24"/>
        </w:rPr>
        <w:t>(желающие отмечают календарь в центре природы)</w:t>
      </w:r>
    </w:p>
    <w:p w:rsidR="00FB72EC" w:rsidRDefault="006319D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6319D2">
        <w:rPr>
          <w:rFonts w:ascii="Times New Roman" w:hAnsi="Times New Roman" w:cs="Times New Roman"/>
          <w:b/>
          <w:color w:val="000000"/>
          <w:sz w:val="24"/>
          <w:szCs w:val="24"/>
        </w:rPr>
        <w:t>Обмен новостями:</w:t>
      </w:r>
      <w:r w:rsidRPr="006319D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FB72EC">
        <w:rPr>
          <w:rFonts w:ascii="Times New Roman" w:hAnsi="Times New Roman" w:cs="Times New Roman"/>
          <w:color w:val="000000"/>
          <w:sz w:val="24"/>
          <w:szCs w:val="24"/>
        </w:rPr>
        <w:t>Для  чего мы собираемся в круг. Чтобы поделиться своей радостью, своим хорошим настроением.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Ребята, что интересного с вами произошло вчера вечером или сегодня утром? Какой способ обмена информацией мы выберем? 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i/>
          <w:iCs/>
          <w:color w:val="2A6099"/>
          <w:sz w:val="24"/>
          <w:szCs w:val="24"/>
        </w:rPr>
        <w:t>(дети выбирают способ обмена информацией «микрофон» или «два телефона» и обмениваются новостями, в конце воспитатель озвучивает свою новость)</w:t>
      </w:r>
    </w:p>
    <w:p w:rsidR="003F0768" w:rsidRPr="006319D2" w:rsidRDefault="006319D2">
      <w:pPr>
        <w:spacing w:after="0"/>
        <w:rPr>
          <w:color w:val="000000"/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Ребята, у меня тоже есть новость. Она очень приятная. Сегодня утром на мою карту пришли деньги. Как вы думаете, какие деньги мне перевели, за что?</w:t>
      </w:r>
    </w:p>
    <w:p w:rsidR="003F0768" w:rsidRPr="006319D2" w:rsidRDefault="006319D2">
      <w:pPr>
        <w:spacing w:after="0"/>
        <w:rPr>
          <w:i/>
          <w:iCs/>
          <w:color w:val="2A6099"/>
          <w:sz w:val="24"/>
          <w:szCs w:val="24"/>
        </w:rPr>
      </w:pPr>
      <w:r w:rsidRPr="006319D2">
        <w:rPr>
          <w:rFonts w:ascii="Times New Roman" w:hAnsi="Times New Roman" w:cs="Times New Roman"/>
          <w:i/>
          <w:iCs/>
          <w:color w:val="2A6099"/>
          <w:sz w:val="24"/>
          <w:szCs w:val="24"/>
        </w:rPr>
        <w:t>(ответы детей)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Воспитатель – что вы з</w:t>
      </w:r>
      <w:r w:rsidR="00FB72EC">
        <w:rPr>
          <w:rFonts w:ascii="Times New Roman" w:hAnsi="Times New Roman" w:cs="Times New Roman"/>
          <w:color w:val="000000"/>
          <w:sz w:val="24"/>
          <w:szCs w:val="24"/>
        </w:rPr>
        <w:t>наете о деньгах, предлагаю записать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 ответы.</w:t>
      </w:r>
    </w:p>
    <w:p w:rsidR="003F0768" w:rsidRPr="006319D2" w:rsidRDefault="003F076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F0768" w:rsidRPr="006319D2" w:rsidRDefault="006319D2">
      <w:pPr>
        <w:spacing w:after="0"/>
        <w:jc w:val="center"/>
        <w:rPr>
          <w:b/>
          <w:bCs/>
          <w:sz w:val="24"/>
          <w:szCs w:val="24"/>
        </w:rPr>
      </w:pPr>
      <w:r w:rsidRPr="00631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Модель трёх вопросов</w:t>
      </w: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3115"/>
        <w:gridCol w:w="3122"/>
      </w:tblGrid>
      <w:tr w:rsidR="003F0768" w:rsidRPr="006319D2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768" w:rsidRPr="006319D2" w:rsidRDefault="006319D2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319D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Что знаем?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768" w:rsidRPr="006319D2" w:rsidRDefault="006319D2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319D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Что хотим узнать?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768" w:rsidRPr="006319D2" w:rsidRDefault="006319D2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319D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Где можем узнать?</w:t>
            </w:r>
          </w:p>
        </w:tc>
      </w:tr>
      <w:tr w:rsidR="003F0768" w:rsidRPr="006319D2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768" w:rsidRPr="006319D2" w:rsidRDefault="003F0768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768" w:rsidRPr="006319D2" w:rsidRDefault="003F0768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768" w:rsidRPr="006319D2" w:rsidRDefault="003F0768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3F0768" w:rsidRPr="006319D2" w:rsidRDefault="003F0768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3F0768" w:rsidRPr="006319D2" w:rsidRDefault="003F0768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19D2">
        <w:rPr>
          <w:rFonts w:ascii="Times New Roman" w:hAnsi="Times New Roman" w:cs="Times New Roman"/>
          <w:i/>
          <w:iCs/>
          <w:color w:val="2A6099"/>
          <w:sz w:val="24"/>
          <w:szCs w:val="24"/>
        </w:rPr>
        <w:t>(заполняется таблица «Три вопроса»)</w:t>
      </w:r>
    </w:p>
    <w:p w:rsidR="003F0768" w:rsidRPr="006319D2" w:rsidRDefault="003F076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0768" w:rsidRPr="006319D2" w:rsidRDefault="006319D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1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Сочинение синквейна «Деньги» 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i/>
          <w:iCs/>
          <w:color w:val="2A6099"/>
          <w:sz w:val="24"/>
          <w:szCs w:val="24"/>
        </w:rPr>
        <w:t>(воспитатель выставляет алгоритм-модель синквейна)</w:t>
      </w:r>
    </w:p>
    <w:p w:rsidR="003F0768" w:rsidRPr="006319D2" w:rsidRDefault="006319D2">
      <w:pPr>
        <w:spacing w:after="0"/>
        <w:rPr>
          <w:color w:val="000000"/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Я вам предлагаю составить синквейн про деньги. </w:t>
      </w:r>
      <w:r w:rsidRPr="006319D2">
        <w:rPr>
          <w:rFonts w:ascii="Times New Roman" w:hAnsi="Times New Roman" w:cs="Times New Roman"/>
          <w:i/>
          <w:iCs/>
          <w:color w:val="2A6099"/>
          <w:sz w:val="24"/>
          <w:szCs w:val="24"/>
        </w:rPr>
        <w:t>(составление синквейна)</w:t>
      </w:r>
    </w:p>
    <w:p w:rsidR="003F0768" w:rsidRPr="006319D2" w:rsidRDefault="003F07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 Я от радости растерялась — что мне делат</w:t>
      </w:r>
      <w:r w:rsidR="001A2342">
        <w:rPr>
          <w:rFonts w:ascii="Times New Roman" w:hAnsi="Times New Roman" w:cs="Times New Roman"/>
          <w:color w:val="000000"/>
          <w:sz w:val="24"/>
          <w:szCs w:val="24"/>
        </w:rPr>
        <w:t>ь с деньгами? Ребя</w:t>
      </w:r>
      <w:r w:rsidR="00FB72EC">
        <w:rPr>
          <w:rFonts w:ascii="Times New Roman" w:hAnsi="Times New Roman" w:cs="Times New Roman"/>
          <w:color w:val="000000"/>
          <w:sz w:val="24"/>
          <w:szCs w:val="24"/>
        </w:rPr>
        <w:t>та, на что их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 потратить?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Экономическая игра «Хочу - надо»</w:t>
      </w:r>
    </w:p>
    <w:p w:rsidR="003F0768" w:rsidRPr="006319D2" w:rsidRDefault="006319D2">
      <w:pPr>
        <w:pStyle w:val="a5"/>
        <w:spacing w:after="0" w:line="240" w:lineRule="auto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6319D2">
        <w:rPr>
          <w:rFonts w:ascii="Times New Roman" w:hAnsi="Times New Roman" w:cs="Times New Roman"/>
          <w:color w:val="111111"/>
          <w:sz w:val="24"/>
          <w:szCs w:val="24"/>
        </w:rPr>
        <w:t>Все наши траты мы можем разделить на две части: «необходимые и желаемые».</w:t>
      </w:r>
    </w:p>
    <w:p w:rsidR="003F0768" w:rsidRPr="006319D2" w:rsidRDefault="006319D2">
      <w:pPr>
        <w:pStyle w:val="a5"/>
        <w:shd w:val="clear" w:color="auto" w:fill="FFFFFF"/>
        <w:spacing w:before="66" w:after="66" w:line="240" w:lineRule="auto"/>
        <w:rPr>
          <w:rFonts w:ascii="Times New Roman" w:hAnsi="Times New Roman"/>
          <w:color w:val="111111"/>
          <w:sz w:val="24"/>
          <w:szCs w:val="24"/>
        </w:rPr>
      </w:pPr>
      <w:r w:rsidRPr="006319D2">
        <w:rPr>
          <w:rFonts w:ascii="Times New Roman" w:hAnsi="Times New Roman"/>
          <w:color w:val="111111"/>
          <w:sz w:val="24"/>
          <w:szCs w:val="24"/>
        </w:rPr>
        <w:t>А вы знаете, что такое желательные траты и необходимые траты?</w:t>
      </w:r>
    </w:p>
    <w:p w:rsidR="003F0768" w:rsidRPr="006319D2" w:rsidRDefault="006319D2">
      <w:pPr>
        <w:pStyle w:val="a5"/>
        <w:shd w:val="clear" w:color="auto" w:fill="FFFFFF"/>
        <w:spacing w:before="66" w:after="66" w:line="240" w:lineRule="auto"/>
        <w:rPr>
          <w:sz w:val="24"/>
          <w:szCs w:val="24"/>
        </w:rPr>
      </w:pPr>
      <w:r w:rsidRPr="006319D2">
        <w:rPr>
          <w:rFonts w:ascii="Times New Roman" w:hAnsi="Times New Roman"/>
          <w:color w:val="111111"/>
          <w:sz w:val="24"/>
          <w:szCs w:val="24"/>
        </w:rPr>
        <w:t xml:space="preserve">Желаемые траты — вещи, которые тебе хочется купить, но ты можешь обойтись без них. </w:t>
      </w:r>
    </w:p>
    <w:p w:rsidR="003F0768" w:rsidRPr="006319D2" w:rsidRDefault="006319D2">
      <w:pPr>
        <w:pStyle w:val="a5"/>
        <w:shd w:val="clear" w:color="auto" w:fill="FFFFFF"/>
        <w:spacing w:after="0" w:line="240" w:lineRule="auto"/>
        <w:rPr>
          <w:sz w:val="24"/>
          <w:szCs w:val="24"/>
        </w:rPr>
      </w:pPr>
      <w:r w:rsidRPr="006319D2">
        <w:rPr>
          <w:rFonts w:ascii="Times New Roman" w:hAnsi="Times New Roman"/>
          <w:color w:val="111111"/>
          <w:sz w:val="24"/>
          <w:szCs w:val="24"/>
        </w:rPr>
        <w:t>Каждый раз, когда мы собираемся </w:t>
      </w:r>
      <w:r w:rsidRPr="006319D2">
        <w:rPr>
          <w:rStyle w:val="a4"/>
          <w:rFonts w:ascii="Times New Roman" w:hAnsi="Times New Roman"/>
          <w:b w:val="0"/>
          <w:color w:val="111111"/>
          <w:sz w:val="24"/>
          <w:szCs w:val="24"/>
        </w:rPr>
        <w:t>потратить деньги</w:t>
      </w:r>
      <w:r w:rsidRPr="006319D2">
        <w:rPr>
          <w:rFonts w:ascii="Times New Roman" w:hAnsi="Times New Roman"/>
          <w:color w:val="111111"/>
          <w:sz w:val="24"/>
          <w:szCs w:val="24"/>
        </w:rPr>
        <w:t>, нужно помнить о необходимых тратах и желаемых. Мы оплатили жилье и коммунальные услуги, телефоны, интернет, купили проездные билеты на автобус, отложили </w:t>
      </w:r>
      <w:r w:rsidRPr="006319D2">
        <w:rPr>
          <w:rStyle w:val="a4"/>
          <w:rFonts w:ascii="Times New Roman" w:hAnsi="Times New Roman"/>
          <w:b w:val="0"/>
          <w:color w:val="111111"/>
          <w:sz w:val="24"/>
          <w:szCs w:val="24"/>
        </w:rPr>
        <w:t>деньги</w:t>
      </w:r>
      <w:r w:rsidRPr="006319D2">
        <w:rPr>
          <w:rFonts w:ascii="Times New Roman" w:hAnsi="Times New Roman"/>
          <w:color w:val="111111"/>
          <w:sz w:val="24"/>
          <w:szCs w:val="24"/>
        </w:rPr>
        <w:t> на покупку продуктов на месяц. Остались ли у нашей семьи еще </w:t>
      </w:r>
      <w:r w:rsidRPr="006319D2">
        <w:rPr>
          <w:rStyle w:val="a4"/>
          <w:rFonts w:ascii="Times New Roman" w:hAnsi="Times New Roman"/>
          <w:b w:val="0"/>
          <w:color w:val="111111"/>
          <w:sz w:val="24"/>
          <w:szCs w:val="24"/>
        </w:rPr>
        <w:t>деньги</w:t>
      </w:r>
      <w:r w:rsidRPr="006319D2">
        <w:rPr>
          <w:rFonts w:ascii="Times New Roman" w:hAnsi="Times New Roman"/>
          <w:color w:val="111111"/>
          <w:sz w:val="24"/>
          <w:szCs w:val="24"/>
        </w:rPr>
        <w:t>? Если остались, то можем думать о походе в кино или покупке новой компьютерной </w:t>
      </w:r>
      <w:r w:rsidRPr="006319D2">
        <w:rPr>
          <w:rStyle w:val="a4"/>
          <w:rFonts w:ascii="Times New Roman" w:hAnsi="Times New Roman"/>
          <w:b w:val="0"/>
          <w:color w:val="111111"/>
          <w:sz w:val="24"/>
          <w:szCs w:val="24"/>
        </w:rPr>
        <w:t>игры</w:t>
      </w:r>
      <w:r w:rsidRPr="006319D2">
        <w:rPr>
          <w:rFonts w:ascii="Times New Roman" w:hAnsi="Times New Roman"/>
          <w:color w:val="111111"/>
          <w:sz w:val="24"/>
          <w:szCs w:val="24"/>
        </w:rPr>
        <w:t>. А если не остались, то исполнение желаний придется немного отложить. Получается, что сумма, которую каждый месяц имеют в своем распоряжении ваши родители, как правило, строго определена. И на нее можно приобрести ограниченное количество товаров и услуг».</w:t>
      </w:r>
    </w:p>
    <w:p w:rsidR="003F0768" w:rsidRPr="006319D2" w:rsidRDefault="003F0768">
      <w:pPr>
        <w:pStyle w:val="a5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0768" w:rsidRPr="006319D2" w:rsidRDefault="006319D2">
      <w:pPr>
        <w:pStyle w:val="a5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19D2">
        <w:rPr>
          <w:rFonts w:ascii="Times New Roman" w:hAnsi="Times New Roman" w:cs="Times New Roman"/>
          <w:b/>
          <w:color w:val="000000"/>
          <w:sz w:val="24"/>
          <w:szCs w:val="24"/>
        </w:rPr>
        <w:t>Пальчиковая гимнастика «Будем денежки считать»</w:t>
      </w:r>
    </w:p>
    <w:p w:rsidR="003F0768" w:rsidRPr="006319D2" w:rsidRDefault="006319D2">
      <w:pPr>
        <w:pStyle w:val="a5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319D2">
        <w:rPr>
          <w:rFonts w:ascii="Times New Roman" w:hAnsi="Times New Roman"/>
          <w:color w:val="000000"/>
          <w:sz w:val="24"/>
          <w:szCs w:val="24"/>
        </w:rPr>
        <w:t xml:space="preserve">Один, два, три, четыре, пять </w:t>
      </w:r>
      <w:r w:rsidRPr="006319D2">
        <w:rPr>
          <w:rFonts w:ascii="Times New Roman" w:hAnsi="Times New Roman"/>
          <w:i/>
          <w:iCs/>
          <w:color w:val="2A6099"/>
          <w:sz w:val="24"/>
          <w:szCs w:val="24"/>
        </w:rPr>
        <w:t>(шагаем на месте)</w:t>
      </w:r>
      <w:r w:rsidRPr="006319D2">
        <w:rPr>
          <w:rFonts w:ascii="Times New Roman" w:hAnsi="Times New Roman"/>
          <w:color w:val="000000"/>
          <w:sz w:val="24"/>
          <w:szCs w:val="24"/>
        </w:rPr>
        <w:br/>
        <w:t>Будем денежки считать. </w:t>
      </w:r>
      <w:r w:rsidRPr="006319D2">
        <w:rPr>
          <w:rFonts w:ascii="Times New Roman" w:hAnsi="Times New Roman"/>
          <w:i/>
          <w:iCs/>
          <w:color w:val="2A6099"/>
          <w:sz w:val="24"/>
          <w:szCs w:val="24"/>
        </w:rPr>
        <w:t>(сжимаем и разжимаем пальцы рук)</w:t>
      </w:r>
      <w:r w:rsidRPr="006319D2">
        <w:rPr>
          <w:rFonts w:ascii="Times New Roman" w:hAnsi="Times New Roman"/>
          <w:color w:val="000000"/>
          <w:sz w:val="24"/>
          <w:szCs w:val="24"/>
        </w:rPr>
        <w:br/>
        <w:t xml:space="preserve">Один и два оплатим дом,  </w:t>
      </w:r>
      <w:r w:rsidRPr="006319D2">
        <w:rPr>
          <w:rFonts w:ascii="Times New Roman" w:hAnsi="Times New Roman"/>
          <w:i/>
          <w:iCs/>
          <w:color w:val="2A6099"/>
          <w:sz w:val="24"/>
          <w:szCs w:val="24"/>
        </w:rPr>
        <w:t>(пальцы в кулак, отгибаем мизинец и безымянный)</w:t>
      </w:r>
      <w:r w:rsidRPr="006319D2">
        <w:rPr>
          <w:rFonts w:ascii="Times New Roman" w:hAnsi="Times New Roman"/>
          <w:color w:val="000000"/>
          <w:sz w:val="24"/>
          <w:szCs w:val="24"/>
        </w:rPr>
        <w:br/>
        <w:t>Дом, в котором мы живём.</w:t>
      </w:r>
      <w:r w:rsidRPr="006319D2">
        <w:rPr>
          <w:rFonts w:ascii="Times New Roman" w:hAnsi="Times New Roman"/>
          <w:color w:val="000000"/>
          <w:sz w:val="24"/>
          <w:szCs w:val="24"/>
        </w:rPr>
        <w:br/>
        <w:t xml:space="preserve">Третья монетка – одежду купить,   </w:t>
      </w:r>
      <w:r w:rsidRPr="006319D2">
        <w:rPr>
          <w:rFonts w:ascii="Times New Roman" w:hAnsi="Times New Roman"/>
          <w:i/>
          <w:iCs/>
          <w:color w:val="2A6099"/>
          <w:sz w:val="24"/>
          <w:szCs w:val="24"/>
        </w:rPr>
        <w:t>(отгибаем средний палец)</w:t>
      </w:r>
      <w:r w:rsidRPr="006319D2">
        <w:rPr>
          <w:rFonts w:ascii="Times New Roman" w:hAnsi="Times New Roman"/>
          <w:color w:val="000000"/>
          <w:sz w:val="24"/>
          <w:szCs w:val="24"/>
        </w:rPr>
        <w:br/>
        <w:t xml:space="preserve">На четвёртую  купим есть и пить   </w:t>
      </w:r>
      <w:r w:rsidRPr="006319D2">
        <w:rPr>
          <w:rFonts w:ascii="Times New Roman" w:hAnsi="Times New Roman"/>
          <w:i/>
          <w:iCs/>
          <w:color w:val="2A6099"/>
          <w:sz w:val="24"/>
          <w:szCs w:val="24"/>
        </w:rPr>
        <w:t>(отгибаем указательный палец)</w:t>
      </w:r>
      <w:r w:rsidRPr="006319D2">
        <w:rPr>
          <w:rFonts w:ascii="Times New Roman" w:hAnsi="Times New Roman"/>
          <w:color w:val="000000"/>
          <w:sz w:val="24"/>
          <w:szCs w:val="24"/>
        </w:rPr>
        <w:br/>
      </w:r>
      <w:r w:rsidRPr="006319D2">
        <w:rPr>
          <w:rFonts w:ascii="Times New Roman" w:hAnsi="Times New Roman"/>
          <w:color w:val="000000"/>
          <w:sz w:val="24"/>
          <w:szCs w:val="24"/>
        </w:rPr>
        <w:lastRenderedPageBreak/>
        <w:t xml:space="preserve">Ну, а пятую пока  </w:t>
      </w:r>
      <w:r w:rsidRPr="006319D2">
        <w:rPr>
          <w:rFonts w:ascii="Times New Roman" w:hAnsi="Times New Roman"/>
          <w:i/>
          <w:iCs/>
          <w:color w:val="2A6099"/>
          <w:sz w:val="24"/>
          <w:szCs w:val="24"/>
        </w:rPr>
        <w:t>( шевелим большим пальцем)</w:t>
      </w:r>
      <w:r w:rsidRPr="006319D2">
        <w:rPr>
          <w:rFonts w:ascii="Times New Roman" w:hAnsi="Times New Roman"/>
          <w:color w:val="000000"/>
          <w:sz w:val="24"/>
          <w:szCs w:val="24"/>
        </w:rPr>
        <w:br/>
        <w:t xml:space="preserve">Спрячем на донышке кошелька! Прозапас! </w:t>
      </w:r>
      <w:r w:rsidRPr="006319D2">
        <w:rPr>
          <w:rFonts w:ascii="Times New Roman" w:hAnsi="Times New Roman"/>
          <w:i/>
          <w:iCs/>
          <w:color w:val="2A6099"/>
          <w:sz w:val="24"/>
          <w:szCs w:val="24"/>
        </w:rPr>
        <w:t>(спрятать большой палец в кулак согнув все пальцы)</w:t>
      </w:r>
    </w:p>
    <w:p w:rsidR="003F0768" w:rsidRPr="006319D2" w:rsidRDefault="003F076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0768" w:rsidRPr="006319D2" w:rsidRDefault="006319D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19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Планирование дня.  </w:t>
      </w:r>
    </w:p>
    <w:p w:rsidR="003F0768" w:rsidRPr="006319D2" w:rsidRDefault="003F076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 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– Ребята, я предлагаю вам подойти к доске выбора и вбрать центры. Сегодня открыты такие центры как: исследовательский центр, литературный центр, математический центр, центр творчества, центр игры. 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Выберете кто в какой центр пойдет. </w:t>
      </w:r>
    </w:p>
    <w:p w:rsidR="00FB72EC" w:rsidRDefault="006319D2">
      <w:pPr>
        <w:spacing w:after="0"/>
        <w:rPr>
          <w:rFonts w:ascii="Times New Roman" w:hAnsi="Times New Roman" w:cs="Times New Roman"/>
          <w:i/>
          <w:iCs/>
          <w:color w:val="2A6099"/>
          <w:sz w:val="24"/>
          <w:szCs w:val="24"/>
        </w:rPr>
      </w:pPr>
      <w:r w:rsidRPr="006319D2">
        <w:rPr>
          <w:rFonts w:ascii="Times New Roman" w:hAnsi="Times New Roman" w:cs="Times New Roman"/>
          <w:i/>
          <w:iCs/>
          <w:color w:val="2A6099"/>
          <w:sz w:val="24"/>
          <w:szCs w:val="24"/>
        </w:rPr>
        <w:t>(дети выбирают карточки с названием центров)</w:t>
      </w:r>
    </w:p>
    <w:p w:rsidR="003F0768" w:rsidRPr="00FB72EC" w:rsidRDefault="00FB72E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72E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Что</w:t>
      </w:r>
      <w:r w:rsidRPr="00FB72EC">
        <w:rPr>
          <w:rFonts w:ascii="Times New Roman" w:hAnsi="Times New Roman" w:cs="Times New Roman"/>
          <w:color w:val="000000"/>
          <w:sz w:val="24"/>
          <w:szCs w:val="24"/>
        </w:rPr>
        <w:t xml:space="preserve"> ж, с выбором центра вы определились.</w:t>
      </w:r>
      <w:r w:rsidR="006319D2" w:rsidRPr="00FB72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Теперь произнесём нашу речёвку: «Мы ребята просто класс – всё получится у нас».</w:t>
      </w:r>
    </w:p>
    <w:p w:rsidR="003F0768" w:rsidRPr="00FB72EC" w:rsidRDefault="003F076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F0768" w:rsidRPr="006319D2" w:rsidRDefault="006319D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19D2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 ситуации.</w:t>
      </w:r>
    </w:p>
    <w:p w:rsidR="003F0768" w:rsidRPr="006319D2" w:rsidRDefault="003F076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F0768" w:rsidRPr="006319D2" w:rsidRDefault="006319D2">
      <w:pPr>
        <w:spacing w:after="0"/>
        <w:rPr>
          <w:b/>
          <w:bCs/>
          <w:sz w:val="24"/>
          <w:szCs w:val="24"/>
          <w:u w:val="single"/>
        </w:rPr>
      </w:pPr>
      <w:r w:rsidRPr="006319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 Задание для исследовательского центра.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t>развивать умение рассматривать и определять подлинность монет и купюр; закреплять умение находить и называть части монет «аверс», «реверс», «гурт», «вензель»; развивать умение проводить  эксперименты с магнитом; развивать умение делать выводы.</w:t>
      </w:r>
      <w:r w:rsidRPr="00631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  <w:r w:rsidRPr="00631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sz w:val="24"/>
          <w:szCs w:val="24"/>
        </w:rPr>
        <w:t>купюры, монеты подлинные и фальшивые, лупы, пинцеты, магнит, белые халаты, модель «копейка», «рубль», альбом «Монеты».</w:t>
      </w:r>
    </w:p>
    <w:p w:rsidR="003F0768" w:rsidRPr="006319D2" w:rsidRDefault="003F07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768" w:rsidRPr="006319D2" w:rsidRDefault="006319D2">
      <w:pPr>
        <w:spacing w:after="0"/>
        <w:rPr>
          <w:b/>
          <w:bCs/>
          <w:sz w:val="24"/>
          <w:szCs w:val="24"/>
          <w:u w:val="single"/>
        </w:rPr>
      </w:pPr>
      <w:r w:rsidRPr="006319D2">
        <w:rPr>
          <w:rFonts w:ascii="Times New Roman" w:hAnsi="Times New Roman" w:cs="Times New Roman"/>
          <w:b/>
          <w:bCs/>
          <w:sz w:val="24"/>
          <w:szCs w:val="24"/>
          <w:u w:val="single"/>
        </w:rPr>
        <w:t>2. Задание для литературного центра.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6319D2">
        <w:rPr>
          <w:rFonts w:ascii="Times New Roman" w:hAnsi="Times New Roman" w:cs="Times New Roman"/>
          <w:sz w:val="24"/>
          <w:szCs w:val="24"/>
        </w:rPr>
        <w:t>развивать память, внимание и умение находить книги с экономическим содержанием.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6319D2">
        <w:rPr>
          <w:rFonts w:ascii="Times New Roman" w:hAnsi="Times New Roman" w:cs="Times New Roman"/>
          <w:sz w:val="24"/>
          <w:szCs w:val="24"/>
        </w:rPr>
        <w:t>наличие разных книг, в том числе «Муха-Цокотуха», «Золотой ключик», «Золушка», «Али-Баба и сорок разбойников», «Морозко», «Золотая рыбка».</w:t>
      </w:r>
    </w:p>
    <w:p w:rsidR="003F0768" w:rsidRPr="006319D2" w:rsidRDefault="003F076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F0768" w:rsidRPr="006319D2" w:rsidRDefault="006319D2">
      <w:pPr>
        <w:spacing w:after="0"/>
        <w:rPr>
          <w:b/>
          <w:bCs/>
          <w:sz w:val="24"/>
          <w:szCs w:val="24"/>
        </w:rPr>
      </w:pPr>
      <w:r w:rsidRPr="006319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3. Задание для центра творчества.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t>развивать творческие способности, умение рисовать купюры с необходимыми элементами (номинал, № банкноты, защитная нить, знак центробанка), лепить из пластилина монеты с указанием их достоинства.</w:t>
      </w:r>
    </w:p>
    <w:p w:rsidR="003F0768" w:rsidRPr="006319D2" w:rsidRDefault="006319D2">
      <w:pPr>
        <w:spacing w:after="0"/>
        <w:rPr>
          <w:b/>
          <w:bCs/>
          <w:sz w:val="24"/>
          <w:szCs w:val="24"/>
        </w:rPr>
      </w:pPr>
      <w:r w:rsidRPr="00631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t>заготовки из бумаги для банкнот, карандаши простые и цветные, восковые карандаши, бумага,  пластилин, доски для лепки, стек</w:t>
      </w:r>
      <w:r w:rsidR="001A2342">
        <w:rPr>
          <w:rFonts w:ascii="Times New Roman" w:hAnsi="Times New Roman" w:cs="Times New Roman"/>
          <w:color w:val="000000"/>
          <w:sz w:val="24"/>
          <w:szCs w:val="24"/>
        </w:rPr>
        <w:t>и, альбом для рассматривания «Мо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t>неты», «Купюры», настоящие монеты.</w:t>
      </w:r>
    </w:p>
    <w:p w:rsidR="003F0768" w:rsidRPr="006319D2" w:rsidRDefault="003F076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F0768" w:rsidRPr="006319D2" w:rsidRDefault="006319D2">
      <w:pPr>
        <w:spacing w:after="0"/>
        <w:rPr>
          <w:b/>
          <w:bCs/>
          <w:sz w:val="24"/>
          <w:szCs w:val="24"/>
          <w:u w:val="single"/>
        </w:rPr>
      </w:pPr>
      <w:r w:rsidRPr="006319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4. Задание для математического центра.</w:t>
      </w:r>
    </w:p>
    <w:p w:rsidR="003F0768" w:rsidRPr="006319D2" w:rsidRDefault="006319D2">
      <w:pPr>
        <w:spacing w:after="0"/>
        <w:rPr>
          <w:b/>
          <w:bCs/>
          <w:sz w:val="24"/>
          <w:szCs w:val="24"/>
        </w:rPr>
      </w:pPr>
      <w:r w:rsidRPr="00631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t>развивать умение составлять равенства и неравенства с помощью счётных палочек.</w:t>
      </w:r>
    </w:p>
    <w:p w:rsidR="003F0768" w:rsidRPr="006319D2" w:rsidRDefault="006319D2">
      <w:pPr>
        <w:spacing w:after="0"/>
        <w:rPr>
          <w:b/>
          <w:bCs/>
          <w:sz w:val="24"/>
          <w:szCs w:val="24"/>
        </w:rPr>
      </w:pPr>
      <w:r w:rsidRPr="00631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 w:rsidR="00ED17EC">
        <w:rPr>
          <w:rFonts w:ascii="Times New Roman" w:hAnsi="Times New Roman" w:cs="Times New Roman"/>
          <w:color w:val="000000"/>
          <w:sz w:val="24"/>
          <w:szCs w:val="24"/>
        </w:rPr>
        <w:t>набор счётных материалов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t>, модели монет.</w:t>
      </w:r>
    </w:p>
    <w:p w:rsidR="003F0768" w:rsidRPr="006319D2" w:rsidRDefault="006319D2">
      <w:pPr>
        <w:spacing w:after="0"/>
        <w:rPr>
          <w:b/>
          <w:bCs/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0768" w:rsidRPr="006319D2" w:rsidRDefault="006319D2">
      <w:pPr>
        <w:spacing w:after="0"/>
        <w:rPr>
          <w:b/>
          <w:bCs/>
          <w:color w:val="000000"/>
          <w:sz w:val="24"/>
          <w:szCs w:val="24"/>
          <w:u w:val="single"/>
        </w:rPr>
      </w:pPr>
      <w:r w:rsidRPr="006319D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5. Задание для центра игры.</w:t>
      </w:r>
    </w:p>
    <w:p w:rsidR="003F0768" w:rsidRPr="006319D2" w:rsidRDefault="006319D2">
      <w:pPr>
        <w:spacing w:after="0"/>
        <w:rPr>
          <w:b/>
          <w:bCs/>
          <w:color w:val="000000"/>
          <w:sz w:val="24"/>
          <w:szCs w:val="24"/>
        </w:rPr>
      </w:pPr>
      <w:r w:rsidRPr="00631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нравственные представления о труде и получения практического опыта трудовой деяте</w:t>
      </w:r>
      <w:r w:rsidR="001A234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t>ьности и зарабатывании денег.</w:t>
      </w:r>
    </w:p>
    <w:p w:rsidR="003F0768" w:rsidRPr="006319D2" w:rsidRDefault="006319D2">
      <w:pPr>
        <w:spacing w:after="0"/>
        <w:rPr>
          <w:b/>
          <w:bCs/>
          <w:color w:val="000000"/>
          <w:sz w:val="24"/>
          <w:szCs w:val="24"/>
        </w:rPr>
      </w:pPr>
      <w:r w:rsidRPr="00631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t>кассовый аппарат, сумки, «модели денег» - домино, б/у билеты в цирк,  муляжи продуктов, набор для парикмахера, фуражки, рули, набор для ст</w:t>
      </w:r>
      <w:r w:rsidR="001A2342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t>ителя, набор для аптеки, набор для столовой и прочее.</w:t>
      </w:r>
    </w:p>
    <w:p w:rsidR="003F0768" w:rsidRPr="006319D2" w:rsidRDefault="003F07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768" w:rsidRPr="006319D2" w:rsidRDefault="006319D2">
      <w:pPr>
        <w:spacing w:after="0"/>
        <w:rPr>
          <w:i/>
          <w:iCs/>
          <w:color w:val="2A6099"/>
          <w:sz w:val="24"/>
          <w:szCs w:val="24"/>
        </w:rPr>
      </w:pPr>
      <w:r w:rsidRPr="006319D2">
        <w:rPr>
          <w:rFonts w:ascii="Times New Roman" w:hAnsi="Times New Roman" w:cs="Times New Roman"/>
          <w:i/>
          <w:iCs/>
          <w:color w:val="2A6099"/>
          <w:sz w:val="24"/>
          <w:szCs w:val="24"/>
        </w:rPr>
        <w:t>(Дети проходят в выбранные центры. Воспитатель помогает по мере необходимости)</w:t>
      </w:r>
    </w:p>
    <w:p w:rsidR="003F0768" w:rsidRPr="006319D2" w:rsidRDefault="003F076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F0768" w:rsidRPr="006319D2" w:rsidRDefault="006319D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31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Итог.</w:t>
      </w:r>
    </w:p>
    <w:p w:rsidR="003F0768" w:rsidRPr="006319D2" w:rsidRDefault="006319D2">
      <w:pPr>
        <w:spacing w:after="0"/>
        <w:rPr>
          <w:i/>
          <w:iCs/>
          <w:color w:val="2A6099"/>
          <w:sz w:val="24"/>
          <w:szCs w:val="24"/>
        </w:rPr>
      </w:pPr>
      <w:r w:rsidRPr="006319D2">
        <w:rPr>
          <w:rFonts w:ascii="Times New Roman" w:hAnsi="Times New Roman" w:cs="Times New Roman"/>
          <w:i/>
          <w:iCs/>
          <w:color w:val="2A6099"/>
          <w:sz w:val="24"/>
          <w:szCs w:val="24"/>
        </w:rPr>
        <w:t>(Дети в кругу, по очереди рассказывают про свой вид деятельности. За каждый рассказ о проделанной работе дети  получают монетку</w:t>
      </w:r>
      <w:r w:rsidR="001A2342">
        <w:rPr>
          <w:rFonts w:ascii="Times New Roman" w:hAnsi="Times New Roman" w:cs="Times New Roman"/>
          <w:i/>
          <w:iCs/>
          <w:color w:val="2A6099"/>
          <w:sz w:val="24"/>
          <w:szCs w:val="24"/>
        </w:rPr>
        <w:t>, которую приклеивают в свой бло</w:t>
      </w:r>
      <w:r w:rsidRPr="006319D2">
        <w:rPr>
          <w:rFonts w:ascii="Times New Roman" w:hAnsi="Times New Roman" w:cs="Times New Roman"/>
          <w:i/>
          <w:iCs/>
          <w:color w:val="2A6099"/>
          <w:sz w:val="24"/>
          <w:szCs w:val="24"/>
        </w:rPr>
        <w:t>ктон - «карту»)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>У нас остались еще вопросы. Вечером вы с родителями выберете вопрос и исследуете его дома, а завтра  утром нам расскажите.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sz w:val="24"/>
          <w:szCs w:val="24"/>
        </w:rPr>
        <w:t>А сейчас я вас приглашаю снова встать в круг взяться за руки и друг другу улыбнуться. Продолжите фразу: «Сегодня я узнал…» или «Сегодня мне запомнилось…», «Сегодня было трудно…» .</w:t>
      </w:r>
    </w:p>
    <w:p w:rsidR="003F0768" w:rsidRPr="006319D2" w:rsidRDefault="006319D2">
      <w:pPr>
        <w:spacing w:after="0"/>
        <w:rPr>
          <w:sz w:val="24"/>
          <w:szCs w:val="24"/>
        </w:rPr>
      </w:pPr>
      <w:r w:rsidRPr="006319D2">
        <w:rPr>
          <w:rFonts w:ascii="Times New Roman" w:hAnsi="Times New Roman" w:cs="Times New Roman"/>
          <w:color w:val="000000"/>
          <w:sz w:val="24"/>
          <w:szCs w:val="24"/>
        </w:rPr>
        <w:t xml:space="preserve"> Желаю вам сегодня быть успешными, хорошего настроения вам. Удачного дня!!</w:t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9D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F0768" w:rsidRPr="006319D2" w:rsidRDefault="003F07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768" w:rsidRPr="006319D2" w:rsidRDefault="003F0768">
      <w:pPr>
        <w:spacing w:after="0"/>
        <w:rPr>
          <w:sz w:val="24"/>
          <w:szCs w:val="24"/>
        </w:rPr>
      </w:pPr>
    </w:p>
    <w:sectPr w:rsidR="003F0768" w:rsidRPr="006319D2" w:rsidSect="001A2342">
      <w:pgSz w:w="11906" w:h="16838"/>
      <w:pgMar w:top="709" w:right="850" w:bottom="709" w:left="1134" w:header="0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0768"/>
    <w:rsid w:val="001A2342"/>
    <w:rsid w:val="003F0768"/>
    <w:rsid w:val="006003B5"/>
    <w:rsid w:val="00622B5E"/>
    <w:rsid w:val="006319D2"/>
    <w:rsid w:val="00ED17EC"/>
    <w:rsid w:val="00FB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D49E6-39FB-421A-94FB-E6EDBFE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C0"/>
    <w:pPr>
      <w:spacing w:after="200" w:line="276" w:lineRule="auto"/>
    </w:pPr>
    <w:rPr>
      <w:sz w:val="22"/>
    </w:rPr>
  </w:style>
  <w:style w:type="paragraph" w:styleId="3">
    <w:name w:val="heading 3"/>
    <w:basedOn w:val="a"/>
    <w:link w:val="30"/>
    <w:uiPriority w:val="9"/>
    <w:qFormat/>
    <w:rsid w:val="00071702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C658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sid w:val="000717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ttachment-size">
    <w:name w:val="attachment-size"/>
    <w:basedOn w:val="a0"/>
    <w:qFormat/>
    <w:rsid w:val="00071702"/>
  </w:style>
  <w:style w:type="character" w:customStyle="1" w:styleId="attachment-label">
    <w:name w:val="attachment-label"/>
    <w:basedOn w:val="a0"/>
    <w:qFormat/>
    <w:rsid w:val="00071702"/>
  </w:style>
  <w:style w:type="character" w:customStyle="1" w:styleId="attachment-downloads">
    <w:name w:val="attachment-downloads"/>
    <w:basedOn w:val="a0"/>
    <w:qFormat/>
    <w:rsid w:val="00071702"/>
  </w:style>
  <w:style w:type="character" w:customStyle="1" w:styleId="a3">
    <w:name w:val="Текст выноски Знак"/>
    <w:basedOn w:val="a0"/>
    <w:uiPriority w:val="99"/>
    <w:semiHidden/>
    <w:qFormat/>
    <w:rsid w:val="0007170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a4">
    <w:name w:val="Выделение жирным"/>
    <w:qFormat/>
    <w:rPr>
      <w:b/>
      <w:bCs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7C65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wnload-title">
    <w:name w:val="download-title"/>
    <w:basedOn w:val="a"/>
    <w:qFormat/>
    <w:rsid w:val="000717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071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Оксана</cp:lastModifiedBy>
  <cp:revision>15</cp:revision>
  <cp:lastPrinted>2021-11-22T11:34:00Z</cp:lastPrinted>
  <dcterms:created xsi:type="dcterms:W3CDTF">2021-01-24T04:23:00Z</dcterms:created>
  <dcterms:modified xsi:type="dcterms:W3CDTF">2022-02-21T11:33:00Z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