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bookmarkStart w:id="0" w:name="_GoBack"/>
      <w:bookmarkEnd w:id="0"/>
      <w:r>
        <w:rPr>
          <w:rStyle w:val="c0"/>
          <w:b/>
          <w:bCs/>
          <w:sz w:val="28"/>
          <w:szCs w:val="28"/>
        </w:rPr>
        <w:t>Организация дистанционного о</w:t>
      </w:r>
      <w:r w:rsidRPr="00A834D0">
        <w:rPr>
          <w:rStyle w:val="c0"/>
          <w:b/>
          <w:bCs/>
          <w:sz w:val="28"/>
          <w:szCs w:val="28"/>
        </w:rPr>
        <w:t xml:space="preserve">бучения </w:t>
      </w: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A834D0">
        <w:rPr>
          <w:rStyle w:val="c0"/>
          <w:b/>
          <w:bCs/>
          <w:sz w:val="28"/>
          <w:szCs w:val="28"/>
        </w:rPr>
        <w:t>в МБОУ «</w:t>
      </w:r>
      <w:proofErr w:type="spellStart"/>
      <w:r w:rsidRPr="00A834D0">
        <w:rPr>
          <w:rStyle w:val="c0"/>
          <w:b/>
          <w:bCs/>
          <w:sz w:val="28"/>
          <w:szCs w:val="28"/>
        </w:rPr>
        <w:t>Тюрлеминская</w:t>
      </w:r>
      <w:proofErr w:type="spellEnd"/>
      <w:r w:rsidRPr="00A834D0">
        <w:rPr>
          <w:rStyle w:val="c0"/>
          <w:b/>
          <w:bCs/>
          <w:sz w:val="28"/>
          <w:szCs w:val="28"/>
        </w:rPr>
        <w:t xml:space="preserve"> СОШ» Козловского района Чувашской Республики</w:t>
      </w: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с 01.09.2021</w:t>
      </w:r>
      <w:r w:rsidRPr="00A834D0">
        <w:rPr>
          <w:rStyle w:val="c0"/>
          <w:b/>
          <w:bCs/>
          <w:sz w:val="28"/>
          <w:szCs w:val="28"/>
        </w:rPr>
        <w:t xml:space="preserve"> года до особого распоряжения</w:t>
      </w: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u w:val="single"/>
        </w:rPr>
      </w:pPr>
      <w:r w:rsidRPr="00A834D0">
        <w:rPr>
          <w:rStyle w:val="c0"/>
          <w:b/>
          <w:bCs/>
          <w:u w:val="single"/>
        </w:rPr>
        <w:t>Учащимся</w:t>
      </w: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u w:val="single"/>
        </w:rPr>
      </w:pPr>
    </w:p>
    <w:p w:rsidR="006053EE" w:rsidRPr="00A834D0" w:rsidRDefault="006053EE" w:rsidP="0007709A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>Продолжительность урока – 30 мин.</w:t>
      </w:r>
    </w:p>
    <w:p w:rsidR="006053EE" w:rsidRPr="00A834D0" w:rsidRDefault="006053EE" w:rsidP="00970E5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A834D0">
        <w:rPr>
          <w:rStyle w:val="c0"/>
        </w:rPr>
        <w:t>Расписание звонков:</w:t>
      </w:r>
      <w:r w:rsidRPr="00A834D0">
        <w:t xml:space="preserve"> 08.30 - 09.00 – 1 урок</w:t>
      </w:r>
    </w:p>
    <w:p w:rsidR="006053EE" w:rsidRPr="00A834D0" w:rsidRDefault="006053EE" w:rsidP="00970E53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09.00 – 09.20 (завтрак учащихся)</w:t>
      </w:r>
    </w:p>
    <w:p w:rsidR="006053EE" w:rsidRPr="00A834D0" w:rsidRDefault="006053EE" w:rsidP="00970E53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t xml:space="preserve">                                     09.20 – 09.50 – 2 урок</w:t>
      </w:r>
    </w:p>
    <w:p w:rsidR="006053EE" w:rsidRPr="00A834D0" w:rsidRDefault="006053EE" w:rsidP="00970E53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10.00 – 10.30 – 3 урок </w:t>
      </w:r>
    </w:p>
    <w:p w:rsidR="006053EE" w:rsidRPr="00A834D0" w:rsidRDefault="006053EE" w:rsidP="00970E53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10.30 – 10.50 - (1 обеденный перерыв)</w:t>
      </w:r>
    </w:p>
    <w:p w:rsidR="006053EE" w:rsidRPr="00A834D0" w:rsidRDefault="006053EE" w:rsidP="00970E53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10.50 – 11.20 - 4 урок</w:t>
      </w:r>
    </w:p>
    <w:p w:rsidR="006053EE" w:rsidRPr="00A834D0" w:rsidRDefault="006053EE" w:rsidP="00970E53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11.30 – 12.00 – 5 урок</w:t>
      </w:r>
    </w:p>
    <w:p w:rsidR="006053EE" w:rsidRPr="00A834D0" w:rsidRDefault="006053EE" w:rsidP="00970E53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12.00 – 12.20 - (2 обеденный перерыв) </w:t>
      </w:r>
    </w:p>
    <w:p w:rsidR="006053EE" w:rsidRPr="00A834D0" w:rsidRDefault="006053EE" w:rsidP="00970E53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12.20 – 12.50 – 6 урок</w:t>
      </w:r>
    </w:p>
    <w:p w:rsidR="006053EE" w:rsidRPr="00A834D0" w:rsidRDefault="006053EE" w:rsidP="00970E53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t xml:space="preserve">                                     13.00 – 13.30 – 7 урок</w:t>
      </w:r>
    </w:p>
    <w:p w:rsidR="006053EE" w:rsidRPr="00A834D0" w:rsidRDefault="006053EE" w:rsidP="0007709A">
      <w:pPr>
        <w:pStyle w:val="c1"/>
        <w:numPr>
          <w:ilvl w:val="0"/>
          <w:numId w:val="1"/>
        </w:numPr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 xml:space="preserve">Активируются в </w:t>
      </w:r>
      <w:r w:rsidRPr="00A834D0">
        <w:rPr>
          <w:rStyle w:val="c0"/>
          <w:lang w:val="en-US"/>
        </w:rPr>
        <w:t>WhatsApp</w:t>
      </w:r>
      <w:r w:rsidRPr="00A834D0">
        <w:rPr>
          <w:rStyle w:val="c0"/>
        </w:rPr>
        <w:t xml:space="preserve"> за 5 мин. до начала урока, оповещая учителя о присутствии на дистанционном уроке. При отсутствии </w:t>
      </w:r>
      <w:r w:rsidRPr="00A834D0">
        <w:rPr>
          <w:rStyle w:val="c0"/>
          <w:lang w:val="en-US"/>
        </w:rPr>
        <w:t>WhatsApp</w:t>
      </w:r>
      <w:r w:rsidRPr="00A834D0">
        <w:rPr>
          <w:rStyle w:val="c0"/>
        </w:rPr>
        <w:t>:</w:t>
      </w:r>
    </w:p>
    <w:p w:rsidR="006053EE" w:rsidRPr="00A834D0" w:rsidRDefault="006053EE" w:rsidP="0007709A">
      <w:pPr>
        <w:pStyle w:val="c1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rPr>
          <w:rStyle w:val="c0"/>
        </w:rPr>
        <w:t xml:space="preserve">- получают задания через Сетевой город. Образование </w:t>
      </w:r>
      <w:proofErr w:type="spellStart"/>
      <w:r w:rsidRPr="00A834D0">
        <w:rPr>
          <w:rStyle w:val="c0"/>
          <w:lang w:val="en-US"/>
        </w:rPr>
        <w:t>NetSchool</w:t>
      </w:r>
      <w:proofErr w:type="spellEnd"/>
      <w:r w:rsidRPr="00A834D0">
        <w:rPr>
          <w:rStyle w:val="c0"/>
        </w:rPr>
        <w:t>.</w:t>
      </w:r>
    </w:p>
    <w:p w:rsidR="006053EE" w:rsidRPr="00A834D0" w:rsidRDefault="006053EE" w:rsidP="00C66A4A">
      <w:pPr>
        <w:pStyle w:val="c1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rPr>
          <w:rStyle w:val="c0"/>
        </w:rPr>
        <w:t>-</w:t>
      </w:r>
      <w:proofErr w:type="spellStart"/>
      <w:r w:rsidRPr="00A834D0">
        <w:rPr>
          <w:rStyle w:val="c0"/>
          <w:lang w:val="en-US"/>
        </w:rPr>
        <w:t>sms</w:t>
      </w:r>
      <w:proofErr w:type="spellEnd"/>
      <w:r w:rsidRPr="00A834D0">
        <w:rPr>
          <w:rStyle w:val="c0"/>
        </w:rPr>
        <w:t>-сообщением на электронный носитель (телефон).</w:t>
      </w:r>
    </w:p>
    <w:p w:rsidR="006053EE" w:rsidRPr="00A834D0" w:rsidRDefault="006053EE" w:rsidP="00C66A4A">
      <w:pPr>
        <w:pStyle w:val="c1"/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 xml:space="preserve">     3. Знакомство с планом работы учителя на урок по расписанию.</w:t>
      </w:r>
    </w:p>
    <w:p w:rsidR="006053EE" w:rsidRPr="00A834D0" w:rsidRDefault="006053EE" w:rsidP="0007709A">
      <w:pPr>
        <w:pStyle w:val="c1"/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 xml:space="preserve"> 4. 15-20 мин. с начала учебного занятия – диалоговое окно: учитель ↔ ученик (самостоятельная работа учащегося по плану урока, вопрос</w:t>
      </w:r>
      <w:proofErr w:type="gramStart"/>
      <w:r w:rsidRPr="00A834D0">
        <w:rPr>
          <w:rStyle w:val="c0"/>
        </w:rPr>
        <w:t>ы-</w:t>
      </w:r>
      <w:proofErr w:type="gramEnd"/>
      <w:r w:rsidRPr="00A834D0">
        <w:rPr>
          <w:rStyle w:val="c0"/>
        </w:rPr>
        <w:t xml:space="preserve"> ответы, голосовая или видео- связь).</w:t>
      </w:r>
    </w:p>
    <w:p w:rsidR="006053EE" w:rsidRPr="00A834D0" w:rsidRDefault="006053EE" w:rsidP="0007709A">
      <w:pPr>
        <w:pStyle w:val="c1"/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 xml:space="preserve">     5. За 5 мин. до окончания урока (или заблаговременно) получают домашнее задание. Домашние работ</w:t>
      </w:r>
      <w:proofErr w:type="gramStart"/>
      <w:r w:rsidRPr="00A834D0">
        <w:rPr>
          <w:rStyle w:val="c0"/>
        </w:rPr>
        <w:t>ы(</w:t>
      </w:r>
      <w:proofErr w:type="gramEnd"/>
      <w:r w:rsidRPr="00A834D0">
        <w:rPr>
          <w:rStyle w:val="c0"/>
        </w:rPr>
        <w:t>согласовать с учителем-предметником)отсылаются учителю-предметнику либо на электронные почты учителей (в формате: фото, картинка… в рукописном варианте), либо проверяются в онлайн-режиме.</w:t>
      </w:r>
    </w:p>
    <w:p w:rsidR="006053EE" w:rsidRPr="00A834D0" w:rsidRDefault="006053EE" w:rsidP="0007709A">
      <w:pPr>
        <w:pStyle w:val="c1"/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 xml:space="preserve">     6. Отписываются о том, что урок окончен – ОК.</w:t>
      </w:r>
    </w:p>
    <w:p w:rsidR="006053EE" w:rsidRPr="00A834D0" w:rsidRDefault="006053EE" w:rsidP="00AD546E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  <w:r w:rsidRPr="00A834D0">
        <w:rPr>
          <w:rStyle w:val="c0"/>
          <w:rFonts w:ascii="Times New Roman" w:hAnsi="Times New Roman" w:cs="Times New Roman"/>
          <w:sz w:val="24"/>
          <w:szCs w:val="24"/>
        </w:rPr>
        <w:t xml:space="preserve">     7. Готовятся к следующему уроку по утвержденному расписанию на 2 полугодие текущего учебного года.</w:t>
      </w:r>
    </w:p>
    <w:p w:rsidR="006053EE" w:rsidRPr="00A834D0" w:rsidRDefault="006053EE" w:rsidP="00AD546E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  <w:r w:rsidRPr="00A834D0">
        <w:rPr>
          <w:rStyle w:val="c0"/>
          <w:rFonts w:ascii="Times New Roman" w:hAnsi="Times New Roman" w:cs="Times New Roman"/>
          <w:sz w:val="24"/>
          <w:szCs w:val="24"/>
        </w:rPr>
        <w:t xml:space="preserve">     8. Соблюдают гигиену и режим дня.</w:t>
      </w:r>
    </w:p>
    <w:p w:rsidR="006053EE" w:rsidRPr="00A834D0" w:rsidRDefault="006053EE" w:rsidP="00AD546E">
      <w:pPr>
        <w:pStyle w:val="a5"/>
        <w:rPr>
          <w:rStyle w:val="c0"/>
          <w:rFonts w:ascii="Times New Roman" w:hAnsi="Times New Roman" w:cs="Times New Roman"/>
          <w:sz w:val="24"/>
          <w:szCs w:val="24"/>
        </w:rPr>
      </w:pPr>
      <w:r w:rsidRPr="00A834D0">
        <w:rPr>
          <w:rStyle w:val="c0"/>
          <w:rFonts w:ascii="Times New Roman" w:hAnsi="Times New Roman" w:cs="Times New Roman"/>
          <w:sz w:val="24"/>
          <w:szCs w:val="24"/>
        </w:rPr>
        <w:t xml:space="preserve">     9. Интернет-сеть дистанционного обучения (группы классов</w:t>
      </w:r>
      <w:proofErr w:type="gramStart"/>
      <w:r w:rsidRPr="00A834D0">
        <w:rPr>
          <w:rStyle w:val="c0"/>
          <w:rFonts w:ascii="Times New Roman" w:hAnsi="Times New Roman" w:cs="Times New Roman"/>
          <w:sz w:val="24"/>
          <w:szCs w:val="24"/>
        </w:rPr>
        <w:t>)и</w:t>
      </w:r>
      <w:proofErr w:type="gramEnd"/>
      <w:r w:rsidRPr="00A834D0">
        <w:rPr>
          <w:rStyle w:val="c0"/>
          <w:rFonts w:ascii="Times New Roman" w:hAnsi="Times New Roman" w:cs="Times New Roman"/>
          <w:sz w:val="24"/>
          <w:szCs w:val="24"/>
        </w:rPr>
        <w:t>спользуют исключительно в учебных целях.</w:t>
      </w:r>
    </w:p>
    <w:p w:rsidR="006053EE" w:rsidRPr="00A834D0" w:rsidRDefault="006053EE" w:rsidP="00AD546E">
      <w:pPr>
        <w:pStyle w:val="a5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  <w:r w:rsidRPr="00A834D0">
        <w:rPr>
          <w:rStyle w:val="c0"/>
          <w:rFonts w:ascii="Times New Roman" w:hAnsi="Times New Roman" w:cs="Times New Roman"/>
          <w:sz w:val="24"/>
          <w:szCs w:val="24"/>
        </w:rPr>
        <w:t>10.</w:t>
      </w:r>
      <w:r w:rsidRPr="00A834D0">
        <w:rPr>
          <w:rStyle w:val="c0"/>
          <w:rFonts w:ascii="Times New Roman" w:hAnsi="Times New Roman" w:cs="Times New Roman"/>
          <w:b/>
          <w:bCs/>
          <w:sz w:val="24"/>
          <w:szCs w:val="24"/>
        </w:rPr>
        <w:t xml:space="preserve">Все работы учащихся (записи и конспекты в рабочих тетрадях, презентации, рефераты, поделки, рисунки; письменные, практические и </w:t>
      </w:r>
      <w:r w:rsidRPr="00A834D0">
        <w:rPr>
          <w:rStyle w:val="c0"/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</w:t>
      </w:r>
      <w:r w:rsidRPr="00A834D0">
        <w:rPr>
          <w:rStyle w:val="c0"/>
          <w:rFonts w:ascii="Times New Roman" w:hAnsi="Times New Roman" w:cs="Times New Roman"/>
          <w:b/>
          <w:bCs/>
          <w:sz w:val="24"/>
          <w:szCs w:val="24"/>
        </w:rPr>
        <w:t xml:space="preserve"> работы…) сохраняются в обязательном порядке.</w:t>
      </w:r>
    </w:p>
    <w:p w:rsidR="006053EE" w:rsidRPr="00A834D0" w:rsidRDefault="006053EE" w:rsidP="00AD546E">
      <w:pPr>
        <w:pStyle w:val="a5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</w:p>
    <w:p w:rsidR="006053EE" w:rsidRPr="00A834D0" w:rsidRDefault="006053EE" w:rsidP="00AD546E">
      <w:pPr>
        <w:pStyle w:val="a5"/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  <w:r w:rsidRPr="00A834D0">
        <w:rPr>
          <w:rStyle w:val="c0"/>
          <w:rFonts w:ascii="Times New Roman" w:hAnsi="Times New Roman" w:cs="Times New Roman"/>
          <w:b/>
          <w:bCs/>
          <w:sz w:val="24"/>
          <w:szCs w:val="24"/>
        </w:rPr>
        <w:t>ВАЖНО:</w:t>
      </w:r>
      <w:r w:rsidRPr="00A834D0">
        <w:rPr>
          <w:rStyle w:val="c0"/>
          <w:rFonts w:ascii="Times New Roman" w:hAnsi="Times New Roman" w:cs="Times New Roman"/>
          <w:sz w:val="24"/>
          <w:szCs w:val="24"/>
        </w:rPr>
        <w:t xml:space="preserve"> чтобы не образовалась академическая задолженность в период дистанционного обучения, необходимо посещать учебные занятия. Частые пропуски дистанционных учебных занятий,  неудовлетворительные оценки приводят к невыполнению </w:t>
      </w:r>
      <w:proofErr w:type="gramStart"/>
      <w:r w:rsidRPr="00A834D0">
        <w:rPr>
          <w:rStyle w:val="c0"/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A834D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4D0">
        <w:rPr>
          <w:rStyle w:val="c0"/>
          <w:rFonts w:ascii="Times New Roman" w:hAnsi="Times New Roman" w:cs="Times New Roman"/>
          <w:sz w:val="24"/>
          <w:szCs w:val="24"/>
        </w:rPr>
        <w:t>плана</w:t>
      </w:r>
      <w:r w:rsidRPr="00A834D0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обучающихся</w:t>
      </w:r>
      <w:proofErr w:type="spellEnd"/>
      <w:r w:rsidRPr="00A834D0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Pr="00A834D0">
        <w:rPr>
          <w:rStyle w:val="c0"/>
          <w:rFonts w:ascii="Times New Roman" w:hAnsi="Times New Roman" w:cs="Times New Roman"/>
          <w:sz w:val="24"/>
          <w:szCs w:val="24"/>
        </w:rPr>
        <w:t xml:space="preserve"> На основании </w:t>
      </w:r>
      <w:r w:rsidRPr="00A834D0">
        <w:rPr>
          <w:rFonts w:ascii="Times New Roman" w:hAnsi="Times New Roman" w:cs="Times New Roman"/>
          <w:sz w:val="24"/>
          <w:szCs w:val="24"/>
        </w:rPr>
        <w:t>Закона об образовании 273-Ф</w:t>
      </w:r>
      <w:r w:rsidRPr="00A834D0">
        <w:rPr>
          <w:rStyle w:val="c0"/>
          <w:rFonts w:ascii="Times New Roman" w:hAnsi="Times New Roman" w:cs="Times New Roman"/>
          <w:b/>
          <w:bCs/>
          <w:sz w:val="24"/>
          <w:szCs w:val="24"/>
        </w:rPr>
        <w:t>:</w:t>
      </w:r>
    </w:p>
    <w:p w:rsidR="006053EE" w:rsidRPr="00A834D0" w:rsidRDefault="006053EE" w:rsidP="00AD546E">
      <w:pPr>
        <w:pStyle w:val="a5"/>
        <w:numPr>
          <w:ilvl w:val="0"/>
          <w:numId w:val="6"/>
        </w:numPr>
        <w:jc w:val="both"/>
        <w:rPr>
          <w:rStyle w:val="c0"/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A834D0">
        <w:rPr>
          <w:rStyle w:val="c0"/>
          <w:rFonts w:ascii="Times New Roman" w:hAnsi="Times New Roman" w:cs="Times New Roman"/>
          <w:sz w:val="24"/>
          <w:szCs w:val="24"/>
        </w:rPr>
        <w:t xml:space="preserve">п.1 </w:t>
      </w:r>
      <w:r w:rsidRPr="00A834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статьи 43 «Обязанности и ответственность обучающихся» </w:t>
      </w:r>
      <w:r w:rsidRPr="00A834D0">
        <w:rPr>
          <w:rFonts w:ascii="Times New Roman" w:hAnsi="Times New Roman" w:cs="Times New Roman"/>
          <w:sz w:val="24"/>
          <w:szCs w:val="24"/>
        </w:rPr>
        <w:t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  <w:proofErr w:type="gramEnd"/>
    </w:p>
    <w:p w:rsidR="006053EE" w:rsidRPr="00A834D0" w:rsidRDefault="006053EE" w:rsidP="00AD546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A834D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Статья 58 «Промежуточная аттестация». </w:t>
      </w:r>
      <w:r w:rsidRPr="0062109A">
        <w:rPr>
          <w:rFonts w:ascii="Times New Roman" w:hAnsi="Times New Roman" w:cs="Times New Roman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A834D0">
        <w:rPr>
          <w:rFonts w:ascii="Times New Roman" w:hAnsi="Times New Roman" w:cs="Times New Roman"/>
          <w:sz w:val="24"/>
          <w:szCs w:val="24"/>
          <w:lang w:eastAsia="ru-RU"/>
        </w:rPr>
        <w:t>не прохождение</w:t>
      </w:r>
      <w:proofErr w:type="gramEnd"/>
      <w:r w:rsidRPr="0062109A">
        <w:rPr>
          <w:rFonts w:ascii="Times New Roman" w:hAnsi="Times New Roman" w:cs="Times New Roman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62109A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2109A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ликвидиров</w:t>
      </w:r>
      <w:r w:rsidRPr="00A834D0">
        <w:rPr>
          <w:rFonts w:ascii="Times New Roman" w:hAnsi="Times New Roman" w:cs="Times New Roman"/>
          <w:sz w:val="24"/>
          <w:szCs w:val="24"/>
          <w:lang w:eastAsia="ru-RU"/>
        </w:rPr>
        <w:t>ать академическую задолженность</w:t>
      </w:r>
      <w:r w:rsidRPr="00A834D0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6053EE" w:rsidRPr="00A834D0" w:rsidRDefault="006053EE" w:rsidP="00AD546E">
      <w:pPr>
        <w:pStyle w:val="a5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</w:p>
    <w:p w:rsidR="006053EE" w:rsidRPr="00A834D0" w:rsidRDefault="006053EE" w:rsidP="000E1F6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sz w:val="28"/>
          <w:szCs w:val="28"/>
          <w:u w:val="single"/>
        </w:rPr>
      </w:pP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  <w:u w:val="single"/>
        </w:rPr>
      </w:pP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u w:val="single"/>
        </w:rPr>
      </w:pPr>
      <w:r w:rsidRPr="00A834D0">
        <w:rPr>
          <w:rStyle w:val="c0"/>
          <w:b/>
          <w:bCs/>
          <w:u w:val="single"/>
        </w:rPr>
        <w:lastRenderedPageBreak/>
        <w:t>Родителям (законным представителям)</w:t>
      </w: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u w:val="single"/>
        </w:rPr>
      </w:pPr>
    </w:p>
    <w:p w:rsidR="006053EE" w:rsidRPr="00A834D0" w:rsidRDefault="006053EE" w:rsidP="00B93575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>Продолжительность урока – 30 мин.</w:t>
      </w:r>
    </w:p>
    <w:p w:rsidR="006053EE" w:rsidRPr="00A834D0" w:rsidRDefault="006053EE" w:rsidP="00AA04B9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A834D0">
        <w:rPr>
          <w:rStyle w:val="c0"/>
        </w:rPr>
        <w:t>Расписание звонков:</w:t>
      </w:r>
      <w:r w:rsidRPr="00A834D0">
        <w:t xml:space="preserve">  08.30 - 09.00 – 1 урок</w:t>
      </w:r>
    </w:p>
    <w:p w:rsidR="006053EE" w:rsidRPr="00A834D0" w:rsidRDefault="006053EE" w:rsidP="00AA04B9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09.00 – 09.20 (завтрак учащихся)</w:t>
      </w:r>
    </w:p>
    <w:p w:rsidR="006053EE" w:rsidRPr="00A834D0" w:rsidRDefault="006053EE" w:rsidP="00AA04B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t xml:space="preserve">                                     09.20 – 09.50 – 2 урок</w:t>
      </w:r>
    </w:p>
    <w:p w:rsidR="006053EE" w:rsidRPr="00A834D0" w:rsidRDefault="006053EE" w:rsidP="00AA04B9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10.00 – 10.30 – 3 урок </w:t>
      </w:r>
    </w:p>
    <w:p w:rsidR="006053EE" w:rsidRPr="00A834D0" w:rsidRDefault="006053EE" w:rsidP="00AA04B9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10.30 – 10.50 - (1 обеденный перерыв)</w:t>
      </w:r>
    </w:p>
    <w:p w:rsidR="006053EE" w:rsidRPr="00A834D0" w:rsidRDefault="006053EE" w:rsidP="00AA04B9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10.50 – 11.20 - 4 урок</w:t>
      </w:r>
    </w:p>
    <w:p w:rsidR="006053EE" w:rsidRPr="00A834D0" w:rsidRDefault="006053EE" w:rsidP="00AA04B9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11.30 – 12.00 – 5 урок</w:t>
      </w:r>
    </w:p>
    <w:p w:rsidR="006053EE" w:rsidRPr="00A834D0" w:rsidRDefault="006053EE" w:rsidP="00AA04B9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12.00 – 12.20 - (2 обеденный перерыв) </w:t>
      </w:r>
    </w:p>
    <w:p w:rsidR="006053EE" w:rsidRPr="00A834D0" w:rsidRDefault="006053EE" w:rsidP="00AA04B9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12.20 – 12.50 – 6 урок</w:t>
      </w:r>
    </w:p>
    <w:p w:rsidR="006053EE" w:rsidRPr="00A834D0" w:rsidRDefault="006053EE" w:rsidP="00AA04B9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t xml:space="preserve">                                     13.00 – 13.30 – 7 урок</w:t>
      </w:r>
    </w:p>
    <w:p w:rsidR="006053EE" w:rsidRPr="00A834D0" w:rsidRDefault="006053EE" w:rsidP="007C7668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 xml:space="preserve">Сопровождайте дистанционное обучение своих детей: контроль </w:t>
      </w:r>
      <w:proofErr w:type="spellStart"/>
      <w:r w:rsidRPr="00A834D0">
        <w:rPr>
          <w:rStyle w:val="c0"/>
        </w:rPr>
        <w:t>запосещением</w:t>
      </w:r>
      <w:proofErr w:type="spellEnd"/>
      <w:r w:rsidRPr="00A834D0">
        <w:rPr>
          <w:rStyle w:val="c0"/>
        </w:rPr>
        <w:t xml:space="preserve"> ими учебных занятий, ликвидацией неудовлетворительных результатов, соблюдением гигиены и режима дня.</w:t>
      </w:r>
    </w:p>
    <w:p w:rsidR="006053EE" w:rsidRPr="00A834D0" w:rsidRDefault="006053EE" w:rsidP="00B93575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rStyle w:val="c0"/>
        </w:rPr>
      </w:pPr>
      <w:proofErr w:type="spellStart"/>
      <w:r w:rsidRPr="00A834D0">
        <w:rPr>
          <w:rStyle w:val="c0"/>
        </w:rPr>
        <w:t>Активируйтеучащихся</w:t>
      </w:r>
      <w:proofErr w:type="spellEnd"/>
      <w:r w:rsidRPr="00A834D0">
        <w:rPr>
          <w:rStyle w:val="c0"/>
        </w:rPr>
        <w:t xml:space="preserve"> в </w:t>
      </w:r>
      <w:r w:rsidRPr="00A834D0">
        <w:rPr>
          <w:rStyle w:val="c0"/>
          <w:lang w:val="en-US"/>
        </w:rPr>
        <w:t>WhatsApp</w:t>
      </w:r>
      <w:r w:rsidRPr="00A834D0">
        <w:rPr>
          <w:rStyle w:val="c0"/>
        </w:rPr>
        <w:t xml:space="preserve"> за 5 мин. до начала урока, оповещая учителя о присутствии на дистанционном уроке. При отсутствии </w:t>
      </w:r>
      <w:r w:rsidRPr="00A834D0">
        <w:rPr>
          <w:rStyle w:val="c0"/>
          <w:lang w:val="en-US"/>
        </w:rPr>
        <w:t>WhatsApp</w:t>
      </w:r>
      <w:r w:rsidRPr="00A834D0">
        <w:rPr>
          <w:rStyle w:val="c0"/>
        </w:rPr>
        <w:t>:</w:t>
      </w:r>
    </w:p>
    <w:p w:rsidR="006053EE" w:rsidRPr="00A834D0" w:rsidRDefault="006053EE" w:rsidP="00B93575">
      <w:pPr>
        <w:pStyle w:val="c1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rPr>
          <w:rStyle w:val="c0"/>
        </w:rPr>
        <w:t xml:space="preserve">- получайте задания через Сетевой город. Образование </w:t>
      </w:r>
      <w:proofErr w:type="spellStart"/>
      <w:r w:rsidRPr="00A834D0">
        <w:rPr>
          <w:rStyle w:val="c0"/>
          <w:lang w:val="en-US"/>
        </w:rPr>
        <w:t>NetSchool</w:t>
      </w:r>
      <w:proofErr w:type="spellEnd"/>
      <w:r w:rsidRPr="00A834D0">
        <w:rPr>
          <w:rStyle w:val="c0"/>
        </w:rPr>
        <w:t>.</w:t>
      </w:r>
    </w:p>
    <w:p w:rsidR="006053EE" w:rsidRPr="00A834D0" w:rsidRDefault="006053EE" w:rsidP="00B93575">
      <w:pPr>
        <w:pStyle w:val="c1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rPr>
          <w:rStyle w:val="c0"/>
        </w:rPr>
        <w:t xml:space="preserve">- </w:t>
      </w:r>
      <w:proofErr w:type="spellStart"/>
      <w:r w:rsidRPr="00A834D0">
        <w:rPr>
          <w:rStyle w:val="c0"/>
          <w:lang w:val="en-US"/>
        </w:rPr>
        <w:t>sms</w:t>
      </w:r>
      <w:proofErr w:type="spellEnd"/>
      <w:r w:rsidRPr="00A834D0">
        <w:rPr>
          <w:rStyle w:val="c0"/>
        </w:rPr>
        <w:t>-сообщением на электронный носитель.</w:t>
      </w:r>
    </w:p>
    <w:p w:rsidR="006053EE" w:rsidRPr="00A834D0" w:rsidRDefault="006053EE" w:rsidP="000A453D">
      <w:pPr>
        <w:pStyle w:val="c1"/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 xml:space="preserve">      4. Учебные занятия проводятся по утвержденному расписанию учебных занятий на 2 полугодие текущего учебного года.</w:t>
      </w:r>
    </w:p>
    <w:p w:rsidR="006053EE" w:rsidRPr="00A834D0" w:rsidRDefault="006053EE" w:rsidP="000A453D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6053EE" w:rsidRPr="00A834D0" w:rsidRDefault="006053EE" w:rsidP="007C7668">
      <w:pPr>
        <w:pStyle w:val="a5"/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834D0">
        <w:rPr>
          <w:rStyle w:val="c0"/>
          <w:rFonts w:ascii="Times New Roman" w:hAnsi="Times New Roman" w:cs="Times New Roman"/>
          <w:b/>
          <w:bCs/>
          <w:sz w:val="24"/>
          <w:szCs w:val="24"/>
        </w:rPr>
        <w:t>ВАЖНО</w:t>
      </w:r>
      <w:proofErr w:type="gramStart"/>
      <w:r w:rsidRPr="00A834D0">
        <w:rPr>
          <w:rStyle w:val="c0"/>
          <w:rFonts w:ascii="Times New Roman" w:hAnsi="Times New Roman" w:cs="Times New Roman"/>
          <w:b/>
          <w:bCs/>
          <w:sz w:val="24"/>
          <w:szCs w:val="24"/>
        </w:rPr>
        <w:t>:</w:t>
      </w:r>
      <w:r w:rsidRPr="00A834D0">
        <w:rPr>
          <w:rStyle w:val="c0"/>
          <w:rFonts w:ascii="Times New Roman" w:hAnsi="Times New Roman" w:cs="Times New Roman"/>
          <w:sz w:val="24"/>
          <w:szCs w:val="24"/>
        </w:rPr>
        <w:t>Н</w:t>
      </w:r>
      <w:proofErr w:type="gramEnd"/>
      <w:r w:rsidRPr="00A834D0">
        <w:rPr>
          <w:rStyle w:val="c0"/>
          <w:rFonts w:ascii="Times New Roman" w:hAnsi="Times New Roman" w:cs="Times New Roman"/>
          <w:sz w:val="24"/>
          <w:szCs w:val="24"/>
        </w:rPr>
        <w:t>а</w:t>
      </w:r>
      <w:proofErr w:type="spellEnd"/>
      <w:r w:rsidRPr="00A834D0">
        <w:rPr>
          <w:rStyle w:val="c0"/>
          <w:rFonts w:ascii="Times New Roman" w:hAnsi="Times New Roman" w:cs="Times New Roman"/>
          <w:sz w:val="24"/>
          <w:szCs w:val="24"/>
        </w:rPr>
        <w:t xml:space="preserve"> основании </w:t>
      </w:r>
      <w:r w:rsidRPr="00A834D0">
        <w:rPr>
          <w:rFonts w:ascii="Times New Roman" w:hAnsi="Times New Roman" w:cs="Times New Roman"/>
          <w:sz w:val="24"/>
          <w:szCs w:val="24"/>
        </w:rPr>
        <w:t>Закона об образовании 273-Ф</w:t>
      </w:r>
      <w:r w:rsidRPr="00A834D0">
        <w:rPr>
          <w:rStyle w:val="c0"/>
          <w:rFonts w:ascii="Times New Roman" w:hAnsi="Times New Roman" w:cs="Times New Roman"/>
          <w:b/>
          <w:bCs/>
          <w:sz w:val="24"/>
          <w:szCs w:val="24"/>
        </w:rPr>
        <w:t>:</w:t>
      </w:r>
    </w:p>
    <w:p w:rsidR="006053EE" w:rsidRPr="00A834D0" w:rsidRDefault="006053EE" w:rsidP="0084580B">
      <w:pPr>
        <w:pStyle w:val="a5"/>
        <w:numPr>
          <w:ilvl w:val="0"/>
          <w:numId w:val="7"/>
        </w:numPr>
        <w:jc w:val="both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  <w:r w:rsidRPr="00A834D0">
        <w:rPr>
          <w:rFonts w:ascii="Times New Roman" w:hAnsi="Times New Roman" w:cs="Times New Roman"/>
          <w:kern w:val="36"/>
          <w:sz w:val="24"/>
          <w:szCs w:val="24"/>
          <w:lang w:eastAsia="ru-RU"/>
        </w:rPr>
        <w:t>п.4, ч.1 статьи</w:t>
      </w:r>
      <w:r w:rsidRPr="00D5061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44 </w:t>
      </w:r>
      <w:r w:rsidRPr="00A834D0"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r w:rsidRPr="00D5061F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  <w:r w:rsidRPr="00A834D0">
        <w:rPr>
          <w:rFonts w:ascii="Times New Roman" w:hAnsi="Times New Roman" w:cs="Times New Roman"/>
          <w:kern w:val="36"/>
          <w:sz w:val="24"/>
          <w:szCs w:val="24"/>
          <w:lang w:eastAsia="ru-RU"/>
        </w:rPr>
        <w:t>»:</w:t>
      </w:r>
      <w:r w:rsidRPr="00A834D0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обучающихся </w:t>
      </w:r>
      <w:proofErr w:type="spellStart"/>
      <w:r w:rsidRPr="00A834D0">
        <w:rPr>
          <w:rFonts w:ascii="Times New Roman" w:hAnsi="Times New Roman" w:cs="Times New Roman"/>
          <w:sz w:val="24"/>
          <w:szCs w:val="24"/>
        </w:rPr>
        <w:t>обязаныобеспечить</w:t>
      </w:r>
      <w:proofErr w:type="spellEnd"/>
      <w:r w:rsidRPr="00A834D0">
        <w:rPr>
          <w:rFonts w:ascii="Times New Roman" w:hAnsi="Times New Roman" w:cs="Times New Roman"/>
          <w:sz w:val="24"/>
          <w:szCs w:val="24"/>
        </w:rPr>
        <w:t xml:space="preserve"> получение детьми общего образования.</w:t>
      </w: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  <w:u w:val="single"/>
        </w:rPr>
      </w:pP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u w:val="single"/>
        </w:rPr>
      </w:pPr>
      <w:r w:rsidRPr="00A834D0">
        <w:rPr>
          <w:rStyle w:val="c0"/>
          <w:b/>
          <w:bCs/>
          <w:u w:val="single"/>
        </w:rPr>
        <w:t xml:space="preserve">Учителю </w:t>
      </w:r>
      <w:proofErr w:type="gramStart"/>
      <w:r w:rsidRPr="00A834D0">
        <w:rPr>
          <w:rStyle w:val="c0"/>
          <w:b/>
          <w:bCs/>
          <w:u w:val="single"/>
        </w:rPr>
        <w:t>–п</w:t>
      </w:r>
      <w:proofErr w:type="gramEnd"/>
      <w:r w:rsidRPr="00A834D0">
        <w:rPr>
          <w:rStyle w:val="c0"/>
          <w:b/>
          <w:bCs/>
          <w:u w:val="single"/>
        </w:rPr>
        <w:t>редметнику</w:t>
      </w: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u w:val="single"/>
        </w:rPr>
      </w:pPr>
    </w:p>
    <w:p w:rsidR="006053EE" w:rsidRPr="00A834D0" w:rsidRDefault="006053EE" w:rsidP="008F5BBA">
      <w:pPr>
        <w:pStyle w:val="c1"/>
        <w:numPr>
          <w:ilvl w:val="0"/>
          <w:numId w:val="3"/>
        </w:numPr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>Продолжительность урока – 30 мин.</w:t>
      </w:r>
    </w:p>
    <w:p w:rsidR="006053EE" w:rsidRPr="00A834D0" w:rsidRDefault="006053EE" w:rsidP="000173AB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A834D0">
        <w:rPr>
          <w:rStyle w:val="c0"/>
        </w:rPr>
        <w:t>Расписание звонков:</w:t>
      </w:r>
      <w:r w:rsidRPr="00A834D0">
        <w:t>08.30 - 09.00 – 1 урок</w:t>
      </w:r>
    </w:p>
    <w:p w:rsidR="006053EE" w:rsidRPr="00A834D0" w:rsidRDefault="006053EE" w:rsidP="000173AB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09.00 – 09.20 (завтрак учащихся)</w:t>
      </w:r>
    </w:p>
    <w:p w:rsidR="006053EE" w:rsidRPr="00A834D0" w:rsidRDefault="006053EE" w:rsidP="000173A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t xml:space="preserve">                                     09.20 – 09.50 – 2 урок</w:t>
      </w:r>
    </w:p>
    <w:p w:rsidR="006053EE" w:rsidRPr="00A834D0" w:rsidRDefault="006053EE" w:rsidP="000173AB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10.00 – 10.30 – 3 урок </w:t>
      </w:r>
    </w:p>
    <w:p w:rsidR="006053EE" w:rsidRPr="00A834D0" w:rsidRDefault="006053EE" w:rsidP="000173AB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10.30 – 10.50 - (1 обеденный перерыв)</w:t>
      </w:r>
    </w:p>
    <w:p w:rsidR="006053EE" w:rsidRPr="00A834D0" w:rsidRDefault="006053EE" w:rsidP="000173AB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10.50 – 11.20 - 4 урок</w:t>
      </w:r>
    </w:p>
    <w:p w:rsidR="006053EE" w:rsidRPr="00A834D0" w:rsidRDefault="006053EE" w:rsidP="000173AB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11.30 – 12.00 – 5 урок</w:t>
      </w:r>
    </w:p>
    <w:p w:rsidR="006053EE" w:rsidRPr="00A834D0" w:rsidRDefault="006053EE" w:rsidP="000173AB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12.00 – 12.20 - (2 обеденный перерыв) </w:t>
      </w:r>
    </w:p>
    <w:p w:rsidR="006053EE" w:rsidRPr="00A834D0" w:rsidRDefault="006053EE" w:rsidP="000173AB">
      <w:pPr>
        <w:pStyle w:val="c1"/>
        <w:shd w:val="clear" w:color="auto" w:fill="FFFFFF"/>
        <w:spacing w:before="0" w:beforeAutospacing="0" w:after="0" w:afterAutospacing="0"/>
        <w:ind w:left="720"/>
        <w:jc w:val="both"/>
      </w:pPr>
      <w:r w:rsidRPr="00A834D0">
        <w:t xml:space="preserve">                                     12.20 – 12.50 – 6 урок</w:t>
      </w:r>
    </w:p>
    <w:p w:rsidR="006053EE" w:rsidRPr="00A834D0" w:rsidRDefault="006053EE" w:rsidP="000173AB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</w:rPr>
      </w:pPr>
      <w:r w:rsidRPr="00A834D0">
        <w:t xml:space="preserve">                                     13.00 – 13.30 – 7 урок</w:t>
      </w:r>
    </w:p>
    <w:p w:rsidR="006053EE" w:rsidRPr="00A834D0" w:rsidRDefault="006053EE" w:rsidP="00EA0D25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u w:val="single"/>
        </w:rPr>
      </w:pPr>
      <w:r w:rsidRPr="00A834D0">
        <w:rPr>
          <w:rStyle w:val="c0"/>
        </w:rPr>
        <w:t>Ознакомление учащихся с планом работы на уроке (через любые онлайн источники информации).</w:t>
      </w:r>
    </w:p>
    <w:p w:rsidR="006053EE" w:rsidRPr="00A834D0" w:rsidRDefault="006053EE" w:rsidP="00EA0D25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u w:val="single"/>
        </w:rPr>
      </w:pPr>
      <w:r w:rsidRPr="00A834D0">
        <w:rPr>
          <w:rStyle w:val="c0"/>
        </w:rPr>
        <w:t>Фиксация присутствия (отсутствия) учащихся на уроке: на начало и по окончании урока</w:t>
      </w:r>
      <w:r>
        <w:rPr>
          <w:rStyle w:val="c0"/>
        </w:rPr>
        <w:t>.</w:t>
      </w:r>
    </w:p>
    <w:p w:rsidR="006053EE" w:rsidRDefault="006053EE" w:rsidP="00DA2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 xml:space="preserve">Контроль </w:t>
      </w:r>
      <w:proofErr w:type="spellStart"/>
      <w:r w:rsidRPr="00A834D0">
        <w:rPr>
          <w:rStyle w:val="c0"/>
        </w:rPr>
        <w:t>заохватом</w:t>
      </w:r>
      <w:proofErr w:type="spellEnd"/>
      <w:r w:rsidRPr="00A834D0">
        <w:rPr>
          <w:rStyle w:val="c0"/>
        </w:rPr>
        <w:t xml:space="preserve"> дистанционной формой обучения всех учащихся.</w:t>
      </w:r>
    </w:p>
    <w:p w:rsidR="006053EE" w:rsidRPr="00A834D0" w:rsidRDefault="006053EE" w:rsidP="00DA2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u w:val="single"/>
        </w:rPr>
      </w:pPr>
      <w:r w:rsidRPr="00A834D0">
        <w:rPr>
          <w:rStyle w:val="c0"/>
        </w:rPr>
        <w:t xml:space="preserve">Оценивание </w:t>
      </w:r>
      <w:r>
        <w:rPr>
          <w:rStyle w:val="c0"/>
        </w:rPr>
        <w:t xml:space="preserve">учебных </w:t>
      </w:r>
      <w:proofErr w:type="spellStart"/>
      <w:r>
        <w:rPr>
          <w:rStyle w:val="c0"/>
        </w:rPr>
        <w:t>достижений</w:t>
      </w:r>
      <w:proofErr w:type="gramStart"/>
      <w:r>
        <w:rPr>
          <w:rStyle w:val="c0"/>
        </w:rPr>
        <w:t>,р</w:t>
      </w:r>
      <w:proofErr w:type="gramEnd"/>
      <w:r>
        <w:rPr>
          <w:rStyle w:val="c0"/>
        </w:rPr>
        <w:t>абот</w:t>
      </w:r>
      <w:proofErr w:type="spellEnd"/>
      <w:r w:rsidRPr="00A834D0">
        <w:rPr>
          <w:rStyle w:val="c0"/>
        </w:rPr>
        <w:t xml:space="preserve"> учащихся (</w:t>
      </w:r>
      <w:proofErr w:type="spellStart"/>
      <w:r w:rsidRPr="00A834D0">
        <w:rPr>
          <w:rStyle w:val="c0"/>
        </w:rPr>
        <w:t>ежеурочно</w:t>
      </w:r>
      <w:proofErr w:type="spellEnd"/>
      <w:r w:rsidRPr="00A834D0">
        <w:rPr>
          <w:rStyle w:val="c0"/>
        </w:rPr>
        <w:t xml:space="preserve">, тематически). Не забываем о </w:t>
      </w:r>
      <w:proofErr w:type="spellStart"/>
      <w:r w:rsidRPr="00A834D0">
        <w:rPr>
          <w:rStyle w:val="c0"/>
        </w:rPr>
        <w:t>накопляемости</w:t>
      </w:r>
      <w:proofErr w:type="spellEnd"/>
      <w:r w:rsidRPr="00A834D0">
        <w:rPr>
          <w:rStyle w:val="c0"/>
        </w:rPr>
        <w:t xml:space="preserve"> оценок.</w:t>
      </w:r>
    </w:p>
    <w:p w:rsidR="006053EE" w:rsidRPr="00A834D0" w:rsidRDefault="006053EE" w:rsidP="00EA0D25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834D0">
        <w:rPr>
          <w:rStyle w:val="c0"/>
        </w:rPr>
        <w:t xml:space="preserve">Сопровождение учебных занятий в течении учебного времени по </w:t>
      </w:r>
      <w:proofErr w:type="spellStart"/>
      <w:r w:rsidRPr="00A834D0">
        <w:rPr>
          <w:rStyle w:val="c0"/>
        </w:rPr>
        <w:t>расписанию</w:t>
      </w:r>
      <w:proofErr w:type="gramStart"/>
      <w:r w:rsidRPr="00A834D0">
        <w:rPr>
          <w:rStyle w:val="c0"/>
        </w:rPr>
        <w:t>.</w:t>
      </w:r>
      <w:r>
        <w:rPr>
          <w:rStyle w:val="c0"/>
        </w:rPr>
        <w:t>П</w:t>
      </w:r>
      <w:proofErr w:type="gramEnd"/>
      <w:r>
        <w:rPr>
          <w:rStyle w:val="c0"/>
        </w:rPr>
        <w:t>оддержка</w:t>
      </w:r>
      <w:proofErr w:type="spellEnd"/>
      <w:r>
        <w:rPr>
          <w:rStyle w:val="c0"/>
        </w:rPr>
        <w:t xml:space="preserve"> обратной связи: учитель – учащийся – родитель (законный представитель) - учитель.</w:t>
      </w:r>
    </w:p>
    <w:p w:rsidR="006053EE" w:rsidRPr="00A834D0" w:rsidRDefault="006053EE" w:rsidP="00DA2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u w:val="single"/>
        </w:rPr>
      </w:pPr>
      <w:r w:rsidRPr="00A834D0">
        <w:rPr>
          <w:rStyle w:val="c0"/>
        </w:rPr>
        <w:t xml:space="preserve">Полный </w:t>
      </w:r>
      <w:proofErr w:type="gramStart"/>
      <w:r w:rsidRPr="00A834D0">
        <w:rPr>
          <w:rStyle w:val="c0"/>
        </w:rPr>
        <w:t>контроль за</w:t>
      </w:r>
      <w:proofErr w:type="gramEnd"/>
      <w:r w:rsidRPr="00A834D0">
        <w:rPr>
          <w:rStyle w:val="c0"/>
        </w:rPr>
        <w:t xml:space="preserve"> выполнением учебной программы по учебному предмету.</w:t>
      </w:r>
    </w:p>
    <w:p w:rsidR="006053EE" w:rsidRPr="00A834D0" w:rsidRDefault="006053EE" w:rsidP="00DA2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u w:val="single"/>
        </w:rPr>
      </w:pPr>
      <w:r w:rsidRPr="00A834D0">
        <w:rPr>
          <w:rStyle w:val="c0"/>
        </w:rPr>
        <w:t>Проверочные работы архивируем (сохраняем в любом формате).</w:t>
      </w:r>
    </w:p>
    <w:p w:rsidR="006053EE" w:rsidRPr="00A834D0" w:rsidRDefault="006053EE" w:rsidP="00DA2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u w:val="single"/>
        </w:rPr>
      </w:pPr>
      <w:r w:rsidRPr="00A834D0">
        <w:rPr>
          <w:rStyle w:val="c0"/>
        </w:rPr>
        <w:t>Переписку с участниками образовательного процесса ведем грамотно, этично.</w:t>
      </w:r>
    </w:p>
    <w:p w:rsidR="006053EE" w:rsidRPr="00A834D0" w:rsidRDefault="006053EE" w:rsidP="00DA2010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u w:val="single"/>
        </w:rPr>
      </w:pPr>
      <w:r w:rsidRPr="00A834D0">
        <w:rPr>
          <w:rStyle w:val="c0"/>
        </w:rPr>
        <w:t>Не пренебрегаем учебным временем другого учителя, следующего по расписанию.</w:t>
      </w: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u w:val="single"/>
        </w:rPr>
      </w:pP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u w:val="single"/>
        </w:rPr>
      </w:pP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u w:val="single"/>
        </w:rPr>
      </w:pPr>
    </w:p>
    <w:p w:rsidR="006053EE" w:rsidRPr="00A834D0" w:rsidRDefault="006053EE" w:rsidP="00E871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u w:val="single"/>
        </w:rPr>
      </w:pPr>
    </w:p>
    <w:p w:rsidR="006053EE" w:rsidRPr="00A834D0" w:rsidRDefault="006053EE" w:rsidP="00AA04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34D0">
        <w:rPr>
          <w:rFonts w:ascii="Times New Roman" w:hAnsi="Times New Roman" w:cs="Times New Roman"/>
          <w:b/>
          <w:bCs/>
          <w:sz w:val="24"/>
          <w:szCs w:val="24"/>
          <w:u w:val="single"/>
        </w:rPr>
        <w:t>Классному руководителю</w:t>
      </w:r>
    </w:p>
    <w:p w:rsidR="006053EE" w:rsidRPr="00A834D0" w:rsidRDefault="006053EE" w:rsidP="00A834D0">
      <w:pPr>
        <w:pStyle w:val="c1"/>
        <w:numPr>
          <w:ilvl w:val="0"/>
          <w:numId w:val="8"/>
        </w:numPr>
        <w:spacing w:before="0" w:beforeAutospacing="0" w:after="0" w:afterAutospacing="0"/>
        <w:jc w:val="both"/>
        <w:rPr>
          <w:rStyle w:val="c0"/>
        </w:rPr>
      </w:pPr>
      <w:r w:rsidRPr="00A834D0">
        <w:t xml:space="preserve">Вести ежедневный контроль </w:t>
      </w:r>
      <w:proofErr w:type="spellStart"/>
      <w:r w:rsidRPr="00A834D0">
        <w:t>за</w:t>
      </w:r>
      <w:r w:rsidRPr="00A834D0">
        <w:rPr>
          <w:rStyle w:val="c0"/>
        </w:rPr>
        <w:t>посещением</w:t>
      </w:r>
      <w:proofErr w:type="spellEnd"/>
      <w:r w:rsidRPr="00A834D0">
        <w:rPr>
          <w:rStyle w:val="c0"/>
        </w:rPr>
        <w:t xml:space="preserve"> дистанционных учебных занятий учащимся путем внесения данных в электронный журнал Сетевой город. Образование </w:t>
      </w:r>
      <w:proofErr w:type="spellStart"/>
      <w:r w:rsidRPr="00A834D0">
        <w:rPr>
          <w:rStyle w:val="c0"/>
          <w:lang w:val="en-US"/>
        </w:rPr>
        <w:t>NetSchool</w:t>
      </w:r>
      <w:proofErr w:type="spellEnd"/>
      <w:r w:rsidRPr="00A834D0">
        <w:rPr>
          <w:rStyle w:val="c0"/>
        </w:rPr>
        <w:t>.</w:t>
      </w:r>
    </w:p>
    <w:p w:rsidR="006053EE" w:rsidRPr="00A834D0" w:rsidRDefault="006053EE" w:rsidP="00AA04B9">
      <w:pPr>
        <w:pStyle w:val="a6"/>
        <w:numPr>
          <w:ilvl w:val="0"/>
          <w:numId w:val="8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834D0">
        <w:rPr>
          <w:rStyle w:val="c0"/>
          <w:rFonts w:ascii="Times New Roman" w:hAnsi="Times New Roman" w:cs="Times New Roman"/>
          <w:sz w:val="24"/>
          <w:szCs w:val="24"/>
        </w:rPr>
        <w:t>Поддерживать родителей (законных представителей) в решении вопросов организации дистанционного обучения.</w:t>
      </w:r>
    </w:p>
    <w:p w:rsidR="006053EE" w:rsidRPr="00A834D0" w:rsidRDefault="006053EE" w:rsidP="00AA04B9">
      <w:pPr>
        <w:pStyle w:val="a6"/>
        <w:numPr>
          <w:ilvl w:val="0"/>
          <w:numId w:val="8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834D0">
        <w:rPr>
          <w:rStyle w:val="c0"/>
          <w:rFonts w:ascii="Times New Roman" w:hAnsi="Times New Roman" w:cs="Times New Roman"/>
          <w:sz w:val="24"/>
          <w:szCs w:val="24"/>
        </w:rPr>
        <w:t>Своевременно сообщать администрацию школы об изменениях в доступности форм дистанционного обучения учащимися.</w:t>
      </w:r>
    </w:p>
    <w:p w:rsidR="006053EE" w:rsidRPr="00E56725" w:rsidRDefault="006053EE" w:rsidP="00E56725">
      <w:pPr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:rsidR="006053EE" w:rsidRPr="00AA04B9" w:rsidRDefault="006053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6053EE" w:rsidRPr="00AA04B9" w:rsidSect="00E871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BB5"/>
    <w:multiLevelType w:val="hybridMultilevel"/>
    <w:tmpl w:val="4768C588"/>
    <w:lvl w:ilvl="0" w:tplc="2902904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69E374A"/>
    <w:multiLevelType w:val="hybridMultilevel"/>
    <w:tmpl w:val="CBA2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66DFD"/>
    <w:multiLevelType w:val="hybridMultilevel"/>
    <w:tmpl w:val="19F2D4FE"/>
    <w:lvl w:ilvl="0" w:tplc="4D2037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E232684"/>
    <w:multiLevelType w:val="hybridMultilevel"/>
    <w:tmpl w:val="F618B3B0"/>
    <w:lvl w:ilvl="0" w:tplc="441C75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F2C83"/>
    <w:multiLevelType w:val="hybridMultilevel"/>
    <w:tmpl w:val="DEC82284"/>
    <w:lvl w:ilvl="0" w:tplc="E470484C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40F7135F"/>
    <w:multiLevelType w:val="hybridMultilevel"/>
    <w:tmpl w:val="29E8FA7A"/>
    <w:lvl w:ilvl="0" w:tplc="1C4E3A5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63059"/>
    <w:multiLevelType w:val="hybridMultilevel"/>
    <w:tmpl w:val="CBA2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A542C"/>
    <w:multiLevelType w:val="hybridMultilevel"/>
    <w:tmpl w:val="AC107178"/>
    <w:lvl w:ilvl="0" w:tplc="95E29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960"/>
    <w:rsid w:val="00005F7F"/>
    <w:rsid w:val="0001657C"/>
    <w:rsid w:val="000173AB"/>
    <w:rsid w:val="00032960"/>
    <w:rsid w:val="000500D6"/>
    <w:rsid w:val="0007709A"/>
    <w:rsid w:val="000A453D"/>
    <w:rsid w:val="000E1F62"/>
    <w:rsid w:val="00146374"/>
    <w:rsid w:val="001558E2"/>
    <w:rsid w:val="0027334F"/>
    <w:rsid w:val="002844B1"/>
    <w:rsid w:val="00296925"/>
    <w:rsid w:val="003625E3"/>
    <w:rsid w:val="00393853"/>
    <w:rsid w:val="003A4AFB"/>
    <w:rsid w:val="003E09C7"/>
    <w:rsid w:val="00404C21"/>
    <w:rsid w:val="004717B8"/>
    <w:rsid w:val="00483BDD"/>
    <w:rsid w:val="00546D07"/>
    <w:rsid w:val="005B2AAD"/>
    <w:rsid w:val="006053EE"/>
    <w:rsid w:val="0062109A"/>
    <w:rsid w:val="00664121"/>
    <w:rsid w:val="0068660B"/>
    <w:rsid w:val="00697C75"/>
    <w:rsid w:val="006B510F"/>
    <w:rsid w:val="00765A3B"/>
    <w:rsid w:val="007A0657"/>
    <w:rsid w:val="007C7668"/>
    <w:rsid w:val="007D2380"/>
    <w:rsid w:val="007F0A15"/>
    <w:rsid w:val="007F6945"/>
    <w:rsid w:val="0084580B"/>
    <w:rsid w:val="00866BF9"/>
    <w:rsid w:val="008D3BE0"/>
    <w:rsid w:val="008E4F61"/>
    <w:rsid w:val="008F4ED4"/>
    <w:rsid w:val="008F5BBA"/>
    <w:rsid w:val="00970E53"/>
    <w:rsid w:val="009D19F6"/>
    <w:rsid w:val="00A834D0"/>
    <w:rsid w:val="00AA04B9"/>
    <w:rsid w:val="00AA216A"/>
    <w:rsid w:val="00AD546E"/>
    <w:rsid w:val="00B93575"/>
    <w:rsid w:val="00BD3E45"/>
    <w:rsid w:val="00C66A4A"/>
    <w:rsid w:val="00CA17B3"/>
    <w:rsid w:val="00D5061F"/>
    <w:rsid w:val="00D8709A"/>
    <w:rsid w:val="00DA2010"/>
    <w:rsid w:val="00E56725"/>
    <w:rsid w:val="00E66045"/>
    <w:rsid w:val="00E87185"/>
    <w:rsid w:val="00EA0D25"/>
    <w:rsid w:val="00EE5A46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61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061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1">
    <w:name w:val="c1"/>
    <w:basedOn w:val="a"/>
    <w:uiPriority w:val="99"/>
    <w:rsid w:val="00E8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87185"/>
  </w:style>
  <w:style w:type="paragraph" w:styleId="a3">
    <w:name w:val="Balloon Text"/>
    <w:basedOn w:val="a"/>
    <w:link w:val="a4"/>
    <w:uiPriority w:val="99"/>
    <w:semiHidden/>
    <w:rsid w:val="0000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5F7F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8709A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A04B9"/>
    <w:pPr>
      <w:ind w:left="720"/>
    </w:pPr>
  </w:style>
  <w:style w:type="table" w:styleId="a7">
    <w:name w:val="Table Grid"/>
    <w:basedOn w:val="a1"/>
    <w:uiPriority w:val="99"/>
    <w:rsid w:val="00BD3E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2021-12-29T07:16:00Z</dcterms:created>
  <dcterms:modified xsi:type="dcterms:W3CDTF">2021-12-29T07:16:00Z</dcterms:modified>
</cp:coreProperties>
</file>