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59" w:rsidRPr="00261459" w:rsidRDefault="00261459" w:rsidP="00261459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61459">
        <w:rPr>
          <w:rFonts w:ascii="Times New Roman" w:hAnsi="Times New Roman"/>
          <w:color w:val="000000"/>
          <w:sz w:val="20"/>
          <w:szCs w:val="20"/>
        </w:rPr>
        <w:t>Принято на педсовете</w:t>
      </w:r>
      <w:r w:rsidRPr="00261459">
        <w:rPr>
          <w:rFonts w:ascii="Times New Roman" w:hAnsi="Times New Roman"/>
          <w:color w:val="000000"/>
          <w:sz w:val="20"/>
          <w:szCs w:val="20"/>
        </w:rPr>
        <w:tab/>
        <w:t xml:space="preserve">   УТВЕРЖДЕНО</w:t>
      </w:r>
    </w:p>
    <w:p w:rsidR="001D774D" w:rsidRPr="00261459" w:rsidRDefault="001D774D" w:rsidP="001D774D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Протокол № 30</w:t>
      </w:r>
      <w:r w:rsidR="00261459" w:rsidRPr="00261459">
        <w:rPr>
          <w:rFonts w:ascii="Times New Roman" w:hAnsi="Times New Roman"/>
          <w:color w:val="000000"/>
          <w:sz w:val="20"/>
          <w:szCs w:val="20"/>
        </w:rPr>
        <w:tab/>
        <w:t xml:space="preserve"> приказом </w:t>
      </w:r>
      <w:r>
        <w:rPr>
          <w:rFonts w:ascii="Times New Roman" w:hAnsi="Times New Roman"/>
          <w:color w:val="000000"/>
          <w:sz w:val="20"/>
          <w:szCs w:val="20"/>
        </w:rPr>
        <w:t>МБУДО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Саланчикская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</w:rPr>
        <w:t>от «25» августа 2021</w:t>
      </w:r>
      <w:r w:rsidR="00261459" w:rsidRPr="00261459">
        <w:rPr>
          <w:rFonts w:ascii="Times New Roman" w:hAnsi="Times New Roman"/>
          <w:color w:val="000000"/>
          <w:sz w:val="20"/>
          <w:szCs w:val="20"/>
        </w:rPr>
        <w:t>г.</w:t>
      </w:r>
      <w:r w:rsidR="00261459" w:rsidRPr="00261459">
        <w:rPr>
          <w:rFonts w:ascii="Times New Roman" w:hAnsi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ДМШ им. В.А. Павлова».</w:t>
      </w:r>
    </w:p>
    <w:p w:rsidR="00261459" w:rsidRDefault="00261459" w:rsidP="002614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6248" w:rsidRPr="001D774D" w:rsidRDefault="009B6248" w:rsidP="001D774D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  <w:r w:rsidR="001D774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D774D">
        <w:rPr>
          <w:rFonts w:ascii="Times New Roman" w:hAnsi="Times New Roman"/>
          <w:color w:val="000000"/>
          <w:sz w:val="20"/>
          <w:szCs w:val="20"/>
        </w:rPr>
        <w:t>«25» августа  2021</w:t>
      </w:r>
      <w:r w:rsidR="001D774D" w:rsidRPr="00261459">
        <w:rPr>
          <w:rFonts w:ascii="Times New Roman" w:hAnsi="Times New Roman"/>
          <w:color w:val="000000"/>
          <w:sz w:val="20"/>
          <w:szCs w:val="20"/>
        </w:rPr>
        <w:t>г. №</w:t>
      </w:r>
      <w:r w:rsidR="001D774D">
        <w:rPr>
          <w:rFonts w:ascii="Times New Roman" w:hAnsi="Times New Roman"/>
          <w:color w:val="000000"/>
          <w:sz w:val="20"/>
          <w:szCs w:val="20"/>
        </w:rPr>
        <w:t xml:space="preserve"> 07-ОД</w:t>
      </w:r>
    </w:p>
    <w:p w:rsidR="00261459" w:rsidRPr="00261459" w:rsidRDefault="00261459" w:rsidP="002614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459">
        <w:rPr>
          <w:rFonts w:ascii="Times New Roman" w:eastAsia="Times New Roman" w:hAnsi="Times New Roman"/>
          <w:sz w:val="20"/>
          <w:szCs w:val="20"/>
          <w:lang w:eastAsia="ru-RU"/>
        </w:rPr>
        <w:t>Советом родителей (законных представителей)</w:t>
      </w:r>
    </w:p>
    <w:p w:rsidR="00261459" w:rsidRPr="00261459" w:rsidRDefault="001D774D" w:rsidP="002614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Протокол № 1 от 25.08.2021</w:t>
      </w:r>
      <w:r w:rsidR="00261459" w:rsidRPr="00261459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261459" w:rsidRPr="00261459" w:rsidRDefault="00261459" w:rsidP="00261459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D17CD" w:rsidRDefault="006D17CD" w:rsidP="005722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17CD" w:rsidRPr="00CD1F6D" w:rsidRDefault="006D17CD" w:rsidP="005722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17CD" w:rsidRPr="00CD1F6D" w:rsidRDefault="006D17CD" w:rsidP="005722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1F6D">
        <w:rPr>
          <w:rFonts w:ascii="Times New Roman" w:hAnsi="Times New Roman"/>
          <w:b/>
          <w:sz w:val="32"/>
          <w:szCs w:val="32"/>
        </w:rPr>
        <w:t>Порядок и основани</w:t>
      </w:r>
      <w:r w:rsidR="00261459">
        <w:rPr>
          <w:rFonts w:ascii="Times New Roman" w:hAnsi="Times New Roman"/>
          <w:b/>
          <w:sz w:val="32"/>
          <w:szCs w:val="32"/>
        </w:rPr>
        <w:t>я</w:t>
      </w:r>
      <w:r w:rsidRPr="00CD1F6D">
        <w:rPr>
          <w:rFonts w:ascii="Times New Roman" w:hAnsi="Times New Roman"/>
          <w:b/>
          <w:sz w:val="32"/>
          <w:szCs w:val="32"/>
        </w:rPr>
        <w:t xml:space="preserve"> перевода,</w:t>
      </w:r>
      <w:r>
        <w:rPr>
          <w:rFonts w:ascii="Times New Roman" w:hAnsi="Times New Roman"/>
          <w:b/>
          <w:sz w:val="32"/>
          <w:szCs w:val="32"/>
        </w:rPr>
        <w:t xml:space="preserve"> отчисления и </w:t>
      </w:r>
    </w:p>
    <w:p w:rsidR="00261459" w:rsidRDefault="006D17CD" w:rsidP="0026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F6D">
        <w:rPr>
          <w:rFonts w:ascii="Times New Roman" w:hAnsi="Times New Roman"/>
          <w:b/>
          <w:sz w:val="32"/>
          <w:szCs w:val="32"/>
        </w:rPr>
        <w:t>восстановления обучающихся</w:t>
      </w:r>
    </w:p>
    <w:p w:rsidR="00F955A3" w:rsidRDefault="00F955A3" w:rsidP="0026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МБУДО </w:t>
      </w:r>
      <w:r w:rsidR="001D774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1D774D">
        <w:rPr>
          <w:rFonts w:ascii="Times New Roman" w:hAnsi="Times New Roman"/>
          <w:b/>
          <w:sz w:val="28"/>
          <w:szCs w:val="28"/>
        </w:rPr>
        <w:t>Саланчикская</w:t>
      </w:r>
      <w:proofErr w:type="spellEnd"/>
      <w:r w:rsidR="001D774D">
        <w:rPr>
          <w:rFonts w:ascii="Times New Roman" w:hAnsi="Times New Roman"/>
          <w:b/>
          <w:sz w:val="28"/>
          <w:szCs w:val="28"/>
        </w:rPr>
        <w:t xml:space="preserve"> ДМШ им. В.А. Павлова»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61459" w:rsidRDefault="00261459" w:rsidP="0026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bookmarkEnd w:id="0"/>
    <w:p w:rsidR="006D17CD" w:rsidRDefault="006D17CD" w:rsidP="00261459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02114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Общие</w:t>
      </w:r>
      <w:r w:rsidRPr="0002114E">
        <w:rPr>
          <w:rFonts w:ascii="Times New Roman" w:hAnsi="Times New Roman"/>
          <w:b/>
          <w:sz w:val="28"/>
          <w:szCs w:val="28"/>
        </w:rPr>
        <w:t xml:space="preserve"> положени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6D17CD" w:rsidRPr="00C75246" w:rsidRDefault="006D17CD" w:rsidP="00AC1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785" w:rsidRPr="000960BA" w:rsidRDefault="00D81785" w:rsidP="00D817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960BA">
        <w:rPr>
          <w:rFonts w:ascii="Times New Roman" w:hAnsi="Times New Roman"/>
          <w:sz w:val="24"/>
        </w:rPr>
        <w:t xml:space="preserve">1.1. Настоящее Положение о порядке и основаниях перевода, отчисления и восстановления обучающихся (далее - Положение) разработано в соответствии с Федеральным законом от 29 декабря 2012 г. № 273-ФЗ «Об образовании в Российской Федерации», </w:t>
      </w:r>
      <w:r w:rsidR="003622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</w:t>
      </w:r>
      <w:r w:rsidR="00362273" w:rsidRPr="003622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риказ Министерства просвещения Российской Федерации </w:t>
      </w:r>
      <w:r w:rsidR="00362273" w:rsidRPr="0036227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</w:t>
      </w:r>
      <w:r w:rsidR="00362273" w:rsidRPr="003622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362273" w:rsidRPr="0036227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09</w:t>
      </w:r>
      <w:r w:rsidR="00362273" w:rsidRPr="003622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="00362273" w:rsidRPr="0036227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11</w:t>
      </w:r>
      <w:r w:rsidR="00362273" w:rsidRPr="003622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="00362273" w:rsidRPr="0036227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2018</w:t>
      </w:r>
      <w:r w:rsidR="00362273" w:rsidRPr="003622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№ </w:t>
      </w:r>
      <w:r w:rsidR="00362273" w:rsidRPr="0036227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196</w:t>
      </w:r>
      <w:r w:rsidR="00362273" w:rsidRPr="003622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"</w:t>
      </w:r>
      <w:r w:rsidR="00362273" w:rsidRPr="0036227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Об</w:t>
      </w:r>
      <w:r w:rsidR="00362273" w:rsidRPr="003622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362273" w:rsidRPr="0036227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утверждении</w:t>
      </w:r>
      <w:r w:rsidR="00362273" w:rsidRPr="003622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362273" w:rsidRPr="0036227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Порядка</w:t>
      </w:r>
      <w:r w:rsidR="00362273" w:rsidRPr="003622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362273" w:rsidRPr="0036227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организации</w:t>
      </w:r>
      <w:r w:rsidR="00362273" w:rsidRPr="003622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и осуществления образовательной деятельности по дополнительным общеобразовательным программам". (</w:t>
      </w:r>
      <w:proofErr w:type="gramStart"/>
      <w:r w:rsidR="00362273" w:rsidRPr="003622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Зарегистрирован</w:t>
      </w:r>
      <w:proofErr w:type="gramEnd"/>
      <w:r w:rsidR="00362273" w:rsidRPr="003622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29.</w:t>
      </w:r>
      <w:r w:rsidR="00362273" w:rsidRPr="0036227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11</w:t>
      </w:r>
      <w:r w:rsidR="00362273" w:rsidRPr="003622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="00362273" w:rsidRPr="0036227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2018</w:t>
      </w:r>
      <w:r w:rsidR="00362273" w:rsidRPr="003622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№ 52831)</w:t>
      </w:r>
      <w:r w:rsidR="003622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1D774D">
        <w:rPr>
          <w:rFonts w:ascii="Times New Roman" w:hAnsi="Times New Roman"/>
          <w:sz w:val="24"/>
          <w:szCs w:val="24"/>
        </w:rPr>
        <w:t xml:space="preserve"> Уставом МБУДО «</w:t>
      </w:r>
      <w:proofErr w:type="spellStart"/>
      <w:r w:rsidR="001D774D">
        <w:rPr>
          <w:rFonts w:ascii="Times New Roman" w:hAnsi="Times New Roman"/>
          <w:sz w:val="24"/>
          <w:szCs w:val="24"/>
        </w:rPr>
        <w:t>Саланчикская</w:t>
      </w:r>
      <w:proofErr w:type="spellEnd"/>
      <w:r w:rsidR="001D774D">
        <w:rPr>
          <w:rFonts w:ascii="Times New Roman" w:hAnsi="Times New Roman"/>
          <w:sz w:val="24"/>
          <w:szCs w:val="24"/>
        </w:rPr>
        <w:t xml:space="preserve"> ДМШ им. В.А. Павлова</w:t>
      </w:r>
      <w:r w:rsidRPr="00362273">
        <w:rPr>
          <w:rFonts w:ascii="Times New Roman" w:hAnsi="Times New Roman"/>
          <w:sz w:val="24"/>
          <w:szCs w:val="24"/>
        </w:rPr>
        <w:t>»</w:t>
      </w:r>
      <w:r w:rsidRPr="000960BA">
        <w:rPr>
          <w:rFonts w:ascii="Times New Roman" w:hAnsi="Times New Roman"/>
          <w:sz w:val="24"/>
        </w:rPr>
        <w:t xml:space="preserve">, с учетом мнения родителей (законных представителей) несовершеннолетних обучающихся. </w:t>
      </w:r>
    </w:p>
    <w:p w:rsidR="00D81785" w:rsidRPr="000960BA" w:rsidRDefault="00D81785" w:rsidP="00D817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960BA">
        <w:rPr>
          <w:rFonts w:ascii="Times New Roman" w:hAnsi="Times New Roman"/>
          <w:sz w:val="24"/>
        </w:rPr>
        <w:t xml:space="preserve">1.2. Настоящее Положение устанавливает основания и регулирует порядок перевода, отчисления и восстановления, </w:t>
      </w:r>
      <w:proofErr w:type="gramStart"/>
      <w:r w:rsidRPr="000960BA">
        <w:rPr>
          <w:rFonts w:ascii="Times New Roman" w:hAnsi="Times New Roman"/>
          <w:sz w:val="24"/>
        </w:rPr>
        <w:t>об</w:t>
      </w:r>
      <w:r w:rsidR="001D774D">
        <w:rPr>
          <w:rFonts w:ascii="Times New Roman" w:hAnsi="Times New Roman"/>
          <w:sz w:val="24"/>
        </w:rPr>
        <w:t>учающихся</w:t>
      </w:r>
      <w:proofErr w:type="gramEnd"/>
      <w:r w:rsidR="001D774D">
        <w:rPr>
          <w:rFonts w:ascii="Times New Roman" w:hAnsi="Times New Roman"/>
          <w:sz w:val="24"/>
        </w:rPr>
        <w:t xml:space="preserve"> </w:t>
      </w:r>
      <w:r w:rsidRPr="000960BA">
        <w:rPr>
          <w:rFonts w:ascii="Times New Roman" w:hAnsi="Times New Roman"/>
          <w:sz w:val="24"/>
        </w:rPr>
        <w:t xml:space="preserve"> </w:t>
      </w:r>
      <w:r w:rsidR="001D774D">
        <w:rPr>
          <w:rFonts w:ascii="Times New Roman" w:hAnsi="Times New Roman"/>
          <w:sz w:val="24"/>
          <w:szCs w:val="24"/>
        </w:rPr>
        <w:t>МБУДО  «</w:t>
      </w:r>
      <w:proofErr w:type="spellStart"/>
      <w:r w:rsidR="001D774D">
        <w:rPr>
          <w:rFonts w:ascii="Times New Roman" w:hAnsi="Times New Roman"/>
          <w:sz w:val="24"/>
          <w:szCs w:val="24"/>
        </w:rPr>
        <w:t>Саланчикская</w:t>
      </w:r>
      <w:proofErr w:type="spellEnd"/>
      <w:r w:rsidR="001D774D">
        <w:rPr>
          <w:rFonts w:ascii="Times New Roman" w:hAnsi="Times New Roman"/>
          <w:sz w:val="24"/>
          <w:szCs w:val="24"/>
        </w:rPr>
        <w:t xml:space="preserve"> ДМШ им. В.А. Павлова</w:t>
      </w:r>
      <w:r w:rsidR="001D774D" w:rsidRPr="00362273">
        <w:rPr>
          <w:rFonts w:ascii="Times New Roman" w:hAnsi="Times New Roman"/>
          <w:sz w:val="24"/>
          <w:szCs w:val="24"/>
        </w:rPr>
        <w:t>»</w:t>
      </w:r>
      <w:r w:rsidR="001D774D" w:rsidRPr="000960BA">
        <w:rPr>
          <w:rFonts w:ascii="Times New Roman" w:hAnsi="Times New Roman"/>
          <w:sz w:val="24"/>
        </w:rPr>
        <w:t xml:space="preserve"> </w:t>
      </w:r>
      <w:r w:rsidRPr="000960BA">
        <w:rPr>
          <w:rFonts w:ascii="Times New Roman" w:hAnsi="Times New Roman"/>
          <w:sz w:val="24"/>
        </w:rPr>
        <w:t xml:space="preserve"> (далее – Школа). </w:t>
      </w:r>
    </w:p>
    <w:p w:rsidR="00D81785" w:rsidRPr="000960BA" w:rsidRDefault="00D81785" w:rsidP="00D817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960BA">
        <w:rPr>
          <w:rFonts w:ascii="Times New Roman" w:hAnsi="Times New Roman"/>
          <w:sz w:val="24"/>
        </w:rPr>
        <w:t xml:space="preserve">1.3. Комплектование контингента обучающихся, перемещение из одного класса в другой является компетенцией Школы. </w:t>
      </w:r>
    </w:p>
    <w:p w:rsidR="00D81785" w:rsidRPr="000960BA" w:rsidRDefault="00D81785" w:rsidP="00D817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960BA">
        <w:rPr>
          <w:rFonts w:ascii="Times New Roman" w:hAnsi="Times New Roman"/>
          <w:sz w:val="24"/>
        </w:rPr>
        <w:t xml:space="preserve">1.4. Текст настоящего Положения размещается на официальном сайте Школы в сети Интернет. </w:t>
      </w:r>
    </w:p>
    <w:p w:rsidR="00D81785" w:rsidRDefault="00D81785" w:rsidP="00D81785">
      <w:pPr>
        <w:spacing w:after="0" w:line="240" w:lineRule="auto"/>
        <w:ind w:firstLine="709"/>
        <w:jc w:val="both"/>
      </w:pPr>
    </w:p>
    <w:p w:rsidR="00D81785" w:rsidRPr="00B271BE" w:rsidRDefault="00B271BE" w:rsidP="00B271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271BE">
        <w:rPr>
          <w:rFonts w:ascii="Times New Roman" w:hAnsi="Times New Roman"/>
          <w:b/>
          <w:sz w:val="24"/>
          <w:szCs w:val="24"/>
        </w:rPr>
        <w:t>2.</w:t>
      </w:r>
      <w:r w:rsidR="00D81785" w:rsidRPr="00B271BE">
        <w:rPr>
          <w:rFonts w:ascii="Times New Roman" w:hAnsi="Times New Roman"/>
          <w:b/>
          <w:sz w:val="24"/>
          <w:szCs w:val="24"/>
        </w:rPr>
        <w:t>Перевод обучающихся в следующий класс</w:t>
      </w:r>
    </w:p>
    <w:p w:rsidR="00B271BE" w:rsidRPr="000960BA" w:rsidRDefault="00B271BE" w:rsidP="00D817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0BA">
        <w:rPr>
          <w:rFonts w:ascii="Times New Roman" w:hAnsi="Times New Roman"/>
          <w:sz w:val="24"/>
          <w:szCs w:val="24"/>
        </w:rPr>
        <w:t>2.1.</w:t>
      </w:r>
      <w:r w:rsidR="00D81785" w:rsidRPr="000960BA">
        <w:rPr>
          <w:rFonts w:ascii="Times New Roman" w:hAnsi="Times New Roman"/>
          <w:sz w:val="24"/>
          <w:szCs w:val="24"/>
        </w:rPr>
        <w:t xml:space="preserve"> Обучающиеся, освоившие в полном объеме образовательную программу соответствующего класса, переводятся в следующий класс приказом директора школы по решению педагогического совета. </w:t>
      </w:r>
    </w:p>
    <w:p w:rsidR="00E2734A" w:rsidRPr="000960BA" w:rsidRDefault="00B271BE" w:rsidP="00D817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0BA">
        <w:rPr>
          <w:rFonts w:ascii="Times New Roman" w:hAnsi="Times New Roman"/>
          <w:sz w:val="24"/>
          <w:szCs w:val="24"/>
        </w:rPr>
        <w:t>2.</w:t>
      </w:r>
      <w:r w:rsidR="00D81785" w:rsidRPr="000960BA">
        <w:rPr>
          <w:rFonts w:ascii="Times New Roman" w:hAnsi="Times New Roman"/>
          <w:sz w:val="24"/>
          <w:szCs w:val="24"/>
        </w:rPr>
        <w:t xml:space="preserve"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r w:rsidR="00E2734A" w:rsidRPr="000960BA">
        <w:rPr>
          <w:rFonts w:ascii="Times New Roman" w:hAnsi="Times New Roman"/>
          <w:sz w:val="24"/>
          <w:szCs w:val="24"/>
        </w:rPr>
        <w:t>не прохождение</w:t>
      </w:r>
      <w:r w:rsidR="00D81785" w:rsidRPr="000960BA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E2734A" w:rsidRPr="000960BA" w:rsidRDefault="00E2734A" w:rsidP="00D817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0BA">
        <w:rPr>
          <w:rFonts w:ascii="Times New Roman" w:hAnsi="Times New Roman"/>
          <w:sz w:val="24"/>
          <w:szCs w:val="24"/>
        </w:rPr>
        <w:t>2.</w:t>
      </w:r>
      <w:r w:rsidR="00D81785" w:rsidRPr="000960BA">
        <w:rPr>
          <w:rFonts w:ascii="Times New Roman" w:hAnsi="Times New Roman"/>
          <w:sz w:val="24"/>
          <w:szCs w:val="24"/>
        </w:rPr>
        <w:t xml:space="preserve">3. Обучающиеся, имеющие по итогам учебного года академическую задолженность, по одному или нескольким учебным предметам, переводятся в следующий класс условно. Обучающиеся обязаны ликвидировать академическую задолженность в течение следующего учебного года. Школа и родители (законные представители) обязаны создать условия обучающимся для ликвидации этой задолженности и обеспечить контроль за своевременностью ее ликвидации. </w:t>
      </w:r>
    </w:p>
    <w:p w:rsidR="00E2734A" w:rsidRPr="000960BA" w:rsidRDefault="00E2734A" w:rsidP="00D817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0BA">
        <w:rPr>
          <w:rFonts w:ascii="Times New Roman" w:hAnsi="Times New Roman"/>
          <w:sz w:val="24"/>
          <w:szCs w:val="24"/>
        </w:rPr>
        <w:t>2.</w:t>
      </w:r>
      <w:r w:rsidR="00D81785" w:rsidRPr="000960BA">
        <w:rPr>
          <w:rFonts w:ascii="Times New Roman" w:hAnsi="Times New Roman"/>
          <w:sz w:val="24"/>
          <w:szCs w:val="24"/>
        </w:rPr>
        <w:t xml:space="preserve">4.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</w:t>
      </w:r>
      <w:r w:rsidR="00D81785" w:rsidRPr="000960BA">
        <w:rPr>
          <w:rFonts w:ascii="Times New Roman" w:hAnsi="Times New Roman"/>
          <w:sz w:val="24"/>
          <w:szCs w:val="24"/>
        </w:rPr>
        <w:lastRenderedPageBreak/>
        <w:t xml:space="preserve">образовательную деятельность, в пределах </w:t>
      </w:r>
      <w:r w:rsidRPr="000960BA">
        <w:rPr>
          <w:rFonts w:ascii="Times New Roman" w:hAnsi="Times New Roman"/>
          <w:sz w:val="24"/>
          <w:szCs w:val="24"/>
        </w:rPr>
        <w:t>одного года</w:t>
      </w:r>
      <w:r w:rsidR="00D81785" w:rsidRPr="000960BA">
        <w:rPr>
          <w:rFonts w:ascii="Times New Roman" w:hAnsi="Times New Roman"/>
          <w:sz w:val="24"/>
          <w:szCs w:val="24"/>
        </w:rPr>
        <w:t xml:space="preserve"> с момента образования а</w:t>
      </w:r>
      <w:r w:rsidRPr="000960BA">
        <w:rPr>
          <w:rFonts w:ascii="Times New Roman" w:hAnsi="Times New Roman"/>
          <w:sz w:val="24"/>
          <w:szCs w:val="24"/>
        </w:rPr>
        <w:t xml:space="preserve">кадемической задолженности. </w:t>
      </w:r>
    </w:p>
    <w:p w:rsidR="002E4C9D" w:rsidRPr="000960BA" w:rsidRDefault="00E2734A" w:rsidP="00D817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0BA">
        <w:rPr>
          <w:rFonts w:ascii="Times New Roman" w:hAnsi="Times New Roman"/>
          <w:sz w:val="24"/>
          <w:szCs w:val="24"/>
        </w:rPr>
        <w:t>2.</w:t>
      </w:r>
      <w:r w:rsidR="00D81785" w:rsidRPr="000960BA">
        <w:rPr>
          <w:rFonts w:ascii="Times New Roman" w:hAnsi="Times New Roman"/>
          <w:sz w:val="24"/>
          <w:szCs w:val="24"/>
        </w:rPr>
        <w:t xml:space="preserve">5. Для проведения промежуточной аттестации во второй раз образовательной организацией создается комиссия. </w:t>
      </w:r>
    </w:p>
    <w:p w:rsidR="002E4C9D" w:rsidRPr="000960BA" w:rsidRDefault="002E4C9D" w:rsidP="00D817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0BA">
        <w:rPr>
          <w:rFonts w:ascii="Times New Roman" w:hAnsi="Times New Roman"/>
          <w:sz w:val="24"/>
          <w:szCs w:val="24"/>
        </w:rPr>
        <w:t>2.</w:t>
      </w:r>
      <w:r w:rsidR="00D81785" w:rsidRPr="000960BA">
        <w:rPr>
          <w:rFonts w:ascii="Times New Roman" w:hAnsi="Times New Roman"/>
          <w:sz w:val="24"/>
          <w:szCs w:val="24"/>
        </w:rPr>
        <w:t xml:space="preserve">6. Не допускается взимание платы с обучающихся за прохождение промежуточной аттестации. </w:t>
      </w:r>
    </w:p>
    <w:p w:rsidR="0065138B" w:rsidRPr="000960BA" w:rsidRDefault="002E4C9D" w:rsidP="00D817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0BA">
        <w:rPr>
          <w:rFonts w:ascii="Times New Roman" w:hAnsi="Times New Roman"/>
          <w:sz w:val="24"/>
          <w:szCs w:val="24"/>
        </w:rPr>
        <w:t>2.</w:t>
      </w:r>
      <w:r w:rsidR="00D81785" w:rsidRPr="000960BA">
        <w:rPr>
          <w:rFonts w:ascii="Times New Roman" w:hAnsi="Times New Roman"/>
          <w:sz w:val="24"/>
          <w:szCs w:val="24"/>
        </w:rPr>
        <w:t xml:space="preserve">7. Обучающиеся, не освоившие учебный план текущего года и имеющие академическую задолженность по одному или нескольким учебным предметам образовательной программы, условно переведенные в следующий класс и, не ликвидировавшие академическую задолженность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задолженности, переводятся по решению педагогического совета Школы на обучение по индивидуальному учебному плану. </w:t>
      </w:r>
    </w:p>
    <w:p w:rsidR="00DF1A19" w:rsidRPr="00A40C49" w:rsidRDefault="0065138B" w:rsidP="00D817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0BA">
        <w:rPr>
          <w:rFonts w:ascii="Times New Roman" w:hAnsi="Times New Roman"/>
          <w:sz w:val="24"/>
          <w:szCs w:val="24"/>
        </w:rPr>
        <w:t>2.</w:t>
      </w:r>
      <w:r w:rsidR="00D81785" w:rsidRPr="000960BA">
        <w:rPr>
          <w:rFonts w:ascii="Times New Roman" w:hAnsi="Times New Roman"/>
          <w:sz w:val="24"/>
          <w:szCs w:val="24"/>
        </w:rPr>
        <w:t xml:space="preserve">8. Повторное обучение в одном классе на основании заявления родителей (законных представителей) допускается в порядке исключения в отдельных случаях с учетом индивидуальных способностей обучающегося, но не более одного раза за весь срок </w:t>
      </w:r>
      <w:r w:rsidR="00D81785" w:rsidRPr="00A40C49">
        <w:rPr>
          <w:rFonts w:ascii="Times New Roman" w:hAnsi="Times New Roman"/>
          <w:sz w:val="24"/>
          <w:szCs w:val="24"/>
        </w:rPr>
        <w:t xml:space="preserve">обучения в Школе. </w:t>
      </w:r>
    </w:p>
    <w:p w:rsidR="00A40C49" w:rsidRPr="00A40C49" w:rsidRDefault="00703413" w:rsidP="00703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C49">
        <w:rPr>
          <w:rFonts w:ascii="Times New Roman" w:hAnsi="Times New Roman"/>
          <w:sz w:val="24"/>
          <w:szCs w:val="24"/>
        </w:rPr>
        <w:t xml:space="preserve">              2.9.</w:t>
      </w:r>
      <w:r w:rsidR="00D81785" w:rsidRPr="00A40C49">
        <w:rPr>
          <w:rFonts w:ascii="Times New Roman" w:hAnsi="Times New Roman"/>
          <w:sz w:val="24"/>
          <w:szCs w:val="24"/>
        </w:rPr>
        <w:t xml:space="preserve">Обучающиеся, показавшие высокие результаты в течение полугодия и выполнившие учебный план за полный учебный год, решением педагогического совета на основании ходатайства преподавателя, могут быть переведены в следующий класс досрочно. </w:t>
      </w:r>
    </w:p>
    <w:p w:rsidR="00A40C49" w:rsidRDefault="00A40C49" w:rsidP="00A40C49">
      <w:pPr>
        <w:spacing w:after="0" w:line="240" w:lineRule="auto"/>
        <w:ind w:firstLine="708"/>
        <w:jc w:val="both"/>
      </w:pPr>
    </w:p>
    <w:p w:rsidR="00A40C49" w:rsidRPr="00630FFA" w:rsidRDefault="00A40C49" w:rsidP="00A40C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30FFA">
        <w:rPr>
          <w:rFonts w:ascii="Times New Roman" w:hAnsi="Times New Roman"/>
          <w:b/>
          <w:sz w:val="24"/>
          <w:szCs w:val="24"/>
        </w:rPr>
        <w:t>3.</w:t>
      </w:r>
      <w:r w:rsidR="00D81785" w:rsidRPr="00630FFA">
        <w:rPr>
          <w:rFonts w:ascii="Times New Roman" w:hAnsi="Times New Roman"/>
          <w:b/>
          <w:sz w:val="24"/>
          <w:szCs w:val="24"/>
        </w:rPr>
        <w:t xml:space="preserve"> Перевод на обучение по индивидуальному плану</w:t>
      </w:r>
    </w:p>
    <w:p w:rsidR="00A40C49" w:rsidRDefault="00A40C49" w:rsidP="00A40C49">
      <w:pPr>
        <w:spacing w:after="0" w:line="240" w:lineRule="auto"/>
        <w:ind w:firstLine="708"/>
        <w:jc w:val="center"/>
      </w:pPr>
    </w:p>
    <w:p w:rsidR="00A40C49" w:rsidRPr="00630FFA" w:rsidRDefault="00A40C49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FFA">
        <w:rPr>
          <w:rFonts w:ascii="Times New Roman" w:hAnsi="Times New Roman"/>
          <w:sz w:val="24"/>
          <w:szCs w:val="24"/>
        </w:rPr>
        <w:t>3.</w:t>
      </w:r>
      <w:r w:rsidR="00D81785" w:rsidRPr="00630FFA">
        <w:rPr>
          <w:rFonts w:ascii="Times New Roman" w:hAnsi="Times New Roman"/>
          <w:sz w:val="24"/>
          <w:szCs w:val="24"/>
        </w:rPr>
        <w:t xml:space="preserve">1. Школа имеет право реализовывать образовательные программы в области искусств по индивидуальным учебным планам при условии освоения обучающимся объема знаний, приобретения умений и навыков, предусмотренных программными требованиями. </w:t>
      </w:r>
    </w:p>
    <w:p w:rsidR="000B0CB5" w:rsidRPr="00630FFA" w:rsidRDefault="00857873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FFA">
        <w:rPr>
          <w:rFonts w:ascii="Times New Roman" w:hAnsi="Times New Roman"/>
          <w:sz w:val="24"/>
          <w:szCs w:val="24"/>
        </w:rPr>
        <w:t>3.</w:t>
      </w:r>
      <w:r w:rsidR="00D81785" w:rsidRPr="00630FFA">
        <w:rPr>
          <w:rFonts w:ascii="Times New Roman" w:hAnsi="Times New Roman"/>
          <w:sz w:val="24"/>
          <w:szCs w:val="24"/>
        </w:rPr>
        <w:t xml:space="preserve">2. Реализация учебного процесса по индивидуальному учебному плану может осуществляться в следующих случаях: </w:t>
      </w:r>
    </w:p>
    <w:p w:rsidR="000B0CB5" w:rsidRPr="00630FFA" w:rsidRDefault="00D81785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FFA">
        <w:rPr>
          <w:rFonts w:ascii="Times New Roman" w:hAnsi="Times New Roman"/>
          <w:sz w:val="24"/>
          <w:szCs w:val="24"/>
        </w:rPr>
        <w:t>- наличие у обучающегося творческой и интеллектуальной одаренности, проявление которой связано с постоянным участием в творческих мероприятиях (конкурсах, концертах, олимпиадах и др.), подтверждающей возможность освоения учебных пред</w:t>
      </w:r>
      <w:r w:rsidR="000B0CB5" w:rsidRPr="00630FFA">
        <w:rPr>
          <w:rFonts w:ascii="Times New Roman" w:hAnsi="Times New Roman"/>
          <w:sz w:val="24"/>
          <w:szCs w:val="24"/>
        </w:rPr>
        <w:t xml:space="preserve">метов в индивидуальном режиме; </w:t>
      </w:r>
    </w:p>
    <w:p w:rsidR="000B0CB5" w:rsidRPr="00630FFA" w:rsidRDefault="00D81785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FFA">
        <w:rPr>
          <w:rFonts w:ascii="Times New Roman" w:hAnsi="Times New Roman"/>
          <w:sz w:val="24"/>
          <w:szCs w:val="24"/>
        </w:rPr>
        <w:t xml:space="preserve">- наличие у обучающегося медицинских показаний, предусматривающих иной режим посещения учебных занятий, нежели режим, установленный общим расписанием. </w:t>
      </w:r>
    </w:p>
    <w:p w:rsidR="00CF03C7" w:rsidRPr="00630FFA" w:rsidRDefault="000B0CB5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FFA">
        <w:rPr>
          <w:rFonts w:ascii="Times New Roman" w:hAnsi="Times New Roman"/>
          <w:sz w:val="24"/>
          <w:szCs w:val="24"/>
        </w:rPr>
        <w:t>3.</w:t>
      </w:r>
      <w:r w:rsidR="00D81785" w:rsidRPr="00630FFA">
        <w:rPr>
          <w:rFonts w:ascii="Times New Roman" w:hAnsi="Times New Roman"/>
          <w:sz w:val="24"/>
          <w:szCs w:val="24"/>
        </w:rPr>
        <w:t xml:space="preserve">3. Индивидуальный учебный план разрабатывается на основании реализуемой образовательной программы в области искусств и предусматривает для обучающихся возможность иного режима посещения учебных занятий, нежели режим, установленный общим расписанием, а также иных сроков прохождения промежуточной аттестации, в том числе экзаменационной. Индивидуальный учебный план может предусматривать сокращение нормативного срока освоения образовательной программы. </w:t>
      </w:r>
    </w:p>
    <w:p w:rsidR="00630FFA" w:rsidRPr="00630FFA" w:rsidRDefault="00CF03C7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FFA">
        <w:rPr>
          <w:rFonts w:ascii="Times New Roman" w:hAnsi="Times New Roman"/>
          <w:sz w:val="24"/>
          <w:szCs w:val="24"/>
        </w:rPr>
        <w:t>3.</w:t>
      </w:r>
      <w:r w:rsidR="00D81785" w:rsidRPr="00630FFA">
        <w:rPr>
          <w:rFonts w:ascii="Times New Roman" w:hAnsi="Times New Roman"/>
          <w:sz w:val="24"/>
          <w:szCs w:val="24"/>
        </w:rPr>
        <w:t xml:space="preserve">4. При обучении по индивидуальному учебному плану программные требования в части минимума содержания образовательной программы, а также сроков ее реализации должны быть выполнены в полном объеме. Наименование предметных областей и разделов, а также учебных предметов должно быть идентичным учебному плану по данной образовательной программе. </w:t>
      </w:r>
    </w:p>
    <w:p w:rsidR="00630FFA" w:rsidRDefault="00630FFA" w:rsidP="00A40C49">
      <w:pPr>
        <w:spacing w:after="0" w:line="240" w:lineRule="auto"/>
        <w:ind w:firstLine="708"/>
        <w:jc w:val="both"/>
      </w:pPr>
      <w:r w:rsidRPr="00630FFA">
        <w:rPr>
          <w:rFonts w:ascii="Times New Roman" w:hAnsi="Times New Roman"/>
          <w:sz w:val="24"/>
          <w:szCs w:val="24"/>
        </w:rPr>
        <w:t>3.</w:t>
      </w:r>
      <w:r w:rsidR="00D81785" w:rsidRPr="00630FFA">
        <w:rPr>
          <w:rFonts w:ascii="Times New Roman" w:hAnsi="Times New Roman"/>
          <w:sz w:val="24"/>
          <w:szCs w:val="24"/>
        </w:rPr>
        <w:t xml:space="preserve">5. При наличии заявления родителей (законных представителей) несовершеннолетних обучающихся, рекомендаций методического совета, решения педагогического совета, директор Школы издает приказ о переводе обучающегося на </w:t>
      </w:r>
      <w:proofErr w:type="gramStart"/>
      <w:r w:rsidR="00D81785" w:rsidRPr="00630FFA">
        <w:rPr>
          <w:rFonts w:ascii="Times New Roman" w:hAnsi="Times New Roman"/>
          <w:sz w:val="24"/>
          <w:szCs w:val="24"/>
        </w:rPr>
        <w:t>обучение</w:t>
      </w:r>
      <w:proofErr w:type="gramEnd"/>
      <w:r w:rsidR="00D81785" w:rsidRPr="00630FFA">
        <w:rPr>
          <w:rFonts w:ascii="Times New Roman" w:hAnsi="Times New Roman"/>
          <w:sz w:val="24"/>
          <w:szCs w:val="24"/>
        </w:rPr>
        <w:t xml:space="preserve"> по индивидуальному учебному плану.</w:t>
      </w:r>
    </w:p>
    <w:p w:rsidR="00630FFA" w:rsidRDefault="00630FFA" w:rsidP="001D77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0FFA" w:rsidRPr="00630FFA" w:rsidRDefault="00630FFA" w:rsidP="00630FF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30FFA">
        <w:rPr>
          <w:rFonts w:ascii="Times New Roman" w:hAnsi="Times New Roman"/>
          <w:b/>
          <w:sz w:val="24"/>
          <w:szCs w:val="24"/>
        </w:rPr>
        <w:lastRenderedPageBreak/>
        <w:t>4.</w:t>
      </w:r>
      <w:r w:rsidR="00D81785" w:rsidRPr="00630FFA">
        <w:rPr>
          <w:rFonts w:ascii="Times New Roman" w:hAnsi="Times New Roman"/>
          <w:b/>
          <w:sz w:val="24"/>
          <w:szCs w:val="24"/>
        </w:rPr>
        <w:t xml:space="preserve"> Перевод с одной образовательной программы на другую</w:t>
      </w:r>
    </w:p>
    <w:p w:rsidR="00630FFA" w:rsidRDefault="00630FFA" w:rsidP="00A40C49">
      <w:pPr>
        <w:spacing w:after="0" w:line="240" w:lineRule="auto"/>
        <w:ind w:firstLine="708"/>
        <w:jc w:val="both"/>
      </w:pPr>
    </w:p>
    <w:p w:rsidR="00BF191F" w:rsidRDefault="00BF191F" w:rsidP="00A40C49">
      <w:pPr>
        <w:spacing w:after="0" w:line="240" w:lineRule="auto"/>
        <w:ind w:firstLine="708"/>
        <w:jc w:val="both"/>
      </w:pPr>
      <w:r>
        <w:t>4.</w:t>
      </w:r>
      <w:r w:rsidR="00D81785">
        <w:t xml:space="preserve">1. Особенности </w:t>
      </w:r>
      <w:r>
        <w:t>творческого развития,</w:t>
      </w:r>
      <w:r w:rsidR="00D81785">
        <w:t xml:space="preserve"> обучающегося не исключают возможности его перевода с одной образовательной программы в области искусств на другую. Порядок перевода обучающихся на другую образовательную программу определяется соответствующим положением, разрабатываемым Школой самостоятельно. </w:t>
      </w:r>
    </w:p>
    <w:p w:rsidR="00BF191F" w:rsidRDefault="00BF191F" w:rsidP="00A40C49">
      <w:pPr>
        <w:spacing w:after="0" w:line="240" w:lineRule="auto"/>
        <w:ind w:firstLine="708"/>
        <w:jc w:val="both"/>
      </w:pPr>
      <w:r>
        <w:t>4.</w:t>
      </w:r>
      <w:r w:rsidR="00D81785">
        <w:t xml:space="preserve">2. Наличие необходимых знаний, умений и навыков, а также творческих и интеллектуальных способностей (а при необходимости и физических данных), могут позволить обучающемуся приступить к освоению другой образовательной программы не с первого года ее реализации. </w:t>
      </w:r>
    </w:p>
    <w:p w:rsidR="00BF191F" w:rsidRDefault="00BF191F" w:rsidP="00A40C49">
      <w:pPr>
        <w:spacing w:after="0" w:line="240" w:lineRule="auto"/>
        <w:ind w:firstLine="708"/>
        <w:jc w:val="both"/>
      </w:pPr>
      <w:r>
        <w:t>4.</w:t>
      </w:r>
      <w:r w:rsidR="00D81785">
        <w:t xml:space="preserve">3. В этом случае перевод производится в соответствии с соответствующим положением, разрабатываемом Школой самостоятельно. </w:t>
      </w:r>
    </w:p>
    <w:p w:rsidR="00BF191F" w:rsidRDefault="00BF191F" w:rsidP="00A40C49">
      <w:pPr>
        <w:spacing w:after="0" w:line="240" w:lineRule="auto"/>
        <w:ind w:firstLine="708"/>
        <w:jc w:val="both"/>
      </w:pPr>
    </w:p>
    <w:p w:rsidR="00BF191F" w:rsidRDefault="00BF191F" w:rsidP="00BF19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t>5</w:t>
      </w:r>
      <w:r w:rsidRPr="00BF191F">
        <w:rPr>
          <w:rFonts w:ascii="Times New Roman" w:hAnsi="Times New Roman"/>
          <w:b/>
          <w:sz w:val="24"/>
          <w:szCs w:val="24"/>
        </w:rPr>
        <w:t>.</w:t>
      </w:r>
      <w:r w:rsidR="00D81785" w:rsidRPr="00BF191F">
        <w:rPr>
          <w:rFonts w:ascii="Times New Roman" w:hAnsi="Times New Roman"/>
          <w:b/>
          <w:sz w:val="24"/>
          <w:szCs w:val="24"/>
        </w:rPr>
        <w:t xml:space="preserve"> Перевод в другую образовательную организацию для продолжения обучения по образовательной программе соответствующей направленности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F191F" w:rsidRDefault="00BF191F" w:rsidP="00BF191F">
      <w:pPr>
        <w:spacing w:after="0" w:line="240" w:lineRule="auto"/>
        <w:ind w:firstLine="708"/>
        <w:jc w:val="center"/>
      </w:pPr>
    </w:p>
    <w:p w:rsidR="00BF191F" w:rsidRPr="00913A48" w:rsidRDefault="00BF191F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5.</w:t>
      </w:r>
      <w:r w:rsidR="00D81785" w:rsidRPr="00913A48">
        <w:rPr>
          <w:rFonts w:ascii="Times New Roman" w:hAnsi="Times New Roman"/>
          <w:sz w:val="24"/>
          <w:szCs w:val="24"/>
        </w:rPr>
        <w:t xml:space="preserve">1. Перевод обучающихся из школы в другую образовательную организацию для продолжения обучения по образовательной программе соответствующей направленности осуществляется: </w:t>
      </w:r>
    </w:p>
    <w:p w:rsidR="00BF191F" w:rsidRPr="00913A48" w:rsidRDefault="00D81785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 xml:space="preserve"> 1) по инициативе родителей (законных представителей) несовершеннолетнего обучающегося; </w:t>
      </w:r>
    </w:p>
    <w:p w:rsidR="00BF191F" w:rsidRPr="00913A48" w:rsidRDefault="00D81785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 xml:space="preserve">2)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Школы, аннулирования, либо приостановления действия лицензии на право ведения образовательной деятельности. </w:t>
      </w:r>
    </w:p>
    <w:p w:rsidR="00BF191F" w:rsidRPr="00913A48" w:rsidRDefault="00BF191F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5.</w:t>
      </w:r>
      <w:r w:rsidR="00D81785" w:rsidRPr="00913A48">
        <w:rPr>
          <w:rFonts w:ascii="Times New Roman" w:hAnsi="Times New Roman"/>
          <w:sz w:val="24"/>
          <w:szCs w:val="24"/>
        </w:rPr>
        <w:t xml:space="preserve">2. Перевод обучающихся из школы в другую образовательную организацию для продолжения обучения по образовательной программе соответствующей направленности по инициативе родителей (законных представителей) несовершеннолетних обучающихся осуществляется в течение всего учебного года по заявлению родителей (законных представителей) обучающихся. Перевод обучающегося оформляется приказом директора об отчислении в связи с переводом другую образовательную организацию. </w:t>
      </w:r>
    </w:p>
    <w:p w:rsidR="006F1A1F" w:rsidRPr="00913A48" w:rsidRDefault="00BF191F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5.</w:t>
      </w:r>
      <w:r w:rsidR="00D81785" w:rsidRPr="00913A48">
        <w:rPr>
          <w:rFonts w:ascii="Times New Roman" w:hAnsi="Times New Roman"/>
          <w:sz w:val="24"/>
          <w:szCs w:val="24"/>
        </w:rPr>
        <w:t xml:space="preserve">3. При переводе обучающегося в другую образовательную организацию родителям (законным представителям) выдается справка об обучении/периоде обучения с результатами текущей и промежуточной аттестации, личное дело обучающегося. </w:t>
      </w:r>
    </w:p>
    <w:p w:rsidR="006F1A1F" w:rsidRDefault="006F1A1F" w:rsidP="00A40C49">
      <w:pPr>
        <w:spacing w:after="0" w:line="240" w:lineRule="auto"/>
        <w:ind w:firstLine="708"/>
        <w:jc w:val="both"/>
      </w:pPr>
    </w:p>
    <w:p w:rsidR="006F1A1F" w:rsidRDefault="006F1A1F" w:rsidP="006F1A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F1A1F">
        <w:rPr>
          <w:rFonts w:ascii="Times New Roman" w:hAnsi="Times New Roman"/>
          <w:b/>
          <w:sz w:val="24"/>
          <w:szCs w:val="24"/>
        </w:rPr>
        <w:t>6.</w:t>
      </w:r>
      <w:r w:rsidR="00D81785" w:rsidRPr="006F1A1F">
        <w:rPr>
          <w:rFonts w:ascii="Times New Roman" w:hAnsi="Times New Roman"/>
          <w:b/>
          <w:sz w:val="24"/>
          <w:szCs w:val="24"/>
        </w:rPr>
        <w:t xml:space="preserve"> Прием обучающихся в Школу в порядке перевода из другой образовательной организации для продолжения обучения по образовательной программе соответствующей направленности</w:t>
      </w:r>
    </w:p>
    <w:p w:rsidR="006F1A1F" w:rsidRPr="006F1A1F" w:rsidRDefault="006F1A1F" w:rsidP="006F1A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F1A1F" w:rsidRPr="00913A48" w:rsidRDefault="006F1A1F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6.</w:t>
      </w:r>
      <w:r w:rsidR="00D81785" w:rsidRPr="00913A48">
        <w:rPr>
          <w:rFonts w:ascii="Times New Roman" w:hAnsi="Times New Roman"/>
          <w:sz w:val="24"/>
          <w:szCs w:val="24"/>
        </w:rPr>
        <w:t xml:space="preserve">1. Зачисление в Школу в порядке перевода из другой образовательной организации, реализующей дополнительные общеобразовательные программы в области искусств, производится приказом директора Школы на основании заявления родителей (законных представителей) при наличии в Школе вакантных мест. </w:t>
      </w:r>
    </w:p>
    <w:p w:rsidR="006F1A1F" w:rsidRPr="00913A48" w:rsidRDefault="006F1A1F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6.</w:t>
      </w:r>
      <w:r w:rsidR="00D81785" w:rsidRPr="00913A48">
        <w:rPr>
          <w:rFonts w:ascii="Times New Roman" w:hAnsi="Times New Roman"/>
          <w:sz w:val="24"/>
          <w:szCs w:val="24"/>
        </w:rPr>
        <w:t xml:space="preserve">2. Перевод обучающегося в Школу из другой образовательной организации осуществляется в течение всего учебного года. </w:t>
      </w:r>
    </w:p>
    <w:p w:rsidR="006F1A1F" w:rsidRPr="00913A48" w:rsidRDefault="006F1A1F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6.</w:t>
      </w:r>
      <w:r w:rsidR="00D81785" w:rsidRPr="00913A48">
        <w:rPr>
          <w:rFonts w:ascii="Times New Roman" w:hAnsi="Times New Roman"/>
          <w:sz w:val="24"/>
          <w:szCs w:val="24"/>
        </w:rPr>
        <w:t xml:space="preserve">3. В случае выявления несоответствия уровню выбранной образовательной программы, Школа имеет право предложить родителям (законным представителям) переход на другую образовательную программу. </w:t>
      </w:r>
    </w:p>
    <w:p w:rsidR="00F97F80" w:rsidRPr="00913A48" w:rsidRDefault="006F1A1F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6.</w:t>
      </w:r>
      <w:r w:rsidR="00D81785" w:rsidRPr="00913A48">
        <w:rPr>
          <w:rFonts w:ascii="Times New Roman" w:hAnsi="Times New Roman"/>
          <w:sz w:val="24"/>
          <w:szCs w:val="24"/>
        </w:rPr>
        <w:t xml:space="preserve">4. При переводе обучающегося из другой образовательной организации родители (законные представители) должны предоставить следующие документы: </w:t>
      </w:r>
    </w:p>
    <w:p w:rsidR="00F97F80" w:rsidRPr="00913A48" w:rsidRDefault="00D81785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- заявление на имя директора Школы;</w:t>
      </w:r>
    </w:p>
    <w:p w:rsidR="00F97F80" w:rsidRPr="00913A48" w:rsidRDefault="00D81785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 xml:space="preserve">- справку об обучении/периоде обучения с результатами текущей и промежуточной аттестации в другой образовательной организации; </w:t>
      </w:r>
    </w:p>
    <w:p w:rsidR="00F97F80" w:rsidRPr="00913A48" w:rsidRDefault="00D81785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lastRenderedPageBreak/>
        <w:t xml:space="preserve">- индивидуальный план обучающегося (при наличии); </w:t>
      </w:r>
    </w:p>
    <w:p w:rsidR="00F97F80" w:rsidRPr="00913A48" w:rsidRDefault="00D81785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 xml:space="preserve">- свидетельство о рождении поступающего; - документ, удостоверяющий личность заявителя. </w:t>
      </w:r>
    </w:p>
    <w:p w:rsidR="00F97F80" w:rsidRPr="00913A48" w:rsidRDefault="00F97F80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6.</w:t>
      </w:r>
      <w:r w:rsidR="00D81785" w:rsidRPr="00913A48">
        <w:rPr>
          <w:rFonts w:ascii="Times New Roman" w:hAnsi="Times New Roman"/>
          <w:sz w:val="24"/>
          <w:szCs w:val="24"/>
        </w:rPr>
        <w:t xml:space="preserve">5. В случае отсутствия справки об обучении/периоде обучения с результатами текущей и промежуточной аттестации при </w:t>
      </w:r>
      <w:r w:rsidRPr="00913A48">
        <w:rPr>
          <w:rFonts w:ascii="Times New Roman" w:hAnsi="Times New Roman"/>
          <w:sz w:val="24"/>
          <w:szCs w:val="24"/>
        </w:rPr>
        <w:t>приеме</w:t>
      </w:r>
      <w:r w:rsidR="00D81785" w:rsidRPr="00913A48">
        <w:rPr>
          <w:rFonts w:ascii="Times New Roman" w:hAnsi="Times New Roman"/>
          <w:sz w:val="24"/>
          <w:szCs w:val="24"/>
        </w:rPr>
        <w:t xml:space="preserve"> во второй и последующие классы в порядке перевода из другой </w:t>
      </w:r>
      <w:r w:rsidRPr="00913A48">
        <w:rPr>
          <w:rFonts w:ascii="Times New Roman" w:hAnsi="Times New Roman"/>
          <w:sz w:val="24"/>
          <w:szCs w:val="24"/>
        </w:rPr>
        <w:t>образовательной организации</w:t>
      </w:r>
      <w:r w:rsidR="00D81785" w:rsidRPr="00913A48">
        <w:rPr>
          <w:rFonts w:ascii="Times New Roman" w:hAnsi="Times New Roman"/>
          <w:sz w:val="24"/>
          <w:szCs w:val="24"/>
        </w:rPr>
        <w:t xml:space="preserve"> проверка уровня способностей к обучению в Школе обязательна. </w:t>
      </w:r>
    </w:p>
    <w:p w:rsidR="007061BB" w:rsidRPr="00913A48" w:rsidRDefault="007061BB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6.</w:t>
      </w:r>
      <w:r w:rsidR="00D81785" w:rsidRPr="00913A48">
        <w:rPr>
          <w:rFonts w:ascii="Times New Roman" w:hAnsi="Times New Roman"/>
          <w:sz w:val="24"/>
          <w:szCs w:val="24"/>
        </w:rPr>
        <w:t xml:space="preserve">6. При несоответствии фактического уровня подготовки уровню, указанному в заявлении родителей (законных представителей) либо в справке об обучении/периоде обучения, обучающемуся может быть предложено обучение в классе, соответствующему уровню подготовки. </w:t>
      </w:r>
      <w:r w:rsidRPr="00913A48">
        <w:rPr>
          <w:rFonts w:ascii="Times New Roman" w:hAnsi="Times New Roman"/>
          <w:sz w:val="24"/>
          <w:szCs w:val="24"/>
        </w:rPr>
        <w:t xml:space="preserve">         6.</w:t>
      </w:r>
      <w:r w:rsidR="00D81785" w:rsidRPr="00913A48">
        <w:rPr>
          <w:rFonts w:ascii="Times New Roman" w:hAnsi="Times New Roman"/>
          <w:sz w:val="24"/>
          <w:szCs w:val="24"/>
        </w:rPr>
        <w:t xml:space="preserve">7. При </w:t>
      </w:r>
      <w:r w:rsidRPr="00913A48">
        <w:rPr>
          <w:rFonts w:ascii="Times New Roman" w:hAnsi="Times New Roman"/>
          <w:sz w:val="24"/>
          <w:szCs w:val="24"/>
        </w:rPr>
        <w:t>приёме</w:t>
      </w:r>
      <w:r w:rsidR="00D81785" w:rsidRPr="00913A48">
        <w:rPr>
          <w:rFonts w:ascii="Times New Roman" w:hAnsi="Times New Roman"/>
          <w:sz w:val="24"/>
          <w:szCs w:val="24"/>
        </w:rPr>
        <w:t xml:space="preserve"> обучающегося в Школу в порядке перевода администрация Школы обязана ознакомить его и его родителей (законных представителей) с Уставом Школы,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 </w:t>
      </w:r>
    </w:p>
    <w:p w:rsidR="007061BB" w:rsidRPr="00913A48" w:rsidRDefault="007061BB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6.</w:t>
      </w:r>
      <w:r w:rsidR="00D81785" w:rsidRPr="00913A48">
        <w:rPr>
          <w:rFonts w:ascii="Times New Roman" w:hAnsi="Times New Roman"/>
          <w:sz w:val="24"/>
          <w:szCs w:val="24"/>
        </w:rPr>
        <w:t xml:space="preserve">8. Зачисление обучающихся в Школу оформляется приказом директора. </w:t>
      </w:r>
    </w:p>
    <w:p w:rsidR="007061BB" w:rsidRDefault="007061BB" w:rsidP="00A40C49">
      <w:pPr>
        <w:spacing w:after="0" w:line="240" w:lineRule="auto"/>
        <w:ind w:firstLine="708"/>
        <w:jc w:val="both"/>
      </w:pPr>
    </w:p>
    <w:p w:rsidR="007061BB" w:rsidRPr="007061BB" w:rsidRDefault="007061BB" w:rsidP="007061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061BB">
        <w:rPr>
          <w:rFonts w:ascii="Times New Roman" w:hAnsi="Times New Roman"/>
          <w:b/>
          <w:sz w:val="24"/>
          <w:szCs w:val="24"/>
        </w:rPr>
        <w:t>7.</w:t>
      </w:r>
      <w:r w:rsidR="00D81785" w:rsidRPr="007061BB">
        <w:rPr>
          <w:rFonts w:ascii="Times New Roman" w:hAnsi="Times New Roman"/>
          <w:b/>
          <w:sz w:val="24"/>
          <w:szCs w:val="24"/>
        </w:rPr>
        <w:t xml:space="preserve"> Перевод обучающихся к другому педагогу</w:t>
      </w:r>
    </w:p>
    <w:p w:rsidR="007061BB" w:rsidRDefault="007061BB" w:rsidP="00A40C49">
      <w:pPr>
        <w:spacing w:after="0" w:line="240" w:lineRule="auto"/>
        <w:ind w:firstLine="708"/>
        <w:jc w:val="both"/>
      </w:pPr>
    </w:p>
    <w:p w:rsidR="00631FC1" w:rsidRPr="00631FC1" w:rsidRDefault="00112D0A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1FC1">
        <w:rPr>
          <w:rFonts w:ascii="Times New Roman" w:hAnsi="Times New Roman"/>
          <w:sz w:val="24"/>
          <w:szCs w:val="24"/>
        </w:rPr>
        <w:t>7.</w:t>
      </w:r>
      <w:r w:rsidR="00D81785" w:rsidRPr="00631FC1">
        <w:rPr>
          <w:rFonts w:ascii="Times New Roman" w:hAnsi="Times New Roman"/>
          <w:sz w:val="24"/>
          <w:szCs w:val="24"/>
        </w:rPr>
        <w:t xml:space="preserve">1. Родители (или лица, из замещающие) имеет право </w:t>
      </w:r>
      <w:r w:rsidRPr="00631FC1">
        <w:rPr>
          <w:rFonts w:ascii="Times New Roman" w:hAnsi="Times New Roman"/>
          <w:sz w:val="24"/>
          <w:szCs w:val="24"/>
        </w:rPr>
        <w:t>перевода</w:t>
      </w:r>
      <w:r w:rsidR="00D81785" w:rsidRPr="00631FC1">
        <w:rPr>
          <w:rFonts w:ascii="Times New Roman" w:hAnsi="Times New Roman"/>
          <w:sz w:val="24"/>
          <w:szCs w:val="24"/>
        </w:rPr>
        <w:t xml:space="preserve"> учащегося к другому </w:t>
      </w:r>
      <w:proofErr w:type="gramStart"/>
      <w:r w:rsidR="00D81785" w:rsidRPr="00631FC1">
        <w:rPr>
          <w:rFonts w:ascii="Times New Roman" w:hAnsi="Times New Roman"/>
          <w:sz w:val="24"/>
          <w:szCs w:val="24"/>
        </w:rPr>
        <w:t>педагогу</w:t>
      </w:r>
      <w:proofErr w:type="gramEnd"/>
      <w:r w:rsidR="00D81785" w:rsidRPr="00631FC1">
        <w:rPr>
          <w:rFonts w:ascii="Times New Roman" w:hAnsi="Times New Roman"/>
          <w:sz w:val="24"/>
          <w:szCs w:val="24"/>
        </w:rPr>
        <w:t xml:space="preserve"> если имеются объективные причины (не соблюдение режима занятий, невыдача уроков по расписанию, некачественный, либо неполный объем информации на уроках, нарушение этических или нравственных норм педагогом по отношению к учащемуся). В случае согласия родителей (законных представителей) учащегося и администрации </w:t>
      </w:r>
      <w:r w:rsidR="001D774D">
        <w:rPr>
          <w:rFonts w:ascii="Times New Roman" w:hAnsi="Times New Roman"/>
          <w:sz w:val="24"/>
          <w:szCs w:val="24"/>
        </w:rPr>
        <w:t>МБУДО «</w:t>
      </w:r>
      <w:proofErr w:type="spellStart"/>
      <w:r w:rsidR="001D774D">
        <w:rPr>
          <w:rFonts w:ascii="Times New Roman" w:hAnsi="Times New Roman"/>
          <w:sz w:val="24"/>
          <w:szCs w:val="24"/>
        </w:rPr>
        <w:t>Саланчикская</w:t>
      </w:r>
      <w:proofErr w:type="spellEnd"/>
      <w:r w:rsidR="001D774D">
        <w:rPr>
          <w:rFonts w:ascii="Times New Roman" w:hAnsi="Times New Roman"/>
          <w:sz w:val="24"/>
          <w:szCs w:val="24"/>
        </w:rPr>
        <w:t xml:space="preserve"> ДМШ им. В.А. Павлова</w:t>
      </w:r>
      <w:proofErr w:type="gramStart"/>
      <w:r w:rsidR="001D774D" w:rsidRPr="00362273">
        <w:rPr>
          <w:rFonts w:ascii="Times New Roman" w:hAnsi="Times New Roman"/>
          <w:sz w:val="24"/>
          <w:szCs w:val="24"/>
        </w:rPr>
        <w:t>»</w:t>
      </w:r>
      <w:r w:rsidR="001D774D">
        <w:rPr>
          <w:rFonts w:ascii="Times New Roman" w:hAnsi="Times New Roman"/>
          <w:sz w:val="24"/>
          <w:szCs w:val="24"/>
        </w:rPr>
        <w:t>М</w:t>
      </w:r>
      <w:proofErr w:type="gramEnd"/>
      <w:r w:rsidR="001D774D">
        <w:rPr>
          <w:rFonts w:ascii="Times New Roman" w:hAnsi="Times New Roman"/>
          <w:sz w:val="24"/>
          <w:szCs w:val="24"/>
        </w:rPr>
        <w:t xml:space="preserve">БУДО </w:t>
      </w:r>
      <w:r w:rsidR="00D81785" w:rsidRPr="00631FC1">
        <w:rPr>
          <w:rFonts w:ascii="Times New Roman" w:hAnsi="Times New Roman"/>
          <w:sz w:val="24"/>
          <w:szCs w:val="24"/>
        </w:rPr>
        <w:t xml:space="preserve"> на перевод, процедура перевода производится на основании заявления родителей (законных представителей) обучающегося. </w:t>
      </w:r>
    </w:p>
    <w:p w:rsidR="00631FC1" w:rsidRPr="00631FC1" w:rsidRDefault="00631FC1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1FC1">
        <w:rPr>
          <w:rFonts w:ascii="Times New Roman" w:hAnsi="Times New Roman"/>
          <w:sz w:val="24"/>
          <w:szCs w:val="24"/>
        </w:rPr>
        <w:t>7.</w:t>
      </w:r>
      <w:r w:rsidR="00D81785" w:rsidRPr="00631FC1">
        <w:rPr>
          <w:rFonts w:ascii="Times New Roman" w:hAnsi="Times New Roman"/>
          <w:sz w:val="24"/>
          <w:szCs w:val="24"/>
        </w:rPr>
        <w:t xml:space="preserve">2. Перевод обучающихся к другому преподавателю оформляется приказом директора. </w:t>
      </w:r>
    </w:p>
    <w:p w:rsidR="00631FC1" w:rsidRPr="00631FC1" w:rsidRDefault="00631FC1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1FC1" w:rsidRDefault="00631FC1" w:rsidP="00A40C49">
      <w:pPr>
        <w:spacing w:after="0" w:line="240" w:lineRule="auto"/>
        <w:ind w:firstLine="708"/>
        <w:jc w:val="both"/>
      </w:pPr>
    </w:p>
    <w:p w:rsidR="0035148E" w:rsidRPr="0035148E" w:rsidRDefault="0035148E" w:rsidP="003514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D81785" w:rsidRPr="0035148E">
        <w:rPr>
          <w:rFonts w:ascii="Times New Roman" w:hAnsi="Times New Roman"/>
          <w:b/>
          <w:sz w:val="24"/>
          <w:szCs w:val="24"/>
        </w:rPr>
        <w:t xml:space="preserve"> Перевод на обучение по сокращенной программе</w:t>
      </w:r>
    </w:p>
    <w:p w:rsidR="0035148E" w:rsidRDefault="0035148E" w:rsidP="00A40C49">
      <w:pPr>
        <w:spacing w:after="0" w:line="240" w:lineRule="auto"/>
        <w:ind w:firstLine="708"/>
        <w:jc w:val="both"/>
      </w:pPr>
    </w:p>
    <w:p w:rsidR="002F4A16" w:rsidRPr="002F4A16" w:rsidRDefault="002F4A16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A16">
        <w:rPr>
          <w:rFonts w:ascii="Times New Roman" w:hAnsi="Times New Roman"/>
          <w:sz w:val="24"/>
          <w:szCs w:val="24"/>
        </w:rPr>
        <w:t>8.</w:t>
      </w:r>
      <w:r w:rsidR="00D81785" w:rsidRPr="002F4A16">
        <w:rPr>
          <w:rFonts w:ascii="Times New Roman" w:hAnsi="Times New Roman"/>
          <w:sz w:val="24"/>
          <w:szCs w:val="24"/>
        </w:rPr>
        <w:t xml:space="preserve">1. Школа имеет право реализовывать образовательные программы в области искусств в сокращенные сроки при условии освоения обучающимся объема знаний, приобретения умений и навыков, предусмотренных программными требованиями. Сокращенными называются такие образовательные программы, которые могут быть освоены ребенком в сокращенные сроки, по сравнению с нормативными. </w:t>
      </w:r>
    </w:p>
    <w:p w:rsidR="002F4A16" w:rsidRPr="002F4A16" w:rsidRDefault="002F4A16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A16">
        <w:rPr>
          <w:rFonts w:ascii="Times New Roman" w:hAnsi="Times New Roman"/>
          <w:sz w:val="24"/>
          <w:szCs w:val="24"/>
        </w:rPr>
        <w:t>8.</w:t>
      </w:r>
      <w:r w:rsidR="00D81785" w:rsidRPr="002F4A16">
        <w:rPr>
          <w:rFonts w:ascii="Times New Roman" w:hAnsi="Times New Roman"/>
          <w:sz w:val="24"/>
          <w:szCs w:val="24"/>
        </w:rPr>
        <w:t xml:space="preserve">2. Порядок и основания перевода </w:t>
      </w:r>
      <w:proofErr w:type="gramStart"/>
      <w:r w:rsidR="00D81785" w:rsidRPr="002F4A1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D81785" w:rsidRPr="002F4A16">
        <w:rPr>
          <w:rFonts w:ascii="Times New Roman" w:hAnsi="Times New Roman"/>
          <w:sz w:val="24"/>
          <w:szCs w:val="24"/>
        </w:rPr>
        <w:t xml:space="preserve"> на обучение по сокращенной программе определяется соответствующим положением, разрабатываемом Школой самостоятельно. </w:t>
      </w:r>
    </w:p>
    <w:p w:rsidR="002F4A16" w:rsidRDefault="002F4A16" w:rsidP="00A40C49">
      <w:pPr>
        <w:spacing w:after="0" w:line="240" w:lineRule="auto"/>
        <w:ind w:firstLine="708"/>
        <w:jc w:val="both"/>
      </w:pPr>
    </w:p>
    <w:p w:rsidR="002F4A16" w:rsidRDefault="002F4A16" w:rsidP="00A40C49">
      <w:pPr>
        <w:spacing w:after="0" w:line="240" w:lineRule="auto"/>
        <w:ind w:firstLine="708"/>
        <w:jc w:val="both"/>
      </w:pPr>
    </w:p>
    <w:p w:rsidR="00076C2A" w:rsidRPr="00076C2A" w:rsidRDefault="00076C2A" w:rsidP="00076C2A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076C2A">
        <w:rPr>
          <w:rFonts w:ascii="Times New Roman" w:hAnsi="Times New Roman"/>
          <w:b/>
        </w:rPr>
        <w:t>9.</w:t>
      </w:r>
      <w:r w:rsidR="00D81785" w:rsidRPr="00076C2A">
        <w:rPr>
          <w:rFonts w:ascii="Times New Roman" w:hAnsi="Times New Roman"/>
          <w:b/>
        </w:rPr>
        <w:t xml:space="preserve"> Порядок прекращения образовательных отношений</w:t>
      </w:r>
    </w:p>
    <w:p w:rsidR="00076C2A" w:rsidRDefault="00076C2A" w:rsidP="00A40C49">
      <w:pPr>
        <w:spacing w:after="0" w:line="240" w:lineRule="auto"/>
        <w:ind w:firstLine="708"/>
        <w:jc w:val="both"/>
      </w:pPr>
    </w:p>
    <w:p w:rsidR="00076C2A" w:rsidRPr="000046D2" w:rsidRDefault="00076C2A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6D2">
        <w:rPr>
          <w:rFonts w:ascii="Times New Roman" w:hAnsi="Times New Roman"/>
          <w:sz w:val="24"/>
          <w:szCs w:val="24"/>
        </w:rPr>
        <w:t>9.</w:t>
      </w:r>
      <w:r w:rsidR="00D81785" w:rsidRPr="000046D2">
        <w:rPr>
          <w:rFonts w:ascii="Times New Roman" w:hAnsi="Times New Roman"/>
          <w:sz w:val="24"/>
          <w:szCs w:val="24"/>
        </w:rPr>
        <w:t xml:space="preserve">1. Образовательные отношения прекращаются в связи с отчислением обучающегося из Школы: </w:t>
      </w:r>
    </w:p>
    <w:p w:rsidR="00076C2A" w:rsidRPr="000046D2" w:rsidRDefault="00D81785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6D2">
        <w:rPr>
          <w:rFonts w:ascii="Times New Roman" w:hAnsi="Times New Roman"/>
          <w:sz w:val="24"/>
          <w:szCs w:val="24"/>
        </w:rPr>
        <w:t xml:space="preserve">1) в связи с завершением обучения; </w:t>
      </w:r>
    </w:p>
    <w:p w:rsidR="00076C2A" w:rsidRPr="000046D2" w:rsidRDefault="00D81785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6D2">
        <w:rPr>
          <w:rFonts w:ascii="Times New Roman" w:hAnsi="Times New Roman"/>
          <w:sz w:val="24"/>
          <w:szCs w:val="24"/>
        </w:rPr>
        <w:t>2) досрочно по основаниям, установленным п.</w:t>
      </w:r>
      <w:r w:rsidR="00076C2A" w:rsidRPr="000046D2">
        <w:rPr>
          <w:rFonts w:ascii="Times New Roman" w:hAnsi="Times New Roman"/>
          <w:sz w:val="24"/>
          <w:szCs w:val="24"/>
        </w:rPr>
        <w:t>9</w:t>
      </w:r>
      <w:r w:rsidRPr="000046D2">
        <w:rPr>
          <w:rFonts w:ascii="Times New Roman" w:hAnsi="Times New Roman"/>
          <w:sz w:val="24"/>
          <w:szCs w:val="24"/>
        </w:rPr>
        <w:t xml:space="preserve">.2. настоящего Положения. </w:t>
      </w:r>
    </w:p>
    <w:p w:rsidR="00076C2A" w:rsidRPr="000046D2" w:rsidRDefault="00076C2A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0868" w:rsidRDefault="000046D2" w:rsidP="000046D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046D2">
        <w:rPr>
          <w:rFonts w:ascii="Times New Roman" w:hAnsi="Times New Roman"/>
          <w:sz w:val="24"/>
          <w:szCs w:val="24"/>
        </w:rPr>
        <w:t>9.</w:t>
      </w:r>
      <w:r w:rsidR="00D81785" w:rsidRPr="000046D2">
        <w:rPr>
          <w:rFonts w:ascii="Times New Roman" w:hAnsi="Times New Roman"/>
          <w:sz w:val="24"/>
          <w:szCs w:val="24"/>
        </w:rPr>
        <w:t xml:space="preserve">2. Образовательные отношения могут быть прекращены досрочно в следующих случаях: </w:t>
      </w:r>
    </w:p>
    <w:p w:rsidR="000046D2" w:rsidRPr="000046D2" w:rsidRDefault="00D81785" w:rsidP="000046D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046D2">
        <w:rPr>
          <w:rFonts w:ascii="Times New Roman" w:hAnsi="Times New Roman"/>
          <w:sz w:val="24"/>
          <w:szCs w:val="24"/>
        </w:rPr>
        <w:lastRenderedPageBreak/>
        <w:t xml:space="preserve">1) по инициативе родителей (законных представителей) несовершеннолетнего обучающегося; </w:t>
      </w:r>
    </w:p>
    <w:p w:rsidR="000046D2" w:rsidRPr="000046D2" w:rsidRDefault="00D81785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6D2">
        <w:rPr>
          <w:rFonts w:ascii="Times New Roman" w:hAnsi="Times New Roman"/>
          <w:sz w:val="24"/>
          <w:szCs w:val="24"/>
        </w:rPr>
        <w:t xml:space="preserve">2) по инициативе Школы в случае применения к обучающемуся, достигшему возраста пятнадцати лет, отчисления как меры дисциплинарного взыскания; </w:t>
      </w:r>
    </w:p>
    <w:p w:rsidR="000046D2" w:rsidRDefault="000046D2" w:rsidP="00D00868">
      <w:pPr>
        <w:spacing w:after="0" w:line="240" w:lineRule="auto"/>
        <w:jc w:val="both"/>
      </w:pPr>
    </w:p>
    <w:p w:rsidR="00D00868" w:rsidRPr="00913A48" w:rsidRDefault="00D00868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9.</w:t>
      </w:r>
      <w:r w:rsidR="00D81785" w:rsidRPr="00913A48">
        <w:rPr>
          <w:rFonts w:ascii="Times New Roman" w:hAnsi="Times New Roman"/>
          <w:sz w:val="24"/>
          <w:szCs w:val="24"/>
        </w:rPr>
        <w:t xml:space="preserve">3. Отчисление обучающихся оформляется приказом директора Школы об отчислении обучающегося. Если с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Школы об отчислении обучающегося из Школы. </w:t>
      </w:r>
    </w:p>
    <w:p w:rsidR="00D00868" w:rsidRPr="00913A48" w:rsidRDefault="00D00868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9.</w:t>
      </w:r>
      <w:r w:rsidR="00D81785" w:rsidRPr="00913A48">
        <w:rPr>
          <w:rFonts w:ascii="Times New Roman" w:hAnsi="Times New Roman"/>
          <w:sz w:val="24"/>
          <w:szCs w:val="24"/>
        </w:rPr>
        <w:t>4. Основания расторжения в одностороннем порядке Школой договора об оказании платных образовательных</w:t>
      </w:r>
      <w:r w:rsidRPr="00913A48">
        <w:rPr>
          <w:rFonts w:ascii="Times New Roman" w:hAnsi="Times New Roman"/>
          <w:sz w:val="24"/>
          <w:szCs w:val="24"/>
        </w:rPr>
        <w:t xml:space="preserve"> услуг указываются в договоре</w:t>
      </w:r>
    </w:p>
    <w:p w:rsidR="00D00868" w:rsidRPr="00913A48" w:rsidRDefault="00D00868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9.</w:t>
      </w:r>
      <w:r w:rsidR="00D81785" w:rsidRPr="00913A48">
        <w:rPr>
          <w:rFonts w:ascii="Times New Roman" w:hAnsi="Times New Roman"/>
          <w:sz w:val="24"/>
          <w:szCs w:val="24"/>
        </w:rPr>
        <w:t xml:space="preserve">5. Досрочное прекращение образовательных отношений по инициативе обучающегося, родителей (законных представителей) несовершеннолетнего обучающегося не влечет для него каких-либо дополнительных, в том числе материальных, обязательств указанного обучающегося перед Школой, осуществляющей образовательную деятельность. </w:t>
      </w:r>
    </w:p>
    <w:p w:rsidR="00D00868" w:rsidRPr="00913A48" w:rsidRDefault="00D00868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9.</w:t>
      </w:r>
      <w:r w:rsidR="00D81785" w:rsidRPr="00913A48">
        <w:rPr>
          <w:rFonts w:ascii="Times New Roman" w:hAnsi="Times New Roman"/>
          <w:sz w:val="24"/>
          <w:szCs w:val="24"/>
        </w:rPr>
        <w:t xml:space="preserve">6. Основанием для прекращения образовательных отношений является приказ директора об отчислении обучающегося из Школы.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Школы. </w:t>
      </w:r>
    </w:p>
    <w:p w:rsidR="00D00868" w:rsidRPr="00913A48" w:rsidRDefault="00D00868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9.</w:t>
      </w:r>
      <w:r w:rsidR="00D81785" w:rsidRPr="00913A48">
        <w:rPr>
          <w:rFonts w:ascii="Times New Roman" w:hAnsi="Times New Roman"/>
          <w:sz w:val="24"/>
          <w:szCs w:val="24"/>
        </w:rPr>
        <w:t xml:space="preserve">7. Права и обязанности обучающегося, предусмотренные законодательством об образовании и локальными нормативными актами Школы, осуществляющей образовательную деятельность, прекращаются с даты его отчисления из Школы. </w:t>
      </w:r>
    </w:p>
    <w:p w:rsidR="00D00868" w:rsidRPr="00913A48" w:rsidRDefault="00D00868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9.</w:t>
      </w:r>
      <w:r w:rsidR="00D81785" w:rsidRPr="00913A48">
        <w:rPr>
          <w:rFonts w:ascii="Times New Roman" w:hAnsi="Times New Roman"/>
          <w:sz w:val="24"/>
          <w:szCs w:val="24"/>
        </w:rPr>
        <w:t xml:space="preserve">8. Отчисление обучающихся по инициативе Школы во время их болезни не допускается. </w:t>
      </w:r>
      <w:r w:rsidRPr="00913A48">
        <w:rPr>
          <w:rFonts w:ascii="Times New Roman" w:hAnsi="Times New Roman"/>
          <w:sz w:val="24"/>
          <w:szCs w:val="24"/>
        </w:rPr>
        <w:t xml:space="preserve">  9.</w:t>
      </w:r>
      <w:r w:rsidR="00D81785" w:rsidRPr="00913A48">
        <w:rPr>
          <w:rFonts w:ascii="Times New Roman" w:hAnsi="Times New Roman"/>
          <w:sz w:val="24"/>
          <w:szCs w:val="24"/>
        </w:rPr>
        <w:t xml:space="preserve">9. Решение об отчислении обучающегося принимает педагогический совет Школы на основании документов, представленных родителями (лицами их заменяющими), характеристики классного руководителя обучающегося. Заседание педагогического совета Школы проходит с приглашением обучающегося и родителей (лицами их заменяющими). Решение об отчислении обучающегося принимается с учетом мнения родителей (законных представителей). </w:t>
      </w:r>
    </w:p>
    <w:p w:rsidR="00656905" w:rsidRPr="00913A48" w:rsidRDefault="00D00868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9.</w:t>
      </w:r>
      <w:r w:rsidR="00D81785" w:rsidRPr="00913A48">
        <w:rPr>
          <w:rFonts w:ascii="Times New Roman" w:hAnsi="Times New Roman"/>
          <w:sz w:val="24"/>
          <w:szCs w:val="24"/>
        </w:rPr>
        <w:t xml:space="preserve">10. При досрочном прекращении образовательных отношений Школа в трехдневный срок после издания приказа об отчислении обучающегося выдает лицу, отчисленному из Школы, справку об обучении/периоде обучения в Школе. </w:t>
      </w:r>
    </w:p>
    <w:p w:rsidR="00656905" w:rsidRDefault="00656905" w:rsidP="00A40C49">
      <w:pPr>
        <w:spacing w:after="0" w:line="240" w:lineRule="auto"/>
        <w:ind w:firstLine="708"/>
        <w:jc w:val="both"/>
      </w:pPr>
    </w:p>
    <w:p w:rsidR="00656905" w:rsidRPr="00656905" w:rsidRDefault="00656905" w:rsidP="006569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56905">
        <w:rPr>
          <w:rFonts w:ascii="Times New Roman" w:hAnsi="Times New Roman"/>
          <w:b/>
          <w:sz w:val="28"/>
          <w:szCs w:val="28"/>
        </w:rPr>
        <w:t>10.</w:t>
      </w:r>
      <w:r w:rsidR="00D81785" w:rsidRPr="00656905">
        <w:rPr>
          <w:rFonts w:ascii="Times New Roman" w:hAnsi="Times New Roman"/>
          <w:b/>
          <w:sz w:val="28"/>
          <w:szCs w:val="28"/>
        </w:rPr>
        <w:t xml:space="preserve"> Порядок восстановления учащихся</w:t>
      </w:r>
    </w:p>
    <w:p w:rsidR="00656905" w:rsidRDefault="00656905" w:rsidP="00A40C49">
      <w:pPr>
        <w:spacing w:after="0" w:line="240" w:lineRule="auto"/>
        <w:ind w:firstLine="708"/>
        <w:jc w:val="both"/>
      </w:pPr>
    </w:p>
    <w:p w:rsidR="00656905" w:rsidRPr="00913A48" w:rsidRDefault="00656905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10.</w:t>
      </w:r>
      <w:r w:rsidR="00D81785" w:rsidRPr="00913A48">
        <w:rPr>
          <w:rFonts w:ascii="Times New Roman" w:hAnsi="Times New Roman"/>
          <w:sz w:val="24"/>
          <w:szCs w:val="24"/>
        </w:rPr>
        <w:t xml:space="preserve">1. Обучающиеся, отчисленные ранее из Школы, имеют право на восстановление в Школе при наличии вакантных мест и с сохранением прежних условий обучения на основании заявления родителей (законных представителей). Обучающиеся, отчисленные за нарушения Правил внутреннего распорядка для обучающихся, за противоправные действия и неоднократные нарушения Устава Школы, право на восстановление не имеют. </w:t>
      </w:r>
    </w:p>
    <w:p w:rsidR="00913A48" w:rsidRPr="00913A48" w:rsidRDefault="00656905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10.2.</w:t>
      </w:r>
      <w:r w:rsidR="00D81785" w:rsidRPr="00913A48">
        <w:rPr>
          <w:rFonts w:ascii="Times New Roman" w:hAnsi="Times New Roman"/>
          <w:sz w:val="24"/>
          <w:szCs w:val="24"/>
        </w:rPr>
        <w:t xml:space="preserve"> Обучающиеся, отчисленные за </w:t>
      </w:r>
      <w:r w:rsidR="00913A48" w:rsidRPr="00913A48">
        <w:rPr>
          <w:rFonts w:ascii="Times New Roman" w:hAnsi="Times New Roman"/>
          <w:sz w:val="24"/>
          <w:szCs w:val="24"/>
        </w:rPr>
        <w:t>не прохождение</w:t>
      </w:r>
      <w:r w:rsidR="00D81785" w:rsidRPr="00913A48">
        <w:rPr>
          <w:rFonts w:ascii="Times New Roman" w:hAnsi="Times New Roman"/>
          <w:sz w:val="24"/>
          <w:szCs w:val="24"/>
        </w:rPr>
        <w:t xml:space="preserve"> итоговой аттестации по неуважительной причине или за получение на итоговой аттестации неудовлетворительных результатов, восстанавливаются для проведения повторной аттестации в Школе на период времени, не превышающий предусмотренного на итоговую аттестацию. Прохождение повторной итоговой аттестации более одного раза не допускается. </w:t>
      </w:r>
    </w:p>
    <w:p w:rsidR="006D17CD" w:rsidRPr="00913A48" w:rsidRDefault="00913A48" w:rsidP="00A40C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A48">
        <w:rPr>
          <w:rFonts w:ascii="Times New Roman" w:hAnsi="Times New Roman"/>
          <w:sz w:val="24"/>
          <w:szCs w:val="24"/>
        </w:rPr>
        <w:t>10.</w:t>
      </w:r>
      <w:r w:rsidR="00D81785" w:rsidRPr="00913A48">
        <w:rPr>
          <w:rFonts w:ascii="Times New Roman" w:hAnsi="Times New Roman"/>
          <w:sz w:val="24"/>
          <w:szCs w:val="24"/>
        </w:rPr>
        <w:t>3. Решение о восстановлении обучающегося принимает директор Школы в форме издания приказа.</w:t>
      </w:r>
    </w:p>
    <w:sectPr w:rsidR="006D17CD" w:rsidRPr="00913A48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3DC5"/>
    <w:multiLevelType w:val="hybridMultilevel"/>
    <w:tmpl w:val="99502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764FC0"/>
    <w:multiLevelType w:val="hybridMultilevel"/>
    <w:tmpl w:val="8EF6F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A352489"/>
    <w:multiLevelType w:val="hybridMultilevel"/>
    <w:tmpl w:val="68029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21D"/>
    <w:rsid w:val="000046D2"/>
    <w:rsid w:val="000124D9"/>
    <w:rsid w:val="00017DF2"/>
    <w:rsid w:val="0002114E"/>
    <w:rsid w:val="00070A39"/>
    <w:rsid w:val="00076C2A"/>
    <w:rsid w:val="000960BA"/>
    <w:rsid w:val="000B0CB5"/>
    <w:rsid w:val="000F1B19"/>
    <w:rsid w:val="0011049C"/>
    <w:rsid w:val="00112D0A"/>
    <w:rsid w:val="0014198D"/>
    <w:rsid w:val="00184163"/>
    <w:rsid w:val="001D774D"/>
    <w:rsid w:val="001E3ECE"/>
    <w:rsid w:val="00211E8A"/>
    <w:rsid w:val="00261459"/>
    <w:rsid w:val="00264CDD"/>
    <w:rsid w:val="00294776"/>
    <w:rsid w:val="002B40A5"/>
    <w:rsid w:val="002C4B83"/>
    <w:rsid w:val="002C521D"/>
    <w:rsid w:val="002D3BF3"/>
    <w:rsid w:val="002E4C9D"/>
    <w:rsid w:val="002F4A16"/>
    <w:rsid w:val="00315879"/>
    <w:rsid w:val="0035148E"/>
    <w:rsid w:val="00355138"/>
    <w:rsid w:val="00362273"/>
    <w:rsid w:val="00394851"/>
    <w:rsid w:val="003C0163"/>
    <w:rsid w:val="00430522"/>
    <w:rsid w:val="005358E7"/>
    <w:rsid w:val="005662AD"/>
    <w:rsid w:val="0057227F"/>
    <w:rsid w:val="005E55EF"/>
    <w:rsid w:val="00606644"/>
    <w:rsid w:val="00630FFA"/>
    <w:rsid w:val="00631FC1"/>
    <w:rsid w:val="00645378"/>
    <w:rsid w:val="0065138B"/>
    <w:rsid w:val="00656905"/>
    <w:rsid w:val="006D17CD"/>
    <w:rsid w:val="006F1A1F"/>
    <w:rsid w:val="00703413"/>
    <w:rsid w:val="007061BB"/>
    <w:rsid w:val="00752469"/>
    <w:rsid w:val="007935C8"/>
    <w:rsid w:val="00806D66"/>
    <w:rsid w:val="00857873"/>
    <w:rsid w:val="00871CB9"/>
    <w:rsid w:val="008776F8"/>
    <w:rsid w:val="008A5EE5"/>
    <w:rsid w:val="008B0FD1"/>
    <w:rsid w:val="00913A48"/>
    <w:rsid w:val="009A3066"/>
    <w:rsid w:val="009B6248"/>
    <w:rsid w:val="00A06D28"/>
    <w:rsid w:val="00A20083"/>
    <w:rsid w:val="00A37C8D"/>
    <w:rsid w:val="00A40C49"/>
    <w:rsid w:val="00A5245A"/>
    <w:rsid w:val="00AC1B94"/>
    <w:rsid w:val="00AD43BB"/>
    <w:rsid w:val="00B106B8"/>
    <w:rsid w:val="00B11C4D"/>
    <w:rsid w:val="00B1527F"/>
    <w:rsid w:val="00B26149"/>
    <w:rsid w:val="00B271BE"/>
    <w:rsid w:val="00BE1752"/>
    <w:rsid w:val="00BF191F"/>
    <w:rsid w:val="00C26F13"/>
    <w:rsid w:val="00C36E0A"/>
    <w:rsid w:val="00C551D8"/>
    <w:rsid w:val="00C562AC"/>
    <w:rsid w:val="00C75246"/>
    <w:rsid w:val="00C849A6"/>
    <w:rsid w:val="00CD1F6D"/>
    <w:rsid w:val="00CF03C7"/>
    <w:rsid w:val="00D00868"/>
    <w:rsid w:val="00D401CB"/>
    <w:rsid w:val="00D646BC"/>
    <w:rsid w:val="00D81785"/>
    <w:rsid w:val="00DA2875"/>
    <w:rsid w:val="00DF104F"/>
    <w:rsid w:val="00DF1A19"/>
    <w:rsid w:val="00E2734A"/>
    <w:rsid w:val="00E577A4"/>
    <w:rsid w:val="00E84894"/>
    <w:rsid w:val="00ED5414"/>
    <w:rsid w:val="00F318FF"/>
    <w:rsid w:val="00F955A3"/>
    <w:rsid w:val="00F97F80"/>
    <w:rsid w:val="00FA1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B4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40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C5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0211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211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">
    <w:name w:val="Основной текст2"/>
    <w:basedOn w:val="a"/>
    <w:uiPriority w:val="99"/>
    <w:rsid w:val="0002114E"/>
    <w:pPr>
      <w:shd w:val="clear" w:color="auto" w:fill="FFFFFF"/>
      <w:spacing w:after="0" w:line="312" w:lineRule="exact"/>
      <w:jc w:val="both"/>
    </w:pPr>
    <w:rPr>
      <w:rFonts w:ascii="Sylfaen" w:hAnsi="Sylfaen" w:cs="Sylfaen"/>
      <w:b/>
      <w:bCs/>
      <w:color w:val="000000"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02114E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2114E"/>
    <w:rPr>
      <w:rFonts w:ascii="Times New Roman" w:hAnsi="Times New Roman" w:cs="Times New Roman"/>
      <w:sz w:val="18"/>
      <w:szCs w:val="18"/>
    </w:rPr>
  </w:style>
  <w:style w:type="character" w:styleId="a4">
    <w:name w:val="Hyperlink"/>
    <w:uiPriority w:val="99"/>
    <w:semiHidden/>
    <w:rsid w:val="0002114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9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4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1735</Words>
  <Characters>13312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cp:lastPrinted>2021-07-20T12:32:00Z</cp:lastPrinted>
  <dcterms:created xsi:type="dcterms:W3CDTF">2021-07-20T12:36:00Z</dcterms:created>
  <dcterms:modified xsi:type="dcterms:W3CDTF">2022-02-17T15:46:00Z</dcterms:modified>
</cp:coreProperties>
</file>