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8" w:rsidRPr="00212928" w:rsidRDefault="00212928" w:rsidP="001358EB">
      <w:pPr>
        <w:widowControl w:val="0"/>
        <w:autoSpaceDE w:val="0"/>
        <w:autoSpaceDN w:val="0"/>
        <w:spacing w:before="73" w:after="0" w:line="240" w:lineRule="auto"/>
        <w:ind w:right="129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Аннотации_к_рабочим_программам_учебных_п"/>
      <w:bookmarkEnd w:id="0"/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Аннотации</w:t>
      </w:r>
      <w:r w:rsidRPr="0021292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1292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рабочим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</w:t>
      </w:r>
      <w:r w:rsidRPr="0021292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5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212928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21292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общеразвивающей</w:t>
      </w:r>
      <w:r w:rsidRPr="0021292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212928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21292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в</w:t>
      </w:r>
      <w:r w:rsidRPr="0021292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области</w:t>
      </w:r>
      <w:r w:rsidRPr="0021292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музыкального искусства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 w:line="424" w:lineRule="auto"/>
        <w:ind w:right="346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«Фортепиано»</w:t>
      </w:r>
      <w:r w:rsidRPr="002129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2129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129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129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</w:p>
    <w:p w:rsidR="00212928" w:rsidRPr="00212928" w:rsidRDefault="00212928" w:rsidP="00212928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212928">
        <w:rPr>
          <w:rFonts w:ascii="Times New Roman" w:eastAsia="Times New Roman" w:hAnsi="Times New Roman" w:cs="Times New Roman"/>
          <w:b/>
          <w:sz w:val="28"/>
        </w:rPr>
        <w:t>Программа</w:t>
      </w:r>
      <w:r w:rsidRPr="0021292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учебного</w:t>
      </w:r>
      <w:r w:rsidRPr="0021292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предмета</w:t>
      </w:r>
      <w:r w:rsidRPr="0021292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</w:rPr>
        <w:t>«Специальность»</w:t>
      </w:r>
    </w:p>
    <w:p w:rsidR="00212928" w:rsidRPr="00212928" w:rsidRDefault="00212928" w:rsidP="00212928">
      <w:pPr>
        <w:widowControl w:val="0"/>
        <w:autoSpaceDE w:val="0"/>
        <w:autoSpaceDN w:val="0"/>
        <w:spacing w:before="240" w:after="0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фортепиано,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ученика.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ансамблевой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аккомпанемента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Обучаясь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высшими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достижениями мировой 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занятий: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индивидуальная,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позволяет преподавателю построить содержание программы в соответствии с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особенностями развития</w:t>
      </w:r>
      <w:r w:rsidRPr="00212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каждого ученика.</w:t>
      </w:r>
    </w:p>
    <w:p w:rsidR="00212928" w:rsidRPr="00212928" w:rsidRDefault="00212928" w:rsidP="00212928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12928" w:rsidRPr="00212928" w:rsidRDefault="00212928" w:rsidP="00212928">
      <w:pPr>
        <w:widowControl w:val="0"/>
        <w:numPr>
          <w:ilvl w:val="0"/>
          <w:numId w:val="3"/>
        </w:numPr>
        <w:tabs>
          <w:tab w:val="left" w:pos="1301"/>
        </w:tabs>
        <w:autoSpaceDE w:val="0"/>
        <w:autoSpaceDN w:val="0"/>
        <w:spacing w:before="249" w:after="0" w:line="240" w:lineRule="auto"/>
        <w:ind w:right="127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обеспечение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развития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музыкально-творческих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способностей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12928">
        <w:rPr>
          <w:rFonts w:ascii="Times New Roman" w:eastAsia="Times New Roman" w:hAnsi="Times New Roman" w:cs="Times New Roman"/>
          <w:sz w:val="28"/>
        </w:rPr>
        <w:t>учащегося</w:t>
      </w:r>
      <w:proofErr w:type="gramEnd"/>
      <w:r w:rsidRPr="00212928">
        <w:rPr>
          <w:rFonts w:ascii="Times New Roman" w:eastAsia="Times New Roman" w:hAnsi="Times New Roman" w:cs="Times New Roman"/>
          <w:sz w:val="28"/>
        </w:rPr>
        <w:t xml:space="preserve"> на основе приобретенных им знаний, умений и навыков в области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фортепианного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исполнительства;</w:t>
      </w:r>
    </w:p>
    <w:p w:rsidR="00212928" w:rsidRPr="00212928" w:rsidRDefault="00212928" w:rsidP="00212928">
      <w:pPr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before="201" w:after="0" w:line="240" w:lineRule="auto"/>
        <w:ind w:right="130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интереса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классической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музыкальному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творчеству;</w:t>
      </w:r>
    </w:p>
    <w:p w:rsidR="00212928" w:rsidRPr="00212928" w:rsidRDefault="00212928" w:rsidP="00212928">
      <w:pPr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before="200" w:after="0" w:line="240" w:lineRule="auto"/>
        <w:ind w:right="137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способностей: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слуха,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ритма,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памяти,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музыкальности и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артистизма;</w:t>
      </w:r>
    </w:p>
    <w:p w:rsidR="00212928" w:rsidRPr="00212928" w:rsidRDefault="00212928" w:rsidP="00212928">
      <w:pPr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before="201" w:after="0" w:line="24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освоение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учащимися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грамоты,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необходимой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владения инструментом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пределах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программы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предмета;</w:t>
      </w:r>
    </w:p>
    <w:p w:rsidR="00212928" w:rsidRDefault="00212928" w:rsidP="00212928">
      <w:pPr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200" w:after="0" w:line="240" w:lineRule="auto"/>
        <w:ind w:right="139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овладение учащимися основными исполнительскими навыками игры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</w:t>
      </w:r>
      <w:r w:rsidRPr="0021292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фортепиано,</w:t>
      </w:r>
      <w:r w:rsidRPr="0021292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позволяющими</w:t>
      </w:r>
      <w:r w:rsidRPr="0021292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грамотно</w:t>
      </w:r>
      <w:r w:rsidRPr="0021292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исполнять</w:t>
      </w:r>
      <w:r w:rsidRPr="0021292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музыкальное</w:t>
      </w:r>
    </w:p>
    <w:p w:rsidR="00212928" w:rsidRPr="00212928" w:rsidRDefault="00212928" w:rsidP="00212928">
      <w:pPr>
        <w:widowControl w:val="0"/>
        <w:autoSpaceDE w:val="0"/>
        <w:autoSpaceDN w:val="0"/>
        <w:spacing w:before="63" w:after="0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произведение,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соло,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ансамбле,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2129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нетрудный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аккомпанемент;</w:t>
      </w:r>
    </w:p>
    <w:p w:rsidR="00212928" w:rsidRPr="00212928" w:rsidRDefault="00212928" w:rsidP="00212928">
      <w:pPr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before="196" w:after="0" w:line="278" w:lineRule="auto"/>
        <w:ind w:right="132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обучение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навыкам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самостоятельной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работы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музыкальным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материалом</w:t>
      </w:r>
      <w:r w:rsidRPr="0021292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чтению нот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</w:t>
      </w:r>
      <w:r w:rsidRPr="0021292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листа;</w:t>
      </w:r>
    </w:p>
    <w:p w:rsidR="00212928" w:rsidRPr="00212928" w:rsidRDefault="00212928" w:rsidP="00212928">
      <w:pPr>
        <w:widowControl w:val="0"/>
        <w:tabs>
          <w:tab w:val="left" w:pos="1028"/>
        </w:tabs>
        <w:autoSpaceDE w:val="0"/>
        <w:autoSpaceDN w:val="0"/>
        <w:spacing w:before="200"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  <w:sectPr w:rsidR="00212928" w:rsidRPr="00212928" w:rsidSect="00212928">
          <w:pgSz w:w="11910" w:h="16840"/>
          <w:pgMar w:top="1020" w:right="720" w:bottom="280" w:left="1580" w:header="720" w:footer="720" w:gutter="0"/>
          <w:cols w:space="720"/>
        </w:sectPr>
      </w:pPr>
    </w:p>
    <w:p w:rsidR="00212928" w:rsidRPr="00212928" w:rsidRDefault="00212928" w:rsidP="0021292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Программа_учебного_предмета"/>
      <w:bookmarkStart w:id="2" w:name="Программа_учебного_предмета_«Хоровой_кла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</w:t>
      </w:r>
      <w:r w:rsidRPr="00212928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учебного</w:t>
      </w:r>
      <w:r w:rsidRPr="0021292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предмета</w:t>
      </w:r>
      <w:r w:rsidRPr="00212928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«Хоровой</w:t>
      </w:r>
      <w:r w:rsidRPr="00212928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класс»</w:t>
      </w:r>
    </w:p>
    <w:p w:rsidR="00212928" w:rsidRPr="00212928" w:rsidRDefault="00212928" w:rsidP="00212928">
      <w:pPr>
        <w:widowControl w:val="0"/>
        <w:autoSpaceDE w:val="0"/>
        <w:autoSpaceDN w:val="0"/>
        <w:spacing w:before="2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2129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2129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-7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          Хоровое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w w:val="95"/>
          <w:sz w:val="28"/>
          <w:szCs w:val="28"/>
        </w:rPr>
        <w:t>видов музыкальной деятельности, учебный предмет «Хоровой класс» является</w:t>
      </w:r>
      <w:r w:rsidRPr="00212928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предметом обязательной части, занимает особое место в развитии музыкант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инструменталиста.</w:t>
      </w:r>
      <w:r w:rsidRPr="002129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детской музыкальной</w:t>
      </w:r>
      <w:r w:rsidRPr="002129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Start"/>
      <w:r w:rsidRPr="002129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129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21292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2129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сочетают</w:t>
      </w:r>
      <w:r w:rsidRPr="0021292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хоровое</w:t>
      </w:r>
      <w:r w:rsidRPr="00212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пение с обучением игре на одном из музыкальных инструментов, хоровой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класс служит одним из важнейших факторов развития слуха, музыкальности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детей, помогает формированию интонационных навыков, необходимых для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21292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исполнительским</w:t>
      </w:r>
      <w:r w:rsidRPr="0021292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искусством</w:t>
      </w:r>
      <w:r w:rsidRPr="002129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21292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 w:rsidRPr="0021292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инструменте.</w:t>
      </w:r>
      <w:r w:rsidRPr="00212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1292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 «Хоровой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хорового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пения,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ученика.</w:t>
      </w:r>
    </w:p>
    <w:p w:rsidR="00212928" w:rsidRPr="00212928" w:rsidRDefault="00212928" w:rsidP="00212928">
      <w:pPr>
        <w:widowControl w:val="0"/>
        <w:autoSpaceDE w:val="0"/>
        <w:autoSpaceDN w:val="0"/>
        <w:spacing w:before="205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учебных аудиторных занятий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человек).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разучивания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различные формы занятий. Хор может быть поделен на группы по партиям,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что дает возможность более продуктивно прорабатывать хоровые партии, 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29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212928" w:rsidRPr="00212928" w:rsidRDefault="00212928" w:rsidP="00212928">
      <w:pPr>
        <w:widowControl w:val="0"/>
        <w:autoSpaceDE w:val="0"/>
        <w:autoSpaceDN w:val="0"/>
        <w:spacing w:before="205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28" w:rsidRPr="00212928" w:rsidRDefault="00212928" w:rsidP="00212928">
      <w:pPr>
        <w:widowControl w:val="0"/>
        <w:autoSpaceDE w:val="0"/>
        <w:autoSpaceDN w:val="0"/>
        <w:spacing w:before="63" w:after="0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музыкально-творческих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основе приобретенных им знаний,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умений и навыков в области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хорового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исполнительства.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95"/>
          <w:tab w:val="left" w:pos="1196"/>
          <w:tab w:val="left" w:pos="2520"/>
          <w:tab w:val="left" w:pos="3855"/>
          <w:tab w:val="left" w:pos="4268"/>
          <w:tab w:val="left" w:pos="6156"/>
          <w:tab w:val="left" w:pos="7303"/>
          <w:tab w:val="left" w:pos="7726"/>
        </w:tabs>
        <w:autoSpaceDE w:val="0"/>
        <w:autoSpaceDN w:val="0"/>
        <w:spacing w:before="244" w:after="0" w:line="278" w:lineRule="auto"/>
        <w:ind w:right="163" w:firstLine="710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z w:val="28"/>
        </w:rPr>
        <w:tab/>
        <w:t>интереса</w:t>
      </w:r>
      <w:r w:rsidRPr="00212928">
        <w:rPr>
          <w:rFonts w:ascii="Times New Roman" w:eastAsia="Times New Roman" w:hAnsi="Times New Roman" w:cs="Times New Roman"/>
          <w:sz w:val="28"/>
        </w:rPr>
        <w:tab/>
        <w:t>к</w:t>
      </w:r>
      <w:r w:rsidRPr="00212928">
        <w:rPr>
          <w:rFonts w:ascii="Times New Roman" w:eastAsia="Times New Roman" w:hAnsi="Times New Roman" w:cs="Times New Roman"/>
          <w:sz w:val="28"/>
        </w:rPr>
        <w:tab/>
        <w:t>классической</w:t>
      </w:r>
      <w:r w:rsidRPr="00212928">
        <w:rPr>
          <w:rFonts w:ascii="Times New Roman" w:eastAsia="Times New Roman" w:hAnsi="Times New Roman" w:cs="Times New Roman"/>
          <w:sz w:val="28"/>
        </w:rPr>
        <w:tab/>
        <w:t>музыке</w:t>
      </w:r>
      <w:r w:rsidRPr="00212928">
        <w:rPr>
          <w:rFonts w:ascii="Times New Roman" w:eastAsia="Times New Roman" w:hAnsi="Times New Roman" w:cs="Times New Roman"/>
          <w:sz w:val="28"/>
        </w:rPr>
        <w:tab/>
        <w:t>и</w:t>
      </w:r>
      <w:r w:rsidRPr="00212928">
        <w:rPr>
          <w:rFonts w:ascii="Times New Roman" w:eastAsia="Times New Roman" w:hAnsi="Times New Roman" w:cs="Times New Roman"/>
          <w:sz w:val="28"/>
        </w:rPr>
        <w:tab/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>музыкальному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творчеству;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267"/>
          <w:tab w:val="left" w:pos="1268"/>
          <w:tab w:val="left" w:pos="2597"/>
          <w:tab w:val="left" w:pos="4499"/>
          <w:tab w:val="left" w:pos="6487"/>
          <w:tab w:val="left" w:pos="7500"/>
          <w:tab w:val="left" w:pos="8557"/>
        </w:tabs>
        <w:autoSpaceDE w:val="0"/>
        <w:autoSpaceDN w:val="0"/>
        <w:spacing w:before="199" w:after="0" w:line="240" w:lineRule="auto"/>
        <w:ind w:right="154" w:firstLine="778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z w:val="28"/>
        </w:rPr>
        <w:tab/>
        <w:t>музыкальных</w:t>
      </w:r>
      <w:r w:rsidRPr="00212928">
        <w:rPr>
          <w:rFonts w:ascii="Times New Roman" w:eastAsia="Times New Roman" w:hAnsi="Times New Roman" w:cs="Times New Roman"/>
          <w:sz w:val="28"/>
        </w:rPr>
        <w:tab/>
        <w:t>способностей:</w:t>
      </w:r>
      <w:r w:rsidRPr="00212928">
        <w:rPr>
          <w:rFonts w:ascii="Times New Roman" w:eastAsia="Times New Roman" w:hAnsi="Times New Roman" w:cs="Times New Roman"/>
          <w:sz w:val="28"/>
        </w:rPr>
        <w:tab/>
        <w:t>слуха,</w:t>
      </w:r>
      <w:r w:rsidRPr="00212928">
        <w:rPr>
          <w:rFonts w:ascii="Times New Roman" w:eastAsia="Times New Roman" w:hAnsi="Times New Roman" w:cs="Times New Roman"/>
          <w:sz w:val="28"/>
        </w:rPr>
        <w:tab/>
        <w:t>ритма,</w:t>
      </w:r>
      <w:r w:rsidRPr="00212928">
        <w:rPr>
          <w:rFonts w:ascii="Times New Roman" w:eastAsia="Times New Roman" w:hAnsi="Times New Roman" w:cs="Times New Roman"/>
          <w:sz w:val="28"/>
        </w:rPr>
        <w:tab/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>памяти,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музыкальности</w:t>
      </w:r>
      <w:r w:rsidRPr="0021292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артистизма;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200" w:after="0" w:line="240" w:lineRule="auto"/>
        <w:ind w:left="993" w:hanging="164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формирование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умений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хорового</w:t>
      </w:r>
      <w:r w:rsidRPr="0021292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исполнительства;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209"/>
          <w:tab w:val="left" w:pos="1210"/>
          <w:tab w:val="left" w:pos="2612"/>
          <w:tab w:val="left" w:pos="3932"/>
          <w:tab w:val="left" w:pos="6261"/>
          <w:tab w:val="left" w:pos="7404"/>
          <w:tab w:val="left" w:pos="7817"/>
        </w:tabs>
        <w:autoSpaceDE w:val="0"/>
        <w:autoSpaceDN w:val="0"/>
        <w:spacing w:before="250" w:after="0" w:line="240" w:lineRule="auto"/>
        <w:ind w:right="164" w:firstLine="710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обучение</w:t>
      </w:r>
      <w:r w:rsidRPr="00212928">
        <w:rPr>
          <w:rFonts w:ascii="Times New Roman" w:eastAsia="Times New Roman" w:hAnsi="Times New Roman" w:cs="Times New Roman"/>
          <w:sz w:val="28"/>
        </w:rPr>
        <w:tab/>
        <w:t>навыкам</w:t>
      </w:r>
      <w:r w:rsidRPr="00212928">
        <w:rPr>
          <w:rFonts w:ascii="Times New Roman" w:eastAsia="Times New Roman" w:hAnsi="Times New Roman" w:cs="Times New Roman"/>
          <w:sz w:val="28"/>
        </w:rPr>
        <w:tab/>
        <w:t>самостоятельной</w:t>
      </w:r>
      <w:r w:rsidRPr="00212928">
        <w:rPr>
          <w:rFonts w:ascii="Times New Roman" w:eastAsia="Times New Roman" w:hAnsi="Times New Roman" w:cs="Times New Roman"/>
          <w:sz w:val="28"/>
        </w:rPr>
        <w:tab/>
        <w:t>работы</w:t>
      </w:r>
      <w:r w:rsidRPr="00212928">
        <w:rPr>
          <w:rFonts w:ascii="Times New Roman" w:eastAsia="Times New Roman" w:hAnsi="Times New Roman" w:cs="Times New Roman"/>
          <w:sz w:val="28"/>
        </w:rPr>
        <w:tab/>
        <w:t>с</w:t>
      </w:r>
      <w:r w:rsidRPr="00212928">
        <w:rPr>
          <w:rFonts w:ascii="Times New Roman" w:eastAsia="Times New Roman" w:hAnsi="Times New Roman" w:cs="Times New Roman"/>
          <w:sz w:val="28"/>
        </w:rPr>
        <w:tab/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>музыкальным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материалом</w:t>
      </w:r>
      <w:r w:rsidRPr="0021292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чтению нот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</w:t>
      </w:r>
      <w:r w:rsidRPr="0021292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листа;</w:t>
      </w:r>
    </w:p>
    <w:p w:rsidR="00212928" w:rsidRPr="00212928" w:rsidRDefault="00212928" w:rsidP="00212928">
      <w:pPr>
        <w:widowControl w:val="0"/>
        <w:autoSpaceDE w:val="0"/>
        <w:autoSpaceDN w:val="0"/>
        <w:spacing w:before="200" w:after="0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w w:val="95"/>
          <w:sz w:val="28"/>
          <w:szCs w:val="28"/>
        </w:rPr>
        <w:t>Для реализации программы учебного предмета «Хоровой класс» в школе</w:t>
      </w:r>
      <w:r w:rsidRPr="00212928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созданы следующие материально-технические условия, которые включают 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212928" w:rsidRPr="00212928" w:rsidRDefault="00212928" w:rsidP="0021292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33"/>
          <w:tab w:val="left" w:pos="2467"/>
        </w:tabs>
        <w:autoSpaceDE w:val="0"/>
        <w:autoSpaceDN w:val="0"/>
        <w:spacing w:before="87" w:after="0" w:line="240" w:lineRule="auto"/>
        <w:ind w:right="561" w:firstLine="778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большой</w:t>
      </w:r>
      <w:r w:rsidRPr="00212928">
        <w:rPr>
          <w:rFonts w:ascii="Times New Roman" w:eastAsia="Times New Roman" w:hAnsi="Times New Roman" w:cs="Times New Roman"/>
          <w:sz w:val="28"/>
        </w:rPr>
        <w:tab/>
        <w:t>зал,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подставки</w:t>
      </w:r>
      <w:r w:rsidRPr="0021292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хора,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пультами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</w:rPr>
        <w:t>звукотехническим</w:t>
      </w:r>
      <w:proofErr w:type="spellEnd"/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оборудованием,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before="200" w:after="0" w:line="240" w:lineRule="auto"/>
        <w:ind w:right="546" w:firstLine="778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учебную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аудиторию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занятий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учебному</w:t>
      </w:r>
      <w:r w:rsidRPr="0021292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предмету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«Хоровой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класс»</w:t>
      </w:r>
      <w:r w:rsidRPr="0021292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со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специальным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оборудованием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(подставками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хора,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пианино).</w:t>
      </w:r>
    </w:p>
    <w:p w:rsidR="00212928" w:rsidRPr="00212928" w:rsidRDefault="00212928" w:rsidP="002129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12928" w:rsidRPr="00212928" w:rsidRDefault="00212928" w:rsidP="002129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12928" w:rsidRPr="00212928" w:rsidRDefault="00212928" w:rsidP="00212928">
      <w:pPr>
        <w:widowControl w:val="0"/>
        <w:autoSpaceDE w:val="0"/>
        <w:autoSpaceDN w:val="0"/>
        <w:spacing w:before="19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Программа_учебного_предмета_(1)"/>
      <w:bookmarkEnd w:id="3"/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</w:t>
      </w:r>
      <w:r w:rsidRPr="0021292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учебного</w:t>
      </w:r>
      <w:r w:rsidRPr="00212928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предмета</w:t>
      </w:r>
    </w:p>
    <w:p w:rsidR="00212928" w:rsidRPr="00212928" w:rsidRDefault="00212928" w:rsidP="00212928">
      <w:pPr>
        <w:widowControl w:val="0"/>
        <w:autoSpaceDE w:val="0"/>
        <w:autoSpaceDN w:val="0"/>
        <w:spacing w:before="263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12928">
        <w:rPr>
          <w:rFonts w:ascii="Times New Roman" w:eastAsia="Times New Roman" w:hAnsi="Times New Roman" w:cs="Times New Roman"/>
          <w:b/>
          <w:sz w:val="36"/>
        </w:rPr>
        <w:t>«Сольфеджио»</w:t>
      </w:r>
    </w:p>
    <w:p w:rsidR="00212928" w:rsidRPr="00212928" w:rsidRDefault="00212928" w:rsidP="00212928">
      <w:pPr>
        <w:widowControl w:val="0"/>
        <w:autoSpaceDE w:val="0"/>
        <w:autoSpaceDN w:val="0"/>
        <w:spacing w:before="26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Срок_освоения_программы_-5_лет"/>
      <w:bookmarkEnd w:id="4"/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2129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21292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2129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–7</w:t>
      </w:r>
      <w:r w:rsidRPr="002129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    Уроки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сольфеджио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слух,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память,</w:t>
      </w:r>
      <w:r w:rsidRPr="002129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ритм,</w:t>
      </w:r>
      <w:r w:rsidRPr="002129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2129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выявлению</w:t>
      </w:r>
      <w:r w:rsidRPr="002129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1292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задатков</w:t>
      </w:r>
      <w:r w:rsidRPr="002129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учеников,</w:t>
      </w:r>
      <w:r w:rsidRPr="0021292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знакомят</w:t>
      </w:r>
      <w:r w:rsidRPr="002129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теоретическими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занятиями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кругозора,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пробуждению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музыке.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Полученные на уроках сольфеджио знания и формируемые 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и навыки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должны помогать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ученикам</w:t>
      </w:r>
      <w:r w:rsidRPr="00212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инструменте.</w:t>
      </w:r>
    </w:p>
    <w:p w:rsidR="00212928" w:rsidRPr="00212928" w:rsidRDefault="00212928" w:rsidP="00212928">
      <w:pPr>
        <w:widowControl w:val="0"/>
        <w:autoSpaceDE w:val="0"/>
        <w:autoSpaceDN w:val="0"/>
        <w:spacing w:before="63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Форма проведения занятий по Сольфеджио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- мелкогрупповая (4 -10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212928" w:rsidRPr="00212928" w:rsidRDefault="00212928" w:rsidP="00212928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«Сольфеджио: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255" w:after="0" w:line="240" w:lineRule="auto"/>
        <w:ind w:right="136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всестороннее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слуха,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необходимого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успешной деятельности музыканта</w:t>
      </w:r>
      <w:r w:rsidRPr="00212928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–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исполнителя;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037"/>
        </w:tabs>
        <w:autoSpaceDE w:val="0"/>
        <w:autoSpaceDN w:val="0"/>
        <w:spacing w:before="200" w:after="0" w:line="240" w:lineRule="auto"/>
        <w:ind w:right="133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 музыкально-творческих способностей учащихся, на основе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приобретенных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им знаний,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умений, навыков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</w:t>
      </w:r>
      <w:r w:rsidRPr="0021292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области</w:t>
      </w:r>
      <w:r w:rsidRPr="0021292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теории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музыки.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«Сольфеджио»:</w:t>
      </w:r>
    </w:p>
    <w:p w:rsidR="00212928" w:rsidRPr="00212928" w:rsidRDefault="00212928" w:rsidP="00212928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before="248" w:after="0" w:line="273" w:lineRule="auto"/>
        <w:ind w:right="141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формирование комплекса знаний, умений и навыков, направленного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обучающегося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слуха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памяти,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чувства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метроритма, музыкального восприятия и мышления, художественного вкуса,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формирование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знаний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стилей;</w:t>
      </w:r>
    </w:p>
    <w:p w:rsidR="00212928" w:rsidRPr="00212928" w:rsidRDefault="00212928" w:rsidP="00212928">
      <w:pPr>
        <w:widowControl w:val="0"/>
        <w:numPr>
          <w:ilvl w:val="0"/>
          <w:numId w:val="1"/>
        </w:numPr>
        <w:tabs>
          <w:tab w:val="left" w:pos="1205"/>
        </w:tabs>
        <w:autoSpaceDE w:val="0"/>
        <w:autoSpaceDN w:val="0"/>
        <w:spacing w:before="212" w:after="0" w:line="268" w:lineRule="auto"/>
        <w:ind w:right="133" w:firstLine="778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</w:rPr>
        <w:t>сольфеджирования</w:t>
      </w:r>
      <w:proofErr w:type="spellEnd"/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нотам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одноголосных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двухголосных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примеров;</w:t>
      </w:r>
    </w:p>
    <w:p w:rsidR="00212928" w:rsidRPr="00212928" w:rsidRDefault="00212928" w:rsidP="00212928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211" w:after="0" w:line="273" w:lineRule="auto"/>
        <w:ind w:right="137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отработка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записи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построений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средней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lastRenderedPageBreak/>
        <w:t>трудности с использованием навыков слухового анализа (диктант), навыков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</w:rPr>
        <w:t>слышания</w:t>
      </w:r>
      <w:proofErr w:type="spellEnd"/>
      <w:r w:rsidRPr="00212928">
        <w:rPr>
          <w:rFonts w:ascii="Times New Roman" w:eastAsia="Times New Roman" w:hAnsi="Times New Roman" w:cs="Times New Roman"/>
          <w:sz w:val="28"/>
        </w:rPr>
        <w:t xml:space="preserve"> и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</w:rPr>
        <w:t>анализирования</w:t>
      </w:r>
      <w:proofErr w:type="spellEnd"/>
      <w:r w:rsidRPr="00212928">
        <w:rPr>
          <w:rFonts w:ascii="Times New Roman" w:eastAsia="Times New Roman" w:hAnsi="Times New Roman" w:cs="Times New Roman"/>
          <w:sz w:val="28"/>
        </w:rPr>
        <w:t xml:space="preserve"> аккордовых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интервальных</w:t>
      </w:r>
      <w:r w:rsidRPr="0021292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цепочек;</w:t>
      </w:r>
    </w:p>
    <w:p w:rsidR="00212928" w:rsidRPr="00212928" w:rsidRDefault="00212928" w:rsidP="00212928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before="210" w:after="0" w:line="268" w:lineRule="auto"/>
        <w:ind w:right="144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формирование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самостоятельной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работы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материалом;</w:t>
      </w:r>
    </w:p>
    <w:p w:rsidR="00212928" w:rsidRPr="00212928" w:rsidRDefault="00212928" w:rsidP="00212928">
      <w:pPr>
        <w:widowControl w:val="0"/>
        <w:autoSpaceDE w:val="0"/>
        <w:autoSpaceDN w:val="0"/>
        <w:spacing w:before="225"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</w:t>
      </w:r>
      <w:r w:rsidRPr="002129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b/>
          <w:sz w:val="28"/>
          <w:szCs w:val="28"/>
        </w:rPr>
        <w:t>предмета.</w:t>
      </w:r>
      <w:r w:rsidRPr="002129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обеспечивается доступом каждого обучающегося к библиотечным фондам.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Библиотечный фонд детской школы искусств укомплектован печатными 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изданиями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изданиями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хрестоматийными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изданиями,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партитурами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хоровых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оркестровых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изданиями.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предмету «Сольфеджио» обеспечивается каждый обучающийся. В учебном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процессе активно используется наглядный материал: карточки с римскими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цифрами,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обозначающими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ступени,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«лесенка»,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изображающая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мажорной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минорной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гаммы,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названиями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интервалов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аккордов,</w:t>
      </w:r>
    </w:p>
    <w:p w:rsidR="00212928" w:rsidRPr="00212928" w:rsidRDefault="00212928" w:rsidP="00212928">
      <w:pPr>
        <w:widowControl w:val="0"/>
        <w:autoSpaceDE w:val="0"/>
        <w:autoSpaceDN w:val="0"/>
        <w:spacing w:before="63" w:after="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плакаты с информацией по основным теоретическим сведениям. Учебные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аудитории,    </w:t>
      </w:r>
      <w:r w:rsidRPr="0021292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предназначенные    </w:t>
      </w:r>
      <w:r w:rsidRPr="0021292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для    </w:t>
      </w:r>
      <w:r w:rsidRPr="0021292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реализации    </w:t>
      </w:r>
      <w:r w:rsidRPr="0021292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21292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212928" w:rsidRPr="00212928" w:rsidRDefault="00212928" w:rsidP="00212928">
      <w:pPr>
        <w:widowControl w:val="0"/>
        <w:autoSpaceDE w:val="0"/>
        <w:autoSpaceDN w:val="0"/>
        <w:spacing w:before="4" w:after="0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пианино,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оборудованием,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мебелью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(досками,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столами,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стеллажами,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шкафами)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оформлены  </w:t>
      </w:r>
      <w:r w:rsidRPr="0021292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наглядными  </w:t>
      </w:r>
      <w:r w:rsidRPr="0021292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пособиями.</w:t>
      </w:r>
      <w:proofErr w:type="gramEnd"/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292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Содержание  </w:t>
      </w:r>
      <w:r w:rsidRPr="0021292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 xml:space="preserve">учебного   </w:t>
      </w:r>
      <w:r w:rsidRPr="0021292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212928" w:rsidRPr="00212928" w:rsidRDefault="00212928" w:rsidP="00212928">
      <w:pPr>
        <w:widowControl w:val="0"/>
        <w:autoSpaceDE w:val="0"/>
        <w:autoSpaceDN w:val="0"/>
        <w:spacing w:after="0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неразрывно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поскольку направлено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 развитие музыкального слуха, музыкальной памяти,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творческого мышления. Умения и навыки интонирования, чтения с листа,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слухового анализа, в том числе, анализа музыкальных форм, импровизации 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другими учебными предметами (сольное и ансамблевое инструментальное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исполнительство,</w:t>
      </w:r>
      <w:r w:rsidRPr="002129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оркестровый класс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другие).</w:t>
      </w:r>
    </w:p>
    <w:p w:rsidR="00212928" w:rsidRPr="00212928" w:rsidRDefault="00212928" w:rsidP="0021292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12928" w:rsidRDefault="00212928" w:rsidP="00212928">
      <w:pPr>
        <w:widowControl w:val="0"/>
        <w:autoSpaceDE w:val="0"/>
        <w:autoSpaceDN w:val="0"/>
        <w:spacing w:before="2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29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:rsidR="00212928" w:rsidRPr="00212928" w:rsidRDefault="00212928" w:rsidP="0021292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928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  <w:r w:rsidRPr="0021292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212928">
        <w:rPr>
          <w:rFonts w:ascii="Times New Roman" w:hAnsi="Times New Roman" w:cs="Times New Roman"/>
          <w:b/>
          <w:sz w:val="32"/>
          <w:szCs w:val="32"/>
        </w:rPr>
        <w:t>учебного</w:t>
      </w:r>
      <w:r w:rsidRPr="00212928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212928">
        <w:rPr>
          <w:rFonts w:ascii="Times New Roman" w:hAnsi="Times New Roman" w:cs="Times New Roman"/>
          <w:b/>
          <w:sz w:val="32"/>
          <w:szCs w:val="32"/>
        </w:rPr>
        <w:t>предмета</w:t>
      </w:r>
    </w:p>
    <w:p w:rsidR="00212928" w:rsidRPr="00212928" w:rsidRDefault="00212928" w:rsidP="0021292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928">
        <w:rPr>
          <w:rFonts w:ascii="Times New Roman" w:hAnsi="Times New Roman" w:cs="Times New Roman"/>
          <w:b/>
          <w:sz w:val="32"/>
          <w:szCs w:val="32"/>
        </w:rPr>
        <w:t>«Музыкальная литература</w:t>
      </w:r>
    </w:p>
    <w:p w:rsidR="00212928" w:rsidRPr="00212928" w:rsidRDefault="00212928" w:rsidP="0021292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12928">
        <w:rPr>
          <w:rFonts w:ascii="Times New Roman" w:hAnsi="Times New Roman" w:cs="Times New Roman"/>
          <w:sz w:val="32"/>
          <w:szCs w:val="32"/>
        </w:rPr>
        <w:t>Срок</w:t>
      </w:r>
      <w:r w:rsidRPr="00212928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212928">
        <w:rPr>
          <w:rFonts w:ascii="Times New Roman" w:hAnsi="Times New Roman" w:cs="Times New Roman"/>
          <w:sz w:val="32"/>
          <w:szCs w:val="32"/>
        </w:rPr>
        <w:t>освоения</w:t>
      </w:r>
      <w:r w:rsidRPr="00212928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212928">
        <w:rPr>
          <w:rFonts w:ascii="Times New Roman" w:hAnsi="Times New Roman" w:cs="Times New Roman"/>
          <w:sz w:val="32"/>
          <w:szCs w:val="32"/>
        </w:rPr>
        <w:t>программы</w:t>
      </w:r>
      <w:r w:rsidRPr="0021292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8A7373">
        <w:rPr>
          <w:rFonts w:ascii="Times New Roman" w:hAnsi="Times New Roman" w:cs="Times New Roman"/>
          <w:sz w:val="32"/>
          <w:szCs w:val="32"/>
        </w:rPr>
        <w:t>-6 лет</w:t>
      </w:r>
      <w:bookmarkStart w:id="5" w:name="_GoBack"/>
      <w:bookmarkEnd w:id="5"/>
    </w:p>
    <w:p w:rsidR="00212928" w:rsidRPr="00212928" w:rsidRDefault="00212928" w:rsidP="00212928">
      <w:pPr>
        <w:widowControl w:val="0"/>
        <w:tabs>
          <w:tab w:val="left" w:pos="2532"/>
          <w:tab w:val="left" w:pos="4086"/>
          <w:tab w:val="left" w:pos="4403"/>
          <w:tab w:val="left" w:pos="5659"/>
          <w:tab w:val="left" w:pos="6929"/>
          <w:tab w:val="left" w:pos="8163"/>
          <w:tab w:val="left" w:pos="9208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литература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учебный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предмет,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который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входит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12928" w:rsidRPr="00212928" w:rsidRDefault="00212928" w:rsidP="00212928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обязательную</w:t>
      </w:r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129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«Теория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музыки».</w:t>
      </w:r>
    </w:p>
    <w:p w:rsidR="00212928" w:rsidRPr="00212928" w:rsidRDefault="00212928" w:rsidP="00212928">
      <w:pPr>
        <w:widowControl w:val="0"/>
        <w:autoSpaceDE w:val="0"/>
        <w:autoSpaceDN w:val="0"/>
        <w:spacing w:before="244" w:after="0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литературы»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специфике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музыки.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литературы»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воспитывают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вкус,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пробуждают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любовь к музыке. Учебный предмет «Музыкальная литература» продолжает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12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развивающий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начатый</w:t>
      </w:r>
      <w:r w:rsidRPr="0021292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21292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212928" w:rsidRPr="00212928" w:rsidRDefault="00212928" w:rsidP="00212928">
      <w:pPr>
        <w:widowControl w:val="0"/>
        <w:autoSpaceDE w:val="0"/>
        <w:autoSpaceDN w:val="0"/>
        <w:spacing w:before="9" w:after="0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«Слушание музыки». Предмет «Музыкальная литература» тесным образом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«Сольфеджио»,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предметной области «Музыкальное исполнительство». </w:t>
      </w:r>
      <w:proofErr w:type="gramStart"/>
      <w:r w:rsidRPr="00212928">
        <w:rPr>
          <w:rFonts w:ascii="Times New Roman" w:eastAsia="Times New Roman" w:hAnsi="Times New Roman" w:cs="Times New Roman"/>
          <w:w w:val="95"/>
          <w:sz w:val="28"/>
          <w:szCs w:val="28"/>
        </w:rPr>
        <w:t>Благодаря полученным</w:t>
      </w:r>
      <w:r w:rsidRPr="00212928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теоретическим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слуховым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навыкам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овладевают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незнакомого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Pr="0021292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21292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21292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21292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Pr="0021292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музыкальном искусстве,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позволяет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полученные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знания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proofErr w:type="gramEnd"/>
    </w:p>
    <w:p w:rsidR="00212928" w:rsidRPr="00212928" w:rsidRDefault="00212928" w:rsidP="00212928">
      <w:pPr>
        <w:widowControl w:val="0"/>
        <w:autoSpaceDE w:val="0"/>
        <w:autoSpaceDN w:val="0"/>
        <w:spacing w:before="196" w:after="0" w:line="278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Форма проведения занятий по предмету «Музыкальная литература» -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мелкогрупповая,</w:t>
      </w:r>
      <w:r w:rsidRPr="00212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212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212928" w:rsidRPr="00212928" w:rsidRDefault="00212928" w:rsidP="00212928">
      <w:pPr>
        <w:widowControl w:val="0"/>
        <w:tabs>
          <w:tab w:val="left" w:pos="2174"/>
          <w:tab w:val="left" w:pos="3788"/>
          <w:tab w:val="left" w:pos="5440"/>
          <w:tab w:val="left" w:pos="6006"/>
        </w:tabs>
        <w:autoSpaceDE w:val="0"/>
        <w:autoSpaceDN w:val="0"/>
        <w:spacing w:before="2" w:after="0"/>
        <w:ind w:right="155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«Музыкальная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литература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направлена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художественно-эстетическое</w:t>
      </w:r>
      <w:r w:rsidRPr="0021292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учащегося.</w:t>
      </w:r>
    </w:p>
    <w:p w:rsidR="00212928" w:rsidRPr="00212928" w:rsidRDefault="00212928" w:rsidP="00212928">
      <w:pPr>
        <w:widowControl w:val="0"/>
        <w:autoSpaceDE w:val="0"/>
        <w:autoSpaceDN w:val="0"/>
        <w:spacing w:before="196"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музыкально-творческих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способностей учащегося на основе формирования комплекса знаний, умений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композиторов, а также выявление одаренных детей в области музыкального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поступлению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заведения.</w:t>
      </w:r>
    </w:p>
    <w:p w:rsidR="00212928" w:rsidRPr="00212928" w:rsidRDefault="00212928" w:rsidP="00212928">
      <w:pPr>
        <w:widowControl w:val="0"/>
        <w:autoSpaceDE w:val="0"/>
        <w:autoSpaceDN w:val="0"/>
        <w:spacing w:before="19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2129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«Музыкальная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212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before="249" w:after="0" w:line="240" w:lineRule="auto"/>
        <w:ind w:right="138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формирование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интереса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любви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классической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музыкальной культуре</w:t>
      </w:r>
      <w:r w:rsidRPr="0021292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</w:t>
      </w:r>
      <w:r w:rsidRPr="0021292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целом;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33"/>
        </w:tabs>
        <w:autoSpaceDE w:val="0"/>
        <w:autoSpaceDN w:val="0"/>
        <w:spacing w:before="205" w:after="0" w:line="240" w:lineRule="auto"/>
        <w:ind w:right="138" w:firstLine="778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lastRenderedPageBreak/>
        <w:t>воспитание музыкального восприятия: музыкальных произведений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различных стилей и жанров, созданных в разные исторические периоды и в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разных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странах;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200" w:after="0" w:line="240" w:lineRule="auto"/>
        <w:ind w:left="993" w:hanging="164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овладение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навыками</w:t>
      </w:r>
      <w:r w:rsidRPr="0021292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восприятия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элементов</w:t>
      </w:r>
      <w:r w:rsidRPr="0021292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музыкального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языка;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316"/>
        </w:tabs>
        <w:autoSpaceDE w:val="0"/>
        <w:autoSpaceDN w:val="0"/>
        <w:spacing w:before="245"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знания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специфики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различных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музыкально-театральных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инструментальных жанров; - знания о различных эпохах и стилях в истории и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искусстве;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200" w:after="0" w:line="240" w:lineRule="auto"/>
        <w:ind w:left="993" w:hanging="164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умение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работать</w:t>
      </w:r>
      <w:r w:rsidRPr="0021292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нотным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текстом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(клавиром, партитурой);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263"/>
        </w:tabs>
        <w:autoSpaceDE w:val="0"/>
        <w:autoSpaceDN w:val="0"/>
        <w:spacing w:before="249" w:after="0" w:line="240" w:lineRule="auto"/>
        <w:ind w:right="138" w:firstLine="778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умение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использовать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полученные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теоретические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знания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исполнительстве музыкальных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произведений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на инструменте;</w:t>
      </w:r>
    </w:p>
    <w:p w:rsidR="00212928" w:rsidRPr="00212928" w:rsidRDefault="00212928" w:rsidP="00212928">
      <w:pPr>
        <w:widowControl w:val="0"/>
        <w:autoSpaceDE w:val="0"/>
        <w:autoSpaceDN w:val="0"/>
        <w:spacing w:before="201" w:after="0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28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«Музыкальная</w:t>
      </w:r>
      <w:r w:rsidRPr="002129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литература»: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before="200" w:after="0" w:line="24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12928">
        <w:rPr>
          <w:rFonts w:ascii="Times New Roman" w:eastAsia="Times New Roman" w:hAnsi="Times New Roman" w:cs="Times New Roman"/>
          <w:sz w:val="28"/>
        </w:rPr>
        <w:t>обеспечение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доступом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каждого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обучающегося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библиотечным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фондам,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формируемым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полному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перечню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плана;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время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самостоятельной работы обучающиеся могут быть обеспечены доступом к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сети</w:t>
      </w:r>
      <w:r w:rsidRPr="0021292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Интернет;</w:t>
      </w:r>
      <w:proofErr w:type="gramEnd"/>
    </w:p>
    <w:p w:rsidR="00212928" w:rsidRPr="00212928" w:rsidRDefault="00212928" w:rsidP="0021292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311"/>
        </w:tabs>
        <w:autoSpaceDE w:val="0"/>
        <w:autoSpaceDN w:val="0"/>
        <w:spacing w:before="63" w:after="0" w:line="240" w:lineRule="auto"/>
        <w:ind w:right="121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укомплектование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библиотечного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фонда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печатными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и/или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электронными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изданиями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основной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дополнительной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 w:rsidRPr="0021292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методической литературы, а также изданиями музыкальных произведений,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специальными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хрестоматийными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изданиями,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партитурами,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клавирами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оперных, хоровых и оркестровых произведений в объеме, соответствующем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требованиям</w:t>
      </w:r>
      <w:r w:rsidRPr="0021292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программы;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152"/>
          <w:tab w:val="left" w:pos="1153"/>
          <w:tab w:val="left" w:pos="2357"/>
          <w:tab w:val="left" w:pos="3798"/>
          <w:tab w:val="left" w:pos="6280"/>
          <w:tab w:val="left" w:pos="7298"/>
          <w:tab w:val="left" w:pos="7678"/>
        </w:tabs>
        <w:autoSpaceDE w:val="0"/>
        <w:autoSpaceDN w:val="0"/>
        <w:spacing w:before="199" w:after="0" w:line="278" w:lineRule="auto"/>
        <w:ind w:right="163" w:firstLine="710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наличие</w:t>
      </w:r>
      <w:r w:rsidRPr="00212928">
        <w:rPr>
          <w:rFonts w:ascii="Times New Roman" w:eastAsia="Times New Roman" w:hAnsi="Times New Roman" w:cs="Times New Roman"/>
          <w:sz w:val="28"/>
        </w:rPr>
        <w:tab/>
        <w:t>фонотеки,</w:t>
      </w:r>
      <w:r w:rsidRPr="00212928">
        <w:rPr>
          <w:rFonts w:ascii="Times New Roman" w:eastAsia="Times New Roman" w:hAnsi="Times New Roman" w:cs="Times New Roman"/>
          <w:sz w:val="28"/>
        </w:rPr>
        <w:tab/>
        <w:t>укомплектованной</w:t>
      </w:r>
      <w:r w:rsidRPr="00212928">
        <w:rPr>
          <w:rFonts w:ascii="Times New Roman" w:eastAsia="Times New Roman" w:hAnsi="Times New Roman" w:cs="Times New Roman"/>
          <w:sz w:val="28"/>
        </w:rPr>
        <w:tab/>
        <w:t>ауди</w:t>
      </w:r>
      <w:proofErr w:type="gramStart"/>
      <w:r w:rsidRPr="0021292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12928">
        <w:rPr>
          <w:rFonts w:ascii="Times New Roman" w:eastAsia="Times New Roman" w:hAnsi="Times New Roman" w:cs="Times New Roman"/>
          <w:sz w:val="28"/>
        </w:rPr>
        <w:tab/>
        <w:t>и</w:t>
      </w:r>
      <w:r w:rsidRPr="00212928">
        <w:rPr>
          <w:rFonts w:ascii="Times New Roman" w:eastAsia="Times New Roman" w:hAnsi="Times New Roman" w:cs="Times New Roman"/>
          <w:sz w:val="28"/>
        </w:rPr>
        <w:tab/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>видеозаписями</w:t>
      </w:r>
      <w:r w:rsidRPr="0021292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музыкальных</w:t>
      </w:r>
      <w:r w:rsidRPr="0021292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произведений,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соответствующих</w:t>
      </w:r>
      <w:r w:rsidRPr="0021292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требованиям</w:t>
      </w:r>
      <w:r w:rsidRPr="0021292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программы;</w:t>
      </w:r>
    </w:p>
    <w:p w:rsidR="00212928" w:rsidRPr="00212928" w:rsidRDefault="00212928" w:rsidP="00212928">
      <w:pPr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194" w:after="0" w:line="278" w:lineRule="auto"/>
        <w:ind w:right="135" w:firstLine="710"/>
        <w:jc w:val="both"/>
        <w:rPr>
          <w:rFonts w:ascii="Times New Roman" w:eastAsia="Times New Roman" w:hAnsi="Times New Roman" w:cs="Times New Roman"/>
          <w:sz w:val="28"/>
        </w:rPr>
      </w:pPr>
      <w:r w:rsidRPr="00212928">
        <w:rPr>
          <w:rFonts w:ascii="Times New Roman" w:eastAsia="Times New Roman" w:hAnsi="Times New Roman" w:cs="Times New Roman"/>
          <w:sz w:val="28"/>
        </w:rPr>
        <w:t>обеспечение каждого обучающегося основной учебной литературой</w:t>
      </w:r>
      <w:r w:rsidRPr="0021292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Учебные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аудитории,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предназначенные</w:t>
      </w:r>
      <w:r w:rsidRPr="0021292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для</w:t>
      </w:r>
      <w:r w:rsidRPr="0021292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реализации</w:t>
      </w:r>
      <w:r w:rsidRPr="0021292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учебного</w:t>
      </w:r>
      <w:r w:rsidRPr="00212928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</w:rPr>
        <w:t>предмета</w:t>
      </w:r>
    </w:p>
    <w:p w:rsidR="00212928" w:rsidRPr="00212928" w:rsidRDefault="00212928" w:rsidP="00212928">
      <w:pPr>
        <w:widowControl w:val="0"/>
        <w:autoSpaceDE w:val="0"/>
        <w:autoSpaceDN w:val="0"/>
        <w:spacing w:before="2" w:after="0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928">
        <w:rPr>
          <w:rFonts w:ascii="Times New Roman" w:eastAsia="Times New Roman" w:hAnsi="Times New Roman" w:cs="Times New Roman"/>
          <w:sz w:val="28"/>
          <w:szCs w:val="28"/>
        </w:rPr>
        <w:t>«Музыкальная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литература»,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оснащаются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пианино,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12928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оборудованием, видео-оборудованием, учебной мебелью (досками, столами,</w:t>
      </w:r>
      <w:r w:rsidRPr="002129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стеллажами,</w:t>
      </w:r>
      <w:r w:rsidRPr="002129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шкафами)</w:t>
      </w:r>
      <w:r w:rsidRPr="002129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2129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наглядными</w:t>
      </w:r>
      <w:r w:rsidRPr="00212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2928">
        <w:rPr>
          <w:rFonts w:ascii="Times New Roman" w:eastAsia="Times New Roman" w:hAnsi="Times New Roman" w:cs="Times New Roman"/>
          <w:sz w:val="28"/>
          <w:szCs w:val="28"/>
        </w:rPr>
        <w:t>пособиями.</w:t>
      </w:r>
      <w:proofErr w:type="gramEnd"/>
    </w:p>
    <w:p w:rsidR="008C3C5E" w:rsidRDefault="008C3C5E"/>
    <w:sectPr w:rsidR="008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2F0"/>
    <w:multiLevelType w:val="hybridMultilevel"/>
    <w:tmpl w:val="BBCAD690"/>
    <w:lvl w:ilvl="0" w:tplc="DF2AF6D2">
      <w:numFmt w:val="bullet"/>
      <w:lvlText w:val=""/>
      <w:lvlJc w:val="left"/>
      <w:pPr>
        <w:ind w:left="119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C7866B2">
      <w:numFmt w:val="bullet"/>
      <w:lvlText w:val="•"/>
      <w:lvlJc w:val="left"/>
      <w:pPr>
        <w:ind w:left="1068" w:hanging="231"/>
      </w:pPr>
      <w:rPr>
        <w:rFonts w:hint="default"/>
        <w:lang w:val="ru-RU" w:eastAsia="en-US" w:bidi="ar-SA"/>
      </w:rPr>
    </w:lvl>
    <w:lvl w:ilvl="2" w:tplc="423C67F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3" w:tplc="452063B4">
      <w:numFmt w:val="bullet"/>
      <w:lvlText w:val="•"/>
      <w:lvlJc w:val="left"/>
      <w:pPr>
        <w:ind w:left="2966" w:hanging="231"/>
      </w:pPr>
      <w:rPr>
        <w:rFonts w:hint="default"/>
        <w:lang w:val="ru-RU" w:eastAsia="en-US" w:bidi="ar-SA"/>
      </w:rPr>
    </w:lvl>
    <w:lvl w:ilvl="4" w:tplc="710C3560">
      <w:numFmt w:val="bullet"/>
      <w:lvlText w:val="•"/>
      <w:lvlJc w:val="left"/>
      <w:pPr>
        <w:ind w:left="3915" w:hanging="231"/>
      </w:pPr>
      <w:rPr>
        <w:rFonts w:hint="default"/>
        <w:lang w:val="ru-RU" w:eastAsia="en-US" w:bidi="ar-SA"/>
      </w:rPr>
    </w:lvl>
    <w:lvl w:ilvl="5" w:tplc="10920440">
      <w:numFmt w:val="bullet"/>
      <w:lvlText w:val="•"/>
      <w:lvlJc w:val="left"/>
      <w:pPr>
        <w:ind w:left="4864" w:hanging="231"/>
      </w:pPr>
      <w:rPr>
        <w:rFonts w:hint="default"/>
        <w:lang w:val="ru-RU" w:eastAsia="en-US" w:bidi="ar-SA"/>
      </w:rPr>
    </w:lvl>
    <w:lvl w:ilvl="6" w:tplc="6DACC054">
      <w:numFmt w:val="bullet"/>
      <w:lvlText w:val="•"/>
      <w:lvlJc w:val="left"/>
      <w:pPr>
        <w:ind w:left="5813" w:hanging="231"/>
      </w:pPr>
      <w:rPr>
        <w:rFonts w:hint="default"/>
        <w:lang w:val="ru-RU" w:eastAsia="en-US" w:bidi="ar-SA"/>
      </w:rPr>
    </w:lvl>
    <w:lvl w:ilvl="7" w:tplc="0F686C28">
      <w:numFmt w:val="bullet"/>
      <w:lvlText w:val="•"/>
      <w:lvlJc w:val="left"/>
      <w:pPr>
        <w:ind w:left="6762" w:hanging="231"/>
      </w:pPr>
      <w:rPr>
        <w:rFonts w:hint="default"/>
        <w:lang w:val="ru-RU" w:eastAsia="en-US" w:bidi="ar-SA"/>
      </w:rPr>
    </w:lvl>
    <w:lvl w:ilvl="8" w:tplc="A6DA7270">
      <w:numFmt w:val="bullet"/>
      <w:lvlText w:val="•"/>
      <w:lvlJc w:val="left"/>
      <w:pPr>
        <w:ind w:left="7711" w:hanging="231"/>
      </w:pPr>
      <w:rPr>
        <w:rFonts w:hint="default"/>
        <w:lang w:val="ru-RU" w:eastAsia="en-US" w:bidi="ar-SA"/>
      </w:rPr>
    </w:lvl>
  </w:abstractNum>
  <w:abstractNum w:abstractNumId="1">
    <w:nsid w:val="6BD17D7A"/>
    <w:multiLevelType w:val="hybridMultilevel"/>
    <w:tmpl w:val="09124C3E"/>
    <w:lvl w:ilvl="0" w:tplc="47E6988C">
      <w:numFmt w:val="bullet"/>
      <w:lvlText w:val="-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246B80">
      <w:numFmt w:val="bullet"/>
      <w:lvlText w:val="•"/>
      <w:lvlJc w:val="left"/>
      <w:pPr>
        <w:ind w:left="1068" w:hanging="365"/>
      </w:pPr>
      <w:rPr>
        <w:rFonts w:hint="default"/>
        <w:lang w:val="ru-RU" w:eastAsia="en-US" w:bidi="ar-SA"/>
      </w:rPr>
    </w:lvl>
    <w:lvl w:ilvl="2" w:tplc="8EDE6B3E">
      <w:numFmt w:val="bullet"/>
      <w:lvlText w:val="•"/>
      <w:lvlJc w:val="left"/>
      <w:pPr>
        <w:ind w:left="2017" w:hanging="365"/>
      </w:pPr>
      <w:rPr>
        <w:rFonts w:hint="default"/>
        <w:lang w:val="ru-RU" w:eastAsia="en-US" w:bidi="ar-SA"/>
      </w:rPr>
    </w:lvl>
    <w:lvl w:ilvl="3" w:tplc="A984D5E2">
      <w:numFmt w:val="bullet"/>
      <w:lvlText w:val="•"/>
      <w:lvlJc w:val="left"/>
      <w:pPr>
        <w:ind w:left="2966" w:hanging="365"/>
      </w:pPr>
      <w:rPr>
        <w:rFonts w:hint="default"/>
        <w:lang w:val="ru-RU" w:eastAsia="en-US" w:bidi="ar-SA"/>
      </w:rPr>
    </w:lvl>
    <w:lvl w:ilvl="4" w:tplc="BD64198E">
      <w:numFmt w:val="bullet"/>
      <w:lvlText w:val="•"/>
      <w:lvlJc w:val="left"/>
      <w:pPr>
        <w:ind w:left="3915" w:hanging="365"/>
      </w:pPr>
      <w:rPr>
        <w:rFonts w:hint="default"/>
        <w:lang w:val="ru-RU" w:eastAsia="en-US" w:bidi="ar-SA"/>
      </w:rPr>
    </w:lvl>
    <w:lvl w:ilvl="5" w:tplc="9DBE17F8">
      <w:numFmt w:val="bullet"/>
      <w:lvlText w:val="•"/>
      <w:lvlJc w:val="left"/>
      <w:pPr>
        <w:ind w:left="4864" w:hanging="365"/>
      </w:pPr>
      <w:rPr>
        <w:rFonts w:hint="default"/>
        <w:lang w:val="ru-RU" w:eastAsia="en-US" w:bidi="ar-SA"/>
      </w:rPr>
    </w:lvl>
    <w:lvl w:ilvl="6" w:tplc="F87087E8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7" w:tplc="6E2AC96C">
      <w:numFmt w:val="bullet"/>
      <w:lvlText w:val="•"/>
      <w:lvlJc w:val="left"/>
      <w:pPr>
        <w:ind w:left="6762" w:hanging="365"/>
      </w:pPr>
      <w:rPr>
        <w:rFonts w:hint="default"/>
        <w:lang w:val="ru-RU" w:eastAsia="en-US" w:bidi="ar-SA"/>
      </w:rPr>
    </w:lvl>
    <w:lvl w:ilvl="8" w:tplc="EE18B1AE">
      <w:numFmt w:val="bullet"/>
      <w:lvlText w:val="•"/>
      <w:lvlJc w:val="left"/>
      <w:pPr>
        <w:ind w:left="7711" w:hanging="365"/>
      </w:pPr>
      <w:rPr>
        <w:rFonts w:hint="default"/>
        <w:lang w:val="ru-RU" w:eastAsia="en-US" w:bidi="ar-SA"/>
      </w:rPr>
    </w:lvl>
  </w:abstractNum>
  <w:abstractNum w:abstractNumId="2">
    <w:nsid w:val="71A051AC"/>
    <w:multiLevelType w:val="hybridMultilevel"/>
    <w:tmpl w:val="067AF860"/>
    <w:lvl w:ilvl="0" w:tplc="392CD372">
      <w:numFmt w:val="bullet"/>
      <w:lvlText w:val="•"/>
      <w:lvlJc w:val="left"/>
      <w:pPr>
        <w:ind w:left="1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82F332">
      <w:numFmt w:val="bullet"/>
      <w:lvlText w:val="•"/>
      <w:lvlJc w:val="left"/>
      <w:pPr>
        <w:ind w:left="1068" w:hanging="471"/>
      </w:pPr>
      <w:rPr>
        <w:rFonts w:hint="default"/>
        <w:lang w:val="ru-RU" w:eastAsia="en-US" w:bidi="ar-SA"/>
      </w:rPr>
    </w:lvl>
    <w:lvl w:ilvl="2" w:tplc="69ECFF42">
      <w:numFmt w:val="bullet"/>
      <w:lvlText w:val="•"/>
      <w:lvlJc w:val="left"/>
      <w:pPr>
        <w:ind w:left="2017" w:hanging="471"/>
      </w:pPr>
      <w:rPr>
        <w:rFonts w:hint="default"/>
        <w:lang w:val="ru-RU" w:eastAsia="en-US" w:bidi="ar-SA"/>
      </w:rPr>
    </w:lvl>
    <w:lvl w:ilvl="3" w:tplc="28F0E09A">
      <w:numFmt w:val="bullet"/>
      <w:lvlText w:val="•"/>
      <w:lvlJc w:val="left"/>
      <w:pPr>
        <w:ind w:left="2966" w:hanging="471"/>
      </w:pPr>
      <w:rPr>
        <w:rFonts w:hint="default"/>
        <w:lang w:val="ru-RU" w:eastAsia="en-US" w:bidi="ar-SA"/>
      </w:rPr>
    </w:lvl>
    <w:lvl w:ilvl="4" w:tplc="2A5ECC3E">
      <w:numFmt w:val="bullet"/>
      <w:lvlText w:val="•"/>
      <w:lvlJc w:val="left"/>
      <w:pPr>
        <w:ind w:left="3915" w:hanging="471"/>
      </w:pPr>
      <w:rPr>
        <w:rFonts w:hint="default"/>
        <w:lang w:val="ru-RU" w:eastAsia="en-US" w:bidi="ar-SA"/>
      </w:rPr>
    </w:lvl>
    <w:lvl w:ilvl="5" w:tplc="05C84A82">
      <w:numFmt w:val="bullet"/>
      <w:lvlText w:val="•"/>
      <w:lvlJc w:val="left"/>
      <w:pPr>
        <w:ind w:left="4864" w:hanging="471"/>
      </w:pPr>
      <w:rPr>
        <w:rFonts w:hint="default"/>
        <w:lang w:val="ru-RU" w:eastAsia="en-US" w:bidi="ar-SA"/>
      </w:rPr>
    </w:lvl>
    <w:lvl w:ilvl="6" w:tplc="EC424C26">
      <w:numFmt w:val="bullet"/>
      <w:lvlText w:val="•"/>
      <w:lvlJc w:val="left"/>
      <w:pPr>
        <w:ind w:left="5813" w:hanging="471"/>
      </w:pPr>
      <w:rPr>
        <w:rFonts w:hint="default"/>
        <w:lang w:val="ru-RU" w:eastAsia="en-US" w:bidi="ar-SA"/>
      </w:rPr>
    </w:lvl>
    <w:lvl w:ilvl="7" w:tplc="CA3E6430">
      <w:numFmt w:val="bullet"/>
      <w:lvlText w:val="•"/>
      <w:lvlJc w:val="left"/>
      <w:pPr>
        <w:ind w:left="6762" w:hanging="471"/>
      </w:pPr>
      <w:rPr>
        <w:rFonts w:hint="default"/>
        <w:lang w:val="ru-RU" w:eastAsia="en-US" w:bidi="ar-SA"/>
      </w:rPr>
    </w:lvl>
    <w:lvl w:ilvl="8" w:tplc="0D0ABB4C">
      <w:numFmt w:val="bullet"/>
      <w:lvlText w:val="•"/>
      <w:lvlJc w:val="left"/>
      <w:pPr>
        <w:ind w:left="7711" w:hanging="4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0"/>
    <w:rsid w:val="001358EB"/>
    <w:rsid w:val="00212928"/>
    <w:rsid w:val="008A7373"/>
    <w:rsid w:val="008C3C5E"/>
    <w:rsid w:val="00B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2928"/>
    <w:pPr>
      <w:widowControl w:val="0"/>
      <w:autoSpaceDE w:val="0"/>
      <w:autoSpaceDN w:val="0"/>
      <w:spacing w:before="263" w:after="0" w:line="240" w:lineRule="auto"/>
      <w:ind w:left="69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212928"/>
    <w:pPr>
      <w:widowControl w:val="0"/>
      <w:autoSpaceDE w:val="0"/>
      <w:autoSpaceDN w:val="0"/>
      <w:spacing w:after="0" w:line="240" w:lineRule="auto"/>
      <w:ind w:left="7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21292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12928"/>
  </w:style>
  <w:style w:type="table" w:customStyle="1" w:styleId="TableNormal">
    <w:name w:val="Table Normal"/>
    <w:uiPriority w:val="2"/>
    <w:semiHidden/>
    <w:unhideWhenUsed/>
    <w:qFormat/>
    <w:rsid w:val="0021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2928"/>
    <w:pPr>
      <w:widowControl w:val="0"/>
      <w:autoSpaceDE w:val="0"/>
      <w:autoSpaceDN w:val="0"/>
      <w:spacing w:before="201"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9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2928"/>
    <w:pPr>
      <w:widowControl w:val="0"/>
      <w:autoSpaceDE w:val="0"/>
      <w:autoSpaceDN w:val="0"/>
      <w:spacing w:before="200" w:after="0" w:line="240" w:lineRule="auto"/>
      <w:ind w:left="119" w:right="138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12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2928"/>
    <w:pPr>
      <w:widowControl w:val="0"/>
      <w:autoSpaceDE w:val="0"/>
      <w:autoSpaceDN w:val="0"/>
      <w:spacing w:before="263" w:after="0" w:line="240" w:lineRule="auto"/>
      <w:ind w:left="69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212928"/>
    <w:pPr>
      <w:widowControl w:val="0"/>
      <w:autoSpaceDE w:val="0"/>
      <w:autoSpaceDN w:val="0"/>
      <w:spacing w:after="0" w:line="240" w:lineRule="auto"/>
      <w:ind w:left="7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21292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12928"/>
  </w:style>
  <w:style w:type="table" w:customStyle="1" w:styleId="TableNormal">
    <w:name w:val="Table Normal"/>
    <w:uiPriority w:val="2"/>
    <w:semiHidden/>
    <w:unhideWhenUsed/>
    <w:qFormat/>
    <w:rsid w:val="0021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2928"/>
    <w:pPr>
      <w:widowControl w:val="0"/>
      <w:autoSpaceDE w:val="0"/>
      <w:autoSpaceDN w:val="0"/>
      <w:spacing w:before="201"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9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2928"/>
    <w:pPr>
      <w:widowControl w:val="0"/>
      <w:autoSpaceDE w:val="0"/>
      <w:autoSpaceDN w:val="0"/>
      <w:spacing w:before="200" w:after="0" w:line="240" w:lineRule="auto"/>
      <w:ind w:left="119" w:right="138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1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1610</Words>
  <Characters>9179</Characters>
  <Application>Microsoft Office Word</Application>
  <DocSecurity>0</DocSecurity>
  <Lines>76</Lines>
  <Paragraphs>21</Paragraphs>
  <ScaleCrop>false</ScaleCrop>
  <Company>HP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2022-02-14T12:39:00Z</dcterms:created>
  <dcterms:modified xsi:type="dcterms:W3CDTF">2022-02-14T16:55:00Z</dcterms:modified>
</cp:coreProperties>
</file>