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9" w:rsidRPr="00E46601" w:rsidRDefault="00191459" w:rsidP="00E4660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Отчёт</w:t>
      </w:r>
    </w:p>
    <w:p w:rsidR="00191459" w:rsidRPr="00E46601" w:rsidRDefault="00191459" w:rsidP="00E4660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ревизионной комиссии  </w:t>
      </w:r>
      <w:r w:rsidRPr="00E46601">
        <w:rPr>
          <w:rFonts w:ascii="Times New Roman" w:hAnsi="Times New Roman" w:cs="Times New Roman"/>
          <w:color w:val="000000"/>
          <w:sz w:val="24"/>
          <w:szCs w:val="24"/>
          <w:u w:val="single"/>
        </w:rPr>
        <w:t>МБОУ «Атнарская СОШ»</w:t>
      </w:r>
    </w:p>
    <w:p w:rsidR="00191459" w:rsidRPr="00E46601" w:rsidRDefault="00191459" w:rsidP="00E4660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период с </w:t>
      </w:r>
      <w:r w:rsidR="00304F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февраля </w:t>
      </w:r>
      <w:r w:rsidRPr="00E4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04F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53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по </w:t>
      </w:r>
      <w:r w:rsidR="00304F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февраль 2022 </w:t>
      </w:r>
      <w:r w:rsidRPr="00E4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E46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459" w:rsidRPr="00E46601" w:rsidRDefault="00304FCB" w:rsidP="00304FC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Ревизионная комиссия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  <w:u w:val="single"/>
        </w:rPr>
        <w:t>МБОУ «Атнарская СОШ»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была избрана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отчетно-выборном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профсоюзном собрании (</w:t>
      </w:r>
      <w:r>
        <w:rPr>
          <w:rFonts w:ascii="Times New Roman" w:hAnsi="Times New Roman" w:cs="Times New Roman"/>
          <w:color w:val="000000"/>
          <w:sz w:val="24"/>
          <w:szCs w:val="24"/>
        </w:rPr>
        <w:t>16.02.2017</w:t>
      </w:r>
      <w:r w:rsidR="0005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), протокол №_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  <w:u w:val="single"/>
        </w:rPr>
        <w:t>8__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_14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1914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 Решение</w:t>
      </w:r>
      <w:r w:rsidR="00471F2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ревкомиссии</w:t>
      </w:r>
      <w:proofErr w:type="spellEnd"/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  <w:u w:val="single"/>
        </w:rPr>
        <w:t>_16</w:t>
      </w:r>
      <w:r w:rsidR="001914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  <w:u w:val="single"/>
        </w:rPr>
        <w:t>февраля 2017</w:t>
      </w:r>
      <w:r w:rsidR="001914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914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комиссии был (а) избран (а)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  <w:u w:val="single"/>
        </w:rPr>
        <w:t>Спиридонова Галина Андреевна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. В своей работе комиссия руководствовалась Уставом отраслевого профсоюза и Методическими рекомендациями по организации контрольно-ревизионной работы  </w:t>
      </w:r>
      <w:proofErr w:type="spellStart"/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Красночетайской</w:t>
      </w:r>
      <w:proofErr w:type="spellEnd"/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 районной организации Профсоюза образования</w:t>
      </w:r>
      <w:r w:rsidR="001914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 На протяжении отчетного периода председатель и члены ревизионной комиссии приглашались на</w:t>
      </w:r>
      <w:r w:rsidR="0019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районные профсоюзные семинары.</w:t>
      </w:r>
    </w:p>
    <w:p w:rsidR="00191459" w:rsidRPr="00E46601" w:rsidRDefault="00304FCB" w:rsidP="00304FC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Ревизионная комиссия ежегодно планировала свою работу. В соответствии с планами работы осуществлялись проверки организационной и финансовой деятельности профсоюзной организации. За отчетный период проверялась работа профкома </w:t>
      </w:r>
      <w:r w:rsidR="00191459" w:rsidRPr="003C7C36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1914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459" w:rsidRPr="00E46601" w:rsidRDefault="00304FCB" w:rsidP="00304FC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На учете в профорганизации состоит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___23</w:t>
      </w:r>
      <w:r w:rsidR="00191459" w:rsidRPr="003C7C36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членов профсоюза, численность работающих</w:t>
      </w:r>
      <w:r w:rsidR="00191459" w:rsidRPr="003C7C36">
        <w:rPr>
          <w:rFonts w:ascii="Times New Roman" w:hAnsi="Times New Roman" w:cs="Times New Roman"/>
          <w:color w:val="000000"/>
          <w:sz w:val="24"/>
          <w:szCs w:val="24"/>
          <w:u w:val="single"/>
        </w:rPr>
        <w:t>__30___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охват профсоюзным членством составляет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__77</w:t>
      </w:r>
      <w:r w:rsidR="00191459" w:rsidRPr="003C7C36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_% (</w:t>
      </w:r>
      <w:r w:rsidR="00191459" w:rsidRPr="003C7C36">
        <w:rPr>
          <w:rFonts w:ascii="Times New Roman" w:hAnsi="Times New Roman" w:cs="Times New Roman"/>
          <w:color w:val="000000"/>
          <w:sz w:val="24"/>
          <w:szCs w:val="24"/>
          <w:u w:val="single"/>
        </w:rPr>
        <w:t>было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459" w:rsidRPr="003C7C36">
        <w:rPr>
          <w:rFonts w:ascii="Times New Roman" w:hAnsi="Times New Roman" w:cs="Times New Roman"/>
          <w:color w:val="000000"/>
          <w:sz w:val="24"/>
          <w:szCs w:val="24"/>
          <w:u w:val="single"/>
        </w:rPr>
        <w:t>66%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). У нанимателя имеются заявления всех членов профсоюза.  </w:t>
      </w:r>
    </w:p>
    <w:p w:rsidR="00191459" w:rsidRPr="00E46601" w:rsidRDefault="00304FCB" w:rsidP="00304FC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период профкомом проведено </w:t>
      </w:r>
      <w:r w:rsidR="00191459" w:rsidRPr="003C7C36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 ПК,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_6</w:t>
      </w:r>
      <w:r w:rsidR="00191459" w:rsidRPr="003C7C36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профсоюзных собраний. Ход выполнения принимаемых решений анализировался профкомом на своих заседаниях. Име</w:t>
      </w:r>
      <w:r w:rsidR="0019145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тся протоколы заседаний.</w:t>
      </w:r>
    </w:p>
    <w:p w:rsidR="00191459" w:rsidRPr="00E46601" w:rsidRDefault="00304FCB" w:rsidP="00304FC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комиссией изучалось соблюдение установленного порядка приема, учета членов профсоюза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составление и своевременное предоставление статистической отчетности, работа с письмами и заявлениями членов профсоюза.</w:t>
      </w:r>
    </w:p>
    <w:p w:rsidR="00191459" w:rsidRPr="00E46601" w:rsidRDefault="00304FCB" w:rsidP="00304FC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деятельность ПК осуществлялась в соответствии     с утвержденной годовой сметой доходов и расходов. За отчетный период доходы профсоюзного бюджета формировались за счет отчислений от членских профсоюзных </w:t>
      </w:r>
      <w:r w:rsidR="00A2734A">
        <w:rPr>
          <w:rFonts w:ascii="Times New Roman" w:hAnsi="Times New Roman" w:cs="Times New Roman"/>
          <w:color w:val="000000"/>
          <w:sz w:val="24"/>
          <w:szCs w:val="24"/>
        </w:rPr>
        <w:t>взносов.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459" w:rsidRPr="00E46601" w:rsidRDefault="00304FCB" w:rsidP="00304FC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Расходы составили 20 тысяч рублей 00 копеек 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двадцать тысяч рублей 00 копеек)</w:t>
      </w:r>
      <w:r w:rsidR="00191459" w:rsidRPr="00E46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459" w:rsidRPr="00E46601" w:rsidRDefault="00191459" w:rsidP="00304FCB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601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304FCB" w:rsidRPr="00E46601" w:rsidRDefault="00191459" w:rsidP="00304FC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- культурно – массовая работа </w:t>
      </w:r>
      <w:r w:rsidR="00304FCB">
        <w:rPr>
          <w:rFonts w:ascii="Times New Roman" w:hAnsi="Times New Roman" w:cs="Times New Roman"/>
          <w:color w:val="000000"/>
          <w:sz w:val="24"/>
          <w:szCs w:val="24"/>
        </w:rPr>
        <w:t xml:space="preserve">20 тысяч рублей 00 копеек </w:t>
      </w:r>
      <w:r w:rsidR="00304FCB"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04FCB">
        <w:rPr>
          <w:rFonts w:ascii="Times New Roman" w:hAnsi="Times New Roman" w:cs="Times New Roman"/>
          <w:color w:val="000000"/>
          <w:sz w:val="24"/>
          <w:szCs w:val="24"/>
        </w:rPr>
        <w:t>двадцать тысяч рублей 00 копеек)</w:t>
      </w:r>
      <w:r w:rsidR="00304FCB" w:rsidRPr="00E46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459" w:rsidRPr="00E46601" w:rsidRDefault="00191459" w:rsidP="00304FC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01">
        <w:rPr>
          <w:rFonts w:ascii="Times New Roman" w:hAnsi="Times New Roman" w:cs="Times New Roman"/>
          <w:color w:val="000000"/>
          <w:sz w:val="24"/>
          <w:szCs w:val="24"/>
        </w:rPr>
        <w:t xml:space="preserve">  Ревизия финансово-хозяйственной деятельности профкома оформлялась актами. За отчетный период ревизия проведена 2 раза и отчитывалась на профсоюзном собрании.</w:t>
      </w:r>
    </w:p>
    <w:p w:rsidR="00191459" w:rsidRPr="00E46601" w:rsidRDefault="00191459" w:rsidP="0030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59" w:rsidRPr="00E46601" w:rsidRDefault="00191459" w:rsidP="0030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59" w:rsidRPr="00E46601" w:rsidRDefault="00191459" w:rsidP="0030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01">
        <w:rPr>
          <w:rFonts w:ascii="Times New Roman" w:hAnsi="Times New Roman" w:cs="Times New Roman"/>
          <w:sz w:val="24"/>
          <w:szCs w:val="24"/>
        </w:rPr>
        <w:t xml:space="preserve"> Председатель ревизионной комиссии:                          Г.А.Спиридонова</w:t>
      </w:r>
    </w:p>
    <w:p w:rsidR="00191459" w:rsidRPr="00E46601" w:rsidRDefault="00191459" w:rsidP="00304F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1459" w:rsidRPr="00E46601" w:rsidSect="0082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59F"/>
    <w:rsid w:val="0005320F"/>
    <w:rsid w:val="00191459"/>
    <w:rsid w:val="0029359F"/>
    <w:rsid w:val="00304FCB"/>
    <w:rsid w:val="003C7C36"/>
    <w:rsid w:val="00471F26"/>
    <w:rsid w:val="004855D7"/>
    <w:rsid w:val="00704E5D"/>
    <w:rsid w:val="007A5112"/>
    <w:rsid w:val="00823537"/>
    <w:rsid w:val="00913940"/>
    <w:rsid w:val="00A2734A"/>
    <w:rsid w:val="00B478D3"/>
    <w:rsid w:val="00B7246B"/>
    <w:rsid w:val="00E46601"/>
    <w:rsid w:val="00E74A68"/>
    <w:rsid w:val="00FA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359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Lyudmila</cp:lastModifiedBy>
  <cp:revision>9</cp:revision>
  <cp:lastPrinted>2019-03-06T05:41:00Z</cp:lastPrinted>
  <dcterms:created xsi:type="dcterms:W3CDTF">2019-03-06T06:00:00Z</dcterms:created>
  <dcterms:modified xsi:type="dcterms:W3CDTF">2022-02-16T10:00:00Z</dcterms:modified>
</cp:coreProperties>
</file>