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7"/>
        <w:gridCol w:w="1842"/>
        <w:gridCol w:w="993"/>
        <w:gridCol w:w="1275"/>
      </w:tblGrid>
      <w:tr w:rsidR="00CE2D68" w:rsidRPr="001F3DE4" w:rsidTr="007F422F">
        <w:trPr>
          <w:trHeight w:val="841"/>
        </w:trPr>
        <w:tc>
          <w:tcPr>
            <w:tcW w:w="7479" w:type="dxa"/>
            <w:gridSpan w:val="2"/>
            <w:shd w:val="clear" w:color="auto" w:fill="auto"/>
          </w:tcPr>
          <w:p w:rsidR="00CE2D68" w:rsidRPr="001F3DE4" w:rsidRDefault="00CE2D68" w:rsidP="007F42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3DE4">
              <w:rPr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CE2D68" w:rsidRPr="001F3DE4" w:rsidRDefault="00CE2D68" w:rsidP="007F42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3DE4">
              <w:rPr>
                <w:b/>
                <w:sz w:val="24"/>
                <w:szCs w:val="24"/>
              </w:rPr>
              <w:t>«Средняя общеобразовательная школа №8»</w:t>
            </w:r>
          </w:p>
          <w:p w:rsidR="00CE2D68" w:rsidRPr="001F3DE4" w:rsidRDefault="00CE2D68" w:rsidP="007F422F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F3DE4">
              <w:rPr>
                <w:b/>
                <w:sz w:val="24"/>
                <w:szCs w:val="24"/>
              </w:rPr>
              <w:t>города Новочебоксарска Чувашской Республики</w:t>
            </w:r>
          </w:p>
        </w:tc>
        <w:tc>
          <w:tcPr>
            <w:tcW w:w="993" w:type="dxa"/>
            <w:shd w:val="clear" w:color="auto" w:fill="auto"/>
          </w:tcPr>
          <w:p w:rsidR="00CE2D68" w:rsidRPr="001F3DE4" w:rsidRDefault="00CE2D68" w:rsidP="007F422F">
            <w:pPr>
              <w:contextualSpacing/>
              <w:rPr>
                <w:sz w:val="26"/>
                <w:szCs w:val="26"/>
              </w:rPr>
            </w:pPr>
          </w:p>
          <w:p w:rsidR="00CE2D68" w:rsidRPr="001F3DE4" w:rsidRDefault="00CE2D68" w:rsidP="007F422F">
            <w:pPr>
              <w:contextualSpacing/>
              <w:jc w:val="center"/>
              <w:rPr>
                <w:sz w:val="26"/>
                <w:szCs w:val="26"/>
              </w:rPr>
            </w:pPr>
            <w:r w:rsidRPr="001F3DE4">
              <w:rPr>
                <w:sz w:val="26"/>
                <w:szCs w:val="26"/>
              </w:rPr>
              <w:t>по ОКПО</w:t>
            </w:r>
          </w:p>
        </w:tc>
        <w:tc>
          <w:tcPr>
            <w:tcW w:w="1275" w:type="dxa"/>
            <w:shd w:val="clear" w:color="auto" w:fill="auto"/>
          </w:tcPr>
          <w:p w:rsidR="00CE2D68" w:rsidRPr="001F3DE4" w:rsidRDefault="00CE2D68" w:rsidP="007F422F">
            <w:pPr>
              <w:ind w:firstLine="709"/>
              <w:contextualSpacing/>
              <w:jc w:val="center"/>
              <w:rPr>
                <w:b/>
                <w:sz w:val="26"/>
                <w:szCs w:val="26"/>
              </w:rPr>
            </w:pPr>
          </w:p>
          <w:p w:rsidR="00CE2D68" w:rsidRPr="001F3DE4" w:rsidRDefault="00CE2D68" w:rsidP="007F422F">
            <w:pPr>
              <w:contextualSpacing/>
              <w:rPr>
                <w:sz w:val="26"/>
                <w:szCs w:val="26"/>
              </w:rPr>
            </w:pPr>
          </w:p>
          <w:p w:rsidR="00CE2D68" w:rsidRPr="001F3DE4" w:rsidRDefault="00CE2D68" w:rsidP="007F422F">
            <w:pPr>
              <w:contextualSpacing/>
              <w:rPr>
                <w:sz w:val="26"/>
                <w:szCs w:val="26"/>
              </w:rPr>
            </w:pPr>
            <w:r w:rsidRPr="001F3DE4">
              <w:rPr>
                <w:sz w:val="26"/>
                <w:szCs w:val="26"/>
              </w:rPr>
              <w:t>35960541</w:t>
            </w:r>
          </w:p>
        </w:tc>
      </w:tr>
      <w:tr w:rsidR="00CE2D68" w:rsidRPr="001F3DE4" w:rsidTr="007F422F">
        <w:tc>
          <w:tcPr>
            <w:tcW w:w="5637" w:type="dxa"/>
            <w:shd w:val="clear" w:color="auto" w:fill="auto"/>
          </w:tcPr>
          <w:p w:rsidR="00CE2D68" w:rsidRPr="001F3DE4" w:rsidRDefault="00CE2D68" w:rsidP="007F422F">
            <w:pPr>
              <w:ind w:firstLine="709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CE2D68" w:rsidRPr="001F3DE4" w:rsidRDefault="00CE2D68" w:rsidP="007F422F">
            <w:pPr>
              <w:contextualSpacing/>
              <w:jc w:val="center"/>
              <w:rPr>
                <w:sz w:val="26"/>
                <w:szCs w:val="26"/>
              </w:rPr>
            </w:pPr>
            <w:r w:rsidRPr="001F3DE4">
              <w:rPr>
                <w:sz w:val="26"/>
                <w:szCs w:val="26"/>
              </w:rPr>
              <w:t>Номер документа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2D68" w:rsidRPr="001F3DE4" w:rsidRDefault="00CE2D68" w:rsidP="007F422F">
            <w:pPr>
              <w:contextualSpacing/>
              <w:rPr>
                <w:sz w:val="26"/>
                <w:szCs w:val="26"/>
              </w:rPr>
            </w:pPr>
            <w:r w:rsidRPr="001F3DE4">
              <w:rPr>
                <w:sz w:val="26"/>
                <w:szCs w:val="26"/>
              </w:rPr>
              <w:t>Дата составления</w:t>
            </w:r>
          </w:p>
        </w:tc>
      </w:tr>
      <w:tr w:rsidR="00CE2D68" w:rsidRPr="001F3DE4" w:rsidTr="007F422F">
        <w:tc>
          <w:tcPr>
            <w:tcW w:w="5637" w:type="dxa"/>
            <w:shd w:val="clear" w:color="auto" w:fill="auto"/>
          </w:tcPr>
          <w:p w:rsidR="00CE2D68" w:rsidRPr="001F3DE4" w:rsidRDefault="00CE2D68" w:rsidP="007F422F">
            <w:pPr>
              <w:ind w:firstLine="709"/>
              <w:contextualSpacing/>
              <w:jc w:val="center"/>
              <w:rPr>
                <w:b/>
                <w:sz w:val="26"/>
                <w:szCs w:val="26"/>
              </w:rPr>
            </w:pPr>
            <w:r w:rsidRPr="001F3DE4">
              <w:rPr>
                <w:b/>
                <w:sz w:val="26"/>
                <w:szCs w:val="26"/>
              </w:rPr>
              <w:t>ПРИКАЗ</w:t>
            </w:r>
          </w:p>
        </w:tc>
        <w:tc>
          <w:tcPr>
            <w:tcW w:w="1842" w:type="dxa"/>
            <w:shd w:val="clear" w:color="auto" w:fill="auto"/>
          </w:tcPr>
          <w:p w:rsidR="00CE2D68" w:rsidRPr="001F3DE4" w:rsidRDefault="00566B43" w:rsidP="007F422F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2D68" w:rsidRPr="001F3DE4" w:rsidRDefault="00CE2D68" w:rsidP="007F422F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31.08</w:t>
            </w:r>
            <w:r w:rsidRPr="001F3DE4">
              <w:rPr>
                <w:b/>
                <w:sz w:val="26"/>
                <w:szCs w:val="26"/>
              </w:rPr>
              <w:t>.2016</w:t>
            </w:r>
          </w:p>
        </w:tc>
      </w:tr>
    </w:tbl>
    <w:p w:rsidR="00FE2A42" w:rsidRDefault="00FE2A42" w:rsidP="00FE2A42">
      <w:pPr>
        <w:contextualSpacing/>
      </w:pPr>
    </w:p>
    <w:p w:rsidR="00CE2D68" w:rsidRDefault="00CE2D68" w:rsidP="00FE2A42">
      <w:pPr>
        <w:contextualSpacing/>
      </w:pPr>
    </w:p>
    <w:p w:rsidR="00FE2A42" w:rsidRDefault="00FE2A42" w:rsidP="00FE2A42">
      <w:pPr>
        <w:contextualSpacing/>
      </w:pPr>
    </w:p>
    <w:p w:rsidR="00FE2A42" w:rsidRPr="00FE2A42" w:rsidRDefault="00FE2A42" w:rsidP="00FE2A42">
      <w:pPr>
        <w:contextualSpacing/>
        <w:rPr>
          <w:b/>
          <w:sz w:val="26"/>
          <w:szCs w:val="26"/>
        </w:rPr>
      </w:pPr>
      <w:r w:rsidRPr="00FE2A42">
        <w:rPr>
          <w:b/>
          <w:sz w:val="26"/>
          <w:szCs w:val="26"/>
        </w:rPr>
        <w:t>О трехступенчатом контроле</w:t>
      </w:r>
    </w:p>
    <w:p w:rsidR="00FE2A42" w:rsidRDefault="00FE2A42" w:rsidP="00FE2A42">
      <w:pPr>
        <w:contextualSpacing/>
        <w:rPr>
          <w:b/>
          <w:sz w:val="26"/>
          <w:szCs w:val="26"/>
        </w:rPr>
      </w:pPr>
    </w:p>
    <w:p w:rsidR="00CE2D68" w:rsidRPr="00FE2A42" w:rsidRDefault="00CE2D68" w:rsidP="00FE2A42">
      <w:pPr>
        <w:contextualSpacing/>
        <w:rPr>
          <w:b/>
          <w:sz w:val="26"/>
          <w:szCs w:val="26"/>
        </w:rPr>
      </w:pPr>
    </w:p>
    <w:p w:rsidR="00FE2A42" w:rsidRPr="00FE2A42" w:rsidRDefault="00FE2A42" w:rsidP="00CE2D68">
      <w:pPr>
        <w:ind w:firstLine="708"/>
        <w:contextualSpacing/>
        <w:jc w:val="both"/>
        <w:rPr>
          <w:b/>
          <w:sz w:val="26"/>
          <w:szCs w:val="26"/>
        </w:rPr>
      </w:pPr>
      <w:proofErr w:type="gramStart"/>
      <w:r w:rsidRPr="00FE2A42">
        <w:rPr>
          <w:sz w:val="26"/>
          <w:szCs w:val="26"/>
        </w:rPr>
        <w:t xml:space="preserve">В соответствии со ст. 28 «Компетенция, права, обязанности и ответственность образовательной </w:t>
      </w:r>
      <w:r w:rsidR="00CE2D68">
        <w:rPr>
          <w:sz w:val="26"/>
          <w:szCs w:val="26"/>
        </w:rPr>
        <w:t xml:space="preserve">организации» ФЗ от 29.12.2012 </w:t>
      </w:r>
      <w:r w:rsidRPr="00FE2A42">
        <w:rPr>
          <w:sz w:val="26"/>
          <w:szCs w:val="26"/>
        </w:rPr>
        <w:t xml:space="preserve"> № 273-ФЗ «Об образовании в Российской Федерации»,  руководствуясь ст. 218 Трудового кодекса Р</w:t>
      </w:r>
      <w:r w:rsidR="00CE2D68">
        <w:rPr>
          <w:sz w:val="26"/>
          <w:szCs w:val="26"/>
        </w:rPr>
        <w:t>оссийской Федерации</w:t>
      </w:r>
      <w:r w:rsidRPr="00FE2A42">
        <w:rPr>
          <w:sz w:val="26"/>
          <w:szCs w:val="26"/>
        </w:rPr>
        <w:t xml:space="preserve">, в целях обеспечения соблюдения требований охраны труда, осуществления контроля за их выполнением, на основании Положения об административно-общественном контроле за охраной труда в МБОУ «СОШ №8», </w:t>
      </w:r>
      <w:r w:rsidRPr="00FE2A42">
        <w:rPr>
          <w:b/>
          <w:sz w:val="26"/>
          <w:szCs w:val="26"/>
        </w:rPr>
        <w:t>приказываю:</w:t>
      </w:r>
      <w:proofErr w:type="gramEnd"/>
    </w:p>
    <w:p w:rsidR="00FE2A42" w:rsidRPr="00CE2D68" w:rsidRDefault="00CE2D68" w:rsidP="00CE2D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E2A42" w:rsidRPr="00CE2D68">
        <w:rPr>
          <w:sz w:val="26"/>
          <w:szCs w:val="26"/>
        </w:rPr>
        <w:t xml:space="preserve">Ввести в действие Положение «О трехступенчатом административно-общественном </w:t>
      </w:r>
      <w:proofErr w:type="gramStart"/>
      <w:r w:rsidR="00FE2A42" w:rsidRPr="00CE2D68">
        <w:rPr>
          <w:sz w:val="26"/>
          <w:szCs w:val="26"/>
        </w:rPr>
        <w:t>контроле за</w:t>
      </w:r>
      <w:proofErr w:type="gramEnd"/>
      <w:r w:rsidR="00FE2A42" w:rsidRPr="00CE2D68">
        <w:rPr>
          <w:sz w:val="26"/>
          <w:szCs w:val="26"/>
        </w:rPr>
        <w:t xml:space="preserve"> охраной труда в МБОУ «СОШ №8» г.</w:t>
      </w:r>
      <w:r w:rsidR="002729A6" w:rsidRPr="00CE2D68">
        <w:rPr>
          <w:sz w:val="26"/>
          <w:szCs w:val="26"/>
        </w:rPr>
        <w:t xml:space="preserve"> </w:t>
      </w:r>
      <w:r w:rsidR="00FE2A42" w:rsidRPr="00CE2D68">
        <w:rPr>
          <w:sz w:val="26"/>
          <w:szCs w:val="26"/>
        </w:rPr>
        <w:t>Новочебоксарска Чувашской Республики».</w:t>
      </w:r>
    </w:p>
    <w:p w:rsidR="00FE2A42" w:rsidRPr="00CE2D68" w:rsidRDefault="00CE2D68" w:rsidP="00CE2D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Специалисту по охране труда Григорьевой</w:t>
      </w:r>
      <w:r w:rsidR="00FE2A42" w:rsidRPr="00CE2D68">
        <w:rPr>
          <w:sz w:val="26"/>
          <w:szCs w:val="26"/>
        </w:rPr>
        <w:t xml:space="preserve"> И.В. ознакомить работников МБОУ «СОШ №8» с Положением и разработать план - график третьей ступени контроля (прилагается).</w:t>
      </w:r>
    </w:p>
    <w:p w:rsidR="00FE2A42" w:rsidRPr="00CE2D68" w:rsidRDefault="00CE2D68" w:rsidP="00CE2D68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</w:t>
      </w:r>
      <w:r w:rsidR="00FE2A42" w:rsidRPr="00CE2D68">
        <w:rPr>
          <w:sz w:val="26"/>
          <w:szCs w:val="26"/>
        </w:rPr>
        <w:t>исполнен</w:t>
      </w:r>
      <w:r>
        <w:rPr>
          <w:sz w:val="26"/>
          <w:szCs w:val="26"/>
        </w:rPr>
        <w:t>ия</w:t>
      </w:r>
      <w:r w:rsidR="00FE2A42" w:rsidRPr="00CE2D68">
        <w:rPr>
          <w:sz w:val="26"/>
          <w:szCs w:val="26"/>
        </w:rPr>
        <w:t xml:space="preserve"> настоящего приказа оставляю за собой.</w:t>
      </w:r>
    </w:p>
    <w:p w:rsidR="00FE2A42" w:rsidRPr="00FE2A42" w:rsidRDefault="00FE2A42" w:rsidP="00FE2A42">
      <w:pPr>
        <w:pStyle w:val="a3"/>
        <w:jc w:val="both"/>
        <w:rPr>
          <w:sz w:val="26"/>
          <w:szCs w:val="26"/>
        </w:rPr>
      </w:pPr>
    </w:p>
    <w:p w:rsidR="00FE2A42" w:rsidRPr="00FE2A42" w:rsidRDefault="00FE2A42" w:rsidP="00FE2A42">
      <w:pPr>
        <w:tabs>
          <w:tab w:val="left" w:pos="851"/>
          <w:tab w:val="left" w:pos="7513"/>
        </w:tabs>
        <w:jc w:val="both"/>
        <w:rPr>
          <w:sz w:val="26"/>
          <w:szCs w:val="26"/>
        </w:rPr>
      </w:pPr>
    </w:p>
    <w:p w:rsidR="00FE2A42" w:rsidRPr="00FE2A42" w:rsidRDefault="00FE2A42" w:rsidP="00FE2A42">
      <w:pPr>
        <w:tabs>
          <w:tab w:val="left" w:pos="851"/>
          <w:tab w:val="left" w:pos="7513"/>
        </w:tabs>
        <w:jc w:val="both"/>
        <w:rPr>
          <w:sz w:val="26"/>
          <w:szCs w:val="26"/>
        </w:rPr>
      </w:pPr>
    </w:p>
    <w:p w:rsidR="00FE2A42" w:rsidRPr="00FE2A42" w:rsidRDefault="00FE2A42" w:rsidP="00CE2D68">
      <w:pPr>
        <w:tabs>
          <w:tab w:val="left" w:pos="851"/>
          <w:tab w:val="left" w:pos="7513"/>
        </w:tabs>
        <w:jc w:val="both"/>
        <w:rPr>
          <w:sz w:val="26"/>
          <w:szCs w:val="26"/>
        </w:rPr>
      </w:pPr>
      <w:r w:rsidRPr="00FE2A42">
        <w:rPr>
          <w:sz w:val="26"/>
          <w:szCs w:val="26"/>
        </w:rPr>
        <w:t xml:space="preserve">Директор школы                                                   </w:t>
      </w:r>
      <w:r w:rsidR="00CE2D68">
        <w:rPr>
          <w:sz w:val="26"/>
          <w:szCs w:val="26"/>
        </w:rPr>
        <w:t xml:space="preserve">                        </w:t>
      </w:r>
      <w:r w:rsidRPr="00FE2A42">
        <w:rPr>
          <w:sz w:val="26"/>
          <w:szCs w:val="26"/>
        </w:rPr>
        <w:t xml:space="preserve">      В. П. Матвеев</w:t>
      </w:r>
    </w:p>
    <w:p w:rsidR="00FE2A42" w:rsidRPr="00FE2A42" w:rsidRDefault="00FE2A42" w:rsidP="00FE2A42">
      <w:pPr>
        <w:tabs>
          <w:tab w:val="left" w:pos="851"/>
        </w:tabs>
        <w:ind w:left="708" w:firstLine="709"/>
        <w:jc w:val="both"/>
        <w:rPr>
          <w:b/>
          <w:sz w:val="26"/>
          <w:szCs w:val="26"/>
        </w:rPr>
      </w:pPr>
    </w:p>
    <w:p w:rsidR="00FE2A42" w:rsidRPr="00FE2A42" w:rsidRDefault="00FE2A42" w:rsidP="00FE2A42">
      <w:pPr>
        <w:tabs>
          <w:tab w:val="left" w:pos="851"/>
        </w:tabs>
        <w:ind w:left="708" w:firstLine="709"/>
        <w:jc w:val="both"/>
        <w:rPr>
          <w:b/>
          <w:sz w:val="26"/>
          <w:szCs w:val="26"/>
        </w:rPr>
      </w:pPr>
    </w:p>
    <w:p w:rsidR="00FE2A42" w:rsidRPr="00FE2A42" w:rsidRDefault="00CE2D68" w:rsidP="00CE2D68">
      <w:pPr>
        <w:jc w:val="both"/>
        <w:rPr>
          <w:sz w:val="26"/>
          <w:szCs w:val="26"/>
        </w:rPr>
      </w:pPr>
      <w:r>
        <w:rPr>
          <w:sz w:val="26"/>
          <w:szCs w:val="26"/>
        </w:rPr>
        <w:t>С приказом ознакомлена</w:t>
      </w:r>
      <w:r w:rsidR="00FE2A42" w:rsidRPr="00FE2A42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                                И.В. Григорьева</w:t>
      </w:r>
    </w:p>
    <w:p w:rsidR="003B59B5" w:rsidRPr="00FE2A42" w:rsidRDefault="003B59B5">
      <w:pPr>
        <w:rPr>
          <w:sz w:val="26"/>
          <w:szCs w:val="26"/>
        </w:rPr>
      </w:pPr>
    </w:p>
    <w:sectPr w:rsidR="003B59B5" w:rsidRPr="00FE2A42" w:rsidSect="00EF3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E7EB5"/>
    <w:multiLevelType w:val="hybridMultilevel"/>
    <w:tmpl w:val="8D22E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A2A41"/>
    <w:multiLevelType w:val="hybridMultilevel"/>
    <w:tmpl w:val="750A9ED2"/>
    <w:lvl w:ilvl="0" w:tplc="E4E0FCE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2A42"/>
    <w:rsid w:val="000E3B33"/>
    <w:rsid w:val="002729A6"/>
    <w:rsid w:val="003B59B5"/>
    <w:rsid w:val="00566B43"/>
    <w:rsid w:val="00736DB7"/>
    <w:rsid w:val="00A02007"/>
    <w:rsid w:val="00CE2D68"/>
    <w:rsid w:val="00D11BD9"/>
    <w:rsid w:val="00E816FF"/>
    <w:rsid w:val="00FE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A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Сергеева</dc:creator>
  <cp:keywords/>
  <dc:description/>
  <cp:lastModifiedBy>Ольга Айдова</cp:lastModifiedBy>
  <cp:revision>9</cp:revision>
  <cp:lastPrinted>2016-09-14T11:20:00Z</cp:lastPrinted>
  <dcterms:created xsi:type="dcterms:W3CDTF">2015-08-19T06:29:00Z</dcterms:created>
  <dcterms:modified xsi:type="dcterms:W3CDTF">2016-09-22T06:39:00Z</dcterms:modified>
</cp:coreProperties>
</file>