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5F" w:rsidRDefault="00A5155F" w:rsidP="00A5155F">
      <w:r>
        <w:t xml:space="preserve">                                               </w:t>
      </w:r>
    </w:p>
    <w:p w:rsidR="00A5155F" w:rsidRDefault="00A5155F" w:rsidP="00A5155F"/>
    <w:p w:rsidR="00A5155F" w:rsidRPr="00A5155F" w:rsidRDefault="00A5155F" w:rsidP="00A515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155F">
        <w:rPr>
          <w:rFonts w:ascii="Times New Roman" w:hAnsi="Times New Roman" w:cs="Times New Roman"/>
          <w:sz w:val="24"/>
          <w:szCs w:val="24"/>
        </w:rPr>
        <w:t>СОГЛАСОВАНО</w:t>
      </w:r>
      <w:r w:rsidRPr="00A5155F">
        <w:rPr>
          <w:rFonts w:ascii="Times New Roman" w:hAnsi="Times New Roman" w:cs="Times New Roman"/>
          <w:sz w:val="24"/>
          <w:szCs w:val="24"/>
        </w:rPr>
        <w:t>:</w:t>
      </w:r>
      <w:r w:rsidRPr="00A515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5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155F">
        <w:rPr>
          <w:rFonts w:ascii="Times New Roman" w:hAnsi="Times New Roman" w:cs="Times New Roman"/>
          <w:sz w:val="24"/>
          <w:szCs w:val="24"/>
        </w:rPr>
        <w:t xml:space="preserve"> УТВЕЖДАЮ</w:t>
      </w:r>
      <w:r w:rsidRPr="00A5155F">
        <w:rPr>
          <w:rFonts w:ascii="Times New Roman" w:hAnsi="Times New Roman" w:cs="Times New Roman"/>
          <w:sz w:val="24"/>
          <w:szCs w:val="24"/>
        </w:rPr>
        <w:t>:</w:t>
      </w:r>
    </w:p>
    <w:p w:rsidR="00A5155F" w:rsidRPr="00A5155F" w:rsidRDefault="00A5155F" w:rsidP="00A5155F">
      <w:pPr>
        <w:rPr>
          <w:rFonts w:ascii="Times New Roman" w:hAnsi="Times New Roman" w:cs="Times New Roman"/>
          <w:sz w:val="24"/>
          <w:szCs w:val="24"/>
        </w:rPr>
      </w:pPr>
      <w:r w:rsidRPr="00A5155F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Pr="00A515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155F">
        <w:rPr>
          <w:rFonts w:ascii="Times New Roman" w:hAnsi="Times New Roman" w:cs="Times New Roman"/>
          <w:sz w:val="24"/>
          <w:szCs w:val="24"/>
        </w:rPr>
        <w:t>Директор    школы</w:t>
      </w:r>
    </w:p>
    <w:p w:rsidR="00A5155F" w:rsidRPr="00A5155F" w:rsidRDefault="00A5155F" w:rsidP="00A5155F">
      <w:pPr>
        <w:rPr>
          <w:rFonts w:ascii="Times New Roman" w:hAnsi="Times New Roman" w:cs="Times New Roman"/>
          <w:sz w:val="24"/>
          <w:szCs w:val="24"/>
        </w:rPr>
      </w:pPr>
      <w:r w:rsidRPr="00A5155F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A5155F">
        <w:rPr>
          <w:rFonts w:ascii="Times New Roman" w:hAnsi="Times New Roman" w:cs="Times New Roman"/>
          <w:sz w:val="24"/>
          <w:szCs w:val="24"/>
        </w:rPr>
        <w:t>Волкова  Г.Н</w:t>
      </w:r>
      <w:proofErr w:type="gramEnd"/>
      <w:r w:rsidRPr="00A5155F">
        <w:rPr>
          <w:rFonts w:ascii="Times New Roman" w:hAnsi="Times New Roman" w:cs="Times New Roman"/>
          <w:sz w:val="24"/>
          <w:szCs w:val="24"/>
        </w:rPr>
        <w:t xml:space="preserve"> </w:t>
      </w:r>
      <w:r w:rsidRPr="00A515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155F">
        <w:rPr>
          <w:rFonts w:ascii="Times New Roman" w:hAnsi="Times New Roman" w:cs="Times New Roman"/>
          <w:sz w:val="24"/>
          <w:szCs w:val="24"/>
        </w:rPr>
        <w:t xml:space="preserve"> </w:t>
      </w:r>
      <w:r w:rsidRPr="00A5155F">
        <w:rPr>
          <w:rFonts w:ascii="Times New Roman" w:hAnsi="Times New Roman" w:cs="Times New Roman"/>
          <w:sz w:val="24"/>
          <w:szCs w:val="24"/>
        </w:rPr>
        <w:t>___________  Савельев Е.Н.</w:t>
      </w:r>
    </w:p>
    <w:p w:rsidR="00A5155F" w:rsidRPr="00A5155F" w:rsidRDefault="00A5155F" w:rsidP="00A5155F">
      <w:pPr>
        <w:rPr>
          <w:rFonts w:ascii="Times New Roman" w:hAnsi="Times New Roman" w:cs="Times New Roman"/>
          <w:sz w:val="24"/>
          <w:szCs w:val="24"/>
        </w:rPr>
      </w:pPr>
      <w:r w:rsidRPr="00A515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1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55F">
        <w:rPr>
          <w:rFonts w:ascii="Times New Roman" w:hAnsi="Times New Roman" w:cs="Times New Roman"/>
          <w:sz w:val="24"/>
          <w:szCs w:val="24"/>
        </w:rPr>
        <w:t xml:space="preserve"> 17.01.2020 г</w:t>
      </w:r>
      <w:r w:rsidRPr="00A5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155F">
        <w:rPr>
          <w:rFonts w:ascii="Times New Roman" w:hAnsi="Times New Roman" w:cs="Times New Roman"/>
          <w:sz w:val="24"/>
          <w:szCs w:val="24"/>
        </w:rPr>
        <w:t>Приказ  № 6/2 от 17.01 2020 г.</w:t>
      </w:r>
    </w:p>
    <w:p w:rsidR="00A5155F" w:rsidRPr="00A5155F" w:rsidRDefault="00A5155F" w:rsidP="00A5155F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A5155F" w:rsidRPr="00A5155F" w:rsidRDefault="00A5155F" w:rsidP="00A5155F">
      <w:pPr>
        <w:tabs>
          <w:tab w:val="left" w:pos="6315"/>
        </w:tabs>
        <w:rPr>
          <w:b/>
        </w:rPr>
      </w:pPr>
      <w:r w:rsidRPr="00A5155F">
        <w:rPr>
          <w:rFonts w:ascii="Times New Roman" w:hAnsi="Times New Roman" w:cs="Times New Roman"/>
          <w:sz w:val="24"/>
          <w:szCs w:val="24"/>
        </w:rPr>
        <w:t>.</w:t>
      </w:r>
    </w:p>
    <w:p w:rsidR="00A5155F" w:rsidRPr="00A5155F" w:rsidRDefault="00A5155F" w:rsidP="00A51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5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5155F" w:rsidRPr="00A5155F" w:rsidRDefault="00A5155F" w:rsidP="00A51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55F">
        <w:rPr>
          <w:rFonts w:ascii="Times New Roman" w:hAnsi="Times New Roman" w:cs="Times New Roman"/>
          <w:b/>
          <w:sz w:val="28"/>
          <w:szCs w:val="28"/>
        </w:rPr>
        <w:t>пользования</w:t>
      </w:r>
      <w:proofErr w:type="gramEnd"/>
      <w:r w:rsidRPr="00A5155F">
        <w:rPr>
          <w:rFonts w:ascii="Times New Roman" w:hAnsi="Times New Roman" w:cs="Times New Roman"/>
          <w:b/>
          <w:sz w:val="28"/>
          <w:szCs w:val="28"/>
        </w:rPr>
        <w:t xml:space="preserve"> библиотекой МБОУ «Комсомольская СОШ №2»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</w:p>
    <w:p w:rsidR="00A5155F" w:rsidRPr="00FF12AD" w:rsidRDefault="00A5155F" w:rsidP="00A5155F">
      <w:pPr>
        <w:rPr>
          <w:rFonts w:ascii="Times New Roman" w:hAnsi="Times New Roman" w:cs="Times New Roman"/>
          <w:b/>
          <w:sz w:val="28"/>
          <w:szCs w:val="28"/>
        </w:rPr>
      </w:pPr>
      <w:r w:rsidRPr="00FF12AD">
        <w:rPr>
          <w:rFonts w:ascii="Times New Roman" w:hAnsi="Times New Roman" w:cs="Times New Roman"/>
          <w:b/>
          <w:sz w:val="28"/>
          <w:szCs w:val="28"/>
        </w:rPr>
        <w:t>1.</w:t>
      </w:r>
      <w:r w:rsidRPr="00FF12A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1.1.</w:t>
      </w:r>
      <w:r w:rsidRPr="00A5155F">
        <w:rPr>
          <w:rFonts w:ascii="Times New Roman" w:hAnsi="Times New Roman" w:cs="Times New Roman"/>
          <w:sz w:val="28"/>
          <w:szCs w:val="28"/>
        </w:rPr>
        <w:tab/>
        <w:t>Библиотека является составной частью инфраструктуры школы, участвующей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1.2.</w:t>
      </w:r>
      <w:r w:rsidRPr="00A5155F">
        <w:rPr>
          <w:rFonts w:ascii="Times New Roman" w:hAnsi="Times New Roman" w:cs="Times New Roman"/>
          <w:sz w:val="28"/>
          <w:szCs w:val="28"/>
        </w:rPr>
        <w:tab/>
        <w:t>Правила пользования школьной библиотекой МБОУ «Комсомольская СОШ №2» (далее – Правила) разработаны в соответствии с Федеральным Законом «О библиотечном деле от 29 декабря 1994 г. № 78-ФЗ, Федеральным законом «Об образовании в Российской Федерации» № 273-ФЗ от 29.12.2012 г., Примерным положением о библиотеке общеобразовательного учреждения, рекомендованным Министерством образования РФ (письмо № от 23 марта 2004 г. № 1451-70/13) , Приказом Министерства образования РФ от 24 августа 2000 г. № 2488 «Об учете библиотечного фонда библиотек образовательных учреждений», Приказом Министерства культуры Российской Федерации от 8 октября 2012 г. N 1077  "Об утверждении Порядка учета документов, входящих в состав библиотечного фонд», Устава школы от 21.12.2015 г. № 393, Положением о школьной библиотеке от 14.01.2020 г.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1.3.</w:t>
      </w:r>
      <w:r w:rsidRPr="00A5155F">
        <w:rPr>
          <w:rFonts w:ascii="Times New Roman" w:hAnsi="Times New Roman" w:cs="Times New Roman"/>
          <w:sz w:val="28"/>
          <w:szCs w:val="28"/>
        </w:rPr>
        <w:tab/>
        <w:t>В своей деятельности библиотека обеспечивает права пользователей библиотеки, свободный доступ к информации, соответствующей требованиям ст.13 Федерального закона от 25.07.2002 № 114-ФЗ «О противодействии экстремистской деятельности», способствует формированию информационных потребностей, самообразованию и самовоспитанию обучающихся.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5F" w:rsidRPr="00A5155F" w:rsidRDefault="00A5155F" w:rsidP="00A5155F">
      <w:pPr>
        <w:rPr>
          <w:rFonts w:ascii="Times New Roman" w:hAnsi="Times New Roman" w:cs="Times New Roman"/>
          <w:b/>
          <w:sz w:val="28"/>
          <w:szCs w:val="28"/>
        </w:rPr>
      </w:pPr>
      <w:r w:rsidRPr="00A515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A5155F">
        <w:rPr>
          <w:rFonts w:ascii="Times New Roman" w:hAnsi="Times New Roman" w:cs="Times New Roman"/>
          <w:b/>
          <w:sz w:val="28"/>
          <w:szCs w:val="28"/>
        </w:rPr>
        <w:t>Права пользователей библиотеки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2.1.</w:t>
      </w:r>
      <w:r w:rsidRPr="00A5155F">
        <w:rPr>
          <w:rFonts w:ascii="Times New Roman" w:hAnsi="Times New Roman" w:cs="Times New Roman"/>
          <w:sz w:val="28"/>
          <w:szCs w:val="28"/>
        </w:rPr>
        <w:tab/>
        <w:t>Пользователями библиотеки могут быть все участники образовательного процесса.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Все пользователи библиотеки имеют право: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2.2.</w:t>
      </w:r>
      <w:r w:rsidRPr="00A5155F">
        <w:rPr>
          <w:rFonts w:ascii="Times New Roman" w:hAnsi="Times New Roman" w:cs="Times New Roman"/>
          <w:sz w:val="28"/>
          <w:szCs w:val="28"/>
        </w:rPr>
        <w:tab/>
        <w:t>Пользоваться следующими бесплатными библиотечно-информационными услугами:</w:t>
      </w:r>
    </w:p>
    <w:p w:rsidR="00A5155F" w:rsidRPr="00A5155F" w:rsidRDefault="00A5155F" w:rsidP="00FF12AD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-</w:t>
      </w:r>
      <w:r w:rsidRPr="00A5155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A5155F">
        <w:rPr>
          <w:rFonts w:ascii="Times New Roman" w:hAnsi="Times New Roman" w:cs="Times New Roman"/>
          <w:sz w:val="28"/>
          <w:szCs w:val="28"/>
        </w:rPr>
        <w:t>иметь свободный доступ к библиотечным фондам и информации, не противоречащими требованиям ст.13 Федерального закона от 25.07.2002 № 114-ФЗ «О противодействии экстремистской деятельности», не содержащими материалов экстремистской направленности и не входящими в Федеральный список экстремистских материалов;</w:t>
      </w:r>
    </w:p>
    <w:p w:rsidR="00A5155F" w:rsidRPr="00A5155F" w:rsidRDefault="00A5155F" w:rsidP="00FF12AD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-</w:t>
      </w:r>
      <w:r w:rsidRPr="00A5155F">
        <w:rPr>
          <w:rFonts w:ascii="Times New Roman" w:hAnsi="Times New Roman" w:cs="Times New Roman"/>
          <w:sz w:val="28"/>
          <w:szCs w:val="28"/>
        </w:rPr>
        <w:tab/>
        <w:t>получать во временное пользование из фонда библиотеки печатные издания и аудиовизуальные документы;</w:t>
      </w:r>
    </w:p>
    <w:p w:rsidR="00A5155F" w:rsidRPr="00A5155F" w:rsidRDefault="00A5155F" w:rsidP="00FF12AD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-</w:t>
      </w:r>
      <w:r w:rsidRPr="00A5155F">
        <w:rPr>
          <w:rFonts w:ascii="Times New Roman" w:hAnsi="Times New Roman" w:cs="Times New Roman"/>
          <w:sz w:val="28"/>
          <w:szCs w:val="28"/>
        </w:rPr>
        <w:tab/>
        <w:t>получать консультационную и практическую помощь в поиске и выборе произведений печати и других источников информации;</w:t>
      </w:r>
    </w:p>
    <w:p w:rsidR="00A5155F" w:rsidRPr="00A5155F" w:rsidRDefault="00A5155F" w:rsidP="00FF12AD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-</w:t>
      </w:r>
      <w:r w:rsidRPr="00A5155F">
        <w:rPr>
          <w:rFonts w:ascii="Times New Roman" w:hAnsi="Times New Roman" w:cs="Times New Roman"/>
          <w:sz w:val="28"/>
          <w:szCs w:val="28"/>
        </w:rPr>
        <w:tab/>
        <w:t>продлевать срок пользования литературой в установленном порядке.</w:t>
      </w:r>
    </w:p>
    <w:p w:rsidR="00A5155F" w:rsidRPr="00A5155F" w:rsidRDefault="00A5155F" w:rsidP="00FF12AD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2.3.</w:t>
      </w:r>
      <w:r w:rsidRPr="00A5155F">
        <w:rPr>
          <w:rFonts w:ascii="Times New Roman" w:hAnsi="Times New Roman" w:cs="Times New Roman"/>
          <w:sz w:val="28"/>
          <w:szCs w:val="28"/>
        </w:rPr>
        <w:tab/>
        <w:t>Принимать участие в мероприятиях, проводимых библиотекой.</w:t>
      </w:r>
    </w:p>
    <w:p w:rsidR="00A5155F" w:rsidRPr="00A5155F" w:rsidRDefault="00A5155F" w:rsidP="00FF12AD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2.4.</w:t>
      </w:r>
      <w:r w:rsidRPr="00A5155F">
        <w:rPr>
          <w:rFonts w:ascii="Times New Roman" w:hAnsi="Times New Roman" w:cs="Times New Roman"/>
          <w:sz w:val="28"/>
          <w:szCs w:val="28"/>
        </w:rPr>
        <w:tab/>
        <w:t xml:space="preserve">Обращаться для разрешения конфликтной ситуации к директору </w:t>
      </w:r>
      <w:bookmarkEnd w:id="0"/>
      <w:r w:rsidRPr="00A5155F">
        <w:rPr>
          <w:rFonts w:ascii="Times New Roman" w:hAnsi="Times New Roman" w:cs="Times New Roman"/>
          <w:sz w:val="28"/>
          <w:szCs w:val="28"/>
        </w:rPr>
        <w:t>школы.</w:t>
      </w:r>
    </w:p>
    <w:p w:rsidR="00A5155F" w:rsidRPr="00A5155F" w:rsidRDefault="00A5155F" w:rsidP="00A5155F">
      <w:pPr>
        <w:rPr>
          <w:rFonts w:ascii="Times New Roman" w:hAnsi="Times New Roman" w:cs="Times New Roman"/>
          <w:b/>
          <w:sz w:val="28"/>
          <w:szCs w:val="28"/>
        </w:rPr>
      </w:pPr>
      <w:r w:rsidRPr="00A5155F">
        <w:rPr>
          <w:rFonts w:ascii="Times New Roman" w:hAnsi="Times New Roman" w:cs="Times New Roman"/>
          <w:b/>
          <w:sz w:val="28"/>
          <w:szCs w:val="28"/>
        </w:rPr>
        <w:t>3.</w:t>
      </w:r>
      <w:r w:rsidRPr="00A5155F">
        <w:rPr>
          <w:rFonts w:ascii="Times New Roman" w:hAnsi="Times New Roman" w:cs="Times New Roman"/>
          <w:b/>
          <w:sz w:val="28"/>
          <w:szCs w:val="28"/>
        </w:rPr>
        <w:tab/>
        <w:t>Обязанности пользователей библиотеки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3.1.</w:t>
      </w:r>
      <w:r w:rsidRPr="00A5155F">
        <w:rPr>
          <w:rFonts w:ascii="Times New Roman" w:hAnsi="Times New Roman" w:cs="Times New Roman"/>
          <w:sz w:val="28"/>
          <w:szCs w:val="28"/>
        </w:rPr>
        <w:tab/>
        <w:t>Соблюдать правила пользования библиотекой.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3.2.</w:t>
      </w:r>
      <w:r w:rsidRPr="00A5155F">
        <w:rPr>
          <w:rFonts w:ascii="Times New Roman" w:hAnsi="Times New Roman" w:cs="Times New Roman"/>
          <w:sz w:val="28"/>
          <w:szCs w:val="28"/>
        </w:rPr>
        <w:tab/>
        <w:t>Бережно относиться к произведениям печати, полученным из фонда библиотеки (не делать в них пометок, подчеркиваний, не вырывать, не загибать страниц и т.д.).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3.3.</w:t>
      </w:r>
      <w:r w:rsidRPr="00A5155F">
        <w:rPr>
          <w:rFonts w:ascii="Times New Roman" w:hAnsi="Times New Roman" w:cs="Times New Roman"/>
          <w:sz w:val="28"/>
          <w:szCs w:val="28"/>
        </w:rPr>
        <w:tab/>
        <w:t>Возвращать в библиотеку книги и другие документы в установленные сроки.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3.4.</w:t>
      </w:r>
      <w:r w:rsidRPr="00A5155F">
        <w:rPr>
          <w:rFonts w:ascii="Times New Roman" w:hAnsi="Times New Roman" w:cs="Times New Roman"/>
          <w:sz w:val="28"/>
          <w:szCs w:val="28"/>
        </w:rPr>
        <w:tab/>
        <w:t>Не выносить книги и другие документы из помещения библиотеки, если они не записаны в читательском формуляре.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3.5.</w:t>
      </w:r>
      <w:r w:rsidRPr="00A5155F">
        <w:rPr>
          <w:rFonts w:ascii="Times New Roman" w:hAnsi="Times New Roman" w:cs="Times New Roman"/>
          <w:sz w:val="28"/>
          <w:szCs w:val="28"/>
        </w:rPr>
        <w:tab/>
        <w:t xml:space="preserve"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пометку. Ответственность за обнаруженные дефекты в сдаваемых документах </w:t>
      </w:r>
      <w:proofErr w:type="spellStart"/>
      <w:r w:rsidRPr="00A5155F"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 w:rsidRPr="00A5155F">
        <w:rPr>
          <w:rFonts w:ascii="Times New Roman" w:hAnsi="Times New Roman" w:cs="Times New Roman"/>
          <w:sz w:val="28"/>
          <w:szCs w:val="28"/>
        </w:rPr>
        <w:t xml:space="preserve"> последний пользователь.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A5155F">
        <w:rPr>
          <w:rFonts w:ascii="Times New Roman" w:hAnsi="Times New Roman" w:cs="Times New Roman"/>
          <w:sz w:val="28"/>
          <w:szCs w:val="28"/>
        </w:rPr>
        <w:tab/>
        <w:t>Ответственность за сохранность учебников и книг несут родители (законные представители) обучающихся.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3.7.</w:t>
      </w:r>
      <w:r w:rsidRPr="00A5155F">
        <w:rPr>
          <w:rFonts w:ascii="Times New Roman" w:hAnsi="Times New Roman" w:cs="Times New Roman"/>
          <w:sz w:val="28"/>
          <w:szCs w:val="28"/>
        </w:rPr>
        <w:tab/>
        <w:t>При утрате и порче изданий и других документов, пользователи (законные представители) обязаны заменить их идентичными по содержанию и выходным данным.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3.8.</w:t>
      </w:r>
      <w:r w:rsidRPr="00A5155F">
        <w:rPr>
          <w:rFonts w:ascii="Times New Roman" w:hAnsi="Times New Roman" w:cs="Times New Roman"/>
          <w:sz w:val="28"/>
          <w:szCs w:val="28"/>
        </w:rPr>
        <w:tab/>
        <w:t>Не нарушать порядок расстановки литературы в фонде открытого доступа.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3.9.</w:t>
      </w:r>
      <w:r w:rsidRPr="00A5155F">
        <w:rPr>
          <w:rFonts w:ascii="Times New Roman" w:hAnsi="Times New Roman" w:cs="Times New Roman"/>
          <w:sz w:val="28"/>
          <w:szCs w:val="28"/>
        </w:rPr>
        <w:tab/>
        <w:t>При выбытии из общеобразовательного учреждения вернуть в библиотеку числящиеся за ними издания и другие документы.</w:t>
      </w:r>
    </w:p>
    <w:p w:rsidR="00A5155F" w:rsidRPr="00A5155F" w:rsidRDefault="00A5155F" w:rsidP="00A5155F">
      <w:pPr>
        <w:rPr>
          <w:rFonts w:ascii="Times New Roman" w:hAnsi="Times New Roman" w:cs="Times New Roman"/>
          <w:b/>
          <w:sz w:val="28"/>
          <w:szCs w:val="28"/>
        </w:rPr>
      </w:pPr>
      <w:r w:rsidRPr="00A5155F">
        <w:rPr>
          <w:rFonts w:ascii="Times New Roman" w:hAnsi="Times New Roman" w:cs="Times New Roman"/>
          <w:b/>
          <w:sz w:val="28"/>
          <w:szCs w:val="28"/>
        </w:rPr>
        <w:t>4.</w:t>
      </w:r>
      <w:r w:rsidRPr="00A5155F">
        <w:rPr>
          <w:rFonts w:ascii="Times New Roman" w:hAnsi="Times New Roman" w:cs="Times New Roman"/>
          <w:b/>
          <w:sz w:val="28"/>
          <w:szCs w:val="28"/>
        </w:rPr>
        <w:tab/>
        <w:t>Порядок пользования библиотекой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 xml:space="preserve">4.1. Учащиеся записываются в библиотеку в индивидуальном порядке в соответствии со списками классов.  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 xml:space="preserve">4.3. При записи читатели знакомятся с настоящими правилами и подтверждают обязательство об их выполнении своей подписью на читательском формуляре. 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4.4. Перерегистрация пользователей библиотеки производится ежегодно.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4.5.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4.6. Редкие и ценные книги, справочные издания, а также электронные носители информации на дом не выдаются.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4.7. Срок пользования и количество выдаваемой литературы определяется самой библиотекой и фиксируется в настоящих правилах: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 xml:space="preserve">     • учебники, учебные пособия - учебный год; 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 xml:space="preserve">       •</w:t>
      </w:r>
      <w:r w:rsidRPr="00A5155F">
        <w:rPr>
          <w:rFonts w:ascii="Times New Roman" w:hAnsi="Times New Roman" w:cs="Times New Roman"/>
          <w:sz w:val="28"/>
          <w:szCs w:val="28"/>
        </w:rPr>
        <w:tab/>
        <w:t xml:space="preserve">научно-популярная, познавательная, художественная литература- 30 дней; 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 xml:space="preserve">       •</w:t>
      </w:r>
      <w:r w:rsidRPr="00A5155F">
        <w:rPr>
          <w:rFonts w:ascii="Times New Roman" w:hAnsi="Times New Roman" w:cs="Times New Roman"/>
          <w:sz w:val="28"/>
          <w:szCs w:val="28"/>
        </w:rPr>
        <w:tab/>
        <w:t xml:space="preserve">периодические издания, издания повышенного спроса -7 дней; 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 xml:space="preserve">4.8. Срок пользования может быть продлен, если на издание нет спроса со стороны других пользователей, или сокращен, если издание пользуется повышенным спросом или имеется в единственном экземпляре. 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 xml:space="preserve"> 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5F">
        <w:rPr>
          <w:rFonts w:ascii="Times New Roman" w:hAnsi="Times New Roman" w:cs="Times New Roman"/>
          <w:sz w:val="28"/>
          <w:szCs w:val="28"/>
        </w:rPr>
        <w:t xml:space="preserve">Весь фонд открытого доступа группируется на стеллажах в соответствии с возрастом читателей. Стеллажи обязательно должны иметь маркировку </w:t>
      </w:r>
      <w:r w:rsidRPr="00A5155F">
        <w:rPr>
          <w:rFonts w:ascii="Times New Roman" w:hAnsi="Times New Roman" w:cs="Times New Roman"/>
          <w:sz w:val="28"/>
          <w:szCs w:val="28"/>
        </w:rPr>
        <w:lastRenderedPageBreak/>
        <w:t>знаком информационной продукции в соответствии с размещенной на них литературой (0+, 6+, 12+, 16+). Стеллажи с классической литературой (русской и зарубежной) не маркируются.</w:t>
      </w:r>
    </w:p>
    <w:p w:rsidR="00A5155F" w:rsidRPr="00A5155F" w:rsidRDefault="00A5155F" w:rsidP="00A5155F">
      <w:pPr>
        <w:rPr>
          <w:rFonts w:ascii="Times New Roman" w:hAnsi="Times New Roman" w:cs="Times New Roman"/>
          <w:b/>
          <w:sz w:val="28"/>
          <w:szCs w:val="28"/>
        </w:rPr>
      </w:pPr>
      <w:r w:rsidRPr="00A5155F">
        <w:rPr>
          <w:rFonts w:ascii="Times New Roman" w:hAnsi="Times New Roman" w:cs="Times New Roman"/>
          <w:b/>
          <w:sz w:val="28"/>
          <w:szCs w:val="28"/>
        </w:rPr>
        <w:t>5. Права и обязанности библиотеки.</w:t>
      </w:r>
    </w:p>
    <w:p w:rsidR="00A5155F" w:rsidRPr="00A5155F" w:rsidRDefault="00A5155F" w:rsidP="00A51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Библиотека обязана обеспечить недопущение поступления, хранения и распространения литературы и цифровых носителей, содержащихся в Федеральном списке экстремистских материалов, направленных на причинение вреда здоровью обучающихся, формированию национальной, классовой, социальной нетерпимости и иных проявлений экстремизма, а также на пропаганду насилия, жестокости, наркомании, токсикомании, порнографии и антиобщественного поведения;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5.1.</w:t>
      </w:r>
      <w:r w:rsidRPr="00A5155F">
        <w:rPr>
          <w:rFonts w:ascii="Times New Roman" w:hAnsi="Times New Roman" w:cs="Times New Roman"/>
          <w:sz w:val="28"/>
          <w:szCs w:val="28"/>
        </w:rPr>
        <w:tab/>
        <w:t>Работники библиотеки имеют право определять в соответствии с правилами пользования виды компенсации ущерба, нанесенного пользователями библиотеки.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Библиотека обязана: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5.2.</w:t>
      </w:r>
      <w:r w:rsidRPr="00A5155F">
        <w:rPr>
          <w:rFonts w:ascii="Times New Roman" w:hAnsi="Times New Roman" w:cs="Times New Roman"/>
          <w:sz w:val="28"/>
          <w:szCs w:val="28"/>
        </w:rPr>
        <w:tab/>
        <w:t>Обеспечить бесплатный и свободный доступ читателей к библиотечным фондам и бесплатную выдачу во временное пользование печатной продукции.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5.3.</w:t>
      </w:r>
      <w:r w:rsidRPr="00A5155F">
        <w:rPr>
          <w:rFonts w:ascii="Times New Roman" w:hAnsi="Times New Roman" w:cs="Times New Roman"/>
          <w:sz w:val="28"/>
          <w:szCs w:val="28"/>
        </w:rPr>
        <w:tab/>
        <w:t>Обеспечить оперативное и качественное обслуживание читателей с учетом их запросов и потребностей.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5.4.</w:t>
      </w:r>
      <w:r w:rsidRPr="00A5155F">
        <w:rPr>
          <w:rFonts w:ascii="Times New Roman" w:hAnsi="Times New Roman" w:cs="Times New Roman"/>
          <w:sz w:val="28"/>
          <w:szCs w:val="28"/>
        </w:rPr>
        <w:tab/>
        <w:t>Изучать потребности читателей в образовательной информации.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5.5.</w:t>
      </w:r>
      <w:r w:rsidRPr="00A5155F">
        <w:rPr>
          <w:rFonts w:ascii="Times New Roman" w:hAnsi="Times New Roman" w:cs="Times New Roman"/>
          <w:sz w:val="28"/>
          <w:szCs w:val="28"/>
        </w:rPr>
        <w:tab/>
        <w:t>Вести консультационную работу, оказывать помощь в поиске и выборе необходимых изданий.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5.6.</w:t>
      </w:r>
      <w:r w:rsidRPr="00A5155F">
        <w:rPr>
          <w:rFonts w:ascii="Times New Roman" w:hAnsi="Times New Roman" w:cs="Times New Roman"/>
          <w:sz w:val="28"/>
          <w:szCs w:val="28"/>
        </w:rPr>
        <w:tab/>
        <w:t>Вести устную и наглядную массово-информационную работу; организовывать выставки литературы, библиографические обзоры, игры, праздники и другие мероприятия.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5.7.</w:t>
      </w:r>
      <w:r w:rsidRPr="00A5155F">
        <w:rPr>
          <w:rFonts w:ascii="Times New Roman" w:hAnsi="Times New Roman" w:cs="Times New Roman"/>
          <w:sz w:val="28"/>
          <w:szCs w:val="28"/>
        </w:rPr>
        <w:tab/>
        <w:t>Систематически следить за своевременным возвращением в библиотеку выданных произведений печати.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5.8.</w:t>
      </w:r>
      <w:r w:rsidRPr="00A5155F">
        <w:rPr>
          <w:rFonts w:ascii="Times New Roman" w:hAnsi="Times New Roman" w:cs="Times New Roman"/>
          <w:sz w:val="28"/>
          <w:szCs w:val="28"/>
        </w:rPr>
        <w:tab/>
        <w:t>Обеспечить читателей необходимой литературой в каникулярное время.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5.9.</w:t>
      </w:r>
      <w:r w:rsidRPr="00A5155F">
        <w:rPr>
          <w:rFonts w:ascii="Times New Roman" w:hAnsi="Times New Roman" w:cs="Times New Roman"/>
          <w:sz w:val="28"/>
          <w:szCs w:val="28"/>
        </w:rPr>
        <w:tab/>
        <w:t>Обеспечить сохранность библиотечных фондов, создать необходимые условия для хранения документов.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5.10.</w:t>
      </w:r>
      <w:r w:rsidRPr="00A5155F">
        <w:rPr>
          <w:rFonts w:ascii="Times New Roman" w:hAnsi="Times New Roman" w:cs="Times New Roman"/>
          <w:sz w:val="28"/>
          <w:szCs w:val="28"/>
        </w:rPr>
        <w:tab/>
        <w:t>Проводить мелкий ремонт и своевременный переплет книг, привлекая к этой работе библиотечный актив.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5.11.</w:t>
      </w:r>
      <w:r w:rsidRPr="00A5155F">
        <w:rPr>
          <w:rFonts w:ascii="Times New Roman" w:hAnsi="Times New Roman" w:cs="Times New Roman"/>
          <w:sz w:val="28"/>
          <w:szCs w:val="28"/>
        </w:rPr>
        <w:tab/>
        <w:t>Создавать и поддерживать комфортные условия для работы читателей.</w:t>
      </w:r>
    </w:p>
    <w:p w:rsidR="00A5155F" w:rsidRPr="00A5155F" w:rsidRDefault="00A5155F" w:rsidP="00A5155F">
      <w:pPr>
        <w:jc w:val="both"/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5.12.</w:t>
      </w:r>
      <w:r w:rsidRPr="00A5155F">
        <w:rPr>
          <w:rFonts w:ascii="Times New Roman" w:hAnsi="Times New Roman" w:cs="Times New Roman"/>
          <w:sz w:val="28"/>
          <w:szCs w:val="28"/>
        </w:rPr>
        <w:tab/>
        <w:t>Обеспечить режим работы в соответствии с потребностями учебного заведения.</w:t>
      </w:r>
    </w:p>
    <w:p w:rsidR="00A5155F" w:rsidRPr="00A5155F" w:rsidRDefault="00A5155F" w:rsidP="00A5155F">
      <w:pPr>
        <w:rPr>
          <w:rFonts w:ascii="Times New Roman" w:hAnsi="Times New Roman" w:cs="Times New Roman"/>
          <w:b/>
          <w:sz w:val="28"/>
          <w:szCs w:val="28"/>
        </w:rPr>
      </w:pPr>
      <w:r w:rsidRPr="00A5155F">
        <w:rPr>
          <w:rFonts w:ascii="Times New Roman" w:hAnsi="Times New Roman" w:cs="Times New Roman"/>
          <w:b/>
          <w:sz w:val="28"/>
          <w:szCs w:val="28"/>
        </w:rPr>
        <w:lastRenderedPageBreak/>
        <w:t>6. Порядок работы с компьютером, расположенным в библиотеке: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6.1. Работа с компьютером участников образовательного процесса осуществляется в присутствии сотрудника библиотеки;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6.2. Разрешается работа за одним персональным компьютером не более двух человек одновременно;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6.3.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6.4.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A5155F" w:rsidRPr="00A5155F" w:rsidRDefault="00A5155F" w:rsidP="00A5155F">
      <w:pPr>
        <w:rPr>
          <w:rFonts w:ascii="Times New Roman" w:hAnsi="Times New Roman" w:cs="Times New Roman"/>
          <w:sz w:val="28"/>
          <w:szCs w:val="28"/>
        </w:rPr>
      </w:pPr>
      <w:r w:rsidRPr="00A5155F">
        <w:rPr>
          <w:rFonts w:ascii="Times New Roman" w:hAnsi="Times New Roman" w:cs="Times New Roman"/>
          <w:sz w:val="28"/>
          <w:szCs w:val="28"/>
        </w:rPr>
        <w:t>6.5.  Работа на ПК осуществляется в соответствии с ФЗ «О ЗАЩИТЕ ДЕТЕЙ ОТ ИНФОРМАЦИИ, ПРИЧИНЯЮЩЕЙ ВРЕД ИХ ЗДОРОВЬЮ И РАЗВИТИЮ» № 436ФЗ от 29.12.2010 г.</w:t>
      </w:r>
    </w:p>
    <w:p w:rsidR="00D80B1C" w:rsidRPr="00A5155F" w:rsidRDefault="00D80B1C">
      <w:pPr>
        <w:rPr>
          <w:rFonts w:ascii="Times New Roman" w:hAnsi="Times New Roman" w:cs="Times New Roman"/>
          <w:sz w:val="28"/>
          <w:szCs w:val="28"/>
        </w:rPr>
      </w:pPr>
    </w:p>
    <w:sectPr w:rsidR="00D80B1C" w:rsidRPr="00A5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5F"/>
    <w:rsid w:val="00A5155F"/>
    <w:rsid w:val="00D80B1C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3C85-CF0A-4210-8A51-AF9B9252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Кадет11</dc:creator>
  <cp:keywords/>
  <dc:description/>
  <cp:lastModifiedBy>Кадет11</cp:lastModifiedBy>
  <cp:revision>2</cp:revision>
  <dcterms:created xsi:type="dcterms:W3CDTF">2022-02-09T07:12:00Z</dcterms:created>
  <dcterms:modified xsi:type="dcterms:W3CDTF">2022-02-09T07:22:00Z</dcterms:modified>
</cp:coreProperties>
</file>