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96" w:rsidRDefault="00683B96" w:rsidP="00683B96">
      <w:pPr>
        <w:widowControl w:val="0"/>
        <w:spacing w:after="302" w:line="24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83B96" w:rsidRPr="00683B96" w:rsidRDefault="00683B96" w:rsidP="00683B96">
      <w:pPr>
        <w:widowControl w:val="0"/>
        <w:spacing w:after="302" w:line="24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921EE7">
        <w:rPr>
          <w:rFonts w:ascii="Times New Roman" w:eastAsia="Times New Roman" w:hAnsi="Times New Roman" w:cs="Times New Roman"/>
          <w:sz w:val="24"/>
          <w:szCs w:val="24"/>
          <w:lang w:eastAsia="ru-RU"/>
        </w:rPr>
        <w:t>28.0</w:t>
      </w:r>
      <w:r w:rsidRPr="00683B96">
        <w:rPr>
          <w:rFonts w:ascii="Times New Roman" w:eastAsia="Times New Roman" w:hAnsi="Times New Roman" w:cs="Times New Roman"/>
          <w:sz w:val="24"/>
          <w:szCs w:val="24"/>
          <w:lang w:eastAsia="ru-RU"/>
        </w:rPr>
        <w:t>8.202</w:t>
      </w:r>
      <w:r w:rsidR="00921E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bookmarkEnd w:id="0"/>
      <w:r w:rsidRPr="00683B96">
        <w:rPr>
          <w:rFonts w:ascii="Times New Roman" w:eastAsia="Times New Roman" w:hAnsi="Times New Roman" w:cs="Times New Roman"/>
          <w:sz w:val="24"/>
          <w:szCs w:val="24"/>
          <w:lang w:eastAsia="ru-RU"/>
        </w:rPr>
        <w:t>90/2</w:t>
      </w:r>
    </w:p>
    <w:p w:rsidR="00683B96" w:rsidRPr="00683B96" w:rsidRDefault="00683B96" w:rsidP="00683B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"/>
      <w:r w:rsidRPr="00683B9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Дорожная карта</w:t>
      </w:r>
      <w:bookmarkStart w:id="2" w:name="_GoBack"/>
      <w:bookmarkEnd w:id="2"/>
    </w:p>
    <w:p w:rsidR="00683B96" w:rsidRPr="00683B96" w:rsidRDefault="00683B96" w:rsidP="00683B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83B9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реализации целевой модели наставничества в МАОУ «</w:t>
      </w:r>
      <w:proofErr w:type="spellStart"/>
      <w:r w:rsidRPr="00683B9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Алдиаровская</w:t>
      </w:r>
      <w:proofErr w:type="spellEnd"/>
      <w:r w:rsidRPr="00683B9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СОШ»</w:t>
      </w:r>
      <w:r w:rsidRPr="00683B9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br/>
        <w:t>на 2022 - 2023 учебный год</w:t>
      </w:r>
      <w:bookmarkEnd w:id="1"/>
    </w:p>
    <w:p w:rsidR="00683B96" w:rsidRPr="00683B96" w:rsidRDefault="00683B96" w:rsidP="00683B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15249" w:type="dxa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5812"/>
        <w:gridCol w:w="1750"/>
        <w:gridCol w:w="2584"/>
      </w:tblGrid>
      <w:tr w:rsidR="00683B96" w:rsidRPr="00683B96" w:rsidTr="000B2172">
        <w:tc>
          <w:tcPr>
            <w:tcW w:w="567" w:type="dxa"/>
          </w:tcPr>
          <w:p w:rsidR="00683B96" w:rsidRPr="00683B96" w:rsidRDefault="00683B96" w:rsidP="00683B9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68" w:type="dxa"/>
            <w:vAlign w:val="bottom"/>
          </w:tcPr>
          <w:p w:rsidR="00683B96" w:rsidRPr="00683B96" w:rsidRDefault="00683B96" w:rsidP="00683B9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683B96" w:rsidRPr="00683B96" w:rsidRDefault="00683B96" w:rsidP="00683B9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этапа</w:t>
            </w: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spacing w:line="244" w:lineRule="exact"/>
              <w:ind w:left="480" w:hanging="4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Содержание деятельности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Ответственные</w:t>
            </w:r>
          </w:p>
        </w:tc>
      </w:tr>
      <w:tr w:rsidR="00683B96" w:rsidRPr="00683B96" w:rsidTr="000B2172">
        <w:tc>
          <w:tcPr>
            <w:tcW w:w="567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Подготовка условий для запуска программы наставничества</w:t>
            </w: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</w:rPr>
              <w:t>1.Изучение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 xml:space="preserve"> 2.Подготовка системных папок по проблеме наставничества.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 xml:space="preserve"> 3.Ознакомление с шаблонами документов для реализации целевой модели.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Сентябрь-октябрь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Подготовка нормативной базы реализации целевой модели наставничества в МАОУ «</w:t>
            </w:r>
            <w:proofErr w:type="spellStart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Алдиаровская</w:t>
            </w:r>
            <w:proofErr w:type="spellEnd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tabs>
                <w:tab w:val="left" w:pos="33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1.Издание приказа «О внедрении целевой модели наставничества в МАОУ «</w:t>
            </w:r>
            <w:proofErr w:type="spellStart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Алдиаровская</w:t>
            </w:r>
            <w:proofErr w:type="spellEnd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  <w:p w:rsidR="00683B96" w:rsidRPr="00683B96" w:rsidRDefault="00683B96" w:rsidP="00683B96">
            <w:pPr>
              <w:tabs>
                <w:tab w:val="left" w:pos="35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2.Разработка и утверждение Положения о наставничестве в МАОУ «</w:t>
            </w:r>
            <w:proofErr w:type="spellStart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Алдиаровская</w:t>
            </w:r>
            <w:proofErr w:type="spellEnd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  <w:p w:rsidR="00683B96" w:rsidRPr="00683B96" w:rsidRDefault="00683B96" w:rsidP="00683B96">
            <w:pPr>
              <w:tabs>
                <w:tab w:val="left" w:pos="35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3.Разработка и утверждение Целевой модели наставничества в МАОУ «</w:t>
            </w:r>
            <w:proofErr w:type="spellStart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Алдиаровская</w:t>
            </w:r>
            <w:proofErr w:type="spellEnd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  <w:p w:rsidR="00683B96" w:rsidRPr="00683B96" w:rsidRDefault="00683B96" w:rsidP="00683B96">
            <w:pPr>
              <w:tabs>
                <w:tab w:val="left" w:pos="35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4.Разработка и утверждение «дорожной карты» внедрения системы наставничества в МАОУ «</w:t>
            </w:r>
            <w:proofErr w:type="spellStart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Алдиаровская</w:t>
            </w:r>
            <w:proofErr w:type="spellEnd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  <w:p w:rsidR="00683B96" w:rsidRPr="00683B96" w:rsidRDefault="00683B96" w:rsidP="00683B96">
            <w:pPr>
              <w:tabs>
                <w:tab w:val="left" w:pos="35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5.Назначение куратора внедрения Целевой модели наставничества МАОУ «</w:t>
            </w:r>
            <w:proofErr w:type="spellStart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Алдиаровская</w:t>
            </w:r>
            <w:proofErr w:type="spellEnd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Октябрь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Выбор форм и</w:t>
            </w:r>
          </w:p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программ</w:t>
            </w:r>
          </w:p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наставничества</w:t>
            </w:r>
          </w:p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исходя из</w:t>
            </w:r>
          </w:p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потребностей</w:t>
            </w:r>
          </w:p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tabs>
                <w:tab w:val="left" w:pos="4896"/>
              </w:tabs>
              <w:spacing w:line="274" w:lineRule="exact"/>
              <w:ind w:hanging="4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1. Проведение мониторинга по выявлению предварительных запросов от потенциальных наставляемых и о заинтересованных</w:t>
            </w:r>
            <w:r w:rsidRPr="00683B96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</w:p>
          <w:p w:rsidR="00683B96" w:rsidRPr="00683B96" w:rsidRDefault="00683B96" w:rsidP="00683B9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наставничестве аудитории внутри школы.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Октябрь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школы, </w:t>
            </w:r>
            <w:proofErr w:type="spellStart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по ВР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683B96" w:rsidRPr="00683B96" w:rsidRDefault="00683B96" w:rsidP="00683B96">
            <w:pPr>
              <w:tabs>
                <w:tab w:val="left" w:pos="1320"/>
                <w:tab w:val="left" w:pos="2976"/>
                <w:tab w:val="left" w:pos="4277"/>
              </w:tabs>
              <w:spacing w:line="274" w:lineRule="exact"/>
              <w:ind w:hanging="4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2.   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Октябрь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Директор школы, зам. директора по ВР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3. Сформировать банк программ по трем формам наставничества «Ученик - ученик», «Учитель - учитель», «Учитель - ученик».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Октябрь, ноябрь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Зам. директора по ВР, классные руководители.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Информирование родителей, педагогов, обучающихся о возможностях и целях целевой модели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наставничества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Проведение педагогического совета.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Проведение родительских собраний.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Проведение ученической конференции.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Проведение классных часов.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Информирование на сайте школы.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Информирование внешней среды.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Октябрь, ноябрь 2022 года 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683B96" w:rsidRPr="00683B96" w:rsidTr="000B2172">
        <w:tc>
          <w:tcPr>
            <w:tcW w:w="567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Формирование базы наставляемых</w:t>
            </w: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Сбор данных о наставляемых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1.Проведение анкетирования среди обучающихся/</w:t>
            </w:r>
            <w:proofErr w:type="gramStart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педагогов</w:t>
            </w:r>
            <w:proofErr w:type="gramEnd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желающих принять участие в программе наставничества.</w:t>
            </w:r>
          </w:p>
          <w:p w:rsidR="00683B96" w:rsidRPr="00683B96" w:rsidRDefault="00683B96" w:rsidP="00683B96">
            <w:pPr>
              <w:numPr>
                <w:ilvl w:val="0"/>
                <w:numId w:val="1"/>
              </w:numPr>
              <w:tabs>
                <w:tab w:val="left" w:pos="-1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  2.Сбор согласий на обработку персональных</w:t>
            </w:r>
          </w:p>
          <w:p w:rsidR="00683B96" w:rsidRPr="00683B96" w:rsidRDefault="00683B96" w:rsidP="00683B96">
            <w:pPr>
              <w:tabs>
                <w:tab w:val="right" w:pos="51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683B96" w:rsidRPr="00683B96" w:rsidRDefault="00683B96" w:rsidP="00683B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3.Сбор дополнительной информации о запросах наставляемых обучающихся от третьих лиц:</w:t>
            </w:r>
          </w:p>
          <w:p w:rsidR="00683B96" w:rsidRPr="00683B96" w:rsidRDefault="00683B96" w:rsidP="00683B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руководитель, психолог, соцработник, родители.</w:t>
            </w:r>
          </w:p>
          <w:p w:rsidR="00683B96" w:rsidRPr="00683B96" w:rsidRDefault="00683B96" w:rsidP="00683B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4.Сбор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профстандарта</w:t>
            </w:r>
            <w:proofErr w:type="spellEnd"/>
            <w:r w:rsidRPr="00683B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Октябрь, ноябрь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Формирование базы наставляемых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tabs>
                <w:tab w:val="left" w:pos="34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1.Формирование базы данных наставляемых из числа педагогов.</w:t>
            </w:r>
          </w:p>
          <w:p w:rsidR="00683B96" w:rsidRPr="00683B96" w:rsidRDefault="00683B96" w:rsidP="00683B96">
            <w:pPr>
              <w:tabs>
                <w:tab w:val="left" w:pos="36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2.Формирование базы данных наставляемых из числа обучающихся.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Октябрь, ноябрь 2022 </w:t>
            </w:r>
            <w:r w:rsidRPr="00683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Зам. директора по ВР, классные </w:t>
            </w:r>
            <w:r w:rsidRPr="00683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руководители</w:t>
            </w:r>
          </w:p>
        </w:tc>
      </w:tr>
      <w:tr w:rsidR="00683B96" w:rsidRPr="00683B96" w:rsidTr="000B2172">
        <w:tc>
          <w:tcPr>
            <w:tcW w:w="567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Формирование базы наставников</w:t>
            </w: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Сбор данных о наставниках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tabs>
                <w:tab w:val="left" w:pos="33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683B96" w:rsidRPr="00683B96" w:rsidRDefault="00683B96" w:rsidP="00683B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2.Сбор согласий на сбор и обработку персональных данных.</w:t>
            </w:r>
          </w:p>
          <w:p w:rsidR="00683B96" w:rsidRPr="00683B96" w:rsidRDefault="00683B96" w:rsidP="00683B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3.Проведение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Октябрь, ноябрь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Зам. директора по ВР, классные руководители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Формирование базы наставников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tabs>
                <w:tab w:val="left" w:pos="34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1.Формирование базы данных наставников из числа педагогов.</w:t>
            </w:r>
          </w:p>
          <w:p w:rsidR="00683B96" w:rsidRPr="00683B96" w:rsidRDefault="00683B96" w:rsidP="00683B96">
            <w:pPr>
              <w:tabs>
                <w:tab w:val="left" w:pos="36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2.Формирование базы данных наставников из числа обучающихся.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Октябрь, ноябрь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Зам. директора по ВР, классные руководители</w:t>
            </w:r>
          </w:p>
        </w:tc>
      </w:tr>
      <w:tr w:rsidR="00683B96" w:rsidRPr="00683B96" w:rsidTr="000B2172">
        <w:tc>
          <w:tcPr>
            <w:tcW w:w="567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vMerge w:val="restart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Отбор и обучение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Ноябрь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Обучение наставников для работы с наставляемыми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Ноябрь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683B96" w:rsidRPr="00683B96" w:rsidTr="000B2172">
        <w:tc>
          <w:tcPr>
            <w:tcW w:w="567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Формирование наставнических пар / групп</w:t>
            </w: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Отбор наставников и наставляемых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 xml:space="preserve">  1.Анализ заполненных анкет потенциальных наставников и сопоставление данных с анкетами наставляемых.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 xml:space="preserve">  2.Организация групповой встречи наставников и наставляемых.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3.Проведение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4.Анализ анкет групповой встречи и соединение наставников и наставляемых в пары/ группы.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Декабрь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директора, психолог, социальный педагог</w:t>
            </w:r>
          </w:p>
        </w:tc>
      </w:tr>
      <w:tr w:rsidR="00683B96" w:rsidRPr="00683B96" w:rsidTr="000B2172">
        <w:trPr>
          <w:trHeight w:val="703"/>
        </w:trPr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наставнических пар </w:t>
            </w:r>
            <w:r w:rsidRPr="00683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/ групп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lastRenderedPageBreak/>
              <w:t>Издание приказа «Об утверждении наставнических пар/групп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Декабрь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 xml:space="preserve">Заместители директора , психолог, </w:t>
            </w:r>
            <w:r w:rsidRPr="00683B96">
              <w:rPr>
                <w:rFonts w:ascii="Times New Roman" w:hAnsi="Times New Roman" w:cs="Times New Roman"/>
                <w:color w:val="000000"/>
              </w:rPr>
              <w:lastRenderedPageBreak/>
              <w:t xml:space="preserve">социальный педагог 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rPr>
                <w:color w:val="000000"/>
              </w:rPr>
            </w:pPr>
          </w:p>
        </w:tc>
        <w:tc>
          <w:tcPr>
            <w:tcW w:w="5812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Декабрь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Наставник.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rPr>
                <w:color w:val="000000"/>
              </w:rPr>
            </w:pPr>
          </w:p>
        </w:tc>
        <w:tc>
          <w:tcPr>
            <w:tcW w:w="5812" w:type="dxa"/>
          </w:tcPr>
          <w:p w:rsidR="00683B96" w:rsidRPr="00683B96" w:rsidRDefault="00683B96" w:rsidP="00683B96">
            <w:pPr>
              <w:spacing w:line="274" w:lineRule="exact"/>
              <w:ind w:hanging="4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Декабрь 2022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Психолог, социальный педагог</w:t>
            </w:r>
          </w:p>
        </w:tc>
      </w:tr>
      <w:tr w:rsidR="00683B96" w:rsidRPr="00683B96" w:rsidTr="000B2172">
        <w:tc>
          <w:tcPr>
            <w:tcW w:w="567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268" w:type="dxa"/>
            <w:vMerge w:val="restart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Организация и осуществление работы наставнических пар /</w:t>
            </w:r>
          </w:p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групп</w:t>
            </w: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tabs>
                <w:tab w:val="left" w:pos="33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1.Проведение первой, организационной, встречи наставника и наставляемого.</w:t>
            </w:r>
          </w:p>
          <w:p w:rsidR="00683B96" w:rsidRPr="00683B96" w:rsidRDefault="00683B96" w:rsidP="00683B96">
            <w:pPr>
              <w:tabs>
                <w:tab w:val="left" w:pos="35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2.Проведение второй, пробной рабочей, встречи наставника и наставляемого.</w:t>
            </w:r>
          </w:p>
          <w:p w:rsidR="00683B96" w:rsidRPr="00683B96" w:rsidRDefault="00683B96" w:rsidP="00683B96">
            <w:pPr>
              <w:tabs>
                <w:tab w:val="left" w:pos="35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683B96" w:rsidRPr="00683B96" w:rsidRDefault="00683B96" w:rsidP="00683B96">
            <w:pPr>
              <w:numPr>
                <w:ilvl w:val="0"/>
                <w:numId w:val="2"/>
              </w:numPr>
              <w:tabs>
                <w:tab w:val="left" w:pos="-12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 4.Регулярные встречи наставника и наставляемого. </w:t>
            </w:r>
          </w:p>
          <w:p w:rsidR="00683B96" w:rsidRPr="00683B96" w:rsidRDefault="00683B96" w:rsidP="00683B96">
            <w:pPr>
              <w:numPr>
                <w:ilvl w:val="0"/>
                <w:numId w:val="2"/>
              </w:numPr>
              <w:tabs>
                <w:tab w:val="left" w:pos="-12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  5.Проведение заключительной встречи наставника и наставляемого.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Декабрь 2022 года – июнь 2023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Все участники программы.</w:t>
            </w:r>
          </w:p>
        </w:tc>
      </w:tr>
      <w:tr w:rsidR="00683B96" w:rsidRPr="00683B96" w:rsidTr="000B2172">
        <w:trPr>
          <w:trHeight w:val="762"/>
        </w:trPr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Организация текущего контроля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Члены рабочей группы по внедрению целевой модели наставничества</w:t>
            </w:r>
          </w:p>
        </w:tc>
      </w:tr>
      <w:tr w:rsidR="00683B96" w:rsidRPr="00683B96" w:rsidTr="000B2172">
        <w:tc>
          <w:tcPr>
            <w:tcW w:w="567" w:type="dxa"/>
            <w:vMerge w:val="restart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68" w:type="dxa"/>
            <w:vMerge w:val="restart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Итоги реализации программы за учебный год</w:t>
            </w: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Отчеты по итогам</w:t>
            </w:r>
          </w:p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наставнической</w:t>
            </w:r>
          </w:p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tabs>
                <w:tab w:val="left" w:pos="-125"/>
                <w:tab w:val="left" w:pos="2006"/>
                <w:tab w:val="left" w:pos="426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1.Проведение мониторинга личной удовлетворенности участием в программе наставничества.</w:t>
            </w:r>
          </w:p>
          <w:p w:rsidR="00683B96" w:rsidRPr="00683B96" w:rsidRDefault="00683B96" w:rsidP="00683B96">
            <w:pPr>
              <w:tabs>
                <w:tab w:val="left" w:pos="-125"/>
                <w:tab w:val="left" w:pos="2006"/>
                <w:tab w:val="left" w:pos="426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2.Проведение мониторинга качества реализации программы наставничества. </w:t>
            </w:r>
          </w:p>
          <w:p w:rsidR="00683B96" w:rsidRPr="00683B96" w:rsidRDefault="00683B96" w:rsidP="00683B96">
            <w:pPr>
              <w:tabs>
                <w:tab w:val="left" w:pos="-125"/>
                <w:tab w:val="left" w:pos="2006"/>
                <w:tab w:val="left" w:pos="426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3.Мониторинг и оценка влияния программ на всех участников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Май-июнь 2023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683B96" w:rsidRPr="00683B96" w:rsidTr="000B2172">
        <w:tc>
          <w:tcPr>
            <w:tcW w:w="567" w:type="dxa"/>
            <w:vMerge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Мотивация и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поощрения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наставников</w:t>
            </w:r>
          </w:p>
        </w:tc>
        <w:tc>
          <w:tcPr>
            <w:tcW w:w="5812" w:type="dxa"/>
            <w:vAlign w:val="bottom"/>
          </w:tcPr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1.Приказ о поощрении участников наставнической деятельности.</w:t>
            </w:r>
          </w:p>
          <w:p w:rsidR="00683B96" w:rsidRPr="00683B96" w:rsidRDefault="00683B96" w:rsidP="00683B96">
            <w:pPr>
              <w:rPr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2.Публикация результатов программы наставничества, лучших наставников, информации на сайте школы.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Март, май 2023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rPr>
                <w:rFonts w:ascii="Times New Roman" w:hAnsi="Times New Roman" w:cs="Times New Roman"/>
                <w:color w:val="000000"/>
              </w:rPr>
            </w:pPr>
            <w:r w:rsidRPr="00683B96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</w:tc>
      </w:tr>
      <w:tr w:rsidR="00683B96" w:rsidRPr="00683B96" w:rsidTr="000B2172">
        <w:tc>
          <w:tcPr>
            <w:tcW w:w="567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Задачи по реализации программы на 2022-2023 учебный год</w:t>
            </w:r>
          </w:p>
        </w:tc>
        <w:tc>
          <w:tcPr>
            <w:tcW w:w="2268" w:type="dxa"/>
          </w:tcPr>
          <w:p w:rsidR="00683B96" w:rsidRPr="00683B96" w:rsidRDefault="00683B96" w:rsidP="00683B9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 xml:space="preserve">Систематизация предложений по проблеме реализации программы наставничества </w:t>
            </w:r>
          </w:p>
        </w:tc>
        <w:tc>
          <w:tcPr>
            <w:tcW w:w="5812" w:type="dxa"/>
          </w:tcPr>
          <w:p w:rsidR="00683B96" w:rsidRPr="00683B96" w:rsidRDefault="00683B96" w:rsidP="00683B96">
            <w:pPr>
              <w:tabs>
                <w:tab w:val="left" w:pos="-14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Обобщение лучших практик реализации программы наставничества за 2022-2023 уч. год по направлениям «ученик-ученик», «учитель-учитель», «учитель-ученик»</w:t>
            </w:r>
          </w:p>
        </w:tc>
        <w:tc>
          <w:tcPr>
            <w:tcW w:w="1750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Июнь 2023 года</w:t>
            </w:r>
          </w:p>
        </w:tc>
        <w:tc>
          <w:tcPr>
            <w:tcW w:w="2584" w:type="dxa"/>
          </w:tcPr>
          <w:p w:rsidR="00683B96" w:rsidRPr="00683B96" w:rsidRDefault="00683B96" w:rsidP="00683B96">
            <w:pPr>
              <w:spacing w:after="302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B96">
              <w:rPr>
                <w:rFonts w:ascii="Times New Roman" w:eastAsia="Times New Roman" w:hAnsi="Times New Roman" w:cs="Times New Roman"/>
                <w:color w:val="000000"/>
              </w:rPr>
              <w:t>Члены рабочей группы по внедрению целевой модели наставничества</w:t>
            </w:r>
          </w:p>
        </w:tc>
      </w:tr>
    </w:tbl>
    <w:p w:rsidR="00683B96" w:rsidRPr="00683B96" w:rsidRDefault="00683B96" w:rsidP="00683B9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683B96" w:rsidRPr="00683B96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</w:p>
    <w:p w:rsidR="002116E1" w:rsidRDefault="00683B96" w:rsidP="00683B96">
      <w:r w:rsidRPr="00683B96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 xml:space="preserve">               </w:t>
      </w:r>
    </w:p>
    <w:sectPr w:rsidR="0021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B4"/>
    <w:multiLevelType w:val="multilevel"/>
    <w:tmpl w:val="045E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D74D6"/>
    <w:multiLevelType w:val="multilevel"/>
    <w:tmpl w:val="F548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96"/>
    <w:rsid w:val="002116E1"/>
    <w:rsid w:val="00683B96"/>
    <w:rsid w:val="009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B47"/>
  <w15:chartTrackingRefBased/>
  <w15:docId w15:val="{9675DE4C-45F6-4E1A-9317-49A62B89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9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2022-12-28T12:42:00Z</dcterms:created>
  <dcterms:modified xsi:type="dcterms:W3CDTF">2022-12-28T12:50:00Z</dcterms:modified>
</cp:coreProperties>
</file>