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FFCD8" w14:textId="5BF73E42" w:rsidR="00580FFC" w:rsidRPr="00580FFC" w:rsidRDefault="00580FFC" w:rsidP="00580FFC">
      <w:pPr>
        <w:jc w:val="right"/>
        <w:rPr>
          <w:sz w:val="24"/>
          <w:szCs w:val="24"/>
          <w:lang w:eastAsia="ru-RU"/>
        </w:rPr>
      </w:pPr>
      <w:r>
        <w:tab/>
      </w:r>
      <w:bookmarkStart w:id="0" w:name="bookmark0"/>
      <w:r w:rsidRPr="00580FFC">
        <w:rPr>
          <w:sz w:val="24"/>
          <w:szCs w:val="24"/>
          <w:lang w:eastAsia="ru-RU"/>
        </w:rPr>
        <w:t xml:space="preserve">Приложение </w:t>
      </w:r>
      <w:r>
        <w:rPr>
          <w:sz w:val="24"/>
          <w:szCs w:val="24"/>
          <w:lang w:eastAsia="ru-RU"/>
        </w:rPr>
        <w:t>3</w:t>
      </w:r>
      <w:r w:rsidRPr="00580FFC">
        <w:rPr>
          <w:sz w:val="24"/>
          <w:szCs w:val="24"/>
          <w:lang w:eastAsia="ru-RU"/>
        </w:rPr>
        <w:t xml:space="preserve"> </w:t>
      </w:r>
    </w:p>
    <w:p w14:paraId="3CD3A01E" w14:textId="2AD2D30B" w:rsidR="00580FFC" w:rsidRPr="00580FFC" w:rsidRDefault="00580FFC" w:rsidP="00580FFC">
      <w:pPr>
        <w:autoSpaceDE/>
        <w:autoSpaceDN/>
        <w:jc w:val="right"/>
        <w:rPr>
          <w:color w:val="000000"/>
          <w:lang w:eastAsia="ru-RU" w:bidi="ru-RU"/>
        </w:rPr>
      </w:pPr>
      <w:r>
        <w:rPr>
          <w:sz w:val="24"/>
          <w:szCs w:val="24"/>
          <w:lang w:eastAsia="ru-RU"/>
        </w:rPr>
        <w:t>к приказу от 28.0</w:t>
      </w:r>
      <w:r w:rsidRPr="00580FFC">
        <w:rPr>
          <w:sz w:val="24"/>
          <w:szCs w:val="24"/>
          <w:lang w:eastAsia="ru-RU"/>
        </w:rPr>
        <w:t>8.202</w:t>
      </w:r>
      <w:r>
        <w:rPr>
          <w:sz w:val="24"/>
          <w:szCs w:val="24"/>
          <w:lang w:eastAsia="ru-RU"/>
        </w:rPr>
        <w:t>2</w:t>
      </w:r>
      <w:r w:rsidRPr="00580FFC">
        <w:rPr>
          <w:sz w:val="24"/>
          <w:szCs w:val="24"/>
          <w:lang w:eastAsia="ru-RU"/>
        </w:rPr>
        <w:t xml:space="preserve"> года № </w:t>
      </w:r>
      <w:bookmarkEnd w:id="0"/>
      <w:r w:rsidRPr="00580FFC">
        <w:rPr>
          <w:sz w:val="24"/>
          <w:szCs w:val="24"/>
          <w:lang w:eastAsia="ru-RU"/>
        </w:rPr>
        <w:t>90/2</w:t>
      </w:r>
    </w:p>
    <w:p w14:paraId="46576C7B" w14:textId="46EDB753" w:rsidR="00F11753" w:rsidRDefault="00F11753" w:rsidP="00580FFC">
      <w:pPr>
        <w:pStyle w:val="1"/>
        <w:tabs>
          <w:tab w:val="left" w:pos="7272"/>
        </w:tabs>
      </w:pPr>
    </w:p>
    <w:p w14:paraId="6F67CC25" w14:textId="77777777" w:rsidR="00580FFC" w:rsidRDefault="00580FFC" w:rsidP="0057018B">
      <w:pPr>
        <w:pStyle w:val="1"/>
      </w:pPr>
    </w:p>
    <w:p w14:paraId="6062CA22" w14:textId="77777777" w:rsidR="00DD07B2" w:rsidRPr="00DD07B2" w:rsidRDefault="00DD07B2" w:rsidP="00DD07B2">
      <w:pPr>
        <w:pStyle w:val="a3"/>
        <w:jc w:val="center"/>
        <w:rPr>
          <w:b/>
          <w:bCs/>
        </w:rPr>
      </w:pPr>
      <w:r w:rsidRPr="00DD07B2">
        <w:rPr>
          <w:b/>
          <w:bCs/>
        </w:rPr>
        <w:t>Муниципальное автономное общеобразовательное учреждение</w:t>
      </w:r>
      <w:bookmarkStart w:id="1" w:name="_GoBack"/>
      <w:bookmarkEnd w:id="1"/>
    </w:p>
    <w:p w14:paraId="48F159F6" w14:textId="77777777" w:rsidR="00DD07B2" w:rsidRPr="00DD07B2" w:rsidRDefault="00DD07B2" w:rsidP="00DD07B2">
      <w:pPr>
        <w:pStyle w:val="a3"/>
        <w:jc w:val="center"/>
        <w:rPr>
          <w:b/>
          <w:bCs/>
        </w:rPr>
      </w:pPr>
      <w:r w:rsidRPr="00DD07B2">
        <w:rPr>
          <w:b/>
          <w:bCs/>
        </w:rPr>
        <w:t>«</w:t>
      </w:r>
      <w:proofErr w:type="spellStart"/>
      <w:r w:rsidRPr="00DD07B2">
        <w:rPr>
          <w:b/>
          <w:bCs/>
        </w:rPr>
        <w:t>Алдиаровская</w:t>
      </w:r>
      <w:proofErr w:type="spellEnd"/>
      <w:r w:rsidRPr="00DD07B2">
        <w:rPr>
          <w:b/>
          <w:bCs/>
        </w:rPr>
        <w:t xml:space="preserve"> средняя общеобразовательная школа»</w:t>
      </w:r>
    </w:p>
    <w:p w14:paraId="6E150383" w14:textId="77777777" w:rsidR="00DD07B2" w:rsidRPr="00DD07B2" w:rsidRDefault="00DD07B2" w:rsidP="00DD07B2">
      <w:pPr>
        <w:pStyle w:val="a3"/>
        <w:jc w:val="center"/>
        <w:rPr>
          <w:b/>
          <w:bCs/>
        </w:rPr>
      </w:pPr>
      <w:proofErr w:type="spellStart"/>
      <w:r w:rsidRPr="00DD07B2">
        <w:rPr>
          <w:b/>
          <w:bCs/>
        </w:rPr>
        <w:t>Янтиковского</w:t>
      </w:r>
      <w:proofErr w:type="spellEnd"/>
      <w:r w:rsidRPr="00DD07B2">
        <w:rPr>
          <w:b/>
          <w:bCs/>
        </w:rPr>
        <w:t xml:space="preserve"> района Чувашской Республики</w:t>
      </w:r>
    </w:p>
    <w:p w14:paraId="3734ADEE" w14:textId="77777777" w:rsidR="00DD07B2" w:rsidRPr="00DD07B2" w:rsidRDefault="00DD07B2" w:rsidP="00DD07B2">
      <w:pPr>
        <w:pStyle w:val="a3"/>
        <w:rPr>
          <w:b/>
          <w:bCs/>
        </w:rPr>
      </w:pPr>
    </w:p>
    <w:p w14:paraId="029B54BE" w14:textId="77777777" w:rsidR="00EB7014" w:rsidRDefault="00EB7014" w:rsidP="00EB7014">
      <w:pPr>
        <w:pStyle w:val="a3"/>
        <w:rPr>
          <w:b/>
        </w:rPr>
      </w:pPr>
    </w:p>
    <w:p w14:paraId="7A829DA6" w14:textId="77777777" w:rsidR="00DD07B2" w:rsidRDefault="00EB7014" w:rsidP="00EB7014">
      <w:pPr>
        <w:pStyle w:val="1"/>
        <w:ind w:left="283" w:right="396"/>
        <w:jc w:val="center"/>
      </w:pPr>
      <w:bookmarkStart w:id="2" w:name="_Toc53960849"/>
      <w:bookmarkStart w:id="3" w:name="_Toc53961874"/>
      <w:bookmarkStart w:id="4" w:name="_Toc53962255"/>
      <w:bookmarkStart w:id="5" w:name="_Toc53962309"/>
      <w:bookmarkStart w:id="6" w:name="_Toc53962415"/>
      <w:r>
        <w:t>ПРОГРАММА ЦЕЛЕВОЙ МОДЕЛИ НАСТАВНИЧЕСТВА</w:t>
      </w:r>
    </w:p>
    <w:p w14:paraId="1C0EA9E8" w14:textId="71A52E1C" w:rsidR="00EB7014" w:rsidRDefault="00EB7014" w:rsidP="00EB7014">
      <w:pPr>
        <w:pStyle w:val="1"/>
        <w:ind w:left="283" w:right="396"/>
        <w:jc w:val="center"/>
      </w:pPr>
      <w:r>
        <w:t xml:space="preserve"> В </w:t>
      </w:r>
      <w:bookmarkEnd w:id="2"/>
      <w:bookmarkEnd w:id="3"/>
      <w:bookmarkEnd w:id="4"/>
      <w:bookmarkEnd w:id="5"/>
      <w:bookmarkEnd w:id="6"/>
      <w:r w:rsidR="00B626D8" w:rsidRPr="005E7443">
        <w:t xml:space="preserve">МАОУ </w:t>
      </w:r>
      <w:r w:rsidR="00E45CF3" w:rsidRPr="005E7443">
        <w:t>«АЛДИАРОВСКАЯ СОШ»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52FC8CFD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B626D8" w:rsidRPr="00B626D8">
        <w:t xml:space="preserve"> МАОУ «</w:t>
      </w:r>
      <w:proofErr w:type="spellStart"/>
      <w:r w:rsidR="00B626D8" w:rsidRPr="00B626D8">
        <w:t>Алдиа</w:t>
      </w:r>
      <w:r w:rsidR="00DD07B2">
        <w:t>р</w:t>
      </w:r>
      <w:r w:rsidR="00B626D8" w:rsidRPr="00B626D8">
        <w:t>овская</w:t>
      </w:r>
      <w:proofErr w:type="spellEnd"/>
      <w:r w:rsidR="00B626D8" w:rsidRPr="00B626D8">
        <w:t xml:space="preserve"> СОШ»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8">
        <w:r>
          <w:t>национального проекта</w:t>
        </w:r>
      </w:hyperlink>
      <w:r>
        <w:t xml:space="preserve"> </w:t>
      </w:r>
      <w:hyperlink r:id="rId9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C42A194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 w:rsidR="00B626D8" w:rsidRPr="00B626D8">
        <w:t>МАОУ «</w:t>
      </w:r>
      <w:proofErr w:type="spellStart"/>
      <w:r w:rsidR="00B626D8" w:rsidRPr="00B626D8">
        <w:t>Алдиа</w:t>
      </w:r>
      <w:r w:rsidR="00B626D8">
        <w:t>р</w:t>
      </w:r>
      <w:r w:rsidR="00B626D8" w:rsidRPr="00B626D8">
        <w:t>овская</w:t>
      </w:r>
      <w:proofErr w:type="spellEnd"/>
      <w:r w:rsidR="00B626D8" w:rsidRPr="00B626D8">
        <w:t xml:space="preserve"> СОШ»</w:t>
      </w:r>
      <w:r>
        <w:t xml:space="preserve">. </w:t>
      </w:r>
    </w:p>
    <w:p w14:paraId="78274326" w14:textId="19D5058D" w:rsidR="00EB7014" w:rsidRPr="008B32DC" w:rsidRDefault="00EB7014" w:rsidP="00EB7014">
      <w:pPr>
        <w:spacing w:before="1"/>
        <w:ind w:left="118" w:right="226" w:firstLine="707"/>
        <w:jc w:val="both"/>
        <w:rPr>
          <w:sz w:val="24"/>
        </w:rPr>
      </w:pPr>
      <w:r w:rsidRPr="008B32DC">
        <w:rPr>
          <w:sz w:val="24"/>
        </w:rPr>
        <w:t xml:space="preserve">Создание целевой модели наставничества в </w:t>
      </w:r>
      <w:r w:rsidR="00B626D8" w:rsidRPr="008B32DC">
        <w:rPr>
          <w:sz w:val="24"/>
        </w:rPr>
        <w:t>МАОУ «</w:t>
      </w:r>
      <w:proofErr w:type="spellStart"/>
      <w:r w:rsidR="00B626D8" w:rsidRPr="008B32DC">
        <w:rPr>
          <w:sz w:val="24"/>
        </w:rPr>
        <w:t>Алдиаровская</w:t>
      </w:r>
      <w:proofErr w:type="spellEnd"/>
      <w:r w:rsidR="00B626D8" w:rsidRPr="008B32DC">
        <w:rPr>
          <w:sz w:val="24"/>
        </w:rPr>
        <w:t xml:space="preserve"> СОШ»</w:t>
      </w:r>
      <w:r w:rsidRPr="008B32DC">
        <w:rPr>
          <w:sz w:val="24"/>
        </w:rPr>
        <w:t xml:space="preserve">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7" w:name="_Toc53960850"/>
      <w:bookmarkStart w:id="8" w:name="_Toc53961875"/>
      <w:bookmarkStart w:id="9" w:name="_Toc53962256"/>
      <w:bookmarkStart w:id="10" w:name="_Toc53962310"/>
      <w:bookmarkStart w:id="11" w:name="_Toc53962416"/>
      <w:r>
        <w:t>В программе используются следующие понятия и термины.</w:t>
      </w:r>
      <w:bookmarkEnd w:id="7"/>
      <w:bookmarkEnd w:id="8"/>
      <w:bookmarkEnd w:id="9"/>
      <w:bookmarkEnd w:id="10"/>
      <w:bookmarkEnd w:id="11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 xml:space="preserve">результата, готовый и компетентный поделиться опытом и навыками, необходимыми для стимуляции и поддержки процессов </w:t>
      </w:r>
      <w:r>
        <w:lastRenderedPageBreak/>
        <w:t>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proofErr w:type="spellStart"/>
      <w:r>
        <w:rPr>
          <w:b/>
        </w:rPr>
        <w:t>Тьютор</w:t>
      </w:r>
      <w:proofErr w:type="spellEnd"/>
      <w:r>
        <w:rPr>
          <w:b/>
        </w:rPr>
        <w:t xml:space="preserve">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2" w:name="_Toc53960851"/>
      <w:bookmarkStart w:id="13" w:name="_Toc53961876"/>
      <w:bookmarkStart w:id="14" w:name="_Toc53962257"/>
      <w:bookmarkStart w:id="15" w:name="_Toc53962311"/>
      <w:bookmarkStart w:id="16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2"/>
      <w:bookmarkEnd w:id="13"/>
      <w:bookmarkEnd w:id="14"/>
      <w:bookmarkEnd w:id="15"/>
      <w:bookmarkEnd w:id="16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0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1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7" w:name="_Toc53960852"/>
      <w:bookmarkStart w:id="18" w:name="_Toc53961877"/>
      <w:bookmarkStart w:id="19" w:name="_Toc53962258"/>
      <w:bookmarkStart w:id="20" w:name="_Toc53962312"/>
      <w:bookmarkStart w:id="21" w:name="_Toc53962418"/>
      <w:r>
        <w:t>Нормативные правовые акты Российской Федерации.</w:t>
      </w:r>
      <w:bookmarkEnd w:id="17"/>
      <w:bookmarkEnd w:id="18"/>
      <w:bookmarkEnd w:id="19"/>
      <w:bookmarkEnd w:id="20"/>
      <w:bookmarkEnd w:id="21"/>
    </w:p>
    <w:p w14:paraId="63A8DF50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2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4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5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6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7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8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19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0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1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2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5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6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8014F6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8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2C6F327D" w:rsidR="004E63D3" w:rsidRDefault="004E63D3" w:rsidP="004E63D3">
      <w:pPr>
        <w:pStyle w:val="1"/>
        <w:spacing w:before="1"/>
      </w:pPr>
      <w:bookmarkStart w:id="22" w:name="_Toc53960853"/>
      <w:bookmarkStart w:id="23" w:name="_Toc53961878"/>
      <w:bookmarkStart w:id="24" w:name="_Toc53962259"/>
      <w:bookmarkStart w:id="25" w:name="_Toc53962313"/>
      <w:bookmarkStart w:id="26" w:name="_Toc53962419"/>
      <w:r>
        <w:t xml:space="preserve">Нормативные правовые акты </w:t>
      </w:r>
      <w:bookmarkEnd w:id="22"/>
      <w:bookmarkEnd w:id="23"/>
      <w:bookmarkEnd w:id="24"/>
      <w:bookmarkEnd w:id="25"/>
      <w:bookmarkEnd w:id="26"/>
      <w:r w:rsidR="00B626D8" w:rsidRPr="00B626D8">
        <w:t>МАОУ «</w:t>
      </w:r>
      <w:proofErr w:type="spellStart"/>
      <w:r w:rsidR="00B626D8" w:rsidRPr="00B626D8">
        <w:t>Алдиа</w:t>
      </w:r>
      <w:r w:rsidR="00B626D8">
        <w:t>р</w:t>
      </w:r>
      <w:r w:rsidR="00B626D8" w:rsidRPr="00B626D8">
        <w:t>овская</w:t>
      </w:r>
      <w:proofErr w:type="spellEnd"/>
      <w:r w:rsidR="00B626D8" w:rsidRPr="00B626D8">
        <w:t xml:space="preserve"> СОШ»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39AA4422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7" w:name="_Toc53960854"/>
      <w:bookmarkStart w:id="28" w:name="_Toc53961879"/>
      <w:bookmarkStart w:id="29" w:name="_Toc53962260"/>
      <w:bookmarkStart w:id="30" w:name="_Toc53962314"/>
      <w:bookmarkStart w:id="31" w:name="_Toc53962420"/>
      <w:r>
        <w:t>Задачи целевой модели наставничества</w:t>
      </w:r>
      <w:r w:rsidR="00B626D8">
        <w:t xml:space="preserve"> «</w:t>
      </w:r>
      <w:proofErr w:type="spellStart"/>
      <w:r w:rsidR="00B626D8">
        <w:t>Алдиаровская</w:t>
      </w:r>
      <w:proofErr w:type="spellEnd"/>
      <w:r w:rsidR="00B626D8">
        <w:t xml:space="preserve"> СОШ»</w:t>
      </w:r>
      <w:r>
        <w:t xml:space="preserve"> </w:t>
      </w:r>
      <w:bookmarkEnd w:id="27"/>
      <w:bookmarkEnd w:id="28"/>
      <w:bookmarkEnd w:id="29"/>
      <w:bookmarkEnd w:id="30"/>
      <w:bookmarkEnd w:id="31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2B41EB35" w:rsidR="004E63D3" w:rsidRDefault="004E63D3" w:rsidP="0054128C">
      <w:pPr>
        <w:pStyle w:val="1"/>
        <w:spacing w:line="274" w:lineRule="exact"/>
        <w:ind w:left="546"/>
        <w:jc w:val="center"/>
      </w:pPr>
      <w:bookmarkStart w:id="32" w:name="_Toc53960855"/>
      <w:bookmarkStart w:id="33" w:name="_Toc53961880"/>
      <w:bookmarkStart w:id="34" w:name="_Toc53962261"/>
      <w:bookmarkStart w:id="35" w:name="_Toc53962315"/>
      <w:bookmarkStart w:id="36" w:name="_Toc53962421"/>
      <w:r>
        <w:t>4.  Ожидаемые результаты внедрения целевой модели наставничества</w:t>
      </w:r>
      <w:r w:rsidR="00256DD2">
        <w:t xml:space="preserve"> (примеры, выберите </w:t>
      </w:r>
      <w:r w:rsidR="00D918AA">
        <w:t xml:space="preserve">или добавьте </w:t>
      </w:r>
      <w:r w:rsidR="00256DD2">
        <w:t>нужные вам)</w:t>
      </w:r>
      <w:bookmarkEnd w:id="32"/>
      <w:bookmarkEnd w:id="33"/>
      <w:bookmarkEnd w:id="34"/>
      <w:bookmarkEnd w:id="35"/>
      <w:bookmarkEnd w:id="36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lastRenderedPageBreak/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 xml:space="preserve">Рост числа обучающихся, прошедших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3C1015A7" w:rsidR="00256DD2" w:rsidRPr="002D5943" w:rsidRDefault="00B626D8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626D8">
              <w:rPr>
                <w:sz w:val="24"/>
              </w:rPr>
              <w:t>Министерство образования Чувашской Республики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16555B85" w:rsidR="00D918AA" w:rsidRPr="002D5943" w:rsidRDefault="00B626D8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  <w:highlight w:val="yellow"/>
              </w:rPr>
            </w:pPr>
            <w:r w:rsidRPr="00B626D8">
              <w:rPr>
                <w:sz w:val="24"/>
              </w:rPr>
              <w:t>Чувашский республиканский институт образования (ЧРИО)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Содействие привлечению к реализации наставнических </w:t>
            </w:r>
            <w:r>
              <w:rPr>
                <w:sz w:val="24"/>
              </w:rPr>
              <w:lastRenderedPageBreak/>
              <w:t>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57B51E94" w:rsidR="00D918AA" w:rsidRDefault="00B626D8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МАОУ «</w:t>
            </w:r>
            <w:proofErr w:type="spellStart"/>
            <w:r>
              <w:rPr>
                <w:sz w:val="24"/>
              </w:rPr>
              <w:t>Алдиаровская</w:t>
            </w:r>
            <w:proofErr w:type="spellEnd"/>
            <w:r>
              <w:rPr>
                <w:sz w:val="24"/>
              </w:rPr>
              <w:t xml:space="preserve"> СОШ»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3F6735B2" w:rsidR="00D918AA" w:rsidRDefault="00B626D8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D918AA">
              <w:rPr>
                <w:sz w:val="24"/>
              </w:rPr>
              <w:t xml:space="preserve">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2BF80B72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цикла.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7" w:name="_Toc53960856"/>
      <w:bookmarkStart w:id="38" w:name="_Toc53961881"/>
      <w:bookmarkStart w:id="39" w:name="_Toc53962262"/>
      <w:bookmarkStart w:id="40" w:name="_Toc53962316"/>
      <w:bookmarkStart w:id="41" w:name="_Toc53962422"/>
      <w:r>
        <w:t>Кадровая система реализации целевой модели наставничества</w:t>
      </w:r>
      <w:bookmarkEnd w:id="37"/>
      <w:bookmarkEnd w:id="38"/>
      <w:bookmarkEnd w:id="39"/>
      <w:bookmarkEnd w:id="40"/>
      <w:bookmarkEnd w:id="41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2" w:name="_Toc53960857"/>
      <w:bookmarkStart w:id="43" w:name="_Toc53961882"/>
      <w:bookmarkStart w:id="44" w:name="_Toc53962263"/>
      <w:bookmarkStart w:id="45" w:name="_Toc53962317"/>
      <w:bookmarkStart w:id="46" w:name="_Toc53962423"/>
      <w:r>
        <w:t>В Целевой модели наставничества выделяются следующие главные роли:</w:t>
      </w:r>
      <w:bookmarkEnd w:id="42"/>
      <w:bookmarkEnd w:id="43"/>
      <w:bookmarkEnd w:id="44"/>
      <w:bookmarkEnd w:id="45"/>
      <w:bookmarkEnd w:id="46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lastRenderedPageBreak/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77777777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1E054D4C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_________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9"/>
        <w:gridCol w:w="5063"/>
        <w:gridCol w:w="2828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4BAC7836" w14:textId="77777777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proofErr w:type="gramStart"/>
            <w:r>
              <w:rPr>
                <w:sz w:val="24"/>
              </w:rPr>
              <w:t>конкретных проблем</w:t>
            </w:r>
            <w:proofErr w:type="gramEnd"/>
            <w:r>
              <w:rPr>
                <w:sz w:val="24"/>
              </w:rPr>
              <w:t xml:space="preserve"> 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lastRenderedPageBreak/>
              <w:t>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D74380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lastRenderedPageBreak/>
              <w:t xml:space="preserve">Работа с внутренним контуром включает </w:t>
            </w:r>
            <w:r w:rsidRPr="00D90F7B">
              <w:rPr>
                <w:b/>
                <w:bCs/>
                <w:sz w:val="24"/>
              </w:rPr>
              <w:lastRenderedPageBreak/>
              <w:t>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D74380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D74380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других  </w:t>
            </w:r>
            <w:r>
              <w:rPr>
                <w:spacing w:val="-6"/>
                <w:sz w:val="24"/>
              </w:rPr>
              <w:t xml:space="preserve">организаций,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lastRenderedPageBreak/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A8D9425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D74380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влияния 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lastRenderedPageBreak/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27EB84D0" w:rsidR="00904ABD" w:rsidRDefault="00904ABD" w:rsidP="00B626D8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в </w:t>
      </w:r>
      <w:r w:rsidR="00B626D8" w:rsidRPr="00B626D8">
        <w:rPr>
          <w:b/>
          <w:sz w:val="24"/>
        </w:rPr>
        <w:t>МАОУ «</w:t>
      </w:r>
      <w:proofErr w:type="spellStart"/>
      <w:r w:rsidR="00B626D8" w:rsidRPr="00B626D8">
        <w:rPr>
          <w:b/>
          <w:sz w:val="24"/>
        </w:rPr>
        <w:t>Алдиа</w:t>
      </w:r>
      <w:r w:rsidR="00B626D8">
        <w:rPr>
          <w:b/>
          <w:sz w:val="24"/>
        </w:rPr>
        <w:t>р</w:t>
      </w:r>
      <w:r w:rsidR="00B626D8" w:rsidRPr="00B626D8">
        <w:rPr>
          <w:b/>
          <w:sz w:val="24"/>
        </w:rPr>
        <w:t>овская</w:t>
      </w:r>
      <w:proofErr w:type="spellEnd"/>
      <w:r w:rsidR="00B626D8" w:rsidRPr="00B626D8">
        <w:rPr>
          <w:b/>
          <w:sz w:val="24"/>
        </w:rPr>
        <w:t xml:space="preserve"> СОШ»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5F8ED498" w14:textId="16D809CF" w:rsidR="00904ABD" w:rsidRDefault="00904ABD" w:rsidP="00B626D8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 xml:space="preserve">Исходя из образовательных потребностей </w:t>
      </w:r>
      <w:r w:rsidR="00B626D8" w:rsidRPr="00B626D8">
        <w:t>МАОУ «</w:t>
      </w:r>
      <w:proofErr w:type="spellStart"/>
      <w:r w:rsidR="00B626D8" w:rsidRPr="00B626D8">
        <w:t>Алдиа</w:t>
      </w:r>
      <w:r w:rsidR="00B626D8">
        <w:t>р</w:t>
      </w:r>
      <w:r w:rsidR="00B626D8" w:rsidRPr="00B626D8">
        <w:t>овская</w:t>
      </w:r>
      <w:proofErr w:type="spellEnd"/>
      <w:r w:rsidR="00B626D8" w:rsidRPr="00B626D8">
        <w:t xml:space="preserve"> СОШ»</w:t>
      </w:r>
      <w:r>
        <w:rPr>
          <w:spacing w:val="3"/>
        </w:rPr>
        <w:t xml:space="preserve"> </w:t>
      </w:r>
      <w:r>
        <w:t xml:space="preserve">выбраны следующие формы наставничества: 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47" w:name="_Toc53960858"/>
      <w:bookmarkStart w:id="48" w:name="_Toc53961883"/>
      <w:bookmarkStart w:id="49" w:name="_Toc53962264"/>
      <w:bookmarkStart w:id="50" w:name="_Toc53962318"/>
      <w:bookmarkStart w:id="51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7"/>
      <w:bookmarkEnd w:id="48"/>
      <w:bookmarkEnd w:id="49"/>
      <w:bookmarkEnd w:id="50"/>
      <w:bookmarkEnd w:id="51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52" w:name="_Toc53960859"/>
      <w:bookmarkStart w:id="53" w:name="_Toc53961884"/>
      <w:bookmarkStart w:id="54" w:name="_Toc53962265"/>
      <w:bookmarkStart w:id="55" w:name="_Toc53962319"/>
      <w:bookmarkStart w:id="56" w:name="_Toc53962425"/>
      <w:r>
        <w:t>Задачи:</w:t>
      </w:r>
      <w:bookmarkEnd w:id="52"/>
      <w:bookmarkEnd w:id="53"/>
      <w:bookmarkEnd w:id="54"/>
      <w:bookmarkEnd w:id="55"/>
      <w:bookmarkEnd w:id="56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57" w:name="_Toc53960860"/>
      <w:bookmarkStart w:id="58" w:name="_Toc53961885"/>
      <w:bookmarkStart w:id="59" w:name="_Toc53962266"/>
      <w:bookmarkStart w:id="60" w:name="_Toc53962320"/>
      <w:bookmarkStart w:id="61" w:name="_Toc53962426"/>
      <w:r>
        <w:t>Результат:</w:t>
      </w:r>
      <w:bookmarkEnd w:id="57"/>
      <w:bookmarkEnd w:id="58"/>
      <w:bookmarkEnd w:id="59"/>
      <w:bookmarkEnd w:id="60"/>
      <w:bookmarkEnd w:id="61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77777777" w:rsidR="00904ABD" w:rsidRDefault="00904ABD" w:rsidP="00904ABD">
      <w:pPr>
        <w:pStyle w:val="1"/>
        <w:spacing w:before="1"/>
        <w:ind w:left="961"/>
      </w:pPr>
      <w:bookmarkStart w:id="62" w:name="_Toc53960861"/>
      <w:bookmarkStart w:id="63" w:name="_Toc53961886"/>
      <w:bookmarkStart w:id="64" w:name="_Toc53962267"/>
      <w:bookmarkStart w:id="65" w:name="_Toc53962321"/>
      <w:bookmarkStart w:id="66" w:name="_Toc53962427"/>
      <w:r>
        <w:t>Характеристика участников формы наставничества «Ученик – ученик».</w:t>
      </w:r>
      <w:bookmarkEnd w:id="62"/>
      <w:bookmarkEnd w:id="63"/>
      <w:bookmarkEnd w:id="64"/>
      <w:bookmarkEnd w:id="65"/>
      <w:bookmarkEnd w:id="66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D74380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D74380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D74380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D74380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D74380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D74380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D74380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D74380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7777777" w:rsidR="00904ABD" w:rsidRDefault="00904ABD" w:rsidP="00D74380">
            <w:pPr>
              <w:pStyle w:val="TableParagraph"/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  <w:t>поведением,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D74380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D74380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D74380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D74380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D74380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D74380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D74380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D74380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D74380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D74380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D74380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D74380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D74380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D74380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D74380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D74380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D74380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D74380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D74380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D74380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D74380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D74380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D74380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D74380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всероссийских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D74380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D74380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D74380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D74380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D74380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D74380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77777777" w:rsidR="00904ABD" w:rsidRDefault="00904ABD" w:rsidP="00904ABD">
      <w:pPr>
        <w:ind w:left="118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ученик».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D74380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D7438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D74380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D74380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D74380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D74380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D743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D74380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D7438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D74380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D74380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D7438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1913C3AD" w14:textId="77777777" w:rsidR="00904ABD" w:rsidRDefault="00904ABD" w:rsidP="00904ABD">
      <w:pPr>
        <w:pStyle w:val="1"/>
      </w:pPr>
      <w:bookmarkStart w:id="67" w:name="_Toc53960862"/>
      <w:bookmarkStart w:id="68" w:name="_Toc53961887"/>
      <w:bookmarkStart w:id="69" w:name="_Toc53962268"/>
      <w:bookmarkStart w:id="70" w:name="_Toc53962322"/>
      <w:bookmarkStart w:id="71" w:name="_Toc53962428"/>
      <w:r>
        <w:t>Схема реализации формы наставничества «Ученик – ученик».</w:t>
      </w:r>
      <w:bookmarkEnd w:id="67"/>
      <w:bookmarkEnd w:id="68"/>
      <w:bookmarkEnd w:id="69"/>
      <w:bookmarkEnd w:id="70"/>
      <w:bookmarkEnd w:id="71"/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4929"/>
        <w:gridCol w:w="4933"/>
      </w:tblGrid>
      <w:tr w:rsidR="00904ABD" w14:paraId="577E4C1D" w14:textId="77777777" w:rsidTr="00D74380">
        <w:tc>
          <w:tcPr>
            <w:tcW w:w="5044" w:type="dxa"/>
          </w:tcPr>
          <w:p w14:paraId="26468D34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2" w:name="_Toc53960863"/>
            <w:bookmarkStart w:id="73" w:name="_Toc53961888"/>
            <w:bookmarkStart w:id="74" w:name="_Toc53962269"/>
            <w:bookmarkStart w:id="75" w:name="_Toc53962323"/>
            <w:bookmarkStart w:id="76" w:name="_Toc53962429"/>
            <w:r w:rsidRPr="00112947">
              <w:rPr>
                <w:bCs w:val="0"/>
              </w:rPr>
              <w:t>Этапы реализации.</w:t>
            </w:r>
            <w:bookmarkEnd w:id="72"/>
            <w:bookmarkEnd w:id="73"/>
            <w:bookmarkEnd w:id="74"/>
            <w:bookmarkEnd w:id="75"/>
            <w:bookmarkEnd w:id="76"/>
          </w:p>
        </w:tc>
        <w:tc>
          <w:tcPr>
            <w:tcW w:w="5044" w:type="dxa"/>
          </w:tcPr>
          <w:p w14:paraId="7BA3D70F" w14:textId="77777777" w:rsidR="00904ABD" w:rsidRPr="00112947" w:rsidRDefault="00904ABD" w:rsidP="00D74380">
            <w:pPr>
              <w:pStyle w:val="1"/>
              <w:ind w:left="0"/>
              <w:jc w:val="center"/>
              <w:rPr>
                <w:bCs w:val="0"/>
              </w:rPr>
            </w:pPr>
            <w:bookmarkStart w:id="77" w:name="_Toc53960864"/>
            <w:bookmarkStart w:id="78" w:name="_Toc53961889"/>
            <w:bookmarkStart w:id="79" w:name="_Toc53962270"/>
            <w:bookmarkStart w:id="80" w:name="_Toc53962324"/>
            <w:bookmarkStart w:id="81" w:name="_Toc53962430"/>
            <w:r w:rsidRPr="00112947">
              <w:rPr>
                <w:bCs w:val="0"/>
              </w:rPr>
              <w:t>Мероприятия</w:t>
            </w:r>
            <w:bookmarkEnd w:id="77"/>
            <w:bookmarkEnd w:id="78"/>
            <w:bookmarkEnd w:id="79"/>
            <w:bookmarkEnd w:id="80"/>
            <w:bookmarkEnd w:id="81"/>
          </w:p>
        </w:tc>
      </w:tr>
      <w:tr w:rsidR="00904ABD" w14:paraId="32BE9CA8" w14:textId="77777777" w:rsidTr="00D74380">
        <w:tc>
          <w:tcPr>
            <w:tcW w:w="5044" w:type="dxa"/>
          </w:tcPr>
          <w:p w14:paraId="233AE382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2" w:name="_Toc53960865"/>
            <w:bookmarkStart w:id="83" w:name="_Toc53961890"/>
            <w:bookmarkStart w:id="84" w:name="_Toc53962271"/>
            <w:bookmarkStart w:id="85" w:name="_Toc53962325"/>
            <w:bookmarkStart w:id="86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5044" w:type="dxa"/>
          </w:tcPr>
          <w:p w14:paraId="3C8E1B6B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87" w:name="_Toc53960866"/>
            <w:bookmarkStart w:id="88" w:name="_Toc53961891"/>
            <w:bookmarkStart w:id="89" w:name="_Toc53962272"/>
            <w:bookmarkStart w:id="90" w:name="_Toc53962326"/>
            <w:bookmarkStart w:id="91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7"/>
            <w:bookmarkEnd w:id="88"/>
            <w:bookmarkEnd w:id="89"/>
            <w:bookmarkEnd w:id="90"/>
            <w:bookmarkEnd w:id="91"/>
          </w:p>
        </w:tc>
      </w:tr>
      <w:tr w:rsidR="00904ABD" w14:paraId="30FADB2E" w14:textId="77777777" w:rsidTr="00D74380">
        <w:tc>
          <w:tcPr>
            <w:tcW w:w="5044" w:type="dxa"/>
          </w:tcPr>
          <w:p w14:paraId="558CA921" w14:textId="77777777" w:rsidR="00904ABD" w:rsidRPr="00112947" w:rsidRDefault="00904ABD" w:rsidP="00D74380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2" w:name="_Toc53960867"/>
            <w:bookmarkStart w:id="93" w:name="_Toc53961892"/>
            <w:bookmarkStart w:id="94" w:name="_Toc53962273"/>
            <w:bookmarkStart w:id="95" w:name="_Toc53962327"/>
            <w:bookmarkStart w:id="96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92"/>
            <w:bookmarkEnd w:id="93"/>
            <w:bookmarkEnd w:id="94"/>
            <w:bookmarkEnd w:id="95"/>
            <w:bookmarkEnd w:id="96"/>
          </w:p>
        </w:tc>
      </w:tr>
      <w:tr w:rsidR="00904ABD" w14:paraId="529D579E" w14:textId="77777777" w:rsidTr="00D74380">
        <w:tc>
          <w:tcPr>
            <w:tcW w:w="5044" w:type="dxa"/>
          </w:tcPr>
          <w:p w14:paraId="22B7379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97" w:name="_Toc53960868"/>
            <w:bookmarkStart w:id="98" w:name="_Toc53961893"/>
            <w:bookmarkStart w:id="99" w:name="_Toc53962274"/>
            <w:bookmarkStart w:id="100" w:name="_Toc53962328"/>
            <w:bookmarkStart w:id="101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5044" w:type="dxa"/>
          </w:tcPr>
          <w:p w14:paraId="69DCB1C9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2" w:name="_Toc53960869"/>
            <w:bookmarkStart w:id="103" w:name="_Toc53961894"/>
            <w:bookmarkStart w:id="104" w:name="_Toc53962275"/>
            <w:bookmarkStart w:id="105" w:name="_Toc53962329"/>
            <w:bookmarkStart w:id="106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102"/>
            <w:bookmarkEnd w:id="103"/>
            <w:bookmarkEnd w:id="104"/>
            <w:bookmarkEnd w:id="105"/>
            <w:bookmarkEnd w:id="106"/>
          </w:p>
        </w:tc>
      </w:tr>
      <w:tr w:rsidR="00904ABD" w14:paraId="4642FD80" w14:textId="77777777" w:rsidTr="00D74380">
        <w:tc>
          <w:tcPr>
            <w:tcW w:w="5044" w:type="dxa"/>
          </w:tcPr>
          <w:p w14:paraId="79371BF1" w14:textId="77777777" w:rsidR="00904ABD" w:rsidRPr="00112947" w:rsidRDefault="00904ABD" w:rsidP="00D74380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14:paraId="5237DAB2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07" w:name="_Toc53960870"/>
            <w:bookmarkStart w:id="108" w:name="_Toc53961895"/>
            <w:bookmarkStart w:id="109" w:name="_Toc53962276"/>
            <w:bookmarkStart w:id="110" w:name="_Toc53962330"/>
            <w:bookmarkStart w:id="111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5044" w:type="dxa"/>
          </w:tcPr>
          <w:p w14:paraId="43CDB91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2" w:name="_Toc53960871"/>
            <w:bookmarkStart w:id="113" w:name="_Toc53961896"/>
            <w:bookmarkStart w:id="114" w:name="_Toc53962277"/>
            <w:bookmarkStart w:id="115" w:name="_Toc53962331"/>
            <w:bookmarkStart w:id="116" w:name="_Toc53962437"/>
            <w:r w:rsidRPr="00112947">
              <w:rPr>
                <w:b w:val="0"/>
                <w:bCs w:val="0"/>
              </w:rPr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12"/>
            <w:bookmarkEnd w:id="113"/>
            <w:bookmarkEnd w:id="114"/>
            <w:bookmarkEnd w:id="115"/>
            <w:bookmarkEnd w:id="116"/>
          </w:p>
        </w:tc>
      </w:tr>
      <w:tr w:rsidR="00904ABD" w14:paraId="222E97AF" w14:textId="77777777" w:rsidTr="00D74380">
        <w:tc>
          <w:tcPr>
            <w:tcW w:w="5044" w:type="dxa"/>
          </w:tcPr>
          <w:p w14:paraId="1303F64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17" w:name="_Toc53960872"/>
            <w:bookmarkStart w:id="118" w:name="_Toc53961897"/>
            <w:bookmarkStart w:id="119" w:name="_Toc53962278"/>
            <w:bookmarkStart w:id="120" w:name="_Toc53962332"/>
            <w:bookmarkStart w:id="121" w:name="_Toc53962438"/>
            <w:r w:rsidRPr="00112947">
              <w:rPr>
                <w:b w:val="0"/>
                <w:bCs w:val="0"/>
              </w:rPr>
              <w:t>Формирование пар, групп.</w:t>
            </w:r>
            <w:bookmarkEnd w:id="117"/>
            <w:bookmarkEnd w:id="118"/>
            <w:bookmarkEnd w:id="119"/>
            <w:bookmarkEnd w:id="120"/>
            <w:bookmarkEnd w:id="121"/>
          </w:p>
        </w:tc>
        <w:tc>
          <w:tcPr>
            <w:tcW w:w="5044" w:type="dxa"/>
          </w:tcPr>
          <w:p w14:paraId="1A0C1FBF" w14:textId="77777777" w:rsidR="00904ABD" w:rsidRPr="00112947" w:rsidRDefault="00904ABD" w:rsidP="00D74380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  <w:t>встреч,</w:t>
            </w:r>
            <w:r w:rsidRPr="00112947">
              <w:rPr>
                <w:sz w:val="24"/>
              </w:rPr>
              <w:tab/>
              <w:t>обсуждения</w:t>
            </w:r>
          </w:p>
          <w:p w14:paraId="5E2A91F7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2" w:name="_Toc53960873"/>
            <w:bookmarkStart w:id="123" w:name="_Toc53961898"/>
            <w:bookmarkStart w:id="124" w:name="_Toc53962279"/>
            <w:bookmarkStart w:id="125" w:name="_Toc53962333"/>
            <w:bookmarkStart w:id="126" w:name="_Toc53962439"/>
            <w:r w:rsidRPr="00112947">
              <w:rPr>
                <w:b w:val="0"/>
                <w:bCs w:val="0"/>
              </w:rPr>
              <w:t>вопросов.</w:t>
            </w:r>
            <w:bookmarkEnd w:id="122"/>
            <w:bookmarkEnd w:id="123"/>
            <w:bookmarkEnd w:id="124"/>
            <w:bookmarkEnd w:id="125"/>
            <w:bookmarkEnd w:id="126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D74380">
        <w:tc>
          <w:tcPr>
            <w:tcW w:w="5044" w:type="dxa"/>
          </w:tcPr>
          <w:p w14:paraId="707DDE14" w14:textId="77777777" w:rsidR="00904ABD" w:rsidRPr="00112947" w:rsidRDefault="00904ABD" w:rsidP="00D74380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lastRenderedPageBreak/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77777777" w:rsidR="00904ABD" w:rsidRPr="00112947" w:rsidRDefault="00904ABD" w:rsidP="00D74380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(проект,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27" w:name="_Toc53960874"/>
            <w:bookmarkStart w:id="128" w:name="_Toc53961899"/>
            <w:bookmarkStart w:id="129" w:name="_Toc53962280"/>
            <w:bookmarkStart w:id="130" w:name="_Toc53962334"/>
            <w:bookmarkStart w:id="131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7"/>
            <w:bookmarkEnd w:id="128"/>
            <w:bookmarkEnd w:id="129"/>
            <w:bookmarkEnd w:id="130"/>
            <w:bookmarkEnd w:id="131"/>
          </w:p>
        </w:tc>
      </w:tr>
      <w:tr w:rsidR="00904ABD" w14:paraId="7F3BCEEC" w14:textId="77777777" w:rsidTr="00D74380">
        <w:tc>
          <w:tcPr>
            <w:tcW w:w="5044" w:type="dxa"/>
          </w:tcPr>
          <w:p w14:paraId="6F5932CB" w14:textId="77777777" w:rsidR="00904ABD" w:rsidRPr="00112947" w:rsidRDefault="00904ABD" w:rsidP="00D74380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D74380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D74380">
        <w:tc>
          <w:tcPr>
            <w:tcW w:w="5044" w:type="dxa"/>
          </w:tcPr>
          <w:p w14:paraId="347E30DE" w14:textId="77777777" w:rsidR="00904ABD" w:rsidRPr="00112947" w:rsidRDefault="00904ABD" w:rsidP="00D74380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2" w:name="_Toc53960875"/>
            <w:bookmarkStart w:id="133" w:name="_Toc53961900"/>
            <w:bookmarkStart w:id="134" w:name="_Toc53962281"/>
            <w:bookmarkStart w:id="135" w:name="_Toc53962335"/>
            <w:bookmarkStart w:id="136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5044" w:type="dxa"/>
          </w:tcPr>
          <w:p w14:paraId="00124E8A" w14:textId="77777777" w:rsidR="00904ABD" w:rsidRPr="00112947" w:rsidRDefault="00904ABD" w:rsidP="00D74380">
            <w:pPr>
              <w:pStyle w:val="1"/>
              <w:ind w:left="0"/>
              <w:rPr>
                <w:b w:val="0"/>
                <w:bCs w:val="0"/>
              </w:rPr>
            </w:pPr>
            <w:bookmarkStart w:id="137" w:name="_Toc53960876"/>
            <w:bookmarkStart w:id="138" w:name="_Toc53961901"/>
            <w:bookmarkStart w:id="139" w:name="_Toc53962282"/>
            <w:bookmarkStart w:id="140" w:name="_Toc53962336"/>
            <w:bookmarkStart w:id="141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7"/>
            <w:bookmarkEnd w:id="138"/>
            <w:bookmarkEnd w:id="139"/>
            <w:bookmarkEnd w:id="140"/>
            <w:bookmarkEnd w:id="141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42" w:name="_Toc53960877"/>
      <w:bookmarkStart w:id="143" w:name="_Toc53961902"/>
      <w:bookmarkStart w:id="144" w:name="_Toc53962283"/>
      <w:bookmarkStart w:id="145" w:name="_Toc53962337"/>
      <w:bookmarkStart w:id="146" w:name="_Toc53962443"/>
      <w:r>
        <w:t>Задачи:</w:t>
      </w:r>
      <w:bookmarkEnd w:id="142"/>
      <w:bookmarkEnd w:id="143"/>
      <w:bookmarkEnd w:id="144"/>
      <w:bookmarkEnd w:id="145"/>
      <w:bookmarkEnd w:id="146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47" w:name="_Toc53960878"/>
      <w:bookmarkStart w:id="148" w:name="_Toc53961903"/>
      <w:bookmarkStart w:id="149" w:name="_Toc53962284"/>
      <w:bookmarkStart w:id="150" w:name="_Toc53962338"/>
      <w:bookmarkStart w:id="151" w:name="_Toc53962444"/>
      <w:r>
        <w:t>Результат:</w:t>
      </w:r>
      <w:bookmarkEnd w:id="147"/>
      <w:bookmarkEnd w:id="148"/>
      <w:bookmarkEnd w:id="149"/>
      <w:bookmarkEnd w:id="150"/>
      <w:bookmarkEnd w:id="151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4523B198" w14:textId="048F3E82" w:rsidR="00904ABD" w:rsidRDefault="00904ABD" w:rsidP="005E7443">
      <w:pPr>
        <w:pStyle w:val="1"/>
        <w:spacing w:before="198"/>
        <w:ind w:left="0"/>
      </w:pPr>
      <w:bookmarkStart w:id="152" w:name="_Toc53960879"/>
      <w:bookmarkStart w:id="153" w:name="_Toc53961904"/>
      <w:bookmarkStart w:id="154" w:name="_Toc53962285"/>
      <w:bookmarkStart w:id="155" w:name="_Toc53962339"/>
      <w:bookmarkStart w:id="156" w:name="_Toc53962445"/>
      <w:r>
        <w:t>Характеристика участников формы наставничества «Учитель – учитель»</w:t>
      </w:r>
      <w:bookmarkEnd w:id="152"/>
      <w:bookmarkEnd w:id="153"/>
      <w:bookmarkEnd w:id="154"/>
      <w:bookmarkEnd w:id="155"/>
      <w:bookmarkEnd w:id="156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lastRenderedPageBreak/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Реализация психоэмоциональной </w:t>
            </w:r>
            <w:r>
              <w:rPr>
                <w:sz w:val="24"/>
              </w:rPr>
              <w:lastRenderedPageBreak/>
              <w:t>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157" w:name="_Toc53960880"/>
      <w:bookmarkStart w:id="158" w:name="_Toc53961905"/>
      <w:bookmarkStart w:id="159" w:name="_Toc53962286"/>
      <w:bookmarkStart w:id="160" w:name="_Toc53962340"/>
      <w:bookmarkStart w:id="161" w:name="_Toc53962446"/>
      <w:r>
        <w:t>Схема реализации формы наставничества «Учитель – учитель»</w:t>
      </w:r>
      <w:bookmarkEnd w:id="157"/>
      <w:bookmarkEnd w:id="158"/>
      <w:bookmarkEnd w:id="159"/>
      <w:bookmarkEnd w:id="160"/>
      <w:bookmarkEnd w:id="161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62" w:name="_Toc53960881"/>
      <w:bookmarkStart w:id="163" w:name="_Toc53961906"/>
      <w:bookmarkStart w:id="164" w:name="_Toc53962287"/>
      <w:bookmarkStart w:id="165" w:name="_Toc53962341"/>
      <w:bookmarkStart w:id="166" w:name="_Toc53962447"/>
      <w:r>
        <w:t>Характеристика участников формы наставничества «Учитель – учитель»</w:t>
      </w:r>
      <w:bookmarkEnd w:id="162"/>
      <w:bookmarkEnd w:id="163"/>
      <w:bookmarkEnd w:id="164"/>
      <w:bookmarkEnd w:id="165"/>
      <w:bookmarkEnd w:id="166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D74380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материалов, ведущий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хорошо развитой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77777777" w:rsidR="00F11753" w:rsidRDefault="00F11753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D74380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D74380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D74380">
        <w:trPr>
          <w:trHeight w:val="4968"/>
        </w:trPr>
        <w:tc>
          <w:tcPr>
            <w:tcW w:w="2511" w:type="dxa"/>
          </w:tcPr>
          <w:p w14:paraId="23257BD1" w14:textId="77777777" w:rsidR="00F11753" w:rsidRDefault="00F11753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D74380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77777777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proofErr w:type="gramStart"/>
      <w:r>
        <w:t>школы  осознанного</w:t>
      </w:r>
      <w:proofErr w:type="gramEnd"/>
      <w: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167" w:name="_Toc53960882"/>
      <w:bookmarkStart w:id="168" w:name="_Toc53961907"/>
      <w:bookmarkStart w:id="169" w:name="_Toc53962288"/>
      <w:bookmarkStart w:id="170" w:name="_Toc53962342"/>
      <w:bookmarkStart w:id="171" w:name="_Toc53962448"/>
      <w:r>
        <w:t>Задачи</w:t>
      </w:r>
      <w:r>
        <w:rPr>
          <w:b w:val="0"/>
        </w:rPr>
        <w:t>:</w:t>
      </w:r>
      <w:bookmarkEnd w:id="167"/>
      <w:bookmarkEnd w:id="168"/>
      <w:bookmarkEnd w:id="169"/>
      <w:bookmarkEnd w:id="170"/>
      <w:bookmarkEnd w:id="171"/>
    </w:p>
    <w:p w14:paraId="0E266905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proofErr w:type="gramStart"/>
      <w:r>
        <w:rPr>
          <w:sz w:val="24"/>
        </w:rPr>
        <w:t>в  раскрытии</w:t>
      </w:r>
      <w:proofErr w:type="gramEnd"/>
      <w:r>
        <w:rPr>
          <w:sz w:val="24"/>
        </w:rPr>
        <w:t xml:space="preserve">  и  оценке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 xml:space="preserve">Повышение мотивации к учебе и саморазвитию, к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лидерских,</w:t>
      </w:r>
      <w:r>
        <w:rPr>
          <w:sz w:val="24"/>
        </w:rPr>
        <w:tab/>
        <w:t>организационных,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172" w:name="_Toc53960883"/>
      <w:bookmarkStart w:id="173" w:name="_Toc53961908"/>
      <w:bookmarkStart w:id="174" w:name="_Toc53962289"/>
      <w:bookmarkStart w:id="175" w:name="_Toc53962343"/>
      <w:bookmarkStart w:id="176" w:name="_Toc53962449"/>
      <w:r>
        <w:t>Результат:</w:t>
      </w:r>
      <w:bookmarkEnd w:id="172"/>
      <w:bookmarkEnd w:id="173"/>
      <w:bookmarkEnd w:id="174"/>
      <w:bookmarkEnd w:id="175"/>
      <w:bookmarkEnd w:id="176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 xml:space="preserve">Повышение успеваемости и улучшение психоэмоционального фона в младшей, </w:t>
      </w:r>
      <w:r>
        <w:rPr>
          <w:sz w:val="24"/>
        </w:rPr>
        <w:lastRenderedPageBreak/>
        <w:t>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proofErr w:type="gramStart"/>
      <w:r w:rsidRPr="00112947">
        <w:rPr>
          <w:sz w:val="24"/>
        </w:rPr>
        <w:t>Численный  рост</w:t>
      </w:r>
      <w:proofErr w:type="gramEnd"/>
      <w:r w:rsidRPr="00112947">
        <w:rPr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112947">
        <w:rPr>
          <w:spacing w:val="2"/>
          <w:sz w:val="24"/>
        </w:rPr>
        <w:t xml:space="preserve">представителем </w:t>
      </w:r>
      <w:r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177" w:name="_Toc53960884"/>
      <w:bookmarkStart w:id="178" w:name="_Toc53961909"/>
      <w:bookmarkStart w:id="179" w:name="_Toc53962290"/>
      <w:bookmarkStart w:id="180" w:name="_Toc53962344"/>
      <w:bookmarkStart w:id="181" w:name="_Toc53962450"/>
      <w:r>
        <w:t>Характеристика участников формы наставничества «Учитель – ученик»</w:t>
      </w:r>
      <w:bookmarkEnd w:id="177"/>
      <w:bookmarkEnd w:id="178"/>
      <w:bookmarkEnd w:id="179"/>
      <w:bookmarkEnd w:id="180"/>
      <w:bookmarkEnd w:id="181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3"/>
        <w:gridCol w:w="3350"/>
        <w:gridCol w:w="3307"/>
      </w:tblGrid>
      <w:tr w:rsidR="00F11753" w14:paraId="02750F64" w14:textId="77777777" w:rsidTr="00D74380">
        <w:tc>
          <w:tcPr>
            <w:tcW w:w="3402" w:type="dxa"/>
          </w:tcPr>
          <w:p w14:paraId="4D50F0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D74380">
        <w:tc>
          <w:tcPr>
            <w:tcW w:w="3402" w:type="dxa"/>
          </w:tcPr>
          <w:p w14:paraId="5FDC2C8B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D74380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D74380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D74380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D74380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D74380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D74380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D74380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D74380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D7438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D74380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D74380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D74380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182" w:name="_Toc53960885"/>
      <w:bookmarkStart w:id="183" w:name="_Toc53961910"/>
      <w:bookmarkStart w:id="184" w:name="_Toc53962291"/>
      <w:bookmarkStart w:id="185" w:name="_Toc53962345"/>
      <w:bookmarkStart w:id="186" w:name="_Toc53962451"/>
      <w:r>
        <w:t>Схема реализации формы наставничества «Учитель – ученик»</w:t>
      </w:r>
      <w:bookmarkEnd w:id="182"/>
      <w:bookmarkEnd w:id="183"/>
      <w:bookmarkEnd w:id="184"/>
      <w:bookmarkEnd w:id="185"/>
      <w:bookmarkEnd w:id="186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93"/>
        <w:gridCol w:w="4987"/>
      </w:tblGrid>
      <w:tr w:rsidR="00F11753" w14:paraId="0BD9158A" w14:textId="77777777" w:rsidTr="00D74380">
        <w:tc>
          <w:tcPr>
            <w:tcW w:w="5103" w:type="dxa"/>
          </w:tcPr>
          <w:p w14:paraId="28E6247E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D74380">
        <w:tc>
          <w:tcPr>
            <w:tcW w:w="5103" w:type="dxa"/>
          </w:tcPr>
          <w:p w14:paraId="221C0875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D74380">
        <w:tc>
          <w:tcPr>
            <w:tcW w:w="5103" w:type="dxa"/>
          </w:tcPr>
          <w:p w14:paraId="5A979876" w14:textId="77777777" w:rsidR="00F11753" w:rsidRDefault="00F11753" w:rsidP="00D743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D74380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D74380">
        <w:tc>
          <w:tcPr>
            <w:tcW w:w="5103" w:type="dxa"/>
          </w:tcPr>
          <w:p w14:paraId="6E0C958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D74380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D74380">
        <w:tc>
          <w:tcPr>
            <w:tcW w:w="5103" w:type="dxa"/>
          </w:tcPr>
          <w:p w14:paraId="64752943" w14:textId="77777777" w:rsidR="00F11753" w:rsidRDefault="00F11753" w:rsidP="00D74380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D74380">
        <w:tc>
          <w:tcPr>
            <w:tcW w:w="5103" w:type="dxa"/>
          </w:tcPr>
          <w:p w14:paraId="322AF78C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D74380">
        <w:tc>
          <w:tcPr>
            <w:tcW w:w="5103" w:type="dxa"/>
          </w:tcPr>
          <w:p w14:paraId="1A3E92A7" w14:textId="77777777" w:rsidR="00F11753" w:rsidRDefault="00F11753" w:rsidP="00D74380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D74380">
        <w:tc>
          <w:tcPr>
            <w:tcW w:w="5103" w:type="dxa"/>
          </w:tcPr>
          <w:p w14:paraId="18F32416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D74380">
        <w:tc>
          <w:tcPr>
            <w:tcW w:w="5103" w:type="dxa"/>
          </w:tcPr>
          <w:p w14:paraId="03DCC8D2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D74380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D74380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77777777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proofErr w:type="gramStart"/>
      <w:r>
        <w:t>процесс  наставничества</w:t>
      </w:r>
      <w:proofErr w:type="gramEnd"/>
      <w: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 xml:space="preserve">оценка мотивационно-личностного,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>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7" w:name="_Toc53960886"/>
      <w:bookmarkStart w:id="188" w:name="_Toc53961911"/>
      <w:bookmarkStart w:id="189" w:name="_Toc53962292"/>
      <w:bookmarkStart w:id="190" w:name="_Toc53962346"/>
      <w:bookmarkStart w:id="191" w:name="_Toc53962452"/>
      <w:r>
        <w:t>Мониторинг и оценка качества процесса реализации программы наставничества</w:t>
      </w:r>
      <w:bookmarkEnd w:id="187"/>
      <w:bookmarkEnd w:id="188"/>
      <w:bookmarkEnd w:id="189"/>
      <w:bookmarkEnd w:id="190"/>
      <w:bookmarkEnd w:id="191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</w:t>
      </w:r>
      <w:r>
        <w:lastRenderedPageBreak/>
        <w:t>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92" w:name="_Toc53960887"/>
      <w:bookmarkStart w:id="193" w:name="_Toc53961912"/>
      <w:bookmarkStart w:id="194" w:name="_Toc53962293"/>
      <w:bookmarkStart w:id="195" w:name="_Toc53962347"/>
      <w:bookmarkStart w:id="196" w:name="_Toc53962453"/>
      <w:r>
        <w:t>Цели мониторинга</w:t>
      </w:r>
      <w:r>
        <w:rPr>
          <w:b w:val="0"/>
        </w:rPr>
        <w:t>:</w:t>
      </w:r>
      <w:bookmarkEnd w:id="192"/>
      <w:bookmarkEnd w:id="193"/>
      <w:bookmarkEnd w:id="194"/>
      <w:bookmarkEnd w:id="195"/>
      <w:bookmarkEnd w:id="196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197" w:name="_Toc53960888"/>
      <w:bookmarkStart w:id="198" w:name="_Toc53961913"/>
      <w:bookmarkStart w:id="199" w:name="_Toc53962294"/>
      <w:bookmarkStart w:id="200" w:name="_Toc53962348"/>
      <w:bookmarkStart w:id="201" w:name="_Toc53962454"/>
      <w:r>
        <w:t>Задачи мониторинга:</w:t>
      </w:r>
      <w:bookmarkEnd w:id="197"/>
      <w:bookmarkEnd w:id="198"/>
      <w:bookmarkEnd w:id="199"/>
      <w:bookmarkEnd w:id="200"/>
      <w:bookmarkEnd w:id="201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202" w:name="_Toc53960889"/>
      <w:bookmarkStart w:id="203" w:name="_Toc53961914"/>
      <w:bookmarkStart w:id="204" w:name="_Toc53962295"/>
      <w:bookmarkStart w:id="205" w:name="_Toc53962349"/>
      <w:bookmarkStart w:id="206" w:name="_Toc53962455"/>
      <w:r>
        <w:t>Оформление результатов.</w:t>
      </w:r>
      <w:bookmarkEnd w:id="202"/>
      <w:bookmarkEnd w:id="203"/>
      <w:bookmarkEnd w:id="204"/>
      <w:bookmarkEnd w:id="205"/>
      <w:bookmarkEnd w:id="206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 xml:space="preserve">развитие  </w:t>
      </w:r>
      <w:proofErr w:type="spellStart"/>
      <w:r w:rsidRPr="00B0463D">
        <w:t>метапредметных</w:t>
      </w:r>
      <w:proofErr w:type="spellEnd"/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lastRenderedPageBreak/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07" w:name="_Toc53960890"/>
      <w:bookmarkStart w:id="208" w:name="_Toc53961915"/>
      <w:bookmarkStart w:id="209" w:name="_Toc53962296"/>
      <w:bookmarkStart w:id="210" w:name="_Toc53962350"/>
      <w:bookmarkStart w:id="211" w:name="_Toc53962456"/>
      <w:r>
        <w:t>Задачи мониторинга:</w:t>
      </w:r>
      <w:bookmarkEnd w:id="207"/>
      <w:bookmarkEnd w:id="208"/>
      <w:bookmarkEnd w:id="209"/>
      <w:bookmarkEnd w:id="210"/>
      <w:bookmarkEnd w:id="211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12" w:name="_Toc53960891"/>
      <w:bookmarkStart w:id="213" w:name="_Toc53961916"/>
      <w:bookmarkStart w:id="214" w:name="_Toc53962297"/>
      <w:bookmarkStart w:id="215" w:name="_Toc53962351"/>
      <w:bookmarkStart w:id="216" w:name="_Toc53962457"/>
      <w:r>
        <w:t>10. Механизмы мотивации и поощрения наставников</w:t>
      </w:r>
      <w:bookmarkEnd w:id="212"/>
      <w:bookmarkEnd w:id="213"/>
      <w:bookmarkEnd w:id="214"/>
      <w:bookmarkEnd w:id="215"/>
      <w:bookmarkEnd w:id="216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7B05C5BF" w14:textId="1C7771A4" w:rsidR="00B0463D" w:rsidRDefault="00B0463D" w:rsidP="008B32DC"/>
    <w:sectPr w:rsidR="00B0463D" w:rsidSect="002503E3">
      <w:footerReference w:type="even" r:id="rId29"/>
      <w:footerReference w:type="default" r:id="rId30"/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6CC73" w14:textId="77777777" w:rsidR="008014F6" w:rsidRDefault="008014F6" w:rsidP="0057018B">
      <w:r>
        <w:separator/>
      </w:r>
    </w:p>
  </w:endnote>
  <w:endnote w:type="continuationSeparator" w:id="0">
    <w:p w14:paraId="2E1C09CD" w14:textId="77777777" w:rsidR="008014F6" w:rsidRDefault="008014F6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3303AE" w:rsidRDefault="003303A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3303AE" w:rsidRDefault="003303AE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6309180E" w:rsidR="003303AE" w:rsidRDefault="003303AE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580FFC">
          <w:rPr>
            <w:rStyle w:val="ae"/>
            <w:noProof/>
          </w:rPr>
          <w:t>17</w:t>
        </w:r>
        <w:r>
          <w:rPr>
            <w:rStyle w:val="ae"/>
          </w:rPr>
          <w:fldChar w:fldCharType="end"/>
        </w:r>
      </w:p>
    </w:sdtContent>
  </w:sdt>
  <w:p w14:paraId="214A0392" w14:textId="77777777" w:rsidR="003303AE" w:rsidRDefault="003303AE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7BC1B" w14:textId="77777777" w:rsidR="008014F6" w:rsidRDefault="008014F6" w:rsidP="0057018B">
      <w:r>
        <w:separator/>
      </w:r>
    </w:p>
  </w:footnote>
  <w:footnote w:type="continuationSeparator" w:id="0">
    <w:p w14:paraId="329DA676" w14:textId="77777777" w:rsidR="008014F6" w:rsidRDefault="008014F6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0F3BF4"/>
    <w:rsid w:val="00112947"/>
    <w:rsid w:val="00170DA7"/>
    <w:rsid w:val="002503E3"/>
    <w:rsid w:val="00256DD2"/>
    <w:rsid w:val="002D5943"/>
    <w:rsid w:val="003303AE"/>
    <w:rsid w:val="00336278"/>
    <w:rsid w:val="003547A7"/>
    <w:rsid w:val="00411D29"/>
    <w:rsid w:val="004E63D3"/>
    <w:rsid w:val="0054128C"/>
    <w:rsid w:val="0057018B"/>
    <w:rsid w:val="00580FFC"/>
    <w:rsid w:val="005D25CC"/>
    <w:rsid w:val="005E7443"/>
    <w:rsid w:val="00644A91"/>
    <w:rsid w:val="0069052F"/>
    <w:rsid w:val="006C0271"/>
    <w:rsid w:val="00703F7F"/>
    <w:rsid w:val="00723F3E"/>
    <w:rsid w:val="0075086C"/>
    <w:rsid w:val="008014F6"/>
    <w:rsid w:val="00821A37"/>
    <w:rsid w:val="008B32DC"/>
    <w:rsid w:val="008D0DAE"/>
    <w:rsid w:val="00904ABD"/>
    <w:rsid w:val="00AE7FBA"/>
    <w:rsid w:val="00B0463D"/>
    <w:rsid w:val="00B626D8"/>
    <w:rsid w:val="00C76A4F"/>
    <w:rsid w:val="00D74380"/>
    <w:rsid w:val="00D90F7B"/>
    <w:rsid w:val="00D918AA"/>
    <w:rsid w:val="00DD07B2"/>
    <w:rsid w:val="00E45CF3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254C9DB0-E276-488D-8FD2-DAD003B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yperlink" Target="http://docs.cntd.ru/document/90238961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156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4937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9714" TargetMode="External"/><Relationship Id="rId24" Type="http://schemas.openxmlformats.org/officeDocument/2006/relationships/hyperlink" Target="http://docs.cntd.ru/document/901284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807664" TargetMode="External"/><Relationship Id="rId28" Type="http://schemas.openxmlformats.org/officeDocument/2006/relationships/hyperlink" Target="https://www.garant.ru/products/ipo/prime/doc/71791182/" TargetMode="External"/><Relationship Id="rId10" Type="http://schemas.openxmlformats.org/officeDocument/2006/relationships/hyperlink" Target="http://docs.cntd.ru/document/1900759" TargetMode="External"/><Relationship Id="rId19" Type="http://schemas.openxmlformats.org/officeDocument/2006/relationships/hyperlink" Target="http://docs.cntd.ru/document/42027781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9027690" TargetMode="External"/><Relationship Id="rId27" Type="http://schemas.openxmlformats.org/officeDocument/2006/relationships/hyperlink" Target="http://docs.cntd.ru/document/9015223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7A423C-4FA6-4744-B3D0-6CA3A541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6188</Words>
  <Characters>35273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123</cp:lastModifiedBy>
  <cp:revision>6</cp:revision>
  <dcterms:created xsi:type="dcterms:W3CDTF">2022-12-28T12:40:00Z</dcterms:created>
  <dcterms:modified xsi:type="dcterms:W3CDTF">2022-12-28T12:49:00Z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