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0C" w:rsidRDefault="00962A67">
      <w:pPr>
        <w:pStyle w:val="a4"/>
        <w:spacing w:before="72"/>
        <w:ind w:left="2907" w:right="2911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544F0C" w:rsidRDefault="00962A67">
      <w:pPr>
        <w:pStyle w:val="a4"/>
      </w:pP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544F0C" w:rsidRDefault="00544F0C">
      <w:pPr>
        <w:pStyle w:val="a3"/>
        <w:ind w:left="0" w:right="0" w:firstLine="0"/>
        <w:jc w:val="left"/>
        <w:rPr>
          <w:b/>
          <w:sz w:val="30"/>
        </w:rPr>
      </w:pPr>
    </w:p>
    <w:p w:rsidR="00544F0C" w:rsidRDefault="00962A67">
      <w:pPr>
        <w:pStyle w:val="a3"/>
        <w:spacing w:before="219" w:line="276" w:lineRule="auto"/>
        <w:ind w:right="10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 образовательного процесса. Она организуется в целях 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урочных.</w:t>
      </w:r>
    </w:p>
    <w:p w:rsidR="00544F0C" w:rsidRDefault="00962A67">
      <w:pPr>
        <w:pStyle w:val="a3"/>
        <w:spacing w:before="2" w:line="276" w:lineRule="auto"/>
        <w:ind w:right="1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образовательная организация должна обеспечить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деятельностью.</w:t>
      </w:r>
    </w:p>
    <w:p w:rsidR="00544F0C" w:rsidRDefault="00962A67">
      <w:pPr>
        <w:spacing w:line="278" w:lineRule="auto"/>
        <w:ind w:left="102" w:right="110" w:firstLine="707"/>
        <w:jc w:val="both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«Разговоры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 xml:space="preserve">о </w:t>
      </w:r>
      <w:proofErr w:type="gramStart"/>
      <w:r>
        <w:rPr>
          <w:b/>
          <w:i/>
          <w:sz w:val="28"/>
        </w:rPr>
        <w:t>важном</w:t>
      </w:r>
      <w:proofErr w:type="gramEnd"/>
      <w:r>
        <w:rPr>
          <w:b/>
          <w:i/>
          <w:sz w:val="28"/>
        </w:rPr>
        <w:t>»</w:t>
      </w:r>
      <w:r>
        <w:rPr>
          <w:i/>
          <w:sz w:val="28"/>
        </w:rPr>
        <w:t>.</w:t>
      </w:r>
    </w:p>
    <w:p w:rsidR="00544F0C" w:rsidRDefault="00962A67">
      <w:pPr>
        <w:pStyle w:val="a3"/>
        <w:spacing w:line="276" w:lineRule="auto"/>
      </w:pPr>
      <w:proofErr w:type="gramStart"/>
      <w:r>
        <w:t>Проект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своей родине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населяющим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людям,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</w:t>
      </w:r>
      <w:r>
        <w:t>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70"/>
        </w:rPr>
        <w:t xml:space="preserve"> </w:t>
      </w:r>
      <w:r>
        <w:t>культуре.</w:t>
      </w:r>
      <w:proofErr w:type="gramEnd"/>
      <w:r>
        <w:rPr>
          <w:spacing w:val="70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для 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обществе.</w:t>
      </w:r>
    </w:p>
    <w:p w:rsidR="00544F0C" w:rsidRDefault="00962A67">
      <w:pPr>
        <w:pStyle w:val="a3"/>
        <w:spacing w:line="276" w:lineRule="auto"/>
      </w:pPr>
      <w:r>
        <w:t>Основной</w:t>
      </w:r>
      <w:r>
        <w:rPr>
          <w:spacing w:val="21"/>
        </w:rPr>
        <w:t xml:space="preserve"> </w:t>
      </w:r>
      <w:r>
        <w:t>формат</w:t>
      </w:r>
      <w:r>
        <w:rPr>
          <w:spacing w:val="20"/>
        </w:rPr>
        <w:t xml:space="preserve"> </w:t>
      </w:r>
      <w:r>
        <w:t>данного</w:t>
      </w:r>
      <w:r>
        <w:rPr>
          <w:spacing w:val="22"/>
        </w:rPr>
        <w:t xml:space="preserve"> </w:t>
      </w:r>
      <w:r>
        <w:t>внеурочного</w:t>
      </w:r>
      <w:r>
        <w:rPr>
          <w:spacing w:val="21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разговор,</w:t>
      </w:r>
      <w:r>
        <w:rPr>
          <w:spacing w:val="18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беседа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Основные темы занятий связаны с важнейшими аспектами</w:t>
      </w:r>
      <w:r>
        <w:rPr>
          <w:spacing w:val="1"/>
        </w:rPr>
        <w:t xml:space="preserve"> </w:t>
      </w:r>
      <w:r>
        <w:t xml:space="preserve">жизни  </w:t>
      </w:r>
      <w:r>
        <w:rPr>
          <w:spacing w:val="19"/>
        </w:rPr>
        <w:t xml:space="preserve"> </w:t>
      </w:r>
      <w:r>
        <w:t xml:space="preserve">человека   </w:t>
      </w:r>
      <w:r>
        <w:rPr>
          <w:spacing w:val="18"/>
        </w:rPr>
        <w:t xml:space="preserve"> </w:t>
      </w:r>
      <w:r>
        <w:t xml:space="preserve">в   </w:t>
      </w:r>
      <w:r>
        <w:rPr>
          <w:spacing w:val="16"/>
        </w:rPr>
        <w:t xml:space="preserve"> </w:t>
      </w:r>
      <w:r>
        <w:t xml:space="preserve">современной   </w:t>
      </w:r>
      <w:r>
        <w:rPr>
          <w:spacing w:val="19"/>
        </w:rPr>
        <w:t xml:space="preserve"> </w:t>
      </w:r>
      <w:r>
        <w:t xml:space="preserve">России:   </w:t>
      </w:r>
      <w:r>
        <w:rPr>
          <w:spacing w:val="18"/>
        </w:rPr>
        <w:t xml:space="preserve"> </w:t>
      </w:r>
      <w:r>
        <w:t xml:space="preserve">знанием   </w:t>
      </w:r>
      <w:r>
        <w:rPr>
          <w:spacing w:val="16"/>
        </w:rPr>
        <w:t xml:space="preserve"> </w:t>
      </w:r>
      <w:r>
        <w:t xml:space="preserve">родной   </w:t>
      </w:r>
      <w:r>
        <w:rPr>
          <w:spacing w:val="18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пониманием</w:t>
      </w:r>
      <w:r>
        <w:rPr>
          <w:spacing w:val="104"/>
        </w:rPr>
        <w:t xml:space="preserve"> </w:t>
      </w:r>
      <w:r>
        <w:t>сложностей</w:t>
      </w:r>
      <w:r>
        <w:rPr>
          <w:spacing w:val="104"/>
        </w:rPr>
        <w:t xml:space="preserve"> </w:t>
      </w:r>
      <w:r>
        <w:t>современного</w:t>
      </w:r>
      <w:r>
        <w:rPr>
          <w:spacing w:val="106"/>
        </w:rPr>
        <w:t xml:space="preserve"> </w:t>
      </w:r>
      <w:r>
        <w:t>мира,</w:t>
      </w:r>
      <w:r>
        <w:rPr>
          <w:spacing w:val="103"/>
        </w:rPr>
        <w:t xml:space="preserve"> </w:t>
      </w:r>
      <w:r>
        <w:t>техническим</w:t>
      </w:r>
      <w:r>
        <w:rPr>
          <w:spacing w:val="104"/>
        </w:rPr>
        <w:t xml:space="preserve"> </w:t>
      </w:r>
      <w:r>
        <w:t>прогрессом</w:t>
      </w:r>
      <w:r>
        <w:rPr>
          <w:spacing w:val="-6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сохранением</w:t>
      </w:r>
      <w:r>
        <w:rPr>
          <w:spacing w:val="42"/>
        </w:rPr>
        <w:t xml:space="preserve"> </w:t>
      </w:r>
      <w:r>
        <w:t>природы,</w:t>
      </w:r>
      <w:r>
        <w:rPr>
          <w:spacing w:val="42"/>
        </w:rPr>
        <w:t xml:space="preserve"> </w:t>
      </w:r>
      <w:r>
        <w:t>ориентацией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мировой</w:t>
      </w:r>
      <w:r>
        <w:rPr>
          <w:spacing w:val="43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 xml:space="preserve">повседневной  </w:t>
      </w:r>
      <w:r>
        <w:rPr>
          <w:spacing w:val="52"/>
        </w:rPr>
        <w:t xml:space="preserve"> </w:t>
      </w:r>
      <w:r>
        <w:t xml:space="preserve">культуре  </w:t>
      </w:r>
      <w:r>
        <w:rPr>
          <w:spacing w:val="56"/>
        </w:rPr>
        <w:t xml:space="preserve"> </w:t>
      </w:r>
      <w:r>
        <w:t xml:space="preserve">поведения,  </w:t>
      </w:r>
      <w:r>
        <w:rPr>
          <w:spacing w:val="54"/>
        </w:rPr>
        <w:t xml:space="preserve"> </w:t>
      </w:r>
      <w:r>
        <w:t xml:space="preserve">доброжелательным  </w:t>
      </w:r>
      <w:r>
        <w:rPr>
          <w:spacing w:val="55"/>
        </w:rPr>
        <w:t xml:space="preserve"> </w:t>
      </w:r>
      <w:r>
        <w:t>отношением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поступкам.</w:t>
      </w:r>
    </w:p>
    <w:p w:rsidR="00544F0C" w:rsidRDefault="00962A67">
      <w:pPr>
        <w:pStyle w:val="a3"/>
        <w:spacing w:line="276" w:lineRule="auto"/>
        <w:ind w:right="104"/>
      </w:pPr>
      <w:r>
        <w:t>Такие</w:t>
      </w:r>
      <w:r>
        <w:rPr>
          <w:spacing w:val="57"/>
        </w:rPr>
        <w:t xml:space="preserve"> </w:t>
      </w:r>
      <w:r>
        <w:t>беседы</w:t>
      </w:r>
      <w:r>
        <w:rPr>
          <w:spacing w:val="60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запрограммированы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 все необходимое для подготовк</w:t>
      </w:r>
      <w:r>
        <w:t>и и проведения такого 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–   сценарий   внеурочного   занятия,   методические   рекомендации,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(видео,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материалы).</w:t>
      </w:r>
    </w:p>
    <w:p w:rsidR="00544F0C" w:rsidRDefault="00962A67">
      <w:pPr>
        <w:pStyle w:val="a3"/>
        <w:spacing w:line="276" w:lineRule="auto"/>
      </w:pPr>
      <w:r>
        <w:t>Педагогической</w:t>
      </w:r>
      <w:r>
        <w:rPr>
          <w:spacing w:val="112"/>
        </w:rPr>
        <w:t xml:space="preserve"> </w:t>
      </w:r>
      <w:r>
        <w:t xml:space="preserve">основой  </w:t>
      </w:r>
      <w:r>
        <w:rPr>
          <w:spacing w:val="38"/>
        </w:rPr>
        <w:t xml:space="preserve"> </w:t>
      </w:r>
      <w:r>
        <w:t xml:space="preserve">цикла  </w:t>
      </w:r>
      <w:r>
        <w:rPr>
          <w:spacing w:val="39"/>
        </w:rPr>
        <w:t xml:space="preserve"> </w:t>
      </w:r>
      <w:r>
        <w:t xml:space="preserve">внеурочных  </w:t>
      </w:r>
      <w:r>
        <w:rPr>
          <w:spacing w:val="40"/>
        </w:rPr>
        <w:t xml:space="preserve"> </w:t>
      </w:r>
      <w:r>
        <w:t xml:space="preserve">занятий  </w:t>
      </w:r>
      <w:r>
        <w:rPr>
          <w:spacing w:val="38"/>
        </w:rPr>
        <w:t xml:space="preserve"> </w:t>
      </w:r>
      <w:r>
        <w:t>«Разгов</w:t>
      </w:r>
      <w:r>
        <w:t>оры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ценностно-ориентированного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 школьников.</w:t>
      </w:r>
    </w:p>
    <w:p w:rsidR="00544F0C" w:rsidRDefault="00962A67">
      <w:pPr>
        <w:pStyle w:val="a3"/>
        <w:spacing w:before="67" w:line="276" w:lineRule="auto"/>
      </w:pPr>
      <w:r>
        <w:lastRenderedPageBreak/>
        <w:t xml:space="preserve">Занятия «Разговоры о </w:t>
      </w:r>
      <w:proofErr w:type="gramStart"/>
      <w:r>
        <w:t>важном</w:t>
      </w:r>
      <w:proofErr w:type="gramEnd"/>
      <w:r>
        <w:t>» рекомендуется проводить еженедельно</w:t>
      </w:r>
      <w:r>
        <w:rPr>
          <w:spacing w:val="1"/>
        </w:rPr>
        <w:t xml:space="preserve"> </w:t>
      </w:r>
      <w:r>
        <w:t>первым</w:t>
      </w:r>
      <w:r>
        <w:rPr>
          <w:spacing w:val="22"/>
        </w:rPr>
        <w:t xml:space="preserve"> </w:t>
      </w:r>
      <w:r>
        <w:t>уроком</w:t>
      </w:r>
      <w:r>
        <w:rPr>
          <w:spacing w:val="89"/>
        </w:rPr>
        <w:t xml:space="preserve"> </w:t>
      </w:r>
      <w:r>
        <w:t>по</w:t>
      </w:r>
      <w:r>
        <w:rPr>
          <w:spacing w:val="90"/>
        </w:rPr>
        <w:t xml:space="preserve"> </w:t>
      </w:r>
      <w:r>
        <w:t>понедельникам</w:t>
      </w:r>
      <w:r>
        <w:rPr>
          <w:spacing w:val="89"/>
        </w:rPr>
        <w:t xml:space="preserve"> </w:t>
      </w:r>
      <w:r>
        <w:t>для</w:t>
      </w:r>
      <w:r>
        <w:rPr>
          <w:spacing w:val="92"/>
        </w:rPr>
        <w:t xml:space="preserve"> </w:t>
      </w:r>
      <w:r>
        <w:t>всех</w:t>
      </w:r>
      <w:r>
        <w:rPr>
          <w:spacing w:val="90"/>
        </w:rPr>
        <w:t xml:space="preserve"> </w:t>
      </w:r>
      <w:r>
        <w:t>обучающихся</w:t>
      </w:r>
      <w:r>
        <w:rPr>
          <w:spacing w:val="92"/>
        </w:rPr>
        <w:t xml:space="preserve"> </w:t>
      </w:r>
      <w:r>
        <w:t>1–11</w:t>
      </w:r>
      <w:r>
        <w:rPr>
          <w:spacing w:val="93"/>
        </w:rPr>
        <w:t xml:space="preserve"> </w:t>
      </w:r>
      <w:r>
        <w:t>классов,</w:t>
      </w:r>
      <w:r>
        <w:rPr>
          <w:spacing w:val="-68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студентов</w:t>
      </w:r>
      <w:r>
        <w:rPr>
          <w:spacing w:val="44"/>
        </w:rPr>
        <w:t xml:space="preserve"> </w:t>
      </w:r>
      <w:r>
        <w:t>СПО,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внеурочной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всего</w:t>
      </w:r>
      <w:r>
        <w:rPr>
          <w:spacing w:val="46"/>
        </w:rPr>
        <w:t xml:space="preserve"> </w:t>
      </w:r>
      <w:r>
        <w:t>34</w:t>
      </w:r>
      <w:r>
        <w:rPr>
          <w:spacing w:val="47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544F0C" w:rsidRDefault="00962A67">
      <w:pPr>
        <w:pStyle w:val="a3"/>
        <w:spacing w:before="3" w:line="276" w:lineRule="auto"/>
        <w:ind w:right="102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 xml:space="preserve">обучающихся:  </w:t>
      </w:r>
      <w:r>
        <w:rPr>
          <w:spacing w:val="1"/>
        </w:rPr>
        <w:t xml:space="preserve"> </w:t>
      </w:r>
      <w:r>
        <w:t xml:space="preserve">1-2  </w:t>
      </w:r>
      <w:r>
        <w:rPr>
          <w:spacing w:val="1"/>
        </w:rPr>
        <w:t xml:space="preserve"> </w:t>
      </w:r>
      <w:r>
        <w:t>классов,    3-4    классов,    5-7    классов,    8-9    классов</w:t>
      </w:r>
      <w:r>
        <w:rPr>
          <w:spacing w:val="-67"/>
        </w:rPr>
        <w:t xml:space="preserve"> </w:t>
      </w:r>
      <w:r>
        <w:t>и 10-11 классов (студентов СПО). Для каждой</w:t>
      </w:r>
      <w:r>
        <w:t xml:space="preserve"> возрастной группы разработан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включающий: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видеоролик;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презентационные материалы, плакат, а также инструкции и 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к занятию.</w:t>
      </w:r>
    </w:p>
    <w:p w:rsidR="00544F0C" w:rsidRDefault="00962A67">
      <w:pPr>
        <w:pStyle w:val="a3"/>
        <w:spacing w:line="276" w:lineRule="auto"/>
        <w:ind w:right="102"/>
      </w:pPr>
      <w:r>
        <w:t>В</w:t>
      </w:r>
      <w:r>
        <w:rPr>
          <w:spacing w:val="1"/>
        </w:rPr>
        <w:t xml:space="preserve"> </w:t>
      </w:r>
      <w:r>
        <w:t>сце</w:t>
      </w:r>
      <w:r>
        <w:t>нарии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подсказки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интерактивных заданий, даны предложения по организации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544F0C" w:rsidRDefault="00962A67">
      <w:pPr>
        <w:pStyle w:val="a3"/>
        <w:spacing w:line="276" w:lineRule="auto"/>
        <w:ind w:right="108"/>
      </w:pPr>
      <w:r>
        <w:t>В методических рекомендациях определены задачи для каждого этапа</w:t>
      </w:r>
      <w:r>
        <w:rPr>
          <w:spacing w:val="1"/>
        </w:rPr>
        <w:t xml:space="preserve"> </w:t>
      </w:r>
      <w:r>
        <w:t>занятия, приведены подобранные для каждого этапа необходимые рабочие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интерактивных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по </w:t>
      </w:r>
      <w:r>
        <w:t>теме).</w:t>
      </w:r>
    </w:p>
    <w:p w:rsidR="00544F0C" w:rsidRDefault="00962A67">
      <w:pPr>
        <w:pStyle w:val="a3"/>
        <w:spacing w:line="276" w:lineRule="auto"/>
        <w:ind w:right="109"/>
      </w:pPr>
      <w:r>
        <w:t>В проведении таких занятий педагогу особенно важно помнить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повторять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урока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превращаться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 xml:space="preserve">информации. </w:t>
      </w:r>
      <w:proofErr w:type="gramStart"/>
      <w:r>
        <w:t>Приоритет следует отдавать тем формам работы, в 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штурмы,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деловые,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 т.п.).</w:t>
      </w:r>
      <w:proofErr w:type="gramEnd"/>
    </w:p>
    <w:p w:rsidR="00544F0C" w:rsidRDefault="00962A67">
      <w:pPr>
        <w:pStyle w:val="a3"/>
        <w:spacing w:line="276" w:lineRule="auto"/>
      </w:pPr>
      <w:r>
        <w:t>Видеоролик разработан как само</w:t>
      </w:r>
      <w:r>
        <w:t>достаточный мотивационный элемент</w:t>
      </w:r>
      <w:r>
        <w:rPr>
          <w:spacing w:val="1"/>
        </w:rPr>
        <w:t xml:space="preserve"> </w:t>
      </w:r>
      <w:r>
        <w:t>занятия,    который    содержательно    полностью    соответствует    тематике</w:t>
      </w:r>
      <w:r>
        <w:rPr>
          <w:spacing w:val="1"/>
        </w:rPr>
        <w:t xml:space="preserve"> </w:t>
      </w:r>
      <w:r>
        <w:t>и сценарию занятия, учитель может выбрать наиболее удобный момент 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демонстрации.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видеоролика</w:t>
      </w:r>
      <w:r>
        <w:rPr>
          <w:spacing w:val="1"/>
        </w:rPr>
        <w:t xml:space="preserve"> </w:t>
      </w:r>
      <w:r>
        <w:t>учител</w:t>
      </w:r>
      <w:r>
        <w:t>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презентационными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-4"/>
        </w:rPr>
        <w:t xml:space="preserve"> </w:t>
      </w:r>
      <w:r>
        <w:t>на основе материалов видеоролика.</w:t>
      </w:r>
    </w:p>
    <w:p w:rsidR="00544F0C" w:rsidRDefault="00962A67">
      <w:pPr>
        <w:pStyle w:val="a3"/>
        <w:spacing w:line="276" w:lineRule="auto"/>
        <w:ind w:right="102"/>
      </w:pPr>
      <w:r>
        <w:t xml:space="preserve">Интерактивные задания встроены в контекст занятия с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-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подсказки (ответы).</w:t>
      </w:r>
    </w:p>
    <w:p w:rsidR="00544F0C" w:rsidRDefault="00962A67">
      <w:pPr>
        <w:pStyle w:val="a3"/>
        <w:spacing w:line="278" w:lineRule="auto"/>
        <w:ind w:right="110"/>
      </w:pPr>
      <w:r>
        <w:t>В рамках занятия важно уделить внимание региональному компоненту,</w:t>
      </w:r>
      <w:r>
        <w:rPr>
          <w:spacing w:val="-67"/>
        </w:rPr>
        <w:t xml:space="preserve"> </w:t>
      </w:r>
      <w:r>
        <w:t>специфике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 (праздники,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герои и</w:t>
      </w:r>
      <w:r>
        <w:rPr>
          <w:spacing w:val="-4"/>
        </w:rPr>
        <w:t xml:space="preserve"> </w:t>
      </w:r>
      <w:r>
        <w:t>пр.).</w:t>
      </w:r>
    </w:p>
    <w:p w:rsidR="00544F0C" w:rsidRDefault="00962A67">
      <w:pPr>
        <w:pStyle w:val="a3"/>
        <w:spacing w:line="276" w:lineRule="auto"/>
        <w:ind w:right="104"/>
      </w:pPr>
      <w:r>
        <w:t>В</w:t>
      </w:r>
      <w:r>
        <w:rPr>
          <w:spacing w:val="134"/>
        </w:rPr>
        <w:t xml:space="preserve"> </w:t>
      </w:r>
      <w:r>
        <w:t>завершение</w:t>
      </w:r>
      <w:r>
        <w:rPr>
          <w:spacing w:val="134"/>
        </w:rPr>
        <w:t xml:space="preserve"> </w:t>
      </w:r>
      <w:r>
        <w:t>каждого</w:t>
      </w:r>
      <w:r>
        <w:rPr>
          <w:spacing w:val="135"/>
        </w:rPr>
        <w:t xml:space="preserve"> </w:t>
      </w:r>
      <w:r>
        <w:t xml:space="preserve">занятия  </w:t>
      </w:r>
      <w:r>
        <w:rPr>
          <w:spacing w:val="67"/>
        </w:rPr>
        <w:t xml:space="preserve"> </w:t>
      </w:r>
      <w:r>
        <w:t xml:space="preserve">предусмотрена  </w:t>
      </w:r>
      <w:r>
        <w:rPr>
          <w:spacing w:val="64"/>
        </w:rPr>
        <w:t xml:space="preserve"> </w:t>
      </w:r>
      <w:r>
        <w:t xml:space="preserve">обратная  </w:t>
      </w:r>
      <w:r>
        <w:rPr>
          <w:spacing w:val="65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от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>
        <w:t>п</w:t>
      </w:r>
      <w:r>
        <w:t>о</w:t>
      </w:r>
      <w:r>
        <w:rPr>
          <w:spacing w:val="9"/>
        </w:rPr>
        <w:t xml:space="preserve"> </w:t>
      </w:r>
      <w:r>
        <w:t>итогам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занятия,</w:t>
      </w:r>
      <w:r>
        <w:rPr>
          <w:spacing w:val="8"/>
        </w:rPr>
        <w:t xml:space="preserve"> </w:t>
      </w:r>
      <w:r>
        <w:t>причем</w:t>
      </w:r>
      <w:r>
        <w:rPr>
          <w:spacing w:val="12"/>
        </w:rPr>
        <w:t xml:space="preserve"> </w:t>
      </w:r>
      <w:r>
        <w:t>содержание</w:t>
      </w:r>
    </w:p>
    <w:p w:rsidR="00544F0C" w:rsidRDefault="00544F0C">
      <w:pPr>
        <w:spacing w:line="276" w:lineRule="auto"/>
        <w:sectPr w:rsidR="00544F0C">
          <w:footerReference w:type="default" r:id="rId7"/>
          <w:pgSz w:w="11910" w:h="16840"/>
          <w:pgMar w:top="1040" w:right="740" w:bottom="1200" w:left="1600" w:header="0" w:footer="1002" w:gutter="0"/>
          <w:cols w:space="720"/>
        </w:sectPr>
      </w:pPr>
    </w:p>
    <w:p w:rsidR="00544F0C" w:rsidRDefault="00962A67">
      <w:pPr>
        <w:pStyle w:val="a3"/>
        <w:tabs>
          <w:tab w:val="left" w:pos="1713"/>
          <w:tab w:val="left" w:pos="2336"/>
          <w:tab w:val="left" w:pos="4201"/>
          <w:tab w:val="left" w:pos="5264"/>
          <w:tab w:val="left" w:pos="6448"/>
          <w:tab w:val="left" w:pos="8143"/>
        </w:tabs>
        <w:spacing w:before="67" w:line="276" w:lineRule="auto"/>
        <w:ind w:right="104" w:firstLine="0"/>
        <w:jc w:val="right"/>
      </w:pPr>
      <w:r>
        <w:lastRenderedPageBreak/>
        <w:t>опросников</w:t>
      </w:r>
      <w:r>
        <w:tab/>
        <w:t>для</w:t>
      </w:r>
      <w:r>
        <w:tab/>
        <w:t>обучающихся</w:t>
      </w:r>
      <w:r>
        <w:tab/>
        <w:t>разных</w:t>
      </w:r>
      <w:r>
        <w:tab/>
        <w:t>уровней</w:t>
      </w:r>
      <w:r>
        <w:tab/>
        <w:t>образования</w:t>
      </w:r>
      <w:r>
        <w:tab/>
      </w:r>
      <w:r>
        <w:rPr>
          <w:spacing w:val="-1"/>
        </w:rPr>
        <w:t>отличается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возрастными</w:t>
      </w:r>
      <w:r>
        <w:rPr>
          <w:spacing w:val="48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школьников.</w:t>
      </w:r>
      <w:r>
        <w:rPr>
          <w:spacing w:val="46"/>
        </w:rPr>
        <w:t xml:space="preserve"> </w:t>
      </w:r>
      <w:r>
        <w:t>Обратная</w:t>
      </w:r>
      <w:r>
        <w:rPr>
          <w:spacing w:val="48"/>
        </w:rPr>
        <w:t xml:space="preserve"> </w:t>
      </w:r>
      <w:r>
        <w:t>связь</w:t>
      </w:r>
      <w:r>
        <w:rPr>
          <w:spacing w:val="-67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QR-код,</w:t>
      </w:r>
      <w:r>
        <w:rPr>
          <w:spacing w:val="-3"/>
        </w:rPr>
        <w:t xml:space="preserve"> </w:t>
      </w:r>
      <w:proofErr w:type="gramStart"/>
      <w:r>
        <w:t>который</w:t>
      </w:r>
      <w:proofErr w:type="gramEnd"/>
      <w:r>
        <w:rPr>
          <w:spacing w:val="-5"/>
        </w:rPr>
        <w:t xml:space="preserve"> </w:t>
      </w:r>
      <w:r>
        <w:t>размещен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материалах.</w:t>
      </w:r>
    </w:p>
    <w:p w:rsidR="00544F0C" w:rsidRDefault="00962A67">
      <w:pPr>
        <w:pStyle w:val="a3"/>
        <w:spacing w:before="1" w:line="276" w:lineRule="auto"/>
        <w:ind w:right="104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анкете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QR-код,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технические возможности, а именно: наличие доступа в интернет и наличие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смартфонов</w:t>
      </w:r>
      <w:r>
        <w:rPr>
          <w:spacing w:val="1"/>
        </w:rPr>
        <w:t xml:space="preserve"> </w:t>
      </w:r>
      <w:r>
        <w:t>(план</w:t>
      </w:r>
      <w:r>
        <w:t>шетов)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считывания</w:t>
      </w:r>
      <w:r>
        <w:rPr>
          <w:spacing w:val="1"/>
        </w:rPr>
        <w:t xml:space="preserve"> </w:t>
      </w:r>
      <w:r>
        <w:t>кода.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QR-код выводится учителем на экран или предоставляется как 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распечатанном виде.</w:t>
      </w:r>
    </w:p>
    <w:p w:rsidR="00544F0C" w:rsidRDefault="00962A67">
      <w:pPr>
        <w:pStyle w:val="a3"/>
        <w:spacing w:before="1" w:line="276" w:lineRule="auto"/>
        <w:ind w:right="104"/>
      </w:pPr>
      <w:r>
        <w:t>Для перехода к анкете обратной связи необходимо навести на QR-код</w:t>
      </w:r>
      <w:r>
        <w:rPr>
          <w:spacing w:val="1"/>
        </w:rPr>
        <w:t xml:space="preserve"> </w:t>
      </w:r>
      <w:r>
        <w:t xml:space="preserve">камеру смартфона или </w:t>
      </w:r>
      <w:proofErr w:type="gramStart"/>
      <w:r>
        <w:t>планшета</w:t>
      </w:r>
      <w:proofErr w:type="gramEnd"/>
      <w:r>
        <w:t xml:space="preserve"> и «кликнуть» появивш</w:t>
      </w:r>
      <w:r>
        <w:t>уюся ссылку. В окне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смартфона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планшета</w:t>
      </w:r>
      <w:r>
        <w:rPr>
          <w:spacing w:val="1"/>
        </w:rPr>
        <w:t xml:space="preserve"> </w:t>
      </w:r>
      <w:r>
        <w:t>откроется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вопросами.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proofErr w:type="spellStart"/>
      <w:r>
        <w:t>неперсонифицированным</w:t>
      </w:r>
      <w:proofErr w:type="spellEnd"/>
      <w:r>
        <w:rPr>
          <w:spacing w:val="-2"/>
        </w:rPr>
        <w:t xml:space="preserve"> </w:t>
      </w:r>
      <w:r>
        <w:t>и занимает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3-х минут.</w:t>
      </w:r>
    </w:p>
    <w:p w:rsidR="00544F0C" w:rsidRDefault="00962A67">
      <w:pPr>
        <w:pStyle w:val="a3"/>
        <w:spacing w:line="276" w:lineRule="auto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анонсирует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Плакат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выведен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71"/>
        </w:rPr>
        <w:t xml:space="preserve"> </w:t>
      </w:r>
      <w:r>
        <w:t>панель,</w:t>
      </w:r>
      <w:r>
        <w:rPr>
          <w:spacing w:val="1"/>
        </w:rPr>
        <w:t xml:space="preserve"> </w:t>
      </w:r>
      <w:r>
        <w:t>находящуюся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местах</w:t>
      </w:r>
      <w:r>
        <w:rPr>
          <w:spacing w:val="62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пользования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распечатан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объявлений</w:t>
      </w:r>
      <w:r>
        <w:rPr>
          <w:spacing w:val="-1"/>
        </w:rPr>
        <w:t xml:space="preserve"> </w:t>
      </w:r>
      <w:r>
        <w:t>или во</w:t>
      </w:r>
      <w:r>
        <w:rPr>
          <w:spacing w:val="1"/>
        </w:rPr>
        <w:t xml:space="preserve"> </w:t>
      </w:r>
      <w:r>
        <w:t>входной</w:t>
      </w:r>
      <w:r>
        <w:rPr>
          <w:spacing w:val="-1"/>
        </w:rPr>
        <w:t xml:space="preserve"> </w:t>
      </w:r>
      <w:r>
        <w:t>зоне школы.</w:t>
      </w:r>
    </w:p>
    <w:p w:rsidR="00544F0C" w:rsidRDefault="00962A67">
      <w:pPr>
        <w:pStyle w:val="a3"/>
        <w:spacing w:line="276" w:lineRule="auto"/>
      </w:pPr>
      <w:r>
        <w:t>Комплекты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внеурочных</w:t>
      </w:r>
      <w:r>
        <w:rPr>
          <w:spacing w:val="55"/>
        </w:rPr>
        <w:t xml:space="preserve"> </w:t>
      </w:r>
      <w:r>
        <w:t>занятий</w:t>
      </w:r>
      <w:r>
        <w:rPr>
          <w:spacing w:val="57"/>
        </w:rPr>
        <w:t xml:space="preserve"> </w:t>
      </w:r>
      <w:r>
        <w:t>«Разговоры</w:t>
      </w:r>
      <w:r>
        <w:rPr>
          <w:spacing w:val="52"/>
        </w:rPr>
        <w:t xml:space="preserve"> </w:t>
      </w:r>
      <w:proofErr w:type="gramStart"/>
      <w:r>
        <w:t>о</w:t>
      </w:r>
      <w:proofErr w:type="gramEnd"/>
      <w:r>
        <w:rPr>
          <w:spacing w:val="55"/>
        </w:rPr>
        <w:t xml:space="preserve"> </w:t>
      </w:r>
      <w:r>
        <w:t>важном»</w:t>
      </w:r>
      <w:r>
        <w:rPr>
          <w:spacing w:val="39"/>
        </w:rPr>
        <w:t xml:space="preserve"> </w:t>
      </w:r>
      <w:r>
        <w:t>размещаются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портале</w:t>
      </w:r>
    </w:p>
    <w:p w:rsidR="00544F0C" w:rsidRDefault="00962A67">
      <w:pPr>
        <w:pStyle w:val="a3"/>
        <w:spacing w:line="276" w:lineRule="auto"/>
        <w:ind w:right="104" w:firstLine="0"/>
      </w:pPr>
      <w:proofErr w:type="gramStart"/>
      <w:r>
        <w:t>«Единое содержание общего образования» в разделе «Разговоры о важном»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https://razgovor.edsoo.ru/</w:t>
        </w:r>
      </w:hyperlink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45"/>
        </w:rPr>
        <w:t xml:space="preserve"> </w:t>
      </w:r>
      <w:r>
        <w:t>материалов</w:t>
      </w:r>
      <w:r>
        <w:rPr>
          <w:spacing w:val="114"/>
        </w:rPr>
        <w:t xml:space="preserve"> </w:t>
      </w:r>
      <w:r>
        <w:t>непосредственно</w:t>
      </w:r>
      <w:r>
        <w:rPr>
          <w:spacing w:val="116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ходе</w:t>
      </w:r>
      <w:r>
        <w:rPr>
          <w:spacing w:val="114"/>
        </w:rPr>
        <w:t xml:space="preserve"> </w:t>
      </w:r>
      <w:r>
        <w:t>проведения</w:t>
      </w:r>
      <w:r>
        <w:rPr>
          <w:spacing w:val="115"/>
        </w:rPr>
        <w:t xml:space="preserve"> </w:t>
      </w:r>
      <w:r>
        <w:t>занятия,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предварительное</w:t>
      </w:r>
      <w:r>
        <w:rPr>
          <w:spacing w:val="2"/>
        </w:rPr>
        <w:t xml:space="preserve"> </w:t>
      </w:r>
      <w:r>
        <w:t>скачивание.</w:t>
      </w:r>
      <w:proofErr w:type="gramEnd"/>
    </w:p>
    <w:p w:rsidR="00544F0C" w:rsidRDefault="00962A67">
      <w:pPr>
        <w:pStyle w:val="a3"/>
        <w:spacing w:before="1"/>
        <w:ind w:left="810" w:right="0" w:firstLine="0"/>
      </w:pPr>
      <w:proofErr w:type="gramStart"/>
      <w:r>
        <w:t>Ответственными</w:t>
      </w:r>
      <w:proofErr w:type="gramEnd"/>
      <w:r>
        <w:rPr>
          <w:spacing w:val="10"/>
        </w:rPr>
        <w:t xml:space="preserve"> </w:t>
      </w:r>
      <w:r>
        <w:t>за</w:t>
      </w:r>
      <w:r>
        <w:rPr>
          <w:spacing w:val="76"/>
        </w:rPr>
        <w:t xml:space="preserve"> </w:t>
      </w:r>
      <w:r>
        <w:t>организацию</w:t>
      </w:r>
      <w:r>
        <w:rPr>
          <w:spacing w:val="75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проведение</w:t>
      </w:r>
      <w:r>
        <w:rPr>
          <w:spacing w:val="85"/>
        </w:rPr>
        <w:t xml:space="preserve"> </w:t>
      </w:r>
      <w:r>
        <w:t>внеурочных</w:t>
      </w:r>
      <w:r>
        <w:rPr>
          <w:spacing w:val="82"/>
        </w:rPr>
        <w:t xml:space="preserve"> </w:t>
      </w:r>
      <w:r>
        <w:t>занятий</w:t>
      </w:r>
    </w:p>
    <w:p w:rsidR="00544F0C" w:rsidRDefault="00962A67">
      <w:pPr>
        <w:pStyle w:val="a3"/>
        <w:spacing w:before="48" w:line="276" w:lineRule="auto"/>
        <w:ind w:firstLine="0"/>
      </w:pPr>
      <w:r>
        <w:t>«Разговоры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71"/>
        </w:rPr>
        <w:t xml:space="preserve"> </w:t>
      </w:r>
      <w:r>
        <w:t>являются   классные   руководители   и   советники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t>.</w:t>
      </w:r>
    </w:p>
    <w:p w:rsidR="00544F0C" w:rsidRDefault="00962A67">
      <w:pPr>
        <w:pStyle w:val="a3"/>
        <w:spacing w:before="67"/>
        <w:ind w:left="810" w:right="0" w:firstLine="0"/>
      </w:pPr>
      <w:r>
        <w:t>С</w:t>
      </w:r>
      <w:r>
        <w:rPr>
          <w:spacing w:val="50"/>
        </w:rPr>
        <w:t xml:space="preserve"> </w:t>
      </w:r>
      <w:r>
        <w:t>28</w:t>
      </w:r>
      <w:r>
        <w:rPr>
          <w:spacing w:val="119"/>
        </w:rPr>
        <w:t xml:space="preserve"> </w:t>
      </w:r>
      <w:r>
        <w:t>июля</w:t>
      </w:r>
      <w:r>
        <w:rPr>
          <w:spacing w:val="119"/>
        </w:rPr>
        <w:t xml:space="preserve"> </w:t>
      </w:r>
      <w:r>
        <w:t>2022</w:t>
      </w:r>
      <w:r>
        <w:rPr>
          <w:spacing w:val="118"/>
        </w:rPr>
        <w:t xml:space="preserve"> </w:t>
      </w:r>
      <w:r>
        <w:t>г.</w:t>
      </w:r>
      <w:r>
        <w:rPr>
          <w:spacing w:val="120"/>
        </w:rPr>
        <w:t xml:space="preserve"> </w:t>
      </w:r>
      <w:r>
        <w:t>стартовал</w:t>
      </w:r>
      <w:r>
        <w:rPr>
          <w:spacing w:val="119"/>
        </w:rPr>
        <w:t xml:space="preserve"> </w:t>
      </w:r>
      <w:r>
        <w:t>еженедельный</w:t>
      </w:r>
      <w:r>
        <w:rPr>
          <w:spacing w:val="121"/>
        </w:rPr>
        <w:t xml:space="preserve"> </w:t>
      </w:r>
      <w:r>
        <w:t>«Классный</w:t>
      </w:r>
      <w:r>
        <w:rPr>
          <w:spacing w:val="120"/>
        </w:rPr>
        <w:t xml:space="preserve"> </w:t>
      </w:r>
      <w:r>
        <w:t>марафон</w:t>
      </w:r>
    </w:p>
    <w:p w:rsidR="00544F0C" w:rsidRDefault="00962A67">
      <w:pPr>
        <w:pStyle w:val="a3"/>
        <w:spacing w:before="51" w:line="276" w:lineRule="auto"/>
        <w:ind w:right="104" w:firstLine="0"/>
      </w:pPr>
      <w:proofErr w:type="gramStart"/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важном»,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-67"/>
        </w:rPr>
        <w:t xml:space="preserve"> </w:t>
      </w:r>
      <w:r>
        <w:t xml:space="preserve">информирование  </w:t>
      </w:r>
      <w:r>
        <w:rPr>
          <w:spacing w:val="1"/>
        </w:rPr>
        <w:t xml:space="preserve"> </w:t>
      </w:r>
      <w:r>
        <w:t>профессиональной    и    родительской    общественности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ценностно-ориентированным</w:t>
      </w:r>
      <w:r>
        <w:rPr>
          <w:spacing w:val="1"/>
        </w:rPr>
        <w:t xml:space="preserve"> </w:t>
      </w:r>
      <w:r>
        <w:t>воспитанием.</w:t>
      </w:r>
      <w:proofErr w:type="gramEnd"/>
    </w:p>
    <w:p w:rsidR="00544F0C" w:rsidRDefault="00962A67">
      <w:pPr>
        <w:pStyle w:val="a3"/>
        <w:spacing w:line="276" w:lineRule="auto"/>
        <w:ind w:right="107"/>
      </w:pPr>
      <w:proofErr w:type="gramStart"/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Телеграм</w:t>
      </w:r>
      <w:proofErr w:type="spellEnd"/>
      <w:r>
        <w:t>-канале</w:t>
      </w:r>
      <w:r>
        <w:rPr>
          <w:spacing w:val="1"/>
        </w:rPr>
        <w:t xml:space="preserve"> </w:t>
      </w:r>
      <w:hyperlink r:id="rId9">
        <w:r>
          <w:rPr>
            <w:b/>
            <w:u w:val="thick"/>
          </w:rPr>
          <w:t>t.me/razgovory_o_vazhnom</w:t>
        </w:r>
      </w:hyperlink>
      <w:r>
        <w:t>,</w:t>
      </w:r>
      <w:r>
        <w:rPr>
          <w:spacing w:val="1"/>
        </w:rPr>
        <w:t xml:space="preserve"> </w:t>
      </w:r>
      <w:r>
        <w:t>транслируются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https://rutube.ru/channel/23905527/</w:t>
        </w:r>
      </w:hyperlink>
      <w:r>
        <w:t>,</w:t>
      </w:r>
      <w:r>
        <w:rPr>
          <w:spacing w:val="-3"/>
        </w:rPr>
        <w:t xml:space="preserve"> </w:t>
      </w:r>
      <w:hyperlink r:id="rId11">
        <w:r>
          <w:rPr>
            <w:u w:val="single"/>
          </w:rPr>
          <w:t>https://vk.com/minacademy</w:t>
        </w:r>
      </w:hyperlink>
      <w:r>
        <w:t>.</w:t>
      </w:r>
      <w:r w:rsidR="00AA7D2E">
        <w:tab/>
        <w:t>ё</w:t>
      </w:r>
      <w:bookmarkStart w:id="0" w:name="_GoBack"/>
      <w:bookmarkEnd w:id="0"/>
      <w:proofErr w:type="gramEnd"/>
    </w:p>
    <w:sectPr w:rsidR="00544F0C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7" w:rsidRDefault="00962A67">
      <w:r>
        <w:separator/>
      </w:r>
    </w:p>
  </w:endnote>
  <w:endnote w:type="continuationSeparator" w:id="0">
    <w:p w:rsidR="00962A67" w:rsidRDefault="0096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0C" w:rsidRDefault="00962A67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8pt;width:11.6pt;height:13.05pt;z-index:-251658752;mso-position-horizontal-relative:page;mso-position-vertical-relative:page" filled="f" stroked="f">
          <v:textbox inset="0,0,0,0">
            <w:txbxContent>
              <w:p w:rsidR="00544F0C" w:rsidRDefault="00962A6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A7D2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7" w:rsidRDefault="00962A67">
      <w:r>
        <w:separator/>
      </w:r>
    </w:p>
  </w:footnote>
  <w:footnote w:type="continuationSeparator" w:id="0">
    <w:p w:rsidR="00962A67" w:rsidRDefault="0096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4F0C"/>
    <w:rsid w:val="004A7E6C"/>
    <w:rsid w:val="00544F0C"/>
    <w:rsid w:val="00962A67"/>
    <w:rsid w:val="00A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579" w:right="5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579" w:right="5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minacadem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tube.ru/channel/239055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azgovory_o_vazhn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Андрей11</cp:lastModifiedBy>
  <cp:revision>3</cp:revision>
  <cp:lastPrinted>2022-11-21T05:34:00Z</cp:lastPrinted>
  <dcterms:created xsi:type="dcterms:W3CDTF">2022-11-21T05:18:00Z</dcterms:created>
  <dcterms:modified xsi:type="dcterms:W3CDTF">2022-11-21T05:34:00Z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