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37" w:rsidRPr="00393D46" w:rsidRDefault="001418DD">
      <w:pPr>
        <w:rPr>
          <w:lang w:val="ru-RU"/>
        </w:rPr>
        <w:sectPr w:rsidR="00E35D37" w:rsidRPr="00393D46">
          <w:type w:val="continuous"/>
          <w:pgSz w:w="11900" w:h="16840"/>
          <w:pgMar w:top="298" w:right="880" w:bottom="398" w:left="1170" w:header="720" w:footer="720" w:gutter="0"/>
          <w:cols w:space="720" w:equalWidth="0">
            <w:col w:w="9850" w:space="0"/>
          </w:cols>
          <w:docGrid w:linePitch="360"/>
        </w:sectPr>
      </w:pPr>
      <w:r>
        <w:rPr>
          <w:noProof/>
          <w:lang w:val="ru-RU" w:eastAsia="ru-RU"/>
        </w:rPr>
        <w:drawing>
          <wp:inline distT="0" distB="0" distL="0" distR="0" wp14:anchorId="63526C6E" wp14:editId="6C16AB93">
            <wp:extent cx="6496050" cy="9606057"/>
            <wp:effectExtent l="0" t="0" r="0" b="0"/>
            <wp:docPr id="2" name="Рисунок 2" descr="F:\5 rkfcc\титульник 5 клас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5 rkfcc\титульник 5 класс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653" cy="961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D37" w:rsidRPr="00393D46" w:rsidRDefault="00E35D37">
      <w:pPr>
        <w:rPr>
          <w:lang w:val="ru-RU"/>
        </w:rPr>
        <w:sectPr w:rsidR="00E35D37" w:rsidRPr="00393D46">
          <w:pgSz w:w="11900" w:h="16840"/>
          <w:pgMar w:top="1440" w:right="1440" w:bottom="1440" w:left="1440" w:header="720" w:footer="720" w:gutter="0"/>
          <w:cols w:space="720" w:equalWidth="0">
            <w:col w:w="9850" w:space="0"/>
          </w:cols>
          <w:docGrid w:linePitch="360"/>
        </w:sectPr>
      </w:pPr>
    </w:p>
    <w:p w:rsidR="00E35D37" w:rsidRPr="00393D46" w:rsidRDefault="00E35D37">
      <w:pPr>
        <w:autoSpaceDE w:val="0"/>
        <w:autoSpaceDN w:val="0"/>
        <w:spacing w:after="78" w:line="220" w:lineRule="exact"/>
        <w:rPr>
          <w:lang w:val="ru-RU"/>
        </w:rPr>
      </w:pPr>
    </w:p>
    <w:p w:rsidR="00E35D37" w:rsidRPr="00393D46" w:rsidRDefault="00DF5866">
      <w:pPr>
        <w:autoSpaceDE w:val="0"/>
        <w:autoSpaceDN w:val="0"/>
        <w:spacing w:after="0" w:line="230" w:lineRule="auto"/>
        <w:rPr>
          <w:lang w:val="ru-RU"/>
        </w:rPr>
      </w:pPr>
      <w:r w:rsidRPr="00393D46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E35D37" w:rsidRPr="00393D46" w:rsidRDefault="00DF5866">
      <w:pPr>
        <w:autoSpaceDE w:val="0"/>
        <w:autoSpaceDN w:val="0"/>
        <w:spacing w:before="346" w:after="0" w:line="230" w:lineRule="auto"/>
        <w:rPr>
          <w:lang w:val="ru-RU"/>
        </w:rPr>
      </w:pPr>
      <w:r w:rsidRPr="00393D4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ХАРАКТЕРИСТИКА УЧЕБНОГО ПРЕДМЕТА "МАТЕМАТИКА" </w:t>
      </w:r>
    </w:p>
    <w:p w:rsidR="00E35D37" w:rsidRPr="00393D46" w:rsidRDefault="00DF5866">
      <w:pPr>
        <w:autoSpaceDE w:val="0"/>
        <w:autoSpaceDN w:val="0"/>
        <w:spacing w:before="166" w:after="0" w:line="288" w:lineRule="auto"/>
        <w:ind w:firstLine="180"/>
        <w:rPr>
          <w:lang w:val="ru-RU"/>
        </w:rPr>
      </w:pPr>
      <w:proofErr w:type="gramStart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</w:t>
      </w:r>
      <w:r w:rsidRPr="00393D46">
        <w:rPr>
          <w:lang w:val="ru-RU"/>
        </w:rPr>
        <w:br/>
      </w: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</w:t>
      </w:r>
      <w:r w:rsidRPr="00393D46">
        <w:rPr>
          <w:lang w:val="ru-RU"/>
        </w:rPr>
        <w:br/>
      </w: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 В рабочей программе учтены идеи и положения Концепции развития математического образования в Российской </w:t>
      </w:r>
      <w:r w:rsidRPr="00393D46">
        <w:rPr>
          <w:lang w:val="ru-RU"/>
        </w:rPr>
        <w:br/>
      </w: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</w:t>
      </w:r>
      <w:r w:rsidRPr="00393D46">
        <w:rPr>
          <w:lang w:val="ru-RU"/>
        </w:rPr>
        <w:br/>
      </w: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общеобразовательной подготовки, в том числе и математической.</w:t>
      </w:r>
    </w:p>
    <w:p w:rsidR="00E35D37" w:rsidRPr="00393D46" w:rsidRDefault="00DF5866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E35D37" w:rsidRPr="00393D46" w:rsidRDefault="00DF5866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Практическая полезность математики обусловлена тем, что её предметом являются </w:t>
      </w:r>
      <w:r w:rsidRPr="00393D46">
        <w:rPr>
          <w:lang w:val="ru-RU"/>
        </w:rPr>
        <w:br/>
      </w: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</w:t>
      </w:r>
      <w:r w:rsidRPr="00393D46">
        <w:rPr>
          <w:lang w:val="ru-RU"/>
        </w:rPr>
        <w:br/>
      </w: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разнообразной социальной, экономической, политической информации, малоэффективна </w:t>
      </w:r>
      <w:r w:rsidRPr="00393D46">
        <w:rPr>
          <w:lang w:val="ru-RU"/>
        </w:rPr>
        <w:br/>
      </w: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E35D37" w:rsidRPr="00393D46" w:rsidRDefault="00DF5866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E35D37" w:rsidRPr="00393D46" w:rsidRDefault="00DF586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proofErr w:type="gramStart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  <w:proofErr w:type="gramEnd"/>
    </w:p>
    <w:p w:rsidR="00E35D37" w:rsidRPr="00393D46" w:rsidRDefault="00DF586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Необходимым компонентом общей культуры в современном толковании является общее знакомство</w:t>
      </w:r>
    </w:p>
    <w:p w:rsidR="00E35D37" w:rsidRPr="00393D46" w:rsidRDefault="00E35D37">
      <w:pPr>
        <w:rPr>
          <w:lang w:val="ru-RU"/>
        </w:rPr>
        <w:sectPr w:rsidR="00E35D37" w:rsidRPr="00393D46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35D37" w:rsidRPr="00393D46" w:rsidRDefault="00E35D37">
      <w:pPr>
        <w:autoSpaceDE w:val="0"/>
        <w:autoSpaceDN w:val="0"/>
        <w:spacing w:after="66" w:line="220" w:lineRule="exact"/>
        <w:rPr>
          <w:lang w:val="ru-RU"/>
        </w:rPr>
      </w:pPr>
    </w:p>
    <w:p w:rsidR="00E35D37" w:rsidRPr="00393D46" w:rsidRDefault="00DF5866">
      <w:pPr>
        <w:autoSpaceDE w:val="0"/>
        <w:autoSpaceDN w:val="0"/>
        <w:spacing w:after="0"/>
        <w:rPr>
          <w:lang w:val="ru-RU"/>
        </w:rPr>
      </w:pP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E35D37" w:rsidRPr="00393D46" w:rsidRDefault="00DF5866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E35D37" w:rsidRPr="00393D46" w:rsidRDefault="00DF5866">
      <w:pPr>
        <w:autoSpaceDE w:val="0"/>
        <w:autoSpaceDN w:val="0"/>
        <w:spacing w:before="262" w:after="0" w:line="230" w:lineRule="auto"/>
        <w:rPr>
          <w:lang w:val="ru-RU"/>
        </w:rPr>
      </w:pPr>
      <w:r w:rsidRPr="00393D46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КУРСА</w:t>
      </w:r>
    </w:p>
    <w:p w:rsidR="00E35D37" w:rsidRPr="00393D46" w:rsidRDefault="00DF5866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Приоритетными целями обучения математике в 5 классе являются:</w:t>
      </w:r>
    </w:p>
    <w:p w:rsidR="00E35D37" w:rsidRPr="00393D46" w:rsidRDefault="00DF5866">
      <w:pPr>
        <w:autoSpaceDE w:val="0"/>
        <w:autoSpaceDN w:val="0"/>
        <w:spacing w:before="180" w:after="0" w:line="271" w:lineRule="auto"/>
        <w:ind w:left="420" w:right="144"/>
        <w:rPr>
          <w:lang w:val="ru-RU"/>
        </w:rPr>
      </w:pP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продолжение формирования основных математических понятий (число, величина, </w:t>
      </w:r>
      <w:r w:rsidRPr="00393D46">
        <w:rPr>
          <w:lang w:val="ru-RU"/>
        </w:rPr>
        <w:br/>
      </w: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геометрическая фигура), обеспечивающих преемственность и перспективность математического образования обучающихся; </w:t>
      </w:r>
    </w:p>
    <w:p w:rsidR="00E35D37" w:rsidRPr="00393D46" w:rsidRDefault="00DF5866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 </w:t>
      </w:r>
    </w:p>
    <w:p w:rsidR="00E35D37" w:rsidRPr="00393D46" w:rsidRDefault="00DF5866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подведение обучающихся на доступном для них </w:t>
      </w:r>
      <w:proofErr w:type="gramStart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уровне</w:t>
      </w:r>
      <w:proofErr w:type="gramEnd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 к осознанию взаимосвязи математики и окружающего мира; </w:t>
      </w:r>
    </w:p>
    <w:p w:rsidR="00E35D37" w:rsidRPr="00393D46" w:rsidRDefault="00DF5866">
      <w:pPr>
        <w:autoSpaceDE w:val="0"/>
        <w:autoSpaceDN w:val="0"/>
        <w:spacing w:before="190" w:after="0"/>
        <w:ind w:left="420" w:right="432"/>
        <w:rPr>
          <w:lang w:val="ru-RU"/>
        </w:rPr>
      </w:pP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E35D37" w:rsidRPr="00393D46" w:rsidRDefault="00DF5866">
      <w:pPr>
        <w:autoSpaceDE w:val="0"/>
        <w:autoSpaceDN w:val="0"/>
        <w:spacing w:before="178" w:after="0"/>
        <w:ind w:right="432" w:firstLine="180"/>
        <w:rPr>
          <w:lang w:val="ru-RU"/>
        </w:rPr>
      </w:pP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Основные линии содержания курса математики в 5 классе —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</w:t>
      </w:r>
    </w:p>
    <w:p w:rsidR="00E35D37" w:rsidRPr="00393D46" w:rsidRDefault="00DF5866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арифметического материала начинается </w:t>
      </w:r>
      <w:proofErr w:type="gramStart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со</w:t>
      </w:r>
      <w:proofErr w:type="gramEnd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</w:t>
      </w:r>
      <w:r w:rsidRPr="00393D46">
        <w:rPr>
          <w:lang w:val="ru-RU"/>
        </w:rPr>
        <w:br/>
      </w: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вычислений. </w:t>
      </w:r>
    </w:p>
    <w:p w:rsidR="00E35D37" w:rsidRPr="00393D46" w:rsidRDefault="00DF5866">
      <w:pPr>
        <w:autoSpaceDE w:val="0"/>
        <w:autoSpaceDN w:val="0"/>
        <w:spacing w:before="72" w:after="0" w:line="286" w:lineRule="auto"/>
        <w:ind w:firstLine="180"/>
        <w:rPr>
          <w:lang w:val="ru-RU"/>
        </w:rPr>
      </w:pP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Другой крупный блок в содержании арифметической линии — это дроби. 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</w:t>
      </w:r>
      <w:r w:rsidRPr="00393D46">
        <w:rPr>
          <w:lang w:val="ru-RU"/>
        </w:rPr>
        <w:br/>
      </w: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обыкновенных дробей в полном объёме предшествует изучению десятичных дробей, что </w:t>
      </w:r>
      <w:r w:rsidRPr="00393D46">
        <w:rPr>
          <w:lang w:val="ru-RU"/>
        </w:rPr>
        <w:br/>
      </w: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целесообразно с точки зрения логики изложения числовой линии, когда правила действий с </w:t>
      </w:r>
      <w:r w:rsidRPr="00393D46">
        <w:rPr>
          <w:lang w:val="ru-RU"/>
        </w:rPr>
        <w:br/>
      </w: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</w:t>
      </w:r>
    </w:p>
    <w:p w:rsidR="00E35D37" w:rsidRPr="00393D46" w:rsidRDefault="00DF586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При обучении решению текстовых задач в 5 классе используются арифметические приёмы решения.</w:t>
      </w:r>
    </w:p>
    <w:p w:rsidR="00E35D37" w:rsidRPr="00393D46" w:rsidRDefault="00DF5866">
      <w:pPr>
        <w:autoSpaceDE w:val="0"/>
        <w:autoSpaceDN w:val="0"/>
        <w:spacing w:before="70" w:after="0" w:line="281" w:lineRule="auto"/>
        <w:rPr>
          <w:lang w:val="ru-RU"/>
        </w:rPr>
      </w:pP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Текстовые задачи, решаемые при отработке вычислительных навыков в 5 классе, рассматриваются задачи следующих видов: задачи на движение, на части, на покупки, на работу и производительность, на проценты, на отношения и пропорции. Кроме того,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E35D37" w:rsidRPr="00393D46" w:rsidRDefault="00E35D37">
      <w:pPr>
        <w:rPr>
          <w:lang w:val="ru-RU"/>
        </w:rPr>
        <w:sectPr w:rsidR="00E35D37" w:rsidRPr="00393D46">
          <w:pgSz w:w="11900" w:h="16840"/>
          <w:pgMar w:top="286" w:right="666" w:bottom="342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E35D37" w:rsidRPr="00393D46" w:rsidRDefault="00E35D37">
      <w:pPr>
        <w:autoSpaceDE w:val="0"/>
        <w:autoSpaceDN w:val="0"/>
        <w:spacing w:after="78" w:line="220" w:lineRule="exact"/>
        <w:rPr>
          <w:lang w:val="ru-RU"/>
        </w:rPr>
      </w:pPr>
    </w:p>
    <w:p w:rsidR="00E35D37" w:rsidRPr="00393D46" w:rsidRDefault="00DF5866">
      <w:pPr>
        <w:autoSpaceDE w:val="0"/>
        <w:autoSpaceDN w:val="0"/>
        <w:spacing w:after="0" w:line="281" w:lineRule="auto"/>
        <w:ind w:firstLine="180"/>
        <w:rPr>
          <w:lang w:val="ru-RU"/>
        </w:rPr>
      </w:pP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Примерной рабочей программе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используется</w:t>
      </w:r>
      <w:proofErr w:type="gramEnd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E35D37" w:rsidRPr="00393D46" w:rsidRDefault="00DF5866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В курсе «Математики» 5 класса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</w:t>
      </w:r>
      <w:r w:rsidRPr="00393D46">
        <w:rPr>
          <w:lang w:val="ru-RU"/>
        </w:rPr>
        <w:br/>
      </w: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 в начальной школе, систематизируются и расширяются.</w:t>
      </w:r>
    </w:p>
    <w:p w:rsidR="00E35D37" w:rsidRPr="00393D46" w:rsidRDefault="00DF5866">
      <w:pPr>
        <w:autoSpaceDE w:val="0"/>
        <w:autoSpaceDN w:val="0"/>
        <w:spacing w:before="262" w:after="0" w:line="230" w:lineRule="auto"/>
        <w:rPr>
          <w:lang w:val="ru-RU"/>
        </w:rPr>
      </w:pPr>
      <w:r w:rsidRPr="00393D46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КУРСА В УЧЕБНОМ ПЛАНЕ</w:t>
      </w:r>
    </w:p>
    <w:p w:rsidR="00E35D37" w:rsidRPr="00393D46" w:rsidRDefault="00DF5866">
      <w:pPr>
        <w:autoSpaceDE w:val="0"/>
        <w:autoSpaceDN w:val="0"/>
        <w:spacing w:before="166" w:after="0"/>
        <w:ind w:firstLine="180"/>
        <w:rPr>
          <w:lang w:val="ru-RU"/>
        </w:rPr>
      </w:pP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Согласно учебному плану в 5 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алгебры. Учебный план на изучение математики в 5 классе отводит не менее 5 учебных часов в неделю, всего  170 учебных часов.</w:t>
      </w:r>
    </w:p>
    <w:p w:rsidR="00E35D37" w:rsidRPr="00393D46" w:rsidRDefault="00E35D37">
      <w:pPr>
        <w:rPr>
          <w:lang w:val="ru-RU"/>
        </w:rPr>
        <w:sectPr w:rsidR="00E35D37" w:rsidRPr="00393D46">
          <w:pgSz w:w="11900" w:h="16840"/>
          <w:pgMar w:top="298" w:right="796" w:bottom="1440" w:left="666" w:header="720" w:footer="720" w:gutter="0"/>
          <w:cols w:space="720" w:equalWidth="0">
            <w:col w:w="10438" w:space="0"/>
          </w:cols>
          <w:docGrid w:linePitch="360"/>
        </w:sectPr>
      </w:pPr>
    </w:p>
    <w:p w:rsidR="00E35D37" w:rsidRPr="00393D46" w:rsidRDefault="00E35D37">
      <w:pPr>
        <w:autoSpaceDE w:val="0"/>
        <w:autoSpaceDN w:val="0"/>
        <w:spacing w:after="216" w:line="220" w:lineRule="exact"/>
        <w:rPr>
          <w:lang w:val="ru-RU"/>
        </w:rPr>
      </w:pPr>
    </w:p>
    <w:p w:rsidR="00E35D37" w:rsidRPr="00393D46" w:rsidRDefault="00DF5866">
      <w:pPr>
        <w:autoSpaceDE w:val="0"/>
        <w:autoSpaceDN w:val="0"/>
        <w:spacing w:after="0" w:line="230" w:lineRule="auto"/>
        <w:rPr>
          <w:lang w:val="ru-RU"/>
        </w:rPr>
      </w:pPr>
      <w:r w:rsidRPr="00393D46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КУРСА "МАТЕМАТИКА"</w:t>
      </w:r>
    </w:p>
    <w:p w:rsidR="00E35D37" w:rsidRPr="00393D46" w:rsidRDefault="00DF5866">
      <w:pPr>
        <w:autoSpaceDE w:val="0"/>
        <w:autoSpaceDN w:val="0"/>
        <w:spacing w:before="346" w:after="0" w:line="230" w:lineRule="auto"/>
        <w:rPr>
          <w:lang w:val="ru-RU"/>
        </w:rPr>
      </w:pPr>
      <w:r w:rsidRPr="00393D46">
        <w:rPr>
          <w:rFonts w:ascii="Times New Roman" w:eastAsia="Times New Roman" w:hAnsi="Times New Roman"/>
          <w:b/>
          <w:color w:val="000000"/>
          <w:sz w:val="24"/>
          <w:lang w:val="ru-RU"/>
        </w:rPr>
        <w:t>Натуральные числа и нуль</w:t>
      </w:r>
    </w:p>
    <w:p w:rsidR="00E35D37" w:rsidRPr="00393D46" w:rsidRDefault="00DF5866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координатной</w:t>
      </w:r>
      <w:proofErr w:type="gramEnd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 (числовой) прямой. Позиционная система счисления. Римская нумерация как пример непозиционной системы счисления. Десятичная система счисления. Сравнение натуральных чисел, сравнение натуральных чисел с нулём. Способы сравнения. Округление натуральных чисел. Сложение натуральных чисел; свойство нуля при сложении. Вычитание как действие, обратное сложению.</w:t>
      </w:r>
    </w:p>
    <w:p w:rsidR="00E35D37" w:rsidRPr="00393D46" w:rsidRDefault="00DF5866">
      <w:pPr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Умножение натуральных чисел; свойства нуля и единицы при умножении. Деление как действие, обратное умножению. Компоненты действий, связь между ними. Проверка результата </w:t>
      </w:r>
      <w:r w:rsidRPr="00393D46">
        <w:rPr>
          <w:lang w:val="ru-RU"/>
        </w:rPr>
        <w:br/>
      </w: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арифметического действия. Переместительное и сочетательное свойства (законы) сложения и умножения, распределительное свойство (закон) умножения. Использование букв для обозначения неизвестного компонента и записи свойств арифметических действий. Делители и кратные числа, разложение на множители. Простые и составные числа. Признаки делимости на 2, 5, 10, 3, 9. Деление с остатком. Степень с натуральным показателем. Запись числа в виде суммы разрядных слагаемых.</w:t>
      </w:r>
    </w:p>
    <w:p w:rsidR="00E35D37" w:rsidRPr="00393D46" w:rsidRDefault="00DF5866">
      <w:pPr>
        <w:autoSpaceDE w:val="0"/>
        <w:autoSpaceDN w:val="0"/>
        <w:spacing w:before="70" w:after="0" w:line="230" w:lineRule="auto"/>
        <w:rPr>
          <w:lang w:val="ru-RU"/>
        </w:rPr>
      </w:pP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Числовое выражение. Вычисление значений числовых выражений; порядок выполнения действий.</w:t>
      </w:r>
    </w:p>
    <w:p w:rsidR="00E35D37" w:rsidRPr="00393D46" w:rsidRDefault="00DF5866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E35D37" w:rsidRPr="00393D46" w:rsidRDefault="00DF5866">
      <w:pPr>
        <w:autoSpaceDE w:val="0"/>
        <w:autoSpaceDN w:val="0"/>
        <w:spacing w:before="262" w:after="0" w:line="230" w:lineRule="auto"/>
        <w:rPr>
          <w:lang w:val="ru-RU"/>
        </w:rPr>
      </w:pPr>
      <w:r w:rsidRPr="00393D46">
        <w:rPr>
          <w:rFonts w:ascii="Times New Roman" w:eastAsia="Times New Roman" w:hAnsi="Times New Roman"/>
          <w:b/>
          <w:color w:val="000000"/>
          <w:sz w:val="24"/>
          <w:lang w:val="ru-RU"/>
        </w:rPr>
        <w:t>Дроби</w:t>
      </w:r>
    </w:p>
    <w:p w:rsidR="00E35D37" w:rsidRPr="00393D46" w:rsidRDefault="00DF5866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дробь;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числовой</w:t>
      </w:r>
      <w:proofErr w:type="gramEnd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 Сложение и вычитание дробей. Умножение и деление дробей; взаимно-обратные дроби. Нахождение части целого и целого по его части. 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числовой</w:t>
      </w:r>
      <w:proofErr w:type="gramEnd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 прямой. Сравнение десятичных дробей. Арифметические действия с десятичными дробями. Округление десятичных дробей.</w:t>
      </w:r>
    </w:p>
    <w:p w:rsidR="00E35D37" w:rsidRPr="00393D46" w:rsidRDefault="00DF5866">
      <w:pPr>
        <w:autoSpaceDE w:val="0"/>
        <w:autoSpaceDN w:val="0"/>
        <w:spacing w:before="262" w:after="0" w:line="230" w:lineRule="auto"/>
        <w:rPr>
          <w:lang w:val="ru-RU"/>
        </w:rPr>
      </w:pPr>
      <w:r w:rsidRPr="00393D46">
        <w:rPr>
          <w:rFonts w:ascii="Times New Roman" w:eastAsia="Times New Roman" w:hAnsi="Times New Roman"/>
          <w:b/>
          <w:color w:val="000000"/>
          <w:sz w:val="24"/>
          <w:lang w:val="ru-RU"/>
        </w:rPr>
        <w:t>Решение текстовых задач</w:t>
      </w:r>
    </w:p>
    <w:p w:rsidR="00E35D37" w:rsidRPr="00393D46" w:rsidRDefault="00DF5866">
      <w:pPr>
        <w:autoSpaceDE w:val="0"/>
        <w:autoSpaceDN w:val="0"/>
        <w:spacing w:before="168" w:after="0"/>
        <w:ind w:right="432" w:firstLine="180"/>
        <w:rPr>
          <w:lang w:val="ru-RU"/>
        </w:rPr>
      </w:pP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 </w:t>
      </w:r>
      <w:proofErr w:type="gramStart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Решение задач, содержащих зависимости, связывающие величины: скорость, время, расстояние; цена, количество, стоимость.</w:t>
      </w:r>
      <w:proofErr w:type="gramEnd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 Единицы измерения: массы, объёма, цены; расстояния, времени, скорости.</w:t>
      </w:r>
    </w:p>
    <w:p w:rsidR="00E35D37" w:rsidRPr="00393D46" w:rsidRDefault="00DF5866">
      <w:pPr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Связь между единицами измерения каждой величины. Решение основных задач на дроби. Представление данных в виде таблиц, столбчатых диаграмм.</w:t>
      </w:r>
    </w:p>
    <w:p w:rsidR="00E35D37" w:rsidRPr="00393D46" w:rsidRDefault="00DF5866">
      <w:pPr>
        <w:autoSpaceDE w:val="0"/>
        <w:autoSpaceDN w:val="0"/>
        <w:spacing w:before="262" w:after="0" w:line="230" w:lineRule="auto"/>
        <w:rPr>
          <w:lang w:val="ru-RU"/>
        </w:rPr>
      </w:pPr>
      <w:r w:rsidRPr="00393D46">
        <w:rPr>
          <w:rFonts w:ascii="Times New Roman" w:eastAsia="Times New Roman" w:hAnsi="Times New Roman"/>
          <w:b/>
          <w:color w:val="000000"/>
          <w:sz w:val="24"/>
          <w:lang w:val="ru-RU"/>
        </w:rPr>
        <w:t>Наглядная геометрия</w:t>
      </w:r>
    </w:p>
    <w:p w:rsidR="00E35D37" w:rsidRPr="00393D46" w:rsidRDefault="00DF5866">
      <w:pPr>
        <w:autoSpaceDE w:val="0"/>
        <w:autoSpaceDN w:val="0"/>
        <w:spacing w:before="166" w:after="0" w:line="283" w:lineRule="auto"/>
        <w:ind w:right="144" w:firstLine="180"/>
        <w:rPr>
          <w:lang w:val="ru-RU"/>
        </w:rPr>
      </w:pPr>
      <w:proofErr w:type="gramStart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 Угол. Прямой, острый, тупой и развёрнутый углы. Длина отрезка, метрические единицы длины. Длина </w:t>
      </w:r>
      <w:proofErr w:type="gramStart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ломаной</w:t>
      </w:r>
      <w:proofErr w:type="gramEnd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, периметр многоугольника. Измерение и построение углов с помощью транспортира. Наглядные представления о фигурах на плоскости: многоугольник; прямоугольник, квадрат; треугольник, о равенстве фигур. 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ств ст</w:t>
      </w:r>
      <w:proofErr w:type="gramEnd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орон и углов прямоугольника, квадрата. Площадь</w:t>
      </w:r>
    </w:p>
    <w:p w:rsidR="00E35D37" w:rsidRPr="00393D46" w:rsidRDefault="00E35D37">
      <w:pPr>
        <w:rPr>
          <w:lang w:val="ru-RU"/>
        </w:rPr>
        <w:sectPr w:rsidR="00E35D37" w:rsidRPr="00393D46">
          <w:pgSz w:w="11900" w:h="16840"/>
          <w:pgMar w:top="436" w:right="622" w:bottom="342" w:left="666" w:header="720" w:footer="720" w:gutter="0"/>
          <w:cols w:space="720" w:equalWidth="0">
            <w:col w:w="10612" w:space="0"/>
          </w:cols>
          <w:docGrid w:linePitch="360"/>
        </w:sectPr>
      </w:pPr>
    </w:p>
    <w:p w:rsidR="00E35D37" w:rsidRPr="00393D46" w:rsidRDefault="00E35D37">
      <w:pPr>
        <w:autoSpaceDE w:val="0"/>
        <w:autoSpaceDN w:val="0"/>
        <w:spacing w:after="66" w:line="220" w:lineRule="exact"/>
        <w:rPr>
          <w:lang w:val="ru-RU"/>
        </w:rPr>
      </w:pPr>
    </w:p>
    <w:p w:rsidR="00E35D37" w:rsidRPr="00393D46" w:rsidRDefault="00DF5866">
      <w:pPr>
        <w:autoSpaceDE w:val="0"/>
        <w:autoSpaceDN w:val="0"/>
        <w:spacing w:after="0" w:line="281" w:lineRule="auto"/>
        <w:rPr>
          <w:lang w:val="ru-RU"/>
        </w:rPr>
      </w:pP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прямоугольника и многоугольников, составленных из прямоугольников, в том числе фигур, изображённых на клетчатой бумаге. Единицы измерения площади. 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др.). Объём прямоугольного параллелепипеда, куба. Единицы измерения объёма.</w:t>
      </w:r>
    </w:p>
    <w:p w:rsidR="00E35D37" w:rsidRPr="00393D46" w:rsidRDefault="00E35D37">
      <w:pPr>
        <w:rPr>
          <w:lang w:val="ru-RU"/>
        </w:rPr>
        <w:sectPr w:rsidR="00E35D37" w:rsidRPr="00393D46">
          <w:pgSz w:w="11900" w:h="16840"/>
          <w:pgMar w:top="286" w:right="814" w:bottom="1440" w:left="666" w:header="720" w:footer="720" w:gutter="0"/>
          <w:cols w:space="720" w:equalWidth="0">
            <w:col w:w="10420" w:space="0"/>
          </w:cols>
          <w:docGrid w:linePitch="360"/>
        </w:sectPr>
      </w:pPr>
    </w:p>
    <w:p w:rsidR="00E35D37" w:rsidRPr="00393D46" w:rsidRDefault="00E35D37">
      <w:pPr>
        <w:autoSpaceDE w:val="0"/>
        <w:autoSpaceDN w:val="0"/>
        <w:spacing w:after="78" w:line="220" w:lineRule="exact"/>
        <w:rPr>
          <w:lang w:val="ru-RU"/>
        </w:rPr>
      </w:pPr>
    </w:p>
    <w:p w:rsidR="00E35D37" w:rsidRPr="00393D46" w:rsidRDefault="00DF5866">
      <w:pPr>
        <w:autoSpaceDE w:val="0"/>
        <w:autoSpaceDN w:val="0"/>
        <w:spacing w:after="0" w:line="230" w:lineRule="auto"/>
        <w:rPr>
          <w:lang w:val="ru-RU"/>
        </w:rPr>
      </w:pPr>
      <w:r w:rsidRPr="00393D4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ОБРАЗОВАТЕЛЬНЫЕ РЕЗУЛЬТАТЫ </w:t>
      </w:r>
    </w:p>
    <w:p w:rsidR="00E35D37" w:rsidRPr="00393D46" w:rsidRDefault="00DF5866">
      <w:pPr>
        <w:autoSpaceDE w:val="0"/>
        <w:autoSpaceDN w:val="0"/>
        <w:spacing w:before="346" w:after="0" w:line="230" w:lineRule="auto"/>
        <w:rPr>
          <w:lang w:val="ru-RU"/>
        </w:rPr>
      </w:pPr>
      <w:r w:rsidRPr="00393D4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E35D37" w:rsidRPr="00393D46" w:rsidRDefault="00DF5866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393D46">
        <w:rPr>
          <w:lang w:val="ru-RU"/>
        </w:rPr>
        <w:tab/>
      </w: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учебного предмета «Математика» характеризуются: </w:t>
      </w:r>
      <w:r w:rsidRPr="00393D46">
        <w:rPr>
          <w:lang w:val="ru-RU"/>
        </w:rPr>
        <w:tab/>
      </w:r>
      <w:r w:rsidRPr="00393D4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Патриотическое воспитание: </w:t>
      </w:r>
      <w:r w:rsidRPr="00393D46">
        <w:rPr>
          <w:lang w:val="ru-RU"/>
        </w:rPr>
        <w:br/>
      </w:r>
      <w:r w:rsidRPr="00393D46">
        <w:rPr>
          <w:lang w:val="ru-RU"/>
        </w:rPr>
        <w:tab/>
      </w: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E35D37" w:rsidRPr="00393D46" w:rsidRDefault="00DF5866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393D46">
        <w:rPr>
          <w:lang w:val="ru-RU"/>
        </w:rPr>
        <w:tab/>
      </w:r>
      <w:r w:rsidRPr="00393D4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Гражданское и духовно-нравственное воспитание: </w:t>
      </w:r>
      <w:r w:rsidRPr="00393D46">
        <w:rPr>
          <w:lang w:val="ru-RU"/>
        </w:rPr>
        <w:br/>
      </w:r>
      <w:r w:rsidRPr="00393D46">
        <w:rPr>
          <w:lang w:val="ru-RU"/>
        </w:rPr>
        <w:tab/>
      </w: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</w:t>
      </w:r>
      <w:r w:rsidRPr="00393D46">
        <w:rPr>
          <w:lang w:val="ru-RU"/>
        </w:rPr>
        <w:br/>
      </w:r>
      <w:r w:rsidRPr="00393D46">
        <w:rPr>
          <w:lang w:val="ru-RU"/>
        </w:rPr>
        <w:tab/>
      </w: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E35D37" w:rsidRPr="00393D46" w:rsidRDefault="00DF5866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393D46">
        <w:rPr>
          <w:lang w:val="ru-RU"/>
        </w:rPr>
        <w:tab/>
      </w:r>
      <w:r w:rsidRPr="00393D4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Трудовое воспитание: </w:t>
      </w:r>
      <w:r w:rsidRPr="00393D46">
        <w:rPr>
          <w:lang w:val="ru-RU"/>
        </w:rPr>
        <w:br/>
      </w:r>
      <w:r w:rsidRPr="00393D46">
        <w:rPr>
          <w:lang w:val="ru-RU"/>
        </w:rPr>
        <w:tab/>
      </w: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E35D37" w:rsidRPr="00393D46" w:rsidRDefault="00DF5866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393D46">
        <w:rPr>
          <w:lang w:val="ru-RU"/>
        </w:rPr>
        <w:tab/>
      </w:r>
      <w:r w:rsidRPr="00393D46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</w:t>
      </w: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393D46">
        <w:rPr>
          <w:lang w:val="ru-RU"/>
        </w:rPr>
        <w:br/>
      </w:r>
      <w:r w:rsidRPr="00393D46">
        <w:rPr>
          <w:lang w:val="ru-RU"/>
        </w:rPr>
        <w:tab/>
      </w: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E35D37" w:rsidRPr="00393D46" w:rsidRDefault="00DF5866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393D46">
        <w:rPr>
          <w:lang w:val="ru-RU"/>
        </w:rPr>
        <w:tab/>
      </w:r>
      <w:r w:rsidRPr="00393D4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Ценности научного познания: </w:t>
      </w:r>
      <w:r w:rsidRPr="00393D46">
        <w:rPr>
          <w:lang w:val="ru-RU"/>
        </w:rPr>
        <w:br/>
      </w:r>
      <w:r w:rsidRPr="00393D46">
        <w:rPr>
          <w:lang w:val="ru-RU"/>
        </w:rPr>
        <w:tab/>
      </w: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E35D37" w:rsidRPr="00393D46" w:rsidRDefault="00DF5866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393D46">
        <w:rPr>
          <w:lang w:val="ru-RU"/>
        </w:rPr>
        <w:tab/>
      </w:r>
      <w:r w:rsidRPr="00393D4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Физическое воспитание, формирование культуры здоровья и эмоционального благополучия: </w:t>
      </w:r>
      <w:r w:rsidRPr="00393D46">
        <w:rPr>
          <w:lang w:val="ru-RU"/>
        </w:rPr>
        <w:tab/>
      </w: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сформированностью</w:t>
      </w:r>
      <w:proofErr w:type="spellEnd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признанием своего права на ошибку и такого же права другого человека.</w:t>
      </w:r>
    </w:p>
    <w:p w:rsidR="00E35D37" w:rsidRPr="00393D46" w:rsidRDefault="00DF5866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393D46">
        <w:rPr>
          <w:lang w:val="ru-RU"/>
        </w:rPr>
        <w:tab/>
      </w:r>
      <w:r w:rsidRPr="00393D4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Экологическое воспитание: </w:t>
      </w:r>
      <w:r w:rsidRPr="00393D46">
        <w:rPr>
          <w:lang w:val="ru-RU"/>
        </w:rPr>
        <w:br/>
      </w:r>
      <w:r w:rsidRPr="00393D46">
        <w:rPr>
          <w:lang w:val="ru-RU"/>
        </w:rPr>
        <w:tab/>
      </w: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E35D37" w:rsidRPr="00393D46" w:rsidRDefault="00DF5866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393D46">
        <w:rPr>
          <w:lang w:val="ru-RU"/>
        </w:rPr>
        <w:tab/>
      </w:r>
      <w:proofErr w:type="gramStart"/>
      <w:r w:rsidRPr="00393D4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Pr="00393D46">
        <w:rPr>
          <w:lang w:val="ru-RU"/>
        </w:rPr>
        <w:br/>
      </w:r>
      <w:r w:rsidRPr="00393D46">
        <w:rPr>
          <w:lang w:val="ru-RU"/>
        </w:rPr>
        <w:tab/>
      </w: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  <w:proofErr w:type="gramEnd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93D46">
        <w:rPr>
          <w:lang w:val="ru-RU"/>
        </w:rPr>
        <w:br/>
      </w:r>
      <w:r w:rsidRPr="00393D46">
        <w:rPr>
          <w:lang w:val="ru-RU"/>
        </w:rPr>
        <w:tab/>
      </w: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E35D37" w:rsidRPr="00393D46" w:rsidRDefault="00E35D37">
      <w:pPr>
        <w:rPr>
          <w:lang w:val="ru-RU"/>
        </w:rPr>
        <w:sectPr w:rsidR="00E35D37" w:rsidRPr="00393D46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35D37" w:rsidRPr="00393D46" w:rsidRDefault="00E35D37">
      <w:pPr>
        <w:autoSpaceDE w:val="0"/>
        <w:autoSpaceDN w:val="0"/>
        <w:spacing w:after="78" w:line="220" w:lineRule="exact"/>
        <w:rPr>
          <w:lang w:val="ru-RU"/>
        </w:rPr>
      </w:pPr>
    </w:p>
    <w:p w:rsidR="00E35D37" w:rsidRPr="00393D46" w:rsidRDefault="00DF5866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E35D37" w:rsidRPr="00393D46" w:rsidRDefault="00DF5866">
      <w:pPr>
        <w:autoSpaceDE w:val="0"/>
        <w:autoSpaceDN w:val="0"/>
        <w:spacing w:before="262" w:after="0" w:line="230" w:lineRule="auto"/>
        <w:rPr>
          <w:lang w:val="ru-RU"/>
        </w:rPr>
      </w:pPr>
      <w:r w:rsidRPr="00393D4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E35D37" w:rsidRPr="00393D46" w:rsidRDefault="00DF5866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proofErr w:type="spellStart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программы учебного предмета «</w:t>
      </w:r>
      <w:proofErr w:type="spellStart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Математика</w:t>
      </w:r>
      <w:proofErr w:type="gramStart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»х</w:t>
      </w:r>
      <w:proofErr w:type="gramEnd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арактеризуются</w:t>
      </w:r>
      <w:proofErr w:type="spellEnd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овладением </w:t>
      </w:r>
      <w:r w:rsidRPr="00393D4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универсальными </w:t>
      </w:r>
      <w:r w:rsidRPr="00393D4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познавательными </w:t>
      </w:r>
      <w:r w:rsidRPr="00393D4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действиями, универсальными </w:t>
      </w:r>
      <w:r w:rsidRPr="00393D4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коммуникативными </w:t>
      </w:r>
      <w:r w:rsidRPr="00393D4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 и универсальными </w:t>
      </w:r>
      <w:r w:rsidRPr="00393D4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регулятивными </w:t>
      </w:r>
      <w:r w:rsidRPr="00393D46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действиями.</w:t>
      </w:r>
    </w:p>
    <w:p w:rsidR="00E35D37" w:rsidRPr="00393D46" w:rsidRDefault="00DF5866">
      <w:pPr>
        <w:autoSpaceDE w:val="0"/>
        <w:autoSpaceDN w:val="0"/>
        <w:spacing w:before="190" w:after="0" w:line="271" w:lineRule="auto"/>
        <w:ind w:right="288" w:firstLine="180"/>
        <w:rPr>
          <w:lang w:val="ru-RU"/>
        </w:rPr>
      </w:pPr>
      <w:r w:rsidRPr="00393D4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Универсальные </w:t>
      </w:r>
      <w:r w:rsidRPr="00393D4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</w:t>
      </w:r>
      <w:r w:rsidRPr="00393D46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E35D37" w:rsidRPr="00393D46" w:rsidRDefault="00DF5866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393D46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логические действия:</w:t>
      </w:r>
    </w:p>
    <w:p w:rsidR="00E35D37" w:rsidRPr="00393D46" w:rsidRDefault="00DF5866">
      <w:pPr>
        <w:autoSpaceDE w:val="0"/>
        <w:autoSpaceDN w:val="0"/>
        <w:spacing w:before="178" w:after="0" w:line="262" w:lineRule="auto"/>
        <w:ind w:left="420" w:right="576"/>
        <w:rPr>
          <w:lang w:val="ru-RU"/>
        </w:rPr>
      </w:pP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и характеризовать существенные признаки математических объектов, понятий, отношений между понятиями; </w:t>
      </w:r>
    </w:p>
    <w:p w:rsidR="00E35D37" w:rsidRPr="00393D46" w:rsidRDefault="00DF5866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 </w:t>
      </w:r>
    </w:p>
    <w:p w:rsidR="00E35D37" w:rsidRPr="00393D46" w:rsidRDefault="00DF5866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воспринимать, формулировать и преобразовывать суждения: утвердительные и отрицательные, единичные, частные и общие; </w:t>
      </w:r>
    </w:p>
    <w:p w:rsidR="00E35D37" w:rsidRPr="00393D46" w:rsidRDefault="00DF5866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условные; выявлять математические закономерности, взаимосвязи и противоречия в фактах, данных, наблюдениях и утверждениях; </w:t>
      </w:r>
    </w:p>
    <w:p w:rsidR="00E35D37" w:rsidRPr="00393D46" w:rsidRDefault="00DF586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предлагать критерии для выявления закономерностей и противоречий; </w:t>
      </w:r>
    </w:p>
    <w:p w:rsidR="00E35D37" w:rsidRPr="00393D46" w:rsidRDefault="00DF5866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делать выводы с использованием законов логики, дедуктивных и индуктивных умозаключений, умозаключений по аналогии; </w:t>
      </w:r>
    </w:p>
    <w:p w:rsidR="00E35D37" w:rsidRPr="00393D46" w:rsidRDefault="00DF5866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контрпримеры</w:t>
      </w:r>
      <w:proofErr w:type="spellEnd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E35D37" w:rsidRPr="00393D46" w:rsidRDefault="00DF5866">
      <w:pPr>
        <w:autoSpaceDE w:val="0"/>
        <w:autoSpaceDN w:val="0"/>
        <w:spacing w:before="190" w:after="0" w:line="271" w:lineRule="auto"/>
        <w:ind w:left="420" w:right="1152"/>
        <w:rPr>
          <w:lang w:val="ru-RU"/>
        </w:rPr>
      </w:pP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собственные рассуждения;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35D37" w:rsidRPr="00393D46" w:rsidRDefault="00DF5866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393D46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действия:</w:t>
      </w:r>
    </w:p>
    <w:p w:rsidR="00E35D37" w:rsidRPr="00393D46" w:rsidRDefault="00DF5866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вопросы как исследовательский инструмент познания; </w:t>
      </w:r>
    </w:p>
    <w:p w:rsidR="00E35D37" w:rsidRPr="00393D46" w:rsidRDefault="00DF5866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вопросы, фиксирующие противоречие, проблему, самостоятельно устанавливать искомое и данное, формировать гипотезу, </w:t>
      </w:r>
    </w:p>
    <w:p w:rsidR="00E35D37" w:rsidRPr="00393D46" w:rsidRDefault="00DF586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—  аргументировать свою позицию, мнение;</w:t>
      </w:r>
    </w:p>
    <w:p w:rsidR="00E35D37" w:rsidRPr="00393D46" w:rsidRDefault="00DF5866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 </w:t>
      </w:r>
    </w:p>
    <w:p w:rsidR="00E35D37" w:rsidRPr="00393D46" w:rsidRDefault="00DF5866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 прогнозировать возможное развитие процесса, а также выдвигать предположения о его развитии в новых условиях.</w:t>
      </w:r>
    </w:p>
    <w:p w:rsidR="00E35D37" w:rsidRPr="00393D46" w:rsidRDefault="00E35D37">
      <w:pPr>
        <w:rPr>
          <w:lang w:val="ru-RU"/>
        </w:rPr>
        <w:sectPr w:rsidR="00E35D37" w:rsidRPr="00393D46">
          <w:pgSz w:w="11900" w:h="16840"/>
          <w:pgMar w:top="298" w:right="668" w:bottom="34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E35D37" w:rsidRPr="00393D46" w:rsidRDefault="00E35D37">
      <w:pPr>
        <w:autoSpaceDE w:val="0"/>
        <w:autoSpaceDN w:val="0"/>
        <w:spacing w:after="78" w:line="220" w:lineRule="exact"/>
        <w:rPr>
          <w:lang w:val="ru-RU"/>
        </w:rPr>
      </w:pPr>
    </w:p>
    <w:p w:rsidR="00E35D37" w:rsidRPr="00393D46" w:rsidRDefault="00DF5866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393D46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информацией:</w:t>
      </w:r>
    </w:p>
    <w:p w:rsidR="00E35D37" w:rsidRPr="00393D46" w:rsidRDefault="00DF5866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недостаточность и избыточность информации, данных, необходимых для решения задачи; </w:t>
      </w:r>
    </w:p>
    <w:p w:rsidR="00E35D37" w:rsidRPr="00393D46" w:rsidRDefault="00DF5866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выбирать, анализировать, систематизировать и интерпретировать информацию различных видов и форм представления; </w:t>
      </w:r>
    </w:p>
    <w:p w:rsidR="00E35D37" w:rsidRPr="00393D46" w:rsidRDefault="00DF5866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форму представления информации и иллюстрировать решаемые задачи схемами, диаграммами, иной графикой и их комбинациями; </w:t>
      </w:r>
    </w:p>
    <w:p w:rsidR="00E35D37" w:rsidRPr="00393D46" w:rsidRDefault="00DF5866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информации по критериям, предложенным учителем или сформулированным самостоятельно.</w:t>
      </w:r>
    </w:p>
    <w:p w:rsidR="00E35D37" w:rsidRPr="00393D46" w:rsidRDefault="00DF5866">
      <w:pPr>
        <w:tabs>
          <w:tab w:val="left" w:pos="180"/>
        </w:tabs>
        <w:autoSpaceDE w:val="0"/>
        <w:autoSpaceDN w:val="0"/>
        <w:spacing w:before="180" w:after="0" w:line="262" w:lineRule="auto"/>
        <w:ind w:right="288"/>
        <w:rPr>
          <w:lang w:val="ru-RU"/>
        </w:rPr>
      </w:pPr>
      <w:r w:rsidRPr="00393D46">
        <w:rPr>
          <w:lang w:val="ru-RU"/>
        </w:rPr>
        <w:tab/>
      </w:r>
      <w:r w:rsidRPr="00393D4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 Универсальные </w:t>
      </w:r>
      <w:r w:rsidRPr="00393D4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</w:t>
      </w:r>
      <w:r w:rsidRPr="00393D4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 обеспечивают </w:t>
      </w:r>
      <w:proofErr w:type="spellStart"/>
      <w:r w:rsidRPr="00393D46">
        <w:rPr>
          <w:rFonts w:ascii="Times New Roman" w:eastAsia="Times New Roman" w:hAnsi="Times New Roman"/>
          <w:i/>
          <w:color w:val="000000"/>
          <w:sz w:val="24"/>
          <w:lang w:val="ru-RU"/>
        </w:rPr>
        <w:t>сформированность</w:t>
      </w:r>
      <w:proofErr w:type="spellEnd"/>
      <w:r w:rsidRPr="00393D4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социальных навыков обучающихся.</w:t>
      </w:r>
    </w:p>
    <w:p w:rsidR="00E35D37" w:rsidRPr="00393D46" w:rsidRDefault="00DF586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93D46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Общение:</w:t>
      </w:r>
    </w:p>
    <w:p w:rsidR="00E35D37" w:rsidRPr="00393D46" w:rsidRDefault="00DF5866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 в соответствии с условиями и целями общения; </w:t>
      </w:r>
    </w:p>
    <w:p w:rsidR="00E35D37" w:rsidRPr="00393D46" w:rsidRDefault="00DF5866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— 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в ходе обсуждения задавать вопросы по существу обсуждаемой темы, проблемы, решаемой задачи, высказывать идеи, нацеленные на поиск решения; </w:t>
      </w:r>
    </w:p>
    <w:p w:rsidR="00E35D37" w:rsidRPr="00393D46" w:rsidRDefault="00DF5866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сопоставлять свои суждения с суждениями других участников диалога, обнаруживать различие и сходство позиций; </w:t>
      </w:r>
    </w:p>
    <w:p w:rsidR="00E35D37" w:rsidRPr="00393D46" w:rsidRDefault="00DF586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корректной форме формулировать разногласия, свои возражения; </w:t>
      </w:r>
    </w:p>
    <w:p w:rsidR="00E35D37" w:rsidRPr="00393D46" w:rsidRDefault="00DF586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результаты решения задачи, эксперимента, исследования, проекта; </w:t>
      </w:r>
    </w:p>
    <w:p w:rsidR="00E35D37" w:rsidRPr="00393D46" w:rsidRDefault="00DF5866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формат выступления с учётом задач презентации и особенностей аудитории.</w:t>
      </w:r>
    </w:p>
    <w:p w:rsidR="00E35D37" w:rsidRPr="00393D46" w:rsidRDefault="00DF586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93D46">
        <w:rPr>
          <w:rFonts w:ascii="Times New Roman" w:eastAsia="Times New Roman" w:hAnsi="Times New Roman"/>
          <w:b/>
          <w:color w:val="000000"/>
          <w:sz w:val="24"/>
          <w:lang w:val="ru-RU"/>
        </w:rPr>
        <w:t>Сотрудничество:</w:t>
      </w:r>
    </w:p>
    <w:p w:rsidR="00E35D37" w:rsidRPr="00393D46" w:rsidRDefault="00DF5866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использовать преимущества командной и индивидуальной работы при решении учебных математических задач; </w:t>
      </w:r>
    </w:p>
    <w:p w:rsidR="00E35D37" w:rsidRPr="00393D46" w:rsidRDefault="00DF5866">
      <w:pPr>
        <w:autoSpaceDE w:val="0"/>
        <w:autoSpaceDN w:val="0"/>
        <w:spacing w:before="192" w:after="0" w:line="262" w:lineRule="auto"/>
        <w:ind w:left="420" w:right="288"/>
        <w:rPr>
          <w:lang w:val="ru-RU"/>
        </w:rPr>
      </w:pP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</w:t>
      </w:r>
    </w:p>
    <w:p w:rsidR="00E35D37" w:rsidRPr="00393D46" w:rsidRDefault="00DF5866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обобщать мнения </w:t>
      </w:r>
      <w:proofErr w:type="gramStart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нескольких</w:t>
      </w:r>
      <w:proofErr w:type="gramEnd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 людей; участвовать в групповых формах работы (обсуждения, обмен мнениями, мозговые штурмы и др.); </w:t>
      </w:r>
    </w:p>
    <w:p w:rsidR="00E35D37" w:rsidRPr="00393D46" w:rsidRDefault="00DF586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свою часть работы и координировать свои действия с другими членами команды; </w:t>
      </w:r>
    </w:p>
    <w:p w:rsidR="00E35D37" w:rsidRPr="00393D46" w:rsidRDefault="00DF5866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—  оценивать качество своего вклада в общий продукт по критериям, сформулированным участниками взаимодействия.</w:t>
      </w:r>
    </w:p>
    <w:p w:rsidR="00E35D37" w:rsidRPr="00393D46" w:rsidRDefault="00DF5866">
      <w:pPr>
        <w:tabs>
          <w:tab w:val="left" w:pos="180"/>
        </w:tabs>
        <w:autoSpaceDE w:val="0"/>
        <w:autoSpaceDN w:val="0"/>
        <w:spacing w:before="178" w:after="0" w:line="262" w:lineRule="auto"/>
        <w:ind w:right="144"/>
        <w:rPr>
          <w:lang w:val="ru-RU"/>
        </w:rPr>
      </w:pPr>
      <w:r w:rsidRPr="00393D46">
        <w:rPr>
          <w:lang w:val="ru-RU"/>
        </w:rPr>
        <w:tab/>
      </w:r>
      <w:r w:rsidRPr="00393D4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 Универсальные </w:t>
      </w:r>
      <w:r w:rsidRPr="00393D4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регулятивные </w:t>
      </w:r>
      <w:r w:rsidRPr="00393D46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формирование смысловых установок и жизненных навыков личности.</w:t>
      </w:r>
    </w:p>
    <w:p w:rsidR="00E35D37" w:rsidRPr="00393D46" w:rsidRDefault="00DF586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93D46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Самоорганизация:</w:t>
      </w:r>
    </w:p>
    <w:p w:rsidR="00E35D37" w:rsidRPr="00393D46" w:rsidRDefault="00DF5866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35D37" w:rsidRPr="00393D46" w:rsidRDefault="00E35D37">
      <w:pPr>
        <w:rPr>
          <w:lang w:val="ru-RU"/>
        </w:rPr>
        <w:sectPr w:rsidR="00E35D37" w:rsidRPr="00393D46">
          <w:pgSz w:w="11900" w:h="16840"/>
          <w:pgMar w:top="298" w:right="830" w:bottom="384" w:left="666" w:header="720" w:footer="720" w:gutter="0"/>
          <w:cols w:space="720" w:equalWidth="0">
            <w:col w:w="10404" w:space="0"/>
          </w:cols>
          <w:docGrid w:linePitch="360"/>
        </w:sectPr>
      </w:pPr>
    </w:p>
    <w:p w:rsidR="00E35D37" w:rsidRPr="00393D46" w:rsidRDefault="00E35D37">
      <w:pPr>
        <w:autoSpaceDE w:val="0"/>
        <w:autoSpaceDN w:val="0"/>
        <w:spacing w:after="114" w:line="220" w:lineRule="exact"/>
        <w:rPr>
          <w:lang w:val="ru-RU"/>
        </w:rPr>
      </w:pPr>
    </w:p>
    <w:p w:rsidR="00E35D37" w:rsidRPr="00393D46" w:rsidRDefault="00DF5866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393D46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Самоконтроль:</w:t>
      </w:r>
    </w:p>
    <w:p w:rsidR="00E35D37" w:rsidRPr="00393D46" w:rsidRDefault="00DF5866">
      <w:pPr>
        <w:autoSpaceDE w:val="0"/>
        <w:autoSpaceDN w:val="0"/>
        <w:spacing w:before="178" w:after="0" w:line="262" w:lineRule="auto"/>
        <w:ind w:left="420" w:right="1296"/>
        <w:rPr>
          <w:lang w:val="ru-RU"/>
        </w:rPr>
      </w:pP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способами самопроверки, самоконтроля процесса и результата решения математической задачи; </w:t>
      </w:r>
    </w:p>
    <w:p w:rsidR="00E35D37" w:rsidRPr="00393D46" w:rsidRDefault="00DF5866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— 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E35D37" w:rsidRPr="00393D46" w:rsidRDefault="00DF5866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цели, находить ошибку, давать оценку приобретённому опыту.</w:t>
      </w:r>
    </w:p>
    <w:p w:rsidR="00E35D37" w:rsidRPr="00393D46" w:rsidRDefault="00DF5866">
      <w:pPr>
        <w:autoSpaceDE w:val="0"/>
        <w:autoSpaceDN w:val="0"/>
        <w:spacing w:before="324" w:after="0" w:line="230" w:lineRule="auto"/>
        <w:rPr>
          <w:lang w:val="ru-RU"/>
        </w:rPr>
      </w:pPr>
      <w:r w:rsidRPr="00393D4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E35D37" w:rsidRPr="00393D46" w:rsidRDefault="00DF5866">
      <w:pPr>
        <w:autoSpaceDE w:val="0"/>
        <w:autoSpaceDN w:val="0"/>
        <w:spacing w:before="264" w:after="0" w:line="230" w:lineRule="auto"/>
        <w:rPr>
          <w:lang w:val="ru-RU"/>
        </w:rPr>
      </w:pPr>
      <w:r w:rsidRPr="00393D46">
        <w:rPr>
          <w:rFonts w:ascii="Times New Roman" w:eastAsia="Times New Roman" w:hAnsi="Times New Roman"/>
          <w:b/>
          <w:color w:val="000000"/>
          <w:sz w:val="24"/>
          <w:lang w:val="ru-RU"/>
        </w:rPr>
        <w:t>Числа и вычисления</w:t>
      </w:r>
    </w:p>
    <w:p w:rsidR="00E35D37" w:rsidRPr="00393D46" w:rsidRDefault="00DF5866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393D46">
        <w:rPr>
          <w:lang w:val="ru-RU"/>
        </w:rPr>
        <w:tab/>
      </w: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E35D37" w:rsidRPr="00393D46" w:rsidRDefault="00DF586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93D46">
        <w:rPr>
          <w:lang w:val="ru-RU"/>
        </w:rPr>
        <w:tab/>
      </w: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E35D37" w:rsidRPr="00393D46" w:rsidRDefault="00DF586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93D46">
        <w:rPr>
          <w:lang w:val="ru-RU"/>
        </w:rPr>
        <w:tab/>
      </w: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 координатной (числовой) прямой.</w:t>
      </w:r>
    </w:p>
    <w:p w:rsidR="00E35D37" w:rsidRPr="00393D46" w:rsidRDefault="00DF5866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93D46">
        <w:rPr>
          <w:lang w:val="ru-RU"/>
        </w:rPr>
        <w:tab/>
      </w: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E35D37" w:rsidRPr="00393D46" w:rsidRDefault="00DF586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Выполнять проверку, прикидку результата вычислений.</w:t>
      </w:r>
    </w:p>
    <w:p w:rsidR="00E35D37" w:rsidRPr="00393D46" w:rsidRDefault="00DF586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Округлять натуральные числа.</w:t>
      </w:r>
    </w:p>
    <w:p w:rsidR="00E35D37" w:rsidRPr="00393D46" w:rsidRDefault="00DF5866">
      <w:pPr>
        <w:autoSpaceDE w:val="0"/>
        <w:autoSpaceDN w:val="0"/>
        <w:spacing w:before="262" w:after="0" w:line="230" w:lineRule="auto"/>
        <w:rPr>
          <w:lang w:val="ru-RU"/>
        </w:rPr>
      </w:pPr>
      <w:r w:rsidRPr="00393D46">
        <w:rPr>
          <w:rFonts w:ascii="Times New Roman" w:eastAsia="Times New Roman" w:hAnsi="Times New Roman"/>
          <w:b/>
          <w:color w:val="000000"/>
          <w:sz w:val="24"/>
          <w:lang w:val="ru-RU"/>
        </w:rPr>
        <w:t>Решение текстовых задач</w:t>
      </w:r>
    </w:p>
    <w:p w:rsidR="00E35D37" w:rsidRPr="00393D46" w:rsidRDefault="00DF5866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393D46">
        <w:rPr>
          <w:lang w:val="ru-RU"/>
        </w:rPr>
        <w:tab/>
      </w: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E35D37" w:rsidRPr="00393D46" w:rsidRDefault="00DF586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93D46">
        <w:rPr>
          <w:lang w:val="ru-RU"/>
        </w:rPr>
        <w:tab/>
      </w:r>
      <w:proofErr w:type="gramStart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Решать задачи, содержащие зависимости, связывающие величины: скорость, время, расстояние; цена, количество, стоимость.</w:t>
      </w:r>
      <w:proofErr w:type="gramEnd"/>
    </w:p>
    <w:p w:rsidR="00E35D37" w:rsidRPr="00393D46" w:rsidRDefault="00DF586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Использовать краткие записи, схемы, таблицы, обозначения при решении задач.</w:t>
      </w:r>
    </w:p>
    <w:p w:rsidR="00E35D37" w:rsidRPr="00393D46" w:rsidRDefault="00DF5866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93D46">
        <w:rPr>
          <w:lang w:val="ru-RU"/>
        </w:rPr>
        <w:tab/>
      </w: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Пользоваться основными единицами измерения: цены, массы; расстояния, времени, скорости; выражать одни единицы вел</w:t>
      </w:r>
      <w:proofErr w:type="gramStart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и-</w:t>
      </w:r>
      <w:proofErr w:type="gramEnd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 чины через другие.</w:t>
      </w:r>
    </w:p>
    <w:p w:rsidR="00E35D37" w:rsidRPr="00393D46" w:rsidRDefault="00DF5866">
      <w:pPr>
        <w:autoSpaceDE w:val="0"/>
        <w:autoSpaceDN w:val="0"/>
        <w:spacing w:before="72" w:after="0" w:line="262" w:lineRule="auto"/>
        <w:ind w:right="432"/>
        <w:jc w:val="center"/>
        <w:rPr>
          <w:lang w:val="ru-RU"/>
        </w:rPr>
      </w:pP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E35D37" w:rsidRPr="00393D46" w:rsidRDefault="00DF5866">
      <w:pPr>
        <w:autoSpaceDE w:val="0"/>
        <w:autoSpaceDN w:val="0"/>
        <w:spacing w:before="262" w:after="0" w:line="230" w:lineRule="auto"/>
        <w:rPr>
          <w:lang w:val="ru-RU"/>
        </w:rPr>
      </w:pPr>
      <w:r w:rsidRPr="00393D46">
        <w:rPr>
          <w:rFonts w:ascii="Times New Roman" w:eastAsia="Times New Roman" w:hAnsi="Times New Roman"/>
          <w:b/>
          <w:color w:val="000000"/>
          <w:sz w:val="24"/>
          <w:lang w:val="ru-RU"/>
        </w:rPr>
        <w:t>Наглядная геометрия</w:t>
      </w:r>
    </w:p>
    <w:p w:rsidR="00E35D37" w:rsidRPr="00393D46" w:rsidRDefault="00DF5866">
      <w:pPr>
        <w:tabs>
          <w:tab w:val="left" w:pos="180"/>
        </w:tabs>
        <w:autoSpaceDE w:val="0"/>
        <w:autoSpaceDN w:val="0"/>
        <w:spacing w:before="166" w:after="0" w:line="262" w:lineRule="auto"/>
        <w:ind w:right="576"/>
        <w:rPr>
          <w:lang w:val="ru-RU"/>
        </w:rPr>
      </w:pPr>
      <w:r w:rsidRPr="00393D46">
        <w:rPr>
          <w:lang w:val="ru-RU"/>
        </w:rPr>
        <w:tab/>
      </w:r>
      <w:proofErr w:type="gramStart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E35D37" w:rsidRPr="00393D46" w:rsidRDefault="00DF586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93D46">
        <w:rPr>
          <w:lang w:val="ru-RU"/>
        </w:rPr>
        <w:tab/>
      </w: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E35D37" w:rsidRPr="00393D46" w:rsidRDefault="00DF586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93D46">
        <w:rPr>
          <w:lang w:val="ru-RU"/>
        </w:rPr>
        <w:tab/>
      </w:r>
      <w:proofErr w:type="gramStart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Использовать терминологию, связанную с углами: вершина сторона; с многоугольниками: угол, вершина, сторона, диагональ; с окружностью: радиус, диаметр, центр.</w:t>
      </w:r>
      <w:proofErr w:type="gramEnd"/>
    </w:p>
    <w:p w:rsidR="00E35D37" w:rsidRPr="00393D46" w:rsidRDefault="00DF586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93D46">
        <w:rPr>
          <w:lang w:val="ru-RU"/>
        </w:rPr>
        <w:tab/>
      </w: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E35D37" w:rsidRPr="00393D46" w:rsidRDefault="00DF586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93D46">
        <w:rPr>
          <w:lang w:val="ru-RU"/>
        </w:rPr>
        <w:tab/>
      </w: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E35D37" w:rsidRPr="00393D46" w:rsidRDefault="00DF586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Использовать свойства сторон и углов прямоугольника, квадрата для их построения, вычисления</w:t>
      </w:r>
    </w:p>
    <w:p w:rsidR="00E35D37" w:rsidRPr="00393D46" w:rsidRDefault="00E35D37">
      <w:pPr>
        <w:rPr>
          <w:lang w:val="ru-RU"/>
        </w:rPr>
        <w:sectPr w:rsidR="00E35D37" w:rsidRPr="00393D46">
          <w:pgSz w:w="11900" w:h="16840"/>
          <w:pgMar w:top="334" w:right="774" w:bottom="332" w:left="666" w:header="720" w:footer="720" w:gutter="0"/>
          <w:cols w:space="720" w:equalWidth="0">
            <w:col w:w="10460" w:space="0"/>
          </w:cols>
          <w:docGrid w:linePitch="360"/>
        </w:sectPr>
      </w:pPr>
    </w:p>
    <w:p w:rsidR="00E35D37" w:rsidRPr="00393D46" w:rsidRDefault="00E35D37">
      <w:pPr>
        <w:autoSpaceDE w:val="0"/>
        <w:autoSpaceDN w:val="0"/>
        <w:spacing w:after="66" w:line="220" w:lineRule="exact"/>
        <w:rPr>
          <w:lang w:val="ru-RU"/>
        </w:rPr>
      </w:pPr>
    </w:p>
    <w:p w:rsidR="00E35D37" w:rsidRPr="00393D46" w:rsidRDefault="00DF5866">
      <w:pPr>
        <w:autoSpaceDE w:val="0"/>
        <w:autoSpaceDN w:val="0"/>
        <w:spacing w:after="0" w:line="230" w:lineRule="auto"/>
        <w:rPr>
          <w:lang w:val="ru-RU"/>
        </w:rPr>
      </w:pP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площади и периметра.</w:t>
      </w:r>
    </w:p>
    <w:p w:rsidR="00E35D37" w:rsidRPr="00393D46" w:rsidRDefault="00DF5866">
      <w:pPr>
        <w:tabs>
          <w:tab w:val="left" w:pos="180"/>
        </w:tabs>
        <w:autoSpaceDE w:val="0"/>
        <w:autoSpaceDN w:val="0"/>
        <w:spacing w:before="70" w:after="0" w:line="262" w:lineRule="auto"/>
        <w:ind w:right="1584"/>
        <w:rPr>
          <w:lang w:val="ru-RU"/>
        </w:rPr>
      </w:pPr>
      <w:r w:rsidRPr="00393D46">
        <w:rPr>
          <w:lang w:val="ru-RU"/>
        </w:rPr>
        <w:tab/>
      </w: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E35D37" w:rsidRPr="00393D46" w:rsidRDefault="00DF586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93D46">
        <w:rPr>
          <w:lang w:val="ru-RU"/>
        </w:rPr>
        <w:tab/>
      </w: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E35D37" w:rsidRPr="00393D46" w:rsidRDefault="00DF586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93D46">
        <w:rPr>
          <w:lang w:val="ru-RU"/>
        </w:rPr>
        <w:tab/>
      </w:r>
      <w:proofErr w:type="gramStart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Распознавать параллелепипед, куб, использовать терминологию: вершина, ребро грань, измерения; находить измерения параллелепипеда, куба.</w:t>
      </w:r>
      <w:proofErr w:type="gramEnd"/>
    </w:p>
    <w:p w:rsidR="00E35D37" w:rsidRPr="00393D46" w:rsidRDefault="00DF5866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93D46">
        <w:rPr>
          <w:lang w:val="ru-RU"/>
        </w:rPr>
        <w:tab/>
      </w: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E35D37" w:rsidRPr="00393D46" w:rsidRDefault="00DF586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Решать несложные задачи на измерение геометрических величин в практических ситуациях.</w:t>
      </w:r>
    </w:p>
    <w:p w:rsidR="00E35D37" w:rsidRPr="00393D46" w:rsidRDefault="00E35D37">
      <w:pPr>
        <w:rPr>
          <w:lang w:val="ru-RU"/>
        </w:rPr>
        <w:sectPr w:rsidR="00E35D37" w:rsidRPr="00393D46">
          <w:pgSz w:w="11900" w:h="16840"/>
          <w:pgMar w:top="286" w:right="834" w:bottom="1440" w:left="666" w:header="720" w:footer="720" w:gutter="0"/>
          <w:cols w:space="720" w:equalWidth="0">
            <w:col w:w="10400" w:space="0"/>
          </w:cols>
          <w:docGrid w:linePitch="360"/>
        </w:sectPr>
      </w:pPr>
    </w:p>
    <w:p w:rsidR="00E35D37" w:rsidRPr="00393D46" w:rsidRDefault="00E35D37">
      <w:pPr>
        <w:autoSpaceDE w:val="0"/>
        <w:autoSpaceDN w:val="0"/>
        <w:spacing w:after="64" w:line="220" w:lineRule="exact"/>
        <w:rPr>
          <w:lang w:val="ru-RU"/>
        </w:rPr>
      </w:pPr>
    </w:p>
    <w:p w:rsidR="00E35D37" w:rsidRDefault="00DF5866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266"/>
        <w:gridCol w:w="528"/>
        <w:gridCol w:w="1106"/>
        <w:gridCol w:w="1140"/>
        <w:gridCol w:w="804"/>
        <w:gridCol w:w="3806"/>
        <w:gridCol w:w="1118"/>
        <w:gridCol w:w="3338"/>
      </w:tblGrid>
      <w:tr w:rsidR="00E35D3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3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E35D37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37" w:rsidRDefault="00E35D3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37" w:rsidRDefault="00E35D37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37" w:rsidRDefault="00E35D3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37" w:rsidRDefault="00E35D3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37" w:rsidRDefault="00E35D3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37" w:rsidRDefault="00E35D37"/>
        </w:tc>
      </w:tr>
      <w:tr w:rsidR="00E35D37" w:rsidRPr="001418DD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1.  </w:t>
            </w:r>
            <w:r w:rsidRPr="00393D46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Натуральные числа. Действия с натуральными числами</w:t>
            </w:r>
          </w:p>
        </w:tc>
      </w:tr>
      <w:tr w:rsidR="00E35D3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393D4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Десятичная система счисления.</w:t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Натуральное число.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Ряд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натуральных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чисел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 Число 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AA05A5" w:rsidRDefault="00AA05A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Читать, записывать, сравнивать натуральные числа; предлагать и обсуждать способы упорядочивания чисел;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Знакомиться с историей развития арифметики;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https:resh.edu.ru/subject/lesson/7721/start/287636 https:resh.edu.ru/subject/lesson/7719/start/316201/</w:t>
            </w:r>
          </w:p>
        </w:tc>
      </w:tr>
      <w:tr w:rsidR="00E35D37" w:rsidRPr="001418DD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6" w:after="0" w:line="245" w:lineRule="auto"/>
              <w:ind w:left="72"/>
            </w:pP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Натуральные числа на </w:t>
            </w:r>
            <w:proofErr w:type="gramStart"/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координатной</w:t>
            </w:r>
            <w:proofErr w:type="gramEnd"/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прямой.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Сравнение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округление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натуральных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чисел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AA05A5" w:rsidRDefault="00AA05A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</w:t>
            </w:r>
            <w:proofErr w:type="gramStart"/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координатную</w:t>
            </w:r>
            <w:proofErr w:type="gramEnd"/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прямую, отмечать числа точками на координатной прямой, находить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координаты точки;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правило округления натуральных чисел;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76" w:after="0" w:line="233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/12/5</w:t>
            </w:r>
          </w:p>
        </w:tc>
      </w:tr>
      <w:tr w:rsidR="00E35D37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50" w:lineRule="auto"/>
              <w:ind w:left="72" w:right="288"/>
            </w:pP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Арифметические действия с натуральными числами. Свойства нуля при сложении и умножении, свойства единицы при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умножении.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текстовых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свойства натурального ряда, чисел 0 и 1 при сложении и умножении;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арифметические действия с натуральными числами, вычислять значения числовых выражений со скобками и без скобок;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https:resh.edu.ru/subject/12/5</w:t>
            </w:r>
          </w:p>
        </w:tc>
      </w:tr>
      <w:tr w:rsidR="00E35D37">
        <w:trPr>
          <w:trHeight w:hRule="exact" w:val="13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Переместительное и сочетательное свойства сложения и умножения, распределительное свойство умножения относительно сложения.</w:t>
            </w:r>
          </w:p>
          <w:p w:rsidR="00E35D37" w:rsidRDefault="00DF5866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текстовых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задач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 вычислениях переместительное и сочетательное свойства сложения и умножения,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распределительное свойство умножения;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и применять правила преобразования числовых выражений на основе свойств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арифметических действий;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https:resh.edu.ru/subject/12/5</w:t>
            </w:r>
          </w:p>
        </w:tc>
      </w:tr>
      <w:tr w:rsidR="00E35D37" w:rsidRPr="001418DD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6" w:after="0" w:line="250" w:lineRule="auto"/>
              <w:ind w:left="72"/>
            </w:pP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Делители и кратные числа, разложение числа на множители. Простые и составные числа. Признаки делимости на 2, 5, 10, 3, 9.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остатком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 Решение текстовых задач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определения делителя и кратного, называть делители и кратные числа; распознавать простые и составные числа; формулировать и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признаки делимости на 2, 3, 5, 9, 10;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алгоритм разложения числа на простые множители; находить остатки от деления и неполное частное;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 Диктант;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76" w:after="0" w:line="233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/12/5</w:t>
            </w:r>
          </w:p>
        </w:tc>
      </w:tr>
      <w:tr w:rsidR="00E35D37" w:rsidRPr="001418DD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Степень с натуральным показателем. Решение текстовых задач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Записывать произведение в виде степени, читать степени, использовать терминологию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показатель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вычислять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степеней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7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/12/5</w:t>
            </w:r>
          </w:p>
        </w:tc>
      </w:tr>
      <w:tr w:rsidR="00E35D37" w:rsidRPr="001418DD">
        <w:trPr>
          <w:trHeight w:hRule="exact" w:val="1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Числовые выражения; порядок действий. Решение текстовых задач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арифметические действия с натуральными числами, вычислять значения числовых выражений со скобками и без скобок;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прикидку и оценку значений числовых выражений, предлагать и применять приёмы проверки вычислений;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76" w:after="0" w:line="233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/12/5</w:t>
            </w:r>
          </w:p>
        </w:tc>
      </w:tr>
    </w:tbl>
    <w:p w:rsidR="00E35D37" w:rsidRPr="00393D46" w:rsidRDefault="00E35D37">
      <w:pPr>
        <w:autoSpaceDE w:val="0"/>
        <w:autoSpaceDN w:val="0"/>
        <w:spacing w:after="0" w:line="14" w:lineRule="exact"/>
        <w:rPr>
          <w:lang w:val="ru-RU"/>
        </w:rPr>
      </w:pPr>
    </w:p>
    <w:p w:rsidR="00E35D37" w:rsidRPr="00393D46" w:rsidRDefault="00E35D37">
      <w:pPr>
        <w:rPr>
          <w:lang w:val="ru-RU"/>
        </w:rPr>
        <w:sectPr w:rsidR="00E35D37" w:rsidRPr="00393D46">
          <w:pgSz w:w="16840" w:h="11900"/>
          <w:pgMar w:top="282" w:right="640" w:bottom="2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35D37" w:rsidRPr="00393D46" w:rsidRDefault="00E35D3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266"/>
        <w:gridCol w:w="528"/>
        <w:gridCol w:w="1106"/>
        <w:gridCol w:w="1140"/>
        <w:gridCol w:w="804"/>
        <w:gridCol w:w="3806"/>
        <w:gridCol w:w="1118"/>
        <w:gridCol w:w="3338"/>
      </w:tblGrid>
      <w:tr w:rsidR="00E35D37">
        <w:trPr>
          <w:trHeight w:hRule="exact" w:val="348"/>
        </w:trPr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</w:tr>
      <w:tr w:rsidR="00E35D37" w:rsidRPr="001418D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2. </w:t>
            </w:r>
            <w:r w:rsidRPr="00393D46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Наглядная геометрия. Линии на плоскости</w:t>
            </w:r>
          </w:p>
        </w:tc>
      </w:tr>
      <w:tr w:rsidR="00E35D37" w:rsidRPr="001418DD">
        <w:trPr>
          <w:trHeight w:hRule="exact" w:val="28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Точка, прямая, отрезок, луч. Ломаная. Измерение длины отрезка, метрические единицы длины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на чертежах, рисунках, описывать,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используя терминологию, и изображать с помощью чертёжных инструментов: точку, прямую, отрезок, луч, угол, ломаную, окружность;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Распознавать, приводить примеры объектов реального мира, имеющих форму изученных фигур, оценивать их линейные размеры;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линейку и транспортир как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инструменты для построения и измерения: измерять длину от резка, величину угла;</w:t>
            </w:r>
            <w:proofErr w:type="gramEnd"/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строить отрезок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заданной длины, угол, заданной величины;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откладывать циркулем равные отрезки, строить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окружность заданного радиуса;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Вычислять длины отрезков, ломаных;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7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/12/5</w:t>
            </w:r>
          </w:p>
        </w:tc>
      </w:tr>
      <w:tr w:rsidR="00E35D37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Окружность и круг. Практическая </w:t>
            </w:r>
            <w:proofErr w:type="spellStart"/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</w:t>
            </w:r>
            <w:proofErr w:type="gramStart"/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</w:t>
            </w:r>
            <w:proofErr w:type="gramEnd"/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остроение</w:t>
            </w:r>
            <w:proofErr w:type="spellEnd"/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узора из окружностей»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на чертежах, рисунках, описывать,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используя терминологию, и изображать с помощью чертёжных инструментов: точку, прямую, отрезок, луч, угол, ломаную, окружность;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Распознавать, приводить примеры объектов реального мира, имеющих форму изученных фигур, оценивать их линейные размеры;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Изображать конфигурации геометрических фигур из отрезков, окружностей, их частей на нелинованной и клетчатой бумаге; предлагать, описывать и обсуждать способы, алгоритмы построения;</w:t>
            </w:r>
            <w:proofErr w:type="gram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https:resh.edu.ru/subject/12/5</w:t>
            </w:r>
          </w:p>
        </w:tc>
      </w:tr>
      <w:tr w:rsidR="00E35D37">
        <w:trPr>
          <w:trHeight w:hRule="exact" w:val="9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Угол. Прямой, острый, тупой и развернутый углы. Измерение углов. Практическая </w:t>
            </w:r>
            <w:proofErr w:type="spellStart"/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</w:t>
            </w:r>
            <w:proofErr w:type="gramStart"/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</w:t>
            </w:r>
            <w:proofErr w:type="gramEnd"/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остроение</w:t>
            </w:r>
            <w:proofErr w:type="spellEnd"/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углов»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proofErr w:type="gramStart"/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на чертежах, рисунках, описывать, используя терминологию, и изображать с помощью чертёжных инструментов: точку, прямую, отрезок, луч, угол, ломаную, окружность;</w:t>
            </w:r>
            <w:proofErr w:type="gram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https:resh.edu.ru/subject/12/5</w:t>
            </w:r>
          </w:p>
        </w:tc>
      </w:tr>
      <w:tr w:rsidR="00E35D37">
        <w:trPr>
          <w:trHeight w:hRule="exact" w:val="348"/>
        </w:trPr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</w:tr>
      <w:tr w:rsidR="00E35D3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Обыкновенные дроби</w:t>
            </w:r>
          </w:p>
        </w:tc>
      </w:tr>
      <w:tr w:rsidR="00E35D37">
        <w:trPr>
          <w:trHeight w:hRule="exact" w:val="28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Дробь. Правильные и неправильные дроби.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свойство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дроби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в графической, предметной форме, с помощью компьютера понятия и свойства, связанные с обыкновенной дробью;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и записывать, сравнивать обыкновенные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дроби, предлагать, обосновывать и обсуждать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способы упорядочивания дробей;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обыкновенные дроби точками на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координатной прямой; использовать координатную прямую для сравнения дробей;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Формулировать, записывать с помощью букв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основное свойство обыкновенной дроби;</w:t>
            </w:r>
            <w:proofErr w:type="gramEnd"/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основное свойство дроби для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сокращения дробей и приведения дроби к новому знаменателю;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https:resh.edu.ru/subject/12/5</w:t>
            </w:r>
          </w:p>
        </w:tc>
      </w:tr>
    </w:tbl>
    <w:p w:rsidR="00E35D37" w:rsidRDefault="00E35D37">
      <w:pPr>
        <w:autoSpaceDE w:val="0"/>
        <w:autoSpaceDN w:val="0"/>
        <w:spacing w:after="0" w:line="14" w:lineRule="exact"/>
      </w:pPr>
    </w:p>
    <w:p w:rsidR="00E35D37" w:rsidRDefault="00E35D37">
      <w:pPr>
        <w:sectPr w:rsidR="00E35D37">
          <w:pgSz w:w="16840" w:h="11900"/>
          <w:pgMar w:top="284" w:right="640" w:bottom="5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35D37" w:rsidRDefault="00E35D3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266"/>
        <w:gridCol w:w="528"/>
        <w:gridCol w:w="1106"/>
        <w:gridCol w:w="1140"/>
        <w:gridCol w:w="804"/>
        <w:gridCol w:w="3806"/>
        <w:gridCol w:w="1118"/>
        <w:gridCol w:w="3338"/>
      </w:tblGrid>
      <w:tr w:rsidR="00E35D3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Сравнение дробей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и записывать, сравнивать обыкновенные дроби, предлагать, обосновывать и обсуждать способы упорядочивания дробей;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https:resh.edu.ru/subject/12/5</w:t>
            </w:r>
          </w:p>
        </w:tc>
      </w:tr>
      <w:tr w:rsidR="00E35D37" w:rsidRPr="001418DD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Сложение и вычитание обыкновенных дробей. Смешанная дробь. Решение текстовых задач, содержащих дроби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смешанную дробь в виде неправильной и выделять целую часть числа из неправильной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дроби;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арифметические действия с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обыкновенными дробями; применять свойства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арифметических действий для рационализации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вычислений;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прикидку и оценку результата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вычислений; предлагать и применять приёмы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проверки вычислений;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270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archived</w:t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/12/5/</w:t>
            </w:r>
          </w:p>
        </w:tc>
      </w:tr>
      <w:tr w:rsidR="00E35D37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6" w:after="0" w:line="250" w:lineRule="auto"/>
              <w:ind w:left="72" w:right="124"/>
              <w:jc w:val="both"/>
            </w:pP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Умножение и деление обыкновенных дробей; взаимно-обратные дроби.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текстовых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содержащих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дроби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арифметические действия с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обыкновенными дробями; применять свойства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арифметических действий для рационализации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вычислений;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прикидку и оценку результата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вычислений; предлагать и применять приёмы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проверки вычислений;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исследования свой</w:t>
            </w:r>
            <w:proofErr w:type="gramStart"/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 др</w:t>
            </w:r>
            <w:proofErr w:type="gramEnd"/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обей, опираясь на числовые эксперименты (в том числе с помощью компьютера);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268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https://resh.edu.ru/subject/archived/12/5/</w:t>
            </w:r>
          </w:p>
        </w:tc>
      </w:tr>
      <w:tr w:rsidR="00E35D37">
        <w:trPr>
          <w:trHeight w:hRule="exact" w:val="2076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2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Основные задачи на дроби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4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3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74" w:after="0" w:line="254" w:lineRule="auto"/>
              <w:ind w:left="72"/>
              <w:rPr>
                <w:lang w:val="ru-RU"/>
              </w:rPr>
            </w:pPr>
            <w:proofErr w:type="gramStart"/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текстовые задачи, содержащие дробные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данные, и задачи на нахождение части целого и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целого по его части; выявлять их сходства и различия; Моделировать ход решения задачи с помощью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рисунка, схемы, таблицы;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Приводить, разбирать, оценивать различные решения, записи решений текстовых задач;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Критически оценивать полученный результат,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осуществлять самоконтроль, проверяя ответ на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соответствие условию, находить ошибки;</w:t>
            </w:r>
            <w:proofErr w:type="gramEnd"/>
          </w:p>
        </w:tc>
        <w:tc>
          <w:tcPr>
            <w:tcW w:w="11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4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26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https://resh.edu.ru/subject/archived/12/5/</w:t>
            </w:r>
          </w:p>
        </w:tc>
      </w:tr>
      <w:tr w:rsidR="00E35D3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Знакомиться с историей развития арифметики;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27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https://resh.edu.ru/subject/archived/12/5/</w:t>
            </w:r>
          </w:p>
        </w:tc>
      </w:tr>
      <w:tr w:rsidR="00E35D37">
        <w:trPr>
          <w:trHeight w:hRule="exact" w:val="348"/>
        </w:trPr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</w:tr>
      <w:tr w:rsidR="00E35D3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4.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Наглядная геометрия. Многоугольники</w:t>
            </w:r>
          </w:p>
        </w:tc>
      </w:tr>
      <w:tr w:rsidR="00E35D37">
        <w:trPr>
          <w:trHeight w:hRule="exact" w:val="186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Многоугольники. Четырёхугольник,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прямоугольник, квадрат. Практическая </w:t>
            </w:r>
            <w:proofErr w:type="spellStart"/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</w:t>
            </w:r>
            <w:proofErr w:type="gramStart"/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</w:t>
            </w:r>
            <w:proofErr w:type="gramEnd"/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остроение</w:t>
            </w:r>
            <w:proofErr w:type="spellEnd"/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прямоугольника с заданными сторонами на нелинованной бумаге»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Описывать, используя терминологию, изображать с помощью чертёжных инструментов и от руки,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из бумаги многоугольники;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объектов реального мира,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имеющих форму многоугольника, прямоугольника, квадрата, треугольника, оценивать их линейные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размеры;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Вычислять: периметр треугольника, прямоугольника, многоугольника; площадь прямоугольника, квадрата;</w:t>
            </w:r>
            <w:proofErr w:type="gram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270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https://resh.edu.ru/subject/archived/12/5/</w:t>
            </w:r>
          </w:p>
        </w:tc>
      </w:tr>
    </w:tbl>
    <w:p w:rsidR="00E35D37" w:rsidRDefault="00E35D37">
      <w:pPr>
        <w:autoSpaceDE w:val="0"/>
        <w:autoSpaceDN w:val="0"/>
        <w:spacing w:after="0" w:line="14" w:lineRule="exact"/>
      </w:pPr>
    </w:p>
    <w:p w:rsidR="00E35D37" w:rsidRDefault="00E35D37">
      <w:pPr>
        <w:sectPr w:rsidR="00E35D37">
          <w:pgSz w:w="16840" w:h="11900"/>
          <w:pgMar w:top="284" w:right="640" w:bottom="3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35D37" w:rsidRDefault="00E35D3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266"/>
        <w:gridCol w:w="528"/>
        <w:gridCol w:w="1106"/>
        <w:gridCol w:w="1140"/>
        <w:gridCol w:w="804"/>
        <w:gridCol w:w="3806"/>
        <w:gridCol w:w="1118"/>
        <w:gridCol w:w="3338"/>
      </w:tblGrid>
      <w:tr w:rsidR="00E35D3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Треугольник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Изображать остроугольные, прямоугольные и тупоугольные треугольники;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27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https://resh.edu.ru/subject/archived/12/5/</w:t>
            </w:r>
          </w:p>
        </w:tc>
      </w:tr>
      <w:tr w:rsidR="00E35D37">
        <w:trPr>
          <w:trHeight w:hRule="exact" w:val="4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Площадь и периметр прямоугольника и многоугольников, составленных из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прямоугольников, единицы площади.</w:t>
            </w:r>
          </w:p>
          <w:p w:rsidR="00E35D37" w:rsidRDefault="00DF5866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Периметр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многоугольника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свойства прямоугольника, квадрата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путём эксперимента, наблюдения, измерения,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моделирования; сравнивать свойства квадрата и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прямоугольника;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Конструировать математические предложения с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помощью связок «некоторый», «любой»;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истинные и ложные высказывания о многоугольниках, приводить примеры и </w:t>
            </w:r>
            <w:r w:rsidRPr="00393D46">
              <w:rPr>
                <w:lang w:val="ru-RU"/>
              </w:rPr>
              <w:br/>
            </w:r>
            <w:proofErr w:type="spellStart"/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контрпримеры</w:t>
            </w:r>
            <w:proofErr w:type="spellEnd"/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зависимость площади квадрата от длины его стороны;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свойства квадратной сетки для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построения фигур; разбивать прямоугольник на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квадраты, треугольники;</w:t>
            </w:r>
            <w:proofErr w:type="gramEnd"/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составлять фигуры из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квадратов и прямоугольников и находить их площадь, разбивать фигуры на прямоугольники и квадраты и находить их площадь;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величину площади в различных единицах измерения метрической системы мер, понимать и использовать зависимости между метрическими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единицами измерения площади;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Знакомиться с примерами применения площади и периметра в практических ситуациях;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27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https://resh.edu.ru/subject/archived/12/5/</w:t>
            </w:r>
          </w:p>
        </w:tc>
      </w:tr>
      <w:tr w:rsidR="00E35D37">
        <w:trPr>
          <w:trHeight w:hRule="exact" w:val="348"/>
        </w:trPr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</w:tr>
      <w:tr w:rsidR="00E35D3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5.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Десятичные дроби </w:t>
            </w:r>
          </w:p>
        </w:tc>
      </w:tr>
      <w:tr w:rsidR="00E35D37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Десятичная запись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исследования свойств десятичных дробей, опираясь на числовые эксперименты (в том числе с помощью компьютера), выдвигать гипотезы и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их обоснования;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истинные и ложные высказывания о дробях, приводить примеры и </w:t>
            </w:r>
            <w:proofErr w:type="spellStart"/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контрпримеры</w:t>
            </w:r>
            <w:proofErr w:type="spellEnd"/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строить высказывания и отрицания высказываний;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268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https://resh.edu.ru/subject/archived/12/5/</w:t>
            </w:r>
          </w:p>
        </w:tc>
      </w:tr>
      <w:tr w:rsidR="00E35D37">
        <w:trPr>
          <w:trHeight w:hRule="exact" w:val="16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Сравнение десятичных дробей. Округление десятичных дробей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правило округления десятичных дробей; Проводить исследования свойств десятичных дробей, опираясь на числовые эксперименты (в том числе с помощью компьютера), выдвигать гипотезы и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их обоснования;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истинные и ложные высказывания о дробях, приводить примеры и </w:t>
            </w:r>
            <w:proofErr w:type="spellStart"/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контрпримеры</w:t>
            </w:r>
            <w:proofErr w:type="spellEnd"/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строить высказывания и отрицания высказываний;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27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https://resh.edu.ru/subject/archived/12/5/</w:t>
            </w:r>
          </w:p>
        </w:tc>
      </w:tr>
    </w:tbl>
    <w:p w:rsidR="00E35D37" w:rsidRDefault="00E35D37">
      <w:pPr>
        <w:autoSpaceDE w:val="0"/>
        <w:autoSpaceDN w:val="0"/>
        <w:spacing w:after="0" w:line="14" w:lineRule="exact"/>
      </w:pPr>
    </w:p>
    <w:p w:rsidR="00E35D37" w:rsidRDefault="00E35D37">
      <w:pPr>
        <w:sectPr w:rsidR="00E35D37">
          <w:pgSz w:w="16840" w:h="11900"/>
          <w:pgMar w:top="284" w:right="640" w:bottom="8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35D37" w:rsidRDefault="00E35D3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266"/>
        <w:gridCol w:w="528"/>
        <w:gridCol w:w="1106"/>
        <w:gridCol w:w="1140"/>
        <w:gridCol w:w="804"/>
        <w:gridCol w:w="3806"/>
        <w:gridCol w:w="1118"/>
        <w:gridCol w:w="3338"/>
      </w:tblGrid>
      <w:tr w:rsidR="00E35D37" w:rsidRPr="001418DD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Действия с десятичными дробями. Решение текстовых задач, содержащих дроби.</w:t>
            </w:r>
          </w:p>
          <w:p w:rsidR="00E35D37" w:rsidRDefault="00DF5866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дроби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арифметические действия с десятичными дробями; выполнять прикидку и оценку результата вычислений;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свойства арифметических действий для рационализации вычислений;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Оперировать дробными числами в реальных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жизненных ситуациях;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270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archived</w:t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/12/5/</w:t>
            </w:r>
          </w:p>
        </w:tc>
      </w:tr>
      <w:tr w:rsidR="00E35D37">
        <w:trPr>
          <w:trHeight w:hRule="exact" w:val="348"/>
        </w:trPr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</w:tr>
      <w:tr w:rsidR="00E35D37" w:rsidRPr="001418DD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 xml:space="preserve">Раздел 6. Наглядная геометрия. Тела и фигуры в пространстве </w:t>
            </w:r>
          </w:p>
        </w:tc>
      </w:tr>
      <w:tr w:rsidR="00E35D37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Многогранники. Изображение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многогранников. Модели пространственных тел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proofErr w:type="gramStart"/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на чертежах, рисунках, в окружающем мире прямоугольный параллелепипед, куб,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многогранники, описывать, используя терминологию, оценивать линейные размеры;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объектов реального мира,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имеющих форму многогранника, прямоугольного параллелепипеда, куба;</w:t>
            </w:r>
            <w:proofErr w:type="gram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268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https://resh.edu.ru/subject/archived/12/5/</w:t>
            </w:r>
          </w:p>
        </w:tc>
      </w:tr>
      <w:tr w:rsidR="00E35D37" w:rsidRPr="001418DD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50" w:lineRule="auto"/>
              <w:ind w:left="72" w:right="432"/>
            </w:pPr>
            <w:r w:rsidRPr="00393D4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Прямоугольный параллелепипед,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куб. Развёртки куба и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параллелепипеда.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работа«Развёртка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куба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куб на клетчатой бумаге;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свойства куба, прямоугольного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параллелепипеда, многогранников, используя модели; Распознавать и изображать развёртки куба и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параллелепипеда;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Моделировать куб и параллелепипед из бумаги и прочих материалов, объяснять способ моделирования;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270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archived</w:t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/12/5/</w:t>
            </w:r>
          </w:p>
        </w:tc>
      </w:tr>
      <w:tr w:rsidR="00E35D37">
        <w:trPr>
          <w:trHeight w:hRule="exact" w:val="188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32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4" w:after="0" w:line="245" w:lineRule="auto"/>
              <w:ind w:left="72" w:right="115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Объём куба, прямоугольного параллелепипеда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4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3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74" w:after="0" w:line="254" w:lineRule="auto"/>
              <w:ind w:left="72" w:right="144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измерения, вычислять площадь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поверхности; объём куба, прямоугольного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параллелепипеда; исследовать зависимость объёма куба от длины его ребра, выдвигать и обосновывать гипотезу;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проводить аналогии между понятиями площади и объёма, периметра и площади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поверхности;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Решать задачи из реальной жизни;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4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26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https://resh.edu.ru/subject/archived/12/5/</w:t>
            </w:r>
          </w:p>
        </w:tc>
      </w:tr>
      <w:tr w:rsidR="00E35D37">
        <w:trPr>
          <w:trHeight w:hRule="exact" w:val="348"/>
        </w:trPr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</w:tr>
      <w:tr w:rsidR="00E35D37">
        <w:trPr>
          <w:trHeight w:hRule="exact" w:val="348"/>
        </w:trPr>
        <w:tc>
          <w:tcPr>
            <w:tcW w:w="110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Повторение и обобщение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</w:tr>
      <w:tr w:rsidR="00E35D37">
        <w:trPr>
          <w:trHeight w:hRule="exact" w:val="29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Вычислять значения выражений, содержащих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натуральные числа, обыкновенные и десятичные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дроби, выполнять преобразования чисел;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способ сравнения чисел, вычислений,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свойства арифметических действий для рационализации вычислений;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Осуществлять самоконтроль выполняемых действий и самопроверку результата вычислений;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задачи из реальной жизни, применять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математические знания для решения задач из других учебных предметов;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задачи разными способами, сравнивать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способы решения задачи, выбирать рациональный способ;</w:t>
            </w:r>
            <w:proofErr w:type="gram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379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https://www.yaklass.ru/p/matematika#program-5-klass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https://resh.edu.ru/subject/archived/12/5/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https://resh.edu.ru/subject/12/5/</w:t>
            </w:r>
          </w:p>
        </w:tc>
      </w:tr>
    </w:tbl>
    <w:p w:rsidR="00E35D37" w:rsidRDefault="00E35D37">
      <w:pPr>
        <w:autoSpaceDE w:val="0"/>
        <w:autoSpaceDN w:val="0"/>
        <w:spacing w:after="0" w:line="14" w:lineRule="exact"/>
      </w:pPr>
    </w:p>
    <w:p w:rsidR="00E35D37" w:rsidRDefault="00E35D37">
      <w:pPr>
        <w:sectPr w:rsidR="00E35D37">
          <w:pgSz w:w="16840" w:h="11900"/>
          <w:pgMar w:top="284" w:right="640" w:bottom="3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35D37" w:rsidRDefault="00E35D3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662"/>
        <w:gridCol w:w="528"/>
        <w:gridCol w:w="1106"/>
        <w:gridCol w:w="1140"/>
        <w:gridCol w:w="9066"/>
      </w:tblGrid>
      <w:tr w:rsidR="00E35D37">
        <w:trPr>
          <w:trHeight w:hRule="exact" w:val="348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</w:tr>
      <w:tr w:rsidR="00E35D37">
        <w:trPr>
          <w:trHeight w:hRule="exact" w:val="328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</w:tr>
    </w:tbl>
    <w:p w:rsidR="00E35D37" w:rsidRDefault="00E35D37">
      <w:pPr>
        <w:autoSpaceDE w:val="0"/>
        <w:autoSpaceDN w:val="0"/>
        <w:spacing w:after="0" w:line="14" w:lineRule="exact"/>
      </w:pPr>
    </w:p>
    <w:p w:rsidR="00E35D37" w:rsidRDefault="00E35D37">
      <w:pPr>
        <w:sectPr w:rsidR="00E35D3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35D37" w:rsidRDefault="00E35D37">
      <w:pPr>
        <w:autoSpaceDE w:val="0"/>
        <w:autoSpaceDN w:val="0"/>
        <w:spacing w:after="78" w:line="220" w:lineRule="exact"/>
      </w:pPr>
    </w:p>
    <w:p w:rsidR="00E35D37" w:rsidRDefault="00DF5866">
      <w:pPr>
        <w:autoSpaceDE w:val="0"/>
        <w:autoSpaceDN w:val="0"/>
        <w:spacing w:after="312" w:line="230" w:lineRule="auto"/>
      </w:pPr>
      <w:r>
        <w:rPr>
          <w:rFonts w:ascii="Times New Roman" w:eastAsia="Times New Roman" w:hAnsi="Times New Roman"/>
          <w:b/>
          <w:color w:val="000000"/>
          <w:w w:val="101"/>
          <w:sz w:val="23"/>
        </w:rPr>
        <w:t xml:space="preserve">ПОУРОЧНОЕ ПЛАНИРОВАНИЕ 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2"/>
        <w:gridCol w:w="3414"/>
        <w:gridCol w:w="716"/>
        <w:gridCol w:w="1582"/>
        <w:gridCol w:w="1630"/>
        <w:gridCol w:w="1138"/>
        <w:gridCol w:w="1608"/>
      </w:tblGrid>
      <w:tr w:rsidR="00E35D37">
        <w:trPr>
          <w:trHeight w:hRule="exact" w:val="482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п/п</w:t>
            </w:r>
          </w:p>
        </w:tc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Тема урока</w:t>
            </w:r>
          </w:p>
        </w:tc>
        <w:tc>
          <w:tcPr>
            <w:tcW w:w="3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Количество часов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изучения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71" w:lineRule="auto"/>
              <w:ind w:left="70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контроля</w:t>
            </w:r>
          </w:p>
        </w:tc>
      </w:tr>
      <w:tr w:rsidR="00E35D37">
        <w:trPr>
          <w:trHeight w:hRule="exact" w:val="808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37" w:rsidRDefault="00E35D37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37" w:rsidRDefault="00E35D37"/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 xml:space="preserve">всего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контрольные работы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практические работы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37" w:rsidRDefault="00E35D37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37" w:rsidRDefault="00E35D37"/>
        </w:tc>
      </w:tr>
      <w:tr w:rsidR="00E35D37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Десятичная система счисления.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опрос;</w:t>
            </w:r>
          </w:p>
        </w:tc>
      </w:tr>
      <w:tr w:rsidR="00E35D37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Ряд натуральных чисел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опрос;</w:t>
            </w:r>
          </w:p>
        </w:tc>
      </w:tr>
      <w:tr w:rsidR="00E35D37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Натуральный ряд.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опрос;</w:t>
            </w:r>
          </w:p>
        </w:tc>
      </w:tr>
      <w:tr w:rsidR="00E35D37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Число 0.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опрос;</w:t>
            </w:r>
          </w:p>
        </w:tc>
      </w:tr>
      <w:tr w:rsidR="00E35D37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94" w:after="0" w:line="262" w:lineRule="auto"/>
              <w:ind w:right="1008"/>
              <w:jc w:val="center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Натуральные числа на </w:t>
            </w:r>
            <w:proofErr w:type="gramStart"/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координатной</w:t>
            </w:r>
            <w:proofErr w:type="gramEnd"/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прямой.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4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E35D37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96" w:after="0" w:line="262" w:lineRule="auto"/>
              <w:ind w:right="1008"/>
              <w:jc w:val="center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Натуральные числа на </w:t>
            </w:r>
            <w:proofErr w:type="gramStart"/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координатной</w:t>
            </w:r>
            <w:proofErr w:type="gramEnd"/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прямой.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96" w:after="0" w:line="262" w:lineRule="auto"/>
              <w:ind w:right="1008"/>
              <w:jc w:val="center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Натуральные числа на </w:t>
            </w:r>
            <w:proofErr w:type="gramStart"/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координатной</w:t>
            </w:r>
            <w:proofErr w:type="gramEnd"/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прямой.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8" w:after="0" w:line="262" w:lineRule="auto"/>
              <w:ind w:left="70" w:right="8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Сравнение, округление натуральных чисел.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Тестирование;</w:t>
            </w:r>
          </w:p>
        </w:tc>
      </w:tr>
      <w:tr w:rsidR="00E35D37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8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Сравнение, округление натуральных чисел.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10.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8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Сравнение, округление натуральных чисел.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11.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8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Сравнение, округление натуральных чисел.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12.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Арифметические действия с натуральными числами.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13.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Арифметические действия с натуральными числами.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14.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Арифметические действия с натуральными числами.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15.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Арифметические действия с натуральными числами.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11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16.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94" w:after="0" w:line="271" w:lineRule="auto"/>
              <w:ind w:left="70" w:right="224"/>
              <w:jc w:val="both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Свойства нуля при сложении и умножении, свойства единицы при умножении.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4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опрос;</w:t>
            </w:r>
          </w:p>
        </w:tc>
      </w:tr>
    </w:tbl>
    <w:p w:rsidR="00E35D37" w:rsidRDefault="00E35D37">
      <w:pPr>
        <w:autoSpaceDE w:val="0"/>
        <w:autoSpaceDN w:val="0"/>
        <w:spacing w:after="0" w:line="14" w:lineRule="exact"/>
      </w:pPr>
    </w:p>
    <w:p w:rsidR="00E35D37" w:rsidRDefault="00E35D37">
      <w:pPr>
        <w:sectPr w:rsidR="00E35D37">
          <w:pgSz w:w="11900" w:h="16840"/>
          <w:pgMar w:top="298" w:right="556" w:bottom="548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E35D37" w:rsidRDefault="00E35D37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2"/>
        <w:gridCol w:w="3414"/>
        <w:gridCol w:w="716"/>
        <w:gridCol w:w="1582"/>
        <w:gridCol w:w="1630"/>
        <w:gridCol w:w="1138"/>
        <w:gridCol w:w="1608"/>
      </w:tblGrid>
      <w:tr w:rsidR="00E35D37">
        <w:trPr>
          <w:trHeight w:hRule="exact" w:val="17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17.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96" w:after="0" w:line="281" w:lineRule="auto"/>
              <w:ind w:left="70" w:right="432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Переместительное и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сочетательное свойства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сложения и умножения,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распределительное свойство умножения.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опрос;</w:t>
            </w:r>
          </w:p>
        </w:tc>
      </w:tr>
      <w:tr w:rsidR="00E35D37">
        <w:trPr>
          <w:trHeight w:hRule="exact" w:val="17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18.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96" w:after="0" w:line="281" w:lineRule="auto"/>
              <w:ind w:left="70" w:right="432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Переместительное и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сочетательное свойства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сложения и умножения,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распределительное свойство умножения.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Контрольная работа;</w:t>
            </w:r>
          </w:p>
        </w:tc>
      </w:tr>
      <w:tr w:rsidR="00E35D37">
        <w:trPr>
          <w:trHeight w:hRule="exact" w:val="11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19.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96" w:after="0" w:line="271" w:lineRule="auto"/>
              <w:ind w:left="70" w:right="576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Делители и кратные числа, разложение числа на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множители.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Тестирование;</w:t>
            </w:r>
          </w:p>
        </w:tc>
      </w:tr>
      <w:tr w:rsidR="00E35D37">
        <w:trPr>
          <w:trHeight w:hRule="exact" w:val="11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20.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96" w:after="0" w:line="271" w:lineRule="auto"/>
              <w:ind w:left="70" w:right="576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Делители и кратные числа, разложение числа на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множители.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Тестирование;</w:t>
            </w:r>
          </w:p>
        </w:tc>
      </w:tr>
      <w:tr w:rsidR="00E35D37">
        <w:trPr>
          <w:trHeight w:hRule="exact" w:val="11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21.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96" w:after="0" w:line="271" w:lineRule="auto"/>
              <w:ind w:left="70" w:right="576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Делители и кратные числа, разложение числа на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множители.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Тестирование;</w:t>
            </w:r>
          </w:p>
        </w:tc>
      </w:tr>
      <w:tr w:rsidR="00E35D37">
        <w:trPr>
          <w:trHeight w:hRule="exact" w:val="11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22.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96" w:after="0" w:line="271" w:lineRule="auto"/>
              <w:ind w:left="70" w:right="576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Делители и кратные числа, разложение числа на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множители.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Тестирование;</w:t>
            </w:r>
          </w:p>
        </w:tc>
      </w:tr>
      <w:tr w:rsidR="00E35D37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23.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Деление с остатком.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опрос;</w:t>
            </w:r>
          </w:p>
        </w:tc>
      </w:tr>
      <w:tr w:rsidR="00E35D37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24.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Деление с остатком.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25.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Деление с остатком.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26.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Деление с остатком.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4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E35D37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27.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Деление с остатком.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Контрольная работа;</w:t>
            </w:r>
          </w:p>
        </w:tc>
      </w:tr>
      <w:tr w:rsidR="00E35D37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28.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Простые и составные числа.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опрос;</w:t>
            </w:r>
          </w:p>
        </w:tc>
      </w:tr>
      <w:tr w:rsidR="00E35D37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29.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Простые и составные числа.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опрос;</w:t>
            </w:r>
          </w:p>
        </w:tc>
      </w:tr>
      <w:tr w:rsidR="00E35D37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30.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Признаки делимости на 2, 5, 10, 3, 9.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опрос;</w:t>
            </w:r>
          </w:p>
        </w:tc>
      </w:tr>
      <w:tr w:rsidR="00E35D37">
        <w:trPr>
          <w:trHeight w:hRule="exact" w:val="10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31.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Признаки делимости на 2, 5, 10, 3, 9.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</w:tbl>
    <w:p w:rsidR="00E35D37" w:rsidRDefault="00E35D37">
      <w:pPr>
        <w:autoSpaceDE w:val="0"/>
        <w:autoSpaceDN w:val="0"/>
        <w:spacing w:after="0" w:line="14" w:lineRule="exact"/>
      </w:pPr>
    </w:p>
    <w:p w:rsidR="00E35D37" w:rsidRDefault="00E35D37">
      <w:pPr>
        <w:sectPr w:rsidR="00E35D37">
          <w:pgSz w:w="11900" w:h="16840"/>
          <w:pgMar w:top="284" w:right="556" w:bottom="312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E35D37" w:rsidRDefault="00E35D37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2"/>
        <w:gridCol w:w="3414"/>
        <w:gridCol w:w="716"/>
        <w:gridCol w:w="1582"/>
        <w:gridCol w:w="1630"/>
        <w:gridCol w:w="1138"/>
        <w:gridCol w:w="1608"/>
      </w:tblGrid>
      <w:tr w:rsidR="00E35D37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32.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Признаки делимости на 2, 5, 10, 3, 9.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33.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Признаки делимости на 2, 5, 10, 3, 9.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Диктант;</w:t>
            </w:r>
          </w:p>
        </w:tc>
      </w:tr>
      <w:tr w:rsidR="00E35D37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34.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Признаки делимости на 2, 5, 10, 3, 9.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Контрольная работа;</w:t>
            </w:r>
          </w:p>
        </w:tc>
      </w:tr>
      <w:tr w:rsidR="00E35D37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35.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8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Степень с натуральным показателем.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36.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8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Степень с натуральным показателем.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37.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Числовые выражения; порядок действий.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опрос;</w:t>
            </w:r>
          </w:p>
        </w:tc>
      </w:tr>
      <w:tr w:rsidR="00E35D37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38.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Числовые выражения; порядок действий.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Тестирование;</w:t>
            </w:r>
          </w:p>
        </w:tc>
      </w:tr>
      <w:tr w:rsidR="00E35D37">
        <w:trPr>
          <w:trHeight w:hRule="exact" w:val="11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39.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96" w:after="0" w:line="271" w:lineRule="auto"/>
              <w:ind w:left="70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Решение текстовых задач на все арифметические действия, на движение и покупки.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11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40.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96" w:after="0" w:line="271" w:lineRule="auto"/>
              <w:ind w:left="70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11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41.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96" w:after="0" w:line="271" w:lineRule="auto"/>
              <w:ind w:left="70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11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42.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96" w:after="0" w:line="271" w:lineRule="auto"/>
              <w:ind w:left="70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опрос;</w:t>
            </w:r>
          </w:p>
        </w:tc>
      </w:tr>
      <w:tr w:rsidR="00E35D37">
        <w:trPr>
          <w:trHeight w:hRule="exact" w:val="11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43.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96" w:after="0" w:line="271" w:lineRule="auto"/>
              <w:ind w:left="70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44.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Точка, прямая, отрезок, луч.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4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опрос;</w:t>
            </w:r>
          </w:p>
        </w:tc>
      </w:tr>
      <w:tr w:rsidR="00E35D37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45.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Ломаная.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113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46.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96" w:after="0" w:line="271" w:lineRule="auto"/>
              <w:ind w:left="70" w:right="576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Измерение длины отрезка, метрические единицы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измерения длины.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E35D37">
        <w:trPr>
          <w:trHeight w:hRule="exact" w:val="8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47.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Окружность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круг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</w:tbl>
    <w:p w:rsidR="00E35D37" w:rsidRDefault="00E35D37">
      <w:pPr>
        <w:autoSpaceDE w:val="0"/>
        <w:autoSpaceDN w:val="0"/>
        <w:spacing w:after="0" w:line="14" w:lineRule="exact"/>
      </w:pPr>
    </w:p>
    <w:p w:rsidR="00E35D37" w:rsidRDefault="00E35D37">
      <w:pPr>
        <w:sectPr w:rsidR="00E35D37">
          <w:pgSz w:w="11900" w:h="16840"/>
          <w:pgMar w:top="284" w:right="556" w:bottom="636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E35D37" w:rsidRDefault="00E35D37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2"/>
        <w:gridCol w:w="3414"/>
        <w:gridCol w:w="716"/>
        <w:gridCol w:w="1582"/>
        <w:gridCol w:w="1630"/>
        <w:gridCol w:w="1138"/>
        <w:gridCol w:w="1608"/>
      </w:tblGrid>
      <w:tr w:rsidR="00E35D37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48.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Окружность и круг.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опрос;</w:t>
            </w:r>
          </w:p>
        </w:tc>
      </w:tr>
      <w:tr w:rsidR="00E35D37">
        <w:trPr>
          <w:trHeight w:hRule="exact" w:val="11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49.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96" w:after="0" w:line="271" w:lineRule="auto"/>
              <w:ind w:left="70" w:right="1008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Практическая </w:t>
            </w:r>
            <w:proofErr w:type="spellStart"/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работа</w:t>
            </w:r>
            <w:proofErr w:type="gramStart"/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«П</w:t>
            </w:r>
            <w:proofErr w:type="gramEnd"/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остроение</w:t>
            </w:r>
            <w:proofErr w:type="spellEnd"/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узора из окружностей».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E35D37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50.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proofErr w:type="spellStart"/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Угол</w:t>
            </w:r>
            <w:proofErr w:type="gramStart"/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.П</w:t>
            </w:r>
            <w:proofErr w:type="gramEnd"/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рямой</w:t>
            </w:r>
            <w:proofErr w:type="spellEnd"/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, острый, тупой и развёрнутый углы.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опрос;</w:t>
            </w:r>
          </w:p>
        </w:tc>
      </w:tr>
      <w:tr w:rsidR="00E35D37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51.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Измерение углов.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52.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Измерение углов.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53.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Измерение углов.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54.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Измерение углов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E35D37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55.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4" w:after="0" w:line="262" w:lineRule="auto"/>
              <w:ind w:right="115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работа«Построение углов»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4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E35D37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56.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Дробь.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опрос;</w:t>
            </w:r>
          </w:p>
        </w:tc>
      </w:tr>
      <w:tr w:rsidR="00E35D37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57.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Дробь.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58.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Правильные и неправильные дроби.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59.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Правильные и неправильные дроби.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60.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Основное свойство дроби.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61.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Основное свойство дроби.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62.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Основное свойство дроби.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63.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Сравнение дробей.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4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64.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Сравнение дробей.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Контрольная работа;</w:t>
            </w:r>
          </w:p>
        </w:tc>
      </w:tr>
      <w:tr w:rsidR="00E35D37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65.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96" w:after="0" w:line="262" w:lineRule="auto"/>
              <w:ind w:left="70" w:right="864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Сложение и вычитание обыкновенных дробей.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7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66.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96" w:after="0" w:line="262" w:lineRule="auto"/>
              <w:ind w:left="70" w:right="864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Сложение и вычитание обыкновенных дробей.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</w:tbl>
    <w:p w:rsidR="00E35D37" w:rsidRDefault="00E35D37">
      <w:pPr>
        <w:autoSpaceDE w:val="0"/>
        <w:autoSpaceDN w:val="0"/>
        <w:spacing w:after="0" w:line="14" w:lineRule="exact"/>
      </w:pPr>
    </w:p>
    <w:p w:rsidR="00E35D37" w:rsidRDefault="00E35D37">
      <w:pPr>
        <w:sectPr w:rsidR="00E35D37">
          <w:pgSz w:w="11900" w:h="16840"/>
          <w:pgMar w:top="284" w:right="556" w:bottom="278" w:left="664" w:header="720" w:footer="720" w:gutter="0"/>
          <w:cols w:space="720" w:equalWidth="0">
            <w:col w:w="10680" w:space="0"/>
          </w:cols>
          <w:docGrid w:linePitch="360"/>
        </w:sect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2"/>
        <w:gridCol w:w="3414"/>
        <w:gridCol w:w="716"/>
        <w:gridCol w:w="1582"/>
        <w:gridCol w:w="1630"/>
        <w:gridCol w:w="1138"/>
        <w:gridCol w:w="1608"/>
      </w:tblGrid>
      <w:tr w:rsidR="00E35D37">
        <w:trPr>
          <w:trHeight w:hRule="exact" w:val="816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3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E35D37">
            <w:pPr>
              <w:rPr>
                <w:lang w:val="ru-RU"/>
              </w:rPr>
            </w:pP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</w:tr>
    </w:tbl>
    <w:p w:rsidR="00E35D37" w:rsidRDefault="00E35D37">
      <w:pPr>
        <w:autoSpaceDE w:val="0"/>
        <w:autoSpaceDN w:val="0"/>
        <w:spacing w:after="0" w:line="802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2"/>
        <w:gridCol w:w="3414"/>
        <w:gridCol w:w="716"/>
        <w:gridCol w:w="1582"/>
        <w:gridCol w:w="1630"/>
        <w:gridCol w:w="1138"/>
        <w:gridCol w:w="1608"/>
      </w:tblGrid>
      <w:tr w:rsidR="00E35D37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67.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96" w:after="0" w:line="262" w:lineRule="auto"/>
              <w:ind w:left="70" w:right="864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Сложение и вычитание обыкновенных дробей.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68.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96" w:after="0" w:line="262" w:lineRule="auto"/>
              <w:ind w:left="70" w:right="864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Сложение и вычитание обыкновенных дробей.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69.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96" w:after="0" w:line="262" w:lineRule="auto"/>
              <w:ind w:left="70" w:right="864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Сложение и вычитание обыкновенных дробей.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70.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96" w:after="0" w:line="262" w:lineRule="auto"/>
              <w:ind w:left="70" w:right="864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Сложение и вычитание обыкновенных дробей.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71.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96" w:after="0" w:line="262" w:lineRule="auto"/>
              <w:ind w:left="70" w:right="864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Сложение и вычитание обыкновенных дробей.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72.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96" w:after="0" w:line="262" w:lineRule="auto"/>
              <w:ind w:left="70" w:right="864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Сложение и вычитание обыкновенных дробей.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73.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96" w:after="0" w:line="262" w:lineRule="auto"/>
              <w:ind w:left="70" w:right="864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Сложение и вычитание обыкновенных дробей.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74.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96" w:after="0" w:line="262" w:lineRule="auto"/>
              <w:ind w:left="70" w:right="864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Сложение и вычитание обыкновенных дробей.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Контрольная работа;</w:t>
            </w:r>
          </w:p>
        </w:tc>
      </w:tr>
      <w:tr w:rsidR="00E35D37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75.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Смешанная дробь.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опрос;</w:t>
            </w:r>
          </w:p>
        </w:tc>
      </w:tr>
      <w:tr w:rsidR="00E35D37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76.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Смешанная дробь.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77.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Смешанная дробь.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78.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Смешанная дробь.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79.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Смешанная дробь.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11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80.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96" w:after="0" w:line="271" w:lineRule="auto"/>
              <w:ind w:left="70" w:right="720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Умножение и деление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обыкновенных дробей; взаимно-обратные дроби.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опрос;</w:t>
            </w:r>
          </w:p>
        </w:tc>
      </w:tr>
      <w:tr w:rsidR="00E35D37">
        <w:trPr>
          <w:trHeight w:hRule="exact" w:val="113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81.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94" w:after="0" w:line="271" w:lineRule="auto"/>
              <w:ind w:left="70" w:right="720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Умножение и деление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обыкновенных дробей; взаимно-обратные дроби.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4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12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82.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98" w:after="0" w:line="271" w:lineRule="auto"/>
              <w:ind w:left="70" w:right="720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Умножение и деление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обыкновенных дробей; взаимно-обратные дроби.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8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</w:tbl>
    <w:p w:rsidR="00E35D37" w:rsidRDefault="00E35D37">
      <w:pPr>
        <w:autoSpaceDE w:val="0"/>
        <w:autoSpaceDN w:val="0"/>
        <w:spacing w:after="0" w:line="14" w:lineRule="exact"/>
      </w:pPr>
    </w:p>
    <w:p w:rsidR="00E35D37" w:rsidRDefault="00E35D37">
      <w:pPr>
        <w:autoSpaceDE w:val="0"/>
        <w:autoSpaceDN w:val="0"/>
        <w:spacing w:after="0" w:line="14" w:lineRule="exact"/>
      </w:pPr>
    </w:p>
    <w:p w:rsidR="00E35D37" w:rsidRDefault="00E35D37">
      <w:pPr>
        <w:sectPr w:rsidR="00E35D37">
          <w:pgSz w:w="11900" w:h="16840"/>
          <w:pgMar w:top="0" w:right="556" w:bottom="704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E35D37" w:rsidRDefault="00E35D37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2"/>
        <w:gridCol w:w="3414"/>
        <w:gridCol w:w="716"/>
        <w:gridCol w:w="1582"/>
        <w:gridCol w:w="1630"/>
        <w:gridCol w:w="1138"/>
        <w:gridCol w:w="1608"/>
      </w:tblGrid>
      <w:tr w:rsidR="00E35D37">
        <w:trPr>
          <w:trHeight w:hRule="exact" w:val="11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83.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96" w:after="0" w:line="271" w:lineRule="auto"/>
              <w:ind w:left="70" w:right="720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Умножение и деление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обыкновенных дробей; взаимно-обратные дроби.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11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84.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96" w:after="0" w:line="271" w:lineRule="auto"/>
              <w:ind w:left="70" w:right="720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Умножение и деление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обыкновенных дробей; взаимно-обратные дроби.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113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85.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96" w:after="0" w:line="271" w:lineRule="auto"/>
              <w:ind w:left="70" w:right="720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Умножение и деление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обыкновенных дробей; взаимно-обратные дроби.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11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86.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96" w:after="0" w:line="271" w:lineRule="auto"/>
              <w:ind w:left="70" w:right="720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Умножение и деление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обыкновенных дробей; взаимно-обратные дроби.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11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87.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96" w:after="0" w:line="271" w:lineRule="auto"/>
              <w:ind w:left="70" w:right="720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Умножение и деление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обыкновенных дробей; взаимно-обратные дроби.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11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88.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96" w:after="0" w:line="271" w:lineRule="auto"/>
              <w:ind w:left="70" w:right="720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Умножение и деление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обыкновенных дробей; взаимно-обратные дроби.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11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89.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96" w:after="0" w:line="271" w:lineRule="auto"/>
              <w:ind w:left="70" w:right="720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Умножение и деление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обыкновенных дробей; взаимно-обратные дроби.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11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90.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96" w:after="0" w:line="271" w:lineRule="auto"/>
              <w:ind w:left="70" w:right="720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Умножение и деление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обыкновенных дробей; взаимно-обратные дроби.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11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91.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96" w:after="0" w:line="271" w:lineRule="auto"/>
              <w:ind w:left="70" w:right="720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Умножение и деление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обыкновенных дробей; взаимно-обратные дроби.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92.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3D46" w:rsidRDefault="00DF5866">
            <w:pPr>
              <w:autoSpaceDE w:val="0"/>
              <w:autoSpaceDN w:val="0"/>
              <w:spacing w:before="96" w:after="0" w:line="262" w:lineRule="auto"/>
              <w:ind w:left="70" w:right="432"/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Решение текстовых задач, </w:t>
            </w:r>
          </w:p>
          <w:p w:rsidR="00E35D37" w:rsidRPr="00393D46" w:rsidRDefault="00393D46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со</w:t>
            </w:r>
            <w:r w:rsidR="00DF5866"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держащих</w:t>
            </w:r>
            <w:proofErr w:type="gramEnd"/>
            <w:r w:rsidR="00DF5866"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дроби.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опрос;</w:t>
            </w:r>
          </w:p>
        </w:tc>
      </w:tr>
      <w:tr w:rsidR="00E35D37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93.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96" w:after="0" w:line="262" w:lineRule="auto"/>
              <w:ind w:left="70" w:right="576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Решение текстовых задач, содержащих дроби.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94.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96" w:after="0" w:line="262" w:lineRule="auto"/>
              <w:ind w:left="70" w:right="576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Решение текстовых задач, содержащих дроби.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95.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96" w:after="0" w:line="262" w:lineRule="auto"/>
              <w:ind w:left="70" w:right="576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Решение текстовых задач, содержащих дроби.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96.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96" w:after="0" w:line="262" w:lineRule="auto"/>
              <w:ind w:left="70" w:right="576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Решение текстовых задач, содержащих дроби.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7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97.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94" w:after="0" w:line="262" w:lineRule="auto"/>
              <w:ind w:left="70" w:right="576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Решение текстовых задач, содержащих дроби.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4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</w:tbl>
    <w:p w:rsidR="00E35D37" w:rsidRDefault="00E35D37">
      <w:pPr>
        <w:autoSpaceDE w:val="0"/>
        <w:autoSpaceDN w:val="0"/>
        <w:spacing w:after="0" w:line="14" w:lineRule="exact"/>
      </w:pPr>
    </w:p>
    <w:p w:rsidR="00E35D37" w:rsidRDefault="00E35D37">
      <w:pPr>
        <w:sectPr w:rsidR="00E35D37">
          <w:pgSz w:w="11900" w:h="16840"/>
          <w:pgMar w:top="284" w:right="556" w:bottom="582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E35D37" w:rsidRDefault="00E35D37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2"/>
        <w:gridCol w:w="3414"/>
        <w:gridCol w:w="716"/>
        <w:gridCol w:w="1582"/>
        <w:gridCol w:w="1630"/>
        <w:gridCol w:w="1138"/>
        <w:gridCol w:w="1608"/>
      </w:tblGrid>
      <w:tr w:rsidR="00E35D37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98.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Основные задачи на дроби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опрос;</w:t>
            </w:r>
          </w:p>
        </w:tc>
      </w:tr>
      <w:tr w:rsidR="00E35D37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99.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Основные задачи на дроби.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100.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Основные задачи на дроби.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101.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Основные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дроби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11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102.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96" w:after="0" w:line="271" w:lineRule="auto"/>
              <w:ind w:left="152" w:right="288" w:hanging="152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Применение букв для записи математических выражений и предложений.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опрос;</w:t>
            </w:r>
          </w:p>
        </w:tc>
      </w:tr>
      <w:tr w:rsidR="00E35D37">
        <w:trPr>
          <w:trHeight w:hRule="exact" w:val="11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103.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96" w:after="0" w:line="271" w:lineRule="auto"/>
              <w:ind w:left="152" w:right="288" w:hanging="152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Применение букв для записи математических выражений и предложений.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Контрольная работа;</w:t>
            </w:r>
          </w:p>
        </w:tc>
      </w:tr>
      <w:tr w:rsidR="00E35D37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104.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Многоугольники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 w:rsidRPr="00393D46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105.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tabs>
                <w:tab w:val="left" w:pos="562"/>
              </w:tabs>
              <w:autoSpaceDE w:val="0"/>
              <w:autoSpaceDN w:val="0"/>
              <w:spacing w:before="96" w:after="0" w:line="262" w:lineRule="auto"/>
              <w:ind w:right="720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Четырёхугольник, </w:t>
            </w:r>
            <w:r w:rsidR="00393D46"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прямоугольник, квадрат.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E35D37">
            <w:pPr>
              <w:rPr>
                <w:lang w:val="ru-RU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Письменный контроль;</w:t>
            </w:r>
          </w:p>
        </w:tc>
      </w:tr>
      <w:tr w:rsidR="00E35D37">
        <w:trPr>
          <w:trHeight w:hRule="exact" w:val="146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106.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 w:rsidP="00DF5866">
            <w:pPr>
              <w:autoSpaceDE w:val="0"/>
              <w:autoSpaceDN w:val="0"/>
              <w:spacing w:before="96" w:after="0"/>
              <w:ind w:right="144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Практическая работа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«Построение прямоугольника с заданными сторонами на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нелинованной бумаге».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107.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Треугольник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17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108.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 w:rsidP="00DF5866">
            <w:pPr>
              <w:autoSpaceDE w:val="0"/>
              <w:autoSpaceDN w:val="0"/>
              <w:spacing w:before="96" w:after="0" w:line="281" w:lineRule="auto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Площадь и периметр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прямоугольника и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многоугольников, составленных из прямоугольников, единицы измерения площади.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17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109.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 w:rsidP="00DF5866">
            <w:pPr>
              <w:autoSpaceDE w:val="0"/>
              <w:autoSpaceDN w:val="0"/>
              <w:spacing w:before="96" w:after="0" w:line="281" w:lineRule="auto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Площадь и периметр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прямоугольника и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многоугольников, составленных из прямоугольников, единицы измерения площади.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17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110.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 w:rsidP="00DF5866">
            <w:pPr>
              <w:autoSpaceDE w:val="0"/>
              <w:autoSpaceDN w:val="0"/>
              <w:spacing w:before="96" w:after="0" w:line="281" w:lineRule="auto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Площадь и периметр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прямоугольника и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многоугольников, составленных из прямоугольников, единицы измерения площади.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</w:tbl>
    <w:p w:rsidR="00E35D37" w:rsidRDefault="00E35D37">
      <w:pPr>
        <w:autoSpaceDE w:val="0"/>
        <w:autoSpaceDN w:val="0"/>
        <w:spacing w:after="0" w:line="14" w:lineRule="exact"/>
      </w:pPr>
    </w:p>
    <w:p w:rsidR="00E35D37" w:rsidRDefault="00E35D37">
      <w:pPr>
        <w:sectPr w:rsidR="00E35D37">
          <w:pgSz w:w="11900" w:h="16840"/>
          <w:pgMar w:top="284" w:right="556" w:bottom="734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E35D37" w:rsidRDefault="00E35D37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2"/>
        <w:gridCol w:w="3414"/>
        <w:gridCol w:w="716"/>
        <w:gridCol w:w="1582"/>
        <w:gridCol w:w="1630"/>
        <w:gridCol w:w="1138"/>
        <w:gridCol w:w="1608"/>
      </w:tblGrid>
      <w:tr w:rsidR="00E35D37">
        <w:trPr>
          <w:trHeight w:hRule="exact" w:val="17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111.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 w:rsidP="00DF5866">
            <w:pPr>
              <w:autoSpaceDE w:val="0"/>
              <w:autoSpaceDN w:val="0"/>
              <w:spacing w:before="96" w:after="0" w:line="281" w:lineRule="auto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Площадь и периметр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прямоугольника и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многоугольников, составленных из прямоугольников, единицы измерения площади.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112.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Периметр многоугольника.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113.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Периметр многоугольника.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114.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Десятичная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запись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дробей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опрос;</w:t>
            </w:r>
          </w:p>
        </w:tc>
      </w:tr>
      <w:tr w:rsidR="00E35D37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115.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Десятичная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запись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дробей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116.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Десятичная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запись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дробей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117.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Десятичная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запись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дробей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118.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Сравнение десятичных дробей.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опрос;</w:t>
            </w:r>
          </w:p>
        </w:tc>
      </w:tr>
      <w:tr w:rsidR="00E35D37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119.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Сравнение десятичных дробей.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4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120.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Сравнение десятичных дробей.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опрос;</w:t>
            </w:r>
          </w:p>
        </w:tc>
      </w:tr>
      <w:tr w:rsidR="00E35D37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121.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Сравнение десятичных дробей.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122.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Округление десятичных дробей.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123.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Округление десятичных дробей.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опрос;</w:t>
            </w:r>
          </w:p>
        </w:tc>
      </w:tr>
      <w:tr w:rsidR="00E35D37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124.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Округление десятичных дробей.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10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125.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Округление десятичных дробей.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126.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Округление десятичных дробей.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7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127.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Округление десятичных дробей.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</w:tbl>
    <w:p w:rsidR="00E35D37" w:rsidRDefault="00E35D37">
      <w:pPr>
        <w:autoSpaceDE w:val="0"/>
        <w:autoSpaceDN w:val="0"/>
        <w:spacing w:after="0" w:line="14" w:lineRule="exact"/>
      </w:pPr>
    </w:p>
    <w:p w:rsidR="00E35D37" w:rsidRDefault="00E35D37">
      <w:pPr>
        <w:sectPr w:rsidR="00E35D37">
          <w:pgSz w:w="11900" w:h="16840"/>
          <w:pgMar w:top="284" w:right="556" w:bottom="622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E35D37" w:rsidRDefault="00E35D37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2"/>
        <w:gridCol w:w="3414"/>
        <w:gridCol w:w="716"/>
        <w:gridCol w:w="1582"/>
        <w:gridCol w:w="1630"/>
        <w:gridCol w:w="1138"/>
        <w:gridCol w:w="1608"/>
      </w:tblGrid>
      <w:tr w:rsidR="00E35D37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128.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tabs>
                <w:tab w:val="left" w:pos="562"/>
              </w:tabs>
              <w:autoSpaceDE w:val="0"/>
              <w:autoSpaceDN w:val="0"/>
              <w:spacing w:before="96" w:after="0" w:line="262" w:lineRule="auto"/>
              <w:ind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Действия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десятичными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дробями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опрос;</w:t>
            </w:r>
          </w:p>
        </w:tc>
      </w:tr>
      <w:tr w:rsidR="00E35D37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129.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tabs>
                <w:tab w:val="left" w:pos="562"/>
              </w:tabs>
              <w:autoSpaceDE w:val="0"/>
              <w:autoSpaceDN w:val="0"/>
              <w:spacing w:before="96" w:after="0" w:line="262" w:lineRule="auto"/>
              <w:ind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Действия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десятичными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дробями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130.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tabs>
                <w:tab w:val="left" w:pos="562"/>
              </w:tabs>
              <w:autoSpaceDE w:val="0"/>
              <w:autoSpaceDN w:val="0"/>
              <w:spacing w:before="96" w:after="0" w:line="262" w:lineRule="auto"/>
              <w:ind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Действия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десятичными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дробями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131.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tabs>
                <w:tab w:val="left" w:pos="562"/>
              </w:tabs>
              <w:autoSpaceDE w:val="0"/>
              <w:autoSpaceDN w:val="0"/>
              <w:spacing w:before="96" w:after="0" w:line="262" w:lineRule="auto"/>
              <w:ind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Действия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десятичными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дробями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132.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tabs>
                <w:tab w:val="left" w:pos="562"/>
              </w:tabs>
              <w:autoSpaceDE w:val="0"/>
              <w:autoSpaceDN w:val="0"/>
              <w:spacing w:before="96" w:after="0" w:line="262" w:lineRule="auto"/>
              <w:ind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Действия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десятичными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дробями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133.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tabs>
                <w:tab w:val="left" w:pos="562"/>
              </w:tabs>
              <w:autoSpaceDE w:val="0"/>
              <w:autoSpaceDN w:val="0"/>
              <w:spacing w:before="96" w:after="0" w:line="262" w:lineRule="auto"/>
              <w:ind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Действия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десятичными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дробями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134.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tabs>
                <w:tab w:val="left" w:pos="562"/>
              </w:tabs>
              <w:autoSpaceDE w:val="0"/>
              <w:autoSpaceDN w:val="0"/>
              <w:spacing w:before="96" w:after="0" w:line="262" w:lineRule="auto"/>
              <w:ind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Действия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десятичными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дробями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135.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tabs>
                <w:tab w:val="left" w:pos="562"/>
              </w:tabs>
              <w:autoSpaceDE w:val="0"/>
              <w:autoSpaceDN w:val="0"/>
              <w:spacing w:before="96" w:after="0" w:line="262" w:lineRule="auto"/>
              <w:ind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Действия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десятичными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дробями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136.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tabs>
                <w:tab w:val="left" w:pos="562"/>
              </w:tabs>
              <w:autoSpaceDE w:val="0"/>
              <w:autoSpaceDN w:val="0"/>
              <w:spacing w:before="96" w:after="0" w:line="262" w:lineRule="auto"/>
              <w:ind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Действия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десятичными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дробями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137.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tabs>
                <w:tab w:val="left" w:pos="562"/>
              </w:tabs>
              <w:autoSpaceDE w:val="0"/>
              <w:autoSpaceDN w:val="0"/>
              <w:spacing w:before="96" w:after="0" w:line="262" w:lineRule="auto"/>
              <w:ind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Действия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десятичными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дробями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138.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tabs>
                <w:tab w:val="left" w:pos="562"/>
              </w:tabs>
              <w:autoSpaceDE w:val="0"/>
              <w:autoSpaceDN w:val="0"/>
              <w:spacing w:before="96" w:after="0" w:line="262" w:lineRule="auto"/>
              <w:ind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Действия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десятичными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дробями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139.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tabs>
                <w:tab w:val="left" w:pos="562"/>
              </w:tabs>
              <w:autoSpaceDE w:val="0"/>
              <w:autoSpaceDN w:val="0"/>
              <w:spacing w:before="96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139. Действия с десятичными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дробями.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140.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3A0385">
            <w:pPr>
              <w:tabs>
                <w:tab w:val="left" w:pos="562"/>
              </w:tabs>
              <w:autoSpaceDE w:val="0"/>
              <w:autoSpaceDN w:val="0"/>
              <w:spacing w:before="96" w:after="0" w:line="262" w:lineRule="auto"/>
              <w:ind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Действия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десятичными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proofErr w:type="spellStart"/>
            <w:r w:rsidR="00DF5866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дробями</w:t>
            </w:r>
            <w:proofErr w:type="spellEnd"/>
            <w:r w:rsidR="00DF5866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141.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tabs>
                <w:tab w:val="left" w:pos="562"/>
              </w:tabs>
              <w:autoSpaceDE w:val="0"/>
              <w:autoSpaceDN w:val="0"/>
              <w:spacing w:before="96" w:after="0" w:line="262" w:lineRule="auto"/>
              <w:ind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Действия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десятичными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дробями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Контрольная работа;</w:t>
            </w:r>
          </w:p>
        </w:tc>
      </w:tr>
      <w:tr w:rsidR="00E35D37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142.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tabs>
                <w:tab w:val="left" w:pos="562"/>
              </w:tabs>
              <w:autoSpaceDE w:val="0"/>
              <w:autoSpaceDN w:val="0"/>
              <w:spacing w:before="96" w:after="0" w:line="262" w:lineRule="auto"/>
              <w:ind w:right="576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Решение текстовых задач, содержащих дроби.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143.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tabs>
                <w:tab w:val="left" w:pos="562"/>
              </w:tabs>
              <w:autoSpaceDE w:val="0"/>
              <w:autoSpaceDN w:val="0"/>
              <w:spacing w:before="96" w:after="0" w:line="262" w:lineRule="auto"/>
              <w:ind w:right="576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Решение текстовых задач, содержащих дроби.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92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144.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tabs>
                <w:tab w:val="left" w:pos="562"/>
              </w:tabs>
              <w:autoSpaceDE w:val="0"/>
              <w:autoSpaceDN w:val="0"/>
              <w:spacing w:before="96" w:after="0" w:line="262" w:lineRule="auto"/>
              <w:ind w:right="576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Решение текстовых задач, содержащих дроби.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145.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tabs>
                <w:tab w:val="left" w:pos="562"/>
              </w:tabs>
              <w:autoSpaceDE w:val="0"/>
              <w:autoSpaceDN w:val="0"/>
              <w:spacing w:before="96" w:after="0" w:line="262" w:lineRule="auto"/>
              <w:ind w:right="576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Решение текстовых задач, содержащих дроби.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7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146.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tabs>
                <w:tab w:val="left" w:pos="562"/>
              </w:tabs>
              <w:autoSpaceDE w:val="0"/>
              <w:autoSpaceDN w:val="0"/>
              <w:spacing w:before="96" w:after="0" w:line="262" w:lineRule="auto"/>
              <w:ind w:right="576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Решение текстовых задач, содержащих дроби.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</w:tbl>
    <w:p w:rsidR="00E35D37" w:rsidRDefault="00E35D37">
      <w:pPr>
        <w:autoSpaceDE w:val="0"/>
        <w:autoSpaceDN w:val="0"/>
        <w:spacing w:after="0" w:line="14" w:lineRule="exact"/>
      </w:pPr>
    </w:p>
    <w:p w:rsidR="00E35D37" w:rsidRDefault="00E35D37">
      <w:pPr>
        <w:sectPr w:rsidR="00E35D37">
          <w:pgSz w:w="11900" w:h="16840"/>
          <w:pgMar w:top="284" w:right="556" w:bottom="382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E35D37" w:rsidRDefault="00E35D37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2"/>
        <w:gridCol w:w="3414"/>
        <w:gridCol w:w="716"/>
        <w:gridCol w:w="1582"/>
        <w:gridCol w:w="1630"/>
        <w:gridCol w:w="1138"/>
        <w:gridCol w:w="1608"/>
      </w:tblGrid>
      <w:tr w:rsidR="00E35D37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147.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tabs>
                <w:tab w:val="left" w:pos="562"/>
              </w:tabs>
              <w:autoSpaceDE w:val="0"/>
              <w:autoSpaceDN w:val="0"/>
              <w:spacing w:before="96" w:after="0" w:line="262" w:lineRule="auto"/>
              <w:ind w:right="576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Решение текстовых задач, содержащих дроби.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148.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3A0385">
            <w:pPr>
              <w:autoSpaceDE w:val="0"/>
              <w:autoSpaceDN w:val="0"/>
              <w:spacing w:before="96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Основные за</w:t>
            </w:r>
            <w:r w:rsidR="00DF5866"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дачи на дроби.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149.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3A0385">
            <w:pPr>
              <w:autoSpaceDE w:val="0"/>
              <w:autoSpaceDN w:val="0"/>
              <w:spacing w:before="96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Основные за</w:t>
            </w:r>
            <w:r w:rsidR="00DF5866"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дачи на дроби.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150.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3A0385">
            <w:pPr>
              <w:autoSpaceDE w:val="0"/>
              <w:autoSpaceDN w:val="0"/>
              <w:spacing w:before="96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Основные за</w:t>
            </w:r>
            <w:r w:rsidR="00DF5866"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дачи на дроби.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151.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3A0385">
            <w:pPr>
              <w:autoSpaceDE w:val="0"/>
              <w:autoSpaceDN w:val="0"/>
              <w:spacing w:before="96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Основные за</w:t>
            </w:r>
            <w:r w:rsidR="00DF5866"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дачи на дроби.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Контрольная работа;</w:t>
            </w:r>
          </w:p>
        </w:tc>
      </w:tr>
      <w:tr w:rsidR="00E35D37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152.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Многогранники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опрос;</w:t>
            </w:r>
          </w:p>
        </w:tc>
      </w:tr>
      <w:tr w:rsidR="00E35D37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153.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Изображение многогранников.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154.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Модели пространственных тел.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опрос;</w:t>
            </w:r>
          </w:p>
        </w:tc>
      </w:tr>
      <w:tr w:rsidR="00E35D37" w:rsidRPr="003A0385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155.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A0385" w:rsidRDefault="00DF5866">
            <w:pPr>
              <w:tabs>
                <w:tab w:val="left" w:pos="562"/>
              </w:tabs>
              <w:autoSpaceDE w:val="0"/>
              <w:autoSpaceDN w:val="0"/>
              <w:spacing w:before="96" w:after="0" w:line="262" w:lineRule="auto"/>
              <w:ind w:right="1152"/>
              <w:rPr>
                <w:lang w:val="ru-RU"/>
              </w:rPr>
            </w:pPr>
            <w:r w:rsidRPr="003A0385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Прямоугольный </w:t>
            </w:r>
            <w:r w:rsidR="003A0385" w:rsidRPr="003A0385">
              <w:rPr>
                <w:lang w:val="ru-RU"/>
              </w:rPr>
              <w:br/>
            </w:r>
            <w:r w:rsidRPr="003A0385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параллелепипед, куб.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A0385" w:rsidRDefault="00DF5866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3A0385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A0385" w:rsidRDefault="00DF5866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3A0385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A0385" w:rsidRDefault="00DF5866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3A0385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A0385" w:rsidRDefault="00E35D37">
            <w:pPr>
              <w:rPr>
                <w:lang w:val="ru-RU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A0385" w:rsidRDefault="00DF5866">
            <w:pPr>
              <w:autoSpaceDE w:val="0"/>
              <w:autoSpaceDN w:val="0"/>
              <w:spacing w:before="96" w:after="0" w:line="262" w:lineRule="auto"/>
              <w:ind w:left="70" w:right="720"/>
              <w:rPr>
                <w:lang w:val="ru-RU"/>
              </w:rPr>
            </w:pPr>
            <w:r w:rsidRPr="003A0385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Устный </w:t>
            </w:r>
            <w:r w:rsidRPr="003A0385">
              <w:rPr>
                <w:lang w:val="ru-RU"/>
              </w:rPr>
              <w:br/>
            </w:r>
            <w:r w:rsidRPr="003A0385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опрос;</w:t>
            </w:r>
          </w:p>
        </w:tc>
      </w:tr>
      <w:tr w:rsidR="00E35D37" w:rsidRPr="003A0385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A0385" w:rsidRDefault="00DF5866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 w:rsidRPr="003A0385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156.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A0385" w:rsidRDefault="00DF5866">
            <w:pPr>
              <w:tabs>
                <w:tab w:val="left" w:pos="562"/>
              </w:tabs>
              <w:autoSpaceDE w:val="0"/>
              <w:autoSpaceDN w:val="0"/>
              <w:spacing w:before="100" w:after="0" w:line="262" w:lineRule="auto"/>
              <w:ind w:right="1152"/>
              <w:rPr>
                <w:lang w:val="ru-RU"/>
              </w:rPr>
            </w:pPr>
            <w:r w:rsidRPr="003A0385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Прямоугольный </w:t>
            </w:r>
            <w:r w:rsidR="003A0385" w:rsidRPr="003A0385">
              <w:rPr>
                <w:lang w:val="ru-RU"/>
              </w:rPr>
              <w:br/>
            </w:r>
            <w:r w:rsidRPr="003A0385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параллелепипед, куб.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A0385" w:rsidRDefault="00DF5866">
            <w:pPr>
              <w:autoSpaceDE w:val="0"/>
              <w:autoSpaceDN w:val="0"/>
              <w:spacing w:before="100" w:after="0" w:line="230" w:lineRule="auto"/>
              <w:ind w:left="70"/>
              <w:rPr>
                <w:lang w:val="ru-RU"/>
              </w:rPr>
            </w:pPr>
            <w:r w:rsidRPr="003A0385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A0385" w:rsidRDefault="00DF5866">
            <w:pPr>
              <w:autoSpaceDE w:val="0"/>
              <w:autoSpaceDN w:val="0"/>
              <w:spacing w:before="100" w:after="0" w:line="230" w:lineRule="auto"/>
              <w:ind w:left="70"/>
              <w:rPr>
                <w:lang w:val="ru-RU"/>
              </w:rPr>
            </w:pPr>
            <w:r w:rsidRPr="003A0385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A0385" w:rsidRDefault="00DF5866">
            <w:pPr>
              <w:autoSpaceDE w:val="0"/>
              <w:autoSpaceDN w:val="0"/>
              <w:spacing w:before="100" w:after="0" w:line="230" w:lineRule="auto"/>
              <w:ind w:left="70"/>
              <w:rPr>
                <w:lang w:val="ru-RU"/>
              </w:rPr>
            </w:pPr>
            <w:r w:rsidRPr="003A0385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A0385" w:rsidRDefault="00E35D37">
            <w:pPr>
              <w:rPr>
                <w:lang w:val="ru-RU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A0385" w:rsidRDefault="00DF5866">
            <w:pPr>
              <w:autoSpaceDE w:val="0"/>
              <w:autoSpaceDN w:val="0"/>
              <w:spacing w:before="100" w:after="0" w:line="262" w:lineRule="auto"/>
              <w:ind w:left="70" w:right="144"/>
              <w:rPr>
                <w:lang w:val="ru-RU"/>
              </w:rPr>
            </w:pPr>
            <w:r w:rsidRPr="003A0385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Практическая работа;</w:t>
            </w:r>
          </w:p>
        </w:tc>
      </w:tr>
      <w:tr w:rsidR="00E35D37" w:rsidRPr="003A0385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A0385" w:rsidRDefault="00DF5866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  <w:r w:rsidRPr="003A0385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157.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A0385" w:rsidRDefault="00DF5866" w:rsidP="003A0385">
            <w:pPr>
              <w:autoSpaceDE w:val="0"/>
              <w:autoSpaceDN w:val="0"/>
              <w:spacing w:before="96" w:after="0" w:line="262" w:lineRule="auto"/>
              <w:ind w:right="1584"/>
              <w:rPr>
                <w:lang w:val="ru-RU"/>
              </w:rPr>
            </w:pPr>
            <w:r w:rsidRPr="003A0385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Развёртки куба и параллелепипеда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A0385" w:rsidRDefault="00DF5866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3A0385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A0385" w:rsidRDefault="00DF5866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3A0385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A0385" w:rsidRDefault="00DF5866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3A0385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A0385" w:rsidRDefault="00E35D37">
            <w:pPr>
              <w:rPr>
                <w:lang w:val="ru-RU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A0385" w:rsidRDefault="00DF5866">
            <w:pPr>
              <w:autoSpaceDE w:val="0"/>
              <w:autoSpaceDN w:val="0"/>
              <w:spacing w:before="96" w:after="0" w:line="262" w:lineRule="auto"/>
              <w:ind w:left="70" w:right="720"/>
              <w:rPr>
                <w:lang w:val="ru-RU"/>
              </w:rPr>
            </w:pPr>
            <w:r w:rsidRPr="003A0385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Устный </w:t>
            </w:r>
            <w:r w:rsidRPr="003A0385">
              <w:rPr>
                <w:lang w:val="ru-RU"/>
              </w:rPr>
              <w:br/>
            </w:r>
            <w:r w:rsidRPr="003A0385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опрос;</w:t>
            </w:r>
          </w:p>
        </w:tc>
      </w:tr>
      <w:tr w:rsidR="00E35D37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A0385" w:rsidRDefault="00DF5866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  <w:r w:rsidRPr="003A0385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158.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tabs>
                <w:tab w:val="left" w:pos="562"/>
              </w:tabs>
              <w:autoSpaceDE w:val="0"/>
              <w:autoSpaceDN w:val="0"/>
              <w:spacing w:before="96" w:after="0" w:line="262" w:lineRule="auto"/>
              <w:ind w:right="1152"/>
            </w:pPr>
            <w:r w:rsidRPr="003A0385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Практическая работа</w:t>
            </w:r>
            <w:r w:rsidR="003A0385">
              <w:rPr>
                <w:lang w:val="ru-RU"/>
              </w:rPr>
              <w:t xml:space="preserve"> </w:t>
            </w:r>
            <w:r w:rsidRPr="003A0385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«Развёртка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куба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E35D37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159.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tabs>
                <w:tab w:val="left" w:pos="152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Объём куба, прямоугольного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параллелепипеда.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160.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tabs>
                <w:tab w:val="left" w:pos="152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Объём куба, прямоугольного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параллелепипеда.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Контрольная работа;</w:t>
            </w:r>
          </w:p>
        </w:tc>
      </w:tr>
      <w:tr w:rsidR="00E35D37">
        <w:trPr>
          <w:trHeight w:hRule="exact" w:val="11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161.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96" w:after="0" w:line="271" w:lineRule="auto"/>
              <w:ind w:left="152" w:right="144" w:hanging="152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Повторение основных понятий и методов курса 5 класса,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обобщение знаний.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138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162.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94" w:after="0" w:line="271" w:lineRule="auto"/>
              <w:ind w:left="152" w:right="144" w:hanging="152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Повторение основных понятий и методов курса 5 класса,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обобщение знаний.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4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11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163.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96" w:after="0" w:line="271" w:lineRule="auto"/>
              <w:ind w:left="152" w:right="144" w:hanging="152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Повторение основных понятий и методов курса 5 класса,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обобщение знаний.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</w:tbl>
    <w:p w:rsidR="00E35D37" w:rsidRDefault="00E35D37">
      <w:pPr>
        <w:autoSpaceDE w:val="0"/>
        <w:autoSpaceDN w:val="0"/>
        <w:spacing w:after="0" w:line="14" w:lineRule="exact"/>
      </w:pPr>
    </w:p>
    <w:p w:rsidR="00E35D37" w:rsidRDefault="00E35D37">
      <w:pPr>
        <w:sectPr w:rsidR="00E35D37">
          <w:pgSz w:w="11900" w:h="16840"/>
          <w:pgMar w:top="284" w:right="556" w:bottom="636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E35D37" w:rsidRDefault="00E35D37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2"/>
        <w:gridCol w:w="3414"/>
        <w:gridCol w:w="716"/>
        <w:gridCol w:w="1582"/>
        <w:gridCol w:w="1630"/>
        <w:gridCol w:w="1138"/>
        <w:gridCol w:w="1608"/>
      </w:tblGrid>
      <w:tr w:rsidR="00E35D37">
        <w:trPr>
          <w:trHeight w:hRule="exact" w:val="11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164.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96" w:after="0" w:line="271" w:lineRule="auto"/>
              <w:ind w:left="152" w:right="144" w:hanging="152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Повторение основных понятий и методов курса 5 класса,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обобщение знаний.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11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165.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96" w:after="0" w:line="271" w:lineRule="auto"/>
              <w:ind w:left="152" w:right="144" w:hanging="152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Повторение основных понятий и методов курса 5 класса,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обобщение знаний.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113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166.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96" w:after="0" w:line="271" w:lineRule="auto"/>
              <w:ind w:left="152" w:right="144" w:hanging="152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Повторение основных понятий и методов курса 5 класса,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обобщение знаний.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11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167.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96" w:after="0" w:line="271" w:lineRule="auto"/>
              <w:ind w:left="152" w:right="144" w:hanging="152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Повторение основных понятий и методов курса 5 класса,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обобщение знаний.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11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168.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96" w:after="0" w:line="271" w:lineRule="auto"/>
              <w:ind w:left="152" w:right="144" w:hanging="152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Повторение основных понятий и методов курса 5 класса,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обобщение знаний.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E35D37">
        <w:trPr>
          <w:trHeight w:hRule="exact" w:val="11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169.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96" w:after="0" w:line="271" w:lineRule="auto"/>
              <w:ind w:left="152" w:right="144" w:hanging="152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Повторение основных понятий и методов курса 5 класса,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обобщение знаний.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Контрольная работа;</w:t>
            </w:r>
          </w:p>
        </w:tc>
      </w:tr>
      <w:tr w:rsidR="00E35D37">
        <w:trPr>
          <w:trHeight w:hRule="exact" w:val="11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170.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96" w:after="0" w:line="271" w:lineRule="auto"/>
              <w:ind w:left="152" w:right="144" w:hanging="152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Повторение основных понятий и методов курса 5 класса, </w:t>
            </w:r>
            <w:r w:rsidRPr="00393D46">
              <w:rPr>
                <w:lang w:val="ru-RU"/>
              </w:rPr>
              <w:br/>
            </w: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обобщение знаний.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E35D3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опрос;</w:t>
            </w:r>
          </w:p>
        </w:tc>
      </w:tr>
      <w:tr w:rsidR="00E35D37">
        <w:trPr>
          <w:trHeight w:hRule="exact" w:val="788"/>
        </w:trPr>
        <w:tc>
          <w:tcPr>
            <w:tcW w:w="3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Pr="00393D46" w:rsidRDefault="00DF5866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393D4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ОБЩЕЕ КОЛИЧЕСТВО ЧАСОВ ПО ПРОГРАММЕ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170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10</w:t>
            </w:r>
          </w:p>
        </w:tc>
        <w:tc>
          <w:tcPr>
            <w:tcW w:w="4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D37" w:rsidRDefault="00DF586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</w:t>
            </w:r>
          </w:p>
        </w:tc>
      </w:tr>
    </w:tbl>
    <w:p w:rsidR="00E35D37" w:rsidRDefault="00E35D37">
      <w:pPr>
        <w:autoSpaceDE w:val="0"/>
        <w:autoSpaceDN w:val="0"/>
        <w:spacing w:after="0" w:line="14" w:lineRule="exact"/>
      </w:pPr>
    </w:p>
    <w:p w:rsidR="00E35D37" w:rsidRDefault="00E35D37">
      <w:pPr>
        <w:sectPr w:rsidR="00E35D37">
          <w:pgSz w:w="11900" w:h="16840"/>
          <w:pgMar w:top="284" w:right="556" w:bottom="144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E35D37" w:rsidRDefault="00E35D37">
      <w:pPr>
        <w:autoSpaceDE w:val="0"/>
        <w:autoSpaceDN w:val="0"/>
        <w:spacing w:after="78" w:line="220" w:lineRule="exact"/>
      </w:pPr>
    </w:p>
    <w:p w:rsidR="00E35D37" w:rsidRDefault="00DF5866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E35D37" w:rsidRDefault="00DF5866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E35D37" w:rsidRPr="00393D46" w:rsidRDefault="00DF5866">
      <w:pPr>
        <w:autoSpaceDE w:val="0"/>
        <w:autoSpaceDN w:val="0"/>
        <w:spacing w:before="166" w:after="0" w:line="271" w:lineRule="auto"/>
        <w:rPr>
          <w:lang w:val="ru-RU"/>
        </w:rPr>
      </w:pP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Дорофеев Г.В., </w:t>
      </w:r>
      <w:proofErr w:type="spellStart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Шарыгин</w:t>
      </w:r>
      <w:proofErr w:type="spellEnd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 И.Ф., Суворова С.Б. и другие, Математика,  5 класс, Акционерное общество "Издательство "Просвещение"; </w:t>
      </w:r>
      <w:r w:rsidRPr="00393D46">
        <w:rPr>
          <w:lang w:val="ru-RU"/>
        </w:rPr>
        <w:br/>
      </w:r>
    </w:p>
    <w:p w:rsidR="00E35D37" w:rsidRPr="00393D46" w:rsidRDefault="00DF5866">
      <w:pPr>
        <w:autoSpaceDE w:val="0"/>
        <w:autoSpaceDN w:val="0"/>
        <w:spacing w:before="262" w:after="0" w:line="230" w:lineRule="auto"/>
        <w:rPr>
          <w:lang w:val="ru-RU"/>
        </w:rPr>
      </w:pPr>
      <w:r w:rsidRPr="00393D46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E35D37" w:rsidRPr="00393D46" w:rsidRDefault="00DF5866">
      <w:pPr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Дорофеев Г.В., </w:t>
      </w:r>
      <w:proofErr w:type="spellStart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Шарыгин</w:t>
      </w:r>
      <w:proofErr w:type="spellEnd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 И.Ф., Суворова С.Б. и другие, Математика, 5 класс, Акционерное общество "Издательство "Просвещение";</w:t>
      </w:r>
    </w:p>
    <w:p w:rsidR="00E35D37" w:rsidRPr="00393D46" w:rsidRDefault="00DF5866">
      <w:pPr>
        <w:autoSpaceDE w:val="0"/>
        <w:autoSpaceDN w:val="0"/>
        <w:spacing w:before="408" w:after="0" w:line="262" w:lineRule="auto"/>
        <w:ind w:right="1152"/>
        <w:rPr>
          <w:lang w:val="ru-RU"/>
        </w:rPr>
      </w:pP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Математика Издательство ВЕНТАНА-ГРАФ, корпорация "Российский учебник" Название: Контрольные работы</w:t>
      </w:r>
    </w:p>
    <w:p w:rsidR="00E35D37" w:rsidRPr="00393D46" w:rsidRDefault="00DF5866">
      <w:pPr>
        <w:autoSpaceDE w:val="0"/>
        <w:autoSpaceDN w:val="0"/>
        <w:spacing w:before="262" w:after="0" w:line="230" w:lineRule="auto"/>
        <w:rPr>
          <w:lang w:val="ru-RU"/>
        </w:rPr>
      </w:pPr>
      <w:r w:rsidRPr="00393D4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E35D37" w:rsidRPr="00393D46" w:rsidRDefault="00DF5866">
      <w:pPr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1. Министерство образования РФ: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infonnika</w:t>
      </w:r>
      <w:proofErr w:type="spellEnd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/;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</w:t>
      </w:r>
      <w:proofErr w:type="spellEnd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gov</w:t>
      </w:r>
      <w:proofErr w:type="spellEnd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/;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/. Тестирование </w:t>
      </w:r>
      <w:r>
        <w:rPr>
          <w:rFonts w:ascii="Times New Roman" w:eastAsia="Times New Roman" w:hAnsi="Times New Roman"/>
          <w:color w:val="000000"/>
          <w:sz w:val="24"/>
        </w:rPr>
        <w:t>online</w:t>
      </w: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: 5-11 классы: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kokch</w:t>
      </w:r>
      <w:proofErr w:type="spellEnd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kts</w:t>
      </w:r>
      <w:proofErr w:type="spellEnd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cdo</w:t>
      </w:r>
      <w:proofErr w:type="spellEnd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/ .</w:t>
      </w:r>
    </w:p>
    <w:p w:rsidR="00E35D37" w:rsidRPr="00393D46" w:rsidRDefault="00DF5866">
      <w:pPr>
        <w:autoSpaceDE w:val="0"/>
        <w:autoSpaceDN w:val="0"/>
        <w:spacing w:before="70" w:after="0" w:line="271" w:lineRule="auto"/>
        <w:ind w:right="720"/>
        <w:rPr>
          <w:lang w:val="ru-RU"/>
        </w:rPr>
      </w:pP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2. </w:t>
      </w:r>
      <w:proofErr w:type="gramStart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Образовательный</w:t>
      </w:r>
      <w:proofErr w:type="gramEnd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интернет-ресурс</w:t>
      </w:r>
      <w:proofErr w:type="spellEnd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школьников, студентов, учителей и родителей,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ttps</w:t>
      </w:r>
      <w:proofErr w:type="spellEnd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yaklass</w:t>
      </w:r>
      <w:proofErr w:type="spellEnd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</w:t>
      </w: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matematika</w:t>
      </w:r>
      <w:proofErr w:type="spellEnd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#</w:t>
      </w:r>
      <w:r>
        <w:rPr>
          <w:rFonts w:ascii="Times New Roman" w:eastAsia="Times New Roman" w:hAnsi="Times New Roman"/>
          <w:color w:val="000000"/>
          <w:sz w:val="24"/>
        </w:rPr>
        <w:t>program</w:t>
      </w: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-5-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</w:t>
      </w:r>
      <w:proofErr w:type="spellEnd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93D46">
        <w:rPr>
          <w:lang w:val="ru-RU"/>
        </w:rPr>
        <w:br/>
      </w: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3. </w:t>
      </w:r>
      <w:proofErr w:type="gramStart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Образовательный</w:t>
      </w:r>
      <w:proofErr w:type="gramEnd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интернет-ресурс</w:t>
      </w:r>
      <w:proofErr w:type="spellEnd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школьников,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archived</w:t>
      </w: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/12/5/ 2.</w:t>
      </w:r>
    </w:p>
    <w:p w:rsidR="00E35D37" w:rsidRPr="00393D46" w:rsidRDefault="00DF5866">
      <w:pPr>
        <w:autoSpaceDE w:val="0"/>
        <w:autoSpaceDN w:val="0"/>
        <w:spacing w:before="70" w:after="0"/>
        <w:ind w:right="1872"/>
        <w:rPr>
          <w:lang w:val="ru-RU"/>
        </w:rPr>
      </w:pP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Педагогическая мастерская, уроки в Интернет и многое другое: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fio</w:t>
      </w:r>
      <w:proofErr w:type="spellEnd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.;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schoolcollection</w:t>
      </w:r>
      <w:proofErr w:type="spellEnd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393D46">
        <w:rPr>
          <w:lang w:val="ru-RU"/>
        </w:rPr>
        <w:br/>
      </w: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4. Всероссийский образовательный проект.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xn</w:t>
      </w:r>
      <w:proofErr w:type="spellEnd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--</w:t>
      </w:r>
      <w:r>
        <w:rPr>
          <w:rFonts w:ascii="Times New Roman" w:eastAsia="Times New Roman" w:hAnsi="Times New Roman"/>
          <w:color w:val="000000"/>
          <w:sz w:val="24"/>
        </w:rPr>
        <w:t>h</w:t>
      </w: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adlhdnlo</w:t>
      </w:r>
      <w:proofErr w:type="spellEnd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xn</w:t>
      </w:r>
      <w:proofErr w:type="spellEnd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--</w:t>
      </w:r>
      <w:r>
        <w:rPr>
          <w:rFonts w:ascii="Times New Roman" w:eastAsia="Times New Roman" w:hAnsi="Times New Roman"/>
          <w:color w:val="000000"/>
          <w:sz w:val="24"/>
        </w:rPr>
        <w:t>p</w:t>
      </w: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ai</w:t>
      </w:r>
      <w:proofErr w:type="spellEnd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/ 5.Кирилла и </w:t>
      </w:r>
      <w:proofErr w:type="spellStart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Мефодия</w:t>
      </w:r>
      <w:proofErr w:type="spellEnd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mega</w:t>
      </w: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km</w:t>
      </w: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E35D37" w:rsidRPr="00393D46" w:rsidRDefault="00E35D37">
      <w:pPr>
        <w:rPr>
          <w:lang w:val="ru-RU"/>
        </w:rPr>
        <w:sectPr w:rsidR="00E35D37" w:rsidRPr="00393D4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35D37" w:rsidRPr="00393D46" w:rsidRDefault="00E35D37">
      <w:pPr>
        <w:autoSpaceDE w:val="0"/>
        <w:autoSpaceDN w:val="0"/>
        <w:spacing w:after="78" w:line="220" w:lineRule="exact"/>
        <w:rPr>
          <w:lang w:val="ru-RU"/>
        </w:rPr>
      </w:pPr>
    </w:p>
    <w:p w:rsidR="00E35D37" w:rsidRPr="00393D46" w:rsidRDefault="00DF5866">
      <w:pPr>
        <w:autoSpaceDE w:val="0"/>
        <w:autoSpaceDN w:val="0"/>
        <w:spacing w:after="0" w:line="230" w:lineRule="auto"/>
        <w:rPr>
          <w:lang w:val="ru-RU"/>
        </w:rPr>
      </w:pPr>
      <w:r w:rsidRPr="00393D46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E35D37" w:rsidRPr="00393D46" w:rsidRDefault="00DF5866">
      <w:pPr>
        <w:autoSpaceDE w:val="0"/>
        <w:autoSpaceDN w:val="0"/>
        <w:spacing w:before="346" w:after="0" w:line="302" w:lineRule="auto"/>
        <w:ind w:right="7200"/>
        <w:rPr>
          <w:lang w:val="ru-RU"/>
        </w:rPr>
      </w:pPr>
      <w:r w:rsidRPr="00393D4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393D46">
        <w:rPr>
          <w:lang w:val="ru-RU"/>
        </w:rPr>
        <w:br/>
      </w: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Компьютер</w:t>
      </w:r>
    </w:p>
    <w:p w:rsidR="00E35D37" w:rsidRPr="00393D46" w:rsidRDefault="00DF5866" w:rsidP="001418DD">
      <w:pPr>
        <w:autoSpaceDE w:val="0"/>
        <w:autoSpaceDN w:val="0"/>
        <w:spacing w:before="262" w:after="0" w:line="302" w:lineRule="auto"/>
        <w:ind w:right="576"/>
        <w:jc w:val="center"/>
        <w:rPr>
          <w:lang w:val="ru-RU"/>
        </w:rPr>
        <w:sectPr w:rsidR="00E35D37" w:rsidRPr="00393D4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393D4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 И ПРАКТИЧЕСКИХ РАБОТ </w:t>
      </w:r>
      <w:r w:rsidRPr="00393D46">
        <w:rPr>
          <w:rFonts w:ascii="Times New Roman" w:eastAsia="Times New Roman" w:hAnsi="Times New Roman"/>
          <w:color w:val="000000"/>
          <w:sz w:val="24"/>
          <w:lang w:val="ru-RU"/>
        </w:rPr>
        <w:t>Аудиторная доска с магнитной поверхностью и набором приспособлений для крепления таблиц</w:t>
      </w:r>
    </w:p>
    <w:p w:rsidR="00DF5866" w:rsidRPr="00393D46" w:rsidRDefault="00DF5866" w:rsidP="001418DD">
      <w:pPr>
        <w:rPr>
          <w:lang w:val="ru-RU"/>
        </w:rPr>
      </w:pPr>
      <w:bookmarkStart w:id="0" w:name="_GoBack"/>
      <w:bookmarkEnd w:id="0"/>
    </w:p>
    <w:sectPr w:rsidR="00DF5866" w:rsidRPr="00393D4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418DD"/>
    <w:rsid w:val="0015074B"/>
    <w:rsid w:val="00192299"/>
    <w:rsid w:val="0029639D"/>
    <w:rsid w:val="00326F90"/>
    <w:rsid w:val="00393D46"/>
    <w:rsid w:val="003A0385"/>
    <w:rsid w:val="009A64BE"/>
    <w:rsid w:val="00AA05A5"/>
    <w:rsid w:val="00AA1D8D"/>
    <w:rsid w:val="00B47730"/>
    <w:rsid w:val="00CB0664"/>
    <w:rsid w:val="00DF5866"/>
    <w:rsid w:val="00E35D37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14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141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14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141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80A0A6-3E4F-44AD-BDD4-6E70462A0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7688</Words>
  <Characters>43826</Characters>
  <Application>Microsoft Office Word</Application>
  <DocSecurity>0</DocSecurity>
  <Lines>365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глеб</cp:lastModifiedBy>
  <cp:revision>2</cp:revision>
  <dcterms:created xsi:type="dcterms:W3CDTF">2022-12-05T17:29:00Z</dcterms:created>
  <dcterms:modified xsi:type="dcterms:W3CDTF">2022-12-05T17:29:00Z</dcterms:modified>
</cp:coreProperties>
</file>