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8B" w:rsidRPr="00A43401" w:rsidRDefault="0031318B" w:rsidP="0031318B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Методическая работа школы</w:t>
      </w:r>
    </w:p>
    <w:p w:rsidR="0031318B" w:rsidRPr="00A43401" w:rsidRDefault="0031318B" w:rsidP="0031318B">
      <w:pPr>
        <w:pStyle w:val="1"/>
        <w:spacing w:after="180" w:line="254" w:lineRule="auto"/>
        <w:ind w:firstLine="0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  <w:b/>
          <w:bCs/>
          <w:color w:val="000000"/>
        </w:rPr>
        <w:t xml:space="preserve">Цель: </w:t>
      </w:r>
      <w:r w:rsidRPr="00A43401">
        <w:rPr>
          <w:rFonts w:ascii="Times New Roman" w:hAnsi="Times New Roman" w:cs="Times New Roman"/>
          <w:color w:val="000000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школьника.</w:t>
      </w:r>
    </w:p>
    <w:p w:rsidR="0031318B" w:rsidRPr="00A43401" w:rsidRDefault="0031318B" w:rsidP="0031318B">
      <w:pPr>
        <w:pStyle w:val="1"/>
        <w:spacing w:after="180"/>
        <w:ind w:firstLine="0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31318B" w:rsidRPr="00A43401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  <w:color w:val="000000"/>
        </w:rPr>
        <w:t>создание условий для взаимодействия школы, семьи и общественных организаций в формировании личности школьников;</w:t>
      </w:r>
    </w:p>
    <w:p w:rsidR="0031318B" w:rsidRPr="00A43401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</w:rPr>
        <w:t>с</w:t>
      </w:r>
      <w:r w:rsidRPr="00A43401">
        <w:rPr>
          <w:rFonts w:ascii="Times New Roman" w:hAnsi="Times New Roman" w:cs="Times New Roman"/>
          <w:color w:val="000000"/>
        </w:rPr>
        <w:t>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детей;</w:t>
      </w:r>
    </w:p>
    <w:p w:rsidR="0031318B" w:rsidRPr="00A43401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</w:rPr>
        <w:t>ф</w:t>
      </w:r>
      <w:r w:rsidRPr="00A43401">
        <w:rPr>
          <w:rFonts w:ascii="Times New Roman" w:hAnsi="Times New Roman" w:cs="Times New Roman"/>
          <w:color w:val="000000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школы;</w:t>
      </w:r>
    </w:p>
    <w:p w:rsidR="0031318B" w:rsidRPr="00A43401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</w:rPr>
        <w:t>с</w:t>
      </w:r>
      <w:r w:rsidRPr="00A43401">
        <w:rPr>
          <w:rFonts w:ascii="Times New Roman" w:hAnsi="Times New Roman" w:cs="Times New Roman"/>
          <w:color w:val="000000"/>
        </w:rPr>
        <w:t>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«учитель-ученик-родитель»;</w:t>
      </w:r>
    </w:p>
    <w:p w:rsidR="0031318B" w:rsidRPr="00A43401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  <w:color w:val="000000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детей;</w:t>
      </w:r>
    </w:p>
    <w:p w:rsidR="0031318B" w:rsidRPr="00972305" w:rsidRDefault="0031318B" w:rsidP="0031318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A43401">
        <w:rPr>
          <w:rFonts w:ascii="Times New Roman" w:hAnsi="Times New Roman" w:cs="Times New Roman"/>
          <w:color w:val="000000"/>
        </w:rPr>
        <w:t>формирование у родителей умения диагностировать развитие детей.</w:t>
      </w:r>
    </w:p>
    <w:p w:rsidR="0031318B" w:rsidRPr="00A43401" w:rsidRDefault="0031318B" w:rsidP="0031318B">
      <w:pPr>
        <w:tabs>
          <w:tab w:val="left" w:pos="3240"/>
        </w:tabs>
        <w:spacing w:after="160"/>
        <w:ind w:left="360" w:right="484"/>
        <w:rPr>
          <w:rFonts w:ascii="Times New Roman" w:hAnsi="Times New Roman" w:cs="Times New Roman"/>
          <w:b/>
          <w:sz w:val="20"/>
          <w:szCs w:val="20"/>
        </w:rPr>
      </w:pPr>
      <w:r w:rsidRPr="00A43401">
        <w:rPr>
          <w:rFonts w:ascii="Times New Roman" w:hAnsi="Times New Roman" w:cs="Times New Roman"/>
          <w:b/>
          <w:sz w:val="20"/>
          <w:szCs w:val="20"/>
        </w:rPr>
        <w:t>3.1. План заседаний Методического совета школы</w:t>
      </w:r>
    </w:p>
    <w:tbl>
      <w:tblPr>
        <w:tblStyle w:val="3"/>
        <w:tblW w:w="10740" w:type="dxa"/>
        <w:tblLayout w:type="fixed"/>
        <w:tblLook w:val="04A0"/>
      </w:tblPr>
      <w:tblGrid>
        <w:gridCol w:w="1101"/>
        <w:gridCol w:w="992"/>
        <w:gridCol w:w="6520"/>
        <w:gridCol w:w="2127"/>
      </w:tblGrid>
      <w:tr w:rsidR="0031318B" w:rsidRPr="00A43401" w:rsidTr="00D76BFB">
        <w:tc>
          <w:tcPr>
            <w:tcW w:w="1101" w:type="dxa"/>
            <w:hideMark/>
          </w:tcPr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34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34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hideMark/>
          </w:tcPr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520" w:type="dxa"/>
            <w:hideMark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содержание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1318B" w:rsidRPr="00A43401" w:rsidTr="00D76BFB">
        <w:tc>
          <w:tcPr>
            <w:tcW w:w="1101" w:type="dxa"/>
            <w:hideMark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Заседание №1</w:t>
            </w:r>
          </w:p>
        </w:tc>
        <w:tc>
          <w:tcPr>
            <w:tcW w:w="992" w:type="dxa"/>
            <w:hideMark/>
          </w:tcPr>
          <w:p w:rsidR="0031318B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28.08.</w:t>
            </w:r>
          </w:p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0" w:type="dxa"/>
          </w:tcPr>
          <w:p w:rsidR="0031318B" w:rsidRPr="00A43401" w:rsidRDefault="0031318B" w:rsidP="0031318B">
            <w:pPr>
              <w:numPr>
                <w:ilvl w:val="0"/>
                <w:numId w:val="4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Задачи методической работы по повышению эффективности и качества образовательной деятельности в новом 2021-2022 учебном году.</w:t>
            </w:r>
          </w:p>
          <w:p w:rsidR="0031318B" w:rsidRPr="00A43401" w:rsidRDefault="0031318B" w:rsidP="0031318B">
            <w:pPr>
              <w:numPr>
                <w:ilvl w:val="0"/>
                <w:numId w:val="4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Рассмотрение плана работы методических объединений.</w:t>
            </w:r>
          </w:p>
          <w:p w:rsidR="0031318B" w:rsidRPr="00A43401" w:rsidRDefault="0031318B" w:rsidP="0031318B">
            <w:pPr>
              <w:numPr>
                <w:ilvl w:val="0"/>
                <w:numId w:val="4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оформление рабочих программ по всем учебным предметам, внеурочной деятельности, кружков.</w:t>
            </w:r>
          </w:p>
          <w:p w:rsidR="0031318B" w:rsidRPr="00762639" w:rsidRDefault="0031318B" w:rsidP="0031318B">
            <w:pPr>
              <w:numPr>
                <w:ilvl w:val="0"/>
                <w:numId w:val="4"/>
              </w:numPr>
              <w:suppressAutoHyphens/>
              <w:spacing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мониторинга готовности школы к реализации ФГОС.</w:t>
            </w:r>
          </w:p>
        </w:tc>
        <w:tc>
          <w:tcPr>
            <w:tcW w:w="2127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ШМО,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учителя-предметники.</w:t>
            </w:r>
          </w:p>
        </w:tc>
      </w:tr>
      <w:tr w:rsidR="0031318B" w:rsidRPr="00A43401" w:rsidTr="00D76BFB">
        <w:tc>
          <w:tcPr>
            <w:tcW w:w="1101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№ 2 </w:t>
            </w:r>
          </w:p>
        </w:tc>
        <w:tc>
          <w:tcPr>
            <w:tcW w:w="992" w:type="dxa"/>
          </w:tcPr>
          <w:p w:rsidR="0031318B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0" w:type="dxa"/>
          </w:tcPr>
          <w:p w:rsidR="0031318B" w:rsidRPr="00A43401" w:rsidRDefault="0031318B" w:rsidP="0031318B">
            <w:pPr>
              <w:pStyle w:val="a5"/>
              <w:numPr>
                <w:ilvl w:val="0"/>
                <w:numId w:val="3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Составление перспективного плана повышения квалификации и плана аттестации педагогических кадров школы на 2021-2022 учебный год.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3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Утверждение плана проведения предметных недель.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3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стартовой диагностики в 5 классе (адаптация). 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3"/>
              </w:numPr>
              <w:spacing w:after="40" w:line="240" w:lineRule="auto"/>
              <w:ind w:left="32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Организация наставничества среди педагогов.</w:t>
            </w:r>
          </w:p>
        </w:tc>
        <w:tc>
          <w:tcPr>
            <w:tcW w:w="2127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ШМО,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учителя-предметники.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</w:p>
        </w:tc>
      </w:tr>
      <w:tr w:rsidR="0031318B" w:rsidRPr="00A43401" w:rsidTr="00D76BFB">
        <w:tc>
          <w:tcPr>
            <w:tcW w:w="1101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Заседание № 3</w:t>
            </w:r>
          </w:p>
        </w:tc>
        <w:tc>
          <w:tcPr>
            <w:tcW w:w="992" w:type="dxa"/>
          </w:tcPr>
          <w:p w:rsidR="0031318B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0" w:type="dxa"/>
          </w:tcPr>
          <w:p w:rsidR="0031318B" w:rsidRPr="00A43401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О выполнении решений метод совета № 2.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и анализ демоверсий, спецификации, кодификаторов ОГЭ и ВПР.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участия детей в муниципальном этапе всероссийской предметной олимпиады.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line="240" w:lineRule="auto"/>
              <w:ind w:left="322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сформированности УУД в 1-4 классах за первое</w:t>
            </w:r>
            <w:r w:rsidRPr="00A434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полугодие. 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line="240" w:lineRule="auto"/>
              <w:ind w:left="322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сформированности УУД в 5-9 классах за первое полугодие.</w:t>
            </w:r>
          </w:p>
          <w:p w:rsidR="0031318B" w:rsidRPr="00762639" w:rsidRDefault="0031318B" w:rsidP="0031318B">
            <w:pPr>
              <w:pStyle w:val="a5"/>
              <w:numPr>
                <w:ilvl w:val="0"/>
                <w:numId w:val="2"/>
              </w:numPr>
              <w:tabs>
                <w:tab w:val="left" w:pos="531"/>
              </w:tabs>
              <w:spacing w:line="240" w:lineRule="auto"/>
              <w:ind w:left="322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Отчет руководителей ШМО о выполнении программного материала за 1 полугодие.</w:t>
            </w:r>
          </w:p>
        </w:tc>
        <w:tc>
          <w:tcPr>
            <w:tcW w:w="2127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 Руководители ШМО,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учителя-предметники.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31318B" w:rsidRPr="00A43401" w:rsidTr="00D76BFB">
        <w:trPr>
          <w:trHeight w:val="2221"/>
        </w:trPr>
        <w:tc>
          <w:tcPr>
            <w:tcW w:w="1101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Заседание № 4</w:t>
            </w:r>
          </w:p>
        </w:tc>
        <w:tc>
          <w:tcPr>
            <w:tcW w:w="992" w:type="dxa"/>
          </w:tcPr>
          <w:p w:rsidR="0031318B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0" w:type="dxa"/>
          </w:tcPr>
          <w:p w:rsidR="0031318B" w:rsidRPr="00A43401" w:rsidRDefault="0031318B" w:rsidP="0031318B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О выполнении решений метод совета № 3.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5"/>
              </w:numPr>
              <w:tabs>
                <w:tab w:val="left" w:pos="389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результативности итогового устного собеседования выпускников.</w:t>
            </w:r>
          </w:p>
          <w:p w:rsidR="0031318B" w:rsidRPr="00A43401" w:rsidRDefault="0031318B" w:rsidP="00D76BFB">
            <w:pPr>
              <w:ind w:left="322" w:right="34" w:hanging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Формирование УМК на 2022-2023</w:t>
            </w: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31318B" w:rsidRPr="00A43401" w:rsidRDefault="0031318B" w:rsidP="00D76BFB">
            <w:pPr>
              <w:tabs>
                <w:tab w:val="left" w:pos="3240"/>
              </w:tabs>
              <w:ind w:left="322" w:right="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Промежуточная аттестация </w:t>
            </w:r>
            <w:proofErr w:type="gramStart"/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школы.</w:t>
            </w:r>
          </w:p>
          <w:p w:rsidR="0031318B" w:rsidRPr="00A43401" w:rsidRDefault="0031318B" w:rsidP="00D76BFB">
            <w:pPr>
              <w:tabs>
                <w:tab w:val="left" w:pos="389"/>
                <w:tab w:val="left" w:pos="3240"/>
              </w:tabs>
              <w:ind w:left="322" w:right="3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5.Обзор нормативных документов по итоговой аттестации обучающихся 9 класса.</w:t>
            </w:r>
          </w:p>
          <w:p w:rsidR="0031318B" w:rsidRPr="00A43401" w:rsidRDefault="0031318B" w:rsidP="00D76BFB">
            <w:pPr>
              <w:tabs>
                <w:tab w:val="left" w:pos="3240"/>
              </w:tabs>
              <w:ind w:left="322" w:right="3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A43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Подготовка методического семинара для педагогов «</w:t>
            </w: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 педагогов с детьми</w:t>
            </w:r>
            <w:r w:rsidRPr="00A434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127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ШМО,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учителя-предметники.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</w:tc>
      </w:tr>
      <w:tr w:rsidR="0031318B" w:rsidRPr="00A43401" w:rsidTr="00D76BFB">
        <w:tc>
          <w:tcPr>
            <w:tcW w:w="1101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Заседание № 5</w:t>
            </w:r>
          </w:p>
        </w:tc>
        <w:tc>
          <w:tcPr>
            <w:tcW w:w="992" w:type="dxa"/>
          </w:tcPr>
          <w:p w:rsidR="0031318B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31318B" w:rsidRPr="00A43401" w:rsidRDefault="0031318B" w:rsidP="00D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0" w:type="dxa"/>
          </w:tcPr>
          <w:p w:rsidR="0031318B" w:rsidRPr="00A43401" w:rsidRDefault="0031318B" w:rsidP="0031318B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О выполнении решений метод совета № 4.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ШМО, МС за истекший год. Анализ работы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колы над методической темой 2022-2023</w:t>
            </w: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Обсуждение   темы и проекта   плана   методической   работы</w:t>
            </w:r>
            <w:r w:rsidRPr="00A4340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на следующий учебный год.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40" w:line="240" w:lineRule="auto"/>
              <w:ind w:left="322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  работы с одаренными детьми.</w:t>
            </w:r>
          </w:p>
          <w:p w:rsidR="0031318B" w:rsidRPr="00A43401" w:rsidRDefault="0031318B" w:rsidP="0031318B">
            <w:pPr>
              <w:pStyle w:val="a5"/>
              <w:numPr>
                <w:ilvl w:val="0"/>
                <w:numId w:val="6"/>
              </w:numPr>
              <w:tabs>
                <w:tab w:val="left" w:pos="389"/>
              </w:tabs>
              <w:spacing w:after="40" w:line="240" w:lineRule="auto"/>
              <w:ind w:left="322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40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 педагогов о работе по дополнительному образованию.</w:t>
            </w:r>
          </w:p>
        </w:tc>
        <w:tc>
          <w:tcPr>
            <w:tcW w:w="2127" w:type="dxa"/>
          </w:tcPr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Зам. директора по УВР 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ШМО,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учителя-предметники.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ШМО,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учителя-предметники.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401">
              <w:rPr>
                <w:rFonts w:ascii="Times New Roman" w:hAnsi="Times New Roman" w:cs="Times New Roman"/>
                <w:sz w:val="20"/>
                <w:szCs w:val="20"/>
              </w:rPr>
              <w:t>Руководители кружков</w:t>
            </w:r>
          </w:p>
          <w:p w:rsidR="0031318B" w:rsidRPr="00A43401" w:rsidRDefault="0031318B" w:rsidP="00D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318B" w:rsidRPr="00A43401" w:rsidRDefault="0031318B" w:rsidP="0031318B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318B" w:rsidRPr="00A43401" w:rsidRDefault="0031318B" w:rsidP="0031318B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0237" w:rsidRDefault="001E0237"/>
    <w:sectPr w:rsidR="001E0237" w:rsidSect="003131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B7E"/>
    <w:multiLevelType w:val="hybridMultilevel"/>
    <w:tmpl w:val="4414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32A"/>
    <w:multiLevelType w:val="hybridMultilevel"/>
    <w:tmpl w:val="2772BEA8"/>
    <w:lvl w:ilvl="0" w:tplc="D40459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B628C"/>
    <w:multiLevelType w:val="hybridMultilevel"/>
    <w:tmpl w:val="5DCAA0C6"/>
    <w:lvl w:ilvl="0" w:tplc="3CA85E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150E"/>
    <w:multiLevelType w:val="hybridMultilevel"/>
    <w:tmpl w:val="F8F68DBC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3D5B14A9"/>
    <w:multiLevelType w:val="hybridMultilevel"/>
    <w:tmpl w:val="C68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3CA"/>
    <w:multiLevelType w:val="hybridMultilevel"/>
    <w:tmpl w:val="0C323A2A"/>
    <w:lvl w:ilvl="0" w:tplc="A9F21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318B"/>
    <w:rsid w:val="00147CED"/>
    <w:rsid w:val="001E0237"/>
    <w:rsid w:val="0031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8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18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31318B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31318B"/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318B"/>
    <w:rPr>
      <w:rFonts w:ascii="Calibri" w:eastAsia="Calibri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31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1318B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7"/>
    <w:rsid w:val="0031318B"/>
    <w:pPr>
      <w:widowControl w:val="0"/>
      <w:spacing w:after="80" w:line="252" w:lineRule="auto"/>
      <w:ind w:firstLine="20"/>
    </w:pPr>
    <w:rPr>
      <w:rFonts w:ascii="Arial" w:eastAsia="Arial" w:hAnsi="Arial" w:cs="Arial"/>
      <w:sz w:val="20"/>
      <w:szCs w:val="20"/>
      <w:lang w:eastAsia="en-US"/>
    </w:rPr>
  </w:style>
  <w:style w:type="table" w:styleId="a8">
    <w:name w:val="Table Grid"/>
    <w:basedOn w:val="a1"/>
    <w:uiPriority w:val="59"/>
    <w:rsid w:val="0031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2022-12-14T09:40:00Z</dcterms:created>
  <dcterms:modified xsi:type="dcterms:W3CDTF">2022-12-14T11:38:00Z</dcterms:modified>
</cp:coreProperties>
</file>