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745943" w14:textId="31AD2ACF" w:rsidR="004065E6" w:rsidRPr="004065E6" w:rsidRDefault="004065E6" w:rsidP="004065E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065E6">
        <w:rPr>
          <w:rFonts w:ascii="Times New Roman" w:hAnsi="Times New Roman" w:cs="Times New Roman"/>
          <w:sz w:val="28"/>
          <w:szCs w:val="28"/>
        </w:rPr>
        <w:t>Адресные ссылки:</w:t>
      </w:r>
    </w:p>
    <w:p w14:paraId="784C196B" w14:textId="77777777" w:rsidR="004065E6" w:rsidRPr="004065E6" w:rsidRDefault="004065E6">
      <w:pPr>
        <w:rPr>
          <w:rFonts w:ascii="Times New Roman" w:hAnsi="Times New Roman" w:cs="Times New Roman"/>
          <w:sz w:val="28"/>
          <w:szCs w:val="28"/>
        </w:rPr>
      </w:pPr>
    </w:p>
    <w:p w14:paraId="535244D4" w14:textId="6D9066A6" w:rsidR="00BB5241" w:rsidRPr="004065E6" w:rsidRDefault="00BB5241">
      <w:pPr>
        <w:rPr>
          <w:rFonts w:ascii="Times New Roman" w:hAnsi="Times New Roman" w:cs="Times New Roman"/>
          <w:sz w:val="28"/>
          <w:szCs w:val="28"/>
        </w:rPr>
      </w:pPr>
      <w:r w:rsidRPr="004065E6">
        <w:rPr>
          <w:rFonts w:ascii="Times New Roman" w:hAnsi="Times New Roman" w:cs="Times New Roman"/>
          <w:sz w:val="28"/>
          <w:szCs w:val="28"/>
        </w:rPr>
        <w:t xml:space="preserve">Госавтоинспекция МВД России Детская Безопасность       -   </w:t>
      </w:r>
      <w:hyperlink r:id="rId4" w:history="1">
        <w:r w:rsidRPr="004065E6">
          <w:rPr>
            <w:rStyle w:val="a3"/>
            <w:rFonts w:ascii="Times New Roman" w:hAnsi="Times New Roman" w:cs="Times New Roman"/>
            <w:sz w:val="28"/>
            <w:szCs w:val="28"/>
          </w:rPr>
          <w:t>https://гибдд.рф/about/social/children-safety/</w:t>
        </w:r>
      </w:hyperlink>
    </w:p>
    <w:p w14:paraId="1C57D8F7" w14:textId="643394C9" w:rsidR="00BB5241" w:rsidRPr="004065E6" w:rsidRDefault="00BB5241">
      <w:pPr>
        <w:rPr>
          <w:rFonts w:ascii="Times New Roman" w:hAnsi="Times New Roman" w:cs="Times New Roman"/>
          <w:sz w:val="28"/>
          <w:szCs w:val="28"/>
        </w:rPr>
      </w:pPr>
      <w:r w:rsidRPr="004065E6">
        <w:rPr>
          <w:rFonts w:ascii="Times New Roman" w:hAnsi="Times New Roman" w:cs="Times New Roman"/>
          <w:sz w:val="28"/>
          <w:szCs w:val="28"/>
        </w:rPr>
        <w:t xml:space="preserve"> Детская Безопасность   - </w:t>
      </w:r>
      <w:hyperlink r:id="rId5" w:history="1">
        <w:r w:rsidRPr="004065E6">
          <w:rPr>
            <w:rStyle w:val="a3"/>
            <w:rFonts w:ascii="Times New Roman" w:hAnsi="Times New Roman" w:cs="Times New Roman"/>
            <w:sz w:val="28"/>
            <w:szCs w:val="28"/>
          </w:rPr>
          <w:t>http://www.gibdd.ru/about/social/children-safety/</w:t>
        </w:r>
      </w:hyperlink>
    </w:p>
    <w:p w14:paraId="222345E4" w14:textId="29DFCFE4" w:rsidR="00BB5241" w:rsidRPr="004065E6" w:rsidRDefault="00BB5241">
      <w:pPr>
        <w:rPr>
          <w:rFonts w:ascii="Times New Roman" w:hAnsi="Times New Roman" w:cs="Times New Roman"/>
          <w:sz w:val="28"/>
          <w:szCs w:val="28"/>
        </w:rPr>
      </w:pPr>
      <w:r w:rsidRPr="004065E6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Pr="004065E6">
        <w:rPr>
          <w:rFonts w:ascii="Times New Roman" w:hAnsi="Times New Roman" w:cs="Times New Roman"/>
          <w:sz w:val="28"/>
          <w:szCs w:val="28"/>
        </w:rPr>
        <w:t>световозвращающих</w:t>
      </w:r>
      <w:proofErr w:type="spellEnd"/>
      <w:r w:rsidRPr="004065E6">
        <w:rPr>
          <w:rFonts w:ascii="Times New Roman" w:hAnsi="Times New Roman" w:cs="Times New Roman"/>
          <w:sz w:val="28"/>
          <w:szCs w:val="28"/>
        </w:rPr>
        <w:t xml:space="preserve"> элементов - </w:t>
      </w:r>
      <w:hyperlink r:id="rId6" w:history="1">
        <w:r w:rsidRPr="004065E6">
          <w:rPr>
            <w:rStyle w:val="a3"/>
            <w:rFonts w:ascii="Times New Roman" w:hAnsi="Times New Roman" w:cs="Times New Roman"/>
            <w:sz w:val="28"/>
            <w:szCs w:val="28"/>
          </w:rPr>
          <w:t>http://www.gibdd.ru/mens/peshekhodam/reflector/</w:t>
        </w:r>
      </w:hyperlink>
    </w:p>
    <w:p w14:paraId="3E3D0914" w14:textId="77777777" w:rsidR="00BB5241" w:rsidRPr="004065E6" w:rsidRDefault="00BB5241">
      <w:pPr>
        <w:rPr>
          <w:rFonts w:ascii="Times New Roman" w:hAnsi="Times New Roman" w:cs="Times New Roman"/>
          <w:sz w:val="28"/>
          <w:szCs w:val="28"/>
          <w:u w:val="single"/>
        </w:rPr>
      </w:pPr>
      <w:r w:rsidRPr="004065E6">
        <w:rPr>
          <w:rFonts w:ascii="Times New Roman" w:hAnsi="Times New Roman" w:cs="Times New Roman"/>
          <w:sz w:val="28"/>
          <w:szCs w:val="28"/>
          <w:u w:val="single"/>
        </w:rPr>
        <w:t>Полезные ссылки по ПДД</w:t>
      </w:r>
    </w:p>
    <w:p w14:paraId="46922885" w14:textId="77777777" w:rsidR="00BB5241" w:rsidRPr="004065E6" w:rsidRDefault="004065E6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="00BB5241" w:rsidRPr="004065E6">
          <w:rPr>
            <w:rStyle w:val="a3"/>
            <w:rFonts w:ascii="Times New Roman" w:hAnsi="Times New Roman" w:cs="Times New Roman"/>
            <w:sz w:val="28"/>
            <w:szCs w:val="28"/>
          </w:rPr>
          <w:t>http://bezopasnost-detej.ru/bezopasnost-shkolnikov/65-bezopasnost-dorozhnogo-dvizheniya-dlya-detej</w:t>
        </w:r>
      </w:hyperlink>
    </w:p>
    <w:p w14:paraId="70295180" w14:textId="77777777" w:rsidR="00BB5241" w:rsidRPr="004065E6" w:rsidRDefault="004065E6">
      <w:pPr>
        <w:rPr>
          <w:rFonts w:ascii="Times New Roman" w:hAnsi="Times New Roman" w:cs="Times New Roman"/>
          <w:sz w:val="28"/>
          <w:szCs w:val="28"/>
        </w:rPr>
      </w:pPr>
      <w:hyperlink r:id="rId8" w:anchor="id2" w:history="1">
        <w:r w:rsidR="00BB5241" w:rsidRPr="004065E6">
          <w:rPr>
            <w:rStyle w:val="a3"/>
            <w:rFonts w:ascii="Times New Roman" w:hAnsi="Times New Roman" w:cs="Times New Roman"/>
            <w:sz w:val="28"/>
            <w:szCs w:val="28"/>
          </w:rPr>
          <w:t>http://mymom.ru/stati/vospitanie-detei/pravila-dorozhnogo-dvizhenija-dlja-detei.html#id2</w:t>
        </w:r>
      </w:hyperlink>
    </w:p>
    <w:p w14:paraId="3D3D7650" w14:textId="0A3734C0" w:rsidR="00BB5241" w:rsidRPr="004065E6" w:rsidRDefault="004065E6">
      <w:pPr>
        <w:rPr>
          <w:rFonts w:ascii="Times New Roman" w:hAnsi="Times New Roman" w:cs="Times New Roman"/>
          <w:sz w:val="28"/>
          <w:szCs w:val="28"/>
        </w:rPr>
      </w:pPr>
      <w:hyperlink r:id="rId9" w:history="1">
        <w:r w:rsidR="00BB5241" w:rsidRPr="004065E6">
          <w:rPr>
            <w:rStyle w:val="a3"/>
            <w:rFonts w:ascii="Times New Roman" w:hAnsi="Times New Roman" w:cs="Times New Roman"/>
            <w:sz w:val="28"/>
            <w:szCs w:val="28"/>
          </w:rPr>
          <w:t>http://azbez.com/node/1702</w:t>
        </w:r>
      </w:hyperlink>
    </w:p>
    <w:p w14:paraId="79F0B01A" w14:textId="77777777" w:rsidR="00BB5241" w:rsidRPr="004065E6" w:rsidRDefault="00BB5241">
      <w:pPr>
        <w:rPr>
          <w:rFonts w:ascii="Times New Roman" w:hAnsi="Times New Roman" w:cs="Times New Roman"/>
          <w:sz w:val="28"/>
          <w:szCs w:val="28"/>
        </w:rPr>
      </w:pPr>
      <w:r w:rsidRPr="004065E6">
        <w:rPr>
          <w:rFonts w:ascii="Times New Roman" w:hAnsi="Times New Roman" w:cs="Times New Roman"/>
          <w:sz w:val="28"/>
          <w:szCs w:val="28"/>
        </w:rPr>
        <w:t>Правила дорожного движения для детей</w:t>
      </w:r>
    </w:p>
    <w:p w14:paraId="331FA865" w14:textId="02EF51D7" w:rsidR="00BB5241" w:rsidRPr="004065E6" w:rsidRDefault="004065E6">
      <w:pPr>
        <w:rPr>
          <w:rFonts w:ascii="Times New Roman" w:hAnsi="Times New Roman" w:cs="Times New Roman"/>
          <w:sz w:val="28"/>
          <w:szCs w:val="28"/>
        </w:rPr>
      </w:pPr>
      <w:hyperlink r:id="rId10" w:history="1">
        <w:r w:rsidR="00BB5241" w:rsidRPr="004065E6">
          <w:rPr>
            <w:rStyle w:val="a3"/>
            <w:rFonts w:ascii="Times New Roman" w:hAnsi="Times New Roman" w:cs="Times New Roman"/>
            <w:sz w:val="28"/>
            <w:szCs w:val="28"/>
          </w:rPr>
          <w:t>http://scshurma.narod.ru/school/sait/sait_pdd/det.htm</w:t>
        </w:r>
      </w:hyperlink>
    </w:p>
    <w:p w14:paraId="608BEEE0" w14:textId="77777777" w:rsidR="00BB5241" w:rsidRPr="004065E6" w:rsidRDefault="004065E6">
      <w:pPr>
        <w:rPr>
          <w:rFonts w:ascii="Times New Roman" w:hAnsi="Times New Roman" w:cs="Times New Roman"/>
          <w:sz w:val="28"/>
          <w:szCs w:val="28"/>
        </w:rPr>
      </w:pPr>
      <w:hyperlink r:id="rId11" w:history="1">
        <w:r w:rsidR="00BB5241" w:rsidRPr="004065E6">
          <w:rPr>
            <w:rStyle w:val="a3"/>
            <w:rFonts w:ascii="Times New Roman" w:hAnsi="Times New Roman" w:cs="Times New Roman"/>
            <w:sz w:val="28"/>
            <w:szCs w:val="28"/>
          </w:rPr>
          <w:t>http://www.uskas-morgau.edu21.cap.ru/?t=hry&amp;eduid=4455&amp;hry=./4300/289195/289196</w:t>
        </w:r>
      </w:hyperlink>
    </w:p>
    <w:p w14:paraId="7357EC73" w14:textId="77777777" w:rsidR="00BB5241" w:rsidRPr="004065E6" w:rsidRDefault="00BB5241">
      <w:pPr>
        <w:rPr>
          <w:rFonts w:ascii="Times New Roman" w:hAnsi="Times New Roman" w:cs="Times New Roman"/>
          <w:sz w:val="28"/>
          <w:szCs w:val="28"/>
        </w:rPr>
      </w:pPr>
    </w:p>
    <w:p w14:paraId="0F16F942" w14:textId="77777777" w:rsidR="00BB5241" w:rsidRPr="004065E6" w:rsidRDefault="00BB5241">
      <w:pPr>
        <w:rPr>
          <w:rFonts w:ascii="Times New Roman" w:hAnsi="Times New Roman" w:cs="Times New Roman"/>
          <w:sz w:val="28"/>
          <w:szCs w:val="28"/>
        </w:rPr>
      </w:pPr>
    </w:p>
    <w:p w14:paraId="7F6507A7" w14:textId="77777777" w:rsidR="00BB5241" w:rsidRPr="004065E6" w:rsidRDefault="00BB5241">
      <w:pPr>
        <w:rPr>
          <w:rFonts w:ascii="Times New Roman" w:hAnsi="Times New Roman" w:cs="Times New Roman"/>
          <w:sz w:val="28"/>
          <w:szCs w:val="28"/>
        </w:rPr>
      </w:pPr>
    </w:p>
    <w:p w14:paraId="61E39816" w14:textId="77777777" w:rsidR="00BB5241" w:rsidRPr="004065E6" w:rsidRDefault="00BB5241">
      <w:pPr>
        <w:rPr>
          <w:rFonts w:ascii="Times New Roman" w:hAnsi="Times New Roman" w:cs="Times New Roman"/>
          <w:sz w:val="28"/>
          <w:szCs w:val="28"/>
        </w:rPr>
      </w:pPr>
    </w:p>
    <w:p w14:paraId="734E7F19" w14:textId="77777777" w:rsidR="00BB5241" w:rsidRPr="004065E6" w:rsidRDefault="00BB5241">
      <w:pPr>
        <w:rPr>
          <w:rFonts w:ascii="Times New Roman" w:hAnsi="Times New Roman" w:cs="Times New Roman"/>
          <w:sz w:val="28"/>
          <w:szCs w:val="28"/>
        </w:rPr>
      </w:pPr>
    </w:p>
    <w:p w14:paraId="256ECCA2" w14:textId="77777777" w:rsidR="00BB5241" w:rsidRDefault="00BB5241"/>
    <w:p w14:paraId="26AD21B8" w14:textId="77777777" w:rsidR="00BB5241" w:rsidRDefault="00BB5241"/>
    <w:p w14:paraId="5AF35287" w14:textId="77777777" w:rsidR="00BB5241" w:rsidRDefault="00BB5241"/>
    <w:p w14:paraId="43B1F835" w14:textId="77777777" w:rsidR="00BB5241" w:rsidRDefault="00BB5241"/>
    <w:p w14:paraId="1D8BEA10" w14:textId="77777777" w:rsidR="00BB5241" w:rsidRDefault="00BB5241"/>
    <w:p w14:paraId="1B9F355E" w14:textId="77777777" w:rsidR="00BB5241" w:rsidRDefault="00BB5241"/>
    <w:p w14:paraId="45CF0A8D" w14:textId="77777777" w:rsidR="00BB5241" w:rsidRDefault="00BB5241"/>
    <w:p w14:paraId="32D48DED" w14:textId="77777777" w:rsidR="00BB5241" w:rsidRDefault="00BB5241"/>
    <w:p w14:paraId="1F559A9C" w14:textId="77777777" w:rsidR="00BB5241" w:rsidRDefault="00BB5241"/>
    <w:p w14:paraId="32192086" w14:textId="77777777" w:rsidR="00BB5241" w:rsidRDefault="00BB5241">
      <w:r>
        <w:rPr>
          <w:noProof/>
          <w:lang w:eastAsia="ru-RU"/>
        </w:rPr>
        <w:lastRenderedPageBreak/>
        <w:drawing>
          <wp:inline distT="0" distB="0" distL="0" distR="0" wp14:anchorId="3FB851B7" wp14:editId="1D23BF9C">
            <wp:extent cx="5940425" cy="475234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752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0183F5" w14:textId="77777777" w:rsidR="00BB5241" w:rsidRDefault="00BB5241"/>
    <w:p w14:paraId="1A30083A" w14:textId="77777777" w:rsidR="00BB5241" w:rsidRDefault="00BB5241"/>
    <w:sectPr w:rsidR="00BB5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C94"/>
    <w:rsid w:val="001D0BED"/>
    <w:rsid w:val="004065E6"/>
    <w:rsid w:val="00AE6C94"/>
    <w:rsid w:val="00BB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9B854"/>
  <w15:chartTrackingRefBased/>
  <w15:docId w15:val="{F4D7867F-1C2C-48C0-ADD3-602127EA1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52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ymom.ru/stati/vospitanie-detei/pravila-dorozhnogo-dvizhenija-dlja-detei.htm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bezopasnost-detej.ru/bezopasnost-shkolnikov/65-bezopasnost-dorozhnogo-dvizheniya-dlya-detej" TargetMode="External"/><Relationship Id="rId12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ibdd.ru/mens/peshekhodam/reflector/" TargetMode="External"/><Relationship Id="rId11" Type="http://schemas.openxmlformats.org/officeDocument/2006/relationships/hyperlink" Target="http://www.uskas-morgau.edu21.cap.ru/?t=hry&amp;eduid=4455&amp;hry=./4300/289195/289196" TargetMode="External"/><Relationship Id="rId5" Type="http://schemas.openxmlformats.org/officeDocument/2006/relationships/hyperlink" Target="http://www.gibdd.ru/about/social/children-safety/" TargetMode="External"/><Relationship Id="rId10" Type="http://schemas.openxmlformats.org/officeDocument/2006/relationships/hyperlink" Target="http://scshurma.narod.ru/school/sait/sait_pdd/det.htm" TargetMode="External"/><Relationship Id="rId4" Type="http://schemas.openxmlformats.org/officeDocument/2006/relationships/hyperlink" Target="https://&#1075;&#1080;&#1073;&#1076;&#1076;.&#1088;&#1092;/about/social/children-safety/" TargetMode="External"/><Relationship Id="rId9" Type="http://schemas.openxmlformats.org/officeDocument/2006/relationships/hyperlink" Target="http://azbez.com/node/170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199</Words>
  <Characters>1135</Characters>
  <Application>Microsoft Office Word</Application>
  <DocSecurity>0</DocSecurity>
  <Lines>9</Lines>
  <Paragraphs>2</Paragraphs>
  <ScaleCrop>false</ScaleCrop>
  <Company>SPecialiST RePack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</cp:revision>
  <dcterms:created xsi:type="dcterms:W3CDTF">2021-12-22T14:54:00Z</dcterms:created>
  <dcterms:modified xsi:type="dcterms:W3CDTF">2022-01-31T09:28:00Z</dcterms:modified>
</cp:coreProperties>
</file>