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30" w:rsidRDefault="00F62F30" w:rsidP="00F62F30">
      <w:pPr>
        <w:pStyle w:val="a3"/>
        <w:spacing w:before="0" w:beforeAutospacing="0" w:after="0" w:afterAutospacing="0" w:line="202" w:lineRule="atLeast"/>
        <w:jc w:val="center"/>
      </w:pPr>
      <w:r>
        <w:rPr>
          <w:b/>
          <w:bCs/>
          <w:color w:val="000000"/>
          <w:sz w:val="27"/>
          <w:szCs w:val="27"/>
        </w:rPr>
        <w:t>КОНСПЕКТ ИНТЕГРИРОВАННОГО ЗАНЯТИЯ</w:t>
      </w:r>
    </w:p>
    <w:p w:rsidR="00F62F30" w:rsidRDefault="00F62F30" w:rsidP="00F62F30">
      <w:pPr>
        <w:pStyle w:val="a3"/>
        <w:spacing w:before="0" w:beforeAutospacing="0" w:after="0" w:afterAutospacing="0" w:line="274" w:lineRule="atLeast"/>
        <w:jc w:val="center"/>
      </w:pPr>
      <w:r>
        <w:rPr>
          <w:b/>
          <w:bCs/>
          <w:color w:val="000000"/>
          <w:sz w:val="27"/>
          <w:szCs w:val="27"/>
        </w:rPr>
        <w:t>ПО ОПЫТНО-ЭКСПЕРИМЕНТАЛЬНОЙ ДЕЯТЕЛЬНОСТИ</w:t>
      </w:r>
    </w:p>
    <w:p w:rsidR="00F62F30" w:rsidRDefault="00F62F30" w:rsidP="00F62F30">
      <w:pPr>
        <w:pStyle w:val="a3"/>
        <w:spacing w:before="0" w:beforeAutospacing="0" w:after="0" w:afterAutospacing="0" w:line="274" w:lineRule="atLeast"/>
        <w:jc w:val="center"/>
      </w:pPr>
      <w:r>
        <w:rPr>
          <w:b/>
          <w:bCs/>
          <w:color w:val="000000"/>
          <w:sz w:val="27"/>
          <w:szCs w:val="27"/>
        </w:rPr>
        <w:t>В СТАРШЕЙ ГРУППЕ</w:t>
      </w:r>
    </w:p>
    <w:p w:rsidR="00F62F30" w:rsidRDefault="00F62F30" w:rsidP="00F62F30">
      <w:pPr>
        <w:pStyle w:val="a3"/>
        <w:spacing w:before="0" w:beforeAutospacing="0" w:after="0" w:afterAutospacing="0" w:line="274" w:lineRule="atLeast"/>
        <w:jc w:val="center"/>
      </w:pPr>
      <w:r>
        <w:rPr>
          <w:b/>
          <w:bCs/>
          <w:color w:val="000000"/>
          <w:sz w:val="32"/>
          <w:szCs w:val="32"/>
        </w:rPr>
        <w:t>ТЕМА:</w:t>
      </w:r>
      <w:r>
        <w:rPr>
          <w:b/>
          <w:bCs/>
          <w:color w:val="000000"/>
          <w:sz w:val="27"/>
          <w:szCs w:val="27"/>
        </w:rPr>
        <w:t> «</w:t>
      </w:r>
      <w:r>
        <w:rPr>
          <w:b/>
          <w:bCs/>
          <w:color w:val="000000"/>
          <w:sz w:val="32"/>
          <w:szCs w:val="32"/>
        </w:rPr>
        <w:t>ВОДА - ВОЛШЕБНИЦА</w:t>
      </w:r>
      <w:r>
        <w:rPr>
          <w:b/>
          <w:bCs/>
          <w:color w:val="000000"/>
          <w:sz w:val="27"/>
          <w:szCs w:val="27"/>
        </w:rPr>
        <w:t>»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</w:p>
    <w:p w:rsidR="00F62F30" w:rsidRDefault="00F62F30" w:rsidP="00F62F30">
      <w:pPr>
        <w:pStyle w:val="a3"/>
        <w:spacing w:before="0" w:beforeAutospacing="0" w:after="0" w:afterAutospacing="0" w:line="202" w:lineRule="atLeast"/>
      </w:pPr>
    </w:p>
    <w:p w:rsidR="00F62F30" w:rsidRDefault="001C0032" w:rsidP="00F62F30">
      <w:pPr>
        <w:pStyle w:val="a3"/>
        <w:spacing w:before="0" w:beforeAutospacing="0" w:after="0" w:afterAutospacing="0" w:line="202" w:lineRule="atLeast"/>
      </w:pPr>
      <w:r>
        <w:t xml:space="preserve">Интеграция образовательных областей: познавательное развитие, социально-коммуникативное развитие, </w:t>
      </w:r>
      <w:r w:rsidR="00C92DA8">
        <w:t>речевое</w:t>
      </w:r>
      <w:r>
        <w:t xml:space="preserve"> развитие.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</w:p>
    <w:p w:rsidR="00F62F30" w:rsidRDefault="00F62F30" w:rsidP="00F62F30">
      <w:pPr>
        <w:pStyle w:val="a3"/>
        <w:spacing w:before="0" w:beforeAutospacing="0" w:after="0" w:afterAutospacing="0" w:line="202" w:lineRule="atLeast"/>
      </w:pPr>
    </w:p>
    <w:p w:rsidR="00F62F30" w:rsidRDefault="00F62F30" w:rsidP="00F62F30">
      <w:pPr>
        <w:pStyle w:val="a3"/>
        <w:spacing w:before="0" w:beforeAutospacing="0" w:after="0" w:afterAutospacing="0" w:line="202" w:lineRule="atLeast"/>
      </w:pPr>
    </w:p>
    <w:p w:rsidR="00F62F30" w:rsidRDefault="00F62F30" w:rsidP="00F62F30">
      <w:pPr>
        <w:pStyle w:val="a3"/>
        <w:spacing w:before="0" w:beforeAutospacing="0" w:after="0" w:afterAutospacing="0" w:line="202" w:lineRule="atLeast"/>
      </w:pPr>
    </w:p>
    <w:p w:rsidR="00F62F30" w:rsidRDefault="00F62F30" w:rsidP="00F62F30">
      <w:pPr>
        <w:pStyle w:val="a3"/>
        <w:spacing w:before="0" w:beforeAutospacing="0" w:after="0" w:afterAutospacing="0" w:line="202" w:lineRule="atLeast"/>
      </w:pPr>
    </w:p>
    <w:p w:rsidR="00F62F30" w:rsidRDefault="00F62F30" w:rsidP="00F62F30">
      <w:pPr>
        <w:pStyle w:val="a3"/>
        <w:spacing w:before="0" w:beforeAutospacing="0" w:after="0" w:afterAutospacing="0" w:line="202" w:lineRule="atLeast"/>
        <w:jc w:val="right"/>
      </w:pPr>
      <w:r>
        <w:rPr>
          <w:b/>
          <w:bCs/>
          <w:color w:val="111111"/>
          <w:sz w:val="27"/>
          <w:szCs w:val="27"/>
        </w:rPr>
        <w:t xml:space="preserve">Воспитатель: </w:t>
      </w:r>
      <w:r w:rsidR="00722F36">
        <w:rPr>
          <w:b/>
          <w:bCs/>
          <w:color w:val="111111"/>
          <w:sz w:val="27"/>
          <w:szCs w:val="27"/>
        </w:rPr>
        <w:t>Кудрявцева Г.В</w:t>
      </w:r>
      <w:r>
        <w:rPr>
          <w:b/>
          <w:bCs/>
          <w:color w:val="111111"/>
          <w:sz w:val="27"/>
          <w:szCs w:val="27"/>
        </w:rPr>
        <w:t>.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</w:p>
    <w:p w:rsidR="00F62F30" w:rsidRDefault="00F62F30" w:rsidP="00F62F30">
      <w:pPr>
        <w:pStyle w:val="a3"/>
        <w:spacing w:before="0" w:beforeAutospacing="0" w:after="0" w:afterAutospacing="0" w:line="202" w:lineRule="atLeast"/>
      </w:pPr>
    </w:p>
    <w:p w:rsidR="00F62F30" w:rsidRDefault="00F62F30" w:rsidP="00F62F30">
      <w:pPr>
        <w:pStyle w:val="a3"/>
        <w:spacing w:before="0" w:beforeAutospacing="0" w:after="0" w:afterAutospacing="0" w:line="202" w:lineRule="atLeast"/>
      </w:pPr>
    </w:p>
    <w:p w:rsidR="00F62F30" w:rsidRDefault="00F62F30" w:rsidP="00F62F30">
      <w:pPr>
        <w:pStyle w:val="a3"/>
        <w:spacing w:before="0" w:beforeAutospacing="0" w:after="0" w:afterAutospacing="0" w:line="202" w:lineRule="atLeast"/>
      </w:pPr>
    </w:p>
    <w:p w:rsidR="00F62F30" w:rsidRDefault="00F62F30" w:rsidP="00F62F30">
      <w:pPr>
        <w:pStyle w:val="a3"/>
        <w:spacing w:before="0" w:beforeAutospacing="0" w:after="0" w:afterAutospacing="0" w:line="274" w:lineRule="atLeast"/>
      </w:pPr>
      <w:r>
        <w:rPr>
          <w:b/>
          <w:bCs/>
          <w:sz w:val="27"/>
          <w:szCs w:val="27"/>
          <w:u w:val="single"/>
        </w:rPr>
        <w:t>Цель:</w:t>
      </w:r>
      <w:r>
        <w:rPr>
          <w:sz w:val="27"/>
          <w:szCs w:val="27"/>
        </w:rPr>
        <w:t> Развитие познавательно-исследовательской деятельности, формирование навыков экспериментирования с водой.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  <w:u w:val="single"/>
        </w:rPr>
        <w:t>Задачи: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</w:rPr>
        <w:t>Образовательные:</w:t>
      </w:r>
    </w:p>
    <w:p w:rsidR="00F62F30" w:rsidRDefault="00F62F30" w:rsidP="00F62F30">
      <w:pPr>
        <w:pStyle w:val="a3"/>
        <w:numPr>
          <w:ilvl w:val="0"/>
          <w:numId w:val="1"/>
        </w:numPr>
        <w:spacing w:before="0" w:beforeAutospacing="0" w:after="0" w:afterAutospacing="0" w:line="202" w:lineRule="atLeast"/>
        <w:ind w:left="0"/>
      </w:pPr>
      <w:r>
        <w:rPr>
          <w:sz w:val="27"/>
          <w:szCs w:val="27"/>
        </w:rPr>
        <w:t>Развитие познавательно-исследовательской деятельности, формирование навыков экспериментирования с водой.</w:t>
      </w:r>
    </w:p>
    <w:p w:rsidR="00F62F30" w:rsidRDefault="00F62F30" w:rsidP="00F62F30">
      <w:pPr>
        <w:pStyle w:val="a3"/>
        <w:numPr>
          <w:ilvl w:val="0"/>
          <w:numId w:val="1"/>
        </w:numPr>
        <w:spacing w:before="0" w:beforeAutospacing="0" w:after="0" w:afterAutospacing="0" w:line="202" w:lineRule="atLeast"/>
        <w:ind w:left="0"/>
      </w:pPr>
      <w:r>
        <w:rPr>
          <w:sz w:val="27"/>
          <w:szCs w:val="27"/>
        </w:rPr>
        <w:t>Уточнить представления о том, что вода очень важна для всех живых существ, без неё не могут жить растения, животные, человек.</w:t>
      </w:r>
    </w:p>
    <w:p w:rsidR="00F62F30" w:rsidRDefault="00F62F30" w:rsidP="00F62F30">
      <w:pPr>
        <w:pStyle w:val="a3"/>
        <w:numPr>
          <w:ilvl w:val="0"/>
          <w:numId w:val="1"/>
        </w:numPr>
        <w:spacing w:before="0" w:beforeAutospacing="0" w:after="0" w:afterAutospacing="0" w:line="202" w:lineRule="atLeast"/>
        <w:ind w:left="0"/>
      </w:pPr>
      <w:r>
        <w:rPr>
          <w:color w:val="000000"/>
          <w:sz w:val="27"/>
          <w:szCs w:val="27"/>
        </w:rPr>
        <w:t>Развивать познавательный интерес к окружающему миру, наблюдательность, умение анализировать и делать выводы.</w:t>
      </w:r>
    </w:p>
    <w:p w:rsidR="00F62F30" w:rsidRDefault="00F62F30" w:rsidP="00F62F30">
      <w:pPr>
        <w:pStyle w:val="a3"/>
        <w:numPr>
          <w:ilvl w:val="0"/>
          <w:numId w:val="1"/>
        </w:numPr>
        <w:spacing w:before="0" w:beforeAutospacing="0" w:after="0" w:afterAutospacing="0" w:line="202" w:lineRule="atLeast"/>
        <w:ind w:left="0"/>
      </w:pPr>
      <w:r>
        <w:rPr>
          <w:sz w:val="27"/>
          <w:szCs w:val="27"/>
        </w:rPr>
        <w:t>Сформировать знания о значении воды в жизни человека: вода - источник жизни.</w:t>
      </w:r>
    </w:p>
    <w:p w:rsidR="00F62F30" w:rsidRDefault="00F62F30" w:rsidP="00F62F30">
      <w:pPr>
        <w:pStyle w:val="a3"/>
        <w:numPr>
          <w:ilvl w:val="0"/>
          <w:numId w:val="1"/>
        </w:numPr>
        <w:spacing w:before="0" w:beforeAutospacing="0" w:after="0" w:afterAutospacing="0" w:line="202" w:lineRule="atLeast"/>
        <w:ind w:left="0"/>
      </w:pPr>
      <w:r>
        <w:rPr>
          <w:color w:val="000000"/>
          <w:sz w:val="27"/>
          <w:szCs w:val="27"/>
        </w:rPr>
        <w:t>Опытным путем познакомить детей со свойствами воды.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</w:rPr>
        <w:t>Развивающие:</w:t>
      </w:r>
    </w:p>
    <w:p w:rsidR="00F62F30" w:rsidRDefault="00F62F30" w:rsidP="00F62F30">
      <w:pPr>
        <w:pStyle w:val="a3"/>
        <w:numPr>
          <w:ilvl w:val="0"/>
          <w:numId w:val="2"/>
        </w:numPr>
        <w:spacing w:before="0" w:beforeAutospacing="0" w:after="0" w:afterAutospacing="0" w:line="202" w:lineRule="atLeast"/>
        <w:ind w:left="0"/>
      </w:pPr>
      <w:r>
        <w:rPr>
          <w:sz w:val="27"/>
          <w:szCs w:val="27"/>
        </w:rPr>
        <w:t>Развивать интерес к опытно - исследовательской деятельности.</w:t>
      </w:r>
    </w:p>
    <w:p w:rsidR="00F62F30" w:rsidRDefault="00F62F30" w:rsidP="00F62F30">
      <w:pPr>
        <w:pStyle w:val="a3"/>
        <w:numPr>
          <w:ilvl w:val="0"/>
          <w:numId w:val="2"/>
        </w:numPr>
        <w:spacing w:before="0" w:beforeAutospacing="0" w:after="0" w:afterAutospacing="0" w:line="202" w:lineRule="atLeast"/>
        <w:ind w:left="0"/>
      </w:pPr>
      <w:r>
        <w:rPr>
          <w:color w:val="000000"/>
          <w:sz w:val="27"/>
          <w:szCs w:val="27"/>
        </w:rPr>
        <w:t>Развивать навыки проведения лабораторных опытов.</w:t>
      </w:r>
    </w:p>
    <w:p w:rsidR="00F62F30" w:rsidRDefault="00F62F30" w:rsidP="00F62F30">
      <w:pPr>
        <w:pStyle w:val="a3"/>
        <w:numPr>
          <w:ilvl w:val="0"/>
          <w:numId w:val="2"/>
        </w:numPr>
        <w:spacing w:before="0" w:beforeAutospacing="0" w:after="0" w:afterAutospacing="0" w:line="202" w:lineRule="atLeast"/>
        <w:ind w:left="0"/>
      </w:pPr>
      <w:r>
        <w:rPr>
          <w:color w:val="000000"/>
          <w:sz w:val="27"/>
          <w:szCs w:val="27"/>
        </w:rPr>
        <w:t>Активизировать и обогащать словарь детей существительными, прилагательными, глаголами по теме занятия.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</w:rPr>
        <w:t>Воспитательные:</w:t>
      </w:r>
    </w:p>
    <w:p w:rsidR="00F62F30" w:rsidRDefault="00F62F30" w:rsidP="00F62F30">
      <w:pPr>
        <w:pStyle w:val="a3"/>
        <w:numPr>
          <w:ilvl w:val="0"/>
          <w:numId w:val="3"/>
        </w:numPr>
        <w:spacing w:before="0" w:beforeAutospacing="0" w:after="0" w:afterAutospacing="0" w:line="202" w:lineRule="atLeast"/>
        <w:ind w:left="0"/>
      </w:pPr>
      <w:r>
        <w:rPr>
          <w:sz w:val="27"/>
          <w:szCs w:val="27"/>
        </w:rPr>
        <w:t>Воспитывать бережное отношение к воде.</w:t>
      </w:r>
    </w:p>
    <w:p w:rsidR="00F62F30" w:rsidRDefault="00F62F30" w:rsidP="00F62F30">
      <w:pPr>
        <w:pStyle w:val="a3"/>
        <w:numPr>
          <w:ilvl w:val="0"/>
          <w:numId w:val="3"/>
        </w:numPr>
        <w:spacing w:before="0" w:beforeAutospacing="0" w:after="0" w:afterAutospacing="0" w:line="202" w:lineRule="atLeast"/>
        <w:ind w:left="0"/>
      </w:pPr>
      <w:r>
        <w:rPr>
          <w:sz w:val="27"/>
          <w:szCs w:val="27"/>
        </w:rPr>
        <w:t>Воспитывать трудолюбие, желание выполнять различные трудовые поручения.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  <w:u w:val="single"/>
        </w:rPr>
        <w:t>Материалы и оборудование:</w:t>
      </w:r>
    </w:p>
    <w:p w:rsidR="00F62F30" w:rsidRDefault="00F62F30" w:rsidP="00F62F30">
      <w:pPr>
        <w:pStyle w:val="a3"/>
        <w:numPr>
          <w:ilvl w:val="0"/>
          <w:numId w:val="5"/>
        </w:numPr>
        <w:spacing w:before="0" w:beforeAutospacing="0" w:after="0" w:afterAutospacing="0" w:line="202" w:lineRule="atLeast"/>
        <w:ind w:left="0"/>
      </w:pPr>
      <w:r>
        <w:rPr>
          <w:sz w:val="27"/>
          <w:szCs w:val="27"/>
        </w:rPr>
        <w:t>Презентация.</w:t>
      </w:r>
    </w:p>
    <w:p w:rsidR="00F62F30" w:rsidRDefault="00F62F30" w:rsidP="00F62F30">
      <w:pPr>
        <w:pStyle w:val="a3"/>
        <w:numPr>
          <w:ilvl w:val="0"/>
          <w:numId w:val="5"/>
        </w:numPr>
        <w:spacing w:before="0" w:beforeAutospacing="0" w:after="0" w:afterAutospacing="0" w:line="202" w:lineRule="atLeast"/>
        <w:ind w:left="0"/>
      </w:pPr>
      <w:r>
        <w:rPr>
          <w:sz w:val="27"/>
          <w:szCs w:val="27"/>
        </w:rPr>
        <w:t>Аудиозап</w:t>
      </w:r>
      <w:r w:rsidR="00FF7649">
        <w:rPr>
          <w:sz w:val="27"/>
          <w:szCs w:val="27"/>
        </w:rPr>
        <w:t>ись «Песня воды»</w:t>
      </w:r>
      <w:r>
        <w:rPr>
          <w:sz w:val="27"/>
          <w:szCs w:val="27"/>
        </w:rPr>
        <w:t>.</w:t>
      </w:r>
    </w:p>
    <w:p w:rsidR="00F62F30" w:rsidRDefault="00F62F30" w:rsidP="00F62F30">
      <w:pPr>
        <w:pStyle w:val="a3"/>
        <w:numPr>
          <w:ilvl w:val="0"/>
          <w:numId w:val="5"/>
        </w:numPr>
        <w:spacing w:before="0" w:beforeAutospacing="0" w:after="0" w:afterAutospacing="0" w:line="202" w:lineRule="atLeast"/>
        <w:ind w:left="0"/>
      </w:pPr>
      <w:r>
        <w:rPr>
          <w:sz w:val="27"/>
          <w:szCs w:val="27"/>
        </w:rPr>
        <w:t>Стаканчики, вода, молоко, сахар, лимонный сок, ложечки, трубочки для коктейля, бутылочки с водой для проведения опытов.</w:t>
      </w:r>
    </w:p>
    <w:p w:rsidR="00F62F30" w:rsidRDefault="00F62F30" w:rsidP="00F62F30">
      <w:pPr>
        <w:pStyle w:val="a3"/>
        <w:numPr>
          <w:ilvl w:val="0"/>
          <w:numId w:val="5"/>
        </w:numPr>
        <w:spacing w:before="0" w:beforeAutospacing="0" w:after="0" w:afterAutospacing="0" w:line="202" w:lineRule="atLeast"/>
        <w:ind w:left="0"/>
      </w:pPr>
      <w:r>
        <w:rPr>
          <w:sz w:val="27"/>
          <w:szCs w:val="27"/>
        </w:rPr>
        <w:t>Медальки - капельки по количеству детей.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</w:p>
    <w:p w:rsidR="00F62F30" w:rsidRDefault="00F62F30" w:rsidP="00F62F30">
      <w:pPr>
        <w:pStyle w:val="a3"/>
        <w:spacing w:before="0" w:beforeAutospacing="0" w:after="0" w:afterAutospacing="0" w:line="202" w:lineRule="atLeast"/>
      </w:pPr>
    </w:p>
    <w:p w:rsidR="00F62F30" w:rsidRDefault="00F62F30" w:rsidP="00F62F30">
      <w:pPr>
        <w:pStyle w:val="a3"/>
        <w:spacing w:before="0" w:beforeAutospacing="0" w:after="0" w:afterAutospacing="0" w:line="202" w:lineRule="atLeast"/>
      </w:pP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</w:rPr>
        <w:t>ХОД ЗАНЯТИЯ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Дети под музыку входят в группу и встают в круг.</w:t>
      </w:r>
    </w:p>
    <w:p w:rsidR="00F62F30" w:rsidRDefault="00F62F30" w:rsidP="007A3177">
      <w:pPr>
        <w:pStyle w:val="a3"/>
        <w:spacing w:before="0" w:beforeAutospacing="0" w:after="0" w:afterAutospacing="0" w:line="202" w:lineRule="atLeast"/>
        <w:rPr>
          <w:sz w:val="27"/>
          <w:szCs w:val="27"/>
        </w:rPr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 xml:space="preserve"> Ребята, к нам сегодня пришли гости. Давайте поздороваемся. </w:t>
      </w:r>
      <w:r w:rsidR="007A3177">
        <w:rPr>
          <w:sz w:val="27"/>
          <w:szCs w:val="27"/>
        </w:rPr>
        <w:t>Станем рядышком, по кругу,</w:t>
      </w:r>
    </w:p>
    <w:p w:rsidR="007A3177" w:rsidRDefault="007A3177" w:rsidP="007A3177">
      <w:pPr>
        <w:pStyle w:val="a3"/>
        <w:spacing w:before="0" w:beforeAutospacing="0" w:after="0" w:afterAutospacing="0" w:line="202" w:lineRule="atLeast"/>
        <w:rPr>
          <w:sz w:val="27"/>
          <w:szCs w:val="27"/>
        </w:rPr>
      </w:pPr>
      <w:r>
        <w:rPr>
          <w:sz w:val="27"/>
          <w:szCs w:val="27"/>
        </w:rPr>
        <w:t>Скажем «Здравствуйте!» Друг другу.</w:t>
      </w:r>
    </w:p>
    <w:p w:rsidR="007A3177" w:rsidRDefault="007A3177" w:rsidP="007A3177">
      <w:pPr>
        <w:pStyle w:val="a3"/>
        <w:spacing w:before="0" w:beforeAutospacing="0" w:after="0" w:afterAutospacing="0" w:line="202" w:lineRule="atLeast"/>
        <w:rPr>
          <w:sz w:val="27"/>
          <w:szCs w:val="27"/>
        </w:rPr>
      </w:pPr>
      <w:r>
        <w:rPr>
          <w:sz w:val="27"/>
          <w:szCs w:val="27"/>
        </w:rPr>
        <w:t>Нам здороваться не лень:</w:t>
      </w:r>
    </w:p>
    <w:p w:rsidR="007A3177" w:rsidRDefault="007A3177" w:rsidP="007A3177">
      <w:pPr>
        <w:pStyle w:val="a3"/>
        <w:spacing w:before="0" w:beforeAutospacing="0" w:after="0" w:afterAutospacing="0" w:line="202" w:lineRule="atLeast"/>
        <w:rPr>
          <w:sz w:val="27"/>
          <w:szCs w:val="27"/>
        </w:rPr>
      </w:pPr>
      <w:r>
        <w:rPr>
          <w:sz w:val="27"/>
          <w:szCs w:val="27"/>
        </w:rPr>
        <w:t>«Всем привет!» и «Добрый день!»;</w:t>
      </w:r>
    </w:p>
    <w:p w:rsidR="000F4AC9" w:rsidRDefault="007A3177" w:rsidP="007A3177">
      <w:pPr>
        <w:pStyle w:val="a3"/>
        <w:spacing w:before="0" w:beforeAutospacing="0" w:after="0" w:afterAutospacing="0" w:line="202" w:lineRule="atLeast"/>
        <w:rPr>
          <w:sz w:val="27"/>
          <w:szCs w:val="27"/>
        </w:rPr>
      </w:pPr>
      <w:r>
        <w:rPr>
          <w:sz w:val="27"/>
          <w:szCs w:val="27"/>
        </w:rPr>
        <w:t>Если каждый улыбнется –</w:t>
      </w:r>
      <w:r w:rsidR="00E25CB8">
        <w:rPr>
          <w:sz w:val="27"/>
          <w:szCs w:val="27"/>
        </w:rPr>
        <w:t xml:space="preserve"> </w:t>
      </w:r>
      <w:r>
        <w:rPr>
          <w:sz w:val="27"/>
          <w:szCs w:val="27"/>
        </w:rPr>
        <w:t>утро доброе начнется.</w:t>
      </w:r>
    </w:p>
    <w:p w:rsidR="00B20405" w:rsidRDefault="000F4AC9" w:rsidP="007A3177">
      <w:pPr>
        <w:pStyle w:val="a3"/>
        <w:spacing w:before="0" w:beforeAutospacing="0" w:after="0" w:afterAutospacing="0" w:line="202" w:lineRule="atLeast"/>
        <w:rPr>
          <w:sz w:val="27"/>
          <w:szCs w:val="27"/>
        </w:rPr>
      </w:pPr>
      <w:r>
        <w:rPr>
          <w:sz w:val="27"/>
          <w:szCs w:val="27"/>
        </w:rPr>
        <w:t>Доброе утро!</w:t>
      </w:r>
    </w:p>
    <w:p w:rsidR="00B20405" w:rsidRDefault="00B20405" w:rsidP="00B20405">
      <w:pPr>
        <w:pStyle w:val="a3"/>
        <w:spacing w:before="0" w:beforeAutospacing="0" w:after="0" w:afterAutospacing="0" w:line="202" w:lineRule="atLeast"/>
      </w:pPr>
      <w:r w:rsidRPr="00B20405">
        <w:rPr>
          <w:b/>
          <w:sz w:val="27"/>
          <w:szCs w:val="27"/>
        </w:rPr>
        <w:t>Воспитатель:</w:t>
      </w:r>
      <w:r>
        <w:rPr>
          <w:sz w:val="27"/>
          <w:szCs w:val="27"/>
        </w:rPr>
        <w:t xml:space="preserve"> Отгадайте загадку:</w:t>
      </w:r>
    </w:p>
    <w:p w:rsidR="00B20405" w:rsidRDefault="00B20405" w:rsidP="00B20405">
      <w:pPr>
        <w:pStyle w:val="a3"/>
        <w:spacing w:before="0" w:beforeAutospacing="0" w:after="0" w:afterAutospacing="0" w:line="202" w:lineRule="atLeast"/>
        <w:rPr>
          <w:sz w:val="27"/>
          <w:szCs w:val="27"/>
        </w:rPr>
      </w:pPr>
      <w:r>
        <w:rPr>
          <w:sz w:val="27"/>
          <w:szCs w:val="27"/>
        </w:rPr>
        <w:t xml:space="preserve">Она и в озере, </w:t>
      </w:r>
    </w:p>
    <w:p w:rsidR="00B20405" w:rsidRDefault="00B20405" w:rsidP="00B20405">
      <w:pPr>
        <w:pStyle w:val="a3"/>
        <w:spacing w:before="0" w:beforeAutospacing="0" w:after="0" w:afterAutospacing="0" w:line="202" w:lineRule="atLeast"/>
        <w:rPr>
          <w:sz w:val="27"/>
          <w:szCs w:val="27"/>
        </w:rPr>
      </w:pPr>
      <w:r>
        <w:rPr>
          <w:sz w:val="27"/>
          <w:szCs w:val="27"/>
        </w:rPr>
        <w:t>Она и в лужице,</w:t>
      </w:r>
    </w:p>
    <w:p w:rsidR="00B20405" w:rsidRDefault="00B20405" w:rsidP="00B20405">
      <w:pPr>
        <w:pStyle w:val="a3"/>
        <w:spacing w:before="0" w:beforeAutospacing="0" w:after="0" w:afterAutospacing="0" w:line="202" w:lineRule="atLeast"/>
        <w:rPr>
          <w:sz w:val="27"/>
          <w:szCs w:val="27"/>
        </w:rPr>
      </w:pPr>
      <w:r>
        <w:rPr>
          <w:sz w:val="27"/>
          <w:szCs w:val="27"/>
        </w:rPr>
        <w:t>Она и в чайнике у нас кипит.</w:t>
      </w:r>
    </w:p>
    <w:p w:rsidR="00B20405" w:rsidRPr="00294A04" w:rsidRDefault="00B20405" w:rsidP="00B20405">
      <w:pPr>
        <w:pStyle w:val="a3"/>
        <w:spacing w:before="0" w:beforeAutospacing="0" w:after="0" w:afterAutospacing="0" w:line="202" w:lineRule="atLeast"/>
        <w:rPr>
          <w:sz w:val="27"/>
          <w:szCs w:val="27"/>
        </w:rPr>
      </w:pPr>
      <w:r>
        <w:rPr>
          <w:sz w:val="27"/>
          <w:szCs w:val="27"/>
        </w:rPr>
        <w:t>Она и в реченьке бежит, журчит</w:t>
      </w:r>
      <w:proofErr w:type="gramStart"/>
      <w:r>
        <w:rPr>
          <w:sz w:val="27"/>
          <w:szCs w:val="27"/>
        </w:rPr>
        <w:t>.</w:t>
      </w:r>
      <w:proofErr w:type="gramEnd"/>
      <w:r>
        <w:rPr>
          <w:i/>
          <w:iCs/>
          <w:sz w:val="27"/>
          <w:szCs w:val="27"/>
        </w:rPr>
        <w:t> (</w:t>
      </w:r>
      <w:proofErr w:type="gramStart"/>
      <w:r>
        <w:rPr>
          <w:i/>
          <w:iCs/>
          <w:sz w:val="27"/>
          <w:szCs w:val="27"/>
        </w:rPr>
        <w:t>в</w:t>
      </w:r>
      <w:proofErr w:type="gramEnd"/>
      <w:r>
        <w:rPr>
          <w:i/>
          <w:iCs/>
          <w:sz w:val="27"/>
          <w:szCs w:val="27"/>
        </w:rPr>
        <w:t>ода)</w:t>
      </w:r>
    </w:p>
    <w:p w:rsidR="00F62F30" w:rsidRDefault="007A3177" w:rsidP="00F62F30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 xml:space="preserve"> </w:t>
      </w:r>
      <w:r w:rsidR="00F62F30">
        <w:rPr>
          <w:b/>
          <w:bCs/>
          <w:sz w:val="27"/>
          <w:szCs w:val="27"/>
        </w:rPr>
        <w:t>Воспитатель:</w:t>
      </w:r>
      <w:r w:rsidR="00F62F30">
        <w:rPr>
          <w:sz w:val="27"/>
          <w:szCs w:val="27"/>
        </w:rPr>
        <w:t> Ребята, мне сегодня принесли посылку и сказали, что она очень </w:t>
      </w:r>
      <w:r w:rsidR="00F62F30">
        <w:rPr>
          <w:b/>
          <w:bCs/>
          <w:sz w:val="27"/>
          <w:szCs w:val="27"/>
        </w:rPr>
        <w:t>ценная.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Давайте поскорее ее откроем и посмотрим, кто ее прислал и что в ней лежит такое ценное.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i/>
          <w:iCs/>
          <w:sz w:val="27"/>
          <w:szCs w:val="27"/>
        </w:rPr>
        <w:t>Воспитатель открывает посылку, достает письмо</w:t>
      </w:r>
      <w:r>
        <w:rPr>
          <w:sz w:val="27"/>
          <w:szCs w:val="27"/>
        </w:rPr>
        <w:t>.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Ребята, тут для нас письмо,</w:t>
      </w:r>
      <w:r>
        <w:rPr>
          <w:i/>
          <w:iCs/>
          <w:sz w:val="27"/>
          <w:szCs w:val="27"/>
        </w:rPr>
        <w:t> (читает)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 xml:space="preserve">«Здравствуйте, ребята. Я – веселая капелька воды по имени </w:t>
      </w:r>
      <w:proofErr w:type="spellStart"/>
      <w:r>
        <w:rPr>
          <w:sz w:val="27"/>
          <w:szCs w:val="27"/>
        </w:rPr>
        <w:t>Капитошка</w:t>
      </w:r>
      <w:proofErr w:type="spellEnd"/>
      <w:r>
        <w:rPr>
          <w:sz w:val="27"/>
          <w:szCs w:val="27"/>
        </w:rPr>
        <w:t>. Я очень люблю путешествовать и уже облетела всю планету. Вы знаете</w:t>
      </w:r>
      <w:r w:rsidR="00800A2D">
        <w:rPr>
          <w:sz w:val="27"/>
          <w:szCs w:val="27"/>
        </w:rPr>
        <w:t>,</w:t>
      </w:r>
      <w:r>
        <w:rPr>
          <w:sz w:val="27"/>
          <w:szCs w:val="27"/>
        </w:rPr>
        <w:t xml:space="preserve"> как называется наша планета? Повсюду воду называют волшебной. Вы, я знаю, ребята умные. Помогите мне ответить на вопрос: «Почему Вода – Волшебница?» (</w:t>
      </w:r>
      <w:r>
        <w:rPr>
          <w:i/>
          <w:iCs/>
          <w:sz w:val="27"/>
          <w:szCs w:val="27"/>
        </w:rPr>
        <w:t>Воспитатель достает из посылки банку с водой).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</w:rPr>
        <w:t>Воспитатель: </w:t>
      </w:r>
      <w:proofErr w:type="spellStart"/>
      <w:r>
        <w:rPr>
          <w:sz w:val="27"/>
          <w:szCs w:val="27"/>
        </w:rPr>
        <w:t>Капитошка</w:t>
      </w:r>
      <w:proofErr w:type="spellEnd"/>
      <w:r>
        <w:rPr>
          <w:sz w:val="27"/>
          <w:szCs w:val="27"/>
        </w:rPr>
        <w:t xml:space="preserve"> прислала нам также свою фотографию. 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 xml:space="preserve"> Ребята, поможем </w:t>
      </w:r>
      <w:proofErr w:type="spellStart"/>
      <w:r>
        <w:rPr>
          <w:sz w:val="27"/>
          <w:szCs w:val="27"/>
        </w:rPr>
        <w:t>Капитошке</w:t>
      </w:r>
      <w:proofErr w:type="spellEnd"/>
      <w:r>
        <w:rPr>
          <w:sz w:val="27"/>
          <w:szCs w:val="27"/>
        </w:rPr>
        <w:t>?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</w:rPr>
        <w:t>Воспитатель: </w:t>
      </w:r>
      <w:r>
        <w:rPr>
          <w:sz w:val="27"/>
          <w:szCs w:val="27"/>
        </w:rPr>
        <w:t>Предлагаю вам отправиться в путешествие в Царство воды</w:t>
      </w:r>
      <w:r>
        <w:rPr>
          <w:b/>
          <w:bCs/>
          <w:sz w:val="27"/>
          <w:szCs w:val="27"/>
        </w:rPr>
        <w:t>. </w:t>
      </w:r>
      <w:r>
        <w:rPr>
          <w:sz w:val="27"/>
          <w:szCs w:val="27"/>
        </w:rPr>
        <w:t>Закройте глазки, я произнесу волшебные слова: «Раз, два, повернитесь, в Царстве воды окажитесь» (звучит запись «Песня воды»)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Открывайте глазки, мы на месте.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</w:rPr>
        <w:t>Воспитатель: </w:t>
      </w:r>
      <w:r>
        <w:rPr>
          <w:sz w:val="27"/>
          <w:szCs w:val="27"/>
        </w:rPr>
        <w:t>Скажите, ребята, где же обитает вода в природе?</w:t>
      </w:r>
    </w:p>
    <w:p w:rsidR="00F62F30" w:rsidRDefault="00F62F30" w:rsidP="00F62F3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i/>
          <w:iCs/>
          <w:sz w:val="27"/>
          <w:szCs w:val="27"/>
        </w:rPr>
        <w:t>(ответы детей)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</w:rPr>
        <w:t>Воспитатель: </w:t>
      </w:r>
      <w:r>
        <w:rPr>
          <w:sz w:val="27"/>
          <w:szCs w:val="27"/>
        </w:rPr>
        <w:t>Трудно найти на земле место, где не было бы воды. Вода есть всюду: и в земле, в воздухе, в каждом растении, в каждом животном и в организме человека тоже есть вода.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 xml:space="preserve">«Вы </w:t>
      </w:r>
      <w:proofErr w:type="gramStart"/>
      <w:r>
        <w:rPr>
          <w:sz w:val="27"/>
          <w:szCs w:val="27"/>
        </w:rPr>
        <w:t>слыхали</w:t>
      </w:r>
      <w:proofErr w:type="gramEnd"/>
      <w:r>
        <w:rPr>
          <w:sz w:val="27"/>
          <w:szCs w:val="27"/>
        </w:rPr>
        <w:t xml:space="preserve"> о воде?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Говорят, она везде.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В луже, в море, в океане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И в водопроводном кране»</w:t>
      </w:r>
    </w:p>
    <w:p w:rsidR="00F62F30" w:rsidRDefault="00F62F30" w:rsidP="00F62F3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Кому нужна вода для жизни? </w:t>
      </w:r>
      <w:r>
        <w:rPr>
          <w:i/>
          <w:iCs/>
          <w:color w:val="000000"/>
          <w:sz w:val="27"/>
          <w:szCs w:val="27"/>
        </w:rPr>
        <w:t>(Ответы детей)</w:t>
      </w:r>
    </w:p>
    <w:p w:rsidR="00F62F30" w:rsidRDefault="00F62F30" w:rsidP="00F62F3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А знаете, для чего нужна вода человеку, как мы её используем?</w:t>
      </w:r>
    </w:p>
    <w:p w:rsidR="00F62F30" w:rsidRDefault="00F62F30" w:rsidP="00F62F3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i/>
          <w:iCs/>
          <w:color w:val="000000"/>
          <w:sz w:val="27"/>
          <w:szCs w:val="27"/>
        </w:rPr>
        <w:t>(Ответы детей</w:t>
      </w:r>
      <w:r w:rsidR="00FF2A31">
        <w:rPr>
          <w:i/>
          <w:iCs/>
          <w:color w:val="000000"/>
          <w:sz w:val="27"/>
          <w:szCs w:val="27"/>
        </w:rPr>
        <w:t>, презентация</w:t>
      </w:r>
      <w:r w:rsidR="00DF5E4A">
        <w:rPr>
          <w:i/>
          <w:iCs/>
          <w:color w:val="000000"/>
          <w:sz w:val="27"/>
          <w:szCs w:val="27"/>
        </w:rPr>
        <w:t xml:space="preserve"> «Как человек использует воду»</w:t>
      </w:r>
      <w:r>
        <w:rPr>
          <w:i/>
          <w:iCs/>
          <w:color w:val="000000"/>
          <w:sz w:val="27"/>
          <w:szCs w:val="27"/>
        </w:rPr>
        <w:t>)</w:t>
      </w:r>
    </w:p>
    <w:p w:rsidR="00F62F30" w:rsidRDefault="00F62F30" w:rsidP="00F62F30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F62F30" w:rsidRDefault="00F62F30" w:rsidP="00F62F30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F62F30" w:rsidRDefault="00F62F30" w:rsidP="00F62F30">
      <w:pPr>
        <w:pStyle w:val="a3"/>
        <w:shd w:val="clear" w:color="auto" w:fill="FFFFFF"/>
        <w:spacing w:before="0" w:beforeAutospacing="0" w:after="0" w:afterAutospacing="0" w:line="288" w:lineRule="atLeast"/>
      </w:pPr>
    </w:p>
    <w:p w:rsidR="00F62F30" w:rsidRDefault="00F62F30" w:rsidP="00F62F3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b/>
          <w:bCs/>
          <w:color w:val="000000"/>
          <w:sz w:val="27"/>
          <w:szCs w:val="27"/>
        </w:rPr>
        <w:lastRenderedPageBreak/>
        <w:t>Воспитатель.</w:t>
      </w:r>
      <w:r>
        <w:rPr>
          <w:color w:val="000000"/>
          <w:sz w:val="27"/>
          <w:szCs w:val="27"/>
        </w:rPr>
        <w:t> Правильно. </w:t>
      </w:r>
      <w:r>
        <w:rPr>
          <w:sz w:val="27"/>
          <w:szCs w:val="27"/>
        </w:rPr>
        <w:t>Вот видите, ребята, какая ценная вода!</w:t>
      </w:r>
    </w:p>
    <w:p w:rsidR="00F62F30" w:rsidRDefault="00F62F30" w:rsidP="00F62F3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Как вы думаете, что случилось бы, если бы вода вдруг исчезла с нашей планеты? </w:t>
      </w:r>
      <w:r>
        <w:rPr>
          <w:i/>
          <w:iCs/>
          <w:color w:val="000000"/>
          <w:sz w:val="27"/>
          <w:szCs w:val="27"/>
        </w:rPr>
        <w:t>(Ответы детей)</w:t>
      </w:r>
    </w:p>
    <w:p w:rsidR="00F62F30" w:rsidRDefault="00F62F30" w:rsidP="00F62F3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Без воды всё живое на свете погибло бы. Вода - это жизнь. Она нужна всем живым существам – людям, растениям, животным.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Воду надо беречь: не лить ее без необходимости, закрывать кран, не засорять реки, моря и озера.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color w:val="000000"/>
          <w:sz w:val="27"/>
          <w:szCs w:val="27"/>
        </w:rPr>
        <w:t>«Без неё нам не умыться,</w:t>
      </w:r>
    </w:p>
    <w:p w:rsidR="00F62F30" w:rsidRDefault="00F62F30" w:rsidP="00F62F30">
      <w:pPr>
        <w:pStyle w:val="a3"/>
        <w:spacing w:before="0" w:beforeAutospacing="0" w:after="0" w:afterAutospacing="0" w:line="274" w:lineRule="atLeast"/>
      </w:pPr>
      <w:r>
        <w:rPr>
          <w:color w:val="000000"/>
          <w:sz w:val="27"/>
          <w:szCs w:val="27"/>
        </w:rPr>
        <w:t>Не наесться, не напиться!</w:t>
      </w:r>
    </w:p>
    <w:p w:rsidR="00F62F30" w:rsidRDefault="00F62F30" w:rsidP="00F62F30">
      <w:pPr>
        <w:pStyle w:val="a3"/>
        <w:spacing w:before="0" w:beforeAutospacing="0" w:after="0" w:afterAutospacing="0" w:line="274" w:lineRule="atLeast"/>
      </w:pPr>
      <w:r>
        <w:rPr>
          <w:color w:val="000000"/>
          <w:sz w:val="27"/>
          <w:szCs w:val="27"/>
        </w:rPr>
        <w:t>Смею вам я доложить:</w:t>
      </w:r>
    </w:p>
    <w:p w:rsidR="00F62F30" w:rsidRDefault="00F62F30" w:rsidP="00F62F30">
      <w:pPr>
        <w:pStyle w:val="a3"/>
        <w:spacing w:before="0" w:beforeAutospacing="0" w:after="0" w:afterAutospacing="0" w:line="274" w:lineRule="atLeast"/>
      </w:pPr>
      <w:r>
        <w:rPr>
          <w:color w:val="000000"/>
          <w:sz w:val="27"/>
          <w:szCs w:val="27"/>
        </w:rPr>
        <w:t>Без неё нам не прожить!»</w:t>
      </w:r>
    </w:p>
    <w:p w:rsidR="00F62F30" w:rsidRDefault="00F62F30" w:rsidP="00F62F30">
      <w:pPr>
        <w:pStyle w:val="a3"/>
        <w:spacing w:before="0" w:beforeAutospacing="0" w:after="0" w:afterAutospacing="0" w:line="274" w:lineRule="atLeast"/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Молодцы! Вода и в самом деле Волшебница!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</w:rPr>
        <w:t>Воспитатель: </w:t>
      </w:r>
      <w:r>
        <w:rPr>
          <w:sz w:val="27"/>
          <w:szCs w:val="27"/>
        </w:rPr>
        <w:t xml:space="preserve">Итак, нам с вами необходимо узнать тайну воды: какими волшебными свойствами она обладает? Для этого мы с вами, как настоящие ученые, сейчас проведем опыты изучению свойств воды. </w:t>
      </w:r>
      <w:proofErr w:type="gramStart"/>
      <w:r>
        <w:rPr>
          <w:sz w:val="27"/>
          <w:szCs w:val="27"/>
        </w:rPr>
        <w:t>Я приглашаю вас в нашу мини-лабораторию.</w:t>
      </w:r>
      <w:proofErr w:type="gramEnd"/>
      <w:r>
        <w:rPr>
          <w:sz w:val="27"/>
          <w:szCs w:val="27"/>
        </w:rPr>
        <w:t> </w:t>
      </w:r>
      <w:r w:rsidR="005670BD">
        <w:rPr>
          <w:sz w:val="27"/>
          <w:szCs w:val="27"/>
        </w:rPr>
        <w:t xml:space="preserve">Раз, два, три повернись, в лаборатории окажись. </w:t>
      </w:r>
      <w:r>
        <w:rPr>
          <w:sz w:val="27"/>
          <w:szCs w:val="27"/>
        </w:rPr>
        <w:t>Вы знаете, что такое лаборатория? (Ответы детей)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Это место, где ученые проводят опыты и ставят эксперименты.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Посмотрите, наша лаборатория к работе готова. Чтобы наша работа была успешной, в лаборатории необходимо соблюдать следующие правила поведения: не разговаривать, не шуметь, внимательно слушать воспитателя, следовать его указаниям, делать выводы.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Занимайте свои рабочие места.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Итак, приступаем к работе.</w:t>
      </w:r>
    </w:p>
    <w:p w:rsidR="00011404" w:rsidRDefault="00011404" w:rsidP="00F62F30">
      <w:pPr>
        <w:pStyle w:val="a3"/>
        <w:spacing w:before="0" w:beforeAutospacing="0" w:after="0" w:afterAutospacing="0" w:line="202" w:lineRule="atLeast"/>
        <w:rPr>
          <w:b/>
          <w:bCs/>
          <w:sz w:val="27"/>
          <w:szCs w:val="27"/>
        </w:rPr>
      </w:pP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</w:rPr>
        <w:t>Опыт №1 Вода твердая или жидкая?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Давайте проверим: возьмем два стаканчика - один с водой, другой - пустой, и переместим воду из одного в другой.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Почему вода переливается? (Потому что она жидкая</w:t>
      </w:r>
      <w:r>
        <w:rPr>
          <w:i/>
          <w:iCs/>
          <w:sz w:val="27"/>
          <w:szCs w:val="27"/>
        </w:rPr>
        <w:t>).</w:t>
      </w:r>
      <w:r w:rsidR="009E0C94">
        <w:rPr>
          <w:i/>
          <w:iCs/>
          <w:sz w:val="27"/>
          <w:szCs w:val="27"/>
        </w:rPr>
        <w:t xml:space="preserve"> </w:t>
      </w:r>
      <w:r w:rsidR="00011404">
        <w:rPr>
          <w:i/>
          <w:iCs/>
          <w:sz w:val="27"/>
          <w:szCs w:val="27"/>
        </w:rPr>
        <w:t>Воспитатель ставит на магнитную доску символ воды.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</w:rPr>
        <w:t>Вывод: Вода – это жидкость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</w:rPr>
        <w:t>Опыт №2: Какого цвета вода?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color w:val="000000"/>
          <w:sz w:val="27"/>
          <w:szCs w:val="27"/>
        </w:rPr>
        <w:t>Возьмем два стакана – один с водой, а другой с молоком.</w:t>
      </w:r>
      <w:r>
        <w:rPr>
          <w:rFonts w:ascii="Cambria" w:hAnsi="Cambria"/>
          <w:color w:val="000000"/>
          <w:sz w:val="27"/>
          <w:szCs w:val="27"/>
        </w:rPr>
        <w:t> В оба стакана опустим ложки. В стакане, где вода, ложка видна, а в стакане, где молоко, ложка не видна.</w:t>
      </w:r>
      <w:r>
        <w:rPr>
          <w:rFonts w:ascii="Cambria" w:hAnsi="Cambria"/>
          <w:sz w:val="27"/>
          <w:szCs w:val="27"/>
        </w:rPr>
        <w:t> </w:t>
      </w:r>
      <w:r>
        <w:rPr>
          <w:sz w:val="27"/>
          <w:szCs w:val="27"/>
        </w:rPr>
        <w:t>Как вы думаете, почему?</w:t>
      </w:r>
      <w:r>
        <w:rPr>
          <w:rFonts w:ascii="Cambria" w:hAnsi="Cambria"/>
          <w:color w:val="000000"/>
          <w:sz w:val="27"/>
          <w:szCs w:val="27"/>
        </w:rPr>
        <w:t> Вода прозрачная, а молоко имеет белый цвет.</w:t>
      </w:r>
    </w:p>
    <w:p w:rsidR="00F62F30" w:rsidRDefault="00F62F30" w:rsidP="00F62F30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Вывод:</w:t>
      </w:r>
      <w:r>
        <w:rPr>
          <w:sz w:val="27"/>
          <w:szCs w:val="27"/>
        </w:rPr>
        <w:t> </w:t>
      </w:r>
      <w:r>
        <w:rPr>
          <w:b/>
          <w:bCs/>
          <w:sz w:val="27"/>
          <w:szCs w:val="27"/>
        </w:rPr>
        <w:t>Чистая вода не имеет цвета</w:t>
      </w:r>
      <w:r w:rsidRPr="001466F6">
        <w:rPr>
          <w:bCs/>
          <w:i/>
          <w:sz w:val="27"/>
          <w:szCs w:val="27"/>
        </w:rPr>
        <w:t>.</w:t>
      </w:r>
      <w:r w:rsidR="001466F6" w:rsidRPr="001466F6">
        <w:rPr>
          <w:bCs/>
          <w:i/>
          <w:sz w:val="27"/>
          <w:szCs w:val="27"/>
        </w:rPr>
        <w:t xml:space="preserve"> (Символ)</w:t>
      </w:r>
    </w:p>
    <w:p w:rsidR="004D1675" w:rsidRDefault="004D1675" w:rsidP="00F62F30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F62F30" w:rsidRDefault="00F62F30" w:rsidP="00F62F30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Опыт №3: Какой вкус у воды?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Ребята, возьмите стаканы с трубочкой и попробуйте воду. Расскажите, какая вода по вкусу? (Безвкусная)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Возьмите кусочки сахара и положите в воду. Размешайте, попробуйте воду.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Какие изменения произошли с водой? (Сладкая)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</w:rPr>
        <w:t xml:space="preserve">Вывод: </w:t>
      </w:r>
      <w:proofErr w:type="gramStart"/>
      <w:r>
        <w:rPr>
          <w:b/>
          <w:bCs/>
          <w:sz w:val="27"/>
          <w:szCs w:val="27"/>
        </w:rPr>
        <w:t>Чистая вода не имеет своего вкуса.</w:t>
      </w:r>
      <w:r w:rsidR="00316791">
        <w:rPr>
          <w:b/>
          <w:bCs/>
          <w:sz w:val="27"/>
          <w:szCs w:val="27"/>
        </w:rPr>
        <w:t xml:space="preserve"> </w:t>
      </w:r>
      <w:proofErr w:type="gramEnd"/>
      <w:r w:rsidR="00316791" w:rsidRPr="00316791">
        <w:rPr>
          <w:bCs/>
          <w:i/>
          <w:sz w:val="27"/>
          <w:szCs w:val="27"/>
        </w:rPr>
        <w:t>(Символ)</w:t>
      </w:r>
    </w:p>
    <w:p w:rsidR="00527603" w:rsidRDefault="00F62F30" w:rsidP="00F62F30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Воспитатель:</w:t>
      </w:r>
      <w:r>
        <w:rPr>
          <w:color w:val="000000"/>
          <w:sz w:val="27"/>
          <w:szCs w:val="27"/>
        </w:rPr>
        <w:t xml:space="preserve"> Делать научные открытия дело не из лёгких, поэтому в лабораториях бывают перерывы для отдыха. </w:t>
      </w:r>
    </w:p>
    <w:p w:rsidR="00F62F30" w:rsidRDefault="00F62F30" w:rsidP="00F62F30">
      <w:pPr>
        <w:pStyle w:val="a3"/>
        <w:shd w:val="clear" w:color="auto" w:fill="FFFFFF"/>
        <w:spacing w:before="0" w:beforeAutospacing="0" w:after="0" w:afterAutospacing="0" w:line="202" w:lineRule="atLeast"/>
      </w:pPr>
      <w:r>
        <w:rPr>
          <w:b/>
          <w:bCs/>
          <w:color w:val="000000"/>
          <w:sz w:val="32"/>
          <w:szCs w:val="32"/>
        </w:rPr>
        <w:t>Физкультминутка</w:t>
      </w:r>
    </w:p>
    <w:p w:rsidR="00003681" w:rsidRDefault="00003681" w:rsidP="00F62F30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Солнце землю греет слабо</w:t>
      </w:r>
    </w:p>
    <w:p w:rsidR="00003681" w:rsidRDefault="00003681" w:rsidP="00F62F30">
      <w:pPr>
        <w:pStyle w:val="a3"/>
        <w:shd w:val="clear" w:color="auto" w:fill="FFFFFF"/>
        <w:spacing w:before="0" w:beforeAutospacing="0" w:after="0" w:afterAutospacing="0" w:line="202" w:lineRule="atLeast"/>
        <w:rPr>
          <w:i/>
          <w:color w:val="000000"/>
          <w:sz w:val="27"/>
          <w:szCs w:val="27"/>
        </w:rPr>
      </w:pPr>
      <w:r w:rsidRPr="00003681">
        <w:rPr>
          <w:i/>
          <w:color w:val="000000"/>
          <w:sz w:val="27"/>
          <w:szCs w:val="27"/>
        </w:rPr>
        <w:t>(руки вверх и вниз)</w:t>
      </w:r>
    </w:p>
    <w:p w:rsidR="00003681" w:rsidRDefault="00003681" w:rsidP="00F62F30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ночам трещит мороз</w:t>
      </w:r>
    </w:p>
    <w:p w:rsidR="00003681" w:rsidRDefault="00003681" w:rsidP="00003681">
      <w:pPr>
        <w:pStyle w:val="a3"/>
        <w:shd w:val="clear" w:color="auto" w:fill="FFFFFF"/>
        <w:spacing w:before="0" w:beforeAutospacing="0" w:after="0" w:afterAutospacing="0" w:line="202" w:lineRule="atLeast"/>
        <w:rPr>
          <w:i/>
          <w:color w:val="000000"/>
          <w:sz w:val="27"/>
          <w:szCs w:val="27"/>
        </w:rPr>
      </w:pPr>
      <w:r w:rsidRPr="00003681">
        <w:rPr>
          <w:i/>
          <w:color w:val="000000"/>
          <w:sz w:val="27"/>
          <w:szCs w:val="27"/>
        </w:rPr>
        <w:t xml:space="preserve">(руки </w:t>
      </w:r>
      <w:r>
        <w:rPr>
          <w:i/>
          <w:color w:val="000000"/>
          <w:sz w:val="27"/>
          <w:szCs w:val="27"/>
        </w:rPr>
        <w:t>на пояс, наклоны в сторону</w:t>
      </w:r>
      <w:r w:rsidRPr="00003681">
        <w:rPr>
          <w:i/>
          <w:color w:val="000000"/>
          <w:sz w:val="27"/>
          <w:szCs w:val="27"/>
        </w:rPr>
        <w:t>)</w:t>
      </w:r>
    </w:p>
    <w:p w:rsidR="00003681" w:rsidRPr="00003681" w:rsidRDefault="00003681" w:rsidP="00003681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дворе у снежной бабы</w:t>
      </w:r>
    </w:p>
    <w:p w:rsidR="00003681" w:rsidRDefault="00003681" w:rsidP="00003681">
      <w:pPr>
        <w:pStyle w:val="a3"/>
        <w:shd w:val="clear" w:color="auto" w:fill="FFFFFF"/>
        <w:spacing w:before="0" w:beforeAutospacing="0" w:after="0" w:afterAutospacing="0" w:line="202" w:lineRule="atLeast"/>
        <w:rPr>
          <w:i/>
          <w:color w:val="000000"/>
          <w:sz w:val="27"/>
          <w:szCs w:val="27"/>
        </w:rPr>
      </w:pPr>
      <w:r w:rsidRPr="00003681">
        <w:rPr>
          <w:i/>
          <w:color w:val="000000"/>
          <w:sz w:val="27"/>
          <w:szCs w:val="27"/>
        </w:rPr>
        <w:t xml:space="preserve">(руки </w:t>
      </w:r>
      <w:r>
        <w:rPr>
          <w:i/>
          <w:color w:val="000000"/>
          <w:sz w:val="27"/>
          <w:szCs w:val="27"/>
        </w:rPr>
        <w:t>на пояс, поворот вокруг себя</w:t>
      </w:r>
      <w:r w:rsidRPr="00003681">
        <w:rPr>
          <w:i/>
          <w:color w:val="000000"/>
          <w:sz w:val="27"/>
          <w:szCs w:val="27"/>
        </w:rPr>
        <w:t>)</w:t>
      </w:r>
    </w:p>
    <w:p w:rsidR="008842CC" w:rsidRDefault="008842CC" w:rsidP="00003681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Побелел морковный нос</w:t>
      </w:r>
    </w:p>
    <w:p w:rsidR="008842CC" w:rsidRDefault="008842CC" w:rsidP="008842CC">
      <w:pPr>
        <w:pStyle w:val="a3"/>
        <w:shd w:val="clear" w:color="auto" w:fill="FFFFFF"/>
        <w:spacing w:before="0" w:beforeAutospacing="0" w:after="0" w:afterAutospacing="0" w:line="202" w:lineRule="atLeast"/>
        <w:rPr>
          <w:i/>
          <w:color w:val="000000"/>
          <w:sz w:val="27"/>
          <w:szCs w:val="27"/>
        </w:rPr>
      </w:pPr>
      <w:r w:rsidRPr="00003681">
        <w:rPr>
          <w:i/>
          <w:color w:val="000000"/>
          <w:sz w:val="27"/>
          <w:szCs w:val="27"/>
        </w:rPr>
        <w:t>(</w:t>
      </w:r>
      <w:r>
        <w:rPr>
          <w:i/>
          <w:color w:val="000000"/>
          <w:sz w:val="27"/>
          <w:szCs w:val="27"/>
        </w:rPr>
        <w:t>дети показывают на нос</w:t>
      </w:r>
      <w:r w:rsidRPr="00003681">
        <w:rPr>
          <w:i/>
          <w:color w:val="000000"/>
          <w:sz w:val="27"/>
          <w:szCs w:val="27"/>
        </w:rPr>
        <w:t>)</w:t>
      </w:r>
    </w:p>
    <w:p w:rsidR="00D40E96" w:rsidRDefault="00D40E96" w:rsidP="008842CC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речке стала вдруг вода</w:t>
      </w:r>
    </w:p>
    <w:p w:rsidR="00D40E96" w:rsidRDefault="00D40E96" w:rsidP="008842CC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подвижна и тверда</w:t>
      </w:r>
    </w:p>
    <w:p w:rsidR="004D08EA" w:rsidRDefault="004D08EA" w:rsidP="004D08EA">
      <w:pPr>
        <w:pStyle w:val="a3"/>
        <w:shd w:val="clear" w:color="auto" w:fill="FFFFFF"/>
        <w:spacing w:before="0" w:beforeAutospacing="0" w:after="0" w:afterAutospacing="0" w:line="202" w:lineRule="atLeast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(прыжки на месте</w:t>
      </w:r>
      <w:r w:rsidRPr="00003681">
        <w:rPr>
          <w:i/>
          <w:color w:val="000000"/>
          <w:sz w:val="27"/>
          <w:szCs w:val="27"/>
        </w:rPr>
        <w:t>)</w:t>
      </w:r>
    </w:p>
    <w:p w:rsidR="00224AF2" w:rsidRDefault="00224AF2" w:rsidP="004D08EA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Вьюга злиться, снег кружится</w:t>
      </w:r>
    </w:p>
    <w:p w:rsidR="00224AF2" w:rsidRDefault="00224AF2" w:rsidP="00224AF2">
      <w:pPr>
        <w:pStyle w:val="a3"/>
        <w:shd w:val="clear" w:color="auto" w:fill="FFFFFF"/>
        <w:spacing w:before="0" w:beforeAutospacing="0" w:after="0" w:afterAutospacing="0" w:line="202" w:lineRule="atLeast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(дети кружатся</w:t>
      </w:r>
      <w:r w:rsidRPr="00003681">
        <w:rPr>
          <w:i/>
          <w:color w:val="000000"/>
          <w:sz w:val="27"/>
          <w:szCs w:val="27"/>
        </w:rPr>
        <w:t>)</w:t>
      </w:r>
    </w:p>
    <w:p w:rsidR="00224AF2" w:rsidRDefault="00224AF2" w:rsidP="00224AF2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Заметает все кругом</w:t>
      </w:r>
      <w:r>
        <w:rPr>
          <w:color w:val="000000"/>
          <w:sz w:val="27"/>
          <w:szCs w:val="27"/>
        </w:rPr>
        <w:br/>
        <w:t>Белоснежным серебром</w:t>
      </w:r>
    </w:p>
    <w:p w:rsidR="00224AF2" w:rsidRDefault="00224AF2" w:rsidP="00224AF2">
      <w:pPr>
        <w:pStyle w:val="a3"/>
        <w:shd w:val="clear" w:color="auto" w:fill="FFFFFF"/>
        <w:spacing w:before="0" w:beforeAutospacing="0" w:after="0" w:afterAutospacing="0" w:line="202" w:lineRule="atLeast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(движение вьюги имитируют руками</w:t>
      </w:r>
      <w:r w:rsidRPr="00003681">
        <w:rPr>
          <w:i/>
          <w:color w:val="000000"/>
          <w:sz w:val="27"/>
          <w:szCs w:val="27"/>
        </w:rPr>
        <w:t>)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</w:rPr>
        <w:t>Воспитатель: </w:t>
      </w:r>
      <w:r>
        <w:rPr>
          <w:sz w:val="27"/>
          <w:szCs w:val="27"/>
        </w:rPr>
        <w:t>Присаживайтесь за столы</w:t>
      </w:r>
      <w:r>
        <w:rPr>
          <w:b/>
          <w:bCs/>
          <w:sz w:val="27"/>
          <w:szCs w:val="27"/>
        </w:rPr>
        <w:t>, </w:t>
      </w:r>
      <w:r>
        <w:rPr>
          <w:sz w:val="27"/>
          <w:szCs w:val="27"/>
        </w:rPr>
        <w:t>продолжим работу.</w:t>
      </w:r>
    </w:p>
    <w:p w:rsidR="00527603" w:rsidRDefault="00527603" w:rsidP="00F62F30">
      <w:pPr>
        <w:pStyle w:val="a3"/>
        <w:spacing w:before="0" w:beforeAutospacing="0" w:after="0" w:afterAutospacing="0" w:line="202" w:lineRule="atLeast"/>
        <w:rPr>
          <w:b/>
          <w:bCs/>
          <w:sz w:val="27"/>
          <w:szCs w:val="27"/>
        </w:rPr>
      </w:pP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</w:rPr>
        <w:t>Опыт №4: Чем пахнет вода?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</w:rPr>
        <w:t>Воспитатель: </w:t>
      </w:r>
      <w:r>
        <w:rPr>
          <w:sz w:val="27"/>
          <w:szCs w:val="27"/>
        </w:rPr>
        <w:t>Ребята, понюхайте воду. Чем пахнет вода? (Вода не пахнет).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Что произойдет, если мы добавим туда лимон? (У воды появился запах)</w:t>
      </w:r>
    </w:p>
    <w:p w:rsidR="00F62F30" w:rsidRPr="007A2168" w:rsidRDefault="00F62F30" w:rsidP="00F62F30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</w:rPr>
        <w:t xml:space="preserve">Вывод: </w:t>
      </w:r>
      <w:proofErr w:type="gramStart"/>
      <w:r>
        <w:rPr>
          <w:b/>
          <w:bCs/>
          <w:sz w:val="27"/>
          <w:szCs w:val="27"/>
        </w:rPr>
        <w:t>Чистая вода не имеет запаха.</w:t>
      </w:r>
      <w:r w:rsidR="007A2168">
        <w:rPr>
          <w:b/>
          <w:bCs/>
          <w:sz w:val="27"/>
          <w:szCs w:val="27"/>
        </w:rPr>
        <w:t xml:space="preserve"> </w:t>
      </w:r>
      <w:proofErr w:type="gramEnd"/>
      <w:r w:rsidR="007A2168" w:rsidRPr="007A2168">
        <w:rPr>
          <w:bCs/>
          <w:i/>
          <w:sz w:val="27"/>
          <w:szCs w:val="27"/>
        </w:rPr>
        <w:t>(Символ</w:t>
      </w:r>
      <w:r w:rsidR="007A2168">
        <w:rPr>
          <w:bCs/>
          <w:sz w:val="27"/>
          <w:szCs w:val="27"/>
        </w:rPr>
        <w:t>)</w:t>
      </w:r>
    </w:p>
    <w:p w:rsidR="00C34499" w:rsidRDefault="00C34499" w:rsidP="00F62F30">
      <w:pPr>
        <w:pStyle w:val="a3"/>
        <w:spacing w:before="0" w:beforeAutospacing="0" w:after="0" w:afterAutospacing="0" w:line="202" w:lineRule="atLeast"/>
        <w:rPr>
          <w:b/>
          <w:bCs/>
          <w:sz w:val="27"/>
          <w:szCs w:val="27"/>
        </w:rPr>
      </w:pP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</w:rPr>
        <w:t>Опыт №5 Вода умеет растворять.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</w:rPr>
        <w:t>Воспитатель: </w:t>
      </w:r>
      <w:r>
        <w:rPr>
          <w:sz w:val="27"/>
          <w:szCs w:val="27"/>
        </w:rPr>
        <w:t>Ребята, а я тоже Волшебница. Не верите?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Смотрите внимательно: я возьму бутылку с чистой водой, встряхну ее и скажу волшебные слова: Раз, два, вода из простой стань цветной! Какой стала вода? (зеленой).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 xml:space="preserve">Возьму вторую бутылку и сделаю тоже </w:t>
      </w:r>
      <w:proofErr w:type="gramStart"/>
      <w:r>
        <w:rPr>
          <w:sz w:val="27"/>
          <w:szCs w:val="27"/>
        </w:rPr>
        <w:t>самое</w:t>
      </w:r>
      <w:proofErr w:type="gramEnd"/>
      <w:r>
        <w:rPr>
          <w:sz w:val="27"/>
          <w:szCs w:val="27"/>
        </w:rPr>
        <w:t>. Какой стала вода? (красной)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</w:rPr>
        <w:t>Воспитатель: </w:t>
      </w:r>
      <w:r>
        <w:rPr>
          <w:sz w:val="27"/>
          <w:szCs w:val="27"/>
        </w:rPr>
        <w:t xml:space="preserve">А теперь я превращу вас в волшебников. Возьмите бутылочки с чистой водой </w:t>
      </w:r>
      <w:r w:rsidR="00C34499">
        <w:rPr>
          <w:sz w:val="27"/>
          <w:szCs w:val="27"/>
        </w:rPr>
        <w:t>и вместе скажем волшебные слова:</w:t>
      </w:r>
      <w:r w:rsidR="00C34499" w:rsidRPr="00C34499">
        <w:rPr>
          <w:sz w:val="27"/>
          <w:szCs w:val="27"/>
        </w:rPr>
        <w:t xml:space="preserve"> </w:t>
      </w:r>
      <w:r w:rsidR="00C34499">
        <w:rPr>
          <w:sz w:val="27"/>
          <w:szCs w:val="27"/>
        </w:rPr>
        <w:t>раз, два,</w:t>
      </w:r>
      <w:r w:rsidR="0025198B">
        <w:rPr>
          <w:sz w:val="27"/>
          <w:szCs w:val="27"/>
        </w:rPr>
        <w:t xml:space="preserve"> вода из простой стань цветной</w:t>
      </w:r>
      <w:proofErr w:type="gramStart"/>
      <w:r w:rsidR="0025198B">
        <w:rPr>
          <w:sz w:val="27"/>
          <w:szCs w:val="27"/>
        </w:rPr>
        <w:t xml:space="preserve">!, </w:t>
      </w:r>
      <w:r>
        <w:rPr>
          <w:sz w:val="27"/>
          <w:szCs w:val="27"/>
        </w:rPr>
        <w:t xml:space="preserve"> </w:t>
      </w:r>
      <w:proofErr w:type="gramEnd"/>
      <w:r>
        <w:rPr>
          <w:sz w:val="27"/>
          <w:szCs w:val="27"/>
        </w:rPr>
        <w:t>хорошенько встряхнем бутылочки, подуем на них. Какой стала вода в ваших бутылочках? (Цветной)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Я открою вам тайну: это сделала Волшебница вода.</w:t>
      </w:r>
    </w:p>
    <w:p w:rsidR="00F62F30" w:rsidRDefault="00F62F30" w:rsidP="00F62F30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color w:val="000000"/>
          <w:sz w:val="27"/>
          <w:szCs w:val="27"/>
        </w:rPr>
        <w:t>Показываю детям крышку, на дне которой находится краска. Объясняю, что при встряхивании воды в бутылке краска попадает в воду, растворяется в ней и окрашивает ее.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</w:rPr>
        <w:t>Вывод: Вода умеет растворять некоторые вещества.</w:t>
      </w:r>
      <w:r w:rsidR="009105EC" w:rsidRPr="009105EC">
        <w:rPr>
          <w:bCs/>
          <w:i/>
          <w:sz w:val="27"/>
          <w:szCs w:val="27"/>
        </w:rPr>
        <w:t xml:space="preserve"> </w:t>
      </w:r>
      <w:r w:rsidR="009105EC" w:rsidRPr="007A2168">
        <w:rPr>
          <w:bCs/>
          <w:i/>
          <w:sz w:val="27"/>
          <w:szCs w:val="27"/>
        </w:rPr>
        <w:t>(Символ</w:t>
      </w:r>
      <w:r w:rsidR="009105EC">
        <w:rPr>
          <w:bCs/>
          <w:sz w:val="27"/>
          <w:szCs w:val="27"/>
        </w:rPr>
        <w:t>)</w:t>
      </w:r>
    </w:p>
    <w:p w:rsidR="009105EC" w:rsidRDefault="009105EC" w:rsidP="00F62F30">
      <w:pPr>
        <w:pStyle w:val="a3"/>
        <w:spacing w:before="0" w:beforeAutospacing="0" w:after="0" w:afterAutospacing="0" w:line="202" w:lineRule="atLeast"/>
        <w:rPr>
          <w:b/>
          <w:bCs/>
          <w:sz w:val="27"/>
          <w:szCs w:val="27"/>
        </w:rPr>
      </w:pP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</w:rPr>
        <w:t>Опыт №6 Вода тяжелее воздуха?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</w:rPr>
        <w:t>Воспитатель: </w:t>
      </w:r>
      <w:r>
        <w:rPr>
          <w:sz w:val="27"/>
          <w:szCs w:val="27"/>
        </w:rPr>
        <w:t>Проверим взаимодействие воды и воздуха.</w:t>
      </w:r>
    </w:p>
    <w:p w:rsidR="00F62F30" w:rsidRDefault="00F62F30" w:rsidP="00F62F30">
      <w:pPr>
        <w:pStyle w:val="a3"/>
        <w:spacing w:before="0" w:beforeAutospacing="0" w:after="0" w:afterAutospacing="0" w:line="274" w:lineRule="atLeast"/>
      </w:pPr>
      <w:r>
        <w:rPr>
          <w:sz w:val="27"/>
          <w:szCs w:val="27"/>
        </w:rPr>
        <w:t>Возьмите стаканы с трубочкой и подуйте в воду. Что происходит? Появляются пузыри, так как воздух поднимается вверх.</w:t>
      </w:r>
    </w:p>
    <w:p w:rsidR="00F62F30" w:rsidRDefault="00F62F30" w:rsidP="00F62F30">
      <w:pPr>
        <w:pStyle w:val="a3"/>
        <w:spacing w:before="0" w:beforeAutospacing="0" w:after="0" w:afterAutospacing="0" w:line="274" w:lineRule="atLeast"/>
      </w:pPr>
      <w:r>
        <w:rPr>
          <w:b/>
          <w:bCs/>
          <w:sz w:val="27"/>
          <w:szCs w:val="27"/>
        </w:rPr>
        <w:lastRenderedPageBreak/>
        <w:t>Вывод: Вода тяжелее воздуха.</w:t>
      </w:r>
      <w:r w:rsidR="00645A6E" w:rsidRPr="00645A6E">
        <w:rPr>
          <w:bCs/>
          <w:i/>
          <w:sz w:val="27"/>
          <w:szCs w:val="27"/>
        </w:rPr>
        <w:t xml:space="preserve"> </w:t>
      </w:r>
    </w:p>
    <w:p w:rsidR="00F62F30" w:rsidRDefault="00F62F30" w:rsidP="00F62F30">
      <w:pPr>
        <w:pStyle w:val="a3"/>
        <w:spacing w:before="0" w:beforeAutospacing="0" w:after="0" w:afterAutospacing="0" w:line="274" w:lineRule="atLeast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Итак, наша работа по изучению воды окончена.</w:t>
      </w:r>
    </w:p>
    <w:p w:rsidR="00F62F30" w:rsidRDefault="00F62F30" w:rsidP="00F62F30">
      <w:pPr>
        <w:pStyle w:val="a3"/>
        <w:spacing w:before="0" w:beforeAutospacing="0" w:after="0" w:afterAutospacing="0" w:line="274" w:lineRule="atLeast"/>
      </w:pPr>
      <w:r>
        <w:rPr>
          <w:sz w:val="27"/>
          <w:szCs w:val="27"/>
        </w:rPr>
        <w:t>Ребята, вам понравилось проводить опыты в научной лаборатории?</w:t>
      </w:r>
    </w:p>
    <w:p w:rsidR="00F62F30" w:rsidRDefault="00F62F30" w:rsidP="00F62F30">
      <w:pPr>
        <w:pStyle w:val="a3"/>
        <w:spacing w:before="0" w:beforeAutospacing="0" w:after="0" w:afterAutospacing="0" w:line="274" w:lineRule="atLeast"/>
      </w:pPr>
      <w:r>
        <w:rPr>
          <w:sz w:val="27"/>
          <w:szCs w:val="27"/>
        </w:rPr>
        <w:t>Какие волшебные свойства воды мы сегодня узнали?</w:t>
      </w:r>
    </w:p>
    <w:p w:rsidR="00F62F30" w:rsidRDefault="00F62F30" w:rsidP="00F62F30">
      <w:pPr>
        <w:pStyle w:val="a3"/>
        <w:spacing w:before="0" w:beforeAutospacing="0" w:after="0" w:afterAutospacing="0" w:line="274" w:lineRule="atLeast"/>
      </w:pPr>
      <w:r>
        <w:rPr>
          <w:sz w:val="27"/>
          <w:szCs w:val="27"/>
        </w:rPr>
        <w:t>Вода – жидкость.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Вода не имеет вкуса, цвета, запаха.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sz w:val="27"/>
          <w:szCs w:val="27"/>
        </w:rPr>
        <w:t>Вода растворяет некоторые вещества.</w:t>
      </w:r>
    </w:p>
    <w:p w:rsidR="00F62F30" w:rsidRDefault="00F62F30" w:rsidP="00F62F30">
      <w:pPr>
        <w:pStyle w:val="a3"/>
        <w:spacing w:before="0" w:beforeAutospacing="0" w:after="0" w:afterAutospacing="0" w:line="274" w:lineRule="atLeast"/>
      </w:pPr>
      <w:r>
        <w:rPr>
          <w:sz w:val="27"/>
          <w:szCs w:val="27"/>
        </w:rPr>
        <w:t>Вода тяжелее воздуха.</w:t>
      </w:r>
    </w:p>
    <w:p w:rsidR="00F62F30" w:rsidRDefault="00F62F30" w:rsidP="00F62F30">
      <w:pPr>
        <w:pStyle w:val="a3"/>
        <w:spacing w:before="0" w:beforeAutospacing="0" w:after="0" w:afterAutospacing="0" w:line="274" w:lineRule="atLeast"/>
      </w:pPr>
      <w:r>
        <w:rPr>
          <w:sz w:val="27"/>
          <w:szCs w:val="27"/>
        </w:rPr>
        <w:t>Вода – настоящая Волшебница: она умеет превращаться, менять свое состояние.</w:t>
      </w:r>
    </w:p>
    <w:p w:rsidR="00F62F30" w:rsidRDefault="00F62F30" w:rsidP="00F62F30">
      <w:pPr>
        <w:pStyle w:val="a3"/>
        <w:spacing w:before="0" w:beforeAutospacing="0" w:after="0" w:afterAutospacing="0" w:line="274" w:lineRule="atLeast"/>
      </w:pPr>
      <w:r>
        <w:rPr>
          <w:sz w:val="27"/>
          <w:szCs w:val="27"/>
        </w:rPr>
        <w:t>А вы, ребята, просто волшебники!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b/>
          <w:bCs/>
          <w:sz w:val="27"/>
          <w:szCs w:val="27"/>
        </w:rPr>
        <w:t>Воспитатель:</w:t>
      </w:r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Капитошке</w:t>
      </w:r>
      <w:proofErr w:type="spellEnd"/>
      <w:r>
        <w:rPr>
          <w:sz w:val="27"/>
          <w:szCs w:val="27"/>
        </w:rPr>
        <w:t xml:space="preserve"> очень понравилось, как вы занимались: как много знаете о Воде Волшебнице, правильно отвечали на вопросы, сами проводили опыты. </w:t>
      </w:r>
      <w:proofErr w:type="spellStart"/>
      <w:r>
        <w:rPr>
          <w:sz w:val="27"/>
          <w:szCs w:val="27"/>
        </w:rPr>
        <w:t>Капитошка</w:t>
      </w:r>
      <w:proofErr w:type="spellEnd"/>
      <w:r>
        <w:rPr>
          <w:sz w:val="27"/>
          <w:szCs w:val="27"/>
        </w:rPr>
        <w:t xml:space="preserve"> дарит вам на память волшебные капельки-медали.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  <w:r>
        <w:rPr>
          <w:i/>
          <w:iCs/>
          <w:sz w:val="27"/>
          <w:szCs w:val="27"/>
        </w:rPr>
        <w:t>(Вручение детям медалей)</w:t>
      </w:r>
    </w:p>
    <w:p w:rsidR="00F62F30" w:rsidRDefault="00F62F30" w:rsidP="00F62F30">
      <w:pPr>
        <w:pStyle w:val="a3"/>
        <w:spacing w:before="0" w:beforeAutospacing="0" w:after="0" w:afterAutospacing="0" w:line="202" w:lineRule="atLeast"/>
      </w:pPr>
    </w:p>
    <w:p w:rsidR="00F62F30" w:rsidRDefault="00F62F30" w:rsidP="00F62F30">
      <w:pPr>
        <w:pStyle w:val="a3"/>
        <w:spacing w:before="0" w:beforeAutospacing="0" w:after="0" w:afterAutospacing="0" w:line="202" w:lineRule="atLeast"/>
      </w:pPr>
    </w:p>
    <w:p w:rsidR="00F62F30" w:rsidRDefault="00F62F30" w:rsidP="00F62F30">
      <w:pPr>
        <w:pStyle w:val="a3"/>
        <w:spacing w:before="0" w:beforeAutospacing="0" w:after="0" w:afterAutospacing="0" w:line="202" w:lineRule="atLeast"/>
      </w:pPr>
    </w:p>
    <w:p w:rsidR="009C7FEB" w:rsidRDefault="009C7FEB"/>
    <w:sectPr w:rsidR="009C7FEB" w:rsidSect="004B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306"/>
    <w:multiLevelType w:val="multilevel"/>
    <w:tmpl w:val="C790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540B8"/>
    <w:multiLevelType w:val="multilevel"/>
    <w:tmpl w:val="4220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B2E34"/>
    <w:multiLevelType w:val="multilevel"/>
    <w:tmpl w:val="5ED4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875C9"/>
    <w:multiLevelType w:val="multilevel"/>
    <w:tmpl w:val="00F2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16B25"/>
    <w:multiLevelType w:val="multilevel"/>
    <w:tmpl w:val="84C0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62F30"/>
    <w:rsid w:val="00003681"/>
    <w:rsid w:val="00011404"/>
    <w:rsid w:val="000918A6"/>
    <w:rsid w:val="000C4392"/>
    <w:rsid w:val="000F4AC9"/>
    <w:rsid w:val="00122431"/>
    <w:rsid w:val="001466F6"/>
    <w:rsid w:val="001C0032"/>
    <w:rsid w:val="00224AF2"/>
    <w:rsid w:val="0025198B"/>
    <w:rsid w:val="00284FDA"/>
    <w:rsid w:val="00294A04"/>
    <w:rsid w:val="00316791"/>
    <w:rsid w:val="004B5142"/>
    <w:rsid w:val="004D08EA"/>
    <w:rsid w:val="004D1675"/>
    <w:rsid w:val="00527603"/>
    <w:rsid w:val="005670BD"/>
    <w:rsid w:val="005C43F5"/>
    <w:rsid w:val="00645A6E"/>
    <w:rsid w:val="00722F36"/>
    <w:rsid w:val="007A2168"/>
    <w:rsid w:val="007A3177"/>
    <w:rsid w:val="007C3515"/>
    <w:rsid w:val="00800A2D"/>
    <w:rsid w:val="008842CC"/>
    <w:rsid w:val="009105EC"/>
    <w:rsid w:val="009601F4"/>
    <w:rsid w:val="009C0D3B"/>
    <w:rsid w:val="009C7FEB"/>
    <w:rsid w:val="009E0C94"/>
    <w:rsid w:val="00AC7D70"/>
    <w:rsid w:val="00B20405"/>
    <w:rsid w:val="00C34499"/>
    <w:rsid w:val="00C663D1"/>
    <w:rsid w:val="00C92DA8"/>
    <w:rsid w:val="00CC1755"/>
    <w:rsid w:val="00D40E96"/>
    <w:rsid w:val="00DF5E4A"/>
    <w:rsid w:val="00E25CB8"/>
    <w:rsid w:val="00EE3379"/>
    <w:rsid w:val="00F04CD3"/>
    <w:rsid w:val="00F15030"/>
    <w:rsid w:val="00F321C0"/>
    <w:rsid w:val="00F62F30"/>
    <w:rsid w:val="00FF2A31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C5B58-FEDC-4FDB-B852-9DD573B3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1193</Words>
  <Characters>6801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49</cp:revision>
  <dcterms:created xsi:type="dcterms:W3CDTF">2022-01-28T09:57:00Z</dcterms:created>
  <dcterms:modified xsi:type="dcterms:W3CDTF">2022-01-28T10:50:00Z</dcterms:modified>
</cp:coreProperties>
</file>