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7" w:rsidRDefault="001C79C7" w:rsidP="001C79C7">
      <w:pPr>
        <w:jc w:val="center"/>
      </w:pPr>
      <w:r>
        <w:t>Муниципальное бюджетное общеобразовательное учреждение</w:t>
      </w:r>
    </w:p>
    <w:p w:rsidR="001C79C7" w:rsidRDefault="001C79C7" w:rsidP="001C79C7">
      <w:pPr>
        <w:jc w:val="center"/>
      </w:pPr>
      <w:r>
        <w:t>«Кошки-Куликеевская средняя общеобразовательная школа</w:t>
      </w:r>
    </w:p>
    <w:p w:rsidR="001C79C7" w:rsidRDefault="001C79C7" w:rsidP="001C79C7">
      <w:pPr>
        <w:jc w:val="center"/>
      </w:pPr>
      <w:r>
        <w:t>Яльчикского района Чувашской Республики»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1C79C7">
        <w:rPr>
          <w:rStyle w:val="c2"/>
          <w:color w:val="000000"/>
          <w:sz w:val="44"/>
          <w:szCs w:val="44"/>
        </w:rPr>
        <w:t>Конспект</w:t>
      </w: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1C79C7">
        <w:rPr>
          <w:rStyle w:val="c2"/>
          <w:color w:val="000000"/>
          <w:sz w:val="44"/>
          <w:szCs w:val="44"/>
        </w:rPr>
        <w:t>организованной образовательной деятельности</w:t>
      </w: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1C79C7">
        <w:rPr>
          <w:rStyle w:val="c2"/>
          <w:color w:val="000000"/>
          <w:sz w:val="44"/>
          <w:szCs w:val="44"/>
        </w:rPr>
        <w:t>«Художественное творчество».</w:t>
      </w: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  <w:shd w:val="clear" w:color="auto" w:fill="FFFFFF"/>
        </w:rPr>
      </w:pPr>
      <w:r w:rsidRPr="001C79C7">
        <w:rPr>
          <w:color w:val="000000"/>
          <w:sz w:val="44"/>
          <w:szCs w:val="44"/>
          <w:shd w:val="clear" w:color="auto" w:fill="FFFFFF"/>
        </w:rPr>
        <w:t>в старшей группе</w:t>
      </w: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1C79C7">
        <w:rPr>
          <w:color w:val="000000"/>
          <w:sz w:val="44"/>
          <w:szCs w:val="44"/>
          <w:shd w:val="clear" w:color="auto" w:fill="FFFFFF"/>
        </w:rPr>
        <w:t>«Дети делают зарядку»</w:t>
      </w: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                                                Воспитатель: Антонова З.П.</w:t>
      </w: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C79C7" w:rsidRP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Цель: упражнять в детей в рисовании фигуры человека в движении.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Задачи:        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закреплять способы выполнения наброска простым карандашом с   последующим закрашиванием цветными карандашами;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вызвать интерес к занятию спортом;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развивать мелкую моторику;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формировать у детей стремление доводить начатое дело до конца.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Материалы: игрушка Чебурашка или переодетый взрослый, счетные палочки, альбомные листы, простые карандаши, ластик, цветные карандаши, аудиозапись группы «Непоседы» - «Гимнастика»; классическая композиция для сопровождения процесса рисования.</w:t>
      </w:r>
      <w:proofErr w:type="gramEnd"/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Ход организованной образовательной деятельности: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Ребята, посмотрите, у нас сегодня необычный гость. Он вам знаком? (да, это Чебурашка)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Чеб: Да, ребята, я Чебурашка, я олимпийский символ сборной России. И сейчас, когда вся страна готовится к Олимпиаде в Сочи, я тоже путешествую по стране в поисках юных спортсменов.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вы знаете, что такое Олимпиада?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Ребенок: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Это честный спортивный бой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ней участвовать – награда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Победить же может любой.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чтобы в спорте первым быть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Надо очень спорт любить.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какими качествами должен обладать спортсмен (быть выносливым, сильным, смелым, упорным)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Чебурашка, а наши ребята, очень любят спорт, и каждый год участвуют в городских спортивных соревнованиях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Чеб: Я узнал об этом и сразу же поспешил в д/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, расскажите, а как же вы готовитесь к соревнованиям?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(занимаемся на физкультурном занятии, каждое утро делаем утреннюю гимнастику)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Чеб: Здорово, и сейчас можете мне показать?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Конечно, а помогут нам в этом «палочные человечки»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Упр</w:t>
      </w:r>
      <w:proofErr w:type="gramEnd"/>
      <w:r>
        <w:rPr>
          <w:rStyle w:val="c2"/>
          <w:color w:val="000000"/>
        </w:rPr>
        <w:t xml:space="preserve"> «Палочные человечки» (Дети на столах выкладывают человечков из счетных палочек: Голова – картонный круг с прорисованными частями лица, плечи </w:t>
      </w:r>
      <w:proofErr w:type="gramStart"/>
      <w:r>
        <w:rPr>
          <w:rStyle w:val="c2"/>
          <w:color w:val="000000"/>
        </w:rPr>
        <w:t>–о</w:t>
      </w:r>
      <w:proofErr w:type="gramEnd"/>
      <w:r>
        <w:rPr>
          <w:rStyle w:val="c2"/>
          <w:color w:val="000000"/>
        </w:rPr>
        <w:t xml:space="preserve">дна счетная палочка, туловище, руки, ноги – из двух палочек. </w:t>
      </w:r>
      <w:proofErr w:type="gramStart"/>
      <w:r>
        <w:rPr>
          <w:rStyle w:val="c2"/>
          <w:color w:val="000000"/>
        </w:rPr>
        <w:t>По тексту ребята изменяют положение рук и ног палочных человечков)</w:t>
      </w:r>
      <w:proofErr w:type="gramEnd"/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ну-ка по порядку, вставайте на зарядку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(принимают исходное положение)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Мы разминку начинаем: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Ноги шире раздвигаем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Руки в стороны разведем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потом в локтях согнем.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Вверх рука, вниз рука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Нам присесть уже пора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Мы разминку завершаем: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Руки, ноги выпрямляем!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Чеб: Мне так понравились эти упражнения, я тоже хочу научиться их выполнять, только вот беда, я их не запомнил.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Ребята, как же мы можем помочь Чебурашке?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(нужно нарисовать, как мы выполняем упражнения)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Давайте посмотрим, как будет выглядеть на человек на рисунке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 нужно знать для того чтобы нарисовать человека? (нужно знать части тела)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Назовите их (голова, туловище, шея, 2 руки, 2 ноги)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С чего начнем рисовать? (с головы) Выходи… (вызывается ребенок к мольберту)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 нарисуем потом (шею и туловище)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 нужно знать при рисовании этих частей тела (плечи у человека покатые, шея соединяет голову и туловище) Выходи ...</w:t>
      </w:r>
    </w:p>
    <w:p w:rsidR="001C79C7" w:rsidRDefault="001C79C7" w:rsidP="001C79C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Что нарисуем на след </w:t>
      </w:r>
      <w:proofErr w:type="gramStart"/>
      <w:r>
        <w:rPr>
          <w:rStyle w:val="c2"/>
          <w:color w:val="000000"/>
        </w:rPr>
        <w:t>этапе</w:t>
      </w:r>
      <w:proofErr w:type="gramEnd"/>
      <w:r>
        <w:rPr>
          <w:rStyle w:val="c2"/>
          <w:color w:val="000000"/>
        </w:rPr>
        <w:t>? (ноги и руки)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 чем нужно помнить, чтобы изображение получилось правильным? (ноги такой же длины, как тело.</w:t>
      </w:r>
      <w:proofErr w:type="gramEnd"/>
      <w:r>
        <w:rPr>
          <w:rStyle w:val="c2"/>
          <w:color w:val="000000"/>
        </w:rPr>
        <w:t xml:space="preserve"> Руки и ноги тоньше туловища. Руки доходят до середины бедер и заканчиваются ладошками Локти на уровне пояса. </w:t>
      </w:r>
      <w:proofErr w:type="gramStart"/>
      <w:r>
        <w:rPr>
          <w:rStyle w:val="c2"/>
          <w:color w:val="000000"/>
        </w:rPr>
        <w:t>На ногах - чешки) Выходи...</w:t>
      </w:r>
      <w:proofErr w:type="gramEnd"/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Ребята, а на что вы обратили внимание, когда палочные человечки делали упражнения? (руки и ноги состоят из 2-х частей, поэтому они легко сгибаются: руки в локтях, ноги в коленах)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Верно, как вы считаете, изображение закончено? (нет, мы не нарисовали глаза, нос, уши.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Волосы) Выходи ....</w:t>
      </w:r>
      <w:proofErr w:type="gramEnd"/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Молодцы, все верно подметили, ну не будем терять ни минуты и приступим к рисованию, пусть каждый из вас нарисует для Чебурашки свое любимое упражнение.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 Основная часть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Самостоятельная деятельность детей (музыкальное сопровождение деятельности)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Руководство деятельностью детей (указания, пояснения, индивид помощь)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Заключительная часть (Анализ)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Какой спортсмен тебе понравился? Объясни, какое упражнение он выполняет.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правильно ли они расположены части тела? А как ты думаешь, выполняя это упражнение, какие части тела укрепляет спортсмен?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Чеб: Ой, спасибо вам ребята, теперь я тоже смогу подготовиться к Олимпиаде.</w:t>
      </w:r>
    </w:p>
    <w:p w:rsidR="001C79C7" w:rsidRDefault="001C79C7" w:rsidP="001C79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сейчас, Чебурашка, мы приглашаем тебя на веселую ритмическую гимнастику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 (</w:t>
      </w:r>
      <w:proofErr w:type="gramStart"/>
      <w:r>
        <w:rPr>
          <w:rStyle w:val="c2"/>
          <w:color w:val="000000"/>
        </w:rPr>
        <w:t>г</w:t>
      </w:r>
      <w:proofErr w:type="gramEnd"/>
      <w:r>
        <w:rPr>
          <w:rStyle w:val="c2"/>
          <w:color w:val="000000"/>
        </w:rPr>
        <w:t>руппа Непоседы «Гимнастика»)</w:t>
      </w:r>
    </w:p>
    <w:p w:rsidR="005F5371" w:rsidRDefault="005F5371"/>
    <w:sectPr w:rsidR="005F5371" w:rsidSect="005F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C7"/>
    <w:rsid w:val="001C79C7"/>
    <w:rsid w:val="005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79C7"/>
  </w:style>
  <w:style w:type="paragraph" w:customStyle="1" w:styleId="c1">
    <w:name w:val="c1"/>
    <w:basedOn w:val="a"/>
    <w:rsid w:val="001C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2020-02-08T17:49:00Z</dcterms:created>
  <dcterms:modified xsi:type="dcterms:W3CDTF">2020-02-08T17:54:00Z</dcterms:modified>
</cp:coreProperties>
</file>