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6" w:rsidRPr="00A82709" w:rsidRDefault="00943DF6" w:rsidP="00580FAF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A82709">
        <w:rPr>
          <w:b/>
          <w:color w:val="212529"/>
        </w:rPr>
        <w:t>ПЛАН РАБОТЫ</w:t>
      </w:r>
    </w:p>
    <w:p w:rsidR="00943DF6" w:rsidRPr="00A82709" w:rsidRDefault="00943DF6" w:rsidP="00580FAF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A82709">
        <w:rPr>
          <w:b/>
          <w:color w:val="212529"/>
        </w:rPr>
        <w:t>в рамках Года выдающихс</w:t>
      </w:r>
      <w:r w:rsidR="00580FAF" w:rsidRPr="00A82709">
        <w:rPr>
          <w:b/>
          <w:color w:val="212529"/>
        </w:rPr>
        <w:t>я земляков в МБОУ « Алгашинская СОШ»</w:t>
      </w:r>
      <w:r w:rsidRPr="00A82709">
        <w:rPr>
          <w:b/>
          <w:color w:val="212529"/>
        </w:rPr>
        <w:t xml:space="preserve"> СОШ»</w:t>
      </w:r>
    </w:p>
    <w:p w:rsidR="00943DF6" w:rsidRPr="00AC7DF1" w:rsidRDefault="00943DF6" w:rsidP="00580FA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0"/>
          <w:szCs w:val="20"/>
        </w:rPr>
      </w:pPr>
      <w:r w:rsidRPr="00AC7DF1">
        <w:rPr>
          <w:rFonts w:ascii="Arial" w:hAnsi="Arial" w:cs="Arial"/>
          <w:color w:val="212529"/>
          <w:sz w:val="20"/>
          <w:szCs w:val="20"/>
        </w:rPr>
        <w:t>«Вспоминая об известных именах, которые прославили Чувашию в разные времена, делали высокие достижения в отраслях и сферах, мы закрепим линию памяти о наших предках. Отметим и тех, кто вносит вклад в развитие республики сегодня», - О. Николаев.</w:t>
      </w:r>
    </w:p>
    <w:tbl>
      <w:tblPr>
        <w:tblStyle w:val="a4"/>
        <w:tblW w:w="0" w:type="auto"/>
        <w:tblInd w:w="-176" w:type="dxa"/>
        <w:tblLook w:val="04A0"/>
      </w:tblPr>
      <w:tblGrid>
        <w:gridCol w:w="817"/>
        <w:gridCol w:w="4003"/>
        <w:gridCol w:w="2127"/>
        <w:gridCol w:w="2624"/>
      </w:tblGrid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Разработка и утверждение Плана основных мероприятий, обеспечивающие выполнение Указа Главы Чувашской Республики от 13.09.2021 №140 «Об объявлении в Чувашской Республике 2022 года Годом выдающихся земляков»</w:t>
            </w:r>
          </w:p>
        </w:tc>
        <w:tc>
          <w:tcPr>
            <w:tcW w:w="2127" w:type="dxa"/>
          </w:tcPr>
          <w:p w:rsidR="00580FAF" w:rsidRPr="00AC7DF1" w:rsidRDefault="005D24A3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до 15.01.2022</w:t>
            </w:r>
            <w:r w:rsidR="00580FAF" w:rsidRPr="00AC7DF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Директор школы, зам по УВР</w:t>
            </w:r>
          </w:p>
          <w:p w:rsidR="005D24A3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Морозова Л.В.</w:t>
            </w:r>
          </w:p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Федорова Л.А.</w:t>
            </w:r>
          </w:p>
        </w:tc>
      </w:tr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Подготовка и размещение на сайте школы баннера «2022 год – Год выдающихся земляков»</w:t>
            </w:r>
          </w:p>
        </w:tc>
        <w:tc>
          <w:tcPr>
            <w:tcW w:w="2127" w:type="dxa"/>
          </w:tcPr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Учитель информатики</w:t>
            </w:r>
          </w:p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Яковлева В.К.</w:t>
            </w:r>
          </w:p>
        </w:tc>
      </w:tr>
      <w:tr w:rsidR="00580FAF" w:rsidRPr="00AC7DF1" w:rsidTr="00A82709">
        <w:trPr>
          <w:trHeight w:val="1206"/>
        </w:trPr>
        <w:tc>
          <w:tcPr>
            <w:tcW w:w="817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Организация и проведение тематических выставок, стендов, лекций о выдающихся земляках Шумерлинского  района.</w:t>
            </w:r>
          </w:p>
        </w:tc>
        <w:tc>
          <w:tcPr>
            <w:tcW w:w="2127" w:type="dxa"/>
          </w:tcPr>
          <w:p w:rsidR="00580FAF" w:rsidRPr="00AC7DF1" w:rsidRDefault="00580FAF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В течение года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Зам по УВР, классные руководители.</w:t>
            </w:r>
          </w:p>
        </w:tc>
      </w:tr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Участие в проектах, конкурсных программах республиканского уровней</w:t>
            </w:r>
            <w:proofErr w:type="gramStart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proofErr w:type="gramEnd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gramStart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в</w:t>
            </w:r>
            <w:proofErr w:type="gramEnd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2127" w:type="dxa"/>
          </w:tcPr>
          <w:p w:rsidR="00580FAF" w:rsidRPr="00AC7DF1" w:rsidRDefault="00580FAF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В течение года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Зам по ВР, классные руководители.</w:t>
            </w:r>
          </w:p>
        </w:tc>
      </w:tr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:rsidR="00580FAF" w:rsidRPr="00AC7DF1" w:rsidRDefault="00580FAF" w:rsidP="00580FAF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Проведение классных часов, Уроков краеведения «Наши знаменитые земляки» по темам:  </w:t>
            </w:r>
            <w:r w:rsidR="00C008CB"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         </w:t>
            </w: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1.«Врачи, спасающие жизни» </w:t>
            </w:r>
            <w:r w:rsidR="00C008CB"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       </w:t>
            </w: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2.«Бессмертный подвиг наших земляков. Сыны Отечества»»                </w:t>
            </w:r>
            <w:r w:rsidR="00C008CB"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      </w:t>
            </w: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3. Выдающиеся люди в сельском хозяйстве»                                                4. «Меценаты и спонсоры».              5. «Ученые, изобретатели, конструкторы».                           6.«Сеять разумное, доброе, вечное». 7.« Известные деятели культуры» 8.«Известные деятели искусства»   9. «Известные спортсмены района»</w:t>
            </w:r>
          </w:p>
        </w:tc>
        <w:tc>
          <w:tcPr>
            <w:tcW w:w="2127" w:type="dxa"/>
          </w:tcPr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январь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февраль 2022 г.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март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апрель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май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сентябрь 2022 г октябрь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ноябрь 2022 г</w:t>
            </w:r>
          </w:p>
          <w:p w:rsidR="00580FAF" w:rsidRPr="00AC7DF1" w:rsidRDefault="00580FAF" w:rsidP="00A827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декабрь 2022 г.</w:t>
            </w:r>
          </w:p>
        </w:tc>
        <w:tc>
          <w:tcPr>
            <w:tcW w:w="2624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Зам по ВР, классные руководители</w:t>
            </w:r>
          </w:p>
        </w:tc>
      </w:tr>
      <w:tr w:rsidR="00580FAF" w:rsidRPr="00AC7DF1" w:rsidTr="00A82709">
        <w:tc>
          <w:tcPr>
            <w:tcW w:w="817" w:type="dxa"/>
          </w:tcPr>
          <w:p w:rsidR="00580FAF" w:rsidRPr="00AC7DF1" w:rsidRDefault="00580FA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6.</w:t>
            </w:r>
          </w:p>
        </w:tc>
        <w:tc>
          <w:tcPr>
            <w:tcW w:w="4003" w:type="dxa"/>
          </w:tcPr>
          <w:p w:rsidR="00580FAF" w:rsidRPr="00AC7DF1" w:rsidRDefault="008F53FF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Научно-практическая конференция « Шаг в науку», посвященная  Году </w:t>
            </w:r>
            <w:r w:rsidRPr="00AC7DF1">
              <w:rPr>
                <w:rFonts w:ascii="Arial" w:hAnsi="Arial" w:cs="Arial"/>
                <w:sz w:val="20"/>
                <w:szCs w:val="20"/>
              </w:rPr>
              <w:t xml:space="preserve"> выдающихся земляков  в Чувашии и Году культурного наследия народов России.</w:t>
            </w:r>
          </w:p>
        </w:tc>
        <w:tc>
          <w:tcPr>
            <w:tcW w:w="2127" w:type="dxa"/>
          </w:tcPr>
          <w:p w:rsidR="00580FAF" w:rsidRPr="00AC7DF1" w:rsidRDefault="008F53FF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февраль 2022</w:t>
            </w:r>
          </w:p>
        </w:tc>
        <w:tc>
          <w:tcPr>
            <w:tcW w:w="2624" w:type="dxa"/>
          </w:tcPr>
          <w:p w:rsidR="00580FAF" w:rsidRPr="00AC7DF1" w:rsidRDefault="008F53FF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Учителя предметники,</w:t>
            </w:r>
          </w:p>
          <w:p w:rsidR="008F53FF" w:rsidRPr="00AC7DF1" w:rsidRDefault="008F53FF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Денисова Я.В.</w:t>
            </w:r>
          </w:p>
        </w:tc>
      </w:tr>
      <w:tr w:rsidR="008F53FF" w:rsidRPr="00AC7DF1" w:rsidTr="00A82709"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7</w:t>
            </w:r>
          </w:p>
        </w:tc>
        <w:tc>
          <w:tcPr>
            <w:tcW w:w="4003" w:type="dxa"/>
          </w:tcPr>
          <w:p w:rsidR="008F53FF" w:rsidRPr="00AC7DF1" w:rsidRDefault="008F53FF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Встречи с выдающимися людьми </w:t>
            </w:r>
            <w:proofErr w:type="gramStart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–л</w:t>
            </w:r>
            <w:proofErr w:type="gramEnd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юдьми разных профессий.</w:t>
            </w:r>
          </w:p>
        </w:tc>
        <w:tc>
          <w:tcPr>
            <w:tcW w:w="2127" w:type="dxa"/>
          </w:tcPr>
          <w:p w:rsidR="008F53FF" w:rsidRPr="00AC7DF1" w:rsidRDefault="008F53FF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в течение года</w:t>
            </w:r>
          </w:p>
        </w:tc>
        <w:tc>
          <w:tcPr>
            <w:tcW w:w="2624" w:type="dxa"/>
          </w:tcPr>
          <w:p w:rsidR="008F53FF" w:rsidRPr="00AC7DF1" w:rsidRDefault="008F53FF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Зам по УВР, классные руководители</w:t>
            </w:r>
          </w:p>
        </w:tc>
      </w:tr>
      <w:tr w:rsidR="008F53FF" w:rsidRPr="00AC7DF1" w:rsidTr="00A82709">
        <w:trPr>
          <w:trHeight w:val="991"/>
        </w:trPr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8F53FF" w:rsidRPr="00AC7DF1" w:rsidRDefault="008F53FF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Просмотр презентации: «Великие люди России: 100 великих людей, изменивших мир»</w:t>
            </w:r>
          </w:p>
        </w:tc>
        <w:tc>
          <w:tcPr>
            <w:tcW w:w="2127" w:type="dxa"/>
          </w:tcPr>
          <w:p w:rsidR="008F53FF" w:rsidRPr="00AC7DF1" w:rsidRDefault="00A82709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в течение года</w:t>
            </w:r>
          </w:p>
          <w:p w:rsidR="00A82709" w:rsidRPr="00AC7DF1" w:rsidRDefault="00A82709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624" w:type="dxa"/>
          </w:tcPr>
          <w:p w:rsidR="008F53FF" w:rsidRPr="00AC7DF1" w:rsidRDefault="008F53FF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классные руководители и учителя предметники.</w:t>
            </w:r>
          </w:p>
        </w:tc>
      </w:tr>
      <w:tr w:rsidR="008F53FF" w:rsidRPr="00AC7DF1" w:rsidTr="00A82709"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9.</w:t>
            </w:r>
          </w:p>
        </w:tc>
        <w:tc>
          <w:tcPr>
            <w:tcW w:w="4003" w:type="dxa"/>
          </w:tcPr>
          <w:p w:rsidR="00A82709" w:rsidRPr="00AC7DF1" w:rsidRDefault="00A82709" w:rsidP="00A827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Знакомство с </w:t>
            </w:r>
            <w:r w:rsidRPr="00AC7DF1">
              <w:rPr>
                <w:rFonts w:ascii="Arial" w:eastAsia="Times New Roman" w:hAnsi="Arial" w:cs="Arial"/>
                <w:sz w:val="20"/>
                <w:szCs w:val="20"/>
              </w:rPr>
              <w:t xml:space="preserve">3-м </w:t>
            </w:r>
            <w:proofErr w:type="gramStart"/>
            <w:r w:rsidRPr="00AC7DF1">
              <w:rPr>
                <w:rFonts w:ascii="Arial" w:eastAsia="Times New Roman" w:hAnsi="Arial" w:cs="Arial"/>
                <w:sz w:val="20"/>
                <w:szCs w:val="20"/>
              </w:rPr>
              <w:t>советским</w:t>
            </w:r>
            <w:proofErr w:type="gramEnd"/>
            <w:r w:rsidRPr="00AC7DF1">
              <w:rPr>
                <w:rFonts w:ascii="Arial" w:eastAsia="Times New Roman" w:hAnsi="Arial" w:cs="Arial"/>
                <w:sz w:val="20"/>
                <w:szCs w:val="20"/>
              </w:rPr>
              <w:t xml:space="preserve"> космонавт (5-й в мире). Дважды Герой Советского Союза. Генерал-майором авиации </w:t>
            </w: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  </w:t>
            </w:r>
            <w:proofErr w:type="spellStart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НиколаевымА.Г</w:t>
            </w:r>
            <w:proofErr w:type="spellEnd"/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. Экскурсия в музей Космонавтики</w:t>
            </w:r>
          </w:p>
          <w:p w:rsidR="00A82709" w:rsidRPr="00AC7DF1" w:rsidRDefault="00A82709" w:rsidP="00A82709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поселок Шоршелы. </w:t>
            </w:r>
          </w:p>
        </w:tc>
        <w:tc>
          <w:tcPr>
            <w:tcW w:w="2127" w:type="dxa"/>
          </w:tcPr>
          <w:p w:rsidR="008F53FF" w:rsidRPr="00AC7DF1" w:rsidRDefault="00A82709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апрель2022</w:t>
            </w:r>
          </w:p>
        </w:tc>
        <w:tc>
          <w:tcPr>
            <w:tcW w:w="2624" w:type="dxa"/>
          </w:tcPr>
          <w:p w:rsidR="008F53FF" w:rsidRPr="00AC7DF1" w:rsidRDefault="00A82709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Денисова Я.В.</w:t>
            </w:r>
          </w:p>
          <w:p w:rsidR="00A82709" w:rsidRPr="00AC7DF1" w:rsidRDefault="00A82709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Петросян Е.И.</w:t>
            </w:r>
          </w:p>
        </w:tc>
      </w:tr>
      <w:tr w:rsidR="008F53FF" w:rsidRPr="00AC7DF1" w:rsidTr="00A82709"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10.</w:t>
            </w:r>
          </w:p>
        </w:tc>
        <w:tc>
          <w:tcPr>
            <w:tcW w:w="4003" w:type="dxa"/>
          </w:tcPr>
          <w:p w:rsidR="008F53FF" w:rsidRPr="00AC7DF1" w:rsidRDefault="00A82709" w:rsidP="00A8270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Участие  во </w:t>
            </w:r>
            <w:r w:rsidRPr="00AC7DF1">
              <w:rPr>
                <w:rFonts w:ascii="Arial" w:hAnsi="Arial" w:cs="Arial"/>
                <w:sz w:val="20"/>
                <w:szCs w:val="20"/>
              </w:rPr>
              <w:t>Всероссийском  дне  бега «Кросс нации», </w:t>
            </w:r>
          </w:p>
        </w:tc>
        <w:tc>
          <w:tcPr>
            <w:tcW w:w="2127" w:type="dxa"/>
          </w:tcPr>
          <w:p w:rsidR="008F53FF" w:rsidRPr="00AC7DF1" w:rsidRDefault="008F53FF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624" w:type="dxa"/>
          </w:tcPr>
          <w:p w:rsidR="008F53FF" w:rsidRPr="00AC7DF1" w:rsidRDefault="00C008CB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Мальков А.В.</w:t>
            </w:r>
          </w:p>
        </w:tc>
      </w:tr>
      <w:tr w:rsidR="008F53FF" w:rsidRPr="00AC7DF1" w:rsidTr="00A82709"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11</w:t>
            </w:r>
          </w:p>
        </w:tc>
        <w:tc>
          <w:tcPr>
            <w:tcW w:w="4003" w:type="dxa"/>
          </w:tcPr>
          <w:p w:rsidR="008F53FF" w:rsidRPr="00AC7DF1" w:rsidRDefault="00A82709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Спортивные соревнования  в честь Ярды В. Н. - заслуженного мастера спорта СССР, земляка Шумерлинского района.</w:t>
            </w:r>
          </w:p>
        </w:tc>
        <w:tc>
          <w:tcPr>
            <w:tcW w:w="2127" w:type="dxa"/>
          </w:tcPr>
          <w:p w:rsidR="008F53FF" w:rsidRPr="00AC7DF1" w:rsidRDefault="00A82709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март</w:t>
            </w:r>
          </w:p>
        </w:tc>
        <w:tc>
          <w:tcPr>
            <w:tcW w:w="2624" w:type="dxa"/>
          </w:tcPr>
          <w:p w:rsidR="008F53FF" w:rsidRPr="00AC7DF1" w:rsidRDefault="00A82709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sz w:val="20"/>
                <w:szCs w:val="20"/>
              </w:rPr>
              <w:t>Мальков А.В.</w:t>
            </w:r>
          </w:p>
        </w:tc>
      </w:tr>
      <w:tr w:rsidR="008F53FF" w:rsidRPr="00AC7DF1" w:rsidTr="00A82709">
        <w:tc>
          <w:tcPr>
            <w:tcW w:w="817" w:type="dxa"/>
          </w:tcPr>
          <w:p w:rsidR="008F53FF" w:rsidRPr="00AC7DF1" w:rsidRDefault="008F53FF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12</w:t>
            </w:r>
          </w:p>
        </w:tc>
        <w:tc>
          <w:tcPr>
            <w:tcW w:w="4003" w:type="dxa"/>
          </w:tcPr>
          <w:p w:rsidR="008F53FF" w:rsidRPr="00AC7DF1" w:rsidRDefault="00A82709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Конкурс рисунков </w:t>
            </w:r>
            <w:r w:rsidRPr="00AC7DF1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«Мой край родной –</w:t>
            </w:r>
            <w:r w:rsidRPr="00AC7DF1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lastRenderedPageBreak/>
              <w:t> </w:t>
            </w:r>
            <w:r w:rsidRPr="00AC7DF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Чувашия</w:t>
            </w:r>
            <w:r w:rsidRPr="00AC7DF1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моя!»</w:t>
            </w:r>
          </w:p>
        </w:tc>
        <w:tc>
          <w:tcPr>
            <w:tcW w:w="2127" w:type="dxa"/>
          </w:tcPr>
          <w:p w:rsidR="008F53FF" w:rsidRPr="00AC7DF1" w:rsidRDefault="00A82709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Февраль- март</w:t>
            </w:r>
          </w:p>
        </w:tc>
        <w:tc>
          <w:tcPr>
            <w:tcW w:w="2624" w:type="dxa"/>
          </w:tcPr>
          <w:p w:rsidR="008F53FF" w:rsidRPr="00AC7DF1" w:rsidRDefault="00A82709" w:rsidP="008F53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Вожатая, классные </w:t>
            </w: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руководители</w:t>
            </w:r>
          </w:p>
        </w:tc>
      </w:tr>
      <w:tr w:rsidR="00C008CB" w:rsidRPr="00AC7DF1" w:rsidTr="00A82709">
        <w:tc>
          <w:tcPr>
            <w:tcW w:w="817" w:type="dxa"/>
          </w:tcPr>
          <w:p w:rsidR="00C008CB" w:rsidRPr="00AC7DF1" w:rsidRDefault="00C008CB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03" w:type="dxa"/>
          </w:tcPr>
          <w:p w:rsidR="00C008CB" w:rsidRPr="00AC7DF1" w:rsidRDefault="00C008CB" w:rsidP="004E7432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Экскурсия в краеведческий музей города Шумерля.</w:t>
            </w:r>
          </w:p>
        </w:tc>
        <w:tc>
          <w:tcPr>
            <w:tcW w:w="2127" w:type="dxa"/>
          </w:tcPr>
          <w:p w:rsidR="00C008CB" w:rsidRPr="00AC7DF1" w:rsidRDefault="00C008CB" w:rsidP="004E7432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сентябрь</w:t>
            </w:r>
          </w:p>
        </w:tc>
        <w:tc>
          <w:tcPr>
            <w:tcW w:w="2624" w:type="dxa"/>
          </w:tcPr>
          <w:p w:rsidR="00C008CB" w:rsidRPr="00AC7DF1" w:rsidRDefault="00C008CB" w:rsidP="004E743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Зам по ВР, классные руководители</w:t>
            </w:r>
          </w:p>
        </w:tc>
      </w:tr>
      <w:tr w:rsidR="00C008CB" w:rsidRPr="00AC7DF1" w:rsidTr="00A82709">
        <w:tc>
          <w:tcPr>
            <w:tcW w:w="817" w:type="dxa"/>
          </w:tcPr>
          <w:p w:rsidR="00C008CB" w:rsidRPr="00AC7DF1" w:rsidRDefault="00C008CB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14</w:t>
            </w:r>
          </w:p>
        </w:tc>
        <w:tc>
          <w:tcPr>
            <w:tcW w:w="4003" w:type="dxa"/>
          </w:tcPr>
          <w:p w:rsidR="00C008CB" w:rsidRPr="00AC7DF1" w:rsidRDefault="00C008CB" w:rsidP="004E7432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 xml:space="preserve">Закрытие Года выдающихся людей. Районное мероприятие «Диалог поколений» </w:t>
            </w:r>
          </w:p>
          <w:p w:rsidR="00C008CB" w:rsidRPr="00AC7DF1" w:rsidRDefault="00C008CB" w:rsidP="004E7432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08CB" w:rsidRPr="00AC7DF1" w:rsidRDefault="00C008CB" w:rsidP="004E7432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декабрь2022 г</w:t>
            </w:r>
          </w:p>
        </w:tc>
        <w:tc>
          <w:tcPr>
            <w:tcW w:w="2624" w:type="dxa"/>
          </w:tcPr>
          <w:p w:rsidR="00C008CB" w:rsidRPr="00AC7DF1" w:rsidRDefault="00C008CB" w:rsidP="004E7432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Зам по УВР, классные руководители.</w:t>
            </w:r>
          </w:p>
        </w:tc>
      </w:tr>
      <w:tr w:rsidR="00C008CB" w:rsidRPr="00AC7DF1" w:rsidTr="00A82709">
        <w:tc>
          <w:tcPr>
            <w:tcW w:w="817" w:type="dxa"/>
          </w:tcPr>
          <w:p w:rsidR="00C008CB" w:rsidRPr="00AC7DF1" w:rsidRDefault="00C008CB" w:rsidP="00580FAF">
            <w:pPr>
              <w:pStyle w:val="a3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C7DF1">
              <w:rPr>
                <w:rFonts w:ascii="Arial" w:hAnsi="Arial" w:cs="Arial"/>
                <w:color w:val="212529"/>
                <w:sz w:val="20"/>
                <w:szCs w:val="20"/>
              </w:rPr>
              <w:t>15.</w:t>
            </w:r>
          </w:p>
        </w:tc>
        <w:tc>
          <w:tcPr>
            <w:tcW w:w="4003" w:type="dxa"/>
          </w:tcPr>
          <w:p w:rsidR="00C008CB" w:rsidRPr="00AC7DF1" w:rsidRDefault="00C008CB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08CB" w:rsidRPr="00AC7DF1" w:rsidRDefault="00C008CB" w:rsidP="00A82709">
            <w:pPr>
              <w:pStyle w:val="a3"/>
              <w:spacing w:before="0" w:beforeAutospacing="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624" w:type="dxa"/>
          </w:tcPr>
          <w:p w:rsidR="00C008CB" w:rsidRPr="00AC7DF1" w:rsidRDefault="00C008CB" w:rsidP="008F53FF">
            <w:pPr>
              <w:pStyle w:val="a5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</w:tr>
    </w:tbl>
    <w:p w:rsidR="00580FAF" w:rsidRPr="00A82709" w:rsidRDefault="00580FAF" w:rsidP="00580FAF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</w:p>
    <w:p w:rsidR="00614D7F" w:rsidRDefault="00614D7F"/>
    <w:sectPr w:rsidR="00614D7F" w:rsidSect="00A827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F6"/>
    <w:rsid w:val="000530D2"/>
    <w:rsid w:val="00580FAF"/>
    <w:rsid w:val="005D24A3"/>
    <w:rsid w:val="005E4BD3"/>
    <w:rsid w:val="00614D7F"/>
    <w:rsid w:val="0083371C"/>
    <w:rsid w:val="008F53FF"/>
    <w:rsid w:val="00943DF6"/>
    <w:rsid w:val="00A82709"/>
    <w:rsid w:val="00AC7DF1"/>
    <w:rsid w:val="00BA04C1"/>
    <w:rsid w:val="00C008CB"/>
    <w:rsid w:val="00D5009A"/>
    <w:rsid w:val="00E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9A"/>
  </w:style>
  <w:style w:type="paragraph" w:styleId="1">
    <w:name w:val="heading 1"/>
    <w:basedOn w:val="a"/>
    <w:link w:val="10"/>
    <w:uiPriority w:val="9"/>
    <w:qFormat/>
    <w:rsid w:val="00A8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0F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27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2022-01-23T18:59:00Z</dcterms:created>
  <dcterms:modified xsi:type="dcterms:W3CDTF">2022-02-02T17:12:00Z</dcterms:modified>
</cp:coreProperties>
</file>