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C0" w:rsidRDefault="007E1F75" w:rsidP="009258C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open_sans_regular" w:hAnsi="open_sans_regular"/>
          <w:sz w:val="18"/>
          <w:szCs w:val="18"/>
        </w:rPr>
      </w:pPr>
      <w:r>
        <w:rPr>
          <w:rFonts w:ascii="open_sans_regular" w:hAnsi="open_sans_regular"/>
          <w:sz w:val="18"/>
          <w:szCs w:val="18"/>
        </w:rPr>
        <w:fldChar w:fldCharType="begin"/>
      </w:r>
      <w:r w:rsidR="009258C0">
        <w:rPr>
          <w:rFonts w:ascii="open_sans_regular" w:hAnsi="open_sans_regular"/>
          <w:sz w:val="18"/>
          <w:szCs w:val="18"/>
        </w:rPr>
        <w:instrText xml:space="preserve"> HYPERLINK "http://gov.cap.ru/laws.aspx?gov_id=81&amp;id=47411&amp;page=176&amp;size=20" \t "_blank" </w:instrText>
      </w:r>
      <w:r>
        <w:rPr>
          <w:rFonts w:ascii="open_sans_regular" w:hAnsi="open_sans_regular"/>
          <w:sz w:val="18"/>
          <w:szCs w:val="18"/>
        </w:rPr>
        <w:fldChar w:fldCharType="separate"/>
      </w:r>
      <w:r w:rsidR="009258C0">
        <w:rPr>
          <w:rStyle w:val="a3"/>
          <w:rFonts w:ascii="Arial" w:hAnsi="Arial" w:cs="Arial"/>
          <w:b/>
          <w:bCs/>
          <w:color w:val="004466"/>
          <w:sz w:val="18"/>
          <w:szCs w:val="18"/>
        </w:rPr>
        <w:t>Постановление от 12.09.2007 г. №214 «Об утверждении положения об организации питания обучающихся в муниципальных общеобразовательных учреждениях города Чебоксары»</w:t>
      </w:r>
      <w:r>
        <w:rPr>
          <w:rFonts w:ascii="open_sans_regular" w:hAnsi="open_sans_regular"/>
          <w:sz w:val="18"/>
          <w:szCs w:val="18"/>
        </w:rPr>
        <w:fldChar w:fldCharType="end"/>
      </w:r>
      <w:r w:rsidR="009258C0">
        <w:rPr>
          <w:rFonts w:ascii="open_sans_regular" w:hAnsi="open_sans_regular"/>
          <w:sz w:val="18"/>
          <w:szCs w:val="18"/>
        </w:rPr>
        <w:t> </w:t>
      </w:r>
    </w:p>
    <w:p w:rsidR="009258C0" w:rsidRDefault="007E1F75">
      <w:hyperlink r:id="rId5" w:history="1">
        <w:r w:rsidR="009258C0" w:rsidRPr="00132AE4">
          <w:rPr>
            <w:rStyle w:val="a3"/>
          </w:rPr>
          <w:t>https://gcheb.cap.ru/doc/laws/2007/09/12/postanovlenie214</w:t>
        </w:r>
      </w:hyperlink>
    </w:p>
    <w:p w:rsidR="009258C0" w:rsidRDefault="007E1F75" w:rsidP="009258C0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open_sans_regular" w:hAnsi="open_sans_regular"/>
          <w:sz w:val="18"/>
          <w:szCs w:val="18"/>
        </w:rPr>
      </w:pPr>
      <w:hyperlink r:id="rId6" w:tgtFrame="_blank" w:history="1">
        <w:r w:rsidR="009258C0">
          <w:rPr>
            <w:rStyle w:val="a3"/>
            <w:rFonts w:ascii="Arial" w:hAnsi="Arial" w:cs="Arial"/>
            <w:b/>
            <w:bCs/>
            <w:color w:val="0088CC"/>
            <w:sz w:val="18"/>
            <w:szCs w:val="18"/>
          </w:rPr>
          <w:t>Постановление № 3482 от 19 ноября 2015 г. «О внесении изменений в постановление администрации города Чебоксары от 12.09.2007 № 214 »</w:t>
        </w:r>
      </w:hyperlink>
    </w:p>
    <w:p w:rsidR="009258C0" w:rsidRDefault="007E1F75">
      <w:hyperlink r:id="rId7" w:history="1">
        <w:r w:rsidR="009258C0" w:rsidRPr="00132AE4">
          <w:rPr>
            <w:rStyle w:val="a3"/>
          </w:rPr>
          <w:t>https://gcheb.cap.ru/doc/laws/2015/11/19/postanovlenie3482</w:t>
        </w:r>
      </w:hyperlink>
    </w:p>
    <w:p w:rsidR="009258C0" w:rsidRDefault="007E1F75" w:rsidP="009258C0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open_sans_regular" w:hAnsi="open_sans_regular"/>
          <w:sz w:val="18"/>
          <w:szCs w:val="18"/>
        </w:rPr>
      </w:pPr>
      <w:hyperlink r:id="rId8" w:tgtFrame="_blank" w:history="1">
        <w:r w:rsidR="009258C0">
          <w:rPr>
            <w:rStyle w:val="a3"/>
            <w:rFonts w:ascii="Arial" w:hAnsi="Arial" w:cs="Arial"/>
            <w:b/>
            <w:bCs/>
            <w:color w:val="0088CC"/>
            <w:sz w:val="18"/>
            <w:szCs w:val="18"/>
          </w:rPr>
          <w:t>Постановление № 3830 от 30 декабря 2015 г. «О внесении изменений в постановление администрации города Чебоксары от 12.09.2007 № 214 »</w:t>
        </w:r>
      </w:hyperlink>
      <w:r w:rsidR="009258C0">
        <w:rPr>
          <w:rFonts w:ascii="open_sans_regular" w:hAnsi="open_sans_regular"/>
          <w:sz w:val="18"/>
          <w:szCs w:val="18"/>
        </w:rPr>
        <w:t> </w:t>
      </w:r>
    </w:p>
    <w:p w:rsidR="009258C0" w:rsidRDefault="007E1F75" w:rsidP="009258C0">
      <w:pPr>
        <w:pStyle w:val="a4"/>
        <w:shd w:val="clear" w:color="auto" w:fill="FFFFFF"/>
        <w:spacing w:before="0" w:beforeAutospacing="0" w:after="150" w:afterAutospacing="0" w:line="300" w:lineRule="atLeast"/>
        <w:ind w:left="375"/>
        <w:rPr>
          <w:rFonts w:ascii="open_sans_regular" w:hAnsi="open_sans_regular"/>
          <w:sz w:val="18"/>
          <w:szCs w:val="18"/>
        </w:rPr>
      </w:pPr>
      <w:hyperlink r:id="rId9" w:history="1">
        <w:r w:rsidR="009258C0" w:rsidRPr="00132AE4">
          <w:rPr>
            <w:rStyle w:val="a3"/>
            <w:rFonts w:ascii="open_sans_regular" w:hAnsi="open_sans_regular"/>
            <w:sz w:val="18"/>
            <w:szCs w:val="18"/>
          </w:rPr>
          <w:t>https://gcheb.cap.ru/doc/laws/2015/12/30/postanovlenie3830</w:t>
        </w:r>
      </w:hyperlink>
    </w:p>
    <w:p w:rsidR="009258C0" w:rsidRDefault="009258C0" w:rsidP="009258C0">
      <w:pPr>
        <w:pStyle w:val="a4"/>
        <w:shd w:val="clear" w:color="auto" w:fill="FFFFFF"/>
        <w:spacing w:before="0" w:beforeAutospacing="0" w:after="150" w:afterAutospacing="0" w:line="300" w:lineRule="atLeast"/>
        <w:ind w:left="375"/>
        <w:rPr>
          <w:rFonts w:ascii="open_sans_regular" w:hAnsi="open_sans_regular"/>
          <w:sz w:val="18"/>
          <w:szCs w:val="18"/>
        </w:rPr>
      </w:pPr>
    </w:p>
    <w:p w:rsidR="009258C0" w:rsidRDefault="007E1F75" w:rsidP="009258C0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open_sans_regular" w:hAnsi="open_sans_regular"/>
          <w:sz w:val="18"/>
          <w:szCs w:val="18"/>
        </w:rPr>
      </w:pPr>
      <w:hyperlink r:id="rId10" w:tgtFrame="_blank" w:history="1">
        <w:r w:rsidR="009258C0">
          <w:rPr>
            <w:rStyle w:val="a3"/>
            <w:rFonts w:ascii="Arial" w:hAnsi="Arial" w:cs="Arial"/>
            <w:b/>
            <w:bCs/>
            <w:color w:val="0088CC"/>
            <w:sz w:val="18"/>
            <w:szCs w:val="18"/>
          </w:rPr>
          <w:t>Постановление № 3816 от 28 декабря 2015 г. «О внесении изменений в постановление администрации города Чебоксары от 01.07.2013 № 2076»</w:t>
        </w:r>
      </w:hyperlink>
    </w:p>
    <w:p w:rsidR="009258C0" w:rsidRDefault="009258C0" w:rsidP="009258C0">
      <w:pPr>
        <w:pStyle w:val="a4"/>
        <w:shd w:val="clear" w:color="auto" w:fill="FFFFFF"/>
        <w:spacing w:before="0" w:beforeAutospacing="0" w:after="150" w:afterAutospacing="0" w:line="300" w:lineRule="atLeast"/>
        <w:ind w:left="375"/>
        <w:rPr>
          <w:rFonts w:ascii="open_sans_regular" w:hAnsi="open_sans_regular"/>
          <w:sz w:val="18"/>
          <w:szCs w:val="18"/>
        </w:rPr>
      </w:pPr>
    </w:p>
    <w:p w:rsidR="009258C0" w:rsidRDefault="007E1F75">
      <w:hyperlink r:id="rId11" w:history="1">
        <w:r w:rsidR="009258C0" w:rsidRPr="00132AE4">
          <w:rPr>
            <w:rStyle w:val="a3"/>
          </w:rPr>
          <w:t>https://gcheb.cap.ru/doc/laws/2015/12/28/postanovlenie3816</w:t>
        </w:r>
      </w:hyperlink>
    </w:p>
    <w:p w:rsidR="009258C0" w:rsidRDefault="009258C0"/>
    <w:p w:rsidR="00F71BBC" w:rsidRPr="00F71BBC" w:rsidRDefault="007E1F75" w:rsidP="009258C0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open_sans_regular" w:hAnsi="open_sans_regular"/>
          <w:sz w:val="18"/>
          <w:szCs w:val="18"/>
        </w:rPr>
      </w:pPr>
      <w:hyperlink r:id="rId12" w:tgtFrame="_blank" w:history="1">
        <w:r w:rsidR="009258C0">
          <w:rPr>
            <w:rStyle w:val="a3"/>
            <w:rFonts w:ascii="Arial" w:hAnsi="Arial" w:cs="Arial"/>
            <w:b/>
            <w:bCs/>
            <w:color w:val="004466"/>
            <w:sz w:val="18"/>
            <w:szCs w:val="18"/>
          </w:rPr>
          <w:t xml:space="preserve">Постановление администрации </w:t>
        </w:r>
        <w:proofErr w:type="gramStart"/>
        <w:r w:rsidR="009258C0">
          <w:rPr>
            <w:rStyle w:val="a3"/>
            <w:rFonts w:ascii="Arial" w:hAnsi="Arial" w:cs="Arial"/>
            <w:b/>
            <w:bCs/>
            <w:color w:val="004466"/>
            <w:sz w:val="18"/>
            <w:szCs w:val="18"/>
          </w:rPr>
          <w:t>г</w:t>
        </w:r>
        <w:proofErr w:type="gramEnd"/>
        <w:r w:rsidR="009258C0">
          <w:rPr>
            <w:rStyle w:val="a3"/>
            <w:rFonts w:ascii="Arial" w:hAnsi="Arial" w:cs="Arial"/>
            <w:b/>
            <w:bCs/>
            <w:color w:val="004466"/>
            <w:sz w:val="18"/>
            <w:szCs w:val="18"/>
          </w:rPr>
          <w:t>. Чебоксары № 810 от 31.03.2017г. «О внесении изменений в постановление администрации города Чебоксары от 12.09.2007 № 214»</w:t>
        </w:r>
      </w:hyperlink>
      <w:r w:rsidR="00F71BBC">
        <w:t xml:space="preserve">  </w:t>
      </w:r>
    </w:p>
    <w:p w:rsidR="009258C0" w:rsidRDefault="00F71BBC" w:rsidP="00F71BBC">
      <w:pPr>
        <w:pStyle w:val="a4"/>
        <w:shd w:val="clear" w:color="auto" w:fill="FFFFFF"/>
        <w:spacing w:before="0" w:beforeAutospacing="0" w:after="150" w:afterAutospacing="0" w:line="300" w:lineRule="atLeast"/>
        <w:ind w:left="375"/>
      </w:pPr>
      <w:r>
        <w:t>Скаченный файл</w:t>
      </w:r>
    </w:p>
    <w:p w:rsidR="00C07F0D" w:rsidRDefault="00C07F0D" w:rsidP="00C07F0D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open_sans_regular" w:hAnsi="open_sans_regular"/>
          <w:sz w:val="18"/>
          <w:szCs w:val="18"/>
        </w:rPr>
      </w:pPr>
      <w:hyperlink r:id="rId13" w:history="1">
        <w:r>
          <w:rPr>
            <w:rStyle w:val="a3"/>
            <w:rFonts w:ascii="Arial" w:hAnsi="Arial" w:cs="Arial"/>
            <w:b/>
            <w:bCs/>
            <w:color w:val="004466"/>
            <w:sz w:val="18"/>
            <w:szCs w:val="18"/>
          </w:rPr>
          <w:t>Постановление администрации города Чебоксары от 31.08.2020 № 1565 «О внесении изменений в постановление администрации города Чебоксары от 12.09.2007 г. №214»</w:t>
        </w:r>
      </w:hyperlink>
    </w:p>
    <w:p w:rsidR="00C07F0D" w:rsidRDefault="00C07F0D" w:rsidP="00C07F0D">
      <w:pPr>
        <w:pStyle w:val="a4"/>
        <w:shd w:val="clear" w:color="auto" w:fill="FFFFFF"/>
        <w:spacing w:before="0" w:beforeAutospacing="0" w:after="150" w:afterAutospacing="0" w:line="300" w:lineRule="atLeast"/>
        <w:ind w:left="375"/>
        <w:rPr>
          <w:rFonts w:ascii="open_sans_regular" w:hAnsi="open_sans_regular"/>
          <w:sz w:val="18"/>
          <w:szCs w:val="18"/>
        </w:rPr>
      </w:pPr>
      <w:r>
        <w:rPr>
          <w:rFonts w:ascii="open_sans_regular" w:hAnsi="open_sans_regular"/>
          <w:sz w:val="18"/>
          <w:szCs w:val="18"/>
        </w:rPr>
        <w:t>Скаченный файл 1565</w:t>
      </w:r>
    </w:p>
    <w:p w:rsidR="00C07F0D" w:rsidRPr="00804BC7" w:rsidRDefault="00C07F0D" w:rsidP="00C07F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Style w:val="a5"/>
          <w:rFonts w:ascii="open_sans_regular" w:hAnsi="open_sans_regular"/>
          <w:b w:val="0"/>
          <w:bCs w:val="0"/>
          <w:sz w:val="18"/>
          <w:szCs w:val="18"/>
        </w:rPr>
      </w:pPr>
      <w:hyperlink r:id="rId14" w:history="1">
        <w:r>
          <w:rPr>
            <w:rStyle w:val="a3"/>
            <w:rFonts w:ascii="Arial" w:hAnsi="Arial" w:cs="Arial"/>
            <w:b/>
            <w:bCs/>
            <w:color w:val="0088CC"/>
            <w:sz w:val="20"/>
            <w:szCs w:val="20"/>
          </w:rPr>
          <w:t>Постановление №1882</w:t>
        </w:r>
        <w:r w:rsidR="00804BC7">
          <w:rPr>
            <w:rStyle w:val="a3"/>
            <w:rFonts w:ascii="Arial" w:hAnsi="Arial" w:cs="Arial"/>
            <w:b/>
            <w:bCs/>
            <w:color w:val="0088CC"/>
            <w:sz w:val="20"/>
            <w:szCs w:val="20"/>
          </w:rPr>
          <w:t xml:space="preserve"> от 30.05.2022</w:t>
        </w:r>
        <w:r>
          <w:rPr>
            <w:rStyle w:val="a3"/>
            <w:rFonts w:ascii="Arial" w:hAnsi="Arial" w:cs="Arial"/>
            <w:b/>
            <w:bCs/>
            <w:color w:val="0088CC"/>
            <w:sz w:val="20"/>
            <w:szCs w:val="20"/>
          </w:rPr>
          <w:t xml:space="preserve"> "О внесении изменений в постановление №2076 от 01.07.2013</w:t>
        </w:r>
        <w:proofErr w:type="gramStart"/>
        <w:r>
          <w:rPr>
            <w:rStyle w:val="a3"/>
            <w:rFonts w:ascii="Arial" w:hAnsi="Arial" w:cs="Arial"/>
            <w:b/>
            <w:bCs/>
            <w:color w:val="0088CC"/>
            <w:sz w:val="20"/>
            <w:szCs w:val="20"/>
          </w:rPr>
          <w:t xml:space="preserve"> О</w:t>
        </w:r>
        <w:proofErr w:type="gramEnd"/>
        <w:r>
          <w:rPr>
            <w:rStyle w:val="a3"/>
            <w:rFonts w:ascii="Arial" w:hAnsi="Arial" w:cs="Arial"/>
            <w:b/>
            <w:bCs/>
            <w:color w:val="0088CC"/>
            <w:sz w:val="20"/>
            <w:szCs w:val="20"/>
          </w:rPr>
          <w:t>б установлении предельной стоимости питания обучающихся муниципальных общеобразовательных учреждений города Чебоксары</w:t>
        </w:r>
      </w:hyperlink>
    </w:p>
    <w:p w:rsidR="00804BC7" w:rsidRDefault="00804BC7" w:rsidP="00804BC7">
      <w:pPr>
        <w:shd w:val="clear" w:color="auto" w:fill="FFFFFF"/>
        <w:spacing w:before="100" w:beforeAutospacing="1" w:after="100" w:afterAutospacing="1" w:line="300" w:lineRule="atLeast"/>
        <w:rPr>
          <w:rFonts w:ascii="open_sans_regular" w:hAnsi="open_sans_regular"/>
          <w:sz w:val="18"/>
          <w:szCs w:val="18"/>
        </w:rPr>
      </w:pPr>
      <w:hyperlink r:id="rId15" w:history="1">
        <w:r w:rsidRPr="001803F2">
          <w:rPr>
            <w:rStyle w:val="a3"/>
            <w:rFonts w:ascii="open_sans_regular" w:hAnsi="open_sans_regular"/>
            <w:sz w:val="18"/>
            <w:szCs w:val="18"/>
          </w:rPr>
          <w:t>https://gcheb-obraz.cap.ru/news/2022/05/31/v-shkolah-goroda-cheboksari-s-1-sentyabrya-2022-go</w:t>
        </w:r>
      </w:hyperlink>
    </w:p>
    <w:p w:rsidR="00804BC7" w:rsidRDefault="00804BC7" w:rsidP="00804BC7">
      <w:pPr>
        <w:shd w:val="clear" w:color="auto" w:fill="FFFFFF"/>
        <w:spacing w:before="100" w:beforeAutospacing="1" w:after="100" w:afterAutospacing="1" w:line="300" w:lineRule="atLeast"/>
        <w:rPr>
          <w:rFonts w:ascii="open_sans_regular" w:hAnsi="open_sans_regular"/>
          <w:sz w:val="18"/>
          <w:szCs w:val="18"/>
        </w:rPr>
      </w:pPr>
    </w:p>
    <w:p w:rsidR="00C07F0D" w:rsidRDefault="00C07F0D" w:rsidP="00C07F0D">
      <w:pPr>
        <w:pStyle w:val="a4"/>
        <w:shd w:val="clear" w:color="auto" w:fill="FFFFFF"/>
        <w:spacing w:before="0" w:beforeAutospacing="0" w:after="150" w:afterAutospacing="0" w:line="300" w:lineRule="atLeast"/>
        <w:ind w:left="375"/>
        <w:rPr>
          <w:rFonts w:ascii="open_sans_regular" w:hAnsi="open_sans_regular"/>
          <w:sz w:val="18"/>
          <w:szCs w:val="18"/>
        </w:rPr>
      </w:pPr>
    </w:p>
    <w:p w:rsidR="00C07F0D" w:rsidRDefault="00C07F0D" w:rsidP="00F71BBC">
      <w:pPr>
        <w:pStyle w:val="a4"/>
        <w:shd w:val="clear" w:color="auto" w:fill="FFFFFF"/>
        <w:spacing w:before="0" w:beforeAutospacing="0" w:after="150" w:afterAutospacing="0" w:line="300" w:lineRule="atLeast"/>
        <w:ind w:left="375"/>
        <w:rPr>
          <w:rFonts w:ascii="open_sans_regular" w:hAnsi="open_sans_regular"/>
          <w:sz w:val="18"/>
          <w:szCs w:val="18"/>
        </w:rPr>
      </w:pPr>
    </w:p>
    <w:p w:rsidR="009258C0" w:rsidRDefault="009258C0"/>
    <w:sectPr w:rsidR="009258C0" w:rsidSect="008D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_sans_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584B"/>
    <w:multiLevelType w:val="multilevel"/>
    <w:tmpl w:val="C82A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F5603"/>
    <w:multiLevelType w:val="multilevel"/>
    <w:tmpl w:val="FDDC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43BB0"/>
    <w:multiLevelType w:val="multilevel"/>
    <w:tmpl w:val="1B7E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A2DB9"/>
    <w:multiLevelType w:val="multilevel"/>
    <w:tmpl w:val="C284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325124"/>
    <w:multiLevelType w:val="multilevel"/>
    <w:tmpl w:val="2C72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47066"/>
    <w:multiLevelType w:val="multilevel"/>
    <w:tmpl w:val="7978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C072AC"/>
    <w:multiLevelType w:val="multilevel"/>
    <w:tmpl w:val="F6862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8C0"/>
    <w:rsid w:val="00635EA5"/>
    <w:rsid w:val="007E1F75"/>
    <w:rsid w:val="00804BC7"/>
    <w:rsid w:val="008D60CC"/>
    <w:rsid w:val="009258C0"/>
    <w:rsid w:val="00C07F0D"/>
    <w:rsid w:val="00CD5517"/>
    <w:rsid w:val="00F7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8C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2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7F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laws.aspx?gov_id=81&amp;id=234692&amp;page=2&amp;size=20" TargetMode="External"/><Relationship Id="rId13" Type="http://schemas.openxmlformats.org/officeDocument/2006/relationships/hyperlink" Target="http://school59cheb.ru/index.php/2012-11-22-09-21-30/267-2019-09-21-07-40-32/1850------31082020--1565-l---------12092007--214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cheb.cap.ru/doc/laws/2015/11/19/postanovlenie3482" TargetMode="External"/><Relationship Id="rId12" Type="http://schemas.openxmlformats.org/officeDocument/2006/relationships/hyperlink" Target="https://sosh54cheb.ru/images/docs/sovershenstvovanie-sistemy-shkolnogo-pitaniya/Postanovlenie_administracii_810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ov.cap.ru/laws.aspx?gov_id=81&amp;id=230010" TargetMode="External"/><Relationship Id="rId11" Type="http://schemas.openxmlformats.org/officeDocument/2006/relationships/hyperlink" Target="https://gcheb.cap.ru/doc/laws/2015/12/28/postanovlenie3816" TargetMode="External"/><Relationship Id="rId5" Type="http://schemas.openxmlformats.org/officeDocument/2006/relationships/hyperlink" Target="https://gcheb.cap.ru/doc/laws/2007/09/12/postanovlenie214" TargetMode="External"/><Relationship Id="rId15" Type="http://schemas.openxmlformats.org/officeDocument/2006/relationships/hyperlink" Target="https://gcheb-obraz.cap.ru/news/2022/05/31/v-shkolah-goroda-cheboksari-s-1-sentyabrya-2022-go" TargetMode="External"/><Relationship Id="rId10" Type="http://schemas.openxmlformats.org/officeDocument/2006/relationships/hyperlink" Target="http://gov.cap.ru/laws.aspx?gov_id=81&amp;id=234388&amp;page=2&amp;size=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cheb.cap.ru/doc/laws/2015/12/30/postanovlenie3830" TargetMode="External"/><Relationship Id="rId14" Type="http://schemas.openxmlformats.org/officeDocument/2006/relationships/hyperlink" Target="http://www.21203s17.edusite.ru/DswMedia/postanovlenie1121ot26062018ovneseniiizmeneniyvpostanovlenie2076ot01072013osummepitaniyavshkolax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Nesterova</dc:creator>
  <cp:keywords/>
  <dc:description/>
  <cp:lastModifiedBy>Nesterova</cp:lastModifiedBy>
  <cp:revision>7</cp:revision>
  <dcterms:created xsi:type="dcterms:W3CDTF">2022-08-23T11:06:00Z</dcterms:created>
  <dcterms:modified xsi:type="dcterms:W3CDTF">2022-08-23T11:54:00Z</dcterms:modified>
</cp:coreProperties>
</file>